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BBFA5" w14:textId="77777777" w:rsidR="00FE37BC" w:rsidRPr="00651249" w:rsidRDefault="00FE37BC" w:rsidP="00FE37BC">
      <w:pPr>
        <w:spacing w:before="0" w:after="0"/>
        <w:jc w:val="center"/>
        <w:rPr>
          <w:rFonts w:ascii="Arial" w:hAnsi="Arial" w:cs="Arial"/>
          <w:b/>
          <w:color w:val="000000"/>
          <w:sz w:val="36"/>
          <w:szCs w:val="36"/>
        </w:rPr>
      </w:pPr>
      <w:bookmarkStart w:id="0" w:name="_GoBack"/>
      <w:bookmarkEnd w:id="0"/>
      <w:r w:rsidRPr="00651249">
        <w:rPr>
          <w:rFonts w:ascii="Arial" w:hAnsi="Arial" w:cs="Arial"/>
          <w:b/>
          <w:color w:val="000000"/>
          <w:sz w:val="36"/>
          <w:szCs w:val="36"/>
        </w:rPr>
        <w:t>Patient Information Management System (PIMS)</w:t>
      </w:r>
    </w:p>
    <w:p w14:paraId="29840385" w14:textId="77777777" w:rsidR="00FE37BC" w:rsidRDefault="00FE37BC" w:rsidP="00FE37BC">
      <w:pPr>
        <w:spacing w:before="0" w:after="0"/>
        <w:jc w:val="center"/>
        <w:rPr>
          <w:rFonts w:ascii="Arial" w:hAnsi="Arial" w:cs="Arial"/>
          <w:b/>
          <w:color w:val="000000"/>
          <w:sz w:val="36"/>
          <w:szCs w:val="36"/>
        </w:rPr>
      </w:pPr>
      <w:r w:rsidRPr="00651249">
        <w:rPr>
          <w:rFonts w:ascii="Arial" w:hAnsi="Arial" w:cs="Arial"/>
          <w:b/>
          <w:color w:val="000000"/>
          <w:sz w:val="36"/>
          <w:szCs w:val="36"/>
        </w:rPr>
        <w:t>Patient Registration, Admission, Discharge, Transfer, And Appointment Scheduling</w:t>
      </w:r>
    </w:p>
    <w:p w14:paraId="4887D258" w14:textId="77777777" w:rsidR="00FE37BC" w:rsidRDefault="00FE37BC" w:rsidP="00FE37BC">
      <w:pPr>
        <w:spacing w:before="0" w:after="0"/>
        <w:ind w:left="1440"/>
        <w:rPr>
          <w:rFonts w:ascii="Arial" w:hAnsi="Arial" w:cs="Arial"/>
          <w:b/>
          <w:color w:val="000000"/>
          <w:sz w:val="36"/>
          <w:szCs w:val="36"/>
        </w:rPr>
      </w:pPr>
    </w:p>
    <w:p w14:paraId="1D9D4952" w14:textId="77777777" w:rsidR="00FE37BC" w:rsidRPr="00651249" w:rsidRDefault="00FE37BC" w:rsidP="00FE37BC">
      <w:pPr>
        <w:spacing w:before="0" w:after="0"/>
        <w:jc w:val="center"/>
        <w:rPr>
          <w:rFonts w:ascii="Arial" w:hAnsi="Arial" w:cs="Arial"/>
          <w:b/>
          <w:color w:val="000000"/>
          <w:sz w:val="36"/>
          <w:szCs w:val="36"/>
        </w:rPr>
      </w:pPr>
      <w:r>
        <w:rPr>
          <w:rFonts w:ascii="Arial" w:hAnsi="Arial" w:cs="Arial"/>
          <w:b/>
          <w:color w:val="000000"/>
          <w:sz w:val="36"/>
          <w:szCs w:val="36"/>
        </w:rPr>
        <w:t>Technical Manual</w:t>
      </w:r>
    </w:p>
    <w:p w14:paraId="36128FFA" w14:textId="77777777" w:rsidR="00FE37BC" w:rsidRPr="00CA7EF5" w:rsidRDefault="000818D8" w:rsidP="00CA7EF5">
      <w:pPr>
        <w:jc w:val="center"/>
        <w:rPr>
          <w:noProof/>
          <w:color w:val="000000"/>
          <w:lang w:eastAsia="en-US"/>
        </w:rPr>
      </w:pPr>
      <w:r>
        <w:rPr>
          <w:rFonts w:ascii="Arial" w:hAnsi="Arial" w:cs="Arial"/>
        </w:rPr>
        <w:pict w14:anchorId="62EC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Seal" style="width:166.55pt;height:166.55pt">
            <v:imagedata r:id="rId8" o:title="Official_VA_Seal_embossed_w"/>
          </v:shape>
        </w:pict>
      </w:r>
    </w:p>
    <w:p w14:paraId="012A44B6" w14:textId="77777777" w:rsidR="00CA7EF5" w:rsidRDefault="00CA7EF5" w:rsidP="00CA7EF5">
      <w:pPr>
        <w:jc w:val="center"/>
        <w:rPr>
          <w:rFonts w:ascii="Arial" w:hAnsi="Arial" w:cs="Arial"/>
          <w:bCs/>
          <w:color w:val="000000"/>
          <w:kern w:val="28"/>
          <w:sz w:val="36"/>
          <w:szCs w:val="36"/>
        </w:rPr>
      </w:pPr>
    </w:p>
    <w:p w14:paraId="4D9ABA41" w14:textId="77777777" w:rsidR="00CA7EF5" w:rsidRPr="00651249" w:rsidRDefault="00CA7EF5" w:rsidP="00CA7EF5">
      <w:pPr>
        <w:jc w:val="center"/>
        <w:rPr>
          <w:rFonts w:ascii="Arial" w:hAnsi="Arial" w:cs="Arial"/>
          <w:b/>
          <w:color w:val="000000"/>
          <w:sz w:val="36"/>
          <w:szCs w:val="36"/>
        </w:rPr>
      </w:pPr>
      <w:r w:rsidRPr="00651249">
        <w:rPr>
          <w:rFonts w:ascii="Arial" w:hAnsi="Arial" w:cs="Arial"/>
          <w:b/>
          <w:color w:val="000000"/>
          <w:sz w:val="36"/>
          <w:szCs w:val="36"/>
        </w:rPr>
        <w:t>Version 5.3</w:t>
      </w:r>
    </w:p>
    <w:p w14:paraId="43E83C09" w14:textId="77777777" w:rsidR="00CA7EF5" w:rsidRDefault="00CA7EF5" w:rsidP="00CA7EF5">
      <w:pPr>
        <w:jc w:val="center"/>
        <w:rPr>
          <w:rFonts w:ascii="Arial" w:hAnsi="Arial" w:cs="Arial"/>
          <w:bCs/>
          <w:color w:val="000000"/>
          <w:kern w:val="28"/>
          <w:sz w:val="36"/>
          <w:szCs w:val="36"/>
        </w:rPr>
      </w:pPr>
    </w:p>
    <w:p w14:paraId="3F540434" w14:textId="77777777" w:rsidR="00CA7EF5" w:rsidRDefault="00B55DA5" w:rsidP="00403574">
      <w:pPr>
        <w:jc w:val="center"/>
        <w:rPr>
          <w:rFonts w:ascii="Arial" w:hAnsi="Arial" w:cs="Arial"/>
          <w:b/>
          <w:color w:val="000000"/>
          <w:sz w:val="36"/>
          <w:szCs w:val="36"/>
        </w:rPr>
      </w:pPr>
      <w:r>
        <w:rPr>
          <w:rFonts w:ascii="Arial" w:hAnsi="Arial" w:cs="Arial"/>
          <w:b/>
          <w:bCs/>
          <w:color w:val="000000"/>
          <w:kern w:val="28"/>
          <w:sz w:val="36"/>
          <w:szCs w:val="36"/>
        </w:rPr>
        <w:t>October</w:t>
      </w:r>
      <w:r w:rsidR="00904B31">
        <w:rPr>
          <w:rFonts w:ascii="Arial" w:hAnsi="Arial" w:cs="Arial"/>
          <w:b/>
          <w:bCs/>
          <w:color w:val="000000"/>
          <w:kern w:val="28"/>
          <w:sz w:val="36"/>
          <w:szCs w:val="36"/>
        </w:rPr>
        <w:t xml:space="preserve"> 2018</w:t>
      </w:r>
    </w:p>
    <w:p w14:paraId="15321E0D" w14:textId="77777777" w:rsidR="00CA7EF5" w:rsidRDefault="00CA7EF5" w:rsidP="00CA7EF5">
      <w:pPr>
        <w:jc w:val="center"/>
        <w:rPr>
          <w:rFonts w:ascii="Arial" w:hAnsi="Arial" w:cs="Arial"/>
          <w:bCs/>
          <w:color w:val="000000"/>
          <w:kern w:val="28"/>
          <w:sz w:val="36"/>
          <w:szCs w:val="36"/>
        </w:rPr>
      </w:pPr>
    </w:p>
    <w:p w14:paraId="3EB7A66C" w14:textId="77777777" w:rsidR="00FE37BC" w:rsidRDefault="00FE37BC" w:rsidP="00CA7EF5">
      <w:pPr>
        <w:jc w:val="center"/>
        <w:rPr>
          <w:rFonts w:ascii="Arial" w:hAnsi="Arial" w:cs="Arial"/>
          <w:bCs/>
          <w:color w:val="000000"/>
          <w:kern w:val="28"/>
          <w:sz w:val="36"/>
          <w:szCs w:val="36"/>
        </w:rPr>
      </w:pPr>
    </w:p>
    <w:p w14:paraId="267864F0" w14:textId="77777777" w:rsidR="00FE37BC" w:rsidRDefault="00FE37BC" w:rsidP="00CA7EF5">
      <w:pPr>
        <w:jc w:val="center"/>
        <w:rPr>
          <w:rFonts w:ascii="Arial" w:hAnsi="Arial" w:cs="Arial"/>
          <w:bCs/>
          <w:color w:val="000000"/>
          <w:kern w:val="28"/>
          <w:sz w:val="36"/>
          <w:szCs w:val="36"/>
        </w:rPr>
      </w:pPr>
    </w:p>
    <w:p w14:paraId="73C50DA5" w14:textId="77777777" w:rsidR="00FE37BC" w:rsidRPr="00651249" w:rsidRDefault="00FE37BC" w:rsidP="00CA7EF5">
      <w:pPr>
        <w:jc w:val="center"/>
        <w:rPr>
          <w:rFonts w:ascii="Arial" w:hAnsi="Arial" w:cs="Arial"/>
          <w:bCs/>
          <w:color w:val="000000"/>
          <w:kern w:val="28"/>
          <w:sz w:val="36"/>
          <w:szCs w:val="36"/>
        </w:rPr>
      </w:pPr>
    </w:p>
    <w:p w14:paraId="69A97790" w14:textId="77777777" w:rsidR="00CA7EF5" w:rsidRPr="00FE37BC" w:rsidRDefault="00CA7EF5" w:rsidP="00FE37BC">
      <w:pPr>
        <w:spacing w:before="120"/>
        <w:jc w:val="center"/>
        <w:rPr>
          <w:rFonts w:ascii="Arial" w:hAnsi="Arial" w:cs="Arial"/>
          <w:b/>
          <w:bCs/>
          <w:color w:val="000000"/>
          <w:kern w:val="28"/>
          <w:sz w:val="28"/>
          <w:szCs w:val="28"/>
        </w:rPr>
      </w:pPr>
      <w:r w:rsidRPr="00FE37BC">
        <w:rPr>
          <w:rFonts w:ascii="Arial" w:hAnsi="Arial" w:cs="Arial"/>
          <w:b/>
          <w:bCs/>
          <w:color w:val="000000"/>
          <w:kern w:val="28"/>
          <w:sz w:val="28"/>
          <w:szCs w:val="28"/>
        </w:rPr>
        <w:t>Department of Veterans Affairs</w:t>
      </w:r>
    </w:p>
    <w:p w14:paraId="255CBCA3" w14:textId="77777777" w:rsidR="00CA7EF5" w:rsidRDefault="00CA7EF5" w:rsidP="00FE37BC">
      <w:pPr>
        <w:spacing w:before="120"/>
        <w:jc w:val="center"/>
        <w:rPr>
          <w:rFonts w:ascii="Arial" w:hAnsi="Arial" w:cs="Arial"/>
          <w:b/>
          <w:bCs/>
          <w:color w:val="000000"/>
          <w:kern w:val="28"/>
          <w:sz w:val="28"/>
          <w:szCs w:val="28"/>
        </w:rPr>
      </w:pPr>
      <w:r w:rsidRPr="00FE37BC">
        <w:rPr>
          <w:rFonts w:ascii="Arial" w:hAnsi="Arial" w:cs="Arial"/>
          <w:b/>
          <w:bCs/>
          <w:color w:val="000000"/>
          <w:kern w:val="28"/>
          <w:sz w:val="28"/>
          <w:szCs w:val="28"/>
        </w:rPr>
        <w:t>Office of Information and Technology</w:t>
      </w:r>
    </w:p>
    <w:p w14:paraId="71BD6D36" w14:textId="77777777" w:rsidR="00FE37BC" w:rsidRPr="00FE37BC" w:rsidRDefault="00FE37BC" w:rsidP="00CA7EF5">
      <w:pPr>
        <w:spacing w:before="0" w:after="0"/>
        <w:jc w:val="center"/>
        <w:rPr>
          <w:rFonts w:ascii="Arial" w:hAnsi="Arial" w:cs="Arial"/>
          <w:b/>
          <w:bCs/>
          <w:color w:val="000000"/>
          <w:kern w:val="28"/>
          <w:sz w:val="28"/>
          <w:szCs w:val="28"/>
        </w:rPr>
      </w:pPr>
      <w:r>
        <w:rPr>
          <w:rFonts w:ascii="Arial" w:hAnsi="Arial" w:cs="Arial"/>
          <w:b/>
          <w:bCs/>
          <w:color w:val="000000"/>
          <w:kern w:val="28"/>
          <w:sz w:val="28"/>
          <w:szCs w:val="28"/>
        </w:rPr>
        <w:t>Product Development</w:t>
      </w:r>
    </w:p>
    <w:p w14:paraId="0B13B312" w14:textId="77777777" w:rsidR="00551030" w:rsidRPr="00EB7D40" w:rsidRDefault="00551030" w:rsidP="00CA7EF5">
      <w:pPr>
        <w:pStyle w:val="BodyText"/>
        <w:spacing w:before="0" w:after="0"/>
        <w:sectPr w:rsidR="00551030" w:rsidRPr="00EB7D40" w:rsidSect="0027183B">
          <w:footerReference w:type="default" r:id="rId9"/>
          <w:pgSz w:w="12240" w:h="15840" w:code="1"/>
          <w:pgMar w:top="1440" w:right="1440" w:bottom="1440" w:left="1440" w:header="720" w:footer="720" w:gutter="0"/>
          <w:pgNumType w:fmt="lowerRoman" w:start="1"/>
          <w:cols w:space="720"/>
          <w:titlePg/>
          <w:docGrid w:linePitch="360"/>
        </w:sectPr>
      </w:pPr>
    </w:p>
    <w:p w14:paraId="0DC97629" w14:textId="77777777" w:rsidR="003607BC" w:rsidRDefault="003607BC" w:rsidP="003607BC">
      <w:pPr>
        <w:pStyle w:val="BodyText"/>
      </w:pPr>
    </w:p>
    <w:p w14:paraId="04C6B45A" w14:textId="77777777" w:rsidR="003607BC" w:rsidRDefault="003607BC" w:rsidP="003607BC">
      <w:pPr>
        <w:pStyle w:val="BodyText"/>
      </w:pPr>
    </w:p>
    <w:p w14:paraId="56018FAD" w14:textId="77777777" w:rsidR="003607BC" w:rsidRDefault="003607BC" w:rsidP="003607BC">
      <w:pPr>
        <w:pStyle w:val="BodyText"/>
      </w:pPr>
    </w:p>
    <w:p w14:paraId="14F1B56B" w14:textId="77777777" w:rsidR="003607BC" w:rsidRDefault="003607BC" w:rsidP="003607BC">
      <w:pPr>
        <w:pStyle w:val="BodyText"/>
      </w:pPr>
    </w:p>
    <w:p w14:paraId="17C98DFC" w14:textId="77777777" w:rsidR="003607BC" w:rsidRPr="00A61545" w:rsidRDefault="003607BC" w:rsidP="003607BC">
      <w:pPr>
        <w:pStyle w:val="BodyText"/>
        <w:jc w:val="center"/>
        <w:rPr>
          <w:lang w:val="en-US"/>
        </w:rPr>
      </w:pPr>
      <w:r>
        <w:t>Thi</w:t>
      </w:r>
      <w:r w:rsidR="00A61545">
        <w:t xml:space="preserve">s Page Left </w:t>
      </w:r>
      <w:r w:rsidR="008E3B38">
        <w:rPr>
          <w:lang w:val="en-US"/>
        </w:rPr>
        <w:t>B</w:t>
      </w:r>
      <w:r w:rsidR="00A61545">
        <w:t xml:space="preserve">lank </w:t>
      </w:r>
      <w:r w:rsidR="00691E76">
        <w:t>Intentionally</w:t>
      </w:r>
    </w:p>
    <w:p w14:paraId="2A58B44C" w14:textId="77777777" w:rsidR="003607BC" w:rsidRDefault="003607BC" w:rsidP="003607BC">
      <w:pPr>
        <w:pStyle w:val="BodyText"/>
      </w:pPr>
    </w:p>
    <w:p w14:paraId="2809807B" w14:textId="77777777" w:rsidR="003607BC" w:rsidRDefault="003607BC" w:rsidP="003607BC">
      <w:pPr>
        <w:pStyle w:val="BodyText"/>
      </w:pPr>
    </w:p>
    <w:p w14:paraId="0F92C35B" w14:textId="77777777" w:rsidR="003607BC" w:rsidRDefault="003607BC" w:rsidP="003607BC">
      <w:pPr>
        <w:pStyle w:val="BodyText"/>
      </w:pPr>
    </w:p>
    <w:p w14:paraId="0C5D3747" w14:textId="77777777" w:rsidR="003607BC" w:rsidRDefault="003607BC" w:rsidP="003607BC">
      <w:pPr>
        <w:pStyle w:val="BodyText"/>
      </w:pPr>
    </w:p>
    <w:p w14:paraId="6F1E61A0" w14:textId="77777777" w:rsidR="00141F22" w:rsidRDefault="00141F22" w:rsidP="00141F22">
      <w:pPr>
        <w:pStyle w:val="HeadingFront-BackMatter"/>
        <w:spacing w:after="0"/>
        <w:sectPr w:rsidR="00141F22" w:rsidSect="0027183B">
          <w:headerReference w:type="even" r:id="rId10"/>
          <w:headerReference w:type="default" r:id="rId11"/>
          <w:footerReference w:type="even" r:id="rId12"/>
          <w:footerReference w:type="first" r:id="rId13"/>
          <w:pgSz w:w="12240" w:h="15840" w:code="1"/>
          <w:pgMar w:top="1440" w:right="1440" w:bottom="1440" w:left="1440" w:header="720" w:footer="720" w:gutter="0"/>
          <w:pgNumType w:fmt="lowerRoman" w:start="3"/>
          <w:cols w:space="720"/>
          <w:titlePg/>
          <w:docGrid w:linePitch="360"/>
        </w:sectPr>
      </w:pPr>
    </w:p>
    <w:p w14:paraId="7B943839" w14:textId="77777777" w:rsidR="00551030" w:rsidRDefault="00551030" w:rsidP="00141F22">
      <w:pPr>
        <w:pStyle w:val="HeadingFront-BackMatter"/>
        <w:spacing w:after="0"/>
      </w:pPr>
      <w:bookmarkStart w:id="1" w:name="_Toc522259202"/>
      <w:r w:rsidRPr="00EB7D40">
        <w:lastRenderedPageBreak/>
        <w:t>Revision History</w:t>
      </w:r>
      <w:bookmarkEnd w:id="1"/>
    </w:p>
    <w:p w14:paraId="003DE1B7" w14:textId="77777777" w:rsidR="00141F22" w:rsidRPr="00141F22" w:rsidRDefault="00141F22" w:rsidP="00A1522A">
      <w:pPr>
        <w:pStyle w:val="BodyText"/>
        <w:spacing w:before="0" w:after="0"/>
        <w:rPr>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899"/>
        <w:gridCol w:w="4017"/>
        <w:gridCol w:w="1802"/>
        <w:gridCol w:w="1710"/>
      </w:tblGrid>
      <w:tr w:rsidR="008C1E24" w:rsidRPr="00115FBB" w14:paraId="199EE871" w14:textId="77777777" w:rsidTr="008C1E24">
        <w:trPr>
          <w:tblHeader/>
        </w:trPr>
        <w:tc>
          <w:tcPr>
            <w:tcW w:w="1310" w:type="dxa"/>
            <w:shd w:val="clear" w:color="auto" w:fill="D9D9D9"/>
          </w:tcPr>
          <w:p w14:paraId="6108D875" w14:textId="77777777" w:rsidR="00F6771D" w:rsidRPr="00A15349" w:rsidRDefault="00585118" w:rsidP="008C1E24">
            <w:pPr>
              <w:pStyle w:val="BodyText"/>
              <w:spacing w:before="80" w:after="80"/>
              <w:rPr>
                <w:b/>
                <w:bCs/>
                <w:sz w:val="24"/>
              </w:rPr>
            </w:pPr>
            <w:r w:rsidRPr="00A15349">
              <w:rPr>
                <w:b/>
                <w:bCs/>
                <w:sz w:val="24"/>
              </w:rPr>
              <w:t>DATE</w:t>
            </w:r>
          </w:p>
        </w:tc>
        <w:tc>
          <w:tcPr>
            <w:tcW w:w="899" w:type="dxa"/>
            <w:shd w:val="clear" w:color="auto" w:fill="D9D9D9"/>
          </w:tcPr>
          <w:p w14:paraId="2B64FC70" w14:textId="77777777" w:rsidR="00F6771D" w:rsidRPr="00A15349" w:rsidRDefault="00585118" w:rsidP="008C1E24">
            <w:pPr>
              <w:pStyle w:val="BodyText"/>
              <w:spacing w:before="80" w:after="80"/>
              <w:rPr>
                <w:sz w:val="24"/>
              </w:rPr>
            </w:pPr>
            <w:r w:rsidRPr="00A15349">
              <w:rPr>
                <w:b/>
                <w:bCs/>
                <w:sz w:val="24"/>
              </w:rPr>
              <w:t>PAGE #</w:t>
            </w:r>
          </w:p>
        </w:tc>
        <w:tc>
          <w:tcPr>
            <w:tcW w:w="4017" w:type="dxa"/>
            <w:shd w:val="clear" w:color="auto" w:fill="D9D9D9"/>
          </w:tcPr>
          <w:p w14:paraId="5C35272F" w14:textId="77777777" w:rsidR="00F6771D" w:rsidRPr="00A15349" w:rsidRDefault="00585118" w:rsidP="008C1E24">
            <w:pPr>
              <w:pStyle w:val="BodyText"/>
              <w:spacing w:before="80" w:after="80"/>
              <w:rPr>
                <w:sz w:val="24"/>
              </w:rPr>
            </w:pPr>
            <w:r w:rsidRPr="00A15349">
              <w:rPr>
                <w:b/>
                <w:bCs/>
                <w:sz w:val="24"/>
              </w:rPr>
              <w:t>DESCRIPTION</w:t>
            </w:r>
          </w:p>
        </w:tc>
        <w:tc>
          <w:tcPr>
            <w:tcW w:w="1802" w:type="dxa"/>
            <w:shd w:val="clear" w:color="auto" w:fill="D9D9D9"/>
          </w:tcPr>
          <w:p w14:paraId="7E2D0F63" w14:textId="77777777" w:rsidR="00F6771D" w:rsidRPr="00A15349" w:rsidRDefault="00585118" w:rsidP="008C1E24">
            <w:pPr>
              <w:pStyle w:val="BodyText"/>
              <w:spacing w:before="80" w:after="80"/>
              <w:rPr>
                <w:sz w:val="24"/>
              </w:rPr>
            </w:pPr>
            <w:r w:rsidRPr="00A15349">
              <w:rPr>
                <w:b/>
                <w:bCs/>
                <w:sz w:val="24"/>
              </w:rPr>
              <w:t>PROJECT MANAGER</w:t>
            </w:r>
          </w:p>
        </w:tc>
        <w:tc>
          <w:tcPr>
            <w:tcW w:w="1710" w:type="dxa"/>
            <w:shd w:val="clear" w:color="auto" w:fill="D9D9D9"/>
          </w:tcPr>
          <w:p w14:paraId="21B43696" w14:textId="77777777" w:rsidR="00F6771D" w:rsidRPr="00A15349" w:rsidRDefault="00585118" w:rsidP="008C1E24">
            <w:pPr>
              <w:pStyle w:val="BodyText"/>
              <w:spacing w:before="80" w:after="80"/>
              <w:rPr>
                <w:sz w:val="24"/>
              </w:rPr>
            </w:pPr>
            <w:r w:rsidRPr="00A15349">
              <w:rPr>
                <w:b/>
                <w:bCs/>
                <w:sz w:val="24"/>
              </w:rPr>
              <w:t>TECHNICAL WRITER</w:t>
            </w:r>
          </w:p>
        </w:tc>
      </w:tr>
      <w:tr w:rsidR="00907D81" w:rsidRPr="00115FBB" w14:paraId="3183192B" w14:textId="77777777" w:rsidTr="008C1E24">
        <w:tc>
          <w:tcPr>
            <w:tcW w:w="1310" w:type="dxa"/>
          </w:tcPr>
          <w:p w14:paraId="004809A0" w14:textId="77777777" w:rsidR="00907D81" w:rsidRPr="00B978C0" w:rsidRDefault="00907D81" w:rsidP="00907D81">
            <w:pPr>
              <w:pStyle w:val="BodyText"/>
              <w:rPr>
                <w:sz w:val="24"/>
                <w:lang w:val="en-US"/>
              </w:rPr>
            </w:pPr>
            <w:r>
              <w:rPr>
                <w:sz w:val="24"/>
                <w:lang w:val="en-US"/>
              </w:rPr>
              <w:t>Oct 2018</w:t>
            </w:r>
          </w:p>
        </w:tc>
        <w:tc>
          <w:tcPr>
            <w:tcW w:w="899" w:type="dxa"/>
          </w:tcPr>
          <w:p w14:paraId="66A5F90B" w14:textId="77777777" w:rsidR="00907D81" w:rsidRPr="00CA06A4" w:rsidRDefault="00907D81" w:rsidP="00907D81">
            <w:pPr>
              <w:pStyle w:val="BodyText"/>
              <w:rPr>
                <w:sz w:val="24"/>
                <w:lang w:val="en-US"/>
              </w:rPr>
            </w:pPr>
            <w:hyperlink w:anchor="p2" w:history="1">
              <w:r w:rsidRPr="00447DFD">
                <w:rPr>
                  <w:rStyle w:val="Hyperlink"/>
                  <w:sz w:val="24"/>
                  <w:lang w:val="en-US"/>
                </w:rPr>
                <w:t>2</w:t>
              </w:r>
            </w:hyperlink>
            <w:r>
              <w:rPr>
                <w:sz w:val="24"/>
                <w:lang w:val="en-US"/>
              </w:rPr>
              <w:t xml:space="preserve">, </w:t>
            </w:r>
            <w:hyperlink w:anchor="p3" w:history="1">
              <w:r w:rsidRPr="00447DFD">
                <w:rPr>
                  <w:rStyle w:val="Hyperlink"/>
                  <w:sz w:val="24"/>
                  <w:lang w:val="en-US"/>
                </w:rPr>
                <w:t>3</w:t>
              </w:r>
            </w:hyperlink>
            <w:r>
              <w:rPr>
                <w:sz w:val="24"/>
                <w:lang w:val="en-US"/>
              </w:rPr>
              <w:t xml:space="preserve">, </w:t>
            </w:r>
            <w:hyperlink w:anchor="p167" w:history="1">
              <w:r w:rsidRPr="00614A46">
                <w:rPr>
                  <w:rStyle w:val="Hyperlink"/>
                  <w:sz w:val="24"/>
                  <w:lang w:val="en-US"/>
                </w:rPr>
                <w:t>167</w:t>
              </w:r>
            </w:hyperlink>
            <w:r>
              <w:rPr>
                <w:sz w:val="24"/>
                <w:lang w:val="en-US"/>
              </w:rPr>
              <w:t xml:space="preserve"> </w:t>
            </w:r>
          </w:p>
        </w:tc>
        <w:tc>
          <w:tcPr>
            <w:tcW w:w="4017" w:type="dxa"/>
          </w:tcPr>
          <w:p w14:paraId="08500480" w14:textId="77777777" w:rsidR="00907D81" w:rsidRPr="00904B31" w:rsidRDefault="00907D81" w:rsidP="00907D81">
            <w:pPr>
              <w:rPr>
                <w:sz w:val="24"/>
              </w:rPr>
            </w:pPr>
            <w:r w:rsidRPr="00904B31">
              <w:rPr>
                <w:sz w:val="24"/>
              </w:rPr>
              <w:t>Updated to reflect changes from patch SD*5.3*640, ACRP and APM HL7 Shutdown. This includes adding notations regarding the ACRP and APM transmissions and related menu options that are being disabled.</w:t>
            </w:r>
          </w:p>
        </w:tc>
        <w:tc>
          <w:tcPr>
            <w:tcW w:w="1802" w:type="dxa"/>
          </w:tcPr>
          <w:p w14:paraId="00C95AC6"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Pr>
          <w:p w14:paraId="47AC2137"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697D414D" w14:textId="77777777" w:rsidTr="008C1E24">
        <w:tc>
          <w:tcPr>
            <w:tcW w:w="1310" w:type="dxa"/>
          </w:tcPr>
          <w:p w14:paraId="0D6951ED" w14:textId="77777777" w:rsidR="00907D81" w:rsidRPr="00B978C0" w:rsidRDefault="00907D81" w:rsidP="00907D81">
            <w:pPr>
              <w:pStyle w:val="BodyText"/>
              <w:rPr>
                <w:sz w:val="24"/>
                <w:lang w:val="en-US"/>
              </w:rPr>
            </w:pPr>
            <w:r w:rsidRPr="00B978C0">
              <w:rPr>
                <w:sz w:val="24"/>
                <w:lang w:val="en-US"/>
              </w:rPr>
              <w:t>May 2014</w:t>
            </w:r>
          </w:p>
        </w:tc>
        <w:tc>
          <w:tcPr>
            <w:tcW w:w="899" w:type="dxa"/>
          </w:tcPr>
          <w:p w14:paraId="1C78B9A1" w14:textId="77777777" w:rsidR="00907D81" w:rsidRPr="00B978C0" w:rsidRDefault="00907D81" w:rsidP="00907D81">
            <w:pPr>
              <w:pStyle w:val="BodyText"/>
              <w:rPr>
                <w:sz w:val="24"/>
                <w:u w:val="single"/>
                <w:lang w:val="en-US"/>
              </w:rPr>
            </w:pPr>
            <w:hyperlink w:anchor="ICDp9" w:history="1">
              <w:r w:rsidRPr="00B978C0">
                <w:rPr>
                  <w:rStyle w:val="Hyperlink"/>
                  <w:sz w:val="24"/>
                  <w:lang w:val="en-US"/>
                </w:rPr>
                <w:t>9</w:t>
              </w:r>
            </w:hyperlink>
          </w:p>
          <w:p w14:paraId="5E7628BB" w14:textId="77777777" w:rsidR="00907D81" w:rsidRPr="00B978C0" w:rsidRDefault="00907D81" w:rsidP="00907D81">
            <w:pPr>
              <w:pStyle w:val="BodyText"/>
              <w:rPr>
                <w:sz w:val="24"/>
                <w:u w:val="single"/>
                <w:lang w:val="en-US"/>
              </w:rPr>
            </w:pPr>
          </w:p>
          <w:p w14:paraId="76058691" w14:textId="6CB96492" w:rsidR="00907D81" w:rsidRPr="00B978C0" w:rsidRDefault="00907D81" w:rsidP="00907D81">
            <w:pPr>
              <w:pStyle w:val="BodyText"/>
              <w:rPr>
                <w:sz w:val="24"/>
                <w:lang w:val="en-US"/>
              </w:rPr>
            </w:pPr>
            <w:r w:rsidRPr="00B978C0">
              <w:rPr>
                <w:sz w:val="24"/>
                <w:u w:val="single"/>
              </w:rPr>
              <w:fldChar w:fldCharType="begin"/>
            </w:r>
            <w:r w:rsidRPr="00B978C0">
              <w:rPr>
                <w:sz w:val="24"/>
                <w:u w:val="single"/>
              </w:rPr>
              <w:instrText xml:space="preserve"> PAGEREF _Ref358634663 \h </w:instrText>
            </w:r>
            <w:r w:rsidRPr="00B978C0">
              <w:rPr>
                <w:sz w:val="24"/>
                <w:u w:val="single"/>
              </w:rPr>
            </w:r>
            <w:r w:rsidRPr="00B978C0">
              <w:rPr>
                <w:sz w:val="24"/>
                <w:u w:val="single"/>
              </w:rPr>
              <w:fldChar w:fldCharType="separate"/>
            </w:r>
            <w:r w:rsidR="000818D8">
              <w:rPr>
                <w:noProof/>
                <w:sz w:val="24"/>
                <w:u w:val="single"/>
              </w:rPr>
              <w:t>182</w:t>
            </w:r>
            <w:r w:rsidRPr="00B978C0">
              <w:rPr>
                <w:sz w:val="24"/>
                <w:u w:val="single"/>
              </w:rPr>
              <w:fldChar w:fldCharType="end"/>
            </w:r>
            <w:r w:rsidRPr="00B978C0">
              <w:rPr>
                <w:sz w:val="24"/>
                <w:u w:val="single"/>
                <w:lang w:val="en-US"/>
              </w:rPr>
              <w:t>-</w:t>
            </w:r>
            <w:hyperlink w:anchor="icdp183" w:history="1">
              <w:r w:rsidRPr="00B978C0">
                <w:rPr>
                  <w:rStyle w:val="Hyperlink"/>
                  <w:sz w:val="24"/>
                  <w:lang w:val="en-US"/>
                </w:rPr>
                <w:t>183</w:t>
              </w:r>
            </w:hyperlink>
          </w:p>
        </w:tc>
        <w:tc>
          <w:tcPr>
            <w:tcW w:w="4017" w:type="dxa"/>
          </w:tcPr>
          <w:p w14:paraId="4D085373" w14:textId="77777777" w:rsidR="00907D81" w:rsidRPr="00B978C0" w:rsidRDefault="00907D81" w:rsidP="00907D81">
            <w:pPr>
              <w:rPr>
                <w:sz w:val="24"/>
              </w:rPr>
            </w:pPr>
            <w:r w:rsidRPr="00B978C0">
              <w:rPr>
                <w:sz w:val="24"/>
              </w:rPr>
              <w:t>SD*5.3*593 – Changed ICD9 to ICD in Callable Routines</w:t>
            </w:r>
          </w:p>
          <w:p w14:paraId="53763679" w14:textId="77777777" w:rsidR="00907D81" w:rsidRPr="00B978C0" w:rsidRDefault="00907D81" w:rsidP="00907D81">
            <w:pPr>
              <w:rPr>
                <w:sz w:val="24"/>
              </w:rPr>
            </w:pPr>
          </w:p>
          <w:p w14:paraId="791495AC" w14:textId="77777777" w:rsidR="00907D81" w:rsidRPr="00B978C0" w:rsidRDefault="00907D81" w:rsidP="00907D81">
            <w:pPr>
              <w:rPr>
                <w:sz w:val="24"/>
              </w:rPr>
            </w:pPr>
            <w:r w:rsidRPr="00B978C0">
              <w:rPr>
                <w:sz w:val="24"/>
              </w:rPr>
              <w:t xml:space="preserve">Updated the DG1 - Diagnosis Information Segment table </w:t>
            </w:r>
          </w:p>
        </w:tc>
        <w:tc>
          <w:tcPr>
            <w:tcW w:w="1802" w:type="dxa"/>
          </w:tcPr>
          <w:p w14:paraId="25BEDFE5"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Pr>
          <w:p w14:paraId="26A02A23"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05179712" w14:textId="77777777" w:rsidTr="008C1E24">
        <w:tc>
          <w:tcPr>
            <w:tcW w:w="1310" w:type="dxa"/>
          </w:tcPr>
          <w:p w14:paraId="053F16D8" w14:textId="77777777" w:rsidR="00907D81" w:rsidRPr="00812251" w:rsidRDefault="00907D81" w:rsidP="00907D81">
            <w:pPr>
              <w:pStyle w:val="BodyText"/>
              <w:rPr>
                <w:sz w:val="24"/>
                <w:lang w:val="en-US"/>
              </w:rPr>
            </w:pPr>
            <w:r w:rsidRPr="00812251">
              <w:rPr>
                <w:sz w:val="24"/>
                <w:lang w:val="en-US"/>
              </w:rPr>
              <w:t>04/</w:t>
            </w:r>
            <w:r>
              <w:rPr>
                <w:sz w:val="24"/>
                <w:lang w:val="en-US"/>
              </w:rPr>
              <w:t>23/</w:t>
            </w:r>
            <w:r w:rsidRPr="00812251">
              <w:rPr>
                <w:sz w:val="24"/>
                <w:lang w:val="en-US"/>
              </w:rPr>
              <w:t>2013</w:t>
            </w:r>
          </w:p>
        </w:tc>
        <w:tc>
          <w:tcPr>
            <w:tcW w:w="899" w:type="dxa"/>
          </w:tcPr>
          <w:p w14:paraId="605C1736" w14:textId="77777777" w:rsidR="00907D81" w:rsidRPr="00812251" w:rsidRDefault="00907D81" w:rsidP="00907D81">
            <w:pPr>
              <w:pStyle w:val="BodyText"/>
              <w:rPr>
                <w:sz w:val="24"/>
              </w:rPr>
            </w:pPr>
          </w:p>
        </w:tc>
        <w:tc>
          <w:tcPr>
            <w:tcW w:w="4017" w:type="dxa"/>
          </w:tcPr>
          <w:p w14:paraId="47F35C0B" w14:textId="77777777" w:rsidR="00907D81" w:rsidRDefault="00907D81" w:rsidP="00907D81">
            <w:pPr>
              <w:rPr>
                <w:sz w:val="24"/>
              </w:rPr>
            </w:pPr>
            <w:r w:rsidRPr="00812251">
              <w:rPr>
                <w:sz w:val="24"/>
              </w:rPr>
              <w:t xml:space="preserve">SD*5.3*588 – </w:t>
            </w:r>
            <w:r w:rsidRPr="00BD0732">
              <w:rPr>
                <w:sz w:val="24"/>
              </w:rPr>
              <w:t xml:space="preserve">High Risk Mental Health Proactive </w:t>
            </w:r>
            <w:r w:rsidRPr="001E21E9">
              <w:rPr>
                <w:sz w:val="24"/>
              </w:rPr>
              <w:t>Report</w:t>
            </w:r>
            <w:r>
              <w:rPr>
                <w:sz w:val="24"/>
              </w:rPr>
              <w:t xml:space="preserve"> patch exported the following:</w:t>
            </w:r>
          </w:p>
          <w:p w14:paraId="5E1EDB46" w14:textId="77777777" w:rsidR="00907D81" w:rsidRDefault="00907D81" w:rsidP="00907D81">
            <w:pPr>
              <w:rPr>
                <w:rFonts w:eastAsia="Calibri"/>
                <w:sz w:val="24"/>
                <w:lang w:eastAsia="en-US"/>
              </w:rPr>
            </w:pPr>
            <w:r>
              <w:rPr>
                <w:rFonts w:eastAsia="Times New Roman"/>
                <w:kern w:val="2"/>
                <w:sz w:val="24"/>
                <w:lang w:eastAsia="en-US"/>
              </w:rPr>
              <w:t xml:space="preserve">Updated the Implementation and Maintenance Section </w:t>
            </w:r>
            <w:r>
              <w:rPr>
                <w:color w:val="000000"/>
                <w:lang w:val="x-none"/>
              </w:rPr>
              <w:t xml:space="preserve">Eligibility/ID Maintenance Menu </w:t>
            </w:r>
            <w:r>
              <w:rPr>
                <w:color w:val="000000"/>
              </w:rPr>
              <w:t xml:space="preserve">with </w:t>
            </w:r>
            <w:r>
              <w:rPr>
                <w:rFonts w:eastAsia="Times New Roman"/>
                <w:kern w:val="2"/>
                <w:sz w:val="24"/>
                <w:lang w:eastAsia="en-US"/>
              </w:rPr>
              <w:t>current information and four n</w:t>
            </w:r>
            <w:r w:rsidRPr="001E21E9">
              <w:rPr>
                <w:rFonts w:eastAsia="Times New Roman"/>
                <w:kern w:val="2"/>
                <w:sz w:val="24"/>
                <w:lang w:eastAsia="en-US"/>
              </w:rPr>
              <w:t xml:space="preserve">ew </w:t>
            </w:r>
            <w:r>
              <w:rPr>
                <w:rFonts w:eastAsia="Times New Roman"/>
                <w:kern w:val="2"/>
                <w:sz w:val="24"/>
                <w:lang w:eastAsia="en-US"/>
              </w:rPr>
              <w:t xml:space="preserve">SD </w:t>
            </w:r>
            <w:r w:rsidRPr="001E21E9">
              <w:rPr>
                <w:sz w:val="24"/>
                <w:lang w:eastAsia="en-US"/>
              </w:rPr>
              <w:t>parameter</w:t>
            </w:r>
            <w:r>
              <w:rPr>
                <w:sz w:val="24"/>
                <w:lang w:eastAsia="en-US"/>
              </w:rPr>
              <w:t>s.</w:t>
            </w:r>
          </w:p>
          <w:p w14:paraId="60CEFEFE" w14:textId="77777777" w:rsidR="00907D81" w:rsidRPr="002649FE" w:rsidRDefault="00907D81" w:rsidP="00907D81">
            <w:pPr>
              <w:autoSpaceDE w:val="0"/>
              <w:autoSpaceDN w:val="0"/>
              <w:rPr>
                <w:rFonts w:eastAsia="Calibri"/>
                <w:sz w:val="24"/>
                <w:lang w:eastAsia="en-US"/>
              </w:rPr>
            </w:pPr>
            <w:r>
              <w:rPr>
                <w:sz w:val="24"/>
              </w:rPr>
              <w:t xml:space="preserve">Updated Routines Section new and modified SD routines. </w:t>
            </w:r>
          </w:p>
          <w:p w14:paraId="00194C11" w14:textId="77777777" w:rsidR="00907D81" w:rsidRPr="002649FE" w:rsidRDefault="00907D81" w:rsidP="00907D81">
            <w:pPr>
              <w:autoSpaceDE w:val="0"/>
              <w:autoSpaceDN w:val="0"/>
              <w:rPr>
                <w:rFonts w:eastAsia="Calibri"/>
                <w:sz w:val="24"/>
                <w:lang w:eastAsia="en-US"/>
              </w:rPr>
            </w:pPr>
            <w:r>
              <w:rPr>
                <w:rFonts w:eastAsia="Calibri"/>
                <w:sz w:val="24"/>
                <w:lang w:eastAsia="en-US"/>
              </w:rPr>
              <w:t>Updated Exported Options Section with two new SD and two modified SD options.</w:t>
            </w:r>
          </w:p>
          <w:p w14:paraId="6587C9F7" w14:textId="77777777" w:rsidR="00907D81" w:rsidRDefault="00907D81" w:rsidP="00907D81">
            <w:pPr>
              <w:rPr>
                <w:bCs/>
                <w:color w:val="000000"/>
                <w:sz w:val="24"/>
              </w:rPr>
            </w:pPr>
            <w:r>
              <w:rPr>
                <w:rFonts w:eastAsia="Times New Roman"/>
                <w:kern w:val="2"/>
                <w:sz w:val="24"/>
                <w:lang w:eastAsia="en-US"/>
              </w:rPr>
              <w:t xml:space="preserve">Updated </w:t>
            </w:r>
            <w:r w:rsidRPr="00745FBC">
              <w:rPr>
                <w:bCs/>
                <w:color w:val="000000"/>
                <w:sz w:val="24"/>
              </w:rPr>
              <w:t>Callab</w:t>
            </w:r>
            <w:r>
              <w:rPr>
                <w:bCs/>
                <w:color w:val="000000"/>
                <w:sz w:val="24"/>
              </w:rPr>
              <w:t xml:space="preserve">le Routines/Entry </w:t>
            </w:r>
            <w:r w:rsidRPr="00745FBC">
              <w:rPr>
                <w:bCs/>
                <w:color w:val="000000"/>
                <w:sz w:val="24"/>
              </w:rPr>
              <w:t>Points/Application Program Interfaces</w:t>
            </w:r>
            <w:r>
              <w:rPr>
                <w:bCs/>
                <w:color w:val="000000"/>
                <w:sz w:val="24"/>
              </w:rPr>
              <w:t xml:space="preserve"> Sections with SD routine information.</w:t>
            </w:r>
          </w:p>
          <w:p w14:paraId="255C05DD" w14:textId="77777777" w:rsidR="00907D81" w:rsidRDefault="00907D81" w:rsidP="00907D81">
            <w:pPr>
              <w:rPr>
                <w:bCs/>
                <w:color w:val="000000"/>
                <w:sz w:val="24"/>
              </w:rPr>
            </w:pPr>
            <w:r>
              <w:rPr>
                <w:bCs/>
                <w:color w:val="000000"/>
                <w:sz w:val="24"/>
              </w:rPr>
              <w:t xml:space="preserve">Updated </w:t>
            </w:r>
            <w:r w:rsidRPr="002B45C0">
              <w:rPr>
                <w:bCs/>
                <w:color w:val="000000"/>
                <w:sz w:val="24"/>
              </w:rPr>
              <w:t>External Relationships</w:t>
            </w:r>
            <w:r>
              <w:rPr>
                <w:bCs/>
                <w:color w:val="000000"/>
                <w:sz w:val="24"/>
              </w:rPr>
              <w:t xml:space="preserve"> Section with the Scheduling Reports required patch information.</w:t>
            </w:r>
          </w:p>
          <w:p w14:paraId="5659BD6F" w14:textId="77777777" w:rsidR="00907D81" w:rsidRDefault="00907D81" w:rsidP="00907D81">
            <w:pPr>
              <w:rPr>
                <w:sz w:val="24"/>
              </w:rPr>
            </w:pPr>
            <w:r w:rsidRPr="00812251">
              <w:rPr>
                <w:sz w:val="24"/>
              </w:rPr>
              <w:t>DG*5.3*849 – DGPF New Cat 1 Flag and Conversion &amp; Supporting Reports</w:t>
            </w:r>
            <w:r>
              <w:rPr>
                <w:sz w:val="24"/>
              </w:rPr>
              <w:t xml:space="preserve"> patch</w:t>
            </w:r>
          </w:p>
          <w:p w14:paraId="4BC53679" w14:textId="77777777" w:rsidR="00907D81" w:rsidRDefault="00907D81" w:rsidP="00907D81">
            <w:r>
              <w:rPr>
                <w:sz w:val="24"/>
              </w:rPr>
              <w:lastRenderedPageBreak/>
              <w:t>Updated</w:t>
            </w:r>
            <w:r>
              <w:rPr>
                <w:rFonts w:eastAsia="Times New Roman"/>
                <w:kern w:val="2"/>
                <w:sz w:val="24"/>
                <w:lang w:eastAsia="en-US"/>
              </w:rPr>
              <w:t xml:space="preserve"> Implementation and Maintenance Section with</w:t>
            </w:r>
            <w:r>
              <w:rPr>
                <w:sz w:val="24"/>
              </w:rPr>
              <w:t xml:space="preserve"> </w:t>
            </w:r>
            <w:r>
              <w:t>PRF NATIONAL FLAG file (#26.15) new entry.</w:t>
            </w:r>
          </w:p>
          <w:p w14:paraId="67C7900E" w14:textId="77777777" w:rsidR="00907D81" w:rsidRDefault="00907D81" w:rsidP="00907D81">
            <w:pPr>
              <w:rPr>
                <w:sz w:val="24"/>
              </w:rPr>
            </w:pPr>
            <w:r>
              <w:rPr>
                <w:sz w:val="24"/>
              </w:rPr>
              <w:t>Updated Routines Section with new DG routines.</w:t>
            </w:r>
          </w:p>
          <w:p w14:paraId="6DEE4997" w14:textId="77777777" w:rsidR="00907D81" w:rsidRPr="00CF7C4F" w:rsidRDefault="00907D81" w:rsidP="00907D81">
            <w:pPr>
              <w:rPr>
                <w:sz w:val="24"/>
              </w:rPr>
            </w:pPr>
            <w:r>
              <w:rPr>
                <w:rFonts w:eastAsia="Times New Roman"/>
                <w:kern w:val="2"/>
                <w:sz w:val="24"/>
                <w:lang w:eastAsia="en-US"/>
              </w:rPr>
              <w:t xml:space="preserve">Updated Exported Options Section with </w:t>
            </w:r>
            <w:r>
              <w:rPr>
                <w:sz w:val="24"/>
              </w:rPr>
              <w:t xml:space="preserve">new </w:t>
            </w:r>
            <w:r w:rsidRPr="001F4490">
              <w:rPr>
                <w:sz w:val="24"/>
              </w:rPr>
              <w:t>Convert Local HRMH</w:t>
            </w:r>
            <w:r>
              <w:rPr>
                <w:sz w:val="24"/>
              </w:rPr>
              <w:t xml:space="preserve"> PRF to National Action </w:t>
            </w:r>
            <w:r w:rsidRPr="001F4490">
              <w:rPr>
                <w:sz w:val="24"/>
              </w:rPr>
              <w:t>[DGPF LOCAL TO NATIONAL CONVERT]</w:t>
            </w:r>
            <w:r>
              <w:rPr>
                <w:sz w:val="24"/>
              </w:rPr>
              <w:t xml:space="preserve"> option</w:t>
            </w:r>
            <w:r>
              <w:rPr>
                <w:b/>
                <w:i/>
                <w:sz w:val="24"/>
              </w:rPr>
              <w:t>.</w:t>
            </w:r>
          </w:p>
          <w:p w14:paraId="698A2442" w14:textId="77777777" w:rsidR="00907D81" w:rsidRPr="008518C3" w:rsidRDefault="00907D81" w:rsidP="00907D81">
            <w:pPr>
              <w:rPr>
                <w:rFonts w:eastAsia="Times New Roman"/>
                <w:kern w:val="2"/>
                <w:sz w:val="24"/>
                <w:lang w:eastAsia="en-US"/>
              </w:rPr>
            </w:pPr>
            <w:r>
              <w:rPr>
                <w:sz w:val="24"/>
              </w:rPr>
              <w:t>Updated Reference Material Section with SD and DG manual releases. Corrected existing reference manuals names.</w:t>
            </w:r>
          </w:p>
        </w:tc>
        <w:tc>
          <w:tcPr>
            <w:tcW w:w="1802" w:type="dxa"/>
          </w:tcPr>
          <w:p w14:paraId="739DE24C" w14:textId="77777777" w:rsidR="00907D81" w:rsidRPr="00B978C0" w:rsidRDefault="00907D81" w:rsidP="00907D81">
            <w:pPr>
              <w:pStyle w:val="BodyText"/>
              <w:rPr>
                <w:sz w:val="24"/>
                <w:lang w:val="en-US"/>
              </w:rPr>
            </w:pPr>
            <w:r w:rsidRPr="00907D81">
              <w:rPr>
                <w:sz w:val="24"/>
                <w:highlight w:val="yellow"/>
                <w:lang w:val="en-US"/>
              </w:rPr>
              <w:lastRenderedPageBreak/>
              <w:t>REDACTED</w:t>
            </w:r>
          </w:p>
        </w:tc>
        <w:tc>
          <w:tcPr>
            <w:tcW w:w="1710" w:type="dxa"/>
          </w:tcPr>
          <w:p w14:paraId="0AFF7426"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77485CE6" w14:textId="77777777" w:rsidTr="008C1E24">
        <w:tc>
          <w:tcPr>
            <w:tcW w:w="1310" w:type="dxa"/>
          </w:tcPr>
          <w:p w14:paraId="750B4907" w14:textId="77777777" w:rsidR="00907D81" w:rsidRPr="0054769F" w:rsidRDefault="00907D81" w:rsidP="00907D81">
            <w:pPr>
              <w:pStyle w:val="BodyText"/>
              <w:rPr>
                <w:sz w:val="24"/>
                <w:lang w:val="en-US"/>
              </w:rPr>
            </w:pPr>
            <w:r w:rsidRPr="0054769F">
              <w:rPr>
                <w:sz w:val="24"/>
                <w:lang w:val="en-US"/>
              </w:rPr>
              <w:t>12/12/2012</w:t>
            </w:r>
          </w:p>
        </w:tc>
        <w:tc>
          <w:tcPr>
            <w:tcW w:w="899" w:type="dxa"/>
          </w:tcPr>
          <w:p w14:paraId="4CFD9A49" w14:textId="77777777" w:rsidR="00907D81" w:rsidRPr="0054769F" w:rsidRDefault="00907D81" w:rsidP="00907D81">
            <w:pPr>
              <w:pStyle w:val="BodyText"/>
              <w:rPr>
                <w:sz w:val="24"/>
                <w:lang w:val="en-US"/>
              </w:rPr>
            </w:pPr>
          </w:p>
        </w:tc>
        <w:tc>
          <w:tcPr>
            <w:tcW w:w="4017" w:type="dxa"/>
          </w:tcPr>
          <w:p w14:paraId="3814CF64" w14:textId="77777777" w:rsidR="00907D81" w:rsidRPr="0054769F" w:rsidRDefault="00907D81" w:rsidP="00907D81">
            <w:pPr>
              <w:pStyle w:val="BodyText"/>
              <w:rPr>
                <w:rFonts w:eastAsia="Times New Roman"/>
                <w:kern w:val="2"/>
                <w:sz w:val="24"/>
                <w:lang w:val="en-US" w:eastAsia="en-US"/>
              </w:rPr>
            </w:pPr>
            <w:r w:rsidRPr="0054769F">
              <w:rPr>
                <w:rFonts w:eastAsia="Times New Roman"/>
                <w:kern w:val="2"/>
                <w:sz w:val="24"/>
                <w:lang w:val="en-US" w:eastAsia="en-US"/>
              </w:rPr>
              <w:t xml:space="preserve">SD*5.3*589 – Minor updates, </w:t>
            </w:r>
            <w:r>
              <w:rPr>
                <w:rFonts w:eastAsia="Times New Roman"/>
                <w:kern w:val="2"/>
                <w:sz w:val="24"/>
                <w:lang w:eastAsia="en-US"/>
              </w:rPr>
              <w:t xml:space="preserve">Added 404.61: </w:t>
            </w:r>
            <w:r w:rsidRPr="0054769F">
              <w:rPr>
                <w:rFonts w:eastAsia="Times New Roman"/>
                <w:kern w:val="2"/>
                <w:sz w:val="24"/>
                <w:lang w:eastAsia="en-US"/>
              </w:rPr>
              <w:t>MH PCMM STOP CODES file to file list</w:t>
            </w:r>
          </w:p>
        </w:tc>
        <w:tc>
          <w:tcPr>
            <w:tcW w:w="1802" w:type="dxa"/>
          </w:tcPr>
          <w:p w14:paraId="11650640"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Pr>
          <w:p w14:paraId="6BAD6D56"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648B2B88" w14:textId="77777777" w:rsidTr="008C1E24">
        <w:tc>
          <w:tcPr>
            <w:tcW w:w="1310" w:type="dxa"/>
          </w:tcPr>
          <w:p w14:paraId="2E20C9AF" w14:textId="77777777" w:rsidR="00907D81" w:rsidRPr="00812251" w:rsidRDefault="00907D81" w:rsidP="00907D81">
            <w:pPr>
              <w:pStyle w:val="BodyText"/>
              <w:rPr>
                <w:sz w:val="24"/>
              </w:rPr>
            </w:pPr>
            <w:r w:rsidRPr="00812251">
              <w:rPr>
                <w:sz w:val="24"/>
              </w:rPr>
              <w:t>05/18/2012</w:t>
            </w:r>
          </w:p>
        </w:tc>
        <w:tc>
          <w:tcPr>
            <w:tcW w:w="899" w:type="dxa"/>
          </w:tcPr>
          <w:p w14:paraId="3AE6083B" w14:textId="77777777" w:rsidR="00907D81" w:rsidRPr="00812251" w:rsidRDefault="00907D81" w:rsidP="00907D81">
            <w:pPr>
              <w:pStyle w:val="BodyText"/>
              <w:rPr>
                <w:sz w:val="24"/>
              </w:rPr>
            </w:pPr>
          </w:p>
        </w:tc>
        <w:tc>
          <w:tcPr>
            <w:tcW w:w="4017" w:type="dxa"/>
          </w:tcPr>
          <w:p w14:paraId="25D6881E" w14:textId="77777777" w:rsidR="00907D81" w:rsidRPr="00812251" w:rsidRDefault="00907D81" w:rsidP="00907D81">
            <w:pPr>
              <w:pStyle w:val="BodyText"/>
              <w:rPr>
                <w:rFonts w:eastAsia="Times New Roman"/>
                <w:kern w:val="2"/>
                <w:sz w:val="24"/>
                <w:lang w:eastAsia="en-US"/>
              </w:rPr>
            </w:pPr>
            <w:r w:rsidRPr="00812251">
              <w:rPr>
                <w:rFonts w:eastAsia="Times New Roman"/>
                <w:kern w:val="2"/>
                <w:sz w:val="24"/>
                <w:lang w:eastAsia="en-US"/>
              </w:rPr>
              <w:t>Updated API List</w:t>
            </w:r>
          </w:p>
        </w:tc>
        <w:tc>
          <w:tcPr>
            <w:tcW w:w="1802" w:type="dxa"/>
          </w:tcPr>
          <w:p w14:paraId="3230A1B8"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Pr>
          <w:p w14:paraId="0EB8D9E0"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3CB18B52" w14:textId="77777777" w:rsidTr="008C1E24">
        <w:tc>
          <w:tcPr>
            <w:tcW w:w="1310" w:type="dxa"/>
          </w:tcPr>
          <w:p w14:paraId="4A11F359" w14:textId="77777777" w:rsidR="00907D81" w:rsidRPr="00812251" w:rsidRDefault="00907D81" w:rsidP="00907D81">
            <w:pPr>
              <w:pStyle w:val="BodyText"/>
              <w:rPr>
                <w:sz w:val="24"/>
              </w:rPr>
            </w:pPr>
            <w:r w:rsidRPr="00812251">
              <w:rPr>
                <w:sz w:val="24"/>
              </w:rPr>
              <w:t>05/18/2012</w:t>
            </w:r>
          </w:p>
        </w:tc>
        <w:tc>
          <w:tcPr>
            <w:tcW w:w="899" w:type="dxa"/>
          </w:tcPr>
          <w:p w14:paraId="2DB1693C" w14:textId="77777777" w:rsidR="00907D81" w:rsidRPr="00812251" w:rsidRDefault="00907D81" w:rsidP="00907D81">
            <w:pPr>
              <w:pStyle w:val="BodyText"/>
              <w:rPr>
                <w:sz w:val="24"/>
              </w:rPr>
            </w:pPr>
          </w:p>
        </w:tc>
        <w:tc>
          <w:tcPr>
            <w:tcW w:w="4017" w:type="dxa"/>
          </w:tcPr>
          <w:p w14:paraId="0A1EFCB7" w14:textId="77777777" w:rsidR="00907D81" w:rsidRPr="003F1F9E" w:rsidRDefault="00907D81" w:rsidP="00907D81">
            <w:pPr>
              <w:pStyle w:val="BodyText"/>
              <w:rPr>
                <w:kern w:val="2"/>
                <w:sz w:val="24"/>
                <w:lang w:val="en-US"/>
              </w:rPr>
            </w:pPr>
            <w:r w:rsidRPr="00812251">
              <w:rPr>
                <w:kern w:val="2"/>
                <w:sz w:val="24"/>
              </w:rPr>
              <w:t xml:space="preserve">Phase </w:t>
            </w:r>
            <w:r>
              <w:rPr>
                <w:kern w:val="2"/>
                <w:sz w:val="24"/>
                <w:lang w:val="en-US"/>
              </w:rPr>
              <w:t>I</w:t>
            </w:r>
            <w:r w:rsidRPr="00812251">
              <w:rPr>
                <w:kern w:val="2"/>
                <w:sz w:val="24"/>
              </w:rPr>
              <w:t xml:space="preserve"> </w:t>
            </w:r>
            <w:r>
              <w:rPr>
                <w:kern w:val="2"/>
                <w:sz w:val="24"/>
                <w:lang w:val="en-US"/>
              </w:rPr>
              <w:t xml:space="preserve">- </w:t>
            </w:r>
            <w:r w:rsidRPr="00812251">
              <w:rPr>
                <w:kern w:val="2"/>
                <w:sz w:val="24"/>
              </w:rPr>
              <w:t>Patches included in the High Risk M</w:t>
            </w:r>
            <w:r>
              <w:rPr>
                <w:kern w:val="2"/>
                <w:sz w:val="24"/>
                <w:lang w:val="en-US"/>
              </w:rPr>
              <w:t>ental Health (HRMH) Project:</w:t>
            </w:r>
          </w:p>
          <w:p w14:paraId="61D1AAC1" w14:textId="77777777" w:rsidR="00907D81" w:rsidRDefault="00907D81" w:rsidP="00907D81">
            <w:pPr>
              <w:pStyle w:val="BodyText"/>
              <w:rPr>
                <w:kern w:val="2"/>
                <w:sz w:val="24"/>
                <w:lang w:val="en-US"/>
              </w:rPr>
            </w:pPr>
            <w:r>
              <w:rPr>
                <w:kern w:val="2"/>
                <w:sz w:val="24"/>
                <w:lang w:val="en-US"/>
              </w:rPr>
              <w:t xml:space="preserve">Patch </w:t>
            </w:r>
            <w:r>
              <w:rPr>
                <w:kern w:val="2"/>
                <w:sz w:val="24"/>
              </w:rPr>
              <w:t xml:space="preserve">DG*5.3*836 </w:t>
            </w:r>
            <w:r>
              <w:rPr>
                <w:kern w:val="2"/>
                <w:sz w:val="24"/>
                <w:lang w:val="en-US"/>
              </w:rPr>
              <w:t>- H</w:t>
            </w:r>
            <w:r w:rsidRPr="00192C44">
              <w:rPr>
                <w:kern w:val="2"/>
                <w:sz w:val="24"/>
              </w:rPr>
              <w:t>RMH-VISTA CHANGES FOR NATIONAL REMINDER &amp; FLAG</w:t>
            </w:r>
            <w:r>
              <w:rPr>
                <w:kern w:val="2"/>
                <w:sz w:val="24"/>
                <w:lang w:val="en-US"/>
              </w:rPr>
              <w:t xml:space="preserve">. This is a </w:t>
            </w:r>
            <w:r w:rsidRPr="00812251">
              <w:rPr>
                <w:kern w:val="2"/>
                <w:sz w:val="24"/>
              </w:rPr>
              <w:t xml:space="preserve">Registration patch </w:t>
            </w:r>
            <w:r>
              <w:rPr>
                <w:kern w:val="2"/>
                <w:sz w:val="24"/>
                <w:lang w:val="en-US"/>
              </w:rPr>
              <w:t>containing</w:t>
            </w:r>
            <w:r w:rsidRPr="00812251">
              <w:rPr>
                <w:kern w:val="2"/>
                <w:sz w:val="24"/>
              </w:rPr>
              <w:t xml:space="preserve"> Patient Record Flag APIs</w:t>
            </w:r>
            <w:r>
              <w:rPr>
                <w:kern w:val="2"/>
                <w:sz w:val="24"/>
                <w:lang w:val="en-US"/>
              </w:rPr>
              <w:t>.</w:t>
            </w:r>
          </w:p>
          <w:p w14:paraId="4390A9BF" w14:textId="77777777" w:rsidR="00907D81" w:rsidRPr="00192C44" w:rsidRDefault="00907D81" w:rsidP="00907D81">
            <w:pPr>
              <w:pStyle w:val="BodyText"/>
              <w:rPr>
                <w:kern w:val="2"/>
                <w:sz w:val="24"/>
                <w:lang w:val="en-US"/>
              </w:rPr>
            </w:pPr>
            <w:r w:rsidRPr="00192C44">
              <w:rPr>
                <w:kern w:val="2"/>
                <w:sz w:val="24"/>
                <w:lang w:val="en-US"/>
              </w:rPr>
              <w:t>DGPFAPIH</w:t>
            </w:r>
            <w:r>
              <w:rPr>
                <w:kern w:val="2"/>
                <w:sz w:val="24"/>
                <w:lang w:val="en-US"/>
              </w:rPr>
              <w:t xml:space="preserve"> and </w:t>
            </w:r>
            <w:r w:rsidRPr="00192C44">
              <w:rPr>
                <w:kern w:val="2"/>
                <w:sz w:val="24"/>
                <w:lang w:val="en-US"/>
              </w:rPr>
              <w:t>DGPFAPIU</w:t>
            </w:r>
            <w:r>
              <w:rPr>
                <w:kern w:val="2"/>
                <w:sz w:val="24"/>
                <w:lang w:val="en-US"/>
              </w:rPr>
              <w:t xml:space="preserve"> are new routines.</w:t>
            </w:r>
          </w:p>
          <w:p w14:paraId="1FCCD2FD" w14:textId="77777777" w:rsidR="00907D81" w:rsidRPr="00192C44" w:rsidRDefault="00907D81" w:rsidP="00907D81">
            <w:pPr>
              <w:pStyle w:val="BodyText"/>
              <w:rPr>
                <w:rFonts w:eastAsia="Times New Roman"/>
                <w:kern w:val="2"/>
                <w:sz w:val="24"/>
                <w:lang w:val="en-US" w:eastAsia="en-US"/>
              </w:rPr>
            </w:pPr>
            <w:r>
              <w:rPr>
                <w:kern w:val="2"/>
                <w:sz w:val="24"/>
                <w:lang w:val="en-US"/>
              </w:rPr>
              <w:t xml:space="preserve">Patch </w:t>
            </w:r>
            <w:r w:rsidRPr="00812251">
              <w:rPr>
                <w:kern w:val="2"/>
                <w:sz w:val="24"/>
              </w:rPr>
              <w:t xml:space="preserve">SD*5.3*578 – </w:t>
            </w:r>
            <w:r w:rsidRPr="00746DA3">
              <w:rPr>
                <w:kern w:val="2"/>
                <w:sz w:val="24"/>
              </w:rPr>
              <w:t>HIGH RISK MENTAL HEALTH NO SHOW REPORT</w:t>
            </w:r>
            <w:r>
              <w:rPr>
                <w:kern w:val="2"/>
                <w:sz w:val="24"/>
                <w:lang w:val="en-US"/>
              </w:rPr>
              <w:t xml:space="preserve">. This is a </w:t>
            </w:r>
            <w:r w:rsidRPr="00812251">
              <w:rPr>
                <w:kern w:val="2"/>
                <w:sz w:val="24"/>
              </w:rPr>
              <w:t xml:space="preserve">Scheduling patch with </w:t>
            </w:r>
            <w:r>
              <w:rPr>
                <w:kern w:val="2"/>
                <w:sz w:val="24"/>
                <w:lang w:val="en-US"/>
              </w:rPr>
              <w:t xml:space="preserve">a </w:t>
            </w:r>
            <w:r w:rsidRPr="00812251">
              <w:rPr>
                <w:kern w:val="2"/>
                <w:sz w:val="24"/>
              </w:rPr>
              <w:t>new nightly run and Ad</w:t>
            </w:r>
            <w:r>
              <w:rPr>
                <w:kern w:val="2"/>
                <w:sz w:val="24"/>
              </w:rPr>
              <w:t>-hoc Missed Appt Report option</w:t>
            </w:r>
            <w:r>
              <w:rPr>
                <w:kern w:val="2"/>
                <w:sz w:val="24"/>
                <w:lang w:val="en-US"/>
              </w:rPr>
              <w:t>.</w:t>
            </w:r>
          </w:p>
          <w:p w14:paraId="0FC6FC25" w14:textId="77777777" w:rsidR="00907D81" w:rsidRPr="00323E19" w:rsidRDefault="00907D81" w:rsidP="00907D81">
            <w:pPr>
              <w:pStyle w:val="BodyText"/>
              <w:rPr>
                <w:rFonts w:eastAsia="Times New Roman"/>
                <w:kern w:val="2"/>
                <w:sz w:val="24"/>
                <w:lang w:val="en-US" w:eastAsia="en-US"/>
              </w:rPr>
            </w:pPr>
            <w:r w:rsidRPr="00812251">
              <w:rPr>
                <w:rFonts w:eastAsia="Times New Roman"/>
                <w:kern w:val="2"/>
                <w:sz w:val="24"/>
                <w:lang w:eastAsia="en-US"/>
              </w:rPr>
              <w:t>Added two new Scheduling reports that identify no-show “high risk for suicide” patients that missed their MH appointmen</w:t>
            </w:r>
            <w:r>
              <w:rPr>
                <w:rFonts w:eastAsia="Times New Roman"/>
                <w:kern w:val="2"/>
                <w:sz w:val="24"/>
                <w:lang w:eastAsia="en-US"/>
              </w:rPr>
              <w:t>ts</w:t>
            </w:r>
            <w:r>
              <w:rPr>
                <w:rFonts w:eastAsia="Times New Roman"/>
                <w:kern w:val="2"/>
                <w:sz w:val="24"/>
                <w:lang w:val="en-US" w:eastAsia="en-US"/>
              </w:rPr>
              <w:t>.</w:t>
            </w:r>
          </w:p>
          <w:p w14:paraId="5FC3CED0" w14:textId="77777777" w:rsidR="00907D81" w:rsidRPr="00323E19" w:rsidRDefault="00907D81" w:rsidP="00907D81">
            <w:pPr>
              <w:pStyle w:val="BodyText"/>
              <w:spacing w:after="0"/>
              <w:rPr>
                <w:kern w:val="2"/>
                <w:sz w:val="24"/>
                <w:lang w:val="en-US"/>
              </w:rPr>
            </w:pPr>
            <w:r w:rsidRPr="00812251">
              <w:rPr>
                <w:kern w:val="2"/>
                <w:sz w:val="24"/>
              </w:rPr>
              <w:t xml:space="preserve">SDMHAD, SDMHAD1, SDMHNS, </w:t>
            </w:r>
            <w:r>
              <w:rPr>
                <w:kern w:val="2"/>
                <w:sz w:val="24"/>
                <w:lang w:val="en-US"/>
              </w:rPr>
              <w:lastRenderedPageBreak/>
              <w:t xml:space="preserve">and </w:t>
            </w:r>
            <w:r w:rsidRPr="00812251">
              <w:rPr>
                <w:kern w:val="2"/>
                <w:sz w:val="24"/>
              </w:rPr>
              <w:t>SDMHNS1</w:t>
            </w:r>
            <w:r>
              <w:rPr>
                <w:kern w:val="2"/>
                <w:sz w:val="24"/>
                <w:lang w:val="en-US"/>
              </w:rPr>
              <w:t xml:space="preserve"> are new</w:t>
            </w:r>
            <w:r>
              <w:rPr>
                <w:kern w:val="2"/>
                <w:sz w:val="24"/>
              </w:rPr>
              <w:t xml:space="preserve"> routine</w:t>
            </w:r>
            <w:r>
              <w:rPr>
                <w:kern w:val="2"/>
                <w:sz w:val="24"/>
                <w:lang w:val="en-US"/>
              </w:rPr>
              <w:t>.</w:t>
            </w:r>
          </w:p>
          <w:p w14:paraId="75E1E451" w14:textId="77777777" w:rsidR="00907D81" w:rsidRPr="00746DA3" w:rsidRDefault="00907D81" w:rsidP="00907D81">
            <w:pPr>
              <w:pStyle w:val="BodyText"/>
              <w:spacing w:before="0" w:after="0"/>
              <w:rPr>
                <w:kern w:val="2"/>
                <w:sz w:val="24"/>
                <w:lang w:val="en-US"/>
              </w:rPr>
            </w:pPr>
          </w:p>
          <w:p w14:paraId="7600E0B2" w14:textId="77777777" w:rsidR="00907D81" w:rsidRDefault="00907D81" w:rsidP="00907D81">
            <w:pPr>
              <w:pStyle w:val="BodyText"/>
              <w:spacing w:before="0" w:after="0"/>
              <w:rPr>
                <w:kern w:val="2"/>
                <w:sz w:val="24"/>
                <w:lang w:val="en-US"/>
              </w:rPr>
            </w:pPr>
            <w:r w:rsidRPr="00812251">
              <w:rPr>
                <w:kern w:val="2"/>
                <w:sz w:val="24"/>
              </w:rPr>
              <w:t xml:space="preserve">SD MH NO SHOW NIGHTLY BGJ and No Show Nightly Background Job are being added to the Background Job Options. </w:t>
            </w:r>
          </w:p>
          <w:p w14:paraId="1AB914D0" w14:textId="77777777" w:rsidR="00907D81" w:rsidRPr="00746DA3" w:rsidRDefault="00907D81" w:rsidP="00907D81">
            <w:pPr>
              <w:pStyle w:val="BodyText"/>
              <w:spacing w:before="0"/>
              <w:rPr>
                <w:kern w:val="2"/>
                <w:sz w:val="24"/>
                <w:lang w:val="en-US"/>
              </w:rPr>
            </w:pPr>
            <w:r w:rsidRPr="00812251">
              <w:rPr>
                <w:rFonts w:eastAsia="Times New Roman"/>
                <w:kern w:val="2"/>
                <w:sz w:val="24"/>
                <w:lang w:eastAsia="en-US"/>
              </w:rPr>
              <w:t xml:space="preserve">Glossary of </w:t>
            </w:r>
            <w:r>
              <w:rPr>
                <w:rFonts w:eastAsia="Times New Roman"/>
                <w:kern w:val="2"/>
                <w:sz w:val="24"/>
                <w:lang w:val="en-US" w:eastAsia="en-US"/>
              </w:rPr>
              <w:t>Terms added</w:t>
            </w:r>
            <w:r w:rsidRPr="00812251">
              <w:rPr>
                <w:rFonts w:eastAsia="Times New Roman"/>
                <w:kern w:val="2"/>
                <w:sz w:val="24"/>
                <w:lang w:eastAsia="en-US"/>
              </w:rPr>
              <w:t>.</w:t>
            </w:r>
            <w:r w:rsidRPr="00746DA3">
              <w:rPr>
                <w:kern w:val="2"/>
                <w:sz w:val="24"/>
                <w:lang w:val="en-US"/>
              </w:rPr>
              <w:t xml:space="preserve"> </w:t>
            </w:r>
          </w:p>
        </w:tc>
        <w:tc>
          <w:tcPr>
            <w:tcW w:w="1802" w:type="dxa"/>
          </w:tcPr>
          <w:p w14:paraId="496024B0" w14:textId="77777777" w:rsidR="00907D81" w:rsidRPr="00B978C0" w:rsidRDefault="00907D81" w:rsidP="00907D81">
            <w:pPr>
              <w:pStyle w:val="BodyText"/>
              <w:rPr>
                <w:sz w:val="24"/>
                <w:lang w:val="en-US"/>
              </w:rPr>
            </w:pPr>
            <w:r w:rsidRPr="00907D81">
              <w:rPr>
                <w:sz w:val="24"/>
                <w:highlight w:val="yellow"/>
                <w:lang w:val="en-US"/>
              </w:rPr>
              <w:lastRenderedPageBreak/>
              <w:t>REDACTED</w:t>
            </w:r>
          </w:p>
        </w:tc>
        <w:tc>
          <w:tcPr>
            <w:tcW w:w="1710" w:type="dxa"/>
          </w:tcPr>
          <w:p w14:paraId="086C4577"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6BFDB970" w14:textId="77777777" w:rsidTr="008C1E24">
        <w:tc>
          <w:tcPr>
            <w:tcW w:w="1310" w:type="dxa"/>
            <w:tcBorders>
              <w:top w:val="single" w:sz="4" w:space="0" w:color="auto"/>
              <w:left w:val="single" w:sz="4" w:space="0" w:color="auto"/>
              <w:bottom w:val="single" w:sz="4" w:space="0" w:color="auto"/>
              <w:right w:val="single" w:sz="4" w:space="0" w:color="auto"/>
            </w:tcBorders>
          </w:tcPr>
          <w:p w14:paraId="023A9F43" w14:textId="77777777" w:rsidR="00907D81" w:rsidRPr="00812251" w:rsidRDefault="00907D81" w:rsidP="00907D81">
            <w:pPr>
              <w:pStyle w:val="BodyText"/>
              <w:rPr>
                <w:sz w:val="24"/>
              </w:rPr>
            </w:pPr>
            <w:r w:rsidRPr="00812251">
              <w:rPr>
                <w:sz w:val="24"/>
              </w:rPr>
              <w:t>01/04/2011</w:t>
            </w:r>
          </w:p>
        </w:tc>
        <w:tc>
          <w:tcPr>
            <w:tcW w:w="899" w:type="dxa"/>
            <w:tcBorders>
              <w:top w:val="single" w:sz="4" w:space="0" w:color="auto"/>
              <w:left w:val="single" w:sz="4" w:space="0" w:color="auto"/>
              <w:bottom w:val="single" w:sz="4" w:space="0" w:color="auto"/>
              <w:right w:val="single" w:sz="4" w:space="0" w:color="auto"/>
            </w:tcBorders>
          </w:tcPr>
          <w:p w14:paraId="1DFC71FB"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78AD7D34"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DG*5.3*754 – ESR 3.1 – removed the Confidential Address Phone Number from the HL7 PID Segment Tables.</w:t>
            </w:r>
          </w:p>
        </w:tc>
        <w:tc>
          <w:tcPr>
            <w:tcW w:w="1802" w:type="dxa"/>
            <w:tcBorders>
              <w:top w:val="single" w:sz="4" w:space="0" w:color="auto"/>
              <w:left w:val="single" w:sz="4" w:space="0" w:color="auto"/>
              <w:bottom w:val="single" w:sz="4" w:space="0" w:color="auto"/>
              <w:right w:val="single" w:sz="4" w:space="0" w:color="auto"/>
            </w:tcBorders>
          </w:tcPr>
          <w:p w14:paraId="32A92EA0"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1F6E77FC"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43C519DD" w14:textId="77777777" w:rsidTr="008C1E24">
        <w:tc>
          <w:tcPr>
            <w:tcW w:w="1310" w:type="dxa"/>
            <w:tcBorders>
              <w:top w:val="single" w:sz="4" w:space="0" w:color="auto"/>
              <w:left w:val="single" w:sz="4" w:space="0" w:color="auto"/>
              <w:bottom w:val="single" w:sz="4" w:space="0" w:color="auto"/>
              <w:right w:val="single" w:sz="4" w:space="0" w:color="auto"/>
            </w:tcBorders>
          </w:tcPr>
          <w:p w14:paraId="7FBFF50B" w14:textId="77777777" w:rsidR="00907D81" w:rsidRPr="00812251" w:rsidRDefault="00907D81" w:rsidP="00907D81">
            <w:pPr>
              <w:pStyle w:val="BodyText"/>
              <w:rPr>
                <w:sz w:val="24"/>
              </w:rPr>
            </w:pPr>
            <w:r w:rsidRPr="00812251">
              <w:rPr>
                <w:sz w:val="24"/>
              </w:rPr>
              <w:t>05/18/2010</w:t>
            </w:r>
          </w:p>
        </w:tc>
        <w:tc>
          <w:tcPr>
            <w:tcW w:w="899" w:type="dxa"/>
            <w:tcBorders>
              <w:top w:val="single" w:sz="4" w:space="0" w:color="auto"/>
              <w:left w:val="single" w:sz="4" w:space="0" w:color="auto"/>
              <w:bottom w:val="single" w:sz="4" w:space="0" w:color="auto"/>
              <w:right w:val="single" w:sz="4" w:space="0" w:color="auto"/>
            </w:tcBorders>
          </w:tcPr>
          <w:p w14:paraId="0228B4D7"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6EAE49BC"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DG*5.3*754 – ESR 3.1 – Updated Alpha Subscripts section, added ADD^VADPT (29) &amp; “CPN”, added OPD^VADPT (8) &amp; “WP”.</w:t>
            </w:r>
          </w:p>
        </w:tc>
        <w:tc>
          <w:tcPr>
            <w:tcW w:w="1802" w:type="dxa"/>
            <w:tcBorders>
              <w:top w:val="single" w:sz="4" w:space="0" w:color="auto"/>
              <w:left w:val="single" w:sz="4" w:space="0" w:color="auto"/>
              <w:bottom w:val="single" w:sz="4" w:space="0" w:color="auto"/>
              <w:right w:val="single" w:sz="4" w:space="0" w:color="auto"/>
            </w:tcBorders>
          </w:tcPr>
          <w:p w14:paraId="2F4FA2E4"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1D28DD79"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628667A9"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7B7E01E2" w14:textId="77777777" w:rsidR="00907D81" w:rsidRPr="00812251" w:rsidRDefault="00907D81" w:rsidP="00907D81">
            <w:pPr>
              <w:pStyle w:val="BodyText"/>
              <w:rPr>
                <w:sz w:val="24"/>
              </w:rPr>
            </w:pPr>
            <w:r w:rsidRPr="00812251">
              <w:rPr>
                <w:sz w:val="24"/>
              </w:rPr>
              <w:t>11/05/2009</w:t>
            </w:r>
          </w:p>
        </w:tc>
        <w:tc>
          <w:tcPr>
            <w:tcW w:w="899" w:type="dxa"/>
            <w:tcBorders>
              <w:top w:val="single" w:sz="4" w:space="0" w:color="auto"/>
              <w:left w:val="single" w:sz="4" w:space="0" w:color="auto"/>
              <w:bottom w:val="single" w:sz="4" w:space="0" w:color="auto"/>
              <w:right w:val="single" w:sz="4" w:space="0" w:color="auto"/>
            </w:tcBorders>
          </w:tcPr>
          <w:p w14:paraId="2C1B29B2"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291B6F67"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DG*5.3*754 – ESR 3.1 – Updated VADPT Variables section, added ADD^VADPT (Conf. Phone Number, OPD^VADPT (Patient’s Phone Number (Work), added SEQ 13 to the PID - Patient Identification Segment.</w:t>
            </w:r>
          </w:p>
        </w:tc>
        <w:tc>
          <w:tcPr>
            <w:tcW w:w="1802" w:type="dxa"/>
            <w:tcBorders>
              <w:top w:val="single" w:sz="4" w:space="0" w:color="auto"/>
              <w:left w:val="single" w:sz="4" w:space="0" w:color="auto"/>
              <w:bottom w:val="single" w:sz="4" w:space="0" w:color="auto"/>
              <w:right w:val="single" w:sz="4" w:space="0" w:color="auto"/>
            </w:tcBorders>
          </w:tcPr>
          <w:p w14:paraId="1C8D7ED0"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7B46B478"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0F924BA0"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5943B933" w14:textId="77777777" w:rsidR="00907D81" w:rsidRPr="00812251" w:rsidRDefault="00907D81" w:rsidP="00907D81">
            <w:pPr>
              <w:pStyle w:val="BodyText"/>
              <w:rPr>
                <w:sz w:val="24"/>
              </w:rPr>
            </w:pPr>
            <w:r w:rsidRPr="00812251">
              <w:rPr>
                <w:sz w:val="24"/>
              </w:rPr>
              <w:t>03/30/2009</w:t>
            </w:r>
          </w:p>
        </w:tc>
        <w:tc>
          <w:tcPr>
            <w:tcW w:w="899" w:type="dxa"/>
            <w:tcBorders>
              <w:top w:val="single" w:sz="4" w:space="0" w:color="auto"/>
              <w:left w:val="single" w:sz="4" w:space="0" w:color="auto"/>
              <w:bottom w:val="single" w:sz="4" w:space="0" w:color="auto"/>
              <w:right w:val="single" w:sz="4" w:space="0" w:color="auto"/>
            </w:tcBorders>
          </w:tcPr>
          <w:p w14:paraId="1624CE91"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1D155FE1" w14:textId="77777777" w:rsidR="00907D81" w:rsidRPr="00812251" w:rsidRDefault="00907D81" w:rsidP="00907D81">
            <w:pPr>
              <w:pStyle w:val="BodyText"/>
              <w:spacing w:before="240" w:after="0"/>
              <w:rPr>
                <w:rFonts w:eastAsia="Times New Roman"/>
                <w:kern w:val="2"/>
                <w:sz w:val="24"/>
                <w:lang w:eastAsia="en-US"/>
              </w:rPr>
            </w:pPr>
            <w:r w:rsidRPr="00812251">
              <w:rPr>
                <w:rFonts w:eastAsia="Times New Roman"/>
                <w:kern w:val="2"/>
                <w:sz w:val="24"/>
                <w:lang w:eastAsia="en-US"/>
              </w:rPr>
              <w:t>DG*5.3*688 and SD*5.3*441</w:t>
            </w:r>
          </w:p>
          <w:p w14:paraId="580BEDFD" w14:textId="77777777" w:rsidR="00907D81" w:rsidRPr="00812251" w:rsidRDefault="00907D81" w:rsidP="00907D81">
            <w:pPr>
              <w:pStyle w:val="BodyText"/>
              <w:spacing w:after="0"/>
              <w:rPr>
                <w:rFonts w:eastAsia="Times New Roman"/>
                <w:kern w:val="2"/>
                <w:sz w:val="24"/>
                <w:lang w:eastAsia="en-US"/>
              </w:rPr>
            </w:pPr>
            <w:r w:rsidRPr="00812251">
              <w:rPr>
                <w:rFonts w:eastAsia="Times New Roman"/>
                <w:kern w:val="2"/>
                <w:sz w:val="24"/>
                <w:lang w:eastAsia="en-US"/>
              </w:rPr>
              <w:t>Enrollment VistA Changes Release 2 (EVC R2)</w:t>
            </w:r>
          </w:p>
          <w:p w14:paraId="5CB5E60A" w14:textId="77777777" w:rsidR="00907D81" w:rsidRPr="00812251" w:rsidRDefault="00907D81" w:rsidP="00907D81">
            <w:pPr>
              <w:pStyle w:val="BodyText"/>
              <w:rPr>
                <w:sz w:val="24"/>
                <w:lang w:eastAsia="en-US"/>
              </w:rPr>
            </w:pPr>
            <w:r w:rsidRPr="00812251">
              <w:rPr>
                <w:rFonts w:eastAsia="Times New Roman"/>
                <w:kern w:val="2"/>
                <w:sz w:val="24"/>
                <w:lang w:eastAsia="en-US"/>
              </w:rPr>
              <w:t>Added additional Value of “O” for “Other” to Table VA0046 - Agent Orange Exposure Location.  Removed Unknown value.</w:t>
            </w:r>
          </w:p>
          <w:p w14:paraId="4946F363" w14:textId="77777777" w:rsidR="00907D81" w:rsidRPr="00812251" w:rsidRDefault="00907D81" w:rsidP="00907D81">
            <w:pPr>
              <w:pStyle w:val="BodyText"/>
              <w:rPr>
                <w:sz w:val="24"/>
                <w:lang w:eastAsia="en-US"/>
              </w:rPr>
            </w:pPr>
            <w:r w:rsidRPr="00812251">
              <w:rPr>
                <w:sz w:val="24"/>
                <w:lang w:eastAsia="en-US"/>
              </w:rPr>
              <w:t>Changed Environmental Contaminants to SW Asia Conditions.</w:t>
            </w:r>
          </w:p>
          <w:p w14:paraId="41F3EA11" w14:textId="77777777" w:rsidR="00907D81" w:rsidRPr="00812251" w:rsidRDefault="00907D81" w:rsidP="00907D81">
            <w:pPr>
              <w:pStyle w:val="BodyText"/>
              <w:rPr>
                <w:sz w:val="24"/>
                <w:lang w:eastAsia="en-US"/>
              </w:rPr>
            </w:pPr>
            <w:r w:rsidRPr="00812251">
              <w:rPr>
                <w:sz w:val="24"/>
                <w:lang w:eastAsia="en-US"/>
              </w:rPr>
              <w:t>Added entries to Part 5 of the CALLABLE ENTRY POINTS IN VADPT section.</w:t>
            </w:r>
          </w:p>
          <w:p w14:paraId="4567647E" w14:textId="77777777" w:rsidR="00907D81" w:rsidRPr="00812251" w:rsidRDefault="00907D81" w:rsidP="00907D81">
            <w:pPr>
              <w:pStyle w:val="BodyText"/>
              <w:rPr>
                <w:sz w:val="24"/>
                <w:lang w:eastAsia="en-US"/>
              </w:rPr>
            </w:pPr>
            <w:r w:rsidRPr="00812251">
              <w:rPr>
                <w:sz w:val="24"/>
                <w:lang w:eastAsia="en-US"/>
              </w:rPr>
              <w:t xml:space="preserve">SVC^VADPT modified to add VASV (14) and VASV (14,1) to the VASV array for project SHAD.  Added alpha subscripts to ADD^VADPT section.  </w:t>
            </w:r>
            <w:r w:rsidRPr="00812251">
              <w:rPr>
                <w:sz w:val="24"/>
                <w:lang w:eastAsia="en-US"/>
              </w:rPr>
              <w:lastRenderedPageBreak/>
              <w:t>Added alpha subscripts to SVC^VADPT to reflect the alpha translation.</w:t>
            </w:r>
          </w:p>
          <w:p w14:paraId="2A871934" w14:textId="77777777" w:rsidR="00907D81" w:rsidRPr="00812251" w:rsidRDefault="00907D81" w:rsidP="00907D81">
            <w:pPr>
              <w:pStyle w:val="BodyText"/>
              <w:rPr>
                <w:sz w:val="24"/>
                <w:lang w:eastAsia="en-US"/>
              </w:rPr>
            </w:pPr>
            <w:r w:rsidRPr="00812251">
              <w:rPr>
                <w:sz w:val="24"/>
                <w:lang w:eastAsia="en-US"/>
              </w:rPr>
              <w:t>Replaced HL7 Control Segment - 2.3.6 PID-Patient Identification Segment table - with referral to MPI site on VDL.</w:t>
            </w:r>
          </w:p>
        </w:tc>
        <w:tc>
          <w:tcPr>
            <w:tcW w:w="1802" w:type="dxa"/>
            <w:tcBorders>
              <w:top w:val="single" w:sz="4" w:space="0" w:color="auto"/>
              <w:left w:val="single" w:sz="4" w:space="0" w:color="auto"/>
              <w:bottom w:val="single" w:sz="4" w:space="0" w:color="auto"/>
              <w:right w:val="single" w:sz="4" w:space="0" w:color="auto"/>
            </w:tcBorders>
          </w:tcPr>
          <w:p w14:paraId="1BDEBB28" w14:textId="77777777" w:rsidR="00907D81" w:rsidRPr="00B978C0" w:rsidRDefault="00907D81" w:rsidP="00907D81">
            <w:pPr>
              <w:pStyle w:val="BodyText"/>
              <w:rPr>
                <w:sz w:val="24"/>
                <w:lang w:val="en-US"/>
              </w:rPr>
            </w:pPr>
            <w:r w:rsidRPr="00907D81">
              <w:rPr>
                <w:sz w:val="24"/>
                <w:highlight w:val="yellow"/>
                <w:lang w:val="en-US"/>
              </w:rPr>
              <w:lastRenderedPageBreak/>
              <w:t>REDACTED</w:t>
            </w:r>
          </w:p>
        </w:tc>
        <w:tc>
          <w:tcPr>
            <w:tcW w:w="1710" w:type="dxa"/>
            <w:tcBorders>
              <w:top w:val="single" w:sz="4" w:space="0" w:color="auto"/>
              <w:left w:val="single" w:sz="4" w:space="0" w:color="auto"/>
              <w:bottom w:val="single" w:sz="4" w:space="0" w:color="auto"/>
              <w:right w:val="single" w:sz="4" w:space="0" w:color="auto"/>
            </w:tcBorders>
          </w:tcPr>
          <w:p w14:paraId="4ABEAA26"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6E540998"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7A6BE81A" w14:textId="77777777" w:rsidR="00907D81" w:rsidRPr="00812251" w:rsidRDefault="00907D81" w:rsidP="00907D81">
            <w:pPr>
              <w:pStyle w:val="BodyText"/>
              <w:rPr>
                <w:sz w:val="24"/>
              </w:rPr>
            </w:pPr>
            <w:r w:rsidRPr="00812251">
              <w:rPr>
                <w:sz w:val="24"/>
              </w:rPr>
              <w:t>01/29/2009</w:t>
            </w:r>
          </w:p>
        </w:tc>
        <w:tc>
          <w:tcPr>
            <w:tcW w:w="899" w:type="dxa"/>
            <w:tcBorders>
              <w:top w:val="single" w:sz="4" w:space="0" w:color="auto"/>
              <w:left w:val="single" w:sz="4" w:space="0" w:color="auto"/>
              <w:bottom w:val="single" w:sz="4" w:space="0" w:color="auto"/>
              <w:right w:val="single" w:sz="4" w:space="0" w:color="auto"/>
            </w:tcBorders>
          </w:tcPr>
          <w:p w14:paraId="18B42961"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52A4327F"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Name change update - Austin Automation Center (AAC) to Austin Information Technology Center (AITC)</w:t>
            </w:r>
          </w:p>
        </w:tc>
        <w:tc>
          <w:tcPr>
            <w:tcW w:w="1802" w:type="dxa"/>
            <w:tcBorders>
              <w:top w:val="single" w:sz="4" w:space="0" w:color="auto"/>
              <w:left w:val="single" w:sz="4" w:space="0" w:color="auto"/>
              <w:bottom w:val="single" w:sz="4" w:space="0" w:color="auto"/>
              <w:right w:val="single" w:sz="4" w:space="0" w:color="auto"/>
            </w:tcBorders>
          </w:tcPr>
          <w:p w14:paraId="00321E30"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1DBCC812"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2B0A62EE"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2900F725" w14:textId="77777777" w:rsidR="00907D81" w:rsidRPr="00812251" w:rsidRDefault="00907D81" w:rsidP="00907D81">
            <w:pPr>
              <w:pStyle w:val="BodyText"/>
              <w:rPr>
                <w:sz w:val="24"/>
              </w:rPr>
            </w:pPr>
            <w:r w:rsidRPr="00812251">
              <w:rPr>
                <w:sz w:val="24"/>
              </w:rPr>
              <w:t>07/23/2008</w:t>
            </w:r>
          </w:p>
        </w:tc>
        <w:tc>
          <w:tcPr>
            <w:tcW w:w="899" w:type="dxa"/>
            <w:tcBorders>
              <w:top w:val="single" w:sz="4" w:space="0" w:color="auto"/>
              <w:left w:val="single" w:sz="4" w:space="0" w:color="auto"/>
              <w:bottom w:val="single" w:sz="4" w:space="0" w:color="auto"/>
              <w:right w:val="single" w:sz="4" w:space="0" w:color="auto"/>
            </w:tcBorders>
          </w:tcPr>
          <w:p w14:paraId="251601B6"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584C7098"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DG*5.3*763 – Hold Debt to DMC – Added ENROLLMENT RATED DISABILITY UPLOAD AUDIT file to the Files Section (File List) and Security Section (FileMan Access Codes). Added DGEN RD UPLOAD AUDIT PURGE background job option.</w:t>
            </w:r>
          </w:p>
        </w:tc>
        <w:tc>
          <w:tcPr>
            <w:tcW w:w="1802" w:type="dxa"/>
            <w:tcBorders>
              <w:top w:val="single" w:sz="4" w:space="0" w:color="auto"/>
              <w:left w:val="single" w:sz="4" w:space="0" w:color="auto"/>
              <w:bottom w:val="single" w:sz="4" w:space="0" w:color="auto"/>
              <w:right w:val="single" w:sz="4" w:space="0" w:color="auto"/>
            </w:tcBorders>
          </w:tcPr>
          <w:p w14:paraId="07884A05"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128C4A48"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115FBB" w14:paraId="3C4505DD"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488215D5" w14:textId="77777777" w:rsidR="00907D81" w:rsidRPr="00812251" w:rsidRDefault="00907D81" w:rsidP="00907D81">
            <w:pPr>
              <w:pStyle w:val="BodyText"/>
              <w:rPr>
                <w:sz w:val="24"/>
              </w:rPr>
            </w:pPr>
            <w:r w:rsidRPr="00812251">
              <w:rPr>
                <w:sz w:val="24"/>
              </w:rPr>
              <w:t>07/01/2008</w:t>
            </w:r>
          </w:p>
        </w:tc>
        <w:tc>
          <w:tcPr>
            <w:tcW w:w="899" w:type="dxa"/>
            <w:tcBorders>
              <w:top w:val="single" w:sz="4" w:space="0" w:color="auto"/>
              <w:left w:val="single" w:sz="4" w:space="0" w:color="auto"/>
              <w:bottom w:val="single" w:sz="4" w:space="0" w:color="auto"/>
              <w:right w:val="single" w:sz="4" w:space="0" w:color="auto"/>
            </w:tcBorders>
          </w:tcPr>
          <w:p w14:paraId="418C7042"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43BB72B0"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DG*5.3*779 – Added DGEN NEACL MGT RPT1BK background job option</w:t>
            </w:r>
          </w:p>
        </w:tc>
        <w:tc>
          <w:tcPr>
            <w:tcW w:w="1802" w:type="dxa"/>
            <w:tcBorders>
              <w:top w:val="single" w:sz="4" w:space="0" w:color="auto"/>
              <w:left w:val="single" w:sz="4" w:space="0" w:color="auto"/>
              <w:bottom w:val="single" w:sz="4" w:space="0" w:color="auto"/>
              <w:right w:val="single" w:sz="4" w:space="0" w:color="auto"/>
            </w:tcBorders>
          </w:tcPr>
          <w:p w14:paraId="092B9432"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67E0F5DD"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4263D680"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3EFEBC50" w14:textId="77777777" w:rsidR="00907D81" w:rsidRPr="00812251" w:rsidRDefault="00907D81" w:rsidP="00907D81">
            <w:pPr>
              <w:pStyle w:val="BodyText"/>
              <w:rPr>
                <w:sz w:val="24"/>
              </w:rPr>
            </w:pPr>
            <w:r w:rsidRPr="00812251">
              <w:rPr>
                <w:sz w:val="24"/>
              </w:rPr>
              <w:t>06/20/2008</w:t>
            </w:r>
          </w:p>
        </w:tc>
        <w:tc>
          <w:tcPr>
            <w:tcW w:w="899" w:type="dxa"/>
            <w:tcBorders>
              <w:top w:val="single" w:sz="4" w:space="0" w:color="auto"/>
              <w:left w:val="single" w:sz="4" w:space="0" w:color="auto"/>
              <w:bottom w:val="single" w:sz="4" w:space="0" w:color="auto"/>
              <w:right w:val="single" w:sz="4" w:space="0" w:color="auto"/>
            </w:tcBorders>
          </w:tcPr>
          <w:p w14:paraId="4D8B1869"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6C345BB1"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DG*5.3*782 – updated Religion File</w:t>
            </w:r>
          </w:p>
        </w:tc>
        <w:tc>
          <w:tcPr>
            <w:tcW w:w="1802" w:type="dxa"/>
            <w:tcBorders>
              <w:top w:val="single" w:sz="4" w:space="0" w:color="auto"/>
              <w:left w:val="single" w:sz="4" w:space="0" w:color="auto"/>
              <w:bottom w:val="single" w:sz="4" w:space="0" w:color="auto"/>
              <w:right w:val="single" w:sz="4" w:space="0" w:color="auto"/>
            </w:tcBorders>
          </w:tcPr>
          <w:p w14:paraId="2FAE968E"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57D285CC"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71F8E0A5"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0B28BBDA" w14:textId="77777777" w:rsidR="00907D81" w:rsidRPr="00812251" w:rsidRDefault="00907D81" w:rsidP="00907D81">
            <w:pPr>
              <w:pStyle w:val="BodyText"/>
              <w:rPr>
                <w:sz w:val="24"/>
              </w:rPr>
            </w:pPr>
            <w:r w:rsidRPr="00812251">
              <w:rPr>
                <w:sz w:val="24"/>
              </w:rPr>
              <w:t>06/04/2008</w:t>
            </w:r>
          </w:p>
        </w:tc>
        <w:tc>
          <w:tcPr>
            <w:tcW w:w="899" w:type="dxa"/>
            <w:tcBorders>
              <w:top w:val="single" w:sz="4" w:space="0" w:color="auto"/>
              <w:left w:val="single" w:sz="4" w:space="0" w:color="auto"/>
              <w:bottom w:val="single" w:sz="4" w:space="0" w:color="auto"/>
              <w:right w:val="single" w:sz="4" w:space="0" w:color="auto"/>
            </w:tcBorders>
          </w:tcPr>
          <w:p w14:paraId="34BB5B62"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12AD997E"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DG*5.3*644 – Home Telehealth enhancements</w:t>
            </w:r>
          </w:p>
        </w:tc>
        <w:tc>
          <w:tcPr>
            <w:tcW w:w="1802" w:type="dxa"/>
            <w:tcBorders>
              <w:top w:val="single" w:sz="4" w:space="0" w:color="auto"/>
              <w:left w:val="single" w:sz="4" w:space="0" w:color="auto"/>
              <w:bottom w:val="single" w:sz="4" w:space="0" w:color="auto"/>
              <w:right w:val="single" w:sz="4" w:space="0" w:color="auto"/>
            </w:tcBorders>
          </w:tcPr>
          <w:p w14:paraId="28E636EA"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22D57511"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69F23214"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73CF011D" w14:textId="77777777" w:rsidR="00907D81" w:rsidRPr="00812251" w:rsidRDefault="00907D81" w:rsidP="00907D81">
            <w:pPr>
              <w:pStyle w:val="BodyText"/>
              <w:rPr>
                <w:sz w:val="24"/>
              </w:rPr>
            </w:pPr>
            <w:r w:rsidRPr="00812251">
              <w:rPr>
                <w:sz w:val="24"/>
              </w:rPr>
              <w:t>01/16/2008</w:t>
            </w:r>
          </w:p>
        </w:tc>
        <w:tc>
          <w:tcPr>
            <w:tcW w:w="899" w:type="dxa"/>
            <w:tcBorders>
              <w:top w:val="single" w:sz="4" w:space="0" w:color="auto"/>
              <w:left w:val="single" w:sz="4" w:space="0" w:color="auto"/>
              <w:bottom w:val="single" w:sz="4" w:space="0" w:color="auto"/>
              <w:right w:val="single" w:sz="4" w:space="0" w:color="auto"/>
            </w:tcBorders>
          </w:tcPr>
          <w:p w14:paraId="676ABA62"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047D1D65"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SD*5.3*253, SD*5.3*275, SD*5.3*283, SD*5.3*285, SD*5.3*301, SD*5.3*310, SD*5.3*316, SD*5.3*347, SD*5.3*508 – Added/updated Scheduling Application Programmer Interfaces (APIs) section</w:t>
            </w:r>
          </w:p>
        </w:tc>
        <w:tc>
          <w:tcPr>
            <w:tcW w:w="1802" w:type="dxa"/>
            <w:tcBorders>
              <w:top w:val="single" w:sz="4" w:space="0" w:color="auto"/>
              <w:left w:val="single" w:sz="4" w:space="0" w:color="auto"/>
              <w:bottom w:val="single" w:sz="4" w:space="0" w:color="auto"/>
              <w:right w:val="single" w:sz="4" w:space="0" w:color="auto"/>
            </w:tcBorders>
          </w:tcPr>
          <w:p w14:paraId="4EDD4C5C"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1AC746C2"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376D9737"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0B780C8D" w14:textId="77777777" w:rsidR="00907D81" w:rsidRPr="00812251" w:rsidRDefault="00907D81" w:rsidP="00907D81">
            <w:pPr>
              <w:pStyle w:val="BodyText"/>
              <w:rPr>
                <w:sz w:val="24"/>
              </w:rPr>
            </w:pPr>
            <w:r w:rsidRPr="00812251">
              <w:rPr>
                <w:sz w:val="24"/>
              </w:rPr>
              <w:t>06/26/2007</w:t>
            </w:r>
          </w:p>
        </w:tc>
        <w:tc>
          <w:tcPr>
            <w:tcW w:w="899" w:type="dxa"/>
            <w:tcBorders>
              <w:top w:val="single" w:sz="4" w:space="0" w:color="auto"/>
              <w:left w:val="single" w:sz="4" w:space="0" w:color="auto"/>
              <w:bottom w:val="single" w:sz="4" w:space="0" w:color="auto"/>
              <w:right w:val="single" w:sz="4" w:space="0" w:color="auto"/>
            </w:tcBorders>
          </w:tcPr>
          <w:p w14:paraId="17862430"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10270A4D"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 xml:space="preserve">DG*5.3*707 – added “HL7 Generic PID,EVN,PV1 Segment Builder established by MPI” to the HL7 </w:t>
            </w:r>
            <w:r w:rsidRPr="00812251">
              <w:rPr>
                <w:rFonts w:eastAsia="Times New Roman"/>
                <w:kern w:val="2"/>
                <w:sz w:val="24"/>
                <w:lang w:eastAsia="en-US"/>
              </w:rPr>
              <w:lastRenderedPageBreak/>
              <w:t>Interface Specifications section</w:t>
            </w:r>
          </w:p>
        </w:tc>
        <w:tc>
          <w:tcPr>
            <w:tcW w:w="1802" w:type="dxa"/>
            <w:tcBorders>
              <w:top w:val="single" w:sz="4" w:space="0" w:color="auto"/>
              <w:left w:val="single" w:sz="4" w:space="0" w:color="auto"/>
              <w:bottom w:val="single" w:sz="4" w:space="0" w:color="auto"/>
              <w:right w:val="single" w:sz="4" w:space="0" w:color="auto"/>
            </w:tcBorders>
          </w:tcPr>
          <w:p w14:paraId="44C2DCAD" w14:textId="77777777" w:rsidR="00907D81" w:rsidRPr="00B978C0" w:rsidRDefault="00907D81" w:rsidP="00907D81">
            <w:pPr>
              <w:pStyle w:val="BodyText"/>
              <w:rPr>
                <w:sz w:val="24"/>
                <w:lang w:val="en-US"/>
              </w:rPr>
            </w:pPr>
            <w:r w:rsidRPr="00907D81">
              <w:rPr>
                <w:sz w:val="24"/>
                <w:highlight w:val="yellow"/>
                <w:lang w:val="en-US"/>
              </w:rPr>
              <w:lastRenderedPageBreak/>
              <w:t>REDACTED</w:t>
            </w:r>
          </w:p>
        </w:tc>
        <w:tc>
          <w:tcPr>
            <w:tcW w:w="1710" w:type="dxa"/>
            <w:tcBorders>
              <w:top w:val="single" w:sz="4" w:space="0" w:color="auto"/>
              <w:left w:val="single" w:sz="4" w:space="0" w:color="auto"/>
              <w:bottom w:val="single" w:sz="4" w:space="0" w:color="auto"/>
              <w:right w:val="single" w:sz="4" w:space="0" w:color="auto"/>
            </w:tcBorders>
          </w:tcPr>
          <w:p w14:paraId="0298B53D"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61035FF1"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024ED95A" w14:textId="77777777" w:rsidR="00907D81" w:rsidRPr="00812251" w:rsidRDefault="00907D81" w:rsidP="00907D81">
            <w:pPr>
              <w:pStyle w:val="BodyText"/>
              <w:rPr>
                <w:sz w:val="24"/>
              </w:rPr>
            </w:pPr>
            <w:r w:rsidRPr="00812251">
              <w:rPr>
                <w:sz w:val="24"/>
              </w:rPr>
              <w:t>11/27/2006</w:t>
            </w:r>
          </w:p>
        </w:tc>
        <w:tc>
          <w:tcPr>
            <w:tcW w:w="899" w:type="dxa"/>
            <w:tcBorders>
              <w:top w:val="single" w:sz="4" w:space="0" w:color="auto"/>
              <w:left w:val="single" w:sz="4" w:space="0" w:color="auto"/>
              <w:bottom w:val="single" w:sz="4" w:space="0" w:color="auto"/>
              <w:right w:val="single" w:sz="4" w:space="0" w:color="auto"/>
            </w:tcBorders>
          </w:tcPr>
          <w:p w14:paraId="25F4F6F0"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41B2133B"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DG*5.3*650 - added two new files - #26.19 and #26.21</w:t>
            </w:r>
          </w:p>
        </w:tc>
        <w:tc>
          <w:tcPr>
            <w:tcW w:w="1802" w:type="dxa"/>
            <w:tcBorders>
              <w:top w:val="single" w:sz="4" w:space="0" w:color="auto"/>
              <w:left w:val="single" w:sz="4" w:space="0" w:color="auto"/>
              <w:bottom w:val="single" w:sz="4" w:space="0" w:color="auto"/>
              <w:right w:val="single" w:sz="4" w:space="0" w:color="auto"/>
            </w:tcBorders>
          </w:tcPr>
          <w:p w14:paraId="67989832"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6413A73B"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2776B2A7"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598494C3" w14:textId="77777777" w:rsidR="00907D81" w:rsidRPr="00812251" w:rsidRDefault="00907D81" w:rsidP="00907D81">
            <w:pPr>
              <w:pStyle w:val="BodyText"/>
              <w:rPr>
                <w:sz w:val="24"/>
              </w:rPr>
            </w:pPr>
            <w:r w:rsidRPr="00812251">
              <w:rPr>
                <w:sz w:val="24"/>
              </w:rPr>
              <w:t>10/20/2006</w:t>
            </w:r>
          </w:p>
        </w:tc>
        <w:tc>
          <w:tcPr>
            <w:tcW w:w="899" w:type="dxa"/>
            <w:tcBorders>
              <w:top w:val="single" w:sz="4" w:space="0" w:color="auto"/>
              <w:left w:val="single" w:sz="4" w:space="0" w:color="auto"/>
              <w:bottom w:val="single" w:sz="4" w:space="0" w:color="auto"/>
              <w:right w:val="single" w:sz="4" w:space="0" w:color="auto"/>
            </w:tcBorders>
          </w:tcPr>
          <w:p w14:paraId="4E4BF27A"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52A212E7"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DG*5.3*689 OEF/OIF Enhancements - updated SVC^VADPT Variable segment section</w:t>
            </w:r>
          </w:p>
        </w:tc>
        <w:tc>
          <w:tcPr>
            <w:tcW w:w="1802" w:type="dxa"/>
            <w:tcBorders>
              <w:top w:val="single" w:sz="4" w:space="0" w:color="auto"/>
              <w:left w:val="single" w:sz="4" w:space="0" w:color="auto"/>
              <w:bottom w:val="single" w:sz="4" w:space="0" w:color="auto"/>
              <w:right w:val="single" w:sz="4" w:space="0" w:color="auto"/>
            </w:tcBorders>
          </w:tcPr>
          <w:p w14:paraId="2EBC06EE"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7E629839"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1E526F30"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0FB07289" w14:textId="77777777" w:rsidR="00907D81" w:rsidRPr="00812251" w:rsidRDefault="00907D81" w:rsidP="00907D81">
            <w:pPr>
              <w:pStyle w:val="BodyText"/>
              <w:rPr>
                <w:sz w:val="24"/>
              </w:rPr>
            </w:pPr>
            <w:r w:rsidRPr="00812251">
              <w:rPr>
                <w:sz w:val="24"/>
              </w:rPr>
              <w:t>04/28/2006</w:t>
            </w:r>
          </w:p>
        </w:tc>
        <w:tc>
          <w:tcPr>
            <w:tcW w:w="899" w:type="dxa"/>
            <w:tcBorders>
              <w:top w:val="single" w:sz="4" w:space="0" w:color="auto"/>
              <w:left w:val="single" w:sz="4" w:space="0" w:color="auto"/>
              <w:bottom w:val="single" w:sz="4" w:space="0" w:color="auto"/>
              <w:right w:val="single" w:sz="4" w:space="0" w:color="auto"/>
            </w:tcBorders>
          </w:tcPr>
          <w:p w14:paraId="7F269847"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06ACE9F0"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DG*5.3*692 Enhancement -  updated HL7 Interface Spec for Transmission of Ambulatory Care Data</w:t>
            </w:r>
          </w:p>
        </w:tc>
        <w:tc>
          <w:tcPr>
            <w:tcW w:w="1802" w:type="dxa"/>
            <w:tcBorders>
              <w:top w:val="single" w:sz="4" w:space="0" w:color="auto"/>
              <w:left w:val="single" w:sz="4" w:space="0" w:color="auto"/>
              <w:bottom w:val="single" w:sz="4" w:space="0" w:color="auto"/>
              <w:right w:val="single" w:sz="4" w:space="0" w:color="auto"/>
            </w:tcBorders>
          </w:tcPr>
          <w:p w14:paraId="32973F54"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6F655A9F"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3BCFE152"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5B804DCA" w14:textId="77777777" w:rsidR="00907D81" w:rsidRPr="00812251" w:rsidRDefault="00907D81" w:rsidP="00907D81">
            <w:pPr>
              <w:pStyle w:val="BodyText"/>
              <w:rPr>
                <w:sz w:val="24"/>
              </w:rPr>
            </w:pPr>
            <w:r w:rsidRPr="00812251">
              <w:rPr>
                <w:sz w:val="24"/>
              </w:rPr>
              <w:t>03/22/2006</w:t>
            </w:r>
          </w:p>
        </w:tc>
        <w:tc>
          <w:tcPr>
            <w:tcW w:w="899" w:type="dxa"/>
            <w:tcBorders>
              <w:top w:val="single" w:sz="4" w:space="0" w:color="auto"/>
              <w:left w:val="single" w:sz="4" w:space="0" w:color="auto"/>
              <w:bottom w:val="single" w:sz="4" w:space="0" w:color="auto"/>
              <w:right w:val="single" w:sz="4" w:space="0" w:color="auto"/>
            </w:tcBorders>
          </w:tcPr>
          <w:p w14:paraId="643537EA"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68AEFDAC"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DG*5.3*687 Maintenance – remove PTF Archive/Purge function</w:t>
            </w:r>
          </w:p>
        </w:tc>
        <w:tc>
          <w:tcPr>
            <w:tcW w:w="1802" w:type="dxa"/>
            <w:tcBorders>
              <w:top w:val="single" w:sz="4" w:space="0" w:color="auto"/>
              <w:left w:val="single" w:sz="4" w:space="0" w:color="auto"/>
              <w:bottom w:val="single" w:sz="4" w:space="0" w:color="auto"/>
              <w:right w:val="single" w:sz="4" w:space="0" w:color="auto"/>
            </w:tcBorders>
          </w:tcPr>
          <w:p w14:paraId="1C469E61"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5C36C27B"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1D796C00"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3103CB33" w14:textId="77777777" w:rsidR="00907D81" w:rsidRPr="00812251" w:rsidRDefault="00907D81" w:rsidP="00907D81">
            <w:pPr>
              <w:pStyle w:val="BodyText"/>
              <w:rPr>
                <w:sz w:val="24"/>
              </w:rPr>
            </w:pPr>
            <w:r w:rsidRPr="00812251">
              <w:rPr>
                <w:sz w:val="24"/>
              </w:rPr>
              <w:t>08/12/2005</w:t>
            </w:r>
          </w:p>
        </w:tc>
        <w:tc>
          <w:tcPr>
            <w:tcW w:w="899" w:type="dxa"/>
            <w:tcBorders>
              <w:top w:val="single" w:sz="4" w:space="0" w:color="auto"/>
              <w:left w:val="single" w:sz="4" w:space="0" w:color="auto"/>
              <w:bottom w:val="single" w:sz="4" w:space="0" w:color="auto"/>
              <w:right w:val="single" w:sz="4" w:space="0" w:color="auto"/>
            </w:tcBorders>
          </w:tcPr>
          <w:p w14:paraId="79973725"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392B7B8E"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DG*5.3*624 - (10-10EZ 3.0)</w:t>
            </w:r>
          </w:p>
          <w:p w14:paraId="542FCCD4"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Deleted DGRPT 10-10T REGISTRATION input template in the Compiled Template Routines section</w:t>
            </w:r>
          </w:p>
        </w:tc>
        <w:tc>
          <w:tcPr>
            <w:tcW w:w="1802" w:type="dxa"/>
            <w:tcBorders>
              <w:top w:val="single" w:sz="4" w:space="0" w:color="auto"/>
              <w:left w:val="single" w:sz="4" w:space="0" w:color="auto"/>
              <w:bottom w:val="single" w:sz="4" w:space="0" w:color="auto"/>
              <w:right w:val="single" w:sz="4" w:space="0" w:color="auto"/>
            </w:tcBorders>
          </w:tcPr>
          <w:p w14:paraId="48D1BD7A"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315ED0B5"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7F707B13"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5630F0F9" w14:textId="77777777" w:rsidR="00907D81" w:rsidRPr="00812251" w:rsidRDefault="00907D81" w:rsidP="00907D81">
            <w:pPr>
              <w:pStyle w:val="BodyText"/>
              <w:rPr>
                <w:sz w:val="24"/>
              </w:rPr>
            </w:pPr>
            <w:r w:rsidRPr="00812251">
              <w:rPr>
                <w:sz w:val="24"/>
              </w:rPr>
              <w:t>08/05/2005</w:t>
            </w:r>
          </w:p>
        </w:tc>
        <w:tc>
          <w:tcPr>
            <w:tcW w:w="899" w:type="dxa"/>
            <w:tcBorders>
              <w:top w:val="single" w:sz="4" w:space="0" w:color="auto"/>
              <w:left w:val="single" w:sz="4" w:space="0" w:color="auto"/>
              <w:bottom w:val="single" w:sz="4" w:space="0" w:color="auto"/>
              <w:right w:val="single" w:sz="4" w:space="0" w:color="auto"/>
            </w:tcBorders>
          </w:tcPr>
          <w:p w14:paraId="2E996A68"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4E93EB7A"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DG*5.3*666 Enhancement - added Background Job Option</w:t>
            </w:r>
          </w:p>
        </w:tc>
        <w:tc>
          <w:tcPr>
            <w:tcW w:w="1802" w:type="dxa"/>
            <w:tcBorders>
              <w:top w:val="single" w:sz="4" w:space="0" w:color="auto"/>
              <w:left w:val="single" w:sz="4" w:space="0" w:color="auto"/>
              <w:bottom w:val="single" w:sz="4" w:space="0" w:color="auto"/>
              <w:right w:val="single" w:sz="4" w:space="0" w:color="auto"/>
            </w:tcBorders>
          </w:tcPr>
          <w:p w14:paraId="1BBD7D0A"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4F72BAAE"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6E200FB2"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192E8E40" w14:textId="77777777" w:rsidR="00907D81" w:rsidRPr="00812251" w:rsidRDefault="00907D81" w:rsidP="00907D81">
            <w:pPr>
              <w:pStyle w:val="BodyText"/>
              <w:rPr>
                <w:sz w:val="24"/>
              </w:rPr>
            </w:pPr>
            <w:r w:rsidRPr="00812251">
              <w:rPr>
                <w:sz w:val="24"/>
              </w:rPr>
              <w:t>11/15/2004</w:t>
            </w:r>
          </w:p>
        </w:tc>
        <w:tc>
          <w:tcPr>
            <w:tcW w:w="899" w:type="dxa"/>
            <w:tcBorders>
              <w:top w:val="single" w:sz="4" w:space="0" w:color="auto"/>
              <w:left w:val="single" w:sz="4" w:space="0" w:color="auto"/>
              <w:bottom w:val="single" w:sz="4" w:space="0" w:color="auto"/>
              <w:right w:val="single" w:sz="4" w:space="0" w:color="auto"/>
            </w:tcBorders>
          </w:tcPr>
          <w:p w14:paraId="2A13FAF4"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5B8F23FA" w14:textId="77777777" w:rsidR="00907D81" w:rsidRPr="00812251" w:rsidRDefault="00907D81" w:rsidP="00907D81">
            <w:pPr>
              <w:pStyle w:val="BodyText"/>
              <w:spacing w:before="240"/>
              <w:rPr>
                <w:rFonts w:eastAsia="Times New Roman"/>
                <w:kern w:val="2"/>
                <w:sz w:val="24"/>
                <w:lang w:eastAsia="en-US"/>
              </w:rPr>
            </w:pPr>
            <w:r w:rsidRPr="00812251">
              <w:rPr>
                <w:rFonts w:eastAsia="Times New Roman"/>
                <w:kern w:val="2"/>
                <w:sz w:val="24"/>
                <w:lang w:eastAsia="en-US"/>
              </w:rPr>
              <w:t>Manual updated to comply with SOP 192-352 Displaying Sensitive Data</w:t>
            </w:r>
          </w:p>
        </w:tc>
        <w:tc>
          <w:tcPr>
            <w:tcW w:w="1802" w:type="dxa"/>
            <w:tcBorders>
              <w:top w:val="single" w:sz="4" w:space="0" w:color="auto"/>
              <w:left w:val="single" w:sz="4" w:space="0" w:color="auto"/>
              <w:bottom w:val="single" w:sz="4" w:space="0" w:color="auto"/>
              <w:right w:val="single" w:sz="4" w:space="0" w:color="auto"/>
            </w:tcBorders>
          </w:tcPr>
          <w:p w14:paraId="1D6416A6"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23C59634" w14:textId="77777777" w:rsidR="00907D81" w:rsidRPr="00B978C0" w:rsidRDefault="00907D81" w:rsidP="00907D81">
            <w:pPr>
              <w:pStyle w:val="BodyText"/>
              <w:rPr>
                <w:sz w:val="24"/>
                <w:lang w:val="en-US"/>
              </w:rPr>
            </w:pPr>
            <w:r w:rsidRPr="00907D81">
              <w:rPr>
                <w:sz w:val="24"/>
                <w:highlight w:val="yellow"/>
                <w:lang w:val="en-US"/>
              </w:rPr>
              <w:t>REDACTED</w:t>
            </w:r>
          </w:p>
        </w:tc>
      </w:tr>
      <w:tr w:rsidR="00907D81" w:rsidRPr="004675E7" w14:paraId="79BEB546" w14:textId="77777777" w:rsidTr="008C1E24">
        <w:trPr>
          <w:trHeight w:val="575"/>
        </w:trPr>
        <w:tc>
          <w:tcPr>
            <w:tcW w:w="1310" w:type="dxa"/>
            <w:tcBorders>
              <w:top w:val="single" w:sz="4" w:space="0" w:color="auto"/>
              <w:left w:val="single" w:sz="4" w:space="0" w:color="auto"/>
              <w:bottom w:val="single" w:sz="4" w:space="0" w:color="auto"/>
              <w:right w:val="single" w:sz="4" w:space="0" w:color="auto"/>
            </w:tcBorders>
          </w:tcPr>
          <w:p w14:paraId="5F071274" w14:textId="77777777" w:rsidR="00907D81" w:rsidRPr="00812251" w:rsidRDefault="00907D81" w:rsidP="00907D81">
            <w:pPr>
              <w:pStyle w:val="BodyText"/>
              <w:rPr>
                <w:sz w:val="24"/>
              </w:rPr>
            </w:pPr>
            <w:r w:rsidRPr="00812251">
              <w:rPr>
                <w:sz w:val="24"/>
              </w:rPr>
              <w:t>11/9/2004</w:t>
            </w:r>
          </w:p>
        </w:tc>
        <w:tc>
          <w:tcPr>
            <w:tcW w:w="899" w:type="dxa"/>
            <w:tcBorders>
              <w:top w:val="single" w:sz="4" w:space="0" w:color="auto"/>
              <w:left w:val="single" w:sz="4" w:space="0" w:color="auto"/>
              <w:bottom w:val="single" w:sz="4" w:space="0" w:color="auto"/>
              <w:right w:val="single" w:sz="4" w:space="0" w:color="auto"/>
            </w:tcBorders>
          </w:tcPr>
          <w:p w14:paraId="2D5BD079" w14:textId="77777777" w:rsidR="00907D81" w:rsidRPr="00812251" w:rsidRDefault="00907D81" w:rsidP="00907D81">
            <w:pPr>
              <w:pStyle w:val="BodyText"/>
              <w:rPr>
                <w:sz w:val="24"/>
              </w:rPr>
            </w:pPr>
          </w:p>
        </w:tc>
        <w:tc>
          <w:tcPr>
            <w:tcW w:w="4017" w:type="dxa"/>
            <w:tcBorders>
              <w:top w:val="single" w:sz="4" w:space="0" w:color="auto"/>
              <w:left w:val="single" w:sz="4" w:space="0" w:color="auto"/>
              <w:bottom w:val="single" w:sz="4" w:space="0" w:color="auto"/>
              <w:right w:val="single" w:sz="4" w:space="0" w:color="auto"/>
            </w:tcBorders>
          </w:tcPr>
          <w:p w14:paraId="36596DC0" w14:textId="77777777" w:rsidR="00907D81" w:rsidRPr="00812251" w:rsidRDefault="00907D81" w:rsidP="00907D81">
            <w:pPr>
              <w:pStyle w:val="BodyText"/>
              <w:rPr>
                <w:rFonts w:eastAsia="Times New Roman"/>
                <w:kern w:val="2"/>
                <w:sz w:val="24"/>
                <w:lang w:eastAsia="en-US"/>
              </w:rPr>
            </w:pPr>
            <w:r w:rsidRPr="00812251">
              <w:rPr>
                <w:rFonts w:eastAsia="Times New Roman"/>
                <w:kern w:val="2"/>
                <w:sz w:val="24"/>
                <w:lang w:eastAsia="en-US"/>
              </w:rPr>
              <w:t>D</w:t>
            </w:r>
            <w:r>
              <w:rPr>
                <w:rFonts w:eastAsia="Times New Roman"/>
                <w:kern w:val="2"/>
                <w:sz w:val="24"/>
                <w:lang w:eastAsia="en-US"/>
              </w:rPr>
              <w:t>G*5.3*415</w:t>
            </w:r>
            <w:r>
              <w:rPr>
                <w:rFonts w:eastAsia="Times New Roman"/>
                <w:kern w:val="2"/>
                <w:sz w:val="24"/>
                <w:lang w:val="en-US" w:eastAsia="en-US"/>
              </w:rPr>
              <w:t>-</w:t>
            </w:r>
            <w:r>
              <w:rPr>
                <w:rFonts w:eastAsia="Times New Roman"/>
                <w:kern w:val="2"/>
                <w:sz w:val="24"/>
                <w:lang w:eastAsia="en-US"/>
              </w:rPr>
              <w:t xml:space="preserve">Race and Ethnicity </w:t>
            </w:r>
            <w:r w:rsidRPr="00812251">
              <w:rPr>
                <w:rFonts w:eastAsia="Times New Roman"/>
                <w:kern w:val="2"/>
                <w:sz w:val="24"/>
                <w:lang w:eastAsia="en-US"/>
              </w:rPr>
              <w:t xml:space="preserve">Addition to VADPT variable section </w:t>
            </w:r>
            <w:r>
              <w:rPr>
                <w:rFonts w:eastAsia="Times New Roman"/>
                <w:kern w:val="2"/>
                <w:sz w:val="24"/>
                <w:lang w:eastAsia="en-US"/>
              </w:rPr>
              <w:t>(patch released in 2003</w:t>
            </w:r>
            <w:r>
              <w:rPr>
                <w:rFonts w:eastAsia="Times New Roman"/>
                <w:kern w:val="2"/>
                <w:sz w:val="24"/>
                <w:lang w:val="en-US" w:eastAsia="en-US"/>
              </w:rPr>
              <w:t xml:space="preserve">, </w:t>
            </w:r>
            <w:r w:rsidRPr="00812251">
              <w:rPr>
                <w:rFonts w:eastAsia="Times New Roman"/>
                <w:kern w:val="2"/>
                <w:sz w:val="24"/>
                <w:lang w:eastAsia="en-US"/>
              </w:rPr>
              <w:t>change omitted in error)</w:t>
            </w:r>
          </w:p>
        </w:tc>
        <w:tc>
          <w:tcPr>
            <w:tcW w:w="1802" w:type="dxa"/>
            <w:tcBorders>
              <w:top w:val="single" w:sz="4" w:space="0" w:color="auto"/>
              <w:left w:val="single" w:sz="4" w:space="0" w:color="auto"/>
              <w:bottom w:val="single" w:sz="4" w:space="0" w:color="auto"/>
              <w:right w:val="single" w:sz="4" w:space="0" w:color="auto"/>
            </w:tcBorders>
          </w:tcPr>
          <w:p w14:paraId="1FD436A5" w14:textId="77777777" w:rsidR="00907D81" w:rsidRPr="00B978C0" w:rsidRDefault="00907D81" w:rsidP="00907D81">
            <w:pPr>
              <w:pStyle w:val="BodyText"/>
              <w:rPr>
                <w:sz w:val="24"/>
                <w:lang w:val="en-US"/>
              </w:rPr>
            </w:pPr>
            <w:r w:rsidRPr="00907D81">
              <w:rPr>
                <w:sz w:val="24"/>
                <w:highlight w:val="yellow"/>
                <w:lang w:val="en-US"/>
              </w:rPr>
              <w:t>REDACTED</w:t>
            </w:r>
          </w:p>
        </w:tc>
        <w:tc>
          <w:tcPr>
            <w:tcW w:w="1710" w:type="dxa"/>
            <w:tcBorders>
              <w:top w:val="single" w:sz="4" w:space="0" w:color="auto"/>
              <w:left w:val="single" w:sz="4" w:space="0" w:color="auto"/>
              <w:bottom w:val="single" w:sz="4" w:space="0" w:color="auto"/>
              <w:right w:val="single" w:sz="4" w:space="0" w:color="auto"/>
            </w:tcBorders>
          </w:tcPr>
          <w:p w14:paraId="2B410DE4" w14:textId="77777777" w:rsidR="00907D81" w:rsidRPr="00B978C0" w:rsidRDefault="00907D81" w:rsidP="00907D81">
            <w:pPr>
              <w:pStyle w:val="BodyText"/>
              <w:rPr>
                <w:sz w:val="24"/>
                <w:lang w:val="en-US"/>
              </w:rPr>
            </w:pPr>
            <w:r w:rsidRPr="00907D81">
              <w:rPr>
                <w:sz w:val="24"/>
                <w:highlight w:val="yellow"/>
                <w:lang w:val="en-US"/>
              </w:rPr>
              <w:t>REDACTED</w:t>
            </w:r>
          </w:p>
        </w:tc>
      </w:tr>
    </w:tbl>
    <w:p w14:paraId="243D2948" w14:textId="77777777" w:rsidR="00D0467A" w:rsidRDefault="00D0467A" w:rsidP="00D0467A">
      <w:pPr>
        <w:pStyle w:val="BodyText"/>
        <w:rPr>
          <w:lang w:val="en-US"/>
        </w:rPr>
      </w:pPr>
    </w:p>
    <w:p w14:paraId="59656388" w14:textId="77777777" w:rsidR="003E6E0E" w:rsidRDefault="003E6E0E" w:rsidP="00D0467A">
      <w:pPr>
        <w:pStyle w:val="BodyText"/>
        <w:rPr>
          <w:lang w:val="en-US"/>
        </w:rPr>
      </w:pPr>
    </w:p>
    <w:p w14:paraId="21A830F9" w14:textId="77777777" w:rsidR="003E6E0E" w:rsidRDefault="003E6E0E" w:rsidP="001632A8">
      <w:pPr>
        <w:pStyle w:val="BodyText"/>
        <w:pageBreakBefore/>
        <w:spacing w:before="2520"/>
        <w:jc w:val="center"/>
        <w:rPr>
          <w:lang w:val="en-US"/>
        </w:rPr>
      </w:pPr>
      <w:r>
        <w:lastRenderedPageBreak/>
        <w:t xml:space="preserve">This Page Left </w:t>
      </w:r>
      <w:r>
        <w:rPr>
          <w:lang w:val="en-US"/>
        </w:rPr>
        <w:t>B</w:t>
      </w:r>
      <w:r>
        <w:t>lank</w:t>
      </w:r>
      <w:r w:rsidR="00537ADB">
        <w:rPr>
          <w:lang w:val="en-US"/>
        </w:rPr>
        <w:t xml:space="preserve"> Intentionally</w:t>
      </w:r>
      <w:r>
        <w:t xml:space="preserve"> </w:t>
      </w:r>
    </w:p>
    <w:p w14:paraId="4C6B8EC2" w14:textId="77777777" w:rsidR="003E6E0E" w:rsidRPr="003E6E0E" w:rsidRDefault="003E6E0E" w:rsidP="00D0467A">
      <w:pPr>
        <w:pStyle w:val="BodyText"/>
        <w:rPr>
          <w:lang w:val="en-US"/>
        </w:rPr>
        <w:sectPr w:rsidR="003E6E0E" w:rsidRPr="003E6E0E" w:rsidSect="00BA4952">
          <w:footerReference w:type="even" r:id="rId14"/>
          <w:footerReference w:type="default" r:id="rId15"/>
          <w:type w:val="oddPage"/>
          <w:pgSz w:w="12240" w:h="15840" w:code="1"/>
          <w:pgMar w:top="1440" w:right="1440" w:bottom="1440" w:left="1440" w:header="720" w:footer="720" w:gutter="0"/>
          <w:pgNumType w:fmt="lowerRoman" w:start="3"/>
          <w:cols w:space="720"/>
          <w:docGrid w:linePitch="360"/>
        </w:sectPr>
      </w:pPr>
    </w:p>
    <w:p w14:paraId="55507B32" w14:textId="77777777" w:rsidR="00551030" w:rsidRPr="00F25CB3" w:rsidRDefault="003165FB" w:rsidP="00551030">
      <w:pPr>
        <w:pStyle w:val="HeadingTOC"/>
      </w:pPr>
      <w:r>
        <w:lastRenderedPageBreak/>
        <w:t xml:space="preserve">Table of </w:t>
      </w:r>
      <w:r w:rsidR="00551030" w:rsidRPr="00F25CB3">
        <w:t>Contents</w:t>
      </w:r>
    </w:p>
    <w:p w14:paraId="0B931B63" w14:textId="7891CB0C" w:rsidR="00B676FC" w:rsidRPr="00A96687" w:rsidRDefault="00FB24E4">
      <w:pPr>
        <w:pStyle w:val="TOC9"/>
        <w:rPr>
          <w:rFonts w:ascii="Calibri" w:eastAsia="Times New Roman" w:hAnsi="Calibri"/>
          <w:szCs w:val="22"/>
          <w:lang w:eastAsia="en-US"/>
        </w:rPr>
      </w:pPr>
      <w:r w:rsidRPr="007C4C38">
        <w:rPr>
          <w:noProof w:val="0"/>
        </w:rPr>
        <w:fldChar w:fldCharType="begin"/>
      </w:r>
      <w:r w:rsidR="00551030" w:rsidRPr="007C4C38">
        <w:rPr>
          <w:noProof w:val="0"/>
        </w:rPr>
        <w:instrText xml:space="preserve"> TOC \o "2-3" \h \z \t "Heading 1,1,Alt Heading 2,2,Heading Front-Back_Matter,9" </w:instrText>
      </w:r>
      <w:r w:rsidRPr="007C4C38">
        <w:rPr>
          <w:noProof w:val="0"/>
        </w:rPr>
        <w:fldChar w:fldCharType="separate"/>
      </w:r>
      <w:hyperlink w:anchor="_Toc522259202" w:history="1">
        <w:r w:rsidR="00B676FC" w:rsidRPr="008E15E4">
          <w:rPr>
            <w:rStyle w:val="Hyperlink"/>
          </w:rPr>
          <w:t>Revision History</w:t>
        </w:r>
        <w:r w:rsidR="00B676FC">
          <w:rPr>
            <w:webHidden/>
          </w:rPr>
          <w:tab/>
        </w:r>
        <w:r w:rsidR="00B676FC">
          <w:rPr>
            <w:webHidden/>
          </w:rPr>
          <w:fldChar w:fldCharType="begin"/>
        </w:r>
        <w:r w:rsidR="00B676FC">
          <w:rPr>
            <w:webHidden/>
          </w:rPr>
          <w:instrText xml:space="preserve"> PAGEREF _Toc522259202 \h </w:instrText>
        </w:r>
        <w:r w:rsidR="00B676FC">
          <w:rPr>
            <w:webHidden/>
          </w:rPr>
        </w:r>
        <w:r w:rsidR="00B676FC">
          <w:rPr>
            <w:webHidden/>
          </w:rPr>
          <w:fldChar w:fldCharType="separate"/>
        </w:r>
        <w:r w:rsidR="000818D8">
          <w:rPr>
            <w:webHidden/>
          </w:rPr>
          <w:t>iii</w:t>
        </w:r>
        <w:r w:rsidR="00B676FC">
          <w:rPr>
            <w:webHidden/>
          </w:rPr>
          <w:fldChar w:fldCharType="end"/>
        </w:r>
      </w:hyperlink>
    </w:p>
    <w:p w14:paraId="258E5FDC" w14:textId="654437EC" w:rsidR="00B676FC" w:rsidRPr="00A96687" w:rsidRDefault="000818D8">
      <w:pPr>
        <w:pStyle w:val="TOC9"/>
        <w:rPr>
          <w:rFonts w:ascii="Calibri" w:eastAsia="Times New Roman" w:hAnsi="Calibri"/>
          <w:szCs w:val="22"/>
          <w:lang w:eastAsia="en-US"/>
        </w:rPr>
      </w:pPr>
      <w:hyperlink w:anchor="_Toc522259203" w:history="1">
        <w:r w:rsidR="00B676FC" w:rsidRPr="008E15E4">
          <w:rPr>
            <w:rStyle w:val="Hyperlink"/>
          </w:rPr>
          <w:t>Figures</w:t>
        </w:r>
        <w:r w:rsidR="00B676FC">
          <w:rPr>
            <w:webHidden/>
          </w:rPr>
          <w:tab/>
        </w:r>
        <w:r w:rsidR="00B676FC">
          <w:rPr>
            <w:webHidden/>
          </w:rPr>
          <w:fldChar w:fldCharType="begin"/>
        </w:r>
        <w:r w:rsidR="00B676FC">
          <w:rPr>
            <w:webHidden/>
          </w:rPr>
          <w:instrText xml:space="preserve"> PAGEREF _Toc522259203 \h </w:instrText>
        </w:r>
        <w:r w:rsidR="00B676FC">
          <w:rPr>
            <w:webHidden/>
          </w:rPr>
        </w:r>
        <w:r w:rsidR="00B676FC">
          <w:rPr>
            <w:webHidden/>
          </w:rPr>
          <w:fldChar w:fldCharType="separate"/>
        </w:r>
        <w:r>
          <w:rPr>
            <w:webHidden/>
          </w:rPr>
          <w:t>xix</w:t>
        </w:r>
        <w:r w:rsidR="00B676FC">
          <w:rPr>
            <w:webHidden/>
          </w:rPr>
          <w:fldChar w:fldCharType="end"/>
        </w:r>
      </w:hyperlink>
    </w:p>
    <w:p w14:paraId="62004BEB" w14:textId="0CC719E5" w:rsidR="00B676FC" w:rsidRPr="00A96687" w:rsidRDefault="000818D8">
      <w:pPr>
        <w:pStyle w:val="TOC9"/>
        <w:rPr>
          <w:rFonts w:ascii="Calibri" w:eastAsia="Times New Roman" w:hAnsi="Calibri"/>
          <w:szCs w:val="22"/>
          <w:lang w:eastAsia="en-US"/>
        </w:rPr>
      </w:pPr>
      <w:hyperlink w:anchor="_Toc522259204" w:history="1">
        <w:r w:rsidR="00B676FC" w:rsidRPr="008E15E4">
          <w:rPr>
            <w:rStyle w:val="Hyperlink"/>
          </w:rPr>
          <w:t>Tables</w:t>
        </w:r>
        <w:r w:rsidR="00B676FC">
          <w:rPr>
            <w:webHidden/>
          </w:rPr>
          <w:tab/>
        </w:r>
        <w:r w:rsidR="00B676FC">
          <w:rPr>
            <w:webHidden/>
          </w:rPr>
          <w:fldChar w:fldCharType="begin"/>
        </w:r>
        <w:r w:rsidR="00B676FC">
          <w:rPr>
            <w:webHidden/>
          </w:rPr>
          <w:instrText xml:space="preserve"> PAGEREF _Toc522259204 \h </w:instrText>
        </w:r>
        <w:r w:rsidR="00B676FC">
          <w:rPr>
            <w:webHidden/>
          </w:rPr>
        </w:r>
        <w:r w:rsidR="00B676FC">
          <w:rPr>
            <w:webHidden/>
          </w:rPr>
          <w:fldChar w:fldCharType="separate"/>
        </w:r>
        <w:r>
          <w:rPr>
            <w:webHidden/>
          </w:rPr>
          <w:t>xix</w:t>
        </w:r>
        <w:r w:rsidR="00B676FC">
          <w:rPr>
            <w:webHidden/>
          </w:rPr>
          <w:fldChar w:fldCharType="end"/>
        </w:r>
      </w:hyperlink>
    </w:p>
    <w:p w14:paraId="406D5DC6" w14:textId="24AE4EDF" w:rsidR="00B676FC" w:rsidRPr="00A96687" w:rsidRDefault="000818D8">
      <w:pPr>
        <w:pStyle w:val="TOC9"/>
        <w:rPr>
          <w:rFonts w:ascii="Calibri" w:eastAsia="Times New Roman" w:hAnsi="Calibri"/>
          <w:szCs w:val="22"/>
          <w:lang w:eastAsia="en-US"/>
        </w:rPr>
      </w:pPr>
      <w:hyperlink w:anchor="_Toc522259205" w:history="1">
        <w:r w:rsidR="00B676FC" w:rsidRPr="008E15E4">
          <w:rPr>
            <w:rStyle w:val="Hyperlink"/>
          </w:rPr>
          <w:t>Orientation</w:t>
        </w:r>
        <w:r w:rsidR="00B676FC">
          <w:rPr>
            <w:webHidden/>
          </w:rPr>
          <w:tab/>
        </w:r>
        <w:r w:rsidR="00B676FC">
          <w:rPr>
            <w:webHidden/>
          </w:rPr>
          <w:fldChar w:fldCharType="begin"/>
        </w:r>
        <w:r w:rsidR="00B676FC">
          <w:rPr>
            <w:webHidden/>
          </w:rPr>
          <w:instrText xml:space="preserve"> PAGEREF _Toc522259205 \h </w:instrText>
        </w:r>
        <w:r w:rsidR="00B676FC">
          <w:rPr>
            <w:webHidden/>
          </w:rPr>
        </w:r>
        <w:r w:rsidR="00B676FC">
          <w:rPr>
            <w:webHidden/>
          </w:rPr>
          <w:fldChar w:fldCharType="separate"/>
        </w:r>
        <w:r>
          <w:rPr>
            <w:webHidden/>
          </w:rPr>
          <w:t>xxi</w:t>
        </w:r>
        <w:r w:rsidR="00B676FC">
          <w:rPr>
            <w:webHidden/>
          </w:rPr>
          <w:fldChar w:fldCharType="end"/>
        </w:r>
      </w:hyperlink>
    </w:p>
    <w:p w14:paraId="3EB341E2" w14:textId="026F4975" w:rsidR="00B676FC" w:rsidRPr="00A96687" w:rsidRDefault="000818D8">
      <w:pPr>
        <w:pStyle w:val="TOC2"/>
        <w:rPr>
          <w:rFonts w:ascii="Calibri" w:eastAsia="Times New Roman" w:hAnsi="Calibri"/>
          <w:noProof/>
          <w:szCs w:val="22"/>
          <w:lang w:eastAsia="en-US"/>
        </w:rPr>
      </w:pPr>
      <w:hyperlink w:anchor="_Toc522259206" w:history="1">
        <w:r w:rsidR="00B676FC" w:rsidRPr="008E15E4">
          <w:rPr>
            <w:rStyle w:val="Hyperlink"/>
            <w:noProof/>
          </w:rPr>
          <w:t>Intended Audience</w:t>
        </w:r>
        <w:r w:rsidR="00B676FC">
          <w:rPr>
            <w:noProof/>
            <w:webHidden/>
          </w:rPr>
          <w:tab/>
        </w:r>
        <w:r w:rsidR="00B676FC">
          <w:rPr>
            <w:noProof/>
            <w:webHidden/>
          </w:rPr>
          <w:fldChar w:fldCharType="begin"/>
        </w:r>
        <w:r w:rsidR="00B676FC">
          <w:rPr>
            <w:noProof/>
            <w:webHidden/>
          </w:rPr>
          <w:instrText xml:space="preserve"> PAGEREF _Toc522259206 \h </w:instrText>
        </w:r>
        <w:r w:rsidR="00B676FC">
          <w:rPr>
            <w:noProof/>
            <w:webHidden/>
          </w:rPr>
        </w:r>
        <w:r w:rsidR="00B676FC">
          <w:rPr>
            <w:noProof/>
            <w:webHidden/>
          </w:rPr>
          <w:fldChar w:fldCharType="separate"/>
        </w:r>
        <w:r>
          <w:rPr>
            <w:noProof/>
            <w:webHidden/>
          </w:rPr>
          <w:t>xxi</w:t>
        </w:r>
        <w:r w:rsidR="00B676FC">
          <w:rPr>
            <w:noProof/>
            <w:webHidden/>
          </w:rPr>
          <w:fldChar w:fldCharType="end"/>
        </w:r>
      </w:hyperlink>
    </w:p>
    <w:p w14:paraId="7DF3437B" w14:textId="7932A601" w:rsidR="00B676FC" w:rsidRPr="00A96687" w:rsidRDefault="000818D8">
      <w:pPr>
        <w:pStyle w:val="TOC2"/>
        <w:rPr>
          <w:rFonts w:ascii="Calibri" w:eastAsia="Times New Roman" w:hAnsi="Calibri"/>
          <w:noProof/>
          <w:szCs w:val="22"/>
          <w:lang w:eastAsia="en-US"/>
        </w:rPr>
      </w:pPr>
      <w:hyperlink w:anchor="_Toc522259207" w:history="1">
        <w:r w:rsidR="00B676FC" w:rsidRPr="008E15E4">
          <w:rPr>
            <w:rStyle w:val="Hyperlink"/>
            <w:noProof/>
          </w:rPr>
          <w:t>How to Use this Manual</w:t>
        </w:r>
        <w:r w:rsidR="00B676FC">
          <w:rPr>
            <w:noProof/>
            <w:webHidden/>
          </w:rPr>
          <w:tab/>
        </w:r>
        <w:r w:rsidR="00B676FC">
          <w:rPr>
            <w:noProof/>
            <w:webHidden/>
          </w:rPr>
          <w:fldChar w:fldCharType="begin"/>
        </w:r>
        <w:r w:rsidR="00B676FC">
          <w:rPr>
            <w:noProof/>
            <w:webHidden/>
          </w:rPr>
          <w:instrText xml:space="preserve"> PAGEREF _Toc522259207 \h </w:instrText>
        </w:r>
        <w:r w:rsidR="00B676FC">
          <w:rPr>
            <w:noProof/>
            <w:webHidden/>
          </w:rPr>
        </w:r>
        <w:r w:rsidR="00B676FC">
          <w:rPr>
            <w:noProof/>
            <w:webHidden/>
          </w:rPr>
          <w:fldChar w:fldCharType="separate"/>
        </w:r>
        <w:r>
          <w:rPr>
            <w:noProof/>
            <w:webHidden/>
          </w:rPr>
          <w:t>xxi</w:t>
        </w:r>
        <w:r w:rsidR="00B676FC">
          <w:rPr>
            <w:noProof/>
            <w:webHidden/>
          </w:rPr>
          <w:fldChar w:fldCharType="end"/>
        </w:r>
      </w:hyperlink>
    </w:p>
    <w:p w14:paraId="7870B15A" w14:textId="48D14E93" w:rsidR="00B676FC" w:rsidRPr="00A96687" w:rsidRDefault="000818D8">
      <w:pPr>
        <w:pStyle w:val="TOC2"/>
        <w:rPr>
          <w:rFonts w:ascii="Calibri" w:eastAsia="Times New Roman" w:hAnsi="Calibri"/>
          <w:noProof/>
          <w:szCs w:val="22"/>
          <w:lang w:eastAsia="en-US"/>
        </w:rPr>
      </w:pPr>
      <w:hyperlink w:anchor="_Toc522259208" w:history="1">
        <w:r w:rsidR="00B676FC" w:rsidRPr="008E15E4">
          <w:rPr>
            <w:rStyle w:val="Hyperlink"/>
            <w:noProof/>
          </w:rPr>
          <w:t>Documentation Navigation</w:t>
        </w:r>
        <w:r w:rsidR="00B676FC">
          <w:rPr>
            <w:noProof/>
            <w:webHidden/>
          </w:rPr>
          <w:tab/>
        </w:r>
        <w:r w:rsidR="00B676FC">
          <w:rPr>
            <w:noProof/>
            <w:webHidden/>
          </w:rPr>
          <w:fldChar w:fldCharType="begin"/>
        </w:r>
        <w:r w:rsidR="00B676FC">
          <w:rPr>
            <w:noProof/>
            <w:webHidden/>
          </w:rPr>
          <w:instrText xml:space="preserve"> PAGEREF _Toc522259208 \h </w:instrText>
        </w:r>
        <w:r w:rsidR="00B676FC">
          <w:rPr>
            <w:noProof/>
            <w:webHidden/>
          </w:rPr>
        </w:r>
        <w:r w:rsidR="00B676FC">
          <w:rPr>
            <w:noProof/>
            <w:webHidden/>
          </w:rPr>
          <w:fldChar w:fldCharType="separate"/>
        </w:r>
        <w:r>
          <w:rPr>
            <w:noProof/>
            <w:webHidden/>
          </w:rPr>
          <w:t>xxi</w:t>
        </w:r>
        <w:r w:rsidR="00B676FC">
          <w:rPr>
            <w:noProof/>
            <w:webHidden/>
          </w:rPr>
          <w:fldChar w:fldCharType="end"/>
        </w:r>
      </w:hyperlink>
    </w:p>
    <w:p w14:paraId="1650CAA6" w14:textId="0795C866" w:rsidR="00B676FC" w:rsidRPr="00A96687" w:rsidRDefault="000818D8">
      <w:pPr>
        <w:pStyle w:val="TOC2"/>
        <w:rPr>
          <w:rFonts w:ascii="Calibri" w:eastAsia="Times New Roman" w:hAnsi="Calibri"/>
          <w:noProof/>
          <w:szCs w:val="22"/>
          <w:lang w:eastAsia="en-US"/>
        </w:rPr>
      </w:pPr>
      <w:hyperlink w:anchor="_Toc522259209" w:history="1">
        <w:r w:rsidR="00B676FC" w:rsidRPr="008E15E4">
          <w:rPr>
            <w:rStyle w:val="Hyperlink"/>
            <w:noProof/>
          </w:rPr>
          <w:t>Documentation Conventions</w:t>
        </w:r>
        <w:r w:rsidR="00B676FC">
          <w:rPr>
            <w:noProof/>
            <w:webHidden/>
          </w:rPr>
          <w:tab/>
        </w:r>
        <w:r w:rsidR="00B676FC">
          <w:rPr>
            <w:noProof/>
            <w:webHidden/>
          </w:rPr>
          <w:fldChar w:fldCharType="begin"/>
        </w:r>
        <w:r w:rsidR="00B676FC">
          <w:rPr>
            <w:noProof/>
            <w:webHidden/>
          </w:rPr>
          <w:instrText xml:space="preserve"> PAGEREF _Toc522259209 \h </w:instrText>
        </w:r>
        <w:r w:rsidR="00B676FC">
          <w:rPr>
            <w:noProof/>
            <w:webHidden/>
          </w:rPr>
        </w:r>
        <w:r w:rsidR="00B676FC">
          <w:rPr>
            <w:noProof/>
            <w:webHidden/>
          </w:rPr>
          <w:fldChar w:fldCharType="separate"/>
        </w:r>
        <w:r>
          <w:rPr>
            <w:noProof/>
            <w:webHidden/>
          </w:rPr>
          <w:t>xxii</w:t>
        </w:r>
        <w:r w:rsidR="00B676FC">
          <w:rPr>
            <w:noProof/>
            <w:webHidden/>
          </w:rPr>
          <w:fldChar w:fldCharType="end"/>
        </w:r>
      </w:hyperlink>
    </w:p>
    <w:p w14:paraId="347B0D02" w14:textId="5E8B14D7" w:rsidR="00B676FC" w:rsidRPr="00A96687" w:rsidRDefault="000818D8">
      <w:pPr>
        <w:pStyle w:val="TOC2"/>
        <w:rPr>
          <w:rFonts w:ascii="Calibri" w:eastAsia="Times New Roman" w:hAnsi="Calibri"/>
          <w:noProof/>
          <w:szCs w:val="22"/>
          <w:lang w:eastAsia="en-US"/>
        </w:rPr>
      </w:pPr>
      <w:hyperlink w:anchor="_Toc522259210" w:history="1">
        <w:r w:rsidR="00B676FC" w:rsidRPr="008E15E4">
          <w:rPr>
            <w:rStyle w:val="Hyperlink"/>
            <w:noProof/>
          </w:rPr>
          <w:t>On-line Help System</w:t>
        </w:r>
        <w:r w:rsidR="00B676FC">
          <w:rPr>
            <w:noProof/>
            <w:webHidden/>
          </w:rPr>
          <w:tab/>
        </w:r>
        <w:r w:rsidR="00B676FC">
          <w:rPr>
            <w:noProof/>
            <w:webHidden/>
          </w:rPr>
          <w:fldChar w:fldCharType="begin"/>
        </w:r>
        <w:r w:rsidR="00B676FC">
          <w:rPr>
            <w:noProof/>
            <w:webHidden/>
          </w:rPr>
          <w:instrText xml:space="preserve"> PAGEREF _Toc522259210 \h </w:instrText>
        </w:r>
        <w:r w:rsidR="00B676FC">
          <w:rPr>
            <w:noProof/>
            <w:webHidden/>
          </w:rPr>
        </w:r>
        <w:r w:rsidR="00B676FC">
          <w:rPr>
            <w:noProof/>
            <w:webHidden/>
          </w:rPr>
          <w:fldChar w:fldCharType="separate"/>
        </w:r>
        <w:r>
          <w:rPr>
            <w:noProof/>
            <w:webHidden/>
          </w:rPr>
          <w:t>xxiii</w:t>
        </w:r>
        <w:r w:rsidR="00B676FC">
          <w:rPr>
            <w:noProof/>
            <w:webHidden/>
          </w:rPr>
          <w:fldChar w:fldCharType="end"/>
        </w:r>
      </w:hyperlink>
    </w:p>
    <w:p w14:paraId="6FAEE33C" w14:textId="04E3DEDA" w:rsidR="00B676FC" w:rsidRPr="00A96687" w:rsidRDefault="000818D8">
      <w:pPr>
        <w:pStyle w:val="TOC2"/>
        <w:rPr>
          <w:rFonts w:ascii="Calibri" w:eastAsia="Times New Roman" w:hAnsi="Calibri"/>
          <w:noProof/>
          <w:szCs w:val="22"/>
          <w:lang w:eastAsia="en-US"/>
        </w:rPr>
      </w:pPr>
      <w:hyperlink w:anchor="_Toc522259211" w:history="1">
        <w:r w:rsidR="00B676FC" w:rsidRPr="008E15E4">
          <w:rPr>
            <w:rStyle w:val="Hyperlink"/>
            <w:noProof/>
          </w:rPr>
          <w:t>Acronyms</w:t>
        </w:r>
        <w:r w:rsidR="00B676FC">
          <w:rPr>
            <w:noProof/>
            <w:webHidden/>
          </w:rPr>
          <w:tab/>
        </w:r>
        <w:r w:rsidR="00B676FC">
          <w:rPr>
            <w:noProof/>
            <w:webHidden/>
          </w:rPr>
          <w:fldChar w:fldCharType="begin"/>
        </w:r>
        <w:r w:rsidR="00B676FC">
          <w:rPr>
            <w:noProof/>
            <w:webHidden/>
          </w:rPr>
          <w:instrText xml:space="preserve"> PAGEREF _Toc522259211 \h </w:instrText>
        </w:r>
        <w:r w:rsidR="00B676FC">
          <w:rPr>
            <w:noProof/>
            <w:webHidden/>
          </w:rPr>
        </w:r>
        <w:r w:rsidR="00B676FC">
          <w:rPr>
            <w:noProof/>
            <w:webHidden/>
          </w:rPr>
          <w:fldChar w:fldCharType="separate"/>
        </w:r>
        <w:r>
          <w:rPr>
            <w:noProof/>
            <w:webHidden/>
          </w:rPr>
          <w:t>xxiii</w:t>
        </w:r>
        <w:r w:rsidR="00B676FC">
          <w:rPr>
            <w:noProof/>
            <w:webHidden/>
          </w:rPr>
          <w:fldChar w:fldCharType="end"/>
        </w:r>
      </w:hyperlink>
    </w:p>
    <w:p w14:paraId="23506903" w14:textId="689C00B8" w:rsidR="00B676FC" w:rsidRPr="00A96687" w:rsidRDefault="000818D8">
      <w:pPr>
        <w:pStyle w:val="TOC2"/>
        <w:rPr>
          <w:rFonts w:ascii="Calibri" w:eastAsia="Times New Roman" w:hAnsi="Calibri"/>
          <w:noProof/>
          <w:szCs w:val="22"/>
          <w:lang w:eastAsia="en-US"/>
        </w:rPr>
      </w:pPr>
      <w:hyperlink w:anchor="_Toc522259212" w:history="1">
        <w:r w:rsidR="00B676FC" w:rsidRPr="008E15E4">
          <w:rPr>
            <w:rStyle w:val="Hyperlink"/>
            <w:noProof/>
          </w:rPr>
          <w:t>Reference Materials</w:t>
        </w:r>
        <w:r w:rsidR="00B676FC">
          <w:rPr>
            <w:noProof/>
            <w:webHidden/>
          </w:rPr>
          <w:tab/>
        </w:r>
        <w:r w:rsidR="00B676FC">
          <w:rPr>
            <w:noProof/>
            <w:webHidden/>
          </w:rPr>
          <w:fldChar w:fldCharType="begin"/>
        </w:r>
        <w:r w:rsidR="00B676FC">
          <w:rPr>
            <w:noProof/>
            <w:webHidden/>
          </w:rPr>
          <w:instrText xml:space="preserve"> PAGEREF _Toc522259212 \h </w:instrText>
        </w:r>
        <w:r w:rsidR="00B676FC">
          <w:rPr>
            <w:noProof/>
            <w:webHidden/>
          </w:rPr>
        </w:r>
        <w:r w:rsidR="00B676FC">
          <w:rPr>
            <w:noProof/>
            <w:webHidden/>
          </w:rPr>
          <w:fldChar w:fldCharType="separate"/>
        </w:r>
        <w:r>
          <w:rPr>
            <w:noProof/>
            <w:webHidden/>
          </w:rPr>
          <w:t>xxiv</w:t>
        </w:r>
        <w:r w:rsidR="00B676FC">
          <w:rPr>
            <w:noProof/>
            <w:webHidden/>
          </w:rPr>
          <w:fldChar w:fldCharType="end"/>
        </w:r>
      </w:hyperlink>
    </w:p>
    <w:p w14:paraId="5ED96770" w14:textId="47BEE2B8" w:rsidR="00B676FC" w:rsidRPr="00A96687" w:rsidRDefault="000818D8">
      <w:pPr>
        <w:pStyle w:val="TOC1"/>
        <w:rPr>
          <w:rFonts w:ascii="Calibri" w:eastAsia="Times New Roman" w:hAnsi="Calibri"/>
          <w:b w:val="0"/>
          <w:noProof/>
          <w:szCs w:val="22"/>
          <w:lang w:eastAsia="en-US"/>
        </w:rPr>
      </w:pPr>
      <w:hyperlink w:anchor="_Toc522259213" w:history="1">
        <w:r w:rsidR="00B676FC" w:rsidRPr="008E15E4">
          <w:rPr>
            <w:rStyle w:val="Hyperlink"/>
            <w:noProof/>
          </w:rPr>
          <w:t>1</w:t>
        </w:r>
        <w:r w:rsidR="00B676FC" w:rsidRPr="00A96687">
          <w:rPr>
            <w:rFonts w:ascii="Calibri" w:eastAsia="Times New Roman" w:hAnsi="Calibri"/>
            <w:b w:val="0"/>
            <w:noProof/>
            <w:szCs w:val="22"/>
            <w:lang w:eastAsia="en-US"/>
          </w:rPr>
          <w:tab/>
        </w:r>
        <w:r w:rsidR="00B676FC" w:rsidRPr="008E15E4">
          <w:rPr>
            <w:rStyle w:val="Hyperlink"/>
            <w:noProof/>
          </w:rPr>
          <w:t>Introduction &amp; Software Purpose</w:t>
        </w:r>
        <w:r w:rsidR="00B676FC">
          <w:rPr>
            <w:noProof/>
            <w:webHidden/>
          </w:rPr>
          <w:tab/>
        </w:r>
        <w:r w:rsidR="00B676FC">
          <w:rPr>
            <w:noProof/>
            <w:webHidden/>
          </w:rPr>
          <w:fldChar w:fldCharType="begin"/>
        </w:r>
        <w:r w:rsidR="00B676FC">
          <w:rPr>
            <w:noProof/>
            <w:webHidden/>
          </w:rPr>
          <w:instrText xml:space="preserve"> PAGEREF _Toc522259213 \h </w:instrText>
        </w:r>
        <w:r w:rsidR="00B676FC">
          <w:rPr>
            <w:noProof/>
            <w:webHidden/>
          </w:rPr>
        </w:r>
        <w:r w:rsidR="00B676FC">
          <w:rPr>
            <w:noProof/>
            <w:webHidden/>
          </w:rPr>
          <w:fldChar w:fldCharType="separate"/>
        </w:r>
        <w:r>
          <w:rPr>
            <w:noProof/>
            <w:webHidden/>
          </w:rPr>
          <w:t>1</w:t>
        </w:r>
        <w:r w:rsidR="00B676FC">
          <w:rPr>
            <w:noProof/>
            <w:webHidden/>
          </w:rPr>
          <w:fldChar w:fldCharType="end"/>
        </w:r>
      </w:hyperlink>
    </w:p>
    <w:p w14:paraId="55621B3D" w14:textId="59E80A1D" w:rsidR="00B676FC" w:rsidRPr="00A96687" w:rsidRDefault="000818D8">
      <w:pPr>
        <w:pStyle w:val="TOC2"/>
        <w:rPr>
          <w:rFonts w:ascii="Calibri" w:eastAsia="Times New Roman" w:hAnsi="Calibri"/>
          <w:noProof/>
          <w:szCs w:val="22"/>
          <w:lang w:eastAsia="en-US"/>
        </w:rPr>
      </w:pPr>
      <w:hyperlink w:anchor="_Toc522259214" w:history="1">
        <w:r w:rsidR="00B676FC" w:rsidRPr="008E15E4">
          <w:rPr>
            <w:rStyle w:val="Hyperlink"/>
            <w:noProof/>
          </w:rPr>
          <w:t>1.1</w:t>
        </w:r>
        <w:r w:rsidR="00B676FC" w:rsidRPr="00A96687">
          <w:rPr>
            <w:rFonts w:ascii="Calibri" w:eastAsia="Times New Roman" w:hAnsi="Calibri"/>
            <w:noProof/>
            <w:szCs w:val="22"/>
            <w:lang w:eastAsia="en-US"/>
          </w:rPr>
          <w:tab/>
        </w:r>
        <w:r w:rsidR="00B676FC" w:rsidRPr="008E15E4">
          <w:rPr>
            <w:rStyle w:val="Hyperlink"/>
            <w:noProof/>
          </w:rPr>
          <w:t>Namespace Conventions</w:t>
        </w:r>
        <w:r w:rsidR="00B676FC">
          <w:rPr>
            <w:noProof/>
            <w:webHidden/>
          </w:rPr>
          <w:tab/>
        </w:r>
        <w:r w:rsidR="00B676FC">
          <w:rPr>
            <w:noProof/>
            <w:webHidden/>
          </w:rPr>
          <w:fldChar w:fldCharType="begin"/>
        </w:r>
        <w:r w:rsidR="00B676FC">
          <w:rPr>
            <w:noProof/>
            <w:webHidden/>
          </w:rPr>
          <w:instrText xml:space="preserve"> PAGEREF _Toc522259214 \h </w:instrText>
        </w:r>
        <w:r w:rsidR="00B676FC">
          <w:rPr>
            <w:noProof/>
            <w:webHidden/>
          </w:rPr>
        </w:r>
        <w:r w:rsidR="00B676FC">
          <w:rPr>
            <w:noProof/>
            <w:webHidden/>
          </w:rPr>
          <w:fldChar w:fldCharType="separate"/>
        </w:r>
        <w:r>
          <w:rPr>
            <w:noProof/>
            <w:webHidden/>
          </w:rPr>
          <w:t>2</w:t>
        </w:r>
        <w:r w:rsidR="00B676FC">
          <w:rPr>
            <w:noProof/>
            <w:webHidden/>
          </w:rPr>
          <w:fldChar w:fldCharType="end"/>
        </w:r>
      </w:hyperlink>
    </w:p>
    <w:p w14:paraId="2FBBCE0D" w14:textId="5CC24834" w:rsidR="00B676FC" w:rsidRPr="00A96687" w:rsidRDefault="000818D8">
      <w:pPr>
        <w:pStyle w:val="TOC2"/>
        <w:rPr>
          <w:rFonts w:ascii="Calibri" w:eastAsia="Times New Roman" w:hAnsi="Calibri"/>
          <w:noProof/>
          <w:szCs w:val="22"/>
          <w:lang w:eastAsia="en-US"/>
        </w:rPr>
      </w:pPr>
      <w:hyperlink w:anchor="_Toc522259215" w:history="1">
        <w:r w:rsidR="00B676FC" w:rsidRPr="008E15E4">
          <w:rPr>
            <w:rStyle w:val="Hyperlink"/>
            <w:noProof/>
          </w:rPr>
          <w:t>1.2</w:t>
        </w:r>
        <w:r w:rsidR="00B676FC" w:rsidRPr="00A96687">
          <w:rPr>
            <w:rFonts w:ascii="Calibri" w:eastAsia="Times New Roman" w:hAnsi="Calibri"/>
            <w:noProof/>
            <w:szCs w:val="22"/>
            <w:lang w:eastAsia="en-US"/>
          </w:rPr>
          <w:tab/>
        </w:r>
        <w:r w:rsidR="00B676FC" w:rsidRPr="008E15E4">
          <w:rPr>
            <w:rStyle w:val="Hyperlink"/>
            <w:noProof/>
          </w:rPr>
          <w:t>Background Job Options</w:t>
        </w:r>
        <w:r w:rsidR="00B676FC">
          <w:rPr>
            <w:noProof/>
            <w:webHidden/>
          </w:rPr>
          <w:tab/>
        </w:r>
        <w:r w:rsidR="00B676FC">
          <w:rPr>
            <w:noProof/>
            <w:webHidden/>
          </w:rPr>
          <w:fldChar w:fldCharType="begin"/>
        </w:r>
        <w:r w:rsidR="00B676FC">
          <w:rPr>
            <w:noProof/>
            <w:webHidden/>
          </w:rPr>
          <w:instrText xml:space="preserve"> PAGEREF _Toc522259215 \h </w:instrText>
        </w:r>
        <w:r w:rsidR="00B676FC">
          <w:rPr>
            <w:noProof/>
            <w:webHidden/>
          </w:rPr>
        </w:r>
        <w:r w:rsidR="00B676FC">
          <w:rPr>
            <w:noProof/>
            <w:webHidden/>
          </w:rPr>
          <w:fldChar w:fldCharType="separate"/>
        </w:r>
        <w:r>
          <w:rPr>
            <w:noProof/>
            <w:webHidden/>
          </w:rPr>
          <w:t>2</w:t>
        </w:r>
        <w:r w:rsidR="00B676FC">
          <w:rPr>
            <w:noProof/>
            <w:webHidden/>
          </w:rPr>
          <w:fldChar w:fldCharType="end"/>
        </w:r>
      </w:hyperlink>
    </w:p>
    <w:p w14:paraId="52DC88DC" w14:textId="01A10658" w:rsidR="00B676FC" w:rsidRPr="00A96687" w:rsidRDefault="000818D8">
      <w:pPr>
        <w:pStyle w:val="TOC2"/>
        <w:rPr>
          <w:rFonts w:ascii="Calibri" w:eastAsia="Times New Roman" w:hAnsi="Calibri"/>
          <w:noProof/>
          <w:szCs w:val="22"/>
          <w:lang w:eastAsia="en-US"/>
        </w:rPr>
      </w:pPr>
      <w:hyperlink w:anchor="_Toc522259216" w:history="1">
        <w:r w:rsidR="00B676FC" w:rsidRPr="008E15E4">
          <w:rPr>
            <w:rStyle w:val="Hyperlink"/>
            <w:noProof/>
          </w:rPr>
          <w:t>1.3</w:t>
        </w:r>
        <w:r w:rsidR="00B676FC" w:rsidRPr="00A96687">
          <w:rPr>
            <w:rFonts w:ascii="Calibri" w:eastAsia="Times New Roman" w:hAnsi="Calibri"/>
            <w:noProof/>
            <w:szCs w:val="22"/>
            <w:lang w:eastAsia="en-US"/>
          </w:rPr>
          <w:tab/>
        </w:r>
        <w:r w:rsidR="00B676FC" w:rsidRPr="008E15E4">
          <w:rPr>
            <w:rStyle w:val="Hyperlink"/>
            <w:noProof/>
          </w:rPr>
          <w:t>SACC Exemptions/Non-Standard Code</w:t>
        </w:r>
        <w:r w:rsidR="00B676FC">
          <w:rPr>
            <w:noProof/>
            <w:webHidden/>
          </w:rPr>
          <w:tab/>
        </w:r>
        <w:r w:rsidR="00B676FC">
          <w:rPr>
            <w:noProof/>
            <w:webHidden/>
          </w:rPr>
          <w:fldChar w:fldCharType="begin"/>
        </w:r>
        <w:r w:rsidR="00B676FC">
          <w:rPr>
            <w:noProof/>
            <w:webHidden/>
          </w:rPr>
          <w:instrText xml:space="preserve"> PAGEREF _Toc522259216 \h </w:instrText>
        </w:r>
        <w:r w:rsidR="00B676FC">
          <w:rPr>
            <w:noProof/>
            <w:webHidden/>
          </w:rPr>
        </w:r>
        <w:r w:rsidR="00B676FC">
          <w:rPr>
            <w:noProof/>
            <w:webHidden/>
          </w:rPr>
          <w:fldChar w:fldCharType="separate"/>
        </w:r>
        <w:r>
          <w:rPr>
            <w:noProof/>
            <w:webHidden/>
          </w:rPr>
          <w:t>3</w:t>
        </w:r>
        <w:r w:rsidR="00B676FC">
          <w:rPr>
            <w:noProof/>
            <w:webHidden/>
          </w:rPr>
          <w:fldChar w:fldCharType="end"/>
        </w:r>
      </w:hyperlink>
    </w:p>
    <w:p w14:paraId="717B4C57" w14:textId="7051FA38" w:rsidR="00B676FC" w:rsidRPr="00A96687" w:rsidRDefault="000818D8">
      <w:pPr>
        <w:pStyle w:val="TOC2"/>
        <w:rPr>
          <w:rFonts w:ascii="Calibri" w:eastAsia="Times New Roman" w:hAnsi="Calibri"/>
          <w:noProof/>
          <w:szCs w:val="22"/>
          <w:lang w:eastAsia="en-US"/>
        </w:rPr>
      </w:pPr>
      <w:hyperlink w:anchor="_Toc522259217" w:history="1">
        <w:r w:rsidR="00B676FC" w:rsidRPr="008E15E4">
          <w:rPr>
            <w:rStyle w:val="Hyperlink"/>
            <w:noProof/>
          </w:rPr>
          <w:t>1.4</w:t>
        </w:r>
        <w:r w:rsidR="00B676FC" w:rsidRPr="00A96687">
          <w:rPr>
            <w:rFonts w:ascii="Calibri" w:eastAsia="Times New Roman" w:hAnsi="Calibri"/>
            <w:noProof/>
            <w:szCs w:val="22"/>
            <w:lang w:eastAsia="en-US"/>
          </w:rPr>
          <w:tab/>
        </w:r>
        <w:r w:rsidR="00B676FC" w:rsidRPr="008E15E4">
          <w:rPr>
            <w:rStyle w:val="Hyperlink"/>
            <w:noProof/>
          </w:rPr>
          <w:t>Primary Care Management Module (PCMM) Overview</w:t>
        </w:r>
        <w:r w:rsidR="00B676FC">
          <w:rPr>
            <w:noProof/>
            <w:webHidden/>
          </w:rPr>
          <w:tab/>
        </w:r>
        <w:r w:rsidR="00B676FC">
          <w:rPr>
            <w:noProof/>
            <w:webHidden/>
          </w:rPr>
          <w:fldChar w:fldCharType="begin"/>
        </w:r>
        <w:r w:rsidR="00B676FC">
          <w:rPr>
            <w:noProof/>
            <w:webHidden/>
          </w:rPr>
          <w:instrText xml:space="preserve"> PAGEREF _Toc522259217 \h </w:instrText>
        </w:r>
        <w:r w:rsidR="00B676FC">
          <w:rPr>
            <w:noProof/>
            <w:webHidden/>
          </w:rPr>
        </w:r>
        <w:r w:rsidR="00B676FC">
          <w:rPr>
            <w:noProof/>
            <w:webHidden/>
          </w:rPr>
          <w:fldChar w:fldCharType="separate"/>
        </w:r>
        <w:r>
          <w:rPr>
            <w:noProof/>
            <w:webHidden/>
          </w:rPr>
          <w:t>4</w:t>
        </w:r>
        <w:r w:rsidR="00B676FC">
          <w:rPr>
            <w:noProof/>
            <w:webHidden/>
          </w:rPr>
          <w:fldChar w:fldCharType="end"/>
        </w:r>
      </w:hyperlink>
    </w:p>
    <w:p w14:paraId="222C9F71" w14:textId="598D87A4" w:rsidR="00B676FC" w:rsidRPr="00A96687" w:rsidRDefault="000818D8">
      <w:pPr>
        <w:pStyle w:val="TOC1"/>
        <w:rPr>
          <w:rFonts w:ascii="Calibri" w:eastAsia="Times New Roman" w:hAnsi="Calibri"/>
          <w:b w:val="0"/>
          <w:noProof/>
          <w:szCs w:val="22"/>
          <w:lang w:eastAsia="en-US"/>
        </w:rPr>
      </w:pPr>
      <w:hyperlink w:anchor="_Toc522259218" w:history="1">
        <w:r w:rsidR="00B676FC" w:rsidRPr="008E15E4">
          <w:rPr>
            <w:rStyle w:val="Hyperlink"/>
            <w:noProof/>
          </w:rPr>
          <w:t>2</w:t>
        </w:r>
        <w:r w:rsidR="00B676FC" w:rsidRPr="00A96687">
          <w:rPr>
            <w:rFonts w:ascii="Calibri" w:eastAsia="Times New Roman" w:hAnsi="Calibri"/>
            <w:b w:val="0"/>
            <w:noProof/>
            <w:szCs w:val="22"/>
            <w:lang w:eastAsia="en-US"/>
          </w:rPr>
          <w:tab/>
        </w:r>
        <w:r w:rsidR="00B676FC" w:rsidRPr="008E15E4">
          <w:rPr>
            <w:rStyle w:val="Hyperlink"/>
            <w:noProof/>
          </w:rPr>
          <w:t>Implementation and Maintenance</w:t>
        </w:r>
        <w:r w:rsidR="00B676FC">
          <w:rPr>
            <w:noProof/>
            <w:webHidden/>
          </w:rPr>
          <w:tab/>
        </w:r>
        <w:r w:rsidR="00B676FC">
          <w:rPr>
            <w:noProof/>
            <w:webHidden/>
          </w:rPr>
          <w:fldChar w:fldCharType="begin"/>
        </w:r>
        <w:r w:rsidR="00B676FC">
          <w:rPr>
            <w:noProof/>
            <w:webHidden/>
          </w:rPr>
          <w:instrText xml:space="preserve"> PAGEREF _Toc522259218 \h </w:instrText>
        </w:r>
        <w:r w:rsidR="00B676FC">
          <w:rPr>
            <w:noProof/>
            <w:webHidden/>
          </w:rPr>
        </w:r>
        <w:r w:rsidR="00B676FC">
          <w:rPr>
            <w:noProof/>
            <w:webHidden/>
          </w:rPr>
          <w:fldChar w:fldCharType="separate"/>
        </w:r>
        <w:r>
          <w:rPr>
            <w:noProof/>
            <w:webHidden/>
          </w:rPr>
          <w:t>5</w:t>
        </w:r>
        <w:r w:rsidR="00B676FC">
          <w:rPr>
            <w:noProof/>
            <w:webHidden/>
          </w:rPr>
          <w:fldChar w:fldCharType="end"/>
        </w:r>
      </w:hyperlink>
    </w:p>
    <w:p w14:paraId="24ED7304" w14:textId="0C00CECC" w:rsidR="00B676FC" w:rsidRPr="00A96687" w:rsidRDefault="000818D8">
      <w:pPr>
        <w:pStyle w:val="TOC2"/>
        <w:rPr>
          <w:rFonts w:ascii="Calibri" w:eastAsia="Times New Roman" w:hAnsi="Calibri"/>
          <w:noProof/>
          <w:szCs w:val="22"/>
          <w:lang w:eastAsia="en-US"/>
        </w:rPr>
      </w:pPr>
      <w:hyperlink w:anchor="_Toc522259219" w:history="1">
        <w:r w:rsidR="00B676FC" w:rsidRPr="008E15E4">
          <w:rPr>
            <w:rStyle w:val="Hyperlink"/>
            <w:noProof/>
          </w:rPr>
          <w:t>2.1</w:t>
        </w:r>
        <w:r w:rsidR="00B676FC" w:rsidRPr="00A96687">
          <w:rPr>
            <w:rFonts w:ascii="Calibri" w:eastAsia="Times New Roman" w:hAnsi="Calibri"/>
            <w:noProof/>
            <w:szCs w:val="22"/>
            <w:lang w:eastAsia="en-US"/>
          </w:rPr>
          <w:tab/>
        </w:r>
        <w:r w:rsidR="00B676FC" w:rsidRPr="008E15E4">
          <w:rPr>
            <w:rStyle w:val="Hyperlink"/>
            <w:noProof/>
          </w:rPr>
          <w:t>Eligibility ID/Maintenance Menu</w:t>
        </w:r>
        <w:r w:rsidR="00B676FC">
          <w:rPr>
            <w:noProof/>
            <w:webHidden/>
          </w:rPr>
          <w:tab/>
        </w:r>
        <w:r w:rsidR="00B676FC">
          <w:rPr>
            <w:noProof/>
            <w:webHidden/>
          </w:rPr>
          <w:fldChar w:fldCharType="begin"/>
        </w:r>
        <w:r w:rsidR="00B676FC">
          <w:rPr>
            <w:noProof/>
            <w:webHidden/>
          </w:rPr>
          <w:instrText xml:space="preserve"> PAGEREF _Toc522259219 \h </w:instrText>
        </w:r>
        <w:r w:rsidR="00B676FC">
          <w:rPr>
            <w:noProof/>
            <w:webHidden/>
          </w:rPr>
        </w:r>
        <w:r w:rsidR="00B676FC">
          <w:rPr>
            <w:noProof/>
            <w:webHidden/>
          </w:rPr>
          <w:fldChar w:fldCharType="separate"/>
        </w:r>
        <w:r>
          <w:rPr>
            <w:noProof/>
            <w:webHidden/>
          </w:rPr>
          <w:t>6</w:t>
        </w:r>
        <w:r w:rsidR="00B676FC">
          <w:rPr>
            <w:noProof/>
            <w:webHidden/>
          </w:rPr>
          <w:fldChar w:fldCharType="end"/>
        </w:r>
      </w:hyperlink>
    </w:p>
    <w:p w14:paraId="44622670" w14:textId="1C164393" w:rsidR="00B676FC" w:rsidRPr="00A96687" w:rsidRDefault="000818D8">
      <w:pPr>
        <w:pStyle w:val="TOC2"/>
        <w:rPr>
          <w:rFonts w:ascii="Calibri" w:eastAsia="Times New Roman" w:hAnsi="Calibri"/>
          <w:noProof/>
          <w:szCs w:val="22"/>
          <w:lang w:eastAsia="en-US"/>
        </w:rPr>
      </w:pPr>
      <w:hyperlink w:anchor="_Toc522259220" w:history="1">
        <w:r w:rsidR="00B676FC" w:rsidRPr="008E15E4">
          <w:rPr>
            <w:rStyle w:val="Hyperlink"/>
            <w:noProof/>
          </w:rPr>
          <w:t>2.2</w:t>
        </w:r>
        <w:r w:rsidR="00B676FC" w:rsidRPr="00A96687">
          <w:rPr>
            <w:rFonts w:ascii="Calibri" w:eastAsia="Times New Roman" w:hAnsi="Calibri"/>
            <w:noProof/>
            <w:szCs w:val="22"/>
            <w:lang w:eastAsia="en-US"/>
          </w:rPr>
          <w:tab/>
        </w:r>
        <w:r w:rsidR="00B676FC" w:rsidRPr="008E15E4">
          <w:rPr>
            <w:rStyle w:val="Hyperlink"/>
            <w:noProof/>
          </w:rPr>
          <w:t>Station Number (Time Sensitive) Enter/Edit (D ^VASITE0)</w:t>
        </w:r>
        <w:r w:rsidR="00B676FC">
          <w:rPr>
            <w:noProof/>
            <w:webHidden/>
          </w:rPr>
          <w:tab/>
        </w:r>
        <w:r w:rsidR="00B676FC">
          <w:rPr>
            <w:noProof/>
            <w:webHidden/>
          </w:rPr>
          <w:fldChar w:fldCharType="begin"/>
        </w:r>
        <w:r w:rsidR="00B676FC">
          <w:rPr>
            <w:noProof/>
            <w:webHidden/>
          </w:rPr>
          <w:instrText xml:space="preserve"> PAGEREF _Toc522259220 \h </w:instrText>
        </w:r>
        <w:r w:rsidR="00B676FC">
          <w:rPr>
            <w:noProof/>
            <w:webHidden/>
          </w:rPr>
        </w:r>
        <w:r w:rsidR="00B676FC">
          <w:rPr>
            <w:noProof/>
            <w:webHidden/>
          </w:rPr>
          <w:fldChar w:fldCharType="separate"/>
        </w:r>
        <w:r>
          <w:rPr>
            <w:noProof/>
            <w:webHidden/>
          </w:rPr>
          <w:t>7</w:t>
        </w:r>
        <w:r w:rsidR="00B676FC">
          <w:rPr>
            <w:noProof/>
            <w:webHidden/>
          </w:rPr>
          <w:fldChar w:fldCharType="end"/>
        </w:r>
      </w:hyperlink>
    </w:p>
    <w:p w14:paraId="04696331" w14:textId="182E985A" w:rsidR="00B676FC" w:rsidRPr="00A96687" w:rsidRDefault="000818D8">
      <w:pPr>
        <w:pStyle w:val="TOC2"/>
        <w:rPr>
          <w:rFonts w:ascii="Calibri" w:eastAsia="Times New Roman" w:hAnsi="Calibri"/>
          <w:noProof/>
          <w:szCs w:val="22"/>
          <w:lang w:eastAsia="en-US"/>
        </w:rPr>
      </w:pPr>
      <w:hyperlink w:anchor="_Toc522259221" w:history="1">
        <w:r w:rsidR="00B676FC" w:rsidRPr="008E15E4">
          <w:rPr>
            <w:rStyle w:val="Hyperlink"/>
            <w:noProof/>
          </w:rPr>
          <w:t>2.3</w:t>
        </w:r>
        <w:r w:rsidR="00B676FC" w:rsidRPr="00A96687">
          <w:rPr>
            <w:rFonts w:ascii="Calibri" w:eastAsia="Times New Roman" w:hAnsi="Calibri"/>
            <w:noProof/>
            <w:szCs w:val="22"/>
            <w:lang w:eastAsia="en-US"/>
          </w:rPr>
          <w:tab/>
        </w:r>
        <w:r w:rsidR="00B676FC" w:rsidRPr="008E15E4">
          <w:rPr>
            <w:rStyle w:val="Hyperlink"/>
            <w:noProof/>
          </w:rPr>
          <w:t>New SD Parameters</w:t>
        </w:r>
        <w:r w:rsidR="00B676FC">
          <w:rPr>
            <w:noProof/>
            <w:webHidden/>
          </w:rPr>
          <w:tab/>
        </w:r>
        <w:r w:rsidR="00B676FC">
          <w:rPr>
            <w:noProof/>
            <w:webHidden/>
          </w:rPr>
          <w:fldChar w:fldCharType="begin"/>
        </w:r>
        <w:r w:rsidR="00B676FC">
          <w:rPr>
            <w:noProof/>
            <w:webHidden/>
          </w:rPr>
          <w:instrText xml:space="preserve"> PAGEREF _Toc522259221 \h </w:instrText>
        </w:r>
        <w:r w:rsidR="00B676FC">
          <w:rPr>
            <w:noProof/>
            <w:webHidden/>
          </w:rPr>
        </w:r>
        <w:r w:rsidR="00B676FC">
          <w:rPr>
            <w:noProof/>
            <w:webHidden/>
          </w:rPr>
          <w:fldChar w:fldCharType="separate"/>
        </w:r>
        <w:r>
          <w:rPr>
            <w:noProof/>
            <w:webHidden/>
          </w:rPr>
          <w:t>8</w:t>
        </w:r>
        <w:r w:rsidR="00B676FC">
          <w:rPr>
            <w:noProof/>
            <w:webHidden/>
          </w:rPr>
          <w:fldChar w:fldCharType="end"/>
        </w:r>
      </w:hyperlink>
    </w:p>
    <w:p w14:paraId="5A0F13BC" w14:textId="24F6A9F5" w:rsidR="00B676FC" w:rsidRPr="00A96687" w:rsidRDefault="000818D8">
      <w:pPr>
        <w:pStyle w:val="TOC2"/>
        <w:rPr>
          <w:rFonts w:ascii="Calibri" w:eastAsia="Times New Roman" w:hAnsi="Calibri"/>
          <w:noProof/>
          <w:szCs w:val="22"/>
          <w:lang w:eastAsia="en-US"/>
        </w:rPr>
      </w:pPr>
      <w:hyperlink w:anchor="_Toc522259222" w:history="1">
        <w:r w:rsidR="00B676FC" w:rsidRPr="008E15E4">
          <w:rPr>
            <w:rStyle w:val="Hyperlink"/>
            <w:noProof/>
          </w:rPr>
          <w:t>2.4</w:t>
        </w:r>
        <w:r w:rsidR="00B676FC" w:rsidRPr="00A96687">
          <w:rPr>
            <w:rFonts w:ascii="Calibri" w:eastAsia="Times New Roman" w:hAnsi="Calibri"/>
            <w:noProof/>
            <w:szCs w:val="22"/>
            <w:lang w:eastAsia="en-US"/>
          </w:rPr>
          <w:tab/>
        </w:r>
        <w:r w:rsidR="00B676FC" w:rsidRPr="008E15E4">
          <w:rPr>
            <w:rStyle w:val="Hyperlink"/>
            <w:noProof/>
          </w:rPr>
          <w:t>PRF NATIONAL FLAG file (#26.15)</w:t>
        </w:r>
        <w:r w:rsidR="00B676FC">
          <w:rPr>
            <w:noProof/>
            <w:webHidden/>
          </w:rPr>
          <w:tab/>
        </w:r>
        <w:r w:rsidR="00B676FC">
          <w:rPr>
            <w:noProof/>
            <w:webHidden/>
          </w:rPr>
          <w:fldChar w:fldCharType="begin"/>
        </w:r>
        <w:r w:rsidR="00B676FC">
          <w:rPr>
            <w:noProof/>
            <w:webHidden/>
          </w:rPr>
          <w:instrText xml:space="preserve"> PAGEREF _Toc522259222 \h </w:instrText>
        </w:r>
        <w:r w:rsidR="00B676FC">
          <w:rPr>
            <w:noProof/>
            <w:webHidden/>
          </w:rPr>
        </w:r>
        <w:r w:rsidR="00B676FC">
          <w:rPr>
            <w:noProof/>
            <w:webHidden/>
          </w:rPr>
          <w:fldChar w:fldCharType="separate"/>
        </w:r>
        <w:r>
          <w:rPr>
            <w:noProof/>
            <w:webHidden/>
          </w:rPr>
          <w:t>8</w:t>
        </w:r>
        <w:r w:rsidR="00B676FC">
          <w:rPr>
            <w:noProof/>
            <w:webHidden/>
          </w:rPr>
          <w:fldChar w:fldCharType="end"/>
        </w:r>
      </w:hyperlink>
    </w:p>
    <w:p w14:paraId="0F74F156" w14:textId="094CD2B6" w:rsidR="00B676FC" w:rsidRPr="00A96687" w:rsidRDefault="000818D8">
      <w:pPr>
        <w:pStyle w:val="TOC1"/>
        <w:rPr>
          <w:rFonts w:ascii="Calibri" w:eastAsia="Times New Roman" w:hAnsi="Calibri"/>
          <w:b w:val="0"/>
          <w:noProof/>
          <w:szCs w:val="22"/>
          <w:lang w:eastAsia="en-US"/>
        </w:rPr>
      </w:pPr>
      <w:hyperlink w:anchor="_Toc522259223" w:history="1">
        <w:r w:rsidR="00B676FC" w:rsidRPr="008E15E4">
          <w:rPr>
            <w:rStyle w:val="Hyperlink"/>
            <w:noProof/>
          </w:rPr>
          <w:t>3</w:t>
        </w:r>
        <w:r w:rsidR="00B676FC" w:rsidRPr="00A96687">
          <w:rPr>
            <w:rFonts w:ascii="Calibri" w:eastAsia="Times New Roman" w:hAnsi="Calibri"/>
            <w:b w:val="0"/>
            <w:noProof/>
            <w:szCs w:val="22"/>
            <w:lang w:eastAsia="en-US"/>
          </w:rPr>
          <w:tab/>
        </w:r>
        <w:r w:rsidR="00B676FC" w:rsidRPr="008E15E4">
          <w:rPr>
            <w:rStyle w:val="Hyperlink"/>
            <w:noProof/>
          </w:rPr>
          <w:t>Routines</w:t>
        </w:r>
        <w:r w:rsidR="00B676FC">
          <w:rPr>
            <w:noProof/>
            <w:webHidden/>
          </w:rPr>
          <w:tab/>
        </w:r>
        <w:r w:rsidR="00B676FC">
          <w:rPr>
            <w:noProof/>
            <w:webHidden/>
          </w:rPr>
          <w:fldChar w:fldCharType="begin"/>
        </w:r>
        <w:r w:rsidR="00B676FC">
          <w:rPr>
            <w:noProof/>
            <w:webHidden/>
          </w:rPr>
          <w:instrText xml:space="preserve"> PAGEREF _Toc522259223 \h </w:instrText>
        </w:r>
        <w:r w:rsidR="00B676FC">
          <w:rPr>
            <w:noProof/>
            <w:webHidden/>
          </w:rPr>
        </w:r>
        <w:r w:rsidR="00B676FC">
          <w:rPr>
            <w:noProof/>
            <w:webHidden/>
          </w:rPr>
          <w:fldChar w:fldCharType="separate"/>
        </w:r>
        <w:r>
          <w:rPr>
            <w:noProof/>
            <w:webHidden/>
          </w:rPr>
          <w:t>9</w:t>
        </w:r>
        <w:r w:rsidR="00B676FC">
          <w:rPr>
            <w:noProof/>
            <w:webHidden/>
          </w:rPr>
          <w:fldChar w:fldCharType="end"/>
        </w:r>
      </w:hyperlink>
    </w:p>
    <w:p w14:paraId="145B2226" w14:textId="1C91F205" w:rsidR="00B676FC" w:rsidRPr="00A96687" w:rsidRDefault="000818D8">
      <w:pPr>
        <w:pStyle w:val="TOC2"/>
        <w:rPr>
          <w:rFonts w:ascii="Calibri" w:eastAsia="Times New Roman" w:hAnsi="Calibri"/>
          <w:noProof/>
          <w:szCs w:val="22"/>
          <w:lang w:eastAsia="en-US"/>
        </w:rPr>
      </w:pPr>
      <w:hyperlink w:anchor="_Toc522259224" w:history="1">
        <w:r w:rsidR="00B676FC" w:rsidRPr="008E15E4">
          <w:rPr>
            <w:rStyle w:val="Hyperlink"/>
            <w:noProof/>
          </w:rPr>
          <w:t>3.1</w:t>
        </w:r>
        <w:r w:rsidR="00B676FC" w:rsidRPr="00A96687">
          <w:rPr>
            <w:rFonts w:ascii="Calibri" w:eastAsia="Times New Roman" w:hAnsi="Calibri"/>
            <w:noProof/>
            <w:szCs w:val="22"/>
            <w:lang w:eastAsia="en-US"/>
          </w:rPr>
          <w:tab/>
        </w:r>
        <w:r w:rsidR="00B676FC" w:rsidRPr="008E15E4">
          <w:rPr>
            <w:rStyle w:val="Hyperlink"/>
            <w:noProof/>
          </w:rPr>
          <w:t>Routines To Map</w:t>
        </w:r>
        <w:r w:rsidR="00B676FC">
          <w:rPr>
            <w:noProof/>
            <w:webHidden/>
          </w:rPr>
          <w:tab/>
        </w:r>
        <w:r w:rsidR="00B676FC">
          <w:rPr>
            <w:noProof/>
            <w:webHidden/>
          </w:rPr>
          <w:fldChar w:fldCharType="begin"/>
        </w:r>
        <w:r w:rsidR="00B676FC">
          <w:rPr>
            <w:noProof/>
            <w:webHidden/>
          </w:rPr>
          <w:instrText xml:space="preserve"> PAGEREF _Toc522259224 \h </w:instrText>
        </w:r>
        <w:r w:rsidR="00B676FC">
          <w:rPr>
            <w:noProof/>
            <w:webHidden/>
          </w:rPr>
        </w:r>
        <w:r w:rsidR="00B676FC">
          <w:rPr>
            <w:noProof/>
            <w:webHidden/>
          </w:rPr>
          <w:fldChar w:fldCharType="separate"/>
        </w:r>
        <w:r>
          <w:rPr>
            <w:noProof/>
            <w:webHidden/>
          </w:rPr>
          <w:t>9</w:t>
        </w:r>
        <w:r w:rsidR="00B676FC">
          <w:rPr>
            <w:noProof/>
            <w:webHidden/>
          </w:rPr>
          <w:fldChar w:fldCharType="end"/>
        </w:r>
      </w:hyperlink>
    </w:p>
    <w:p w14:paraId="0739BE3C" w14:textId="2B4DAC69" w:rsidR="00B676FC" w:rsidRPr="00A96687" w:rsidRDefault="000818D8">
      <w:pPr>
        <w:pStyle w:val="TOC2"/>
        <w:rPr>
          <w:rFonts w:ascii="Calibri" w:eastAsia="Times New Roman" w:hAnsi="Calibri"/>
          <w:noProof/>
          <w:szCs w:val="22"/>
          <w:lang w:eastAsia="en-US"/>
        </w:rPr>
      </w:pPr>
      <w:hyperlink w:anchor="_Toc522259225" w:history="1">
        <w:r w:rsidR="00B676FC" w:rsidRPr="008E15E4">
          <w:rPr>
            <w:rStyle w:val="Hyperlink"/>
            <w:rFonts w:cs="Arial"/>
            <w:noProof/>
          </w:rPr>
          <w:t>3.2</w:t>
        </w:r>
        <w:r w:rsidR="00B676FC" w:rsidRPr="00A96687">
          <w:rPr>
            <w:rFonts w:ascii="Calibri" w:eastAsia="Times New Roman" w:hAnsi="Calibri"/>
            <w:noProof/>
            <w:szCs w:val="22"/>
            <w:lang w:eastAsia="en-US"/>
          </w:rPr>
          <w:tab/>
        </w:r>
        <w:r w:rsidR="00B676FC" w:rsidRPr="008E15E4">
          <w:rPr>
            <w:rStyle w:val="Hyperlink"/>
            <w:rFonts w:cs="Arial"/>
            <w:noProof/>
          </w:rPr>
          <w:t>Callable Routines</w:t>
        </w:r>
        <w:r w:rsidR="00B676FC">
          <w:rPr>
            <w:noProof/>
            <w:webHidden/>
          </w:rPr>
          <w:tab/>
        </w:r>
        <w:r w:rsidR="00B676FC">
          <w:rPr>
            <w:noProof/>
            <w:webHidden/>
          </w:rPr>
          <w:fldChar w:fldCharType="begin"/>
        </w:r>
        <w:r w:rsidR="00B676FC">
          <w:rPr>
            <w:noProof/>
            <w:webHidden/>
          </w:rPr>
          <w:instrText xml:space="preserve"> PAGEREF _Toc522259225 \h </w:instrText>
        </w:r>
        <w:r w:rsidR="00B676FC">
          <w:rPr>
            <w:noProof/>
            <w:webHidden/>
          </w:rPr>
        </w:r>
        <w:r w:rsidR="00B676FC">
          <w:rPr>
            <w:noProof/>
            <w:webHidden/>
          </w:rPr>
          <w:fldChar w:fldCharType="separate"/>
        </w:r>
        <w:r>
          <w:rPr>
            <w:noProof/>
            <w:webHidden/>
          </w:rPr>
          <w:t>9</w:t>
        </w:r>
        <w:r w:rsidR="00B676FC">
          <w:rPr>
            <w:noProof/>
            <w:webHidden/>
          </w:rPr>
          <w:fldChar w:fldCharType="end"/>
        </w:r>
      </w:hyperlink>
    </w:p>
    <w:p w14:paraId="4D43C0A3" w14:textId="5B60881C" w:rsidR="00B676FC" w:rsidRPr="00A96687" w:rsidRDefault="000818D8">
      <w:pPr>
        <w:pStyle w:val="TOC2"/>
        <w:rPr>
          <w:rFonts w:ascii="Calibri" w:eastAsia="Times New Roman" w:hAnsi="Calibri"/>
          <w:noProof/>
          <w:szCs w:val="22"/>
          <w:lang w:eastAsia="en-US"/>
        </w:rPr>
      </w:pPr>
      <w:hyperlink w:anchor="_Toc522259226" w:history="1">
        <w:r w:rsidR="00B676FC" w:rsidRPr="008E15E4">
          <w:rPr>
            <w:rStyle w:val="Hyperlink"/>
            <w:noProof/>
          </w:rPr>
          <w:t>3.3</w:t>
        </w:r>
        <w:r w:rsidR="00B676FC" w:rsidRPr="00A96687">
          <w:rPr>
            <w:rFonts w:ascii="Calibri" w:eastAsia="Times New Roman" w:hAnsi="Calibri"/>
            <w:noProof/>
            <w:szCs w:val="22"/>
            <w:lang w:eastAsia="en-US"/>
          </w:rPr>
          <w:tab/>
        </w:r>
        <w:r w:rsidR="00B676FC" w:rsidRPr="008E15E4">
          <w:rPr>
            <w:rStyle w:val="Hyperlink"/>
            <w:noProof/>
          </w:rPr>
          <w:t>Compiled Template Routines</w:t>
        </w:r>
        <w:r w:rsidR="00B676FC">
          <w:rPr>
            <w:noProof/>
            <w:webHidden/>
          </w:rPr>
          <w:tab/>
        </w:r>
        <w:r w:rsidR="00B676FC">
          <w:rPr>
            <w:noProof/>
            <w:webHidden/>
          </w:rPr>
          <w:fldChar w:fldCharType="begin"/>
        </w:r>
        <w:r w:rsidR="00B676FC">
          <w:rPr>
            <w:noProof/>
            <w:webHidden/>
          </w:rPr>
          <w:instrText xml:space="preserve"> PAGEREF _Toc522259226 \h </w:instrText>
        </w:r>
        <w:r w:rsidR="00B676FC">
          <w:rPr>
            <w:noProof/>
            <w:webHidden/>
          </w:rPr>
        </w:r>
        <w:r w:rsidR="00B676FC">
          <w:rPr>
            <w:noProof/>
            <w:webHidden/>
          </w:rPr>
          <w:fldChar w:fldCharType="separate"/>
        </w:r>
        <w:r>
          <w:rPr>
            <w:noProof/>
            <w:webHidden/>
          </w:rPr>
          <w:t>11</w:t>
        </w:r>
        <w:r w:rsidR="00B676FC">
          <w:rPr>
            <w:noProof/>
            <w:webHidden/>
          </w:rPr>
          <w:fldChar w:fldCharType="end"/>
        </w:r>
      </w:hyperlink>
    </w:p>
    <w:p w14:paraId="3B4219F0" w14:textId="75E2AA1C" w:rsidR="00B676FC" w:rsidRPr="00A96687" w:rsidRDefault="000818D8">
      <w:pPr>
        <w:pStyle w:val="TOC3"/>
        <w:rPr>
          <w:rFonts w:ascii="Calibri" w:eastAsia="Times New Roman" w:hAnsi="Calibri"/>
          <w:noProof/>
          <w:szCs w:val="22"/>
          <w:lang w:eastAsia="en-US"/>
        </w:rPr>
      </w:pPr>
      <w:hyperlink w:anchor="_Toc522259227" w:history="1">
        <w:r w:rsidR="00B676FC" w:rsidRPr="008E15E4">
          <w:rPr>
            <w:rStyle w:val="Hyperlink"/>
            <w:noProof/>
          </w:rPr>
          <w:t>3.3.1</w:t>
        </w:r>
        <w:r w:rsidR="00B676FC" w:rsidRPr="00A96687">
          <w:rPr>
            <w:rFonts w:ascii="Calibri" w:eastAsia="Times New Roman" w:hAnsi="Calibri"/>
            <w:noProof/>
            <w:szCs w:val="22"/>
            <w:lang w:eastAsia="en-US"/>
          </w:rPr>
          <w:tab/>
        </w:r>
        <w:r w:rsidR="00B676FC" w:rsidRPr="008E15E4">
          <w:rPr>
            <w:rStyle w:val="Hyperlink"/>
            <w:noProof/>
          </w:rPr>
          <w:t>Input Templates</w:t>
        </w:r>
        <w:r w:rsidR="00B676FC">
          <w:rPr>
            <w:noProof/>
            <w:webHidden/>
          </w:rPr>
          <w:tab/>
        </w:r>
        <w:r w:rsidR="00B676FC">
          <w:rPr>
            <w:noProof/>
            <w:webHidden/>
          </w:rPr>
          <w:fldChar w:fldCharType="begin"/>
        </w:r>
        <w:r w:rsidR="00B676FC">
          <w:rPr>
            <w:noProof/>
            <w:webHidden/>
          </w:rPr>
          <w:instrText xml:space="preserve"> PAGEREF _Toc522259227 \h </w:instrText>
        </w:r>
        <w:r w:rsidR="00B676FC">
          <w:rPr>
            <w:noProof/>
            <w:webHidden/>
          </w:rPr>
        </w:r>
        <w:r w:rsidR="00B676FC">
          <w:rPr>
            <w:noProof/>
            <w:webHidden/>
          </w:rPr>
          <w:fldChar w:fldCharType="separate"/>
        </w:r>
        <w:r>
          <w:rPr>
            <w:noProof/>
            <w:webHidden/>
          </w:rPr>
          <w:t>11</w:t>
        </w:r>
        <w:r w:rsidR="00B676FC">
          <w:rPr>
            <w:noProof/>
            <w:webHidden/>
          </w:rPr>
          <w:fldChar w:fldCharType="end"/>
        </w:r>
      </w:hyperlink>
    </w:p>
    <w:p w14:paraId="71E9D52A" w14:textId="378B17DD" w:rsidR="00B676FC" w:rsidRPr="00A96687" w:rsidRDefault="000818D8">
      <w:pPr>
        <w:pStyle w:val="TOC3"/>
        <w:rPr>
          <w:rFonts w:ascii="Calibri" w:eastAsia="Times New Roman" w:hAnsi="Calibri"/>
          <w:noProof/>
          <w:szCs w:val="22"/>
          <w:lang w:eastAsia="en-US"/>
        </w:rPr>
      </w:pPr>
      <w:hyperlink w:anchor="_Toc522259228" w:history="1">
        <w:r w:rsidR="00B676FC" w:rsidRPr="008E15E4">
          <w:rPr>
            <w:rStyle w:val="Hyperlink"/>
            <w:noProof/>
          </w:rPr>
          <w:t>3.3.2</w:t>
        </w:r>
        <w:r w:rsidR="00B676FC" w:rsidRPr="00A96687">
          <w:rPr>
            <w:rFonts w:ascii="Calibri" w:eastAsia="Times New Roman" w:hAnsi="Calibri"/>
            <w:noProof/>
            <w:szCs w:val="22"/>
            <w:lang w:eastAsia="en-US"/>
          </w:rPr>
          <w:tab/>
        </w:r>
        <w:r w:rsidR="00B676FC" w:rsidRPr="008E15E4">
          <w:rPr>
            <w:rStyle w:val="Hyperlink"/>
            <w:noProof/>
          </w:rPr>
          <w:t>Print Templates</w:t>
        </w:r>
        <w:r w:rsidR="00B676FC">
          <w:rPr>
            <w:noProof/>
            <w:webHidden/>
          </w:rPr>
          <w:tab/>
        </w:r>
        <w:r w:rsidR="00B676FC">
          <w:rPr>
            <w:noProof/>
            <w:webHidden/>
          </w:rPr>
          <w:fldChar w:fldCharType="begin"/>
        </w:r>
        <w:r w:rsidR="00B676FC">
          <w:rPr>
            <w:noProof/>
            <w:webHidden/>
          </w:rPr>
          <w:instrText xml:space="preserve"> PAGEREF _Toc522259228 \h </w:instrText>
        </w:r>
        <w:r w:rsidR="00B676FC">
          <w:rPr>
            <w:noProof/>
            <w:webHidden/>
          </w:rPr>
        </w:r>
        <w:r w:rsidR="00B676FC">
          <w:rPr>
            <w:noProof/>
            <w:webHidden/>
          </w:rPr>
          <w:fldChar w:fldCharType="separate"/>
        </w:r>
        <w:r>
          <w:rPr>
            <w:noProof/>
            <w:webHidden/>
          </w:rPr>
          <w:t>12</w:t>
        </w:r>
        <w:r w:rsidR="00B676FC">
          <w:rPr>
            <w:noProof/>
            <w:webHidden/>
          </w:rPr>
          <w:fldChar w:fldCharType="end"/>
        </w:r>
      </w:hyperlink>
    </w:p>
    <w:p w14:paraId="32A3A950" w14:textId="44265464" w:rsidR="00B676FC" w:rsidRPr="00A96687" w:rsidRDefault="000818D8">
      <w:pPr>
        <w:pStyle w:val="TOC3"/>
        <w:rPr>
          <w:rFonts w:ascii="Calibri" w:eastAsia="Times New Roman" w:hAnsi="Calibri"/>
          <w:noProof/>
          <w:szCs w:val="22"/>
          <w:lang w:eastAsia="en-US"/>
        </w:rPr>
      </w:pPr>
      <w:hyperlink w:anchor="_Toc522259229" w:history="1">
        <w:r w:rsidR="00B676FC" w:rsidRPr="008E15E4">
          <w:rPr>
            <w:rStyle w:val="Hyperlink"/>
            <w:noProof/>
          </w:rPr>
          <w:t>3.3.3</w:t>
        </w:r>
        <w:r w:rsidR="00B676FC" w:rsidRPr="00A96687">
          <w:rPr>
            <w:rFonts w:ascii="Calibri" w:eastAsia="Times New Roman" w:hAnsi="Calibri"/>
            <w:noProof/>
            <w:szCs w:val="22"/>
            <w:lang w:eastAsia="en-US"/>
          </w:rPr>
          <w:tab/>
        </w:r>
        <w:r w:rsidR="00B676FC" w:rsidRPr="008E15E4">
          <w:rPr>
            <w:rStyle w:val="Hyperlink"/>
            <w:noProof/>
          </w:rPr>
          <w:t>Compiled Cross-Reference Routines</w:t>
        </w:r>
        <w:r w:rsidR="00B676FC">
          <w:rPr>
            <w:noProof/>
            <w:webHidden/>
          </w:rPr>
          <w:tab/>
        </w:r>
        <w:r w:rsidR="00B676FC">
          <w:rPr>
            <w:noProof/>
            <w:webHidden/>
          </w:rPr>
          <w:fldChar w:fldCharType="begin"/>
        </w:r>
        <w:r w:rsidR="00B676FC">
          <w:rPr>
            <w:noProof/>
            <w:webHidden/>
          </w:rPr>
          <w:instrText xml:space="preserve"> PAGEREF _Toc522259229 \h </w:instrText>
        </w:r>
        <w:r w:rsidR="00B676FC">
          <w:rPr>
            <w:noProof/>
            <w:webHidden/>
          </w:rPr>
        </w:r>
        <w:r w:rsidR="00B676FC">
          <w:rPr>
            <w:noProof/>
            <w:webHidden/>
          </w:rPr>
          <w:fldChar w:fldCharType="separate"/>
        </w:r>
        <w:r>
          <w:rPr>
            <w:noProof/>
            <w:webHidden/>
          </w:rPr>
          <w:t>12</w:t>
        </w:r>
        <w:r w:rsidR="00B676FC">
          <w:rPr>
            <w:noProof/>
            <w:webHidden/>
          </w:rPr>
          <w:fldChar w:fldCharType="end"/>
        </w:r>
      </w:hyperlink>
    </w:p>
    <w:p w14:paraId="4BA3420C" w14:textId="0EC8440A" w:rsidR="00B676FC" w:rsidRPr="00A96687" w:rsidRDefault="000818D8">
      <w:pPr>
        <w:pStyle w:val="TOC2"/>
        <w:rPr>
          <w:rFonts w:ascii="Calibri" w:eastAsia="Times New Roman" w:hAnsi="Calibri"/>
          <w:noProof/>
          <w:szCs w:val="22"/>
          <w:lang w:eastAsia="en-US"/>
        </w:rPr>
      </w:pPr>
      <w:hyperlink w:anchor="_Toc522259230" w:history="1">
        <w:r w:rsidR="00B676FC" w:rsidRPr="008E15E4">
          <w:rPr>
            <w:rStyle w:val="Hyperlink"/>
            <w:noProof/>
          </w:rPr>
          <w:t>3.4</w:t>
        </w:r>
        <w:r w:rsidR="00B676FC" w:rsidRPr="00A96687">
          <w:rPr>
            <w:rFonts w:ascii="Calibri" w:eastAsia="Times New Roman" w:hAnsi="Calibri"/>
            <w:noProof/>
            <w:szCs w:val="22"/>
            <w:lang w:eastAsia="en-US"/>
          </w:rPr>
          <w:tab/>
        </w:r>
        <w:r w:rsidR="00B676FC" w:rsidRPr="008E15E4">
          <w:rPr>
            <w:rStyle w:val="Hyperlink"/>
            <w:noProof/>
          </w:rPr>
          <w:t>Routine List</w:t>
        </w:r>
        <w:r w:rsidR="00B676FC">
          <w:rPr>
            <w:noProof/>
            <w:webHidden/>
          </w:rPr>
          <w:tab/>
        </w:r>
        <w:r w:rsidR="00B676FC">
          <w:rPr>
            <w:noProof/>
            <w:webHidden/>
          </w:rPr>
          <w:fldChar w:fldCharType="begin"/>
        </w:r>
        <w:r w:rsidR="00B676FC">
          <w:rPr>
            <w:noProof/>
            <w:webHidden/>
          </w:rPr>
          <w:instrText xml:space="preserve"> PAGEREF _Toc522259230 \h </w:instrText>
        </w:r>
        <w:r w:rsidR="00B676FC">
          <w:rPr>
            <w:noProof/>
            <w:webHidden/>
          </w:rPr>
        </w:r>
        <w:r w:rsidR="00B676FC">
          <w:rPr>
            <w:noProof/>
            <w:webHidden/>
          </w:rPr>
          <w:fldChar w:fldCharType="separate"/>
        </w:r>
        <w:r>
          <w:rPr>
            <w:noProof/>
            <w:webHidden/>
          </w:rPr>
          <w:t>13</w:t>
        </w:r>
        <w:r w:rsidR="00B676FC">
          <w:rPr>
            <w:noProof/>
            <w:webHidden/>
          </w:rPr>
          <w:fldChar w:fldCharType="end"/>
        </w:r>
      </w:hyperlink>
    </w:p>
    <w:p w14:paraId="512993FC" w14:textId="3D95DF53" w:rsidR="00B676FC" w:rsidRPr="00A96687" w:rsidRDefault="000818D8">
      <w:pPr>
        <w:pStyle w:val="TOC2"/>
        <w:rPr>
          <w:rFonts w:ascii="Calibri" w:eastAsia="Times New Roman" w:hAnsi="Calibri"/>
          <w:noProof/>
          <w:szCs w:val="22"/>
          <w:lang w:eastAsia="en-US"/>
        </w:rPr>
      </w:pPr>
      <w:hyperlink w:anchor="_Toc522259231" w:history="1">
        <w:r w:rsidR="00B676FC" w:rsidRPr="008E15E4">
          <w:rPr>
            <w:rStyle w:val="Hyperlink"/>
            <w:noProof/>
          </w:rPr>
          <w:t>3.5</w:t>
        </w:r>
        <w:r w:rsidR="00B676FC" w:rsidRPr="00A96687">
          <w:rPr>
            <w:rFonts w:ascii="Calibri" w:eastAsia="Times New Roman" w:hAnsi="Calibri"/>
            <w:noProof/>
            <w:szCs w:val="22"/>
            <w:lang w:eastAsia="en-US"/>
          </w:rPr>
          <w:tab/>
        </w:r>
        <w:r w:rsidR="00B676FC" w:rsidRPr="008E15E4">
          <w:rPr>
            <w:rStyle w:val="Hyperlink"/>
            <w:noProof/>
          </w:rPr>
          <w:t>New and Modified Routines</w:t>
        </w:r>
        <w:r w:rsidR="00B676FC">
          <w:rPr>
            <w:noProof/>
            <w:webHidden/>
          </w:rPr>
          <w:tab/>
        </w:r>
        <w:r w:rsidR="00B676FC">
          <w:rPr>
            <w:noProof/>
            <w:webHidden/>
          </w:rPr>
          <w:fldChar w:fldCharType="begin"/>
        </w:r>
        <w:r w:rsidR="00B676FC">
          <w:rPr>
            <w:noProof/>
            <w:webHidden/>
          </w:rPr>
          <w:instrText xml:space="preserve"> PAGEREF _Toc522259231 \h </w:instrText>
        </w:r>
        <w:r w:rsidR="00B676FC">
          <w:rPr>
            <w:noProof/>
            <w:webHidden/>
          </w:rPr>
        </w:r>
        <w:r w:rsidR="00B676FC">
          <w:rPr>
            <w:noProof/>
            <w:webHidden/>
          </w:rPr>
          <w:fldChar w:fldCharType="separate"/>
        </w:r>
        <w:r>
          <w:rPr>
            <w:noProof/>
            <w:webHidden/>
          </w:rPr>
          <w:t>13</w:t>
        </w:r>
        <w:r w:rsidR="00B676FC">
          <w:rPr>
            <w:noProof/>
            <w:webHidden/>
          </w:rPr>
          <w:fldChar w:fldCharType="end"/>
        </w:r>
      </w:hyperlink>
    </w:p>
    <w:p w14:paraId="431F0B48" w14:textId="1617377B" w:rsidR="00B676FC" w:rsidRPr="00A96687" w:rsidRDefault="000818D8">
      <w:pPr>
        <w:pStyle w:val="TOC2"/>
        <w:rPr>
          <w:rFonts w:ascii="Calibri" w:eastAsia="Times New Roman" w:hAnsi="Calibri"/>
          <w:noProof/>
          <w:szCs w:val="22"/>
          <w:lang w:eastAsia="en-US"/>
        </w:rPr>
      </w:pPr>
      <w:hyperlink w:anchor="_Toc522259232" w:history="1">
        <w:r w:rsidR="00B676FC" w:rsidRPr="008E15E4">
          <w:rPr>
            <w:rStyle w:val="Hyperlink"/>
            <w:noProof/>
          </w:rPr>
          <w:t>3.6</w:t>
        </w:r>
        <w:r w:rsidR="00B676FC" w:rsidRPr="00A96687">
          <w:rPr>
            <w:rFonts w:ascii="Calibri" w:eastAsia="Times New Roman" w:hAnsi="Calibri"/>
            <w:noProof/>
            <w:szCs w:val="22"/>
            <w:lang w:eastAsia="en-US"/>
          </w:rPr>
          <w:tab/>
        </w:r>
        <w:r w:rsidR="00B676FC" w:rsidRPr="008E15E4">
          <w:rPr>
            <w:rStyle w:val="Hyperlink"/>
            <w:noProof/>
          </w:rPr>
          <w:t>Patch SD*5.3*588 Routines</w:t>
        </w:r>
        <w:r w:rsidR="00B676FC">
          <w:rPr>
            <w:noProof/>
            <w:webHidden/>
          </w:rPr>
          <w:tab/>
        </w:r>
        <w:r w:rsidR="00B676FC">
          <w:rPr>
            <w:noProof/>
            <w:webHidden/>
          </w:rPr>
          <w:fldChar w:fldCharType="begin"/>
        </w:r>
        <w:r w:rsidR="00B676FC">
          <w:rPr>
            <w:noProof/>
            <w:webHidden/>
          </w:rPr>
          <w:instrText xml:space="preserve"> PAGEREF _Toc522259232 \h </w:instrText>
        </w:r>
        <w:r w:rsidR="00B676FC">
          <w:rPr>
            <w:noProof/>
            <w:webHidden/>
          </w:rPr>
        </w:r>
        <w:r w:rsidR="00B676FC">
          <w:rPr>
            <w:noProof/>
            <w:webHidden/>
          </w:rPr>
          <w:fldChar w:fldCharType="separate"/>
        </w:r>
        <w:r>
          <w:rPr>
            <w:noProof/>
            <w:webHidden/>
          </w:rPr>
          <w:t>13</w:t>
        </w:r>
        <w:r w:rsidR="00B676FC">
          <w:rPr>
            <w:noProof/>
            <w:webHidden/>
          </w:rPr>
          <w:fldChar w:fldCharType="end"/>
        </w:r>
      </w:hyperlink>
    </w:p>
    <w:p w14:paraId="19008FBE" w14:textId="1CCFD6B4" w:rsidR="00B676FC" w:rsidRPr="00A96687" w:rsidRDefault="000818D8">
      <w:pPr>
        <w:pStyle w:val="TOC2"/>
        <w:rPr>
          <w:rFonts w:ascii="Calibri" w:eastAsia="Times New Roman" w:hAnsi="Calibri"/>
          <w:noProof/>
          <w:szCs w:val="22"/>
          <w:lang w:eastAsia="en-US"/>
        </w:rPr>
      </w:pPr>
      <w:hyperlink w:anchor="_Toc522259233" w:history="1">
        <w:r w:rsidR="00B676FC" w:rsidRPr="008E15E4">
          <w:rPr>
            <w:rStyle w:val="Hyperlink"/>
            <w:noProof/>
          </w:rPr>
          <w:t>3.7</w:t>
        </w:r>
        <w:r w:rsidR="00B676FC" w:rsidRPr="00A96687">
          <w:rPr>
            <w:rFonts w:ascii="Calibri" w:eastAsia="Times New Roman" w:hAnsi="Calibri"/>
            <w:noProof/>
            <w:szCs w:val="22"/>
            <w:lang w:eastAsia="en-US"/>
          </w:rPr>
          <w:tab/>
        </w:r>
        <w:r w:rsidR="00B676FC" w:rsidRPr="008E15E4">
          <w:rPr>
            <w:rStyle w:val="Hyperlink"/>
            <w:noProof/>
          </w:rPr>
          <w:t>Patch DG*5.3*849 Routines</w:t>
        </w:r>
        <w:r w:rsidR="00B676FC">
          <w:rPr>
            <w:noProof/>
            <w:webHidden/>
          </w:rPr>
          <w:tab/>
        </w:r>
        <w:r w:rsidR="00B676FC">
          <w:rPr>
            <w:noProof/>
            <w:webHidden/>
          </w:rPr>
          <w:fldChar w:fldCharType="begin"/>
        </w:r>
        <w:r w:rsidR="00B676FC">
          <w:rPr>
            <w:noProof/>
            <w:webHidden/>
          </w:rPr>
          <w:instrText xml:space="preserve"> PAGEREF _Toc522259233 \h </w:instrText>
        </w:r>
        <w:r w:rsidR="00B676FC">
          <w:rPr>
            <w:noProof/>
            <w:webHidden/>
          </w:rPr>
        </w:r>
        <w:r w:rsidR="00B676FC">
          <w:rPr>
            <w:noProof/>
            <w:webHidden/>
          </w:rPr>
          <w:fldChar w:fldCharType="separate"/>
        </w:r>
        <w:r>
          <w:rPr>
            <w:noProof/>
            <w:webHidden/>
          </w:rPr>
          <w:t>13</w:t>
        </w:r>
        <w:r w:rsidR="00B676FC">
          <w:rPr>
            <w:noProof/>
            <w:webHidden/>
          </w:rPr>
          <w:fldChar w:fldCharType="end"/>
        </w:r>
      </w:hyperlink>
    </w:p>
    <w:p w14:paraId="4597238C" w14:textId="168BD57A" w:rsidR="00B676FC" w:rsidRPr="00A96687" w:rsidRDefault="000818D8">
      <w:pPr>
        <w:pStyle w:val="TOC2"/>
        <w:rPr>
          <w:rFonts w:ascii="Calibri" w:eastAsia="Times New Roman" w:hAnsi="Calibri"/>
          <w:noProof/>
          <w:szCs w:val="22"/>
          <w:lang w:eastAsia="en-US"/>
        </w:rPr>
      </w:pPr>
      <w:hyperlink w:anchor="_Toc522259234" w:history="1">
        <w:r w:rsidR="00B676FC" w:rsidRPr="008E15E4">
          <w:rPr>
            <w:rStyle w:val="Hyperlink"/>
            <w:noProof/>
          </w:rPr>
          <w:t>3.8</w:t>
        </w:r>
        <w:r w:rsidR="00B676FC" w:rsidRPr="00A96687">
          <w:rPr>
            <w:rFonts w:ascii="Calibri" w:eastAsia="Times New Roman" w:hAnsi="Calibri"/>
            <w:noProof/>
            <w:szCs w:val="22"/>
            <w:lang w:eastAsia="en-US"/>
          </w:rPr>
          <w:tab/>
        </w:r>
        <w:r w:rsidR="00B676FC" w:rsidRPr="008E15E4">
          <w:rPr>
            <w:rStyle w:val="Hyperlink"/>
            <w:noProof/>
          </w:rPr>
          <w:t>Patch SD*5.3*578 Routines</w:t>
        </w:r>
        <w:r w:rsidR="00B676FC">
          <w:rPr>
            <w:noProof/>
            <w:webHidden/>
          </w:rPr>
          <w:tab/>
        </w:r>
        <w:r w:rsidR="00B676FC">
          <w:rPr>
            <w:noProof/>
            <w:webHidden/>
          </w:rPr>
          <w:fldChar w:fldCharType="begin"/>
        </w:r>
        <w:r w:rsidR="00B676FC">
          <w:rPr>
            <w:noProof/>
            <w:webHidden/>
          </w:rPr>
          <w:instrText xml:space="preserve"> PAGEREF _Toc522259234 \h </w:instrText>
        </w:r>
        <w:r w:rsidR="00B676FC">
          <w:rPr>
            <w:noProof/>
            <w:webHidden/>
          </w:rPr>
        </w:r>
        <w:r w:rsidR="00B676FC">
          <w:rPr>
            <w:noProof/>
            <w:webHidden/>
          </w:rPr>
          <w:fldChar w:fldCharType="separate"/>
        </w:r>
        <w:r>
          <w:rPr>
            <w:noProof/>
            <w:webHidden/>
          </w:rPr>
          <w:t>14</w:t>
        </w:r>
        <w:r w:rsidR="00B676FC">
          <w:rPr>
            <w:noProof/>
            <w:webHidden/>
          </w:rPr>
          <w:fldChar w:fldCharType="end"/>
        </w:r>
      </w:hyperlink>
    </w:p>
    <w:p w14:paraId="523B7C30" w14:textId="6D51A665" w:rsidR="00B676FC" w:rsidRPr="00A96687" w:rsidRDefault="000818D8">
      <w:pPr>
        <w:pStyle w:val="TOC2"/>
        <w:rPr>
          <w:rFonts w:ascii="Calibri" w:eastAsia="Times New Roman" w:hAnsi="Calibri"/>
          <w:noProof/>
          <w:szCs w:val="22"/>
          <w:lang w:eastAsia="en-US"/>
        </w:rPr>
      </w:pPr>
      <w:hyperlink w:anchor="_Toc522259235" w:history="1">
        <w:r w:rsidR="00B676FC" w:rsidRPr="008E15E4">
          <w:rPr>
            <w:rStyle w:val="Hyperlink"/>
            <w:noProof/>
          </w:rPr>
          <w:t>3.9</w:t>
        </w:r>
        <w:r w:rsidR="00B676FC" w:rsidRPr="00A96687">
          <w:rPr>
            <w:rFonts w:ascii="Calibri" w:eastAsia="Times New Roman" w:hAnsi="Calibri"/>
            <w:noProof/>
            <w:szCs w:val="22"/>
            <w:lang w:eastAsia="en-US"/>
          </w:rPr>
          <w:tab/>
        </w:r>
        <w:r w:rsidR="00B676FC" w:rsidRPr="008E15E4">
          <w:rPr>
            <w:rStyle w:val="Hyperlink"/>
            <w:noProof/>
          </w:rPr>
          <w:t>Patch DG*5.3*836 Routines</w:t>
        </w:r>
        <w:r w:rsidR="00B676FC">
          <w:rPr>
            <w:noProof/>
            <w:webHidden/>
          </w:rPr>
          <w:tab/>
        </w:r>
        <w:r w:rsidR="00B676FC">
          <w:rPr>
            <w:noProof/>
            <w:webHidden/>
          </w:rPr>
          <w:fldChar w:fldCharType="begin"/>
        </w:r>
        <w:r w:rsidR="00B676FC">
          <w:rPr>
            <w:noProof/>
            <w:webHidden/>
          </w:rPr>
          <w:instrText xml:space="preserve"> PAGEREF _Toc522259235 \h </w:instrText>
        </w:r>
        <w:r w:rsidR="00B676FC">
          <w:rPr>
            <w:noProof/>
            <w:webHidden/>
          </w:rPr>
        </w:r>
        <w:r w:rsidR="00B676FC">
          <w:rPr>
            <w:noProof/>
            <w:webHidden/>
          </w:rPr>
          <w:fldChar w:fldCharType="separate"/>
        </w:r>
        <w:r>
          <w:rPr>
            <w:noProof/>
            <w:webHidden/>
          </w:rPr>
          <w:t>15</w:t>
        </w:r>
        <w:r w:rsidR="00B676FC">
          <w:rPr>
            <w:noProof/>
            <w:webHidden/>
          </w:rPr>
          <w:fldChar w:fldCharType="end"/>
        </w:r>
      </w:hyperlink>
    </w:p>
    <w:p w14:paraId="4F181E78" w14:textId="15E3AC8C" w:rsidR="00B676FC" w:rsidRPr="00A96687" w:rsidRDefault="000818D8">
      <w:pPr>
        <w:pStyle w:val="TOC1"/>
        <w:rPr>
          <w:rFonts w:ascii="Calibri" w:eastAsia="Times New Roman" w:hAnsi="Calibri"/>
          <w:b w:val="0"/>
          <w:noProof/>
          <w:szCs w:val="22"/>
          <w:lang w:eastAsia="en-US"/>
        </w:rPr>
      </w:pPr>
      <w:hyperlink w:anchor="_Toc522259236" w:history="1">
        <w:r w:rsidR="00B676FC" w:rsidRPr="008E15E4">
          <w:rPr>
            <w:rStyle w:val="Hyperlink"/>
            <w:noProof/>
          </w:rPr>
          <w:t>4</w:t>
        </w:r>
        <w:r w:rsidR="00B676FC" w:rsidRPr="00A96687">
          <w:rPr>
            <w:rFonts w:ascii="Calibri" w:eastAsia="Times New Roman" w:hAnsi="Calibri"/>
            <w:b w:val="0"/>
            <w:noProof/>
            <w:szCs w:val="22"/>
            <w:lang w:eastAsia="en-US"/>
          </w:rPr>
          <w:tab/>
        </w:r>
        <w:r w:rsidR="00B676FC" w:rsidRPr="008E15E4">
          <w:rPr>
            <w:rStyle w:val="Hyperlink"/>
            <w:noProof/>
          </w:rPr>
          <w:t>Files</w:t>
        </w:r>
        <w:r w:rsidR="00B676FC">
          <w:rPr>
            <w:noProof/>
            <w:webHidden/>
          </w:rPr>
          <w:tab/>
        </w:r>
        <w:r w:rsidR="00B676FC">
          <w:rPr>
            <w:noProof/>
            <w:webHidden/>
          </w:rPr>
          <w:fldChar w:fldCharType="begin"/>
        </w:r>
        <w:r w:rsidR="00B676FC">
          <w:rPr>
            <w:noProof/>
            <w:webHidden/>
          </w:rPr>
          <w:instrText xml:space="preserve"> PAGEREF _Toc522259236 \h </w:instrText>
        </w:r>
        <w:r w:rsidR="00B676FC">
          <w:rPr>
            <w:noProof/>
            <w:webHidden/>
          </w:rPr>
        </w:r>
        <w:r w:rsidR="00B676FC">
          <w:rPr>
            <w:noProof/>
            <w:webHidden/>
          </w:rPr>
          <w:fldChar w:fldCharType="separate"/>
        </w:r>
        <w:r>
          <w:rPr>
            <w:noProof/>
            <w:webHidden/>
          </w:rPr>
          <w:t>17</w:t>
        </w:r>
        <w:r w:rsidR="00B676FC">
          <w:rPr>
            <w:noProof/>
            <w:webHidden/>
          </w:rPr>
          <w:fldChar w:fldCharType="end"/>
        </w:r>
      </w:hyperlink>
    </w:p>
    <w:p w14:paraId="6B55C40C" w14:textId="127199B1" w:rsidR="00B676FC" w:rsidRPr="00A96687" w:rsidRDefault="000818D8">
      <w:pPr>
        <w:pStyle w:val="TOC2"/>
        <w:rPr>
          <w:rFonts w:ascii="Calibri" w:eastAsia="Times New Roman" w:hAnsi="Calibri"/>
          <w:noProof/>
          <w:szCs w:val="22"/>
          <w:lang w:eastAsia="en-US"/>
        </w:rPr>
      </w:pPr>
      <w:hyperlink w:anchor="_Toc522259237" w:history="1">
        <w:r w:rsidR="00B676FC" w:rsidRPr="008E15E4">
          <w:rPr>
            <w:rStyle w:val="Hyperlink"/>
            <w:noProof/>
          </w:rPr>
          <w:t>4.1</w:t>
        </w:r>
        <w:r w:rsidR="00B676FC" w:rsidRPr="00A96687">
          <w:rPr>
            <w:rFonts w:ascii="Calibri" w:eastAsia="Times New Roman" w:hAnsi="Calibri"/>
            <w:noProof/>
            <w:szCs w:val="22"/>
            <w:lang w:eastAsia="en-US"/>
          </w:rPr>
          <w:tab/>
        </w:r>
        <w:r w:rsidR="00B676FC" w:rsidRPr="008E15E4">
          <w:rPr>
            <w:rStyle w:val="Hyperlink"/>
            <w:noProof/>
          </w:rPr>
          <w:t>Globals and Files</w:t>
        </w:r>
        <w:r w:rsidR="00B676FC">
          <w:rPr>
            <w:noProof/>
            <w:webHidden/>
          </w:rPr>
          <w:tab/>
        </w:r>
        <w:r w:rsidR="00B676FC">
          <w:rPr>
            <w:noProof/>
            <w:webHidden/>
          </w:rPr>
          <w:fldChar w:fldCharType="begin"/>
        </w:r>
        <w:r w:rsidR="00B676FC">
          <w:rPr>
            <w:noProof/>
            <w:webHidden/>
          </w:rPr>
          <w:instrText xml:space="preserve"> PAGEREF _Toc522259237 \h </w:instrText>
        </w:r>
        <w:r w:rsidR="00B676FC">
          <w:rPr>
            <w:noProof/>
            <w:webHidden/>
          </w:rPr>
        </w:r>
        <w:r w:rsidR="00B676FC">
          <w:rPr>
            <w:noProof/>
            <w:webHidden/>
          </w:rPr>
          <w:fldChar w:fldCharType="separate"/>
        </w:r>
        <w:r>
          <w:rPr>
            <w:noProof/>
            <w:webHidden/>
          </w:rPr>
          <w:t>17</w:t>
        </w:r>
        <w:r w:rsidR="00B676FC">
          <w:rPr>
            <w:noProof/>
            <w:webHidden/>
          </w:rPr>
          <w:fldChar w:fldCharType="end"/>
        </w:r>
      </w:hyperlink>
    </w:p>
    <w:p w14:paraId="544EF41F" w14:textId="495D0D1B" w:rsidR="00B676FC" w:rsidRPr="00A96687" w:rsidRDefault="000818D8">
      <w:pPr>
        <w:pStyle w:val="TOC2"/>
        <w:rPr>
          <w:rFonts w:ascii="Calibri" w:eastAsia="Times New Roman" w:hAnsi="Calibri"/>
          <w:noProof/>
          <w:szCs w:val="22"/>
          <w:lang w:eastAsia="en-US"/>
        </w:rPr>
      </w:pPr>
      <w:hyperlink w:anchor="_Toc522259238" w:history="1">
        <w:r w:rsidR="00B676FC" w:rsidRPr="008E15E4">
          <w:rPr>
            <w:rStyle w:val="Hyperlink"/>
            <w:noProof/>
          </w:rPr>
          <w:t>4.2</w:t>
        </w:r>
        <w:r w:rsidR="00B676FC" w:rsidRPr="00A96687">
          <w:rPr>
            <w:rFonts w:ascii="Calibri" w:eastAsia="Times New Roman" w:hAnsi="Calibri"/>
            <w:noProof/>
            <w:szCs w:val="22"/>
            <w:lang w:eastAsia="en-US"/>
          </w:rPr>
          <w:tab/>
        </w:r>
        <w:r w:rsidR="00B676FC" w:rsidRPr="008E15E4">
          <w:rPr>
            <w:rStyle w:val="Hyperlink"/>
            <w:noProof/>
          </w:rPr>
          <w:t>File List</w:t>
        </w:r>
        <w:r w:rsidR="00B676FC">
          <w:rPr>
            <w:noProof/>
            <w:webHidden/>
          </w:rPr>
          <w:tab/>
        </w:r>
        <w:r w:rsidR="00B676FC">
          <w:rPr>
            <w:noProof/>
            <w:webHidden/>
          </w:rPr>
          <w:fldChar w:fldCharType="begin"/>
        </w:r>
        <w:r w:rsidR="00B676FC">
          <w:rPr>
            <w:noProof/>
            <w:webHidden/>
          </w:rPr>
          <w:instrText xml:space="preserve"> PAGEREF _Toc522259238 \h </w:instrText>
        </w:r>
        <w:r w:rsidR="00B676FC">
          <w:rPr>
            <w:noProof/>
            <w:webHidden/>
          </w:rPr>
        </w:r>
        <w:r w:rsidR="00B676FC">
          <w:rPr>
            <w:noProof/>
            <w:webHidden/>
          </w:rPr>
          <w:fldChar w:fldCharType="separate"/>
        </w:r>
        <w:r>
          <w:rPr>
            <w:noProof/>
            <w:webHidden/>
          </w:rPr>
          <w:t>17</w:t>
        </w:r>
        <w:r w:rsidR="00B676FC">
          <w:rPr>
            <w:noProof/>
            <w:webHidden/>
          </w:rPr>
          <w:fldChar w:fldCharType="end"/>
        </w:r>
      </w:hyperlink>
    </w:p>
    <w:p w14:paraId="73F83B86" w14:textId="71485F7A" w:rsidR="00B676FC" w:rsidRPr="00A96687" w:rsidRDefault="000818D8">
      <w:pPr>
        <w:pStyle w:val="TOC1"/>
        <w:rPr>
          <w:rFonts w:ascii="Calibri" w:eastAsia="Times New Roman" w:hAnsi="Calibri"/>
          <w:b w:val="0"/>
          <w:noProof/>
          <w:szCs w:val="22"/>
          <w:lang w:eastAsia="en-US"/>
        </w:rPr>
      </w:pPr>
      <w:hyperlink w:anchor="_Toc522259239" w:history="1">
        <w:r w:rsidR="00B676FC" w:rsidRPr="008E15E4">
          <w:rPr>
            <w:rStyle w:val="Hyperlink"/>
            <w:noProof/>
          </w:rPr>
          <w:t>5</w:t>
        </w:r>
        <w:r w:rsidR="00B676FC" w:rsidRPr="00A96687">
          <w:rPr>
            <w:rFonts w:ascii="Calibri" w:eastAsia="Times New Roman" w:hAnsi="Calibri"/>
            <w:b w:val="0"/>
            <w:noProof/>
            <w:szCs w:val="22"/>
            <w:lang w:eastAsia="en-US"/>
          </w:rPr>
          <w:tab/>
        </w:r>
        <w:r w:rsidR="00B676FC" w:rsidRPr="008E15E4">
          <w:rPr>
            <w:rStyle w:val="Hyperlink"/>
            <w:noProof/>
          </w:rPr>
          <w:t>Files and Templates in the PIMS Package</w:t>
        </w:r>
        <w:r w:rsidR="00B676FC">
          <w:rPr>
            <w:noProof/>
            <w:webHidden/>
          </w:rPr>
          <w:tab/>
        </w:r>
        <w:r w:rsidR="00B676FC">
          <w:rPr>
            <w:noProof/>
            <w:webHidden/>
          </w:rPr>
          <w:fldChar w:fldCharType="begin"/>
        </w:r>
        <w:r w:rsidR="00B676FC">
          <w:rPr>
            <w:noProof/>
            <w:webHidden/>
          </w:rPr>
          <w:instrText xml:space="preserve"> PAGEREF _Toc522259239 \h </w:instrText>
        </w:r>
        <w:r w:rsidR="00B676FC">
          <w:rPr>
            <w:noProof/>
            <w:webHidden/>
          </w:rPr>
        </w:r>
        <w:r w:rsidR="00B676FC">
          <w:rPr>
            <w:noProof/>
            <w:webHidden/>
          </w:rPr>
          <w:fldChar w:fldCharType="separate"/>
        </w:r>
        <w:r>
          <w:rPr>
            <w:noProof/>
            <w:webHidden/>
          </w:rPr>
          <w:t>26</w:t>
        </w:r>
        <w:r w:rsidR="00B676FC">
          <w:rPr>
            <w:noProof/>
            <w:webHidden/>
          </w:rPr>
          <w:fldChar w:fldCharType="end"/>
        </w:r>
      </w:hyperlink>
    </w:p>
    <w:p w14:paraId="151083F6" w14:textId="56A5D928" w:rsidR="00B676FC" w:rsidRPr="00A96687" w:rsidRDefault="000818D8">
      <w:pPr>
        <w:pStyle w:val="TOC2"/>
        <w:rPr>
          <w:rFonts w:ascii="Calibri" w:eastAsia="Times New Roman" w:hAnsi="Calibri"/>
          <w:noProof/>
          <w:szCs w:val="22"/>
          <w:lang w:eastAsia="en-US"/>
        </w:rPr>
      </w:pPr>
      <w:hyperlink w:anchor="_Toc522259240" w:history="1">
        <w:r w:rsidR="00B676FC" w:rsidRPr="008E15E4">
          <w:rPr>
            <w:rStyle w:val="Hyperlink"/>
            <w:noProof/>
          </w:rPr>
          <w:t>5.1</w:t>
        </w:r>
        <w:r w:rsidR="00B676FC" w:rsidRPr="00A96687">
          <w:rPr>
            <w:rFonts w:ascii="Calibri" w:eastAsia="Times New Roman" w:hAnsi="Calibri"/>
            <w:noProof/>
            <w:szCs w:val="22"/>
            <w:lang w:eastAsia="en-US"/>
          </w:rPr>
          <w:tab/>
        </w:r>
        <w:r w:rsidR="00B676FC" w:rsidRPr="008E15E4">
          <w:rPr>
            <w:rStyle w:val="Hyperlink"/>
            <w:noProof/>
          </w:rPr>
          <w:t>File Flow (Relationships between files)</w:t>
        </w:r>
        <w:r w:rsidR="00B676FC">
          <w:rPr>
            <w:noProof/>
            <w:webHidden/>
          </w:rPr>
          <w:tab/>
        </w:r>
        <w:r w:rsidR="00B676FC">
          <w:rPr>
            <w:noProof/>
            <w:webHidden/>
          </w:rPr>
          <w:fldChar w:fldCharType="begin"/>
        </w:r>
        <w:r w:rsidR="00B676FC">
          <w:rPr>
            <w:noProof/>
            <w:webHidden/>
          </w:rPr>
          <w:instrText xml:space="preserve"> PAGEREF _Toc522259240 \h </w:instrText>
        </w:r>
        <w:r w:rsidR="00B676FC">
          <w:rPr>
            <w:noProof/>
            <w:webHidden/>
          </w:rPr>
        </w:r>
        <w:r w:rsidR="00B676FC">
          <w:rPr>
            <w:noProof/>
            <w:webHidden/>
          </w:rPr>
          <w:fldChar w:fldCharType="separate"/>
        </w:r>
        <w:r>
          <w:rPr>
            <w:noProof/>
            <w:webHidden/>
          </w:rPr>
          <w:t>26</w:t>
        </w:r>
        <w:r w:rsidR="00B676FC">
          <w:rPr>
            <w:noProof/>
            <w:webHidden/>
          </w:rPr>
          <w:fldChar w:fldCharType="end"/>
        </w:r>
      </w:hyperlink>
    </w:p>
    <w:p w14:paraId="35A326A5" w14:textId="1E3C0978" w:rsidR="00B676FC" w:rsidRPr="00A96687" w:rsidRDefault="000818D8">
      <w:pPr>
        <w:pStyle w:val="TOC2"/>
        <w:rPr>
          <w:rFonts w:ascii="Calibri" w:eastAsia="Times New Roman" w:hAnsi="Calibri"/>
          <w:noProof/>
          <w:szCs w:val="22"/>
          <w:lang w:eastAsia="en-US"/>
        </w:rPr>
      </w:pPr>
      <w:hyperlink w:anchor="_Toc522259241" w:history="1">
        <w:r w:rsidR="00B676FC" w:rsidRPr="008E15E4">
          <w:rPr>
            <w:rStyle w:val="Hyperlink"/>
            <w:noProof/>
          </w:rPr>
          <w:t>5.2</w:t>
        </w:r>
        <w:r w:rsidR="00B676FC" w:rsidRPr="00A96687">
          <w:rPr>
            <w:rFonts w:ascii="Calibri" w:eastAsia="Times New Roman" w:hAnsi="Calibri"/>
            <w:noProof/>
            <w:szCs w:val="22"/>
            <w:lang w:eastAsia="en-US"/>
          </w:rPr>
          <w:tab/>
        </w:r>
        <w:r w:rsidR="00B676FC" w:rsidRPr="008E15E4">
          <w:rPr>
            <w:rStyle w:val="Hyperlink"/>
            <w:noProof/>
          </w:rPr>
          <w:t>Templates</w:t>
        </w:r>
        <w:r w:rsidR="00B676FC">
          <w:rPr>
            <w:noProof/>
            <w:webHidden/>
          </w:rPr>
          <w:tab/>
        </w:r>
        <w:r w:rsidR="00B676FC">
          <w:rPr>
            <w:noProof/>
            <w:webHidden/>
          </w:rPr>
          <w:fldChar w:fldCharType="begin"/>
        </w:r>
        <w:r w:rsidR="00B676FC">
          <w:rPr>
            <w:noProof/>
            <w:webHidden/>
          </w:rPr>
          <w:instrText xml:space="preserve"> PAGEREF _Toc522259241 \h </w:instrText>
        </w:r>
        <w:r w:rsidR="00B676FC">
          <w:rPr>
            <w:noProof/>
            <w:webHidden/>
          </w:rPr>
        </w:r>
        <w:r w:rsidR="00B676FC">
          <w:rPr>
            <w:noProof/>
            <w:webHidden/>
          </w:rPr>
          <w:fldChar w:fldCharType="separate"/>
        </w:r>
        <w:r>
          <w:rPr>
            <w:noProof/>
            <w:webHidden/>
          </w:rPr>
          <w:t>26</w:t>
        </w:r>
        <w:r w:rsidR="00B676FC">
          <w:rPr>
            <w:noProof/>
            <w:webHidden/>
          </w:rPr>
          <w:fldChar w:fldCharType="end"/>
        </w:r>
      </w:hyperlink>
    </w:p>
    <w:p w14:paraId="4F0E5D36" w14:textId="4AD75E20" w:rsidR="00B676FC" w:rsidRPr="00A96687" w:rsidRDefault="000818D8">
      <w:pPr>
        <w:pStyle w:val="TOC2"/>
        <w:rPr>
          <w:rFonts w:ascii="Calibri" w:eastAsia="Times New Roman" w:hAnsi="Calibri"/>
          <w:noProof/>
          <w:szCs w:val="22"/>
          <w:lang w:eastAsia="en-US"/>
        </w:rPr>
      </w:pPr>
      <w:hyperlink w:anchor="_Toc522259242" w:history="1">
        <w:r w:rsidR="00B676FC" w:rsidRPr="008E15E4">
          <w:rPr>
            <w:rStyle w:val="Hyperlink"/>
            <w:noProof/>
          </w:rPr>
          <w:t>5.3</w:t>
        </w:r>
        <w:r w:rsidR="00B676FC" w:rsidRPr="00A96687">
          <w:rPr>
            <w:rFonts w:ascii="Calibri" w:eastAsia="Times New Roman" w:hAnsi="Calibri"/>
            <w:noProof/>
            <w:szCs w:val="22"/>
            <w:lang w:eastAsia="en-US"/>
          </w:rPr>
          <w:tab/>
        </w:r>
        <w:r w:rsidR="00B676FC" w:rsidRPr="008E15E4">
          <w:rPr>
            <w:rStyle w:val="Hyperlink"/>
            <w:noProof/>
          </w:rPr>
          <w:t>VA FileMan Functions</w:t>
        </w:r>
        <w:r w:rsidR="00B676FC">
          <w:rPr>
            <w:noProof/>
            <w:webHidden/>
          </w:rPr>
          <w:tab/>
        </w:r>
        <w:r w:rsidR="00B676FC">
          <w:rPr>
            <w:noProof/>
            <w:webHidden/>
          </w:rPr>
          <w:fldChar w:fldCharType="begin"/>
        </w:r>
        <w:r w:rsidR="00B676FC">
          <w:rPr>
            <w:noProof/>
            <w:webHidden/>
          </w:rPr>
          <w:instrText xml:space="preserve"> PAGEREF _Toc522259242 \h </w:instrText>
        </w:r>
        <w:r w:rsidR="00B676FC">
          <w:rPr>
            <w:noProof/>
            <w:webHidden/>
          </w:rPr>
        </w:r>
        <w:r w:rsidR="00B676FC">
          <w:rPr>
            <w:noProof/>
            <w:webHidden/>
          </w:rPr>
          <w:fldChar w:fldCharType="separate"/>
        </w:r>
        <w:r>
          <w:rPr>
            <w:noProof/>
            <w:webHidden/>
          </w:rPr>
          <w:t>27</w:t>
        </w:r>
        <w:r w:rsidR="00B676FC">
          <w:rPr>
            <w:noProof/>
            <w:webHidden/>
          </w:rPr>
          <w:fldChar w:fldCharType="end"/>
        </w:r>
      </w:hyperlink>
    </w:p>
    <w:p w14:paraId="751AAF37" w14:textId="72458E27" w:rsidR="00B676FC" w:rsidRPr="00A96687" w:rsidRDefault="000818D8">
      <w:pPr>
        <w:pStyle w:val="TOC1"/>
        <w:rPr>
          <w:rFonts w:ascii="Calibri" w:eastAsia="Times New Roman" w:hAnsi="Calibri"/>
          <w:b w:val="0"/>
          <w:noProof/>
          <w:szCs w:val="22"/>
          <w:lang w:eastAsia="en-US"/>
        </w:rPr>
      </w:pPr>
      <w:hyperlink w:anchor="_Toc522259243" w:history="1">
        <w:r w:rsidR="00B676FC" w:rsidRPr="008E15E4">
          <w:rPr>
            <w:rStyle w:val="Hyperlink"/>
            <w:noProof/>
          </w:rPr>
          <w:t>6</w:t>
        </w:r>
        <w:r w:rsidR="00B676FC" w:rsidRPr="00A96687">
          <w:rPr>
            <w:rFonts w:ascii="Calibri" w:eastAsia="Times New Roman" w:hAnsi="Calibri"/>
            <w:b w:val="0"/>
            <w:noProof/>
            <w:szCs w:val="22"/>
            <w:lang w:eastAsia="en-US"/>
          </w:rPr>
          <w:tab/>
        </w:r>
        <w:r w:rsidR="00B676FC" w:rsidRPr="008E15E4">
          <w:rPr>
            <w:rStyle w:val="Hyperlink"/>
            <w:noProof/>
          </w:rPr>
          <w:t>Exported Options</w:t>
        </w:r>
        <w:r w:rsidR="00B676FC">
          <w:rPr>
            <w:noProof/>
            <w:webHidden/>
          </w:rPr>
          <w:tab/>
        </w:r>
        <w:r w:rsidR="00B676FC">
          <w:rPr>
            <w:noProof/>
            <w:webHidden/>
          </w:rPr>
          <w:fldChar w:fldCharType="begin"/>
        </w:r>
        <w:r w:rsidR="00B676FC">
          <w:rPr>
            <w:noProof/>
            <w:webHidden/>
          </w:rPr>
          <w:instrText xml:space="preserve"> PAGEREF _Toc522259243 \h </w:instrText>
        </w:r>
        <w:r w:rsidR="00B676FC">
          <w:rPr>
            <w:noProof/>
            <w:webHidden/>
          </w:rPr>
        </w:r>
        <w:r w:rsidR="00B676FC">
          <w:rPr>
            <w:noProof/>
            <w:webHidden/>
          </w:rPr>
          <w:fldChar w:fldCharType="separate"/>
        </w:r>
        <w:r>
          <w:rPr>
            <w:noProof/>
            <w:webHidden/>
          </w:rPr>
          <w:t>31</w:t>
        </w:r>
        <w:r w:rsidR="00B676FC">
          <w:rPr>
            <w:noProof/>
            <w:webHidden/>
          </w:rPr>
          <w:fldChar w:fldCharType="end"/>
        </w:r>
      </w:hyperlink>
    </w:p>
    <w:p w14:paraId="1BC0BF94" w14:textId="3DB5EF74" w:rsidR="00B676FC" w:rsidRPr="00A96687" w:rsidRDefault="000818D8">
      <w:pPr>
        <w:pStyle w:val="TOC2"/>
        <w:rPr>
          <w:rFonts w:ascii="Calibri" w:eastAsia="Times New Roman" w:hAnsi="Calibri"/>
          <w:noProof/>
          <w:szCs w:val="22"/>
          <w:lang w:eastAsia="en-US"/>
        </w:rPr>
      </w:pPr>
      <w:hyperlink w:anchor="_Toc522259244" w:history="1">
        <w:r w:rsidR="00B676FC" w:rsidRPr="008E15E4">
          <w:rPr>
            <w:rStyle w:val="Hyperlink"/>
            <w:noProof/>
          </w:rPr>
          <w:t>6.1</w:t>
        </w:r>
        <w:r w:rsidR="00B676FC" w:rsidRPr="00A96687">
          <w:rPr>
            <w:rFonts w:ascii="Calibri" w:eastAsia="Times New Roman" w:hAnsi="Calibri"/>
            <w:noProof/>
            <w:szCs w:val="22"/>
            <w:lang w:eastAsia="en-US"/>
          </w:rPr>
          <w:tab/>
        </w:r>
        <w:r w:rsidR="00B676FC" w:rsidRPr="008E15E4">
          <w:rPr>
            <w:rStyle w:val="Hyperlink"/>
            <w:noProof/>
          </w:rPr>
          <w:t>Menu Diagrams</w:t>
        </w:r>
        <w:r w:rsidR="00B676FC">
          <w:rPr>
            <w:noProof/>
            <w:webHidden/>
          </w:rPr>
          <w:tab/>
        </w:r>
        <w:r w:rsidR="00B676FC">
          <w:rPr>
            <w:noProof/>
            <w:webHidden/>
          </w:rPr>
          <w:fldChar w:fldCharType="begin"/>
        </w:r>
        <w:r w:rsidR="00B676FC">
          <w:rPr>
            <w:noProof/>
            <w:webHidden/>
          </w:rPr>
          <w:instrText xml:space="preserve"> PAGEREF _Toc522259244 \h </w:instrText>
        </w:r>
        <w:r w:rsidR="00B676FC">
          <w:rPr>
            <w:noProof/>
            <w:webHidden/>
          </w:rPr>
        </w:r>
        <w:r w:rsidR="00B676FC">
          <w:rPr>
            <w:noProof/>
            <w:webHidden/>
          </w:rPr>
          <w:fldChar w:fldCharType="separate"/>
        </w:r>
        <w:r>
          <w:rPr>
            <w:noProof/>
            <w:webHidden/>
          </w:rPr>
          <w:t>31</w:t>
        </w:r>
        <w:r w:rsidR="00B676FC">
          <w:rPr>
            <w:noProof/>
            <w:webHidden/>
          </w:rPr>
          <w:fldChar w:fldCharType="end"/>
        </w:r>
      </w:hyperlink>
    </w:p>
    <w:p w14:paraId="4C824823" w14:textId="0886417F" w:rsidR="00B676FC" w:rsidRPr="00A96687" w:rsidRDefault="000818D8">
      <w:pPr>
        <w:pStyle w:val="TOC2"/>
        <w:rPr>
          <w:rFonts w:ascii="Calibri" w:eastAsia="Times New Roman" w:hAnsi="Calibri"/>
          <w:noProof/>
          <w:szCs w:val="22"/>
          <w:lang w:eastAsia="en-US"/>
        </w:rPr>
      </w:pPr>
      <w:hyperlink w:anchor="_Toc522259245" w:history="1">
        <w:r w:rsidR="00B676FC" w:rsidRPr="008E15E4">
          <w:rPr>
            <w:rStyle w:val="Hyperlink"/>
            <w:noProof/>
          </w:rPr>
          <w:t>6.2</w:t>
        </w:r>
        <w:r w:rsidR="00B676FC" w:rsidRPr="00A96687">
          <w:rPr>
            <w:rFonts w:ascii="Calibri" w:eastAsia="Times New Roman" w:hAnsi="Calibri"/>
            <w:noProof/>
            <w:szCs w:val="22"/>
            <w:lang w:eastAsia="en-US"/>
          </w:rPr>
          <w:tab/>
        </w:r>
        <w:r w:rsidR="00B676FC" w:rsidRPr="008E15E4">
          <w:rPr>
            <w:rStyle w:val="Hyperlink"/>
            <w:noProof/>
          </w:rPr>
          <w:t>Exported Protocols</w:t>
        </w:r>
        <w:r w:rsidR="00B676FC">
          <w:rPr>
            <w:noProof/>
            <w:webHidden/>
          </w:rPr>
          <w:tab/>
        </w:r>
        <w:r w:rsidR="00B676FC">
          <w:rPr>
            <w:noProof/>
            <w:webHidden/>
          </w:rPr>
          <w:fldChar w:fldCharType="begin"/>
        </w:r>
        <w:r w:rsidR="00B676FC">
          <w:rPr>
            <w:noProof/>
            <w:webHidden/>
          </w:rPr>
          <w:instrText xml:space="preserve"> PAGEREF _Toc522259245 \h </w:instrText>
        </w:r>
        <w:r w:rsidR="00B676FC">
          <w:rPr>
            <w:noProof/>
            <w:webHidden/>
          </w:rPr>
        </w:r>
        <w:r w:rsidR="00B676FC">
          <w:rPr>
            <w:noProof/>
            <w:webHidden/>
          </w:rPr>
          <w:fldChar w:fldCharType="separate"/>
        </w:r>
        <w:r>
          <w:rPr>
            <w:noProof/>
            <w:webHidden/>
          </w:rPr>
          <w:t>31</w:t>
        </w:r>
        <w:r w:rsidR="00B676FC">
          <w:rPr>
            <w:noProof/>
            <w:webHidden/>
          </w:rPr>
          <w:fldChar w:fldCharType="end"/>
        </w:r>
      </w:hyperlink>
    </w:p>
    <w:p w14:paraId="3D164979" w14:textId="7AF2C3C5" w:rsidR="00B676FC" w:rsidRPr="00A96687" w:rsidRDefault="000818D8">
      <w:pPr>
        <w:pStyle w:val="TOC2"/>
        <w:rPr>
          <w:rFonts w:ascii="Calibri" w:eastAsia="Times New Roman" w:hAnsi="Calibri"/>
          <w:noProof/>
          <w:szCs w:val="22"/>
          <w:lang w:eastAsia="en-US"/>
        </w:rPr>
      </w:pPr>
      <w:hyperlink w:anchor="_Toc522259246" w:history="1">
        <w:r w:rsidR="00B676FC" w:rsidRPr="008E15E4">
          <w:rPr>
            <w:rStyle w:val="Hyperlink"/>
            <w:noProof/>
          </w:rPr>
          <w:t>6.3</w:t>
        </w:r>
        <w:r w:rsidR="00B676FC" w:rsidRPr="00A96687">
          <w:rPr>
            <w:rFonts w:ascii="Calibri" w:eastAsia="Times New Roman" w:hAnsi="Calibri"/>
            <w:noProof/>
            <w:szCs w:val="22"/>
            <w:lang w:eastAsia="en-US"/>
          </w:rPr>
          <w:tab/>
        </w:r>
        <w:r w:rsidR="00B676FC" w:rsidRPr="008E15E4">
          <w:rPr>
            <w:rStyle w:val="Hyperlink"/>
            <w:noProof/>
          </w:rPr>
          <w:t>Exported Options</w:t>
        </w:r>
        <w:r w:rsidR="00B676FC">
          <w:rPr>
            <w:noProof/>
            <w:webHidden/>
          </w:rPr>
          <w:tab/>
        </w:r>
        <w:r w:rsidR="00B676FC">
          <w:rPr>
            <w:noProof/>
            <w:webHidden/>
          </w:rPr>
          <w:fldChar w:fldCharType="begin"/>
        </w:r>
        <w:r w:rsidR="00B676FC">
          <w:rPr>
            <w:noProof/>
            <w:webHidden/>
          </w:rPr>
          <w:instrText xml:space="preserve"> PAGEREF _Toc522259246 \h </w:instrText>
        </w:r>
        <w:r w:rsidR="00B676FC">
          <w:rPr>
            <w:noProof/>
            <w:webHidden/>
          </w:rPr>
        </w:r>
        <w:r w:rsidR="00B676FC">
          <w:rPr>
            <w:noProof/>
            <w:webHidden/>
          </w:rPr>
          <w:fldChar w:fldCharType="separate"/>
        </w:r>
        <w:r>
          <w:rPr>
            <w:noProof/>
            <w:webHidden/>
          </w:rPr>
          <w:t>31</w:t>
        </w:r>
        <w:r w:rsidR="00B676FC">
          <w:rPr>
            <w:noProof/>
            <w:webHidden/>
          </w:rPr>
          <w:fldChar w:fldCharType="end"/>
        </w:r>
      </w:hyperlink>
    </w:p>
    <w:p w14:paraId="1B0D69DF" w14:textId="0A56F306" w:rsidR="00B676FC" w:rsidRPr="00A96687" w:rsidRDefault="000818D8">
      <w:pPr>
        <w:pStyle w:val="TOC2"/>
        <w:rPr>
          <w:rFonts w:ascii="Calibri" w:eastAsia="Times New Roman" w:hAnsi="Calibri"/>
          <w:noProof/>
          <w:szCs w:val="22"/>
          <w:lang w:eastAsia="en-US"/>
        </w:rPr>
      </w:pPr>
      <w:hyperlink w:anchor="_Toc522259247" w:history="1">
        <w:r w:rsidR="00B676FC" w:rsidRPr="008E15E4">
          <w:rPr>
            <w:rStyle w:val="Hyperlink"/>
            <w:noProof/>
          </w:rPr>
          <w:t>6.4</w:t>
        </w:r>
        <w:r w:rsidR="00B676FC" w:rsidRPr="00A96687">
          <w:rPr>
            <w:rFonts w:ascii="Calibri" w:eastAsia="Times New Roman" w:hAnsi="Calibri"/>
            <w:noProof/>
            <w:szCs w:val="22"/>
            <w:lang w:eastAsia="en-US"/>
          </w:rPr>
          <w:tab/>
        </w:r>
        <w:r w:rsidR="00B676FC" w:rsidRPr="008E15E4">
          <w:rPr>
            <w:rStyle w:val="Hyperlink"/>
            <w:noProof/>
          </w:rPr>
          <w:t>Exported Remote Procedures</w:t>
        </w:r>
        <w:r w:rsidR="00B676FC">
          <w:rPr>
            <w:noProof/>
            <w:webHidden/>
          </w:rPr>
          <w:tab/>
        </w:r>
        <w:r w:rsidR="00B676FC">
          <w:rPr>
            <w:noProof/>
            <w:webHidden/>
          </w:rPr>
          <w:fldChar w:fldCharType="begin"/>
        </w:r>
        <w:r w:rsidR="00B676FC">
          <w:rPr>
            <w:noProof/>
            <w:webHidden/>
          </w:rPr>
          <w:instrText xml:space="preserve"> PAGEREF _Toc522259247 \h </w:instrText>
        </w:r>
        <w:r w:rsidR="00B676FC">
          <w:rPr>
            <w:noProof/>
            <w:webHidden/>
          </w:rPr>
        </w:r>
        <w:r w:rsidR="00B676FC">
          <w:rPr>
            <w:noProof/>
            <w:webHidden/>
          </w:rPr>
          <w:fldChar w:fldCharType="separate"/>
        </w:r>
        <w:r>
          <w:rPr>
            <w:noProof/>
            <w:webHidden/>
          </w:rPr>
          <w:t>32</w:t>
        </w:r>
        <w:r w:rsidR="00B676FC">
          <w:rPr>
            <w:noProof/>
            <w:webHidden/>
          </w:rPr>
          <w:fldChar w:fldCharType="end"/>
        </w:r>
      </w:hyperlink>
    </w:p>
    <w:p w14:paraId="6CA34B5A" w14:textId="0E5ED6E4" w:rsidR="00B676FC" w:rsidRPr="00A96687" w:rsidRDefault="000818D8">
      <w:pPr>
        <w:pStyle w:val="TOC2"/>
        <w:rPr>
          <w:rFonts w:ascii="Calibri" w:eastAsia="Times New Roman" w:hAnsi="Calibri"/>
          <w:noProof/>
          <w:szCs w:val="22"/>
          <w:lang w:eastAsia="en-US"/>
        </w:rPr>
      </w:pPr>
      <w:hyperlink w:anchor="_Toc522259248" w:history="1">
        <w:r w:rsidR="00B676FC" w:rsidRPr="008E15E4">
          <w:rPr>
            <w:rStyle w:val="Hyperlink"/>
            <w:noProof/>
          </w:rPr>
          <w:t>6.5</w:t>
        </w:r>
        <w:r w:rsidR="00B676FC" w:rsidRPr="00A96687">
          <w:rPr>
            <w:rFonts w:ascii="Calibri" w:eastAsia="Times New Roman" w:hAnsi="Calibri"/>
            <w:noProof/>
            <w:szCs w:val="22"/>
            <w:lang w:eastAsia="en-US"/>
          </w:rPr>
          <w:tab/>
        </w:r>
        <w:r w:rsidR="00B676FC" w:rsidRPr="008E15E4">
          <w:rPr>
            <w:rStyle w:val="Hyperlink"/>
            <w:noProof/>
          </w:rPr>
          <w:t>Exported HL7 Applications for Ambulatory Care Reporting</w:t>
        </w:r>
        <w:r w:rsidR="00B676FC">
          <w:rPr>
            <w:noProof/>
            <w:webHidden/>
          </w:rPr>
          <w:tab/>
        </w:r>
        <w:r w:rsidR="00B676FC">
          <w:rPr>
            <w:noProof/>
            <w:webHidden/>
          </w:rPr>
          <w:fldChar w:fldCharType="begin"/>
        </w:r>
        <w:r w:rsidR="00B676FC">
          <w:rPr>
            <w:noProof/>
            <w:webHidden/>
          </w:rPr>
          <w:instrText xml:space="preserve"> PAGEREF _Toc522259248 \h </w:instrText>
        </w:r>
        <w:r w:rsidR="00B676FC">
          <w:rPr>
            <w:noProof/>
            <w:webHidden/>
          </w:rPr>
        </w:r>
        <w:r w:rsidR="00B676FC">
          <w:rPr>
            <w:noProof/>
            <w:webHidden/>
          </w:rPr>
          <w:fldChar w:fldCharType="separate"/>
        </w:r>
        <w:r>
          <w:rPr>
            <w:noProof/>
            <w:webHidden/>
          </w:rPr>
          <w:t>32</w:t>
        </w:r>
        <w:r w:rsidR="00B676FC">
          <w:rPr>
            <w:noProof/>
            <w:webHidden/>
          </w:rPr>
          <w:fldChar w:fldCharType="end"/>
        </w:r>
      </w:hyperlink>
    </w:p>
    <w:p w14:paraId="4F8EB681" w14:textId="66F748F6" w:rsidR="00B676FC" w:rsidRPr="00A96687" w:rsidRDefault="000818D8">
      <w:pPr>
        <w:pStyle w:val="TOC2"/>
        <w:rPr>
          <w:rFonts w:ascii="Calibri" w:eastAsia="Times New Roman" w:hAnsi="Calibri"/>
          <w:noProof/>
          <w:szCs w:val="22"/>
          <w:lang w:eastAsia="en-US"/>
        </w:rPr>
      </w:pPr>
      <w:hyperlink w:anchor="_Toc522259249" w:history="1">
        <w:r w:rsidR="00B676FC" w:rsidRPr="008E15E4">
          <w:rPr>
            <w:rStyle w:val="Hyperlink"/>
            <w:noProof/>
          </w:rPr>
          <w:t>6.6</w:t>
        </w:r>
        <w:r w:rsidR="00B676FC" w:rsidRPr="00A96687">
          <w:rPr>
            <w:rFonts w:ascii="Calibri" w:eastAsia="Times New Roman" w:hAnsi="Calibri"/>
            <w:noProof/>
            <w:szCs w:val="22"/>
            <w:lang w:eastAsia="en-US"/>
          </w:rPr>
          <w:tab/>
        </w:r>
        <w:r w:rsidR="00B676FC" w:rsidRPr="008E15E4">
          <w:rPr>
            <w:rStyle w:val="Hyperlink"/>
            <w:noProof/>
          </w:rPr>
          <w:t>Exported HL7 Applications For Inpatient Reporting To National Patient Care Database</w:t>
        </w:r>
        <w:r w:rsidR="00B676FC">
          <w:rPr>
            <w:noProof/>
            <w:webHidden/>
          </w:rPr>
          <w:tab/>
        </w:r>
        <w:r w:rsidR="00B676FC">
          <w:rPr>
            <w:noProof/>
            <w:webHidden/>
          </w:rPr>
          <w:fldChar w:fldCharType="begin"/>
        </w:r>
        <w:r w:rsidR="00B676FC">
          <w:rPr>
            <w:noProof/>
            <w:webHidden/>
          </w:rPr>
          <w:instrText xml:space="preserve"> PAGEREF _Toc522259249 \h </w:instrText>
        </w:r>
        <w:r w:rsidR="00B676FC">
          <w:rPr>
            <w:noProof/>
            <w:webHidden/>
          </w:rPr>
        </w:r>
        <w:r w:rsidR="00B676FC">
          <w:rPr>
            <w:noProof/>
            <w:webHidden/>
          </w:rPr>
          <w:fldChar w:fldCharType="separate"/>
        </w:r>
        <w:r>
          <w:rPr>
            <w:noProof/>
            <w:webHidden/>
          </w:rPr>
          <w:t>32</w:t>
        </w:r>
        <w:r w:rsidR="00B676FC">
          <w:rPr>
            <w:noProof/>
            <w:webHidden/>
          </w:rPr>
          <w:fldChar w:fldCharType="end"/>
        </w:r>
      </w:hyperlink>
    </w:p>
    <w:p w14:paraId="30FC419D" w14:textId="02357109" w:rsidR="00B676FC" w:rsidRPr="00A96687" w:rsidRDefault="000818D8">
      <w:pPr>
        <w:pStyle w:val="TOC2"/>
        <w:rPr>
          <w:rFonts w:ascii="Calibri" w:eastAsia="Times New Roman" w:hAnsi="Calibri"/>
          <w:noProof/>
          <w:szCs w:val="22"/>
          <w:lang w:eastAsia="en-US"/>
        </w:rPr>
      </w:pPr>
      <w:hyperlink w:anchor="_Toc522259250" w:history="1">
        <w:r w:rsidR="00B676FC" w:rsidRPr="008E15E4">
          <w:rPr>
            <w:rStyle w:val="Hyperlink"/>
            <w:noProof/>
          </w:rPr>
          <w:t>6.7</w:t>
        </w:r>
        <w:r w:rsidR="00B676FC" w:rsidRPr="00A96687">
          <w:rPr>
            <w:rFonts w:ascii="Calibri" w:eastAsia="Times New Roman" w:hAnsi="Calibri"/>
            <w:noProof/>
            <w:szCs w:val="22"/>
            <w:lang w:eastAsia="en-US"/>
          </w:rPr>
          <w:tab/>
        </w:r>
        <w:r w:rsidR="00B676FC" w:rsidRPr="008E15E4">
          <w:rPr>
            <w:rStyle w:val="Hyperlink"/>
            <w:noProof/>
          </w:rPr>
          <w:t>Exported HL7 Applications for Home Telehealth Care Database</w:t>
        </w:r>
        <w:r w:rsidR="00B676FC">
          <w:rPr>
            <w:noProof/>
            <w:webHidden/>
          </w:rPr>
          <w:tab/>
        </w:r>
        <w:r w:rsidR="00B676FC">
          <w:rPr>
            <w:noProof/>
            <w:webHidden/>
          </w:rPr>
          <w:fldChar w:fldCharType="begin"/>
        </w:r>
        <w:r w:rsidR="00B676FC">
          <w:rPr>
            <w:noProof/>
            <w:webHidden/>
          </w:rPr>
          <w:instrText xml:space="preserve"> PAGEREF _Toc522259250 \h </w:instrText>
        </w:r>
        <w:r w:rsidR="00B676FC">
          <w:rPr>
            <w:noProof/>
            <w:webHidden/>
          </w:rPr>
        </w:r>
        <w:r w:rsidR="00B676FC">
          <w:rPr>
            <w:noProof/>
            <w:webHidden/>
          </w:rPr>
          <w:fldChar w:fldCharType="separate"/>
        </w:r>
        <w:r>
          <w:rPr>
            <w:noProof/>
            <w:webHidden/>
          </w:rPr>
          <w:t>32</w:t>
        </w:r>
        <w:r w:rsidR="00B676FC">
          <w:rPr>
            <w:noProof/>
            <w:webHidden/>
          </w:rPr>
          <w:fldChar w:fldCharType="end"/>
        </w:r>
      </w:hyperlink>
    </w:p>
    <w:p w14:paraId="586DFA34" w14:textId="04BC2293" w:rsidR="00B676FC" w:rsidRPr="00A96687" w:rsidRDefault="000818D8">
      <w:pPr>
        <w:pStyle w:val="TOC2"/>
        <w:rPr>
          <w:rFonts w:ascii="Calibri" w:eastAsia="Times New Roman" w:hAnsi="Calibri"/>
          <w:noProof/>
          <w:szCs w:val="22"/>
          <w:lang w:eastAsia="en-US"/>
        </w:rPr>
      </w:pPr>
      <w:hyperlink w:anchor="_Toc522259251" w:history="1">
        <w:r w:rsidR="00B676FC" w:rsidRPr="008E15E4">
          <w:rPr>
            <w:rStyle w:val="Hyperlink"/>
            <w:noProof/>
          </w:rPr>
          <w:t>6.8</w:t>
        </w:r>
        <w:r w:rsidR="00B676FC" w:rsidRPr="00A96687">
          <w:rPr>
            <w:rFonts w:ascii="Calibri" w:eastAsia="Times New Roman" w:hAnsi="Calibri"/>
            <w:noProof/>
            <w:szCs w:val="22"/>
            <w:lang w:eastAsia="en-US"/>
          </w:rPr>
          <w:tab/>
        </w:r>
        <w:r w:rsidR="00B676FC" w:rsidRPr="008E15E4">
          <w:rPr>
            <w:rStyle w:val="Hyperlink"/>
            <w:noProof/>
          </w:rPr>
          <w:t>Exported Scheduling Options</w:t>
        </w:r>
        <w:r w:rsidR="00B676FC">
          <w:rPr>
            <w:noProof/>
            <w:webHidden/>
          </w:rPr>
          <w:tab/>
        </w:r>
        <w:r w:rsidR="00B676FC">
          <w:rPr>
            <w:noProof/>
            <w:webHidden/>
          </w:rPr>
          <w:fldChar w:fldCharType="begin"/>
        </w:r>
        <w:r w:rsidR="00B676FC">
          <w:rPr>
            <w:noProof/>
            <w:webHidden/>
          </w:rPr>
          <w:instrText xml:space="preserve"> PAGEREF _Toc522259251 \h </w:instrText>
        </w:r>
        <w:r w:rsidR="00B676FC">
          <w:rPr>
            <w:noProof/>
            <w:webHidden/>
          </w:rPr>
        </w:r>
        <w:r w:rsidR="00B676FC">
          <w:rPr>
            <w:noProof/>
            <w:webHidden/>
          </w:rPr>
          <w:fldChar w:fldCharType="separate"/>
        </w:r>
        <w:r>
          <w:rPr>
            <w:noProof/>
            <w:webHidden/>
          </w:rPr>
          <w:t>33</w:t>
        </w:r>
        <w:r w:rsidR="00B676FC">
          <w:rPr>
            <w:noProof/>
            <w:webHidden/>
          </w:rPr>
          <w:fldChar w:fldCharType="end"/>
        </w:r>
      </w:hyperlink>
    </w:p>
    <w:p w14:paraId="0E247263" w14:textId="176CE21B" w:rsidR="00B676FC" w:rsidRPr="00A96687" w:rsidRDefault="000818D8">
      <w:pPr>
        <w:pStyle w:val="TOC2"/>
        <w:rPr>
          <w:rFonts w:ascii="Calibri" w:eastAsia="Times New Roman" w:hAnsi="Calibri"/>
          <w:noProof/>
          <w:szCs w:val="22"/>
          <w:lang w:eastAsia="en-US"/>
        </w:rPr>
      </w:pPr>
      <w:hyperlink w:anchor="_Toc522259252" w:history="1">
        <w:r w:rsidR="00B676FC" w:rsidRPr="008E15E4">
          <w:rPr>
            <w:rStyle w:val="Hyperlink"/>
            <w:noProof/>
          </w:rPr>
          <w:t>6.9</w:t>
        </w:r>
        <w:r w:rsidR="00B676FC" w:rsidRPr="00A96687">
          <w:rPr>
            <w:rFonts w:ascii="Calibri" w:eastAsia="Times New Roman" w:hAnsi="Calibri"/>
            <w:noProof/>
            <w:szCs w:val="22"/>
            <w:lang w:eastAsia="en-US"/>
          </w:rPr>
          <w:tab/>
        </w:r>
        <w:r w:rsidR="00B676FC" w:rsidRPr="008E15E4">
          <w:rPr>
            <w:rStyle w:val="Hyperlink"/>
            <w:noProof/>
          </w:rPr>
          <w:t>Exported DG Option</w:t>
        </w:r>
        <w:r w:rsidR="00B676FC">
          <w:rPr>
            <w:noProof/>
            <w:webHidden/>
          </w:rPr>
          <w:tab/>
        </w:r>
        <w:r w:rsidR="00B676FC">
          <w:rPr>
            <w:noProof/>
            <w:webHidden/>
          </w:rPr>
          <w:fldChar w:fldCharType="begin"/>
        </w:r>
        <w:r w:rsidR="00B676FC">
          <w:rPr>
            <w:noProof/>
            <w:webHidden/>
          </w:rPr>
          <w:instrText xml:space="preserve"> PAGEREF _Toc522259252 \h </w:instrText>
        </w:r>
        <w:r w:rsidR="00B676FC">
          <w:rPr>
            <w:noProof/>
            <w:webHidden/>
          </w:rPr>
        </w:r>
        <w:r w:rsidR="00B676FC">
          <w:rPr>
            <w:noProof/>
            <w:webHidden/>
          </w:rPr>
          <w:fldChar w:fldCharType="separate"/>
        </w:r>
        <w:r>
          <w:rPr>
            <w:noProof/>
            <w:webHidden/>
          </w:rPr>
          <w:t>33</w:t>
        </w:r>
        <w:r w:rsidR="00B676FC">
          <w:rPr>
            <w:noProof/>
            <w:webHidden/>
          </w:rPr>
          <w:fldChar w:fldCharType="end"/>
        </w:r>
      </w:hyperlink>
    </w:p>
    <w:p w14:paraId="2744FD1C" w14:textId="52E14B8D" w:rsidR="00B676FC" w:rsidRPr="00A96687" w:rsidRDefault="000818D8">
      <w:pPr>
        <w:pStyle w:val="TOC1"/>
        <w:rPr>
          <w:rFonts w:ascii="Calibri" w:eastAsia="Times New Roman" w:hAnsi="Calibri"/>
          <w:b w:val="0"/>
          <w:noProof/>
          <w:szCs w:val="22"/>
          <w:lang w:eastAsia="en-US"/>
        </w:rPr>
      </w:pPr>
      <w:hyperlink w:anchor="_Toc522259253" w:history="1">
        <w:r w:rsidR="00B676FC" w:rsidRPr="008E15E4">
          <w:rPr>
            <w:rStyle w:val="Hyperlink"/>
            <w:noProof/>
          </w:rPr>
          <w:t>7</w:t>
        </w:r>
        <w:r w:rsidR="00B676FC" w:rsidRPr="00A96687">
          <w:rPr>
            <w:rFonts w:ascii="Calibri" w:eastAsia="Times New Roman" w:hAnsi="Calibri"/>
            <w:b w:val="0"/>
            <w:noProof/>
            <w:szCs w:val="22"/>
            <w:lang w:eastAsia="en-US"/>
          </w:rPr>
          <w:tab/>
        </w:r>
        <w:r w:rsidR="00B676FC" w:rsidRPr="008E15E4">
          <w:rPr>
            <w:rStyle w:val="Hyperlink"/>
            <w:noProof/>
          </w:rPr>
          <w:t>Archiving and Purging</w:t>
        </w:r>
        <w:r w:rsidR="00B676FC">
          <w:rPr>
            <w:noProof/>
            <w:webHidden/>
          </w:rPr>
          <w:tab/>
        </w:r>
        <w:r w:rsidR="00B676FC">
          <w:rPr>
            <w:noProof/>
            <w:webHidden/>
          </w:rPr>
          <w:fldChar w:fldCharType="begin"/>
        </w:r>
        <w:r w:rsidR="00B676FC">
          <w:rPr>
            <w:noProof/>
            <w:webHidden/>
          </w:rPr>
          <w:instrText xml:space="preserve"> PAGEREF _Toc522259253 \h </w:instrText>
        </w:r>
        <w:r w:rsidR="00B676FC">
          <w:rPr>
            <w:noProof/>
            <w:webHidden/>
          </w:rPr>
        </w:r>
        <w:r w:rsidR="00B676FC">
          <w:rPr>
            <w:noProof/>
            <w:webHidden/>
          </w:rPr>
          <w:fldChar w:fldCharType="separate"/>
        </w:r>
        <w:r>
          <w:rPr>
            <w:noProof/>
            <w:webHidden/>
          </w:rPr>
          <w:t>35</w:t>
        </w:r>
        <w:r w:rsidR="00B676FC">
          <w:rPr>
            <w:noProof/>
            <w:webHidden/>
          </w:rPr>
          <w:fldChar w:fldCharType="end"/>
        </w:r>
      </w:hyperlink>
    </w:p>
    <w:p w14:paraId="1CAED70B" w14:textId="5FC3B446" w:rsidR="00B676FC" w:rsidRPr="00A96687" w:rsidRDefault="000818D8">
      <w:pPr>
        <w:pStyle w:val="TOC2"/>
        <w:rPr>
          <w:rFonts w:ascii="Calibri" w:eastAsia="Times New Roman" w:hAnsi="Calibri"/>
          <w:noProof/>
          <w:szCs w:val="22"/>
          <w:lang w:eastAsia="en-US"/>
        </w:rPr>
      </w:pPr>
      <w:hyperlink w:anchor="_Toc522259254" w:history="1">
        <w:r w:rsidR="00B676FC" w:rsidRPr="008E15E4">
          <w:rPr>
            <w:rStyle w:val="Hyperlink"/>
            <w:noProof/>
          </w:rPr>
          <w:t>7.1</w:t>
        </w:r>
        <w:r w:rsidR="00B676FC" w:rsidRPr="00A96687">
          <w:rPr>
            <w:rFonts w:ascii="Calibri" w:eastAsia="Times New Roman" w:hAnsi="Calibri"/>
            <w:noProof/>
            <w:szCs w:val="22"/>
            <w:lang w:eastAsia="en-US"/>
          </w:rPr>
          <w:tab/>
        </w:r>
        <w:r w:rsidR="00B676FC" w:rsidRPr="008E15E4">
          <w:rPr>
            <w:rStyle w:val="Hyperlink"/>
            <w:noProof/>
          </w:rPr>
          <w:t>Archiving</w:t>
        </w:r>
        <w:r w:rsidR="00B676FC">
          <w:rPr>
            <w:noProof/>
            <w:webHidden/>
          </w:rPr>
          <w:tab/>
        </w:r>
        <w:r w:rsidR="00B676FC">
          <w:rPr>
            <w:noProof/>
            <w:webHidden/>
          </w:rPr>
          <w:fldChar w:fldCharType="begin"/>
        </w:r>
        <w:r w:rsidR="00B676FC">
          <w:rPr>
            <w:noProof/>
            <w:webHidden/>
          </w:rPr>
          <w:instrText xml:space="preserve"> PAGEREF _Toc522259254 \h </w:instrText>
        </w:r>
        <w:r w:rsidR="00B676FC">
          <w:rPr>
            <w:noProof/>
            <w:webHidden/>
          </w:rPr>
        </w:r>
        <w:r w:rsidR="00B676FC">
          <w:rPr>
            <w:noProof/>
            <w:webHidden/>
          </w:rPr>
          <w:fldChar w:fldCharType="separate"/>
        </w:r>
        <w:r>
          <w:rPr>
            <w:noProof/>
            <w:webHidden/>
          </w:rPr>
          <w:t>35</w:t>
        </w:r>
        <w:r w:rsidR="00B676FC">
          <w:rPr>
            <w:noProof/>
            <w:webHidden/>
          </w:rPr>
          <w:fldChar w:fldCharType="end"/>
        </w:r>
      </w:hyperlink>
    </w:p>
    <w:p w14:paraId="7A7C797D" w14:textId="642A3F2A" w:rsidR="00B676FC" w:rsidRPr="00A96687" w:rsidRDefault="000818D8">
      <w:pPr>
        <w:pStyle w:val="TOC2"/>
        <w:rPr>
          <w:rFonts w:ascii="Calibri" w:eastAsia="Times New Roman" w:hAnsi="Calibri"/>
          <w:noProof/>
          <w:szCs w:val="22"/>
          <w:lang w:eastAsia="en-US"/>
        </w:rPr>
      </w:pPr>
      <w:hyperlink w:anchor="_Toc522259255" w:history="1">
        <w:r w:rsidR="00B676FC" w:rsidRPr="008E15E4">
          <w:rPr>
            <w:rStyle w:val="Hyperlink"/>
            <w:noProof/>
          </w:rPr>
          <w:t>7.2</w:t>
        </w:r>
        <w:r w:rsidR="00B676FC" w:rsidRPr="00A96687">
          <w:rPr>
            <w:rFonts w:ascii="Calibri" w:eastAsia="Times New Roman" w:hAnsi="Calibri"/>
            <w:noProof/>
            <w:szCs w:val="22"/>
            <w:lang w:eastAsia="en-US"/>
          </w:rPr>
          <w:tab/>
        </w:r>
        <w:r w:rsidR="00B676FC" w:rsidRPr="008E15E4">
          <w:rPr>
            <w:rStyle w:val="Hyperlink"/>
            <w:noProof/>
          </w:rPr>
          <w:t>Purging</w:t>
        </w:r>
        <w:r w:rsidR="00B676FC">
          <w:rPr>
            <w:noProof/>
            <w:webHidden/>
          </w:rPr>
          <w:tab/>
        </w:r>
        <w:r w:rsidR="00B676FC">
          <w:rPr>
            <w:noProof/>
            <w:webHidden/>
          </w:rPr>
          <w:fldChar w:fldCharType="begin"/>
        </w:r>
        <w:r w:rsidR="00B676FC">
          <w:rPr>
            <w:noProof/>
            <w:webHidden/>
          </w:rPr>
          <w:instrText xml:space="preserve"> PAGEREF _Toc522259255 \h </w:instrText>
        </w:r>
        <w:r w:rsidR="00B676FC">
          <w:rPr>
            <w:noProof/>
            <w:webHidden/>
          </w:rPr>
        </w:r>
        <w:r w:rsidR="00B676FC">
          <w:rPr>
            <w:noProof/>
            <w:webHidden/>
          </w:rPr>
          <w:fldChar w:fldCharType="separate"/>
        </w:r>
        <w:r>
          <w:rPr>
            <w:noProof/>
            <w:webHidden/>
          </w:rPr>
          <w:t>35</w:t>
        </w:r>
        <w:r w:rsidR="00B676FC">
          <w:rPr>
            <w:noProof/>
            <w:webHidden/>
          </w:rPr>
          <w:fldChar w:fldCharType="end"/>
        </w:r>
      </w:hyperlink>
    </w:p>
    <w:p w14:paraId="144DAEF8" w14:textId="2284527A" w:rsidR="00B676FC" w:rsidRPr="00A96687" w:rsidRDefault="000818D8">
      <w:pPr>
        <w:pStyle w:val="TOC2"/>
        <w:rPr>
          <w:rFonts w:ascii="Calibri" w:eastAsia="Times New Roman" w:hAnsi="Calibri"/>
          <w:noProof/>
          <w:szCs w:val="22"/>
          <w:lang w:eastAsia="en-US"/>
        </w:rPr>
      </w:pPr>
      <w:hyperlink w:anchor="_Toc522259256" w:history="1">
        <w:r w:rsidR="00B676FC" w:rsidRPr="008E15E4">
          <w:rPr>
            <w:rStyle w:val="Hyperlink"/>
            <w:noProof/>
          </w:rPr>
          <w:t>7.3</w:t>
        </w:r>
        <w:r w:rsidR="00B676FC" w:rsidRPr="00A96687">
          <w:rPr>
            <w:rFonts w:ascii="Calibri" w:eastAsia="Times New Roman" w:hAnsi="Calibri"/>
            <w:noProof/>
            <w:szCs w:val="22"/>
            <w:lang w:eastAsia="en-US"/>
          </w:rPr>
          <w:tab/>
        </w:r>
        <w:r w:rsidR="00B676FC" w:rsidRPr="008E15E4">
          <w:rPr>
            <w:rStyle w:val="Hyperlink"/>
            <w:noProof/>
          </w:rPr>
          <w:t>ADT Module</w:t>
        </w:r>
        <w:r w:rsidR="00B676FC">
          <w:rPr>
            <w:noProof/>
            <w:webHidden/>
          </w:rPr>
          <w:tab/>
        </w:r>
        <w:r w:rsidR="00B676FC">
          <w:rPr>
            <w:noProof/>
            <w:webHidden/>
          </w:rPr>
          <w:fldChar w:fldCharType="begin"/>
        </w:r>
        <w:r w:rsidR="00B676FC">
          <w:rPr>
            <w:noProof/>
            <w:webHidden/>
          </w:rPr>
          <w:instrText xml:space="preserve"> PAGEREF _Toc522259256 \h </w:instrText>
        </w:r>
        <w:r w:rsidR="00B676FC">
          <w:rPr>
            <w:noProof/>
            <w:webHidden/>
          </w:rPr>
        </w:r>
        <w:r w:rsidR="00B676FC">
          <w:rPr>
            <w:noProof/>
            <w:webHidden/>
          </w:rPr>
          <w:fldChar w:fldCharType="separate"/>
        </w:r>
        <w:r>
          <w:rPr>
            <w:noProof/>
            <w:webHidden/>
          </w:rPr>
          <w:t>35</w:t>
        </w:r>
        <w:r w:rsidR="00B676FC">
          <w:rPr>
            <w:noProof/>
            <w:webHidden/>
          </w:rPr>
          <w:fldChar w:fldCharType="end"/>
        </w:r>
      </w:hyperlink>
    </w:p>
    <w:p w14:paraId="033E0BA2" w14:textId="0836A81C" w:rsidR="00B676FC" w:rsidRPr="00A96687" w:rsidRDefault="000818D8">
      <w:pPr>
        <w:pStyle w:val="TOC2"/>
        <w:rPr>
          <w:rFonts w:ascii="Calibri" w:eastAsia="Times New Roman" w:hAnsi="Calibri"/>
          <w:noProof/>
          <w:szCs w:val="22"/>
          <w:lang w:eastAsia="en-US"/>
        </w:rPr>
      </w:pPr>
      <w:hyperlink w:anchor="_Toc522259257" w:history="1">
        <w:r w:rsidR="00B676FC" w:rsidRPr="008E15E4">
          <w:rPr>
            <w:rStyle w:val="Hyperlink"/>
            <w:noProof/>
          </w:rPr>
          <w:t>7.4</w:t>
        </w:r>
        <w:r w:rsidR="00B676FC" w:rsidRPr="00A96687">
          <w:rPr>
            <w:rFonts w:ascii="Calibri" w:eastAsia="Times New Roman" w:hAnsi="Calibri"/>
            <w:noProof/>
            <w:szCs w:val="22"/>
            <w:lang w:eastAsia="en-US"/>
          </w:rPr>
          <w:tab/>
        </w:r>
        <w:r w:rsidR="00B676FC" w:rsidRPr="008E15E4">
          <w:rPr>
            <w:rStyle w:val="Hyperlink"/>
            <w:noProof/>
          </w:rPr>
          <w:t>ACRP Database Conversion Option</w:t>
        </w:r>
        <w:r w:rsidR="00B676FC">
          <w:rPr>
            <w:noProof/>
            <w:webHidden/>
          </w:rPr>
          <w:tab/>
        </w:r>
        <w:r w:rsidR="00B676FC">
          <w:rPr>
            <w:noProof/>
            <w:webHidden/>
          </w:rPr>
          <w:fldChar w:fldCharType="begin"/>
        </w:r>
        <w:r w:rsidR="00B676FC">
          <w:rPr>
            <w:noProof/>
            <w:webHidden/>
          </w:rPr>
          <w:instrText xml:space="preserve"> PAGEREF _Toc522259257 \h </w:instrText>
        </w:r>
        <w:r w:rsidR="00B676FC">
          <w:rPr>
            <w:noProof/>
            <w:webHidden/>
          </w:rPr>
        </w:r>
        <w:r w:rsidR="00B676FC">
          <w:rPr>
            <w:noProof/>
            <w:webHidden/>
          </w:rPr>
          <w:fldChar w:fldCharType="separate"/>
        </w:r>
        <w:r>
          <w:rPr>
            <w:noProof/>
            <w:webHidden/>
          </w:rPr>
          <w:t>36</w:t>
        </w:r>
        <w:r w:rsidR="00B676FC">
          <w:rPr>
            <w:noProof/>
            <w:webHidden/>
          </w:rPr>
          <w:fldChar w:fldCharType="end"/>
        </w:r>
      </w:hyperlink>
    </w:p>
    <w:p w14:paraId="7E50E76A" w14:textId="19DF2C75" w:rsidR="00B676FC" w:rsidRPr="00A96687" w:rsidRDefault="000818D8">
      <w:pPr>
        <w:pStyle w:val="TOC2"/>
        <w:rPr>
          <w:rFonts w:ascii="Calibri" w:eastAsia="Times New Roman" w:hAnsi="Calibri"/>
          <w:noProof/>
          <w:szCs w:val="22"/>
          <w:lang w:eastAsia="en-US"/>
        </w:rPr>
      </w:pPr>
      <w:hyperlink w:anchor="_Toc522259258" w:history="1">
        <w:r w:rsidR="00B676FC" w:rsidRPr="008E15E4">
          <w:rPr>
            <w:rStyle w:val="Hyperlink"/>
            <w:noProof/>
          </w:rPr>
          <w:t>7.5</w:t>
        </w:r>
        <w:r w:rsidR="00B676FC" w:rsidRPr="00A96687">
          <w:rPr>
            <w:rFonts w:ascii="Calibri" w:eastAsia="Times New Roman" w:hAnsi="Calibri"/>
            <w:noProof/>
            <w:szCs w:val="22"/>
            <w:lang w:eastAsia="en-US"/>
          </w:rPr>
          <w:tab/>
        </w:r>
        <w:r w:rsidR="00B676FC" w:rsidRPr="008E15E4">
          <w:rPr>
            <w:rStyle w:val="Hyperlink"/>
            <w:noProof/>
          </w:rPr>
          <w:t>HL7 Purger</w:t>
        </w:r>
        <w:r w:rsidR="00B676FC">
          <w:rPr>
            <w:noProof/>
            <w:webHidden/>
          </w:rPr>
          <w:tab/>
        </w:r>
        <w:r w:rsidR="00B676FC">
          <w:rPr>
            <w:noProof/>
            <w:webHidden/>
          </w:rPr>
          <w:fldChar w:fldCharType="begin"/>
        </w:r>
        <w:r w:rsidR="00B676FC">
          <w:rPr>
            <w:noProof/>
            <w:webHidden/>
          </w:rPr>
          <w:instrText xml:space="preserve"> PAGEREF _Toc522259258 \h </w:instrText>
        </w:r>
        <w:r w:rsidR="00B676FC">
          <w:rPr>
            <w:noProof/>
            <w:webHidden/>
          </w:rPr>
        </w:r>
        <w:r w:rsidR="00B676FC">
          <w:rPr>
            <w:noProof/>
            <w:webHidden/>
          </w:rPr>
          <w:fldChar w:fldCharType="separate"/>
        </w:r>
        <w:r>
          <w:rPr>
            <w:noProof/>
            <w:webHidden/>
          </w:rPr>
          <w:t>36</w:t>
        </w:r>
        <w:r w:rsidR="00B676FC">
          <w:rPr>
            <w:noProof/>
            <w:webHidden/>
          </w:rPr>
          <w:fldChar w:fldCharType="end"/>
        </w:r>
      </w:hyperlink>
    </w:p>
    <w:p w14:paraId="00CADC1A" w14:textId="5D4E7FB2" w:rsidR="00B676FC" w:rsidRPr="00A96687" w:rsidRDefault="000818D8">
      <w:pPr>
        <w:pStyle w:val="TOC1"/>
        <w:rPr>
          <w:rFonts w:ascii="Calibri" w:eastAsia="Times New Roman" w:hAnsi="Calibri"/>
          <w:b w:val="0"/>
          <w:noProof/>
          <w:szCs w:val="22"/>
          <w:lang w:eastAsia="en-US"/>
        </w:rPr>
      </w:pPr>
      <w:hyperlink w:anchor="_Toc522259259" w:history="1">
        <w:r w:rsidR="00B676FC" w:rsidRPr="008E15E4">
          <w:rPr>
            <w:rStyle w:val="Hyperlink"/>
            <w:noProof/>
          </w:rPr>
          <w:t>8</w:t>
        </w:r>
        <w:r w:rsidR="00B676FC" w:rsidRPr="00A96687">
          <w:rPr>
            <w:rFonts w:ascii="Calibri" w:eastAsia="Times New Roman" w:hAnsi="Calibri"/>
            <w:b w:val="0"/>
            <w:noProof/>
            <w:szCs w:val="22"/>
            <w:lang w:eastAsia="en-US"/>
          </w:rPr>
          <w:tab/>
        </w:r>
        <w:r w:rsidR="00B676FC" w:rsidRPr="008E15E4">
          <w:rPr>
            <w:rStyle w:val="Hyperlink"/>
            <w:noProof/>
          </w:rPr>
          <w:t>Callable Routines/Entry Points/Application Program Interfaces</w:t>
        </w:r>
        <w:r w:rsidR="00B676FC">
          <w:rPr>
            <w:noProof/>
            <w:webHidden/>
          </w:rPr>
          <w:tab/>
        </w:r>
        <w:r w:rsidR="00B676FC">
          <w:rPr>
            <w:noProof/>
            <w:webHidden/>
          </w:rPr>
          <w:fldChar w:fldCharType="begin"/>
        </w:r>
        <w:r w:rsidR="00B676FC">
          <w:rPr>
            <w:noProof/>
            <w:webHidden/>
          </w:rPr>
          <w:instrText xml:space="preserve"> PAGEREF _Toc522259259 \h </w:instrText>
        </w:r>
        <w:r w:rsidR="00B676FC">
          <w:rPr>
            <w:noProof/>
            <w:webHidden/>
          </w:rPr>
        </w:r>
        <w:r w:rsidR="00B676FC">
          <w:rPr>
            <w:noProof/>
            <w:webHidden/>
          </w:rPr>
          <w:fldChar w:fldCharType="separate"/>
        </w:r>
        <w:r>
          <w:rPr>
            <w:noProof/>
            <w:webHidden/>
          </w:rPr>
          <w:t>37</w:t>
        </w:r>
        <w:r w:rsidR="00B676FC">
          <w:rPr>
            <w:noProof/>
            <w:webHidden/>
          </w:rPr>
          <w:fldChar w:fldCharType="end"/>
        </w:r>
      </w:hyperlink>
    </w:p>
    <w:p w14:paraId="016A8EF7" w14:textId="4D968D9B" w:rsidR="00B676FC" w:rsidRPr="00A96687" w:rsidRDefault="000818D8">
      <w:pPr>
        <w:pStyle w:val="TOC3"/>
        <w:rPr>
          <w:rFonts w:ascii="Calibri" w:eastAsia="Times New Roman" w:hAnsi="Calibri"/>
          <w:noProof/>
          <w:szCs w:val="22"/>
          <w:lang w:eastAsia="en-US"/>
        </w:rPr>
      </w:pPr>
      <w:hyperlink w:anchor="_Toc522259260" w:history="1">
        <w:r w:rsidR="00B676FC" w:rsidRPr="008E15E4">
          <w:rPr>
            <w:rStyle w:val="Hyperlink"/>
            <w:noProof/>
          </w:rPr>
          <w:t>^SDMHAD</w:t>
        </w:r>
        <w:r w:rsidR="00B676FC">
          <w:rPr>
            <w:noProof/>
            <w:webHidden/>
          </w:rPr>
          <w:tab/>
        </w:r>
        <w:r w:rsidR="00B676FC">
          <w:rPr>
            <w:noProof/>
            <w:webHidden/>
          </w:rPr>
          <w:fldChar w:fldCharType="begin"/>
        </w:r>
        <w:r w:rsidR="00B676FC">
          <w:rPr>
            <w:noProof/>
            <w:webHidden/>
          </w:rPr>
          <w:instrText xml:space="preserve"> PAGEREF _Toc522259260 \h </w:instrText>
        </w:r>
        <w:r w:rsidR="00B676FC">
          <w:rPr>
            <w:noProof/>
            <w:webHidden/>
          </w:rPr>
        </w:r>
        <w:r w:rsidR="00B676FC">
          <w:rPr>
            <w:noProof/>
            <w:webHidden/>
          </w:rPr>
          <w:fldChar w:fldCharType="separate"/>
        </w:r>
        <w:r>
          <w:rPr>
            <w:noProof/>
            <w:webHidden/>
          </w:rPr>
          <w:t>37</w:t>
        </w:r>
        <w:r w:rsidR="00B676FC">
          <w:rPr>
            <w:noProof/>
            <w:webHidden/>
          </w:rPr>
          <w:fldChar w:fldCharType="end"/>
        </w:r>
      </w:hyperlink>
    </w:p>
    <w:p w14:paraId="6FFB5213" w14:textId="14C44FE1" w:rsidR="00B676FC" w:rsidRPr="00A96687" w:rsidRDefault="000818D8">
      <w:pPr>
        <w:pStyle w:val="TOC3"/>
        <w:rPr>
          <w:rFonts w:ascii="Calibri" w:eastAsia="Times New Roman" w:hAnsi="Calibri"/>
          <w:noProof/>
          <w:szCs w:val="22"/>
          <w:lang w:eastAsia="en-US"/>
        </w:rPr>
      </w:pPr>
      <w:hyperlink w:anchor="_Toc522259261" w:history="1">
        <w:r w:rsidR="00B676FC" w:rsidRPr="008E15E4">
          <w:rPr>
            <w:rStyle w:val="Hyperlink"/>
            <w:noProof/>
          </w:rPr>
          <w:t>^SDMHAD1</w:t>
        </w:r>
        <w:r w:rsidR="00B676FC">
          <w:rPr>
            <w:noProof/>
            <w:webHidden/>
          </w:rPr>
          <w:tab/>
        </w:r>
        <w:r w:rsidR="00B676FC">
          <w:rPr>
            <w:noProof/>
            <w:webHidden/>
          </w:rPr>
          <w:fldChar w:fldCharType="begin"/>
        </w:r>
        <w:r w:rsidR="00B676FC">
          <w:rPr>
            <w:noProof/>
            <w:webHidden/>
          </w:rPr>
          <w:instrText xml:space="preserve"> PAGEREF _Toc522259261 \h </w:instrText>
        </w:r>
        <w:r w:rsidR="00B676FC">
          <w:rPr>
            <w:noProof/>
            <w:webHidden/>
          </w:rPr>
        </w:r>
        <w:r w:rsidR="00B676FC">
          <w:rPr>
            <w:noProof/>
            <w:webHidden/>
          </w:rPr>
          <w:fldChar w:fldCharType="separate"/>
        </w:r>
        <w:r>
          <w:rPr>
            <w:noProof/>
            <w:webHidden/>
          </w:rPr>
          <w:t>39</w:t>
        </w:r>
        <w:r w:rsidR="00B676FC">
          <w:rPr>
            <w:noProof/>
            <w:webHidden/>
          </w:rPr>
          <w:fldChar w:fldCharType="end"/>
        </w:r>
      </w:hyperlink>
    </w:p>
    <w:p w14:paraId="17889F06" w14:textId="0CDE6EEE" w:rsidR="00B676FC" w:rsidRPr="00A96687" w:rsidRDefault="000818D8">
      <w:pPr>
        <w:pStyle w:val="TOC3"/>
        <w:rPr>
          <w:rFonts w:ascii="Calibri" w:eastAsia="Times New Roman" w:hAnsi="Calibri"/>
          <w:noProof/>
          <w:szCs w:val="22"/>
          <w:lang w:eastAsia="en-US"/>
        </w:rPr>
      </w:pPr>
      <w:hyperlink w:anchor="_Toc522259262" w:history="1">
        <w:r w:rsidR="00B676FC" w:rsidRPr="008E15E4">
          <w:rPr>
            <w:rStyle w:val="Hyperlink"/>
            <w:noProof/>
          </w:rPr>
          <w:t>^SDMHNS</w:t>
        </w:r>
        <w:r w:rsidR="00B676FC">
          <w:rPr>
            <w:noProof/>
            <w:webHidden/>
          </w:rPr>
          <w:tab/>
        </w:r>
        <w:r w:rsidR="00B676FC">
          <w:rPr>
            <w:noProof/>
            <w:webHidden/>
          </w:rPr>
          <w:fldChar w:fldCharType="begin"/>
        </w:r>
        <w:r w:rsidR="00B676FC">
          <w:rPr>
            <w:noProof/>
            <w:webHidden/>
          </w:rPr>
          <w:instrText xml:space="preserve"> PAGEREF _Toc522259262 \h </w:instrText>
        </w:r>
        <w:r w:rsidR="00B676FC">
          <w:rPr>
            <w:noProof/>
            <w:webHidden/>
          </w:rPr>
        </w:r>
        <w:r w:rsidR="00B676FC">
          <w:rPr>
            <w:noProof/>
            <w:webHidden/>
          </w:rPr>
          <w:fldChar w:fldCharType="separate"/>
        </w:r>
        <w:r>
          <w:rPr>
            <w:noProof/>
            <w:webHidden/>
          </w:rPr>
          <w:t>42</w:t>
        </w:r>
        <w:r w:rsidR="00B676FC">
          <w:rPr>
            <w:noProof/>
            <w:webHidden/>
          </w:rPr>
          <w:fldChar w:fldCharType="end"/>
        </w:r>
      </w:hyperlink>
    </w:p>
    <w:p w14:paraId="6F495490" w14:textId="0FBB1539" w:rsidR="00B676FC" w:rsidRPr="00A96687" w:rsidRDefault="000818D8">
      <w:pPr>
        <w:pStyle w:val="TOC3"/>
        <w:rPr>
          <w:rFonts w:ascii="Calibri" w:eastAsia="Times New Roman" w:hAnsi="Calibri"/>
          <w:noProof/>
          <w:szCs w:val="22"/>
          <w:lang w:eastAsia="en-US"/>
        </w:rPr>
      </w:pPr>
      <w:hyperlink w:anchor="_Toc522259263" w:history="1">
        <w:r w:rsidR="00B676FC" w:rsidRPr="008E15E4">
          <w:rPr>
            <w:rStyle w:val="Hyperlink"/>
            <w:noProof/>
          </w:rPr>
          <w:t>^SDMHNS1</w:t>
        </w:r>
        <w:r w:rsidR="00B676FC">
          <w:rPr>
            <w:noProof/>
            <w:webHidden/>
          </w:rPr>
          <w:tab/>
        </w:r>
        <w:r w:rsidR="00B676FC">
          <w:rPr>
            <w:noProof/>
            <w:webHidden/>
          </w:rPr>
          <w:fldChar w:fldCharType="begin"/>
        </w:r>
        <w:r w:rsidR="00B676FC">
          <w:rPr>
            <w:noProof/>
            <w:webHidden/>
          </w:rPr>
          <w:instrText xml:space="preserve"> PAGEREF _Toc522259263 \h </w:instrText>
        </w:r>
        <w:r w:rsidR="00B676FC">
          <w:rPr>
            <w:noProof/>
            <w:webHidden/>
          </w:rPr>
        </w:r>
        <w:r w:rsidR="00B676FC">
          <w:rPr>
            <w:noProof/>
            <w:webHidden/>
          </w:rPr>
          <w:fldChar w:fldCharType="separate"/>
        </w:r>
        <w:r>
          <w:rPr>
            <w:noProof/>
            <w:webHidden/>
          </w:rPr>
          <w:t>44</w:t>
        </w:r>
        <w:r w:rsidR="00B676FC">
          <w:rPr>
            <w:noProof/>
            <w:webHidden/>
          </w:rPr>
          <w:fldChar w:fldCharType="end"/>
        </w:r>
      </w:hyperlink>
    </w:p>
    <w:p w14:paraId="6B3DF8AB" w14:textId="3B94E90F" w:rsidR="00B676FC" w:rsidRPr="00A96687" w:rsidRDefault="000818D8">
      <w:pPr>
        <w:pStyle w:val="TOC3"/>
        <w:rPr>
          <w:rFonts w:ascii="Calibri" w:eastAsia="Times New Roman" w:hAnsi="Calibri"/>
          <w:noProof/>
          <w:szCs w:val="22"/>
          <w:lang w:eastAsia="en-US"/>
        </w:rPr>
      </w:pPr>
      <w:hyperlink w:anchor="_Toc522259264" w:history="1">
        <w:r w:rsidR="00B676FC" w:rsidRPr="008E15E4">
          <w:rPr>
            <w:rStyle w:val="Hyperlink"/>
            <w:noProof/>
          </w:rPr>
          <w:t>^SDAMQ</w:t>
        </w:r>
        <w:r w:rsidR="00B676FC">
          <w:rPr>
            <w:noProof/>
            <w:webHidden/>
          </w:rPr>
          <w:tab/>
        </w:r>
        <w:r w:rsidR="00B676FC">
          <w:rPr>
            <w:noProof/>
            <w:webHidden/>
          </w:rPr>
          <w:fldChar w:fldCharType="begin"/>
        </w:r>
        <w:r w:rsidR="00B676FC">
          <w:rPr>
            <w:noProof/>
            <w:webHidden/>
          </w:rPr>
          <w:instrText xml:space="preserve"> PAGEREF _Toc522259264 \h </w:instrText>
        </w:r>
        <w:r w:rsidR="00B676FC">
          <w:rPr>
            <w:noProof/>
            <w:webHidden/>
          </w:rPr>
        </w:r>
        <w:r w:rsidR="00B676FC">
          <w:rPr>
            <w:noProof/>
            <w:webHidden/>
          </w:rPr>
          <w:fldChar w:fldCharType="separate"/>
        </w:r>
        <w:r>
          <w:rPr>
            <w:noProof/>
            <w:webHidden/>
          </w:rPr>
          <w:t>46</w:t>
        </w:r>
        <w:r w:rsidR="00B676FC">
          <w:rPr>
            <w:noProof/>
            <w:webHidden/>
          </w:rPr>
          <w:fldChar w:fldCharType="end"/>
        </w:r>
      </w:hyperlink>
    </w:p>
    <w:p w14:paraId="4379A8BD" w14:textId="3AA1C0EB" w:rsidR="00B676FC" w:rsidRPr="00A96687" w:rsidRDefault="000818D8">
      <w:pPr>
        <w:pStyle w:val="TOC3"/>
        <w:rPr>
          <w:rFonts w:ascii="Calibri" w:eastAsia="Times New Roman" w:hAnsi="Calibri"/>
          <w:noProof/>
          <w:szCs w:val="22"/>
          <w:lang w:eastAsia="en-US"/>
        </w:rPr>
      </w:pPr>
      <w:hyperlink w:anchor="_Toc522259265" w:history="1">
        <w:r w:rsidR="00B676FC" w:rsidRPr="008E15E4">
          <w:rPr>
            <w:rStyle w:val="Hyperlink"/>
            <w:rFonts w:ascii="Courier New" w:hAnsi="Courier New" w:cs="Courier New"/>
            <w:noProof/>
          </w:rPr>
          <w:t>EN^SDMHPRO</w:t>
        </w:r>
        <w:r w:rsidR="00B676FC">
          <w:rPr>
            <w:noProof/>
            <w:webHidden/>
          </w:rPr>
          <w:tab/>
        </w:r>
        <w:r w:rsidR="00B676FC">
          <w:rPr>
            <w:noProof/>
            <w:webHidden/>
          </w:rPr>
          <w:fldChar w:fldCharType="begin"/>
        </w:r>
        <w:r w:rsidR="00B676FC">
          <w:rPr>
            <w:noProof/>
            <w:webHidden/>
          </w:rPr>
          <w:instrText xml:space="preserve"> PAGEREF _Toc522259265 \h </w:instrText>
        </w:r>
        <w:r w:rsidR="00B676FC">
          <w:rPr>
            <w:noProof/>
            <w:webHidden/>
          </w:rPr>
        </w:r>
        <w:r w:rsidR="00B676FC">
          <w:rPr>
            <w:noProof/>
            <w:webHidden/>
          </w:rPr>
          <w:fldChar w:fldCharType="separate"/>
        </w:r>
        <w:r>
          <w:rPr>
            <w:noProof/>
            <w:webHidden/>
          </w:rPr>
          <w:t>48</w:t>
        </w:r>
        <w:r w:rsidR="00B676FC">
          <w:rPr>
            <w:noProof/>
            <w:webHidden/>
          </w:rPr>
          <w:fldChar w:fldCharType="end"/>
        </w:r>
      </w:hyperlink>
    </w:p>
    <w:p w14:paraId="2D4B34CD" w14:textId="53354640" w:rsidR="00B676FC" w:rsidRPr="00A96687" w:rsidRDefault="000818D8">
      <w:pPr>
        <w:pStyle w:val="TOC3"/>
        <w:rPr>
          <w:rFonts w:ascii="Calibri" w:eastAsia="Times New Roman" w:hAnsi="Calibri"/>
          <w:noProof/>
          <w:szCs w:val="22"/>
          <w:lang w:eastAsia="en-US"/>
        </w:rPr>
      </w:pPr>
      <w:hyperlink w:anchor="_Toc522259266" w:history="1">
        <w:r w:rsidR="00B676FC" w:rsidRPr="008E15E4">
          <w:rPr>
            <w:rStyle w:val="Hyperlink"/>
            <w:noProof/>
          </w:rPr>
          <w:t>^SDMHPRO1</w:t>
        </w:r>
        <w:r w:rsidR="00B676FC">
          <w:rPr>
            <w:noProof/>
            <w:webHidden/>
          </w:rPr>
          <w:tab/>
        </w:r>
        <w:r w:rsidR="00B676FC">
          <w:rPr>
            <w:noProof/>
            <w:webHidden/>
          </w:rPr>
          <w:fldChar w:fldCharType="begin"/>
        </w:r>
        <w:r w:rsidR="00B676FC">
          <w:rPr>
            <w:noProof/>
            <w:webHidden/>
          </w:rPr>
          <w:instrText xml:space="preserve"> PAGEREF _Toc522259266 \h </w:instrText>
        </w:r>
        <w:r w:rsidR="00B676FC">
          <w:rPr>
            <w:noProof/>
            <w:webHidden/>
          </w:rPr>
        </w:r>
        <w:r w:rsidR="00B676FC">
          <w:rPr>
            <w:noProof/>
            <w:webHidden/>
          </w:rPr>
          <w:fldChar w:fldCharType="separate"/>
        </w:r>
        <w:r>
          <w:rPr>
            <w:noProof/>
            <w:webHidden/>
          </w:rPr>
          <w:t>50</w:t>
        </w:r>
        <w:r w:rsidR="00B676FC">
          <w:rPr>
            <w:noProof/>
            <w:webHidden/>
          </w:rPr>
          <w:fldChar w:fldCharType="end"/>
        </w:r>
      </w:hyperlink>
    </w:p>
    <w:p w14:paraId="393563A8" w14:textId="2E565ACD" w:rsidR="00B676FC" w:rsidRPr="00A96687" w:rsidRDefault="000818D8">
      <w:pPr>
        <w:pStyle w:val="TOC3"/>
        <w:rPr>
          <w:rFonts w:ascii="Calibri" w:eastAsia="Times New Roman" w:hAnsi="Calibri"/>
          <w:noProof/>
          <w:szCs w:val="22"/>
          <w:lang w:eastAsia="en-US"/>
        </w:rPr>
      </w:pPr>
      <w:hyperlink w:anchor="_Toc522259267" w:history="1">
        <w:r w:rsidR="00B676FC" w:rsidRPr="008E15E4">
          <w:rPr>
            <w:rStyle w:val="Hyperlink"/>
            <w:rFonts w:ascii="Courier New" w:hAnsi="Courier New" w:cs="Courier New"/>
            <w:noProof/>
          </w:rPr>
          <w:t>EN^SDMHPRO1</w:t>
        </w:r>
        <w:r w:rsidR="00B676FC">
          <w:rPr>
            <w:noProof/>
            <w:webHidden/>
          </w:rPr>
          <w:tab/>
        </w:r>
        <w:r w:rsidR="00B676FC">
          <w:rPr>
            <w:noProof/>
            <w:webHidden/>
          </w:rPr>
          <w:fldChar w:fldCharType="begin"/>
        </w:r>
        <w:r w:rsidR="00B676FC">
          <w:rPr>
            <w:noProof/>
            <w:webHidden/>
          </w:rPr>
          <w:instrText xml:space="preserve"> PAGEREF _Toc522259267 \h </w:instrText>
        </w:r>
        <w:r w:rsidR="00B676FC">
          <w:rPr>
            <w:noProof/>
            <w:webHidden/>
          </w:rPr>
        </w:r>
        <w:r w:rsidR="00B676FC">
          <w:rPr>
            <w:noProof/>
            <w:webHidden/>
          </w:rPr>
          <w:fldChar w:fldCharType="separate"/>
        </w:r>
        <w:r>
          <w:rPr>
            <w:noProof/>
            <w:webHidden/>
          </w:rPr>
          <w:t>50</w:t>
        </w:r>
        <w:r w:rsidR="00B676FC">
          <w:rPr>
            <w:noProof/>
            <w:webHidden/>
          </w:rPr>
          <w:fldChar w:fldCharType="end"/>
        </w:r>
      </w:hyperlink>
    </w:p>
    <w:p w14:paraId="503CECF0" w14:textId="3587B465" w:rsidR="00B676FC" w:rsidRPr="00A96687" w:rsidRDefault="000818D8">
      <w:pPr>
        <w:pStyle w:val="TOC3"/>
        <w:rPr>
          <w:rFonts w:ascii="Calibri" w:eastAsia="Times New Roman" w:hAnsi="Calibri"/>
          <w:noProof/>
          <w:szCs w:val="22"/>
          <w:lang w:eastAsia="en-US"/>
        </w:rPr>
      </w:pPr>
      <w:hyperlink w:anchor="_Toc522259268" w:history="1">
        <w:r w:rsidR="00B676FC" w:rsidRPr="008E15E4">
          <w:rPr>
            <w:rStyle w:val="Hyperlink"/>
            <w:noProof/>
          </w:rPr>
          <w:t>EN^SDMHAP</w:t>
        </w:r>
        <w:r w:rsidR="00B676FC">
          <w:rPr>
            <w:noProof/>
            <w:webHidden/>
          </w:rPr>
          <w:tab/>
        </w:r>
        <w:r w:rsidR="00B676FC">
          <w:rPr>
            <w:noProof/>
            <w:webHidden/>
          </w:rPr>
          <w:fldChar w:fldCharType="begin"/>
        </w:r>
        <w:r w:rsidR="00B676FC">
          <w:rPr>
            <w:noProof/>
            <w:webHidden/>
          </w:rPr>
          <w:instrText xml:space="preserve"> PAGEREF _Toc522259268 \h </w:instrText>
        </w:r>
        <w:r w:rsidR="00B676FC">
          <w:rPr>
            <w:noProof/>
            <w:webHidden/>
          </w:rPr>
        </w:r>
        <w:r w:rsidR="00B676FC">
          <w:rPr>
            <w:noProof/>
            <w:webHidden/>
          </w:rPr>
          <w:fldChar w:fldCharType="separate"/>
        </w:r>
        <w:r>
          <w:rPr>
            <w:noProof/>
            <w:webHidden/>
          </w:rPr>
          <w:t>52</w:t>
        </w:r>
        <w:r w:rsidR="00B676FC">
          <w:rPr>
            <w:noProof/>
            <w:webHidden/>
          </w:rPr>
          <w:fldChar w:fldCharType="end"/>
        </w:r>
      </w:hyperlink>
    </w:p>
    <w:p w14:paraId="4C5A82E9" w14:textId="2082C34D" w:rsidR="00B676FC" w:rsidRPr="00A96687" w:rsidRDefault="000818D8">
      <w:pPr>
        <w:pStyle w:val="TOC1"/>
        <w:rPr>
          <w:rFonts w:ascii="Calibri" w:eastAsia="Times New Roman" w:hAnsi="Calibri"/>
          <w:b w:val="0"/>
          <w:noProof/>
          <w:szCs w:val="22"/>
          <w:lang w:eastAsia="en-US"/>
        </w:rPr>
      </w:pPr>
      <w:hyperlink w:anchor="_Toc522259269" w:history="1">
        <w:r w:rsidR="00B676FC" w:rsidRPr="008E15E4">
          <w:rPr>
            <w:rStyle w:val="Hyperlink"/>
            <w:noProof/>
            <w:lang w:eastAsia="en-US"/>
          </w:rPr>
          <w:t>9</w:t>
        </w:r>
        <w:r w:rsidR="00B676FC" w:rsidRPr="00A96687">
          <w:rPr>
            <w:rFonts w:ascii="Calibri" w:eastAsia="Times New Roman" w:hAnsi="Calibri"/>
            <w:b w:val="0"/>
            <w:noProof/>
            <w:szCs w:val="22"/>
            <w:lang w:eastAsia="en-US"/>
          </w:rPr>
          <w:tab/>
        </w:r>
        <w:r w:rsidR="00B676FC" w:rsidRPr="008E15E4">
          <w:rPr>
            <w:rStyle w:val="Hyperlink"/>
            <w:noProof/>
            <w:lang w:eastAsia="en-US"/>
          </w:rPr>
          <w:t>External/Internal Relations</w:t>
        </w:r>
        <w:r w:rsidR="00B676FC">
          <w:rPr>
            <w:noProof/>
            <w:webHidden/>
          </w:rPr>
          <w:tab/>
        </w:r>
        <w:r w:rsidR="00B676FC">
          <w:rPr>
            <w:noProof/>
            <w:webHidden/>
          </w:rPr>
          <w:fldChar w:fldCharType="begin"/>
        </w:r>
        <w:r w:rsidR="00B676FC">
          <w:rPr>
            <w:noProof/>
            <w:webHidden/>
          </w:rPr>
          <w:instrText xml:space="preserve"> PAGEREF _Toc522259269 \h </w:instrText>
        </w:r>
        <w:r w:rsidR="00B676FC">
          <w:rPr>
            <w:noProof/>
            <w:webHidden/>
          </w:rPr>
        </w:r>
        <w:r w:rsidR="00B676FC">
          <w:rPr>
            <w:noProof/>
            <w:webHidden/>
          </w:rPr>
          <w:fldChar w:fldCharType="separate"/>
        </w:r>
        <w:r>
          <w:rPr>
            <w:noProof/>
            <w:webHidden/>
          </w:rPr>
          <w:t>59</w:t>
        </w:r>
        <w:r w:rsidR="00B676FC">
          <w:rPr>
            <w:noProof/>
            <w:webHidden/>
          </w:rPr>
          <w:fldChar w:fldCharType="end"/>
        </w:r>
      </w:hyperlink>
    </w:p>
    <w:p w14:paraId="475D08AC" w14:textId="1EAF96FF" w:rsidR="00B676FC" w:rsidRPr="00A96687" w:rsidRDefault="000818D8">
      <w:pPr>
        <w:pStyle w:val="TOC2"/>
        <w:rPr>
          <w:rFonts w:ascii="Calibri" w:eastAsia="Times New Roman" w:hAnsi="Calibri"/>
          <w:noProof/>
          <w:szCs w:val="22"/>
          <w:lang w:eastAsia="en-US"/>
        </w:rPr>
      </w:pPr>
      <w:hyperlink w:anchor="_Toc522259270" w:history="1">
        <w:r w:rsidR="00B676FC" w:rsidRPr="008E15E4">
          <w:rPr>
            <w:rStyle w:val="Hyperlink"/>
            <w:noProof/>
            <w:lang w:eastAsia="en-US"/>
          </w:rPr>
          <w:t>9.1</w:t>
        </w:r>
        <w:r w:rsidR="00B676FC" w:rsidRPr="00A96687">
          <w:rPr>
            <w:rFonts w:ascii="Calibri" w:eastAsia="Times New Roman" w:hAnsi="Calibri"/>
            <w:noProof/>
            <w:szCs w:val="22"/>
            <w:lang w:eastAsia="en-US"/>
          </w:rPr>
          <w:tab/>
        </w:r>
        <w:r w:rsidR="00B676FC" w:rsidRPr="008E15E4">
          <w:rPr>
            <w:rStyle w:val="Hyperlink"/>
            <w:noProof/>
            <w:lang w:eastAsia="en-US"/>
          </w:rPr>
          <w:t>External Relations</w:t>
        </w:r>
        <w:r w:rsidR="00B676FC">
          <w:rPr>
            <w:noProof/>
            <w:webHidden/>
          </w:rPr>
          <w:tab/>
        </w:r>
        <w:r w:rsidR="00B676FC">
          <w:rPr>
            <w:noProof/>
            <w:webHidden/>
          </w:rPr>
          <w:fldChar w:fldCharType="begin"/>
        </w:r>
        <w:r w:rsidR="00B676FC">
          <w:rPr>
            <w:noProof/>
            <w:webHidden/>
          </w:rPr>
          <w:instrText xml:space="preserve"> PAGEREF _Toc522259270 \h </w:instrText>
        </w:r>
        <w:r w:rsidR="00B676FC">
          <w:rPr>
            <w:noProof/>
            <w:webHidden/>
          </w:rPr>
        </w:r>
        <w:r w:rsidR="00B676FC">
          <w:rPr>
            <w:noProof/>
            <w:webHidden/>
          </w:rPr>
          <w:fldChar w:fldCharType="separate"/>
        </w:r>
        <w:r>
          <w:rPr>
            <w:noProof/>
            <w:webHidden/>
          </w:rPr>
          <w:t>59</w:t>
        </w:r>
        <w:r w:rsidR="00B676FC">
          <w:rPr>
            <w:noProof/>
            <w:webHidden/>
          </w:rPr>
          <w:fldChar w:fldCharType="end"/>
        </w:r>
      </w:hyperlink>
    </w:p>
    <w:p w14:paraId="57229B21" w14:textId="3165157F" w:rsidR="00B676FC" w:rsidRPr="00A96687" w:rsidRDefault="000818D8">
      <w:pPr>
        <w:pStyle w:val="TOC1"/>
        <w:rPr>
          <w:rFonts w:ascii="Calibri" w:eastAsia="Times New Roman" w:hAnsi="Calibri"/>
          <w:b w:val="0"/>
          <w:noProof/>
          <w:szCs w:val="22"/>
          <w:lang w:eastAsia="en-US"/>
        </w:rPr>
      </w:pPr>
      <w:hyperlink w:anchor="_Toc522259271" w:history="1">
        <w:r w:rsidR="00B676FC" w:rsidRPr="008E15E4">
          <w:rPr>
            <w:rStyle w:val="Hyperlink"/>
            <w:noProof/>
            <w:lang w:eastAsia="en-US"/>
          </w:rPr>
          <w:t>10</w:t>
        </w:r>
        <w:r w:rsidR="00B676FC" w:rsidRPr="00A96687">
          <w:rPr>
            <w:rFonts w:ascii="Calibri" w:eastAsia="Times New Roman" w:hAnsi="Calibri"/>
            <w:b w:val="0"/>
            <w:noProof/>
            <w:szCs w:val="22"/>
            <w:lang w:eastAsia="en-US"/>
          </w:rPr>
          <w:tab/>
        </w:r>
        <w:r w:rsidR="00B676FC" w:rsidRPr="008E15E4">
          <w:rPr>
            <w:rStyle w:val="Hyperlink"/>
            <w:noProof/>
            <w:lang w:eastAsia="en-US"/>
          </w:rPr>
          <w:t>DBIA Agreements</w:t>
        </w:r>
        <w:r w:rsidR="00B676FC">
          <w:rPr>
            <w:noProof/>
            <w:webHidden/>
          </w:rPr>
          <w:tab/>
        </w:r>
        <w:r w:rsidR="00B676FC">
          <w:rPr>
            <w:noProof/>
            <w:webHidden/>
          </w:rPr>
          <w:fldChar w:fldCharType="begin"/>
        </w:r>
        <w:r w:rsidR="00B676FC">
          <w:rPr>
            <w:noProof/>
            <w:webHidden/>
          </w:rPr>
          <w:instrText xml:space="preserve"> PAGEREF _Toc522259271 \h </w:instrText>
        </w:r>
        <w:r w:rsidR="00B676FC">
          <w:rPr>
            <w:noProof/>
            <w:webHidden/>
          </w:rPr>
        </w:r>
        <w:r w:rsidR="00B676FC">
          <w:rPr>
            <w:noProof/>
            <w:webHidden/>
          </w:rPr>
          <w:fldChar w:fldCharType="separate"/>
        </w:r>
        <w:r>
          <w:rPr>
            <w:noProof/>
            <w:webHidden/>
          </w:rPr>
          <w:t>62</w:t>
        </w:r>
        <w:r w:rsidR="00B676FC">
          <w:rPr>
            <w:noProof/>
            <w:webHidden/>
          </w:rPr>
          <w:fldChar w:fldCharType="end"/>
        </w:r>
      </w:hyperlink>
    </w:p>
    <w:p w14:paraId="65A6295D" w14:textId="45DA792E" w:rsidR="00B676FC" w:rsidRPr="00A96687" w:rsidRDefault="000818D8">
      <w:pPr>
        <w:pStyle w:val="TOC2"/>
        <w:rPr>
          <w:rFonts w:ascii="Calibri" w:eastAsia="Times New Roman" w:hAnsi="Calibri"/>
          <w:noProof/>
          <w:szCs w:val="22"/>
          <w:lang w:eastAsia="en-US"/>
        </w:rPr>
      </w:pPr>
      <w:hyperlink w:anchor="_Toc522259272" w:history="1">
        <w:r w:rsidR="00B676FC" w:rsidRPr="008E15E4">
          <w:rPr>
            <w:rStyle w:val="Hyperlink"/>
            <w:noProof/>
          </w:rPr>
          <w:t>10.1</w:t>
        </w:r>
        <w:r w:rsidR="00B676FC" w:rsidRPr="00A96687">
          <w:rPr>
            <w:rFonts w:ascii="Calibri" w:eastAsia="Times New Roman" w:hAnsi="Calibri"/>
            <w:noProof/>
            <w:szCs w:val="22"/>
            <w:lang w:eastAsia="en-US"/>
          </w:rPr>
          <w:tab/>
        </w:r>
        <w:r w:rsidR="00B676FC" w:rsidRPr="008E15E4">
          <w:rPr>
            <w:rStyle w:val="Hyperlink"/>
            <w:noProof/>
          </w:rPr>
          <w:t>DBIA AGREEMENTS - CUSTODIAL PACKAGE</w:t>
        </w:r>
        <w:r w:rsidR="00B676FC">
          <w:rPr>
            <w:noProof/>
            <w:webHidden/>
          </w:rPr>
          <w:tab/>
        </w:r>
        <w:r w:rsidR="00B676FC">
          <w:rPr>
            <w:noProof/>
            <w:webHidden/>
          </w:rPr>
          <w:fldChar w:fldCharType="begin"/>
        </w:r>
        <w:r w:rsidR="00B676FC">
          <w:rPr>
            <w:noProof/>
            <w:webHidden/>
          </w:rPr>
          <w:instrText xml:space="preserve"> PAGEREF _Toc522259272 \h </w:instrText>
        </w:r>
        <w:r w:rsidR="00B676FC">
          <w:rPr>
            <w:noProof/>
            <w:webHidden/>
          </w:rPr>
        </w:r>
        <w:r w:rsidR="00B676FC">
          <w:rPr>
            <w:noProof/>
            <w:webHidden/>
          </w:rPr>
          <w:fldChar w:fldCharType="separate"/>
        </w:r>
        <w:r>
          <w:rPr>
            <w:noProof/>
            <w:webHidden/>
          </w:rPr>
          <w:t>62</w:t>
        </w:r>
        <w:r w:rsidR="00B676FC">
          <w:rPr>
            <w:noProof/>
            <w:webHidden/>
          </w:rPr>
          <w:fldChar w:fldCharType="end"/>
        </w:r>
      </w:hyperlink>
    </w:p>
    <w:p w14:paraId="328DAF99" w14:textId="4BD5A915" w:rsidR="00B676FC" w:rsidRPr="00A96687" w:rsidRDefault="000818D8">
      <w:pPr>
        <w:pStyle w:val="TOC2"/>
        <w:rPr>
          <w:rFonts w:ascii="Calibri" w:eastAsia="Times New Roman" w:hAnsi="Calibri"/>
          <w:noProof/>
          <w:szCs w:val="22"/>
          <w:lang w:eastAsia="en-US"/>
        </w:rPr>
      </w:pPr>
      <w:hyperlink w:anchor="_Toc522259273" w:history="1">
        <w:r w:rsidR="00B676FC" w:rsidRPr="008E15E4">
          <w:rPr>
            <w:rStyle w:val="Hyperlink"/>
            <w:noProof/>
          </w:rPr>
          <w:t>10.2</w:t>
        </w:r>
        <w:r w:rsidR="00B676FC" w:rsidRPr="00A96687">
          <w:rPr>
            <w:rFonts w:ascii="Calibri" w:eastAsia="Times New Roman" w:hAnsi="Calibri"/>
            <w:noProof/>
            <w:szCs w:val="22"/>
            <w:lang w:eastAsia="en-US"/>
          </w:rPr>
          <w:tab/>
        </w:r>
        <w:r w:rsidR="00B676FC" w:rsidRPr="008E15E4">
          <w:rPr>
            <w:rStyle w:val="Hyperlink"/>
            <w:noProof/>
          </w:rPr>
          <w:t>DBIA AGREEMENTS - SUBSCRIBER PACKAGE</w:t>
        </w:r>
        <w:r w:rsidR="00B676FC">
          <w:rPr>
            <w:noProof/>
            <w:webHidden/>
          </w:rPr>
          <w:tab/>
        </w:r>
        <w:r w:rsidR="00B676FC">
          <w:rPr>
            <w:noProof/>
            <w:webHidden/>
          </w:rPr>
          <w:fldChar w:fldCharType="begin"/>
        </w:r>
        <w:r w:rsidR="00B676FC">
          <w:rPr>
            <w:noProof/>
            <w:webHidden/>
          </w:rPr>
          <w:instrText xml:space="preserve"> PAGEREF _Toc522259273 \h </w:instrText>
        </w:r>
        <w:r w:rsidR="00B676FC">
          <w:rPr>
            <w:noProof/>
            <w:webHidden/>
          </w:rPr>
        </w:r>
        <w:r w:rsidR="00B676FC">
          <w:rPr>
            <w:noProof/>
            <w:webHidden/>
          </w:rPr>
          <w:fldChar w:fldCharType="separate"/>
        </w:r>
        <w:r>
          <w:rPr>
            <w:noProof/>
            <w:webHidden/>
          </w:rPr>
          <w:t>62</w:t>
        </w:r>
        <w:r w:rsidR="00B676FC">
          <w:rPr>
            <w:noProof/>
            <w:webHidden/>
          </w:rPr>
          <w:fldChar w:fldCharType="end"/>
        </w:r>
      </w:hyperlink>
    </w:p>
    <w:p w14:paraId="0096601F" w14:textId="2F719FB7" w:rsidR="00B676FC" w:rsidRPr="00A96687" w:rsidRDefault="000818D8">
      <w:pPr>
        <w:pStyle w:val="TOC2"/>
        <w:rPr>
          <w:rFonts w:ascii="Calibri" w:eastAsia="Times New Roman" w:hAnsi="Calibri"/>
          <w:noProof/>
          <w:szCs w:val="22"/>
          <w:lang w:eastAsia="en-US"/>
        </w:rPr>
      </w:pPr>
      <w:hyperlink w:anchor="_Toc522259274" w:history="1">
        <w:r w:rsidR="00B676FC" w:rsidRPr="008E15E4">
          <w:rPr>
            <w:rStyle w:val="Hyperlink"/>
            <w:noProof/>
          </w:rPr>
          <w:t>10.3</w:t>
        </w:r>
        <w:r w:rsidR="00B676FC" w:rsidRPr="00A96687">
          <w:rPr>
            <w:rFonts w:ascii="Calibri" w:eastAsia="Times New Roman" w:hAnsi="Calibri"/>
            <w:noProof/>
            <w:szCs w:val="22"/>
            <w:lang w:eastAsia="en-US"/>
          </w:rPr>
          <w:tab/>
        </w:r>
        <w:r w:rsidR="00B676FC" w:rsidRPr="008E15E4">
          <w:rPr>
            <w:rStyle w:val="Hyperlink"/>
            <w:noProof/>
          </w:rPr>
          <w:t>Internal Relations</w:t>
        </w:r>
        <w:r w:rsidR="00B676FC">
          <w:rPr>
            <w:noProof/>
            <w:webHidden/>
          </w:rPr>
          <w:tab/>
        </w:r>
        <w:r w:rsidR="00B676FC">
          <w:rPr>
            <w:noProof/>
            <w:webHidden/>
          </w:rPr>
          <w:fldChar w:fldCharType="begin"/>
        </w:r>
        <w:r w:rsidR="00B676FC">
          <w:rPr>
            <w:noProof/>
            <w:webHidden/>
          </w:rPr>
          <w:instrText xml:space="preserve"> PAGEREF _Toc522259274 \h </w:instrText>
        </w:r>
        <w:r w:rsidR="00B676FC">
          <w:rPr>
            <w:noProof/>
            <w:webHidden/>
          </w:rPr>
        </w:r>
        <w:r w:rsidR="00B676FC">
          <w:rPr>
            <w:noProof/>
            <w:webHidden/>
          </w:rPr>
          <w:fldChar w:fldCharType="separate"/>
        </w:r>
        <w:r>
          <w:rPr>
            <w:noProof/>
            <w:webHidden/>
          </w:rPr>
          <w:t>62</w:t>
        </w:r>
        <w:r w:rsidR="00B676FC">
          <w:rPr>
            <w:noProof/>
            <w:webHidden/>
          </w:rPr>
          <w:fldChar w:fldCharType="end"/>
        </w:r>
      </w:hyperlink>
    </w:p>
    <w:p w14:paraId="23F22914" w14:textId="34FCB461" w:rsidR="00B676FC" w:rsidRPr="00A96687" w:rsidRDefault="000818D8">
      <w:pPr>
        <w:pStyle w:val="TOC2"/>
        <w:rPr>
          <w:rFonts w:ascii="Calibri" w:eastAsia="Times New Roman" w:hAnsi="Calibri"/>
          <w:noProof/>
          <w:szCs w:val="22"/>
          <w:lang w:eastAsia="en-US"/>
        </w:rPr>
      </w:pPr>
      <w:hyperlink w:anchor="_Toc522259275" w:history="1">
        <w:r w:rsidR="00B676FC" w:rsidRPr="008E15E4">
          <w:rPr>
            <w:rStyle w:val="Hyperlink"/>
            <w:noProof/>
          </w:rPr>
          <w:t>10.4</w:t>
        </w:r>
        <w:r w:rsidR="00B676FC" w:rsidRPr="00A96687">
          <w:rPr>
            <w:rFonts w:ascii="Calibri" w:eastAsia="Times New Roman" w:hAnsi="Calibri"/>
            <w:noProof/>
            <w:szCs w:val="22"/>
            <w:lang w:eastAsia="en-US"/>
          </w:rPr>
          <w:tab/>
        </w:r>
        <w:r w:rsidR="00B676FC" w:rsidRPr="008E15E4">
          <w:rPr>
            <w:rStyle w:val="Hyperlink"/>
            <w:noProof/>
          </w:rPr>
          <w:t>Package-Wide Variables</w:t>
        </w:r>
        <w:r w:rsidR="00B676FC">
          <w:rPr>
            <w:noProof/>
            <w:webHidden/>
          </w:rPr>
          <w:tab/>
        </w:r>
        <w:r w:rsidR="00B676FC">
          <w:rPr>
            <w:noProof/>
            <w:webHidden/>
          </w:rPr>
          <w:fldChar w:fldCharType="begin"/>
        </w:r>
        <w:r w:rsidR="00B676FC">
          <w:rPr>
            <w:noProof/>
            <w:webHidden/>
          </w:rPr>
          <w:instrText xml:space="preserve"> PAGEREF _Toc522259275 \h </w:instrText>
        </w:r>
        <w:r w:rsidR="00B676FC">
          <w:rPr>
            <w:noProof/>
            <w:webHidden/>
          </w:rPr>
        </w:r>
        <w:r w:rsidR="00B676FC">
          <w:rPr>
            <w:noProof/>
            <w:webHidden/>
          </w:rPr>
          <w:fldChar w:fldCharType="separate"/>
        </w:r>
        <w:r>
          <w:rPr>
            <w:noProof/>
            <w:webHidden/>
          </w:rPr>
          <w:t>62</w:t>
        </w:r>
        <w:r w:rsidR="00B676FC">
          <w:rPr>
            <w:noProof/>
            <w:webHidden/>
          </w:rPr>
          <w:fldChar w:fldCharType="end"/>
        </w:r>
      </w:hyperlink>
    </w:p>
    <w:p w14:paraId="1C1EB75D" w14:textId="79503AF9" w:rsidR="00B676FC" w:rsidRPr="00A96687" w:rsidRDefault="000818D8">
      <w:pPr>
        <w:pStyle w:val="TOC2"/>
        <w:rPr>
          <w:rFonts w:ascii="Calibri" w:eastAsia="Times New Roman" w:hAnsi="Calibri"/>
          <w:noProof/>
          <w:szCs w:val="22"/>
          <w:lang w:eastAsia="en-US"/>
        </w:rPr>
      </w:pPr>
      <w:hyperlink w:anchor="_Toc522259276" w:history="1">
        <w:r w:rsidR="00B676FC" w:rsidRPr="008E15E4">
          <w:rPr>
            <w:rStyle w:val="Hyperlink"/>
            <w:noProof/>
          </w:rPr>
          <w:t>10.5</w:t>
        </w:r>
        <w:r w:rsidR="00B676FC" w:rsidRPr="00A96687">
          <w:rPr>
            <w:rFonts w:ascii="Calibri" w:eastAsia="Times New Roman" w:hAnsi="Calibri"/>
            <w:noProof/>
            <w:szCs w:val="22"/>
            <w:lang w:eastAsia="en-US"/>
          </w:rPr>
          <w:tab/>
        </w:r>
        <w:r w:rsidR="00B676FC" w:rsidRPr="008E15E4">
          <w:rPr>
            <w:rStyle w:val="Hyperlink"/>
            <w:noProof/>
          </w:rPr>
          <w:t>VADPT Variables</w:t>
        </w:r>
        <w:r w:rsidR="00B676FC">
          <w:rPr>
            <w:noProof/>
            <w:webHidden/>
          </w:rPr>
          <w:tab/>
        </w:r>
        <w:r w:rsidR="00B676FC">
          <w:rPr>
            <w:noProof/>
            <w:webHidden/>
          </w:rPr>
          <w:fldChar w:fldCharType="begin"/>
        </w:r>
        <w:r w:rsidR="00B676FC">
          <w:rPr>
            <w:noProof/>
            <w:webHidden/>
          </w:rPr>
          <w:instrText xml:space="preserve"> PAGEREF _Toc522259276 \h </w:instrText>
        </w:r>
        <w:r w:rsidR="00B676FC">
          <w:rPr>
            <w:noProof/>
            <w:webHidden/>
          </w:rPr>
        </w:r>
        <w:r w:rsidR="00B676FC">
          <w:rPr>
            <w:noProof/>
            <w:webHidden/>
          </w:rPr>
          <w:fldChar w:fldCharType="separate"/>
        </w:r>
        <w:r>
          <w:rPr>
            <w:noProof/>
            <w:webHidden/>
          </w:rPr>
          <w:t>62</w:t>
        </w:r>
        <w:r w:rsidR="00B676FC">
          <w:rPr>
            <w:noProof/>
            <w:webHidden/>
          </w:rPr>
          <w:fldChar w:fldCharType="end"/>
        </w:r>
      </w:hyperlink>
    </w:p>
    <w:p w14:paraId="616D3A9F" w14:textId="33C98E67" w:rsidR="00B676FC" w:rsidRPr="00A96687" w:rsidRDefault="000818D8">
      <w:pPr>
        <w:pStyle w:val="TOC3"/>
        <w:rPr>
          <w:rFonts w:ascii="Calibri" w:eastAsia="Times New Roman" w:hAnsi="Calibri"/>
          <w:noProof/>
          <w:szCs w:val="22"/>
          <w:lang w:eastAsia="en-US"/>
        </w:rPr>
      </w:pPr>
      <w:hyperlink w:anchor="_Toc522259277" w:history="1">
        <w:r w:rsidR="00B676FC" w:rsidRPr="008E15E4">
          <w:rPr>
            <w:rStyle w:val="Hyperlink"/>
            <w:noProof/>
          </w:rPr>
          <w:t>10.5.1</w:t>
        </w:r>
        <w:r w:rsidR="00B676FC" w:rsidRPr="00A96687">
          <w:rPr>
            <w:rFonts w:ascii="Calibri" w:eastAsia="Times New Roman" w:hAnsi="Calibri"/>
            <w:noProof/>
            <w:szCs w:val="22"/>
            <w:lang w:eastAsia="en-US"/>
          </w:rPr>
          <w:tab/>
        </w:r>
        <w:r w:rsidR="00B676FC" w:rsidRPr="008E15E4">
          <w:rPr>
            <w:rStyle w:val="Hyperlink"/>
            <w:noProof/>
          </w:rPr>
          <w:t>Scheduling Variables</w:t>
        </w:r>
        <w:r w:rsidR="00B676FC">
          <w:rPr>
            <w:noProof/>
            <w:webHidden/>
          </w:rPr>
          <w:tab/>
        </w:r>
        <w:r w:rsidR="00B676FC">
          <w:rPr>
            <w:noProof/>
            <w:webHidden/>
          </w:rPr>
          <w:fldChar w:fldCharType="begin"/>
        </w:r>
        <w:r w:rsidR="00B676FC">
          <w:rPr>
            <w:noProof/>
            <w:webHidden/>
          </w:rPr>
          <w:instrText xml:space="preserve"> PAGEREF _Toc522259277 \h </w:instrText>
        </w:r>
        <w:r w:rsidR="00B676FC">
          <w:rPr>
            <w:noProof/>
            <w:webHidden/>
          </w:rPr>
        </w:r>
        <w:r w:rsidR="00B676FC">
          <w:rPr>
            <w:noProof/>
            <w:webHidden/>
          </w:rPr>
          <w:fldChar w:fldCharType="separate"/>
        </w:r>
        <w:r>
          <w:rPr>
            <w:noProof/>
            <w:webHidden/>
          </w:rPr>
          <w:t>63</w:t>
        </w:r>
        <w:r w:rsidR="00B676FC">
          <w:rPr>
            <w:noProof/>
            <w:webHidden/>
          </w:rPr>
          <w:fldChar w:fldCharType="end"/>
        </w:r>
      </w:hyperlink>
    </w:p>
    <w:p w14:paraId="366EC110" w14:textId="0F66A2DE" w:rsidR="00B676FC" w:rsidRPr="00A96687" w:rsidRDefault="000818D8">
      <w:pPr>
        <w:pStyle w:val="TOC3"/>
        <w:rPr>
          <w:rFonts w:ascii="Calibri" w:eastAsia="Times New Roman" w:hAnsi="Calibri"/>
          <w:noProof/>
          <w:szCs w:val="22"/>
          <w:lang w:eastAsia="en-US"/>
        </w:rPr>
      </w:pPr>
      <w:hyperlink w:anchor="_Toc522259278" w:history="1">
        <w:r w:rsidR="00B676FC" w:rsidRPr="008E15E4">
          <w:rPr>
            <w:rStyle w:val="Hyperlink"/>
            <w:noProof/>
          </w:rPr>
          <w:t>10.5.2</w:t>
        </w:r>
        <w:r w:rsidR="00B676FC" w:rsidRPr="00A96687">
          <w:rPr>
            <w:rFonts w:ascii="Calibri" w:eastAsia="Times New Roman" w:hAnsi="Calibri"/>
            <w:noProof/>
            <w:szCs w:val="22"/>
            <w:lang w:eastAsia="en-US"/>
          </w:rPr>
          <w:tab/>
        </w:r>
        <w:r w:rsidR="00B676FC" w:rsidRPr="008E15E4">
          <w:rPr>
            <w:rStyle w:val="Hyperlink"/>
            <w:noProof/>
          </w:rPr>
          <w:t>Patient Record Flag Variables</w:t>
        </w:r>
        <w:r w:rsidR="00B676FC">
          <w:rPr>
            <w:noProof/>
            <w:webHidden/>
          </w:rPr>
          <w:tab/>
        </w:r>
        <w:r w:rsidR="00B676FC">
          <w:rPr>
            <w:noProof/>
            <w:webHidden/>
          </w:rPr>
          <w:fldChar w:fldCharType="begin"/>
        </w:r>
        <w:r w:rsidR="00B676FC">
          <w:rPr>
            <w:noProof/>
            <w:webHidden/>
          </w:rPr>
          <w:instrText xml:space="preserve"> PAGEREF _Toc522259278 \h </w:instrText>
        </w:r>
        <w:r w:rsidR="00B676FC">
          <w:rPr>
            <w:noProof/>
            <w:webHidden/>
          </w:rPr>
        </w:r>
        <w:r w:rsidR="00B676FC">
          <w:rPr>
            <w:noProof/>
            <w:webHidden/>
          </w:rPr>
          <w:fldChar w:fldCharType="separate"/>
        </w:r>
        <w:r>
          <w:rPr>
            <w:noProof/>
            <w:webHidden/>
          </w:rPr>
          <w:t>64</w:t>
        </w:r>
        <w:r w:rsidR="00B676FC">
          <w:rPr>
            <w:noProof/>
            <w:webHidden/>
          </w:rPr>
          <w:fldChar w:fldCharType="end"/>
        </w:r>
      </w:hyperlink>
    </w:p>
    <w:p w14:paraId="51F15622" w14:textId="0B7E67E0" w:rsidR="00B676FC" w:rsidRPr="00A96687" w:rsidRDefault="000818D8">
      <w:pPr>
        <w:pStyle w:val="TOC2"/>
        <w:rPr>
          <w:rFonts w:ascii="Calibri" w:eastAsia="Times New Roman" w:hAnsi="Calibri"/>
          <w:noProof/>
          <w:szCs w:val="22"/>
          <w:lang w:eastAsia="en-US"/>
        </w:rPr>
      </w:pPr>
      <w:hyperlink w:anchor="_Toc522259279" w:history="1">
        <w:r w:rsidR="00B676FC" w:rsidRPr="008E15E4">
          <w:rPr>
            <w:rStyle w:val="Hyperlink"/>
            <w:noProof/>
          </w:rPr>
          <w:t>10.6</w:t>
        </w:r>
        <w:r w:rsidR="00B676FC" w:rsidRPr="00A96687">
          <w:rPr>
            <w:rFonts w:ascii="Calibri" w:eastAsia="Times New Roman" w:hAnsi="Calibri"/>
            <w:noProof/>
            <w:szCs w:val="22"/>
            <w:lang w:eastAsia="en-US"/>
          </w:rPr>
          <w:tab/>
        </w:r>
        <w:r w:rsidR="00B676FC" w:rsidRPr="008E15E4">
          <w:rPr>
            <w:rStyle w:val="Hyperlink"/>
            <w:noProof/>
          </w:rPr>
          <w:t>VAUTOMA</w:t>
        </w:r>
        <w:r w:rsidR="00B676FC">
          <w:rPr>
            <w:noProof/>
            <w:webHidden/>
          </w:rPr>
          <w:tab/>
        </w:r>
        <w:r w:rsidR="00B676FC">
          <w:rPr>
            <w:noProof/>
            <w:webHidden/>
          </w:rPr>
          <w:fldChar w:fldCharType="begin"/>
        </w:r>
        <w:r w:rsidR="00B676FC">
          <w:rPr>
            <w:noProof/>
            <w:webHidden/>
          </w:rPr>
          <w:instrText xml:space="preserve"> PAGEREF _Toc522259279 \h </w:instrText>
        </w:r>
        <w:r w:rsidR="00B676FC">
          <w:rPr>
            <w:noProof/>
            <w:webHidden/>
          </w:rPr>
        </w:r>
        <w:r w:rsidR="00B676FC">
          <w:rPr>
            <w:noProof/>
            <w:webHidden/>
          </w:rPr>
          <w:fldChar w:fldCharType="separate"/>
        </w:r>
        <w:r>
          <w:rPr>
            <w:noProof/>
            <w:webHidden/>
          </w:rPr>
          <w:t>70</w:t>
        </w:r>
        <w:r w:rsidR="00B676FC">
          <w:rPr>
            <w:noProof/>
            <w:webHidden/>
          </w:rPr>
          <w:fldChar w:fldCharType="end"/>
        </w:r>
      </w:hyperlink>
    </w:p>
    <w:p w14:paraId="32822F98" w14:textId="09B7575F" w:rsidR="00B676FC" w:rsidRPr="00A96687" w:rsidRDefault="000818D8">
      <w:pPr>
        <w:pStyle w:val="TOC2"/>
        <w:rPr>
          <w:rFonts w:ascii="Calibri" w:eastAsia="Times New Roman" w:hAnsi="Calibri"/>
          <w:noProof/>
          <w:szCs w:val="22"/>
          <w:lang w:eastAsia="en-US"/>
        </w:rPr>
      </w:pPr>
      <w:hyperlink w:anchor="_Toc522259280" w:history="1">
        <w:r w:rsidR="00B676FC" w:rsidRPr="008E15E4">
          <w:rPr>
            <w:rStyle w:val="Hyperlink"/>
            <w:noProof/>
          </w:rPr>
          <w:t>10.7</w:t>
        </w:r>
        <w:r w:rsidR="00B676FC" w:rsidRPr="00A96687">
          <w:rPr>
            <w:rFonts w:ascii="Calibri" w:eastAsia="Times New Roman" w:hAnsi="Calibri"/>
            <w:noProof/>
            <w:szCs w:val="22"/>
            <w:lang w:eastAsia="en-US"/>
          </w:rPr>
          <w:tab/>
        </w:r>
        <w:r w:rsidR="00B676FC" w:rsidRPr="008E15E4">
          <w:rPr>
            <w:rStyle w:val="Hyperlink"/>
            <w:noProof/>
          </w:rPr>
          <w:t>VAFMON</w:t>
        </w:r>
        <w:r w:rsidR="00B676FC">
          <w:rPr>
            <w:noProof/>
            <w:webHidden/>
          </w:rPr>
          <w:tab/>
        </w:r>
        <w:r w:rsidR="00B676FC">
          <w:rPr>
            <w:noProof/>
            <w:webHidden/>
          </w:rPr>
          <w:fldChar w:fldCharType="begin"/>
        </w:r>
        <w:r w:rsidR="00B676FC">
          <w:rPr>
            <w:noProof/>
            <w:webHidden/>
          </w:rPr>
          <w:instrText xml:space="preserve"> PAGEREF _Toc522259280 \h </w:instrText>
        </w:r>
        <w:r w:rsidR="00B676FC">
          <w:rPr>
            <w:noProof/>
            <w:webHidden/>
          </w:rPr>
        </w:r>
        <w:r w:rsidR="00B676FC">
          <w:rPr>
            <w:noProof/>
            <w:webHidden/>
          </w:rPr>
          <w:fldChar w:fldCharType="separate"/>
        </w:r>
        <w:r>
          <w:rPr>
            <w:noProof/>
            <w:webHidden/>
          </w:rPr>
          <w:t>70</w:t>
        </w:r>
        <w:r w:rsidR="00B676FC">
          <w:rPr>
            <w:noProof/>
            <w:webHidden/>
          </w:rPr>
          <w:fldChar w:fldCharType="end"/>
        </w:r>
      </w:hyperlink>
    </w:p>
    <w:p w14:paraId="47689A82" w14:textId="59E5CF19" w:rsidR="00B676FC" w:rsidRPr="00A96687" w:rsidRDefault="000818D8">
      <w:pPr>
        <w:pStyle w:val="TOC2"/>
        <w:rPr>
          <w:rFonts w:ascii="Calibri" w:eastAsia="Times New Roman" w:hAnsi="Calibri"/>
          <w:noProof/>
          <w:szCs w:val="22"/>
          <w:lang w:eastAsia="en-US"/>
        </w:rPr>
      </w:pPr>
      <w:hyperlink w:anchor="_Toc522259281" w:history="1">
        <w:r w:rsidR="00B676FC" w:rsidRPr="008E15E4">
          <w:rPr>
            <w:rStyle w:val="Hyperlink"/>
            <w:noProof/>
          </w:rPr>
          <w:t>10.8</w:t>
        </w:r>
        <w:r w:rsidR="00B676FC" w:rsidRPr="00A96687">
          <w:rPr>
            <w:rFonts w:ascii="Calibri" w:eastAsia="Times New Roman" w:hAnsi="Calibri"/>
            <w:noProof/>
            <w:szCs w:val="22"/>
            <w:lang w:eastAsia="en-US"/>
          </w:rPr>
          <w:tab/>
        </w:r>
        <w:r w:rsidR="00B676FC" w:rsidRPr="008E15E4">
          <w:rPr>
            <w:rStyle w:val="Hyperlink"/>
            <w:noProof/>
          </w:rPr>
          <w:t>AIT</w:t>
        </w:r>
        <w:r w:rsidR="00B676FC">
          <w:rPr>
            <w:noProof/>
            <w:webHidden/>
          </w:rPr>
          <w:tab/>
        </w:r>
        <w:r w:rsidR="00B676FC">
          <w:rPr>
            <w:noProof/>
            <w:webHidden/>
          </w:rPr>
          <w:fldChar w:fldCharType="begin"/>
        </w:r>
        <w:r w:rsidR="00B676FC">
          <w:rPr>
            <w:noProof/>
            <w:webHidden/>
          </w:rPr>
          <w:instrText xml:space="preserve"> PAGEREF _Toc522259281 \h </w:instrText>
        </w:r>
        <w:r w:rsidR="00B676FC">
          <w:rPr>
            <w:noProof/>
            <w:webHidden/>
          </w:rPr>
        </w:r>
        <w:r w:rsidR="00B676FC">
          <w:rPr>
            <w:noProof/>
            <w:webHidden/>
          </w:rPr>
          <w:fldChar w:fldCharType="separate"/>
        </w:r>
        <w:r>
          <w:rPr>
            <w:noProof/>
            <w:webHidden/>
          </w:rPr>
          <w:t>70</w:t>
        </w:r>
        <w:r w:rsidR="00B676FC">
          <w:rPr>
            <w:noProof/>
            <w:webHidden/>
          </w:rPr>
          <w:fldChar w:fldCharType="end"/>
        </w:r>
      </w:hyperlink>
    </w:p>
    <w:p w14:paraId="12FC4139" w14:textId="16CAB141" w:rsidR="00B676FC" w:rsidRPr="00A96687" w:rsidRDefault="000818D8">
      <w:pPr>
        <w:pStyle w:val="TOC1"/>
        <w:rPr>
          <w:rFonts w:ascii="Calibri" w:eastAsia="Times New Roman" w:hAnsi="Calibri"/>
          <w:b w:val="0"/>
          <w:noProof/>
          <w:szCs w:val="22"/>
          <w:lang w:eastAsia="en-US"/>
        </w:rPr>
      </w:pPr>
      <w:hyperlink w:anchor="_Toc522259282" w:history="1">
        <w:r w:rsidR="00B676FC" w:rsidRPr="008E15E4">
          <w:rPr>
            <w:rStyle w:val="Hyperlink"/>
            <w:noProof/>
          </w:rPr>
          <w:t>11</w:t>
        </w:r>
        <w:r w:rsidR="00B676FC" w:rsidRPr="00A96687">
          <w:rPr>
            <w:rFonts w:ascii="Calibri" w:eastAsia="Times New Roman" w:hAnsi="Calibri"/>
            <w:b w:val="0"/>
            <w:noProof/>
            <w:szCs w:val="22"/>
            <w:lang w:eastAsia="en-US"/>
          </w:rPr>
          <w:tab/>
        </w:r>
        <w:r w:rsidR="00B676FC" w:rsidRPr="008E15E4">
          <w:rPr>
            <w:rStyle w:val="Hyperlink"/>
            <w:noProof/>
          </w:rPr>
          <w:t>How To Generate On-Line Documentation</w:t>
        </w:r>
        <w:r w:rsidR="00B676FC">
          <w:rPr>
            <w:noProof/>
            <w:webHidden/>
          </w:rPr>
          <w:tab/>
        </w:r>
        <w:r w:rsidR="00B676FC">
          <w:rPr>
            <w:noProof/>
            <w:webHidden/>
          </w:rPr>
          <w:fldChar w:fldCharType="begin"/>
        </w:r>
        <w:r w:rsidR="00B676FC">
          <w:rPr>
            <w:noProof/>
            <w:webHidden/>
          </w:rPr>
          <w:instrText xml:space="preserve"> PAGEREF _Toc522259282 \h </w:instrText>
        </w:r>
        <w:r w:rsidR="00B676FC">
          <w:rPr>
            <w:noProof/>
            <w:webHidden/>
          </w:rPr>
        </w:r>
        <w:r w:rsidR="00B676FC">
          <w:rPr>
            <w:noProof/>
            <w:webHidden/>
          </w:rPr>
          <w:fldChar w:fldCharType="separate"/>
        </w:r>
        <w:r>
          <w:rPr>
            <w:noProof/>
            <w:webHidden/>
          </w:rPr>
          <w:t>71</w:t>
        </w:r>
        <w:r w:rsidR="00B676FC">
          <w:rPr>
            <w:noProof/>
            <w:webHidden/>
          </w:rPr>
          <w:fldChar w:fldCharType="end"/>
        </w:r>
      </w:hyperlink>
    </w:p>
    <w:p w14:paraId="725EF2EF" w14:textId="61D4B2BF" w:rsidR="00B676FC" w:rsidRPr="00A96687" w:rsidRDefault="000818D8">
      <w:pPr>
        <w:pStyle w:val="TOC2"/>
        <w:rPr>
          <w:rFonts w:ascii="Calibri" w:eastAsia="Times New Roman" w:hAnsi="Calibri"/>
          <w:noProof/>
          <w:szCs w:val="22"/>
          <w:lang w:eastAsia="en-US"/>
        </w:rPr>
      </w:pPr>
      <w:hyperlink w:anchor="_Toc522259283" w:history="1">
        <w:r w:rsidR="00B676FC" w:rsidRPr="008E15E4">
          <w:rPr>
            <w:rStyle w:val="Hyperlink"/>
            <w:noProof/>
          </w:rPr>
          <w:t>11.1</w:t>
        </w:r>
        <w:r w:rsidR="00B676FC" w:rsidRPr="00A96687">
          <w:rPr>
            <w:rFonts w:ascii="Calibri" w:eastAsia="Times New Roman" w:hAnsi="Calibri"/>
            <w:noProof/>
            <w:szCs w:val="22"/>
            <w:lang w:eastAsia="en-US"/>
          </w:rPr>
          <w:tab/>
        </w:r>
        <w:r w:rsidR="00B676FC" w:rsidRPr="008E15E4">
          <w:rPr>
            <w:rStyle w:val="Hyperlink"/>
            <w:noProof/>
          </w:rPr>
          <w:t>XINDEX</w:t>
        </w:r>
        <w:r w:rsidR="00B676FC">
          <w:rPr>
            <w:noProof/>
            <w:webHidden/>
          </w:rPr>
          <w:tab/>
        </w:r>
        <w:r w:rsidR="00B676FC">
          <w:rPr>
            <w:noProof/>
            <w:webHidden/>
          </w:rPr>
          <w:fldChar w:fldCharType="begin"/>
        </w:r>
        <w:r w:rsidR="00B676FC">
          <w:rPr>
            <w:noProof/>
            <w:webHidden/>
          </w:rPr>
          <w:instrText xml:space="preserve"> PAGEREF _Toc522259283 \h </w:instrText>
        </w:r>
        <w:r w:rsidR="00B676FC">
          <w:rPr>
            <w:noProof/>
            <w:webHidden/>
          </w:rPr>
        </w:r>
        <w:r w:rsidR="00B676FC">
          <w:rPr>
            <w:noProof/>
            <w:webHidden/>
          </w:rPr>
          <w:fldChar w:fldCharType="separate"/>
        </w:r>
        <w:r>
          <w:rPr>
            <w:noProof/>
            <w:webHidden/>
          </w:rPr>
          <w:t>71</w:t>
        </w:r>
        <w:r w:rsidR="00B676FC">
          <w:rPr>
            <w:noProof/>
            <w:webHidden/>
          </w:rPr>
          <w:fldChar w:fldCharType="end"/>
        </w:r>
      </w:hyperlink>
    </w:p>
    <w:p w14:paraId="3F9AA2C0" w14:textId="4A4C0E4A" w:rsidR="00B676FC" w:rsidRPr="00A96687" w:rsidRDefault="000818D8">
      <w:pPr>
        <w:pStyle w:val="TOC2"/>
        <w:rPr>
          <w:rFonts w:ascii="Calibri" w:eastAsia="Times New Roman" w:hAnsi="Calibri"/>
          <w:noProof/>
          <w:szCs w:val="22"/>
          <w:lang w:eastAsia="en-US"/>
        </w:rPr>
      </w:pPr>
      <w:hyperlink w:anchor="_Toc522259284" w:history="1">
        <w:r w:rsidR="00B676FC" w:rsidRPr="008E15E4">
          <w:rPr>
            <w:rStyle w:val="Hyperlink"/>
            <w:noProof/>
          </w:rPr>
          <w:t>11.2</w:t>
        </w:r>
        <w:r w:rsidR="00B676FC" w:rsidRPr="00A96687">
          <w:rPr>
            <w:rFonts w:ascii="Calibri" w:eastAsia="Times New Roman" w:hAnsi="Calibri"/>
            <w:noProof/>
            <w:szCs w:val="22"/>
            <w:lang w:eastAsia="en-US"/>
          </w:rPr>
          <w:tab/>
        </w:r>
        <w:r w:rsidR="00B676FC" w:rsidRPr="008E15E4">
          <w:rPr>
            <w:rStyle w:val="Hyperlink"/>
            <w:noProof/>
          </w:rPr>
          <w:t>INQUIRE TO OPTION FILE</w:t>
        </w:r>
        <w:r w:rsidR="00B676FC">
          <w:rPr>
            <w:noProof/>
            <w:webHidden/>
          </w:rPr>
          <w:tab/>
        </w:r>
        <w:r w:rsidR="00B676FC">
          <w:rPr>
            <w:noProof/>
            <w:webHidden/>
          </w:rPr>
          <w:fldChar w:fldCharType="begin"/>
        </w:r>
        <w:r w:rsidR="00B676FC">
          <w:rPr>
            <w:noProof/>
            <w:webHidden/>
          </w:rPr>
          <w:instrText xml:space="preserve"> PAGEREF _Toc522259284 \h </w:instrText>
        </w:r>
        <w:r w:rsidR="00B676FC">
          <w:rPr>
            <w:noProof/>
            <w:webHidden/>
          </w:rPr>
        </w:r>
        <w:r w:rsidR="00B676FC">
          <w:rPr>
            <w:noProof/>
            <w:webHidden/>
          </w:rPr>
          <w:fldChar w:fldCharType="separate"/>
        </w:r>
        <w:r>
          <w:rPr>
            <w:noProof/>
            <w:webHidden/>
          </w:rPr>
          <w:t>71</w:t>
        </w:r>
        <w:r w:rsidR="00B676FC">
          <w:rPr>
            <w:noProof/>
            <w:webHidden/>
          </w:rPr>
          <w:fldChar w:fldCharType="end"/>
        </w:r>
      </w:hyperlink>
    </w:p>
    <w:p w14:paraId="2A627731" w14:textId="6DEC7FDC" w:rsidR="00B676FC" w:rsidRPr="00A96687" w:rsidRDefault="000818D8">
      <w:pPr>
        <w:pStyle w:val="TOC2"/>
        <w:rPr>
          <w:rFonts w:ascii="Calibri" w:eastAsia="Times New Roman" w:hAnsi="Calibri"/>
          <w:noProof/>
          <w:szCs w:val="22"/>
          <w:lang w:eastAsia="en-US"/>
        </w:rPr>
      </w:pPr>
      <w:hyperlink w:anchor="_Toc522259285" w:history="1">
        <w:r w:rsidR="00B676FC" w:rsidRPr="008E15E4">
          <w:rPr>
            <w:rStyle w:val="Hyperlink"/>
            <w:noProof/>
          </w:rPr>
          <w:t>11.3</w:t>
        </w:r>
        <w:r w:rsidR="00B676FC" w:rsidRPr="00A96687">
          <w:rPr>
            <w:rFonts w:ascii="Calibri" w:eastAsia="Times New Roman" w:hAnsi="Calibri"/>
            <w:noProof/>
            <w:szCs w:val="22"/>
            <w:lang w:eastAsia="en-US"/>
          </w:rPr>
          <w:tab/>
        </w:r>
        <w:r w:rsidR="00B676FC" w:rsidRPr="008E15E4">
          <w:rPr>
            <w:rStyle w:val="Hyperlink"/>
            <w:noProof/>
          </w:rPr>
          <w:t>PRINT OPTIONS FILE</w:t>
        </w:r>
        <w:r w:rsidR="00B676FC">
          <w:rPr>
            <w:noProof/>
            <w:webHidden/>
          </w:rPr>
          <w:tab/>
        </w:r>
        <w:r w:rsidR="00B676FC">
          <w:rPr>
            <w:noProof/>
            <w:webHidden/>
          </w:rPr>
          <w:fldChar w:fldCharType="begin"/>
        </w:r>
        <w:r w:rsidR="00B676FC">
          <w:rPr>
            <w:noProof/>
            <w:webHidden/>
          </w:rPr>
          <w:instrText xml:space="preserve"> PAGEREF _Toc522259285 \h </w:instrText>
        </w:r>
        <w:r w:rsidR="00B676FC">
          <w:rPr>
            <w:noProof/>
            <w:webHidden/>
          </w:rPr>
        </w:r>
        <w:r w:rsidR="00B676FC">
          <w:rPr>
            <w:noProof/>
            <w:webHidden/>
          </w:rPr>
          <w:fldChar w:fldCharType="separate"/>
        </w:r>
        <w:r>
          <w:rPr>
            <w:noProof/>
            <w:webHidden/>
          </w:rPr>
          <w:t>72</w:t>
        </w:r>
        <w:r w:rsidR="00B676FC">
          <w:rPr>
            <w:noProof/>
            <w:webHidden/>
          </w:rPr>
          <w:fldChar w:fldCharType="end"/>
        </w:r>
      </w:hyperlink>
    </w:p>
    <w:p w14:paraId="1E836BAB" w14:textId="75D0FA56" w:rsidR="00B676FC" w:rsidRPr="00A96687" w:rsidRDefault="000818D8">
      <w:pPr>
        <w:pStyle w:val="TOC2"/>
        <w:rPr>
          <w:rFonts w:ascii="Calibri" w:eastAsia="Times New Roman" w:hAnsi="Calibri"/>
          <w:noProof/>
          <w:szCs w:val="22"/>
          <w:lang w:eastAsia="en-US"/>
        </w:rPr>
      </w:pPr>
      <w:hyperlink w:anchor="_Toc522259286" w:history="1">
        <w:r w:rsidR="00B676FC" w:rsidRPr="008E15E4">
          <w:rPr>
            <w:rStyle w:val="Hyperlink"/>
            <w:noProof/>
          </w:rPr>
          <w:t>11.4</w:t>
        </w:r>
        <w:r w:rsidR="00B676FC" w:rsidRPr="00A96687">
          <w:rPr>
            <w:rFonts w:ascii="Calibri" w:eastAsia="Times New Roman" w:hAnsi="Calibri"/>
            <w:noProof/>
            <w:szCs w:val="22"/>
            <w:lang w:eastAsia="en-US"/>
          </w:rPr>
          <w:tab/>
        </w:r>
        <w:r w:rsidR="00B676FC" w:rsidRPr="008E15E4">
          <w:rPr>
            <w:rStyle w:val="Hyperlink"/>
            <w:noProof/>
          </w:rPr>
          <w:t>LIST FILE ATTRIBUTES</w:t>
        </w:r>
        <w:r w:rsidR="00B676FC">
          <w:rPr>
            <w:noProof/>
            <w:webHidden/>
          </w:rPr>
          <w:tab/>
        </w:r>
        <w:r w:rsidR="00B676FC">
          <w:rPr>
            <w:noProof/>
            <w:webHidden/>
          </w:rPr>
          <w:fldChar w:fldCharType="begin"/>
        </w:r>
        <w:r w:rsidR="00B676FC">
          <w:rPr>
            <w:noProof/>
            <w:webHidden/>
          </w:rPr>
          <w:instrText xml:space="preserve"> PAGEREF _Toc522259286 \h </w:instrText>
        </w:r>
        <w:r w:rsidR="00B676FC">
          <w:rPr>
            <w:noProof/>
            <w:webHidden/>
          </w:rPr>
        </w:r>
        <w:r w:rsidR="00B676FC">
          <w:rPr>
            <w:noProof/>
            <w:webHidden/>
          </w:rPr>
          <w:fldChar w:fldCharType="separate"/>
        </w:r>
        <w:r>
          <w:rPr>
            <w:noProof/>
            <w:webHidden/>
          </w:rPr>
          <w:t>72</w:t>
        </w:r>
        <w:r w:rsidR="00B676FC">
          <w:rPr>
            <w:noProof/>
            <w:webHidden/>
          </w:rPr>
          <w:fldChar w:fldCharType="end"/>
        </w:r>
      </w:hyperlink>
    </w:p>
    <w:p w14:paraId="32C642EF" w14:textId="198D575F" w:rsidR="00B676FC" w:rsidRPr="00A96687" w:rsidRDefault="000818D8">
      <w:pPr>
        <w:pStyle w:val="TOC2"/>
        <w:rPr>
          <w:rFonts w:ascii="Calibri" w:eastAsia="Times New Roman" w:hAnsi="Calibri"/>
          <w:noProof/>
          <w:szCs w:val="22"/>
          <w:lang w:eastAsia="en-US"/>
        </w:rPr>
      </w:pPr>
      <w:hyperlink w:anchor="_Toc522259287" w:history="1">
        <w:r w:rsidR="00B676FC" w:rsidRPr="008E15E4">
          <w:rPr>
            <w:rStyle w:val="Hyperlink"/>
            <w:noProof/>
          </w:rPr>
          <w:t>11.5</w:t>
        </w:r>
        <w:r w:rsidR="00B676FC" w:rsidRPr="00A96687">
          <w:rPr>
            <w:rFonts w:ascii="Calibri" w:eastAsia="Times New Roman" w:hAnsi="Calibri"/>
            <w:noProof/>
            <w:szCs w:val="22"/>
            <w:lang w:eastAsia="en-US"/>
          </w:rPr>
          <w:tab/>
        </w:r>
        <w:r w:rsidR="00B676FC" w:rsidRPr="008E15E4">
          <w:rPr>
            <w:rStyle w:val="Hyperlink"/>
            <w:noProof/>
          </w:rPr>
          <w:t>Security</w:t>
        </w:r>
        <w:r w:rsidR="00B676FC">
          <w:rPr>
            <w:noProof/>
            <w:webHidden/>
          </w:rPr>
          <w:tab/>
        </w:r>
        <w:r w:rsidR="00B676FC">
          <w:rPr>
            <w:noProof/>
            <w:webHidden/>
          </w:rPr>
          <w:fldChar w:fldCharType="begin"/>
        </w:r>
        <w:r w:rsidR="00B676FC">
          <w:rPr>
            <w:noProof/>
            <w:webHidden/>
          </w:rPr>
          <w:instrText xml:space="preserve"> PAGEREF _Toc522259287 \h </w:instrText>
        </w:r>
        <w:r w:rsidR="00B676FC">
          <w:rPr>
            <w:noProof/>
            <w:webHidden/>
          </w:rPr>
        </w:r>
        <w:r w:rsidR="00B676FC">
          <w:rPr>
            <w:noProof/>
            <w:webHidden/>
          </w:rPr>
          <w:fldChar w:fldCharType="separate"/>
        </w:r>
        <w:r>
          <w:rPr>
            <w:noProof/>
            <w:webHidden/>
          </w:rPr>
          <w:t>72</w:t>
        </w:r>
        <w:r w:rsidR="00B676FC">
          <w:rPr>
            <w:noProof/>
            <w:webHidden/>
          </w:rPr>
          <w:fldChar w:fldCharType="end"/>
        </w:r>
      </w:hyperlink>
    </w:p>
    <w:p w14:paraId="7B028D0F" w14:textId="4536E2C1" w:rsidR="00B676FC" w:rsidRPr="00A96687" w:rsidRDefault="000818D8">
      <w:pPr>
        <w:pStyle w:val="TOC3"/>
        <w:rPr>
          <w:rFonts w:ascii="Calibri" w:eastAsia="Times New Roman" w:hAnsi="Calibri"/>
          <w:noProof/>
          <w:szCs w:val="22"/>
          <w:lang w:eastAsia="en-US"/>
        </w:rPr>
      </w:pPr>
      <w:hyperlink w:anchor="_Toc522259288" w:history="1">
        <w:r w:rsidR="00B676FC" w:rsidRPr="008E15E4">
          <w:rPr>
            <w:rStyle w:val="Hyperlink"/>
            <w:noProof/>
          </w:rPr>
          <w:t>11.5.1</w:t>
        </w:r>
        <w:r w:rsidR="00B676FC" w:rsidRPr="00A96687">
          <w:rPr>
            <w:rFonts w:ascii="Calibri" w:eastAsia="Times New Roman" w:hAnsi="Calibri"/>
            <w:noProof/>
            <w:szCs w:val="22"/>
            <w:lang w:eastAsia="en-US"/>
          </w:rPr>
          <w:tab/>
        </w:r>
        <w:r w:rsidR="00B676FC" w:rsidRPr="008E15E4">
          <w:rPr>
            <w:rStyle w:val="Hyperlink"/>
            <w:noProof/>
          </w:rPr>
          <w:t>General Security</w:t>
        </w:r>
        <w:r w:rsidR="00B676FC">
          <w:rPr>
            <w:noProof/>
            <w:webHidden/>
          </w:rPr>
          <w:tab/>
        </w:r>
        <w:r w:rsidR="00B676FC">
          <w:rPr>
            <w:noProof/>
            <w:webHidden/>
          </w:rPr>
          <w:fldChar w:fldCharType="begin"/>
        </w:r>
        <w:r w:rsidR="00B676FC">
          <w:rPr>
            <w:noProof/>
            <w:webHidden/>
          </w:rPr>
          <w:instrText xml:space="preserve"> PAGEREF _Toc522259288 \h </w:instrText>
        </w:r>
        <w:r w:rsidR="00B676FC">
          <w:rPr>
            <w:noProof/>
            <w:webHidden/>
          </w:rPr>
        </w:r>
        <w:r w:rsidR="00B676FC">
          <w:rPr>
            <w:noProof/>
            <w:webHidden/>
          </w:rPr>
          <w:fldChar w:fldCharType="separate"/>
        </w:r>
        <w:r>
          <w:rPr>
            <w:noProof/>
            <w:webHidden/>
          </w:rPr>
          <w:t>72</w:t>
        </w:r>
        <w:r w:rsidR="00B676FC">
          <w:rPr>
            <w:noProof/>
            <w:webHidden/>
          </w:rPr>
          <w:fldChar w:fldCharType="end"/>
        </w:r>
      </w:hyperlink>
    </w:p>
    <w:p w14:paraId="2BEA682B" w14:textId="2931126F" w:rsidR="00B676FC" w:rsidRPr="00A96687" w:rsidRDefault="000818D8">
      <w:pPr>
        <w:pStyle w:val="TOC3"/>
        <w:rPr>
          <w:rFonts w:ascii="Calibri" w:eastAsia="Times New Roman" w:hAnsi="Calibri"/>
          <w:noProof/>
          <w:szCs w:val="22"/>
          <w:lang w:eastAsia="en-US"/>
        </w:rPr>
      </w:pPr>
      <w:hyperlink w:anchor="_Toc522259289" w:history="1">
        <w:r w:rsidR="00B676FC" w:rsidRPr="008E15E4">
          <w:rPr>
            <w:rStyle w:val="Hyperlink"/>
            <w:noProof/>
          </w:rPr>
          <w:t>11.5.2</w:t>
        </w:r>
        <w:r w:rsidR="00B676FC" w:rsidRPr="00A96687">
          <w:rPr>
            <w:rFonts w:ascii="Calibri" w:eastAsia="Times New Roman" w:hAnsi="Calibri"/>
            <w:noProof/>
            <w:szCs w:val="22"/>
            <w:lang w:eastAsia="en-US"/>
          </w:rPr>
          <w:tab/>
        </w:r>
        <w:r w:rsidR="00B676FC" w:rsidRPr="008E15E4">
          <w:rPr>
            <w:rStyle w:val="Hyperlink"/>
            <w:noProof/>
          </w:rPr>
          <w:t>Security Keys</w:t>
        </w:r>
        <w:r w:rsidR="00B676FC">
          <w:rPr>
            <w:noProof/>
            <w:webHidden/>
          </w:rPr>
          <w:tab/>
        </w:r>
        <w:r w:rsidR="00B676FC">
          <w:rPr>
            <w:noProof/>
            <w:webHidden/>
          </w:rPr>
          <w:fldChar w:fldCharType="begin"/>
        </w:r>
        <w:r w:rsidR="00B676FC">
          <w:rPr>
            <w:noProof/>
            <w:webHidden/>
          </w:rPr>
          <w:instrText xml:space="preserve"> PAGEREF _Toc522259289 \h </w:instrText>
        </w:r>
        <w:r w:rsidR="00B676FC">
          <w:rPr>
            <w:noProof/>
            <w:webHidden/>
          </w:rPr>
        </w:r>
        <w:r w:rsidR="00B676FC">
          <w:rPr>
            <w:noProof/>
            <w:webHidden/>
          </w:rPr>
          <w:fldChar w:fldCharType="separate"/>
        </w:r>
        <w:r>
          <w:rPr>
            <w:noProof/>
            <w:webHidden/>
          </w:rPr>
          <w:t>72</w:t>
        </w:r>
        <w:r w:rsidR="00B676FC">
          <w:rPr>
            <w:noProof/>
            <w:webHidden/>
          </w:rPr>
          <w:fldChar w:fldCharType="end"/>
        </w:r>
      </w:hyperlink>
    </w:p>
    <w:p w14:paraId="5AAB0CDD" w14:textId="5102F8F8" w:rsidR="00B676FC" w:rsidRPr="00A96687" w:rsidRDefault="000818D8">
      <w:pPr>
        <w:pStyle w:val="TOC3"/>
        <w:rPr>
          <w:rFonts w:ascii="Calibri" w:eastAsia="Times New Roman" w:hAnsi="Calibri"/>
          <w:noProof/>
          <w:szCs w:val="22"/>
          <w:lang w:eastAsia="en-US"/>
        </w:rPr>
      </w:pPr>
      <w:hyperlink w:anchor="_Toc522259290" w:history="1">
        <w:r w:rsidR="00B676FC" w:rsidRPr="008E15E4">
          <w:rPr>
            <w:rStyle w:val="Hyperlink"/>
            <w:noProof/>
          </w:rPr>
          <w:t>11.5.3</w:t>
        </w:r>
        <w:r w:rsidR="00B676FC" w:rsidRPr="00A96687">
          <w:rPr>
            <w:rFonts w:ascii="Calibri" w:eastAsia="Times New Roman" w:hAnsi="Calibri"/>
            <w:noProof/>
            <w:szCs w:val="22"/>
            <w:lang w:eastAsia="en-US"/>
          </w:rPr>
          <w:tab/>
        </w:r>
        <w:r w:rsidR="00B676FC" w:rsidRPr="008E15E4">
          <w:rPr>
            <w:rStyle w:val="Hyperlink"/>
            <w:noProof/>
          </w:rPr>
          <w:t>Legal Requirements</w:t>
        </w:r>
        <w:r w:rsidR="00B676FC">
          <w:rPr>
            <w:noProof/>
            <w:webHidden/>
          </w:rPr>
          <w:tab/>
        </w:r>
        <w:r w:rsidR="00B676FC">
          <w:rPr>
            <w:noProof/>
            <w:webHidden/>
          </w:rPr>
          <w:fldChar w:fldCharType="begin"/>
        </w:r>
        <w:r w:rsidR="00B676FC">
          <w:rPr>
            <w:noProof/>
            <w:webHidden/>
          </w:rPr>
          <w:instrText xml:space="preserve"> PAGEREF _Toc522259290 \h </w:instrText>
        </w:r>
        <w:r w:rsidR="00B676FC">
          <w:rPr>
            <w:noProof/>
            <w:webHidden/>
          </w:rPr>
        </w:r>
        <w:r w:rsidR="00B676FC">
          <w:rPr>
            <w:noProof/>
            <w:webHidden/>
          </w:rPr>
          <w:fldChar w:fldCharType="separate"/>
        </w:r>
        <w:r>
          <w:rPr>
            <w:noProof/>
            <w:webHidden/>
          </w:rPr>
          <w:t>72</w:t>
        </w:r>
        <w:r w:rsidR="00B676FC">
          <w:rPr>
            <w:noProof/>
            <w:webHidden/>
          </w:rPr>
          <w:fldChar w:fldCharType="end"/>
        </w:r>
      </w:hyperlink>
    </w:p>
    <w:p w14:paraId="6F1972EB" w14:textId="3E8DA23C" w:rsidR="00B676FC" w:rsidRPr="00A96687" w:rsidRDefault="000818D8">
      <w:pPr>
        <w:pStyle w:val="TOC2"/>
        <w:rPr>
          <w:rFonts w:ascii="Calibri" w:eastAsia="Times New Roman" w:hAnsi="Calibri"/>
          <w:noProof/>
          <w:szCs w:val="22"/>
          <w:lang w:eastAsia="en-US"/>
        </w:rPr>
      </w:pPr>
      <w:hyperlink w:anchor="_Toc522259291" w:history="1">
        <w:r w:rsidR="00B676FC" w:rsidRPr="008E15E4">
          <w:rPr>
            <w:rStyle w:val="Hyperlink"/>
            <w:noProof/>
          </w:rPr>
          <w:t>11.6</w:t>
        </w:r>
        <w:r w:rsidR="00B676FC" w:rsidRPr="00A96687">
          <w:rPr>
            <w:rFonts w:ascii="Calibri" w:eastAsia="Times New Roman" w:hAnsi="Calibri"/>
            <w:noProof/>
            <w:szCs w:val="22"/>
            <w:lang w:eastAsia="en-US"/>
          </w:rPr>
          <w:tab/>
        </w:r>
        <w:r w:rsidR="00B676FC" w:rsidRPr="008E15E4">
          <w:rPr>
            <w:rStyle w:val="Hyperlink"/>
            <w:noProof/>
          </w:rPr>
          <w:t>FileMan Access Codes</w:t>
        </w:r>
        <w:r w:rsidR="00B676FC">
          <w:rPr>
            <w:noProof/>
            <w:webHidden/>
          </w:rPr>
          <w:tab/>
        </w:r>
        <w:r w:rsidR="00B676FC">
          <w:rPr>
            <w:noProof/>
            <w:webHidden/>
          </w:rPr>
          <w:fldChar w:fldCharType="begin"/>
        </w:r>
        <w:r w:rsidR="00B676FC">
          <w:rPr>
            <w:noProof/>
            <w:webHidden/>
          </w:rPr>
          <w:instrText xml:space="preserve"> PAGEREF _Toc522259291 \h </w:instrText>
        </w:r>
        <w:r w:rsidR="00B676FC">
          <w:rPr>
            <w:noProof/>
            <w:webHidden/>
          </w:rPr>
        </w:r>
        <w:r w:rsidR="00B676FC">
          <w:rPr>
            <w:noProof/>
            <w:webHidden/>
          </w:rPr>
          <w:fldChar w:fldCharType="separate"/>
        </w:r>
        <w:r>
          <w:rPr>
            <w:noProof/>
            <w:webHidden/>
          </w:rPr>
          <w:t>73</w:t>
        </w:r>
        <w:r w:rsidR="00B676FC">
          <w:rPr>
            <w:noProof/>
            <w:webHidden/>
          </w:rPr>
          <w:fldChar w:fldCharType="end"/>
        </w:r>
      </w:hyperlink>
    </w:p>
    <w:p w14:paraId="3E5A8C25" w14:textId="3D987732" w:rsidR="00B676FC" w:rsidRPr="00A96687" w:rsidRDefault="000818D8">
      <w:pPr>
        <w:pStyle w:val="TOC1"/>
        <w:rPr>
          <w:rFonts w:ascii="Calibri" w:eastAsia="Times New Roman" w:hAnsi="Calibri"/>
          <w:b w:val="0"/>
          <w:noProof/>
          <w:szCs w:val="22"/>
          <w:lang w:eastAsia="en-US"/>
        </w:rPr>
      </w:pPr>
      <w:hyperlink w:anchor="_Toc522259292" w:history="1">
        <w:r w:rsidR="00B676FC" w:rsidRPr="008E15E4">
          <w:rPr>
            <w:rStyle w:val="Hyperlink"/>
            <w:noProof/>
          </w:rPr>
          <w:t>12</w:t>
        </w:r>
        <w:r w:rsidR="00B676FC" w:rsidRPr="00A96687">
          <w:rPr>
            <w:rFonts w:ascii="Calibri" w:eastAsia="Times New Roman" w:hAnsi="Calibri"/>
            <w:b w:val="0"/>
            <w:noProof/>
            <w:szCs w:val="22"/>
            <w:lang w:eastAsia="en-US"/>
          </w:rPr>
          <w:tab/>
        </w:r>
        <w:r w:rsidR="00B676FC" w:rsidRPr="008E15E4">
          <w:rPr>
            <w:rStyle w:val="Hyperlink"/>
            <w:noProof/>
          </w:rPr>
          <w:t>VADPT Variables</w:t>
        </w:r>
        <w:r w:rsidR="00B676FC">
          <w:rPr>
            <w:noProof/>
            <w:webHidden/>
          </w:rPr>
          <w:tab/>
        </w:r>
        <w:r w:rsidR="00B676FC">
          <w:rPr>
            <w:noProof/>
            <w:webHidden/>
          </w:rPr>
          <w:fldChar w:fldCharType="begin"/>
        </w:r>
        <w:r w:rsidR="00B676FC">
          <w:rPr>
            <w:noProof/>
            <w:webHidden/>
          </w:rPr>
          <w:instrText xml:space="preserve"> PAGEREF _Toc522259292 \h </w:instrText>
        </w:r>
        <w:r w:rsidR="00B676FC">
          <w:rPr>
            <w:noProof/>
            <w:webHidden/>
          </w:rPr>
        </w:r>
        <w:r w:rsidR="00B676FC">
          <w:rPr>
            <w:noProof/>
            <w:webHidden/>
          </w:rPr>
          <w:fldChar w:fldCharType="separate"/>
        </w:r>
        <w:r>
          <w:rPr>
            <w:noProof/>
            <w:webHidden/>
          </w:rPr>
          <w:t>85</w:t>
        </w:r>
        <w:r w:rsidR="00B676FC">
          <w:rPr>
            <w:noProof/>
            <w:webHidden/>
          </w:rPr>
          <w:fldChar w:fldCharType="end"/>
        </w:r>
      </w:hyperlink>
    </w:p>
    <w:p w14:paraId="32BF3B23" w14:textId="2AEC2C3A" w:rsidR="00B676FC" w:rsidRPr="00A96687" w:rsidRDefault="000818D8">
      <w:pPr>
        <w:pStyle w:val="TOC2"/>
        <w:rPr>
          <w:rFonts w:ascii="Calibri" w:eastAsia="Times New Roman" w:hAnsi="Calibri"/>
          <w:noProof/>
          <w:szCs w:val="22"/>
          <w:lang w:eastAsia="en-US"/>
        </w:rPr>
      </w:pPr>
      <w:hyperlink w:anchor="_Toc522259293" w:history="1">
        <w:r w:rsidR="00B676FC" w:rsidRPr="008E15E4">
          <w:rPr>
            <w:rStyle w:val="Hyperlink"/>
            <w:noProof/>
          </w:rPr>
          <w:t>12.1</w:t>
        </w:r>
        <w:r w:rsidR="00B676FC" w:rsidRPr="00A96687">
          <w:rPr>
            <w:rFonts w:ascii="Calibri" w:eastAsia="Times New Roman" w:hAnsi="Calibri"/>
            <w:noProof/>
            <w:szCs w:val="22"/>
            <w:lang w:eastAsia="en-US"/>
          </w:rPr>
          <w:tab/>
        </w:r>
        <w:r w:rsidR="00B676FC" w:rsidRPr="008E15E4">
          <w:rPr>
            <w:rStyle w:val="Hyperlink"/>
            <w:noProof/>
          </w:rPr>
          <w:t>SUPPORTED REFERENCES</w:t>
        </w:r>
        <w:r w:rsidR="00B676FC">
          <w:rPr>
            <w:noProof/>
            <w:webHidden/>
          </w:rPr>
          <w:tab/>
        </w:r>
        <w:r w:rsidR="00B676FC">
          <w:rPr>
            <w:noProof/>
            <w:webHidden/>
          </w:rPr>
          <w:fldChar w:fldCharType="begin"/>
        </w:r>
        <w:r w:rsidR="00B676FC">
          <w:rPr>
            <w:noProof/>
            <w:webHidden/>
          </w:rPr>
          <w:instrText xml:space="preserve"> PAGEREF _Toc522259293 \h </w:instrText>
        </w:r>
        <w:r w:rsidR="00B676FC">
          <w:rPr>
            <w:noProof/>
            <w:webHidden/>
          </w:rPr>
        </w:r>
        <w:r w:rsidR="00B676FC">
          <w:rPr>
            <w:noProof/>
            <w:webHidden/>
          </w:rPr>
          <w:fldChar w:fldCharType="separate"/>
        </w:r>
        <w:r>
          <w:rPr>
            <w:noProof/>
            <w:webHidden/>
          </w:rPr>
          <w:t>85</w:t>
        </w:r>
        <w:r w:rsidR="00B676FC">
          <w:rPr>
            <w:noProof/>
            <w:webHidden/>
          </w:rPr>
          <w:fldChar w:fldCharType="end"/>
        </w:r>
      </w:hyperlink>
    </w:p>
    <w:p w14:paraId="6D4C836E" w14:textId="0818EDF1" w:rsidR="00B676FC" w:rsidRPr="00A96687" w:rsidRDefault="000818D8">
      <w:pPr>
        <w:pStyle w:val="TOC2"/>
        <w:rPr>
          <w:rFonts w:ascii="Calibri" w:eastAsia="Times New Roman" w:hAnsi="Calibri"/>
          <w:noProof/>
          <w:szCs w:val="22"/>
          <w:lang w:eastAsia="en-US"/>
        </w:rPr>
      </w:pPr>
      <w:hyperlink w:anchor="_Toc522259294" w:history="1">
        <w:r w:rsidR="00B676FC" w:rsidRPr="008E15E4">
          <w:rPr>
            <w:rStyle w:val="Hyperlink"/>
            <w:noProof/>
          </w:rPr>
          <w:t>12.2</w:t>
        </w:r>
        <w:r w:rsidR="00B676FC" w:rsidRPr="00A96687">
          <w:rPr>
            <w:rFonts w:ascii="Calibri" w:eastAsia="Times New Roman" w:hAnsi="Calibri"/>
            <w:noProof/>
            <w:szCs w:val="22"/>
            <w:lang w:eastAsia="en-US"/>
          </w:rPr>
          <w:tab/>
        </w:r>
        <w:r w:rsidR="00B676FC" w:rsidRPr="008E15E4">
          <w:rPr>
            <w:rStyle w:val="Hyperlink"/>
            <w:noProof/>
          </w:rPr>
          <w:t>CALLABLE ENTRY POINTS IN VADPT</w:t>
        </w:r>
        <w:r w:rsidR="00B676FC">
          <w:rPr>
            <w:noProof/>
            <w:webHidden/>
          </w:rPr>
          <w:tab/>
        </w:r>
        <w:r w:rsidR="00B676FC">
          <w:rPr>
            <w:noProof/>
            <w:webHidden/>
          </w:rPr>
          <w:fldChar w:fldCharType="begin"/>
        </w:r>
        <w:r w:rsidR="00B676FC">
          <w:rPr>
            <w:noProof/>
            <w:webHidden/>
          </w:rPr>
          <w:instrText xml:space="preserve"> PAGEREF _Toc522259294 \h </w:instrText>
        </w:r>
        <w:r w:rsidR="00B676FC">
          <w:rPr>
            <w:noProof/>
            <w:webHidden/>
          </w:rPr>
        </w:r>
        <w:r w:rsidR="00B676FC">
          <w:rPr>
            <w:noProof/>
            <w:webHidden/>
          </w:rPr>
          <w:fldChar w:fldCharType="separate"/>
        </w:r>
        <w:r>
          <w:rPr>
            <w:noProof/>
            <w:webHidden/>
          </w:rPr>
          <w:t>87</w:t>
        </w:r>
        <w:r w:rsidR="00B676FC">
          <w:rPr>
            <w:noProof/>
            <w:webHidden/>
          </w:rPr>
          <w:fldChar w:fldCharType="end"/>
        </w:r>
      </w:hyperlink>
    </w:p>
    <w:p w14:paraId="2B5B0B5F" w14:textId="50552079" w:rsidR="00B676FC" w:rsidRPr="00A96687" w:rsidRDefault="000818D8">
      <w:pPr>
        <w:pStyle w:val="TOC3"/>
        <w:rPr>
          <w:rFonts w:ascii="Calibri" w:eastAsia="Times New Roman" w:hAnsi="Calibri"/>
          <w:noProof/>
          <w:szCs w:val="22"/>
          <w:lang w:eastAsia="en-US"/>
        </w:rPr>
      </w:pPr>
      <w:hyperlink w:anchor="_Toc522259295" w:history="1">
        <w:r w:rsidR="00B676FC" w:rsidRPr="008E15E4">
          <w:rPr>
            <w:rStyle w:val="Hyperlink"/>
            <w:noProof/>
          </w:rPr>
          <w:t>12.2.1</w:t>
        </w:r>
        <w:r w:rsidR="00B676FC" w:rsidRPr="00A96687">
          <w:rPr>
            <w:rFonts w:ascii="Calibri" w:eastAsia="Times New Roman" w:hAnsi="Calibri"/>
            <w:noProof/>
            <w:szCs w:val="22"/>
            <w:lang w:eastAsia="en-US"/>
          </w:rPr>
          <w:tab/>
        </w:r>
        <w:r w:rsidR="00B676FC" w:rsidRPr="008E15E4">
          <w:rPr>
            <w:rStyle w:val="Hyperlink"/>
            <w:noProof/>
          </w:rPr>
          <w:t>DEM^VADPT</w:t>
        </w:r>
        <w:r w:rsidR="00B676FC">
          <w:rPr>
            <w:noProof/>
            <w:webHidden/>
          </w:rPr>
          <w:tab/>
        </w:r>
        <w:r w:rsidR="00B676FC">
          <w:rPr>
            <w:noProof/>
            <w:webHidden/>
          </w:rPr>
          <w:fldChar w:fldCharType="begin"/>
        </w:r>
        <w:r w:rsidR="00B676FC">
          <w:rPr>
            <w:noProof/>
            <w:webHidden/>
          </w:rPr>
          <w:instrText xml:space="preserve"> PAGEREF _Toc522259295 \h </w:instrText>
        </w:r>
        <w:r w:rsidR="00B676FC">
          <w:rPr>
            <w:noProof/>
            <w:webHidden/>
          </w:rPr>
        </w:r>
        <w:r w:rsidR="00B676FC">
          <w:rPr>
            <w:noProof/>
            <w:webHidden/>
          </w:rPr>
          <w:fldChar w:fldCharType="separate"/>
        </w:r>
        <w:r>
          <w:rPr>
            <w:noProof/>
            <w:webHidden/>
          </w:rPr>
          <w:t>87</w:t>
        </w:r>
        <w:r w:rsidR="00B676FC">
          <w:rPr>
            <w:noProof/>
            <w:webHidden/>
          </w:rPr>
          <w:fldChar w:fldCharType="end"/>
        </w:r>
      </w:hyperlink>
    </w:p>
    <w:p w14:paraId="5ED01174" w14:textId="5B4FA554" w:rsidR="00B676FC" w:rsidRPr="00A96687" w:rsidRDefault="000818D8">
      <w:pPr>
        <w:pStyle w:val="TOC3"/>
        <w:rPr>
          <w:rFonts w:ascii="Calibri" w:eastAsia="Times New Roman" w:hAnsi="Calibri"/>
          <w:noProof/>
          <w:szCs w:val="22"/>
          <w:lang w:eastAsia="en-US"/>
        </w:rPr>
      </w:pPr>
      <w:hyperlink w:anchor="_Toc522259296" w:history="1">
        <w:r w:rsidR="00B676FC" w:rsidRPr="008E15E4">
          <w:rPr>
            <w:rStyle w:val="Hyperlink"/>
            <w:noProof/>
          </w:rPr>
          <w:t>12.2.2</w:t>
        </w:r>
        <w:r w:rsidR="00B676FC" w:rsidRPr="00A96687">
          <w:rPr>
            <w:rFonts w:ascii="Calibri" w:eastAsia="Times New Roman" w:hAnsi="Calibri"/>
            <w:noProof/>
            <w:szCs w:val="22"/>
            <w:lang w:eastAsia="en-US"/>
          </w:rPr>
          <w:tab/>
        </w:r>
        <w:r w:rsidR="00B676FC" w:rsidRPr="008E15E4">
          <w:rPr>
            <w:rStyle w:val="Hyperlink"/>
            <w:noProof/>
          </w:rPr>
          <w:t>ELIG^VADPT</w:t>
        </w:r>
        <w:r w:rsidR="00B676FC">
          <w:rPr>
            <w:noProof/>
            <w:webHidden/>
          </w:rPr>
          <w:tab/>
        </w:r>
        <w:r w:rsidR="00B676FC">
          <w:rPr>
            <w:noProof/>
            <w:webHidden/>
          </w:rPr>
          <w:fldChar w:fldCharType="begin"/>
        </w:r>
        <w:r w:rsidR="00B676FC">
          <w:rPr>
            <w:noProof/>
            <w:webHidden/>
          </w:rPr>
          <w:instrText xml:space="preserve"> PAGEREF _Toc522259296 \h </w:instrText>
        </w:r>
        <w:r w:rsidR="00B676FC">
          <w:rPr>
            <w:noProof/>
            <w:webHidden/>
          </w:rPr>
        </w:r>
        <w:r w:rsidR="00B676FC">
          <w:rPr>
            <w:noProof/>
            <w:webHidden/>
          </w:rPr>
          <w:fldChar w:fldCharType="separate"/>
        </w:r>
        <w:r>
          <w:rPr>
            <w:noProof/>
            <w:webHidden/>
          </w:rPr>
          <w:t>89</w:t>
        </w:r>
        <w:r w:rsidR="00B676FC">
          <w:rPr>
            <w:noProof/>
            <w:webHidden/>
          </w:rPr>
          <w:fldChar w:fldCharType="end"/>
        </w:r>
      </w:hyperlink>
    </w:p>
    <w:p w14:paraId="6F3A7617" w14:textId="5808FB6A" w:rsidR="00B676FC" w:rsidRPr="00A96687" w:rsidRDefault="000818D8">
      <w:pPr>
        <w:pStyle w:val="TOC3"/>
        <w:rPr>
          <w:rFonts w:ascii="Calibri" w:eastAsia="Times New Roman" w:hAnsi="Calibri"/>
          <w:noProof/>
          <w:szCs w:val="22"/>
          <w:lang w:eastAsia="en-US"/>
        </w:rPr>
      </w:pPr>
      <w:hyperlink w:anchor="_Toc522259297" w:history="1">
        <w:r w:rsidR="00B676FC" w:rsidRPr="008E15E4">
          <w:rPr>
            <w:rStyle w:val="Hyperlink"/>
            <w:noProof/>
          </w:rPr>
          <w:t>12.2.3</w:t>
        </w:r>
        <w:r w:rsidR="00B676FC" w:rsidRPr="00A96687">
          <w:rPr>
            <w:rFonts w:ascii="Calibri" w:eastAsia="Times New Roman" w:hAnsi="Calibri"/>
            <w:noProof/>
            <w:szCs w:val="22"/>
            <w:lang w:eastAsia="en-US"/>
          </w:rPr>
          <w:tab/>
        </w:r>
        <w:r w:rsidR="00B676FC" w:rsidRPr="008E15E4">
          <w:rPr>
            <w:rStyle w:val="Hyperlink"/>
            <w:noProof/>
          </w:rPr>
          <w:t>MB^VADPT</w:t>
        </w:r>
        <w:r w:rsidR="00B676FC">
          <w:rPr>
            <w:noProof/>
            <w:webHidden/>
          </w:rPr>
          <w:tab/>
        </w:r>
        <w:r w:rsidR="00B676FC">
          <w:rPr>
            <w:noProof/>
            <w:webHidden/>
          </w:rPr>
          <w:fldChar w:fldCharType="begin"/>
        </w:r>
        <w:r w:rsidR="00B676FC">
          <w:rPr>
            <w:noProof/>
            <w:webHidden/>
          </w:rPr>
          <w:instrText xml:space="preserve"> PAGEREF _Toc522259297 \h </w:instrText>
        </w:r>
        <w:r w:rsidR="00B676FC">
          <w:rPr>
            <w:noProof/>
            <w:webHidden/>
          </w:rPr>
        </w:r>
        <w:r w:rsidR="00B676FC">
          <w:rPr>
            <w:noProof/>
            <w:webHidden/>
          </w:rPr>
          <w:fldChar w:fldCharType="separate"/>
        </w:r>
        <w:r>
          <w:rPr>
            <w:noProof/>
            <w:webHidden/>
          </w:rPr>
          <w:t>91</w:t>
        </w:r>
        <w:r w:rsidR="00B676FC">
          <w:rPr>
            <w:noProof/>
            <w:webHidden/>
          </w:rPr>
          <w:fldChar w:fldCharType="end"/>
        </w:r>
      </w:hyperlink>
    </w:p>
    <w:p w14:paraId="30D1403A" w14:textId="3D10CF8A" w:rsidR="00B676FC" w:rsidRPr="00A96687" w:rsidRDefault="000818D8">
      <w:pPr>
        <w:pStyle w:val="TOC3"/>
        <w:rPr>
          <w:rFonts w:ascii="Calibri" w:eastAsia="Times New Roman" w:hAnsi="Calibri"/>
          <w:noProof/>
          <w:szCs w:val="22"/>
          <w:lang w:eastAsia="en-US"/>
        </w:rPr>
      </w:pPr>
      <w:hyperlink w:anchor="_Toc522259298" w:history="1">
        <w:r w:rsidR="00B676FC" w:rsidRPr="008E15E4">
          <w:rPr>
            <w:rStyle w:val="Hyperlink"/>
            <w:noProof/>
          </w:rPr>
          <w:t>12.2.4</w:t>
        </w:r>
        <w:r w:rsidR="00B676FC" w:rsidRPr="00A96687">
          <w:rPr>
            <w:rFonts w:ascii="Calibri" w:eastAsia="Times New Roman" w:hAnsi="Calibri"/>
            <w:noProof/>
            <w:szCs w:val="22"/>
            <w:lang w:eastAsia="en-US"/>
          </w:rPr>
          <w:tab/>
        </w:r>
        <w:r w:rsidR="00B676FC" w:rsidRPr="008E15E4">
          <w:rPr>
            <w:rStyle w:val="Hyperlink"/>
            <w:noProof/>
          </w:rPr>
          <w:t>SVC^VADPT</w:t>
        </w:r>
        <w:r w:rsidR="00B676FC">
          <w:rPr>
            <w:noProof/>
            <w:webHidden/>
          </w:rPr>
          <w:tab/>
        </w:r>
        <w:r w:rsidR="00B676FC">
          <w:rPr>
            <w:noProof/>
            <w:webHidden/>
          </w:rPr>
          <w:fldChar w:fldCharType="begin"/>
        </w:r>
        <w:r w:rsidR="00B676FC">
          <w:rPr>
            <w:noProof/>
            <w:webHidden/>
          </w:rPr>
          <w:instrText xml:space="preserve"> PAGEREF _Toc522259298 \h </w:instrText>
        </w:r>
        <w:r w:rsidR="00B676FC">
          <w:rPr>
            <w:noProof/>
            <w:webHidden/>
          </w:rPr>
        </w:r>
        <w:r w:rsidR="00B676FC">
          <w:rPr>
            <w:noProof/>
            <w:webHidden/>
          </w:rPr>
          <w:fldChar w:fldCharType="separate"/>
        </w:r>
        <w:r>
          <w:rPr>
            <w:noProof/>
            <w:webHidden/>
          </w:rPr>
          <w:t>92</w:t>
        </w:r>
        <w:r w:rsidR="00B676FC">
          <w:rPr>
            <w:noProof/>
            <w:webHidden/>
          </w:rPr>
          <w:fldChar w:fldCharType="end"/>
        </w:r>
      </w:hyperlink>
    </w:p>
    <w:p w14:paraId="6699ABE3" w14:textId="3CE2AEF5" w:rsidR="00B676FC" w:rsidRPr="00A96687" w:rsidRDefault="000818D8">
      <w:pPr>
        <w:pStyle w:val="TOC3"/>
        <w:rPr>
          <w:rFonts w:ascii="Calibri" w:eastAsia="Times New Roman" w:hAnsi="Calibri"/>
          <w:noProof/>
          <w:szCs w:val="22"/>
          <w:lang w:eastAsia="en-US"/>
        </w:rPr>
      </w:pPr>
      <w:hyperlink w:anchor="_Toc522259299" w:history="1">
        <w:r w:rsidR="00B676FC" w:rsidRPr="008E15E4">
          <w:rPr>
            <w:rStyle w:val="Hyperlink"/>
            <w:noProof/>
          </w:rPr>
          <w:t>12.2.5</w:t>
        </w:r>
        <w:r w:rsidR="00B676FC" w:rsidRPr="00A96687">
          <w:rPr>
            <w:rFonts w:ascii="Calibri" w:eastAsia="Times New Roman" w:hAnsi="Calibri"/>
            <w:noProof/>
            <w:szCs w:val="22"/>
            <w:lang w:eastAsia="en-US"/>
          </w:rPr>
          <w:tab/>
        </w:r>
        <w:r w:rsidR="00B676FC" w:rsidRPr="008E15E4">
          <w:rPr>
            <w:rStyle w:val="Hyperlink"/>
            <w:noProof/>
          </w:rPr>
          <w:t>ADD^VADPT</w:t>
        </w:r>
        <w:r w:rsidR="00B676FC">
          <w:rPr>
            <w:noProof/>
            <w:webHidden/>
          </w:rPr>
          <w:tab/>
        </w:r>
        <w:r w:rsidR="00B676FC">
          <w:rPr>
            <w:noProof/>
            <w:webHidden/>
          </w:rPr>
          <w:fldChar w:fldCharType="begin"/>
        </w:r>
        <w:r w:rsidR="00B676FC">
          <w:rPr>
            <w:noProof/>
            <w:webHidden/>
          </w:rPr>
          <w:instrText xml:space="preserve"> PAGEREF _Toc522259299 \h </w:instrText>
        </w:r>
        <w:r w:rsidR="00B676FC">
          <w:rPr>
            <w:noProof/>
            <w:webHidden/>
          </w:rPr>
        </w:r>
        <w:r w:rsidR="00B676FC">
          <w:rPr>
            <w:noProof/>
            <w:webHidden/>
          </w:rPr>
          <w:fldChar w:fldCharType="separate"/>
        </w:r>
        <w:r>
          <w:rPr>
            <w:noProof/>
            <w:webHidden/>
          </w:rPr>
          <w:t>98</w:t>
        </w:r>
        <w:r w:rsidR="00B676FC">
          <w:rPr>
            <w:noProof/>
            <w:webHidden/>
          </w:rPr>
          <w:fldChar w:fldCharType="end"/>
        </w:r>
      </w:hyperlink>
    </w:p>
    <w:p w14:paraId="306413DC" w14:textId="5038F293" w:rsidR="00B676FC" w:rsidRPr="00A96687" w:rsidRDefault="000818D8">
      <w:pPr>
        <w:pStyle w:val="TOC3"/>
        <w:rPr>
          <w:rFonts w:ascii="Calibri" w:eastAsia="Times New Roman" w:hAnsi="Calibri"/>
          <w:noProof/>
          <w:szCs w:val="22"/>
          <w:lang w:eastAsia="en-US"/>
        </w:rPr>
      </w:pPr>
      <w:hyperlink w:anchor="_Toc522259300" w:history="1">
        <w:r w:rsidR="00B676FC" w:rsidRPr="008E15E4">
          <w:rPr>
            <w:rStyle w:val="Hyperlink"/>
            <w:noProof/>
          </w:rPr>
          <w:t>12.2.6</w:t>
        </w:r>
        <w:r w:rsidR="00B676FC" w:rsidRPr="00A96687">
          <w:rPr>
            <w:rFonts w:ascii="Calibri" w:eastAsia="Times New Roman" w:hAnsi="Calibri"/>
            <w:noProof/>
            <w:szCs w:val="22"/>
            <w:lang w:eastAsia="en-US"/>
          </w:rPr>
          <w:tab/>
        </w:r>
        <w:r w:rsidR="00B676FC" w:rsidRPr="008E15E4">
          <w:rPr>
            <w:rStyle w:val="Hyperlink"/>
            <w:noProof/>
          </w:rPr>
          <w:t>OAD^VADPT</w:t>
        </w:r>
        <w:r w:rsidR="00B676FC">
          <w:rPr>
            <w:noProof/>
            <w:webHidden/>
          </w:rPr>
          <w:tab/>
        </w:r>
        <w:r w:rsidR="00B676FC">
          <w:rPr>
            <w:noProof/>
            <w:webHidden/>
          </w:rPr>
          <w:fldChar w:fldCharType="begin"/>
        </w:r>
        <w:r w:rsidR="00B676FC">
          <w:rPr>
            <w:noProof/>
            <w:webHidden/>
          </w:rPr>
          <w:instrText xml:space="preserve"> PAGEREF _Toc522259300 \h </w:instrText>
        </w:r>
        <w:r w:rsidR="00B676FC">
          <w:rPr>
            <w:noProof/>
            <w:webHidden/>
          </w:rPr>
        </w:r>
        <w:r w:rsidR="00B676FC">
          <w:rPr>
            <w:noProof/>
            <w:webHidden/>
          </w:rPr>
          <w:fldChar w:fldCharType="separate"/>
        </w:r>
        <w:r>
          <w:rPr>
            <w:noProof/>
            <w:webHidden/>
          </w:rPr>
          <w:t>101</w:t>
        </w:r>
        <w:r w:rsidR="00B676FC">
          <w:rPr>
            <w:noProof/>
            <w:webHidden/>
          </w:rPr>
          <w:fldChar w:fldCharType="end"/>
        </w:r>
      </w:hyperlink>
    </w:p>
    <w:p w14:paraId="0A5AA416" w14:textId="394E5DC8" w:rsidR="00B676FC" w:rsidRPr="00A96687" w:rsidRDefault="000818D8">
      <w:pPr>
        <w:pStyle w:val="TOC3"/>
        <w:rPr>
          <w:rFonts w:ascii="Calibri" w:eastAsia="Times New Roman" w:hAnsi="Calibri"/>
          <w:noProof/>
          <w:szCs w:val="22"/>
          <w:lang w:eastAsia="en-US"/>
        </w:rPr>
      </w:pPr>
      <w:hyperlink w:anchor="_Toc522259301" w:history="1">
        <w:r w:rsidR="00B676FC" w:rsidRPr="008E15E4">
          <w:rPr>
            <w:rStyle w:val="Hyperlink"/>
            <w:noProof/>
          </w:rPr>
          <w:t>12.2.7</w:t>
        </w:r>
        <w:r w:rsidR="00B676FC" w:rsidRPr="00A96687">
          <w:rPr>
            <w:rFonts w:ascii="Calibri" w:eastAsia="Times New Roman" w:hAnsi="Calibri"/>
            <w:noProof/>
            <w:szCs w:val="22"/>
            <w:lang w:eastAsia="en-US"/>
          </w:rPr>
          <w:tab/>
        </w:r>
        <w:r w:rsidR="00B676FC" w:rsidRPr="008E15E4">
          <w:rPr>
            <w:rStyle w:val="Hyperlink"/>
            <w:noProof/>
          </w:rPr>
          <w:t>INP^VADPT</w:t>
        </w:r>
        <w:r w:rsidR="00B676FC">
          <w:rPr>
            <w:noProof/>
            <w:webHidden/>
          </w:rPr>
          <w:tab/>
        </w:r>
        <w:r w:rsidR="00B676FC">
          <w:rPr>
            <w:noProof/>
            <w:webHidden/>
          </w:rPr>
          <w:fldChar w:fldCharType="begin"/>
        </w:r>
        <w:r w:rsidR="00B676FC">
          <w:rPr>
            <w:noProof/>
            <w:webHidden/>
          </w:rPr>
          <w:instrText xml:space="preserve"> PAGEREF _Toc522259301 \h </w:instrText>
        </w:r>
        <w:r w:rsidR="00B676FC">
          <w:rPr>
            <w:noProof/>
            <w:webHidden/>
          </w:rPr>
        </w:r>
        <w:r w:rsidR="00B676FC">
          <w:rPr>
            <w:noProof/>
            <w:webHidden/>
          </w:rPr>
          <w:fldChar w:fldCharType="separate"/>
        </w:r>
        <w:r>
          <w:rPr>
            <w:noProof/>
            <w:webHidden/>
          </w:rPr>
          <w:t>103</w:t>
        </w:r>
        <w:r w:rsidR="00B676FC">
          <w:rPr>
            <w:noProof/>
            <w:webHidden/>
          </w:rPr>
          <w:fldChar w:fldCharType="end"/>
        </w:r>
      </w:hyperlink>
    </w:p>
    <w:p w14:paraId="52558634" w14:textId="11D35FC2" w:rsidR="00B676FC" w:rsidRPr="00A96687" w:rsidRDefault="000818D8">
      <w:pPr>
        <w:pStyle w:val="TOC3"/>
        <w:rPr>
          <w:rFonts w:ascii="Calibri" w:eastAsia="Times New Roman" w:hAnsi="Calibri"/>
          <w:noProof/>
          <w:szCs w:val="22"/>
          <w:lang w:eastAsia="en-US"/>
        </w:rPr>
      </w:pPr>
      <w:hyperlink w:anchor="_Toc522259302" w:history="1">
        <w:r w:rsidR="00B676FC" w:rsidRPr="008E15E4">
          <w:rPr>
            <w:rStyle w:val="Hyperlink"/>
            <w:noProof/>
          </w:rPr>
          <w:t>12.2.8</w:t>
        </w:r>
        <w:r w:rsidR="00B676FC" w:rsidRPr="00A96687">
          <w:rPr>
            <w:rFonts w:ascii="Calibri" w:eastAsia="Times New Roman" w:hAnsi="Calibri"/>
            <w:noProof/>
            <w:szCs w:val="22"/>
            <w:lang w:eastAsia="en-US"/>
          </w:rPr>
          <w:tab/>
        </w:r>
        <w:r w:rsidR="00B676FC" w:rsidRPr="008E15E4">
          <w:rPr>
            <w:rStyle w:val="Hyperlink"/>
            <w:noProof/>
          </w:rPr>
          <w:t>IN5^VADPT</w:t>
        </w:r>
        <w:r w:rsidR="00B676FC">
          <w:rPr>
            <w:noProof/>
            <w:webHidden/>
          </w:rPr>
          <w:tab/>
        </w:r>
        <w:r w:rsidR="00B676FC">
          <w:rPr>
            <w:noProof/>
            <w:webHidden/>
          </w:rPr>
          <w:fldChar w:fldCharType="begin"/>
        </w:r>
        <w:r w:rsidR="00B676FC">
          <w:rPr>
            <w:noProof/>
            <w:webHidden/>
          </w:rPr>
          <w:instrText xml:space="preserve"> PAGEREF _Toc522259302 \h </w:instrText>
        </w:r>
        <w:r w:rsidR="00B676FC">
          <w:rPr>
            <w:noProof/>
            <w:webHidden/>
          </w:rPr>
        </w:r>
        <w:r w:rsidR="00B676FC">
          <w:rPr>
            <w:noProof/>
            <w:webHidden/>
          </w:rPr>
          <w:fldChar w:fldCharType="separate"/>
        </w:r>
        <w:r>
          <w:rPr>
            <w:noProof/>
            <w:webHidden/>
          </w:rPr>
          <w:t>105</w:t>
        </w:r>
        <w:r w:rsidR="00B676FC">
          <w:rPr>
            <w:noProof/>
            <w:webHidden/>
          </w:rPr>
          <w:fldChar w:fldCharType="end"/>
        </w:r>
      </w:hyperlink>
    </w:p>
    <w:p w14:paraId="360A6B28" w14:textId="1C666B47" w:rsidR="00B676FC" w:rsidRPr="00A96687" w:rsidRDefault="000818D8">
      <w:pPr>
        <w:pStyle w:val="TOC3"/>
        <w:rPr>
          <w:rFonts w:ascii="Calibri" w:eastAsia="Times New Roman" w:hAnsi="Calibri"/>
          <w:noProof/>
          <w:szCs w:val="22"/>
          <w:lang w:eastAsia="en-US"/>
        </w:rPr>
      </w:pPr>
      <w:hyperlink w:anchor="_Toc522259303" w:history="1">
        <w:r w:rsidR="00B676FC" w:rsidRPr="008E15E4">
          <w:rPr>
            <w:rStyle w:val="Hyperlink"/>
            <w:noProof/>
          </w:rPr>
          <w:t>12.2.9</w:t>
        </w:r>
        <w:r w:rsidR="00B676FC" w:rsidRPr="00A96687">
          <w:rPr>
            <w:rFonts w:ascii="Calibri" w:eastAsia="Times New Roman" w:hAnsi="Calibri"/>
            <w:noProof/>
            <w:szCs w:val="22"/>
            <w:lang w:eastAsia="en-US"/>
          </w:rPr>
          <w:tab/>
        </w:r>
        <w:r w:rsidR="00B676FC" w:rsidRPr="008E15E4">
          <w:rPr>
            <w:rStyle w:val="Hyperlink"/>
            <w:noProof/>
          </w:rPr>
          <w:t>OPD^VADPT</w:t>
        </w:r>
        <w:r w:rsidR="00B676FC">
          <w:rPr>
            <w:noProof/>
            <w:webHidden/>
          </w:rPr>
          <w:tab/>
        </w:r>
        <w:r w:rsidR="00B676FC">
          <w:rPr>
            <w:noProof/>
            <w:webHidden/>
          </w:rPr>
          <w:fldChar w:fldCharType="begin"/>
        </w:r>
        <w:r w:rsidR="00B676FC">
          <w:rPr>
            <w:noProof/>
            <w:webHidden/>
          </w:rPr>
          <w:instrText xml:space="preserve"> PAGEREF _Toc522259303 \h </w:instrText>
        </w:r>
        <w:r w:rsidR="00B676FC">
          <w:rPr>
            <w:noProof/>
            <w:webHidden/>
          </w:rPr>
        </w:r>
        <w:r w:rsidR="00B676FC">
          <w:rPr>
            <w:noProof/>
            <w:webHidden/>
          </w:rPr>
          <w:fldChar w:fldCharType="separate"/>
        </w:r>
        <w:r>
          <w:rPr>
            <w:noProof/>
            <w:webHidden/>
          </w:rPr>
          <w:t>111</w:t>
        </w:r>
        <w:r w:rsidR="00B676FC">
          <w:rPr>
            <w:noProof/>
            <w:webHidden/>
          </w:rPr>
          <w:fldChar w:fldCharType="end"/>
        </w:r>
      </w:hyperlink>
    </w:p>
    <w:p w14:paraId="48BDB772" w14:textId="291B38C6" w:rsidR="00B676FC" w:rsidRPr="00A96687" w:rsidRDefault="000818D8">
      <w:pPr>
        <w:pStyle w:val="TOC3"/>
        <w:rPr>
          <w:rFonts w:ascii="Calibri" w:eastAsia="Times New Roman" w:hAnsi="Calibri"/>
          <w:noProof/>
          <w:szCs w:val="22"/>
          <w:lang w:eastAsia="en-US"/>
        </w:rPr>
      </w:pPr>
      <w:hyperlink w:anchor="_Toc522259304" w:history="1">
        <w:r w:rsidR="00B676FC" w:rsidRPr="008E15E4">
          <w:rPr>
            <w:rStyle w:val="Hyperlink"/>
            <w:noProof/>
          </w:rPr>
          <w:t>12.2.10</w:t>
        </w:r>
        <w:r w:rsidR="00B676FC" w:rsidRPr="00A96687">
          <w:rPr>
            <w:rFonts w:ascii="Calibri" w:eastAsia="Times New Roman" w:hAnsi="Calibri"/>
            <w:noProof/>
            <w:szCs w:val="22"/>
            <w:lang w:eastAsia="en-US"/>
          </w:rPr>
          <w:tab/>
        </w:r>
        <w:r w:rsidR="00B676FC" w:rsidRPr="008E15E4">
          <w:rPr>
            <w:rStyle w:val="Hyperlink"/>
            <w:noProof/>
          </w:rPr>
          <w:t>REG^VADPT</w:t>
        </w:r>
        <w:r w:rsidR="00B676FC">
          <w:rPr>
            <w:noProof/>
            <w:webHidden/>
          </w:rPr>
          <w:tab/>
        </w:r>
        <w:r w:rsidR="00B676FC">
          <w:rPr>
            <w:noProof/>
            <w:webHidden/>
          </w:rPr>
          <w:fldChar w:fldCharType="begin"/>
        </w:r>
        <w:r w:rsidR="00B676FC">
          <w:rPr>
            <w:noProof/>
            <w:webHidden/>
          </w:rPr>
          <w:instrText xml:space="preserve"> PAGEREF _Toc522259304 \h </w:instrText>
        </w:r>
        <w:r w:rsidR="00B676FC">
          <w:rPr>
            <w:noProof/>
            <w:webHidden/>
          </w:rPr>
        </w:r>
        <w:r w:rsidR="00B676FC">
          <w:rPr>
            <w:noProof/>
            <w:webHidden/>
          </w:rPr>
          <w:fldChar w:fldCharType="separate"/>
        </w:r>
        <w:r>
          <w:rPr>
            <w:noProof/>
            <w:webHidden/>
          </w:rPr>
          <w:t>112</w:t>
        </w:r>
        <w:r w:rsidR="00B676FC">
          <w:rPr>
            <w:noProof/>
            <w:webHidden/>
          </w:rPr>
          <w:fldChar w:fldCharType="end"/>
        </w:r>
      </w:hyperlink>
    </w:p>
    <w:p w14:paraId="3133690E" w14:textId="6C8B08D8" w:rsidR="00B676FC" w:rsidRPr="00A96687" w:rsidRDefault="000818D8">
      <w:pPr>
        <w:pStyle w:val="TOC3"/>
        <w:rPr>
          <w:rFonts w:ascii="Calibri" w:eastAsia="Times New Roman" w:hAnsi="Calibri"/>
          <w:noProof/>
          <w:szCs w:val="22"/>
          <w:lang w:eastAsia="en-US"/>
        </w:rPr>
      </w:pPr>
      <w:hyperlink w:anchor="_Toc522259305" w:history="1">
        <w:r w:rsidR="00B676FC" w:rsidRPr="008E15E4">
          <w:rPr>
            <w:rStyle w:val="Hyperlink"/>
            <w:noProof/>
          </w:rPr>
          <w:t>12.2.11</w:t>
        </w:r>
        <w:r w:rsidR="00B676FC" w:rsidRPr="00A96687">
          <w:rPr>
            <w:rFonts w:ascii="Calibri" w:eastAsia="Times New Roman" w:hAnsi="Calibri"/>
            <w:noProof/>
            <w:szCs w:val="22"/>
            <w:lang w:eastAsia="en-US"/>
          </w:rPr>
          <w:tab/>
        </w:r>
        <w:r w:rsidR="00B676FC" w:rsidRPr="008E15E4">
          <w:rPr>
            <w:rStyle w:val="Hyperlink"/>
            <w:noProof/>
          </w:rPr>
          <w:t>SDE^VADPT</w:t>
        </w:r>
        <w:r w:rsidR="00B676FC">
          <w:rPr>
            <w:noProof/>
            <w:webHidden/>
          </w:rPr>
          <w:tab/>
        </w:r>
        <w:r w:rsidR="00B676FC">
          <w:rPr>
            <w:noProof/>
            <w:webHidden/>
          </w:rPr>
          <w:fldChar w:fldCharType="begin"/>
        </w:r>
        <w:r w:rsidR="00B676FC">
          <w:rPr>
            <w:noProof/>
            <w:webHidden/>
          </w:rPr>
          <w:instrText xml:space="preserve"> PAGEREF _Toc522259305 \h </w:instrText>
        </w:r>
        <w:r w:rsidR="00B676FC">
          <w:rPr>
            <w:noProof/>
            <w:webHidden/>
          </w:rPr>
        </w:r>
        <w:r w:rsidR="00B676FC">
          <w:rPr>
            <w:noProof/>
            <w:webHidden/>
          </w:rPr>
          <w:fldChar w:fldCharType="separate"/>
        </w:r>
        <w:r>
          <w:rPr>
            <w:noProof/>
            <w:webHidden/>
          </w:rPr>
          <w:t>113</w:t>
        </w:r>
        <w:r w:rsidR="00B676FC">
          <w:rPr>
            <w:noProof/>
            <w:webHidden/>
          </w:rPr>
          <w:fldChar w:fldCharType="end"/>
        </w:r>
      </w:hyperlink>
    </w:p>
    <w:p w14:paraId="1C52135B" w14:textId="0B0918DC" w:rsidR="00B676FC" w:rsidRPr="00A96687" w:rsidRDefault="000818D8">
      <w:pPr>
        <w:pStyle w:val="TOC3"/>
        <w:rPr>
          <w:rFonts w:ascii="Calibri" w:eastAsia="Times New Roman" w:hAnsi="Calibri"/>
          <w:noProof/>
          <w:szCs w:val="22"/>
          <w:lang w:eastAsia="en-US"/>
        </w:rPr>
      </w:pPr>
      <w:hyperlink w:anchor="_Toc522259306" w:history="1">
        <w:r w:rsidR="00B676FC" w:rsidRPr="008E15E4">
          <w:rPr>
            <w:rStyle w:val="Hyperlink"/>
            <w:noProof/>
          </w:rPr>
          <w:t>12.2.12</w:t>
        </w:r>
        <w:r w:rsidR="00B676FC" w:rsidRPr="00A96687">
          <w:rPr>
            <w:rFonts w:ascii="Calibri" w:eastAsia="Times New Roman" w:hAnsi="Calibri"/>
            <w:noProof/>
            <w:szCs w:val="22"/>
            <w:lang w:eastAsia="en-US"/>
          </w:rPr>
          <w:tab/>
        </w:r>
        <w:r w:rsidR="00B676FC" w:rsidRPr="008E15E4">
          <w:rPr>
            <w:rStyle w:val="Hyperlink"/>
            <w:noProof/>
          </w:rPr>
          <w:t>SDA^VADPT</w:t>
        </w:r>
        <w:r w:rsidR="00B676FC">
          <w:rPr>
            <w:noProof/>
            <w:webHidden/>
          </w:rPr>
          <w:tab/>
        </w:r>
        <w:r w:rsidR="00B676FC">
          <w:rPr>
            <w:noProof/>
            <w:webHidden/>
          </w:rPr>
          <w:fldChar w:fldCharType="begin"/>
        </w:r>
        <w:r w:rsidR="00B676FC">
          <w:rPr>
            <w:noProof/>
            <w:webHidden/>
          </w:rPr>
          <w:instrText xml:space="preserve"> PAGEREF _Toc522259306 \h </w:instrText>
        </w:r>
        <w:r w:rsidR="00B676FC">
          <w:rPr>
            <w:noProof/>
            <w:webHidden/>
          </w:rPr>
        </w:r>
        <w:r w:rsidR="00B676FC">
          <w:rPr>
            <w:noProof/>
            <w:webHidden/>
          </w:rPr>
          <w:fldChar w:fldCharType="separate"/>
        </w:r>
        <w:r>
          <w:rPr>
            <w:noProof/>
            <w:webHidden/>
          </w:rPr>
          <w:t>113</w:t>
        </w:r>
        <w:r w:rsidR="00B676FC">
          <w:rPr>
            <w:noProof/>
            <w:webHidden/>
          </w:rPr>
          <w:fldChar w:fldCharType="end"/>
        </w:r>
      </w:hyperlink>
    </w:p>
    <w:p w14:paraId="13BD58A9" w14:textId="08DD49A8" w:rsidR="00B676FC" w:rsidRPr="00A96687" w:rsidRDefault="000818D8">
      <w:pPr>
        <w:pStyle w:val="TOC3"/>
        <w:rPr>
          <w:rFonts w:ascii="Calibri" w:eastAsia="Times New Roman" w:hAnsi="Calibri"/>
          <w:noProof/>
          <w:szCs w:val="22"/>
          <w:lang w:eastAsia="en-US"/>
        </w:rPr>
      </w:pPr>
      <w:hyperlink w:anchor="_Toc522259307" w:history="1">
        <w:r w:rsidR="00B676FC" w:rsidRPr="008E15E4">
          <w:rPr>
            <w:rStyle w:val="Hyperlink"/>
            <w:noProof/>
          </w:rPr>
          <w:t>12.2.13</w:t>
        </w:r>
        <w:r w:rsidR="00B676FC" w:rsidRPr="00A96687">
          <w:rPr>
            <w:rFonts w:ascii="Calibri" w:eastAsia="Times New Roman" w:hAnsi="Calibri"/>
            <w:noProof/>
            <w:szCs w:val="22"/>
            <w:lang w:eastAsia="en-US"/>
          </w:rPr>
          <w:tab/>
        </w:r>
        <w:r w:rsidR="00B676FC" w:rsidRPr="008E15E4">
          <w:rPr>
            <w:rStyle w:val="Hyperlink"/>
            <w:noProof/>
          </w:rPr>
          <w:t>PID^VADPT</w:t>
        </w:r>
        <w:r w:rsidR="00B676FC">
          <w:rPr>
            <w:noProof/>
            <w:webHidden/>
          </w:rPr>
          <w:tab/>
        </w:r>
        <w:r w:rsidR="00B676FC">
          <w:rPr>
            <w:noProof/>
            <w:webHidden/>
          </w:rPr>
          <w:fldChar w:fldCharType="begin"/>
        </w:r>
        <w:r w:rsidR="00B676FC">
          <w:rPr>
            <w:noProof/>
            <w:webHidden/>
          </w:rPr>
          <w:instrText xml:space="preserve"> PAGEREF _Toc522259307 \h </w:instrText>
        </w:r>
        <w:r w:rsidR="00B676FC">
          <w:rPr>
            <w:noProof/>
            <w:webHidden/>
          </w:rPr>
        </w:r>
        <w:r w:rsidR="00B676FC">
          <w:rPr>
            <w:noProof/>
            <w:webHidden/>
          </w:rPr>
          <w:fldChar w:fldCharType="separate"/>
        </w:r>
        <w:r>
          <w:rPr>
            <w:noProof/>
            <w:webHidden/>
          </w:rPr>
          <w:t>114</w:t>
        </w:r>
        <w:r w:rsidR="00B676FC">
          <w:rPr>
            <w:noProof/>
            <w:webHidden/>
          </w:rPr>
          <w:fldChar w:fldCharType="end"/>
        </w:r>
      </w:hyperlink>
    </w:p>
    <w:p w14:paraId="61FF13A0" w14:textId="61FCC6F3" w:rsidR="00B676FC" w:rsidRPr="00A96687" w:rsidRDefault="000818D8">
      <w:pPr>
        <w:pStyle w:val="TOC3"/>
        <w:rPr>
          <w:rFonts w:ascii="Calibri" w:eastAsia="Times New Roman" w:hAnsi="Calibri"/>
          <w:noProof/>
          <w:szCs w:val="22"/>
          <w:lang w:eastAsia="en-US"/>
        </w:rPr>
      </w:pPr>
      <w:hyperlink w:anchor="_Toc522259308" w:history="1">
        <w:r w:rsidR="00B676FC" w:rsidRPr="008E15E4">
          <w:rPr>
            <w:rStyle w:val="Hyperlink"/>
            <w:noProof/>
          </w:rPr>
          <w:t>12.2.14</w:t>
        </w:r>
        <w:r w:rsidR="00B676FC" w:rsidRPr="00A96687">
          <w:rPr>
            <w:rFonts w:ascii="Calibri" w:eastAsia="Times New Roman" w:hAnsi="Calibri"/>
            <w:noProof/>
            <w:szCs w:val="22"/>
            <w:lang w:eastAsia="en-US"/>
          </w:rPr>
          <w:tab/>
        </w:r>
        <w:r w:rsidR="00B676FC" w:rsidRPr="008E15E4">
          <w:rPr>
            <w:rStyle w:val="Hyperlink"/>
            <w:noProof/>
          </w:rPr>
          <w:t>PID^VADPT6</w:t>
        </w:r>
        <w:r w:rsidR="00B676FC">
          <w:rPr>
            <w:noProof/>
            <w:webHidden/>
          </w:rPr>
          <w:tab/>
        </w:r>
        <w:r w:rsidR="00B676FC">
          <w:rPr>
            <w:noProof/>
            <w:webHidden/>
          </w:rPr>
          <w:fldChar w:fldCharType="begin"/>
        </w:r>
        <w:r w:rsidR="00B676FC">
          <w:rPr>
            <w:noProof/>
            <w:webHidden/>
          </w:rPr>
          <w:instrText xml:space="preserve"> PAGEREF _Toc522259308 \h </w:instrText>
        </w:r>
        <w:r w:rsidR="00B676FC">
          <w:rPr>
            <w:noProof/>
            <w:webHidden/>
          </w:rPr>
        </w:r>
        <w:r w:rsidR="00B676FC">
          <w:rPr>
            <w:noProof/>
            <w:webHidden/>
          </w:rPr>
          <w:fldChar w:fldCharType="separate"/>
        </w:r>
        <w:r>
          <w:rPr>
            <w:noProof/>
            <w:webHidden/>
          </w:rPr>
          <w:t>115</w:t>
        </w:r>
        <w:r w:rsidR="00B676FC">
          <w:rPr>
            <w:noProof/>
            <w:webHidden/>
          </w:rPr>
          <w:fldChar w:fldCharType="end"/>
        </w:r>
      </w:hyperlink>
    </w:p>
    <w:p w14:paraId="11A0BEDD" w14:textId="169FD8F3" w:rsidR="00B676FC" w:rsidRPr="00A96687" w:rsidRDefault="000818D8">
      <w:pPr>
        <w:pStyle w:val="TOC3"/>
        <w:rPr>
          <w:rFonts w:ascii="Calibri" w:eastAsia="Times New Roman" w:hAnsi="Calibri"/>
          <w:noProof/>
          <w:szCs w:val="22"/>
          <w:lang w:eastAsia="en-US"/>
        </w:rPr>
      </w:pPr>
      <w:hyperlink w:anchor="_Toc522259309" w:history="1">
        <w:r w:rsidR="00B676FC" w:rsidRPr="008E15E4">
          <w:rPr>
            <w:rStyle w:val="Hyperlink"/>
            <w:noProof/>
          </w:rPr>
          <w:t>12.2.15</w:t>
        </w:r>
        <w:r w:rsidR="00B676FC" w:rsidRPr="00A96687">
          <w:rPr>
            <w:rFonts w:ascii="Calibri" w:eastAsia="Times New Roman" w:hAnsi="Calibri"/>
            <w:noProof/>
            <w:szCs w:val="22"/>
            <w:lang w:eastAsia="en-US"/>
          </w:rPr>
          <w:tab/>
        </w:r>
        <w:r w:rsidR="00B676FC" w:rsidRPr="008E15E4">
          <w:rPr>
            <w:rStyle w:val="Hyperlink"/>
            <w:noProof/>
          </w:rPr>
          <w:t>ADM^VADPT2</w:t>
        </w:r>
        <w:r w:rsidR="00B676FC">
          <w:rPr>
            <w:noProof/>
            <w:webHidden/>
          </w:rPr>
          <w:tab/>
        </w:r>
        <w:r w:rsidR="00B676FC">
          <w:rPr>
            <w:noProof/>
            <w:webHidden/>
          </w:rPr>
          <w:fldChar w:fldCharType="begin"/>
        </w:r>
        <w:r w:rsidR="00B676FC">
          <w:rPr>
            <w:noProof/>
            <w:webHidden/>
          </w:rPr>
          <w:instrText xml:space="preserve"> PAGEREF _Toc522259309 \h </w:instrText>
        </w:r>
        <w:r w:rsidR="00B676FC">
          <w:rPr>
            <w:noProof/>
            <w:webHidden/>
          </w:rPr>
        </w:r>
        <w:r w:rsidR="00B676FC">
          <w:rPr>
            <w:noProof/>
            <w:webHidden/>
          </w:rPr>
          <w:fldChar w:fldCharType="separate"/>
        </w:r>
        <w:r>
          <w:rPr>
            <w:noProof/>
            <w:webHidden/>
          </w:rPr>
          <w:t>115</w:t>
        </w:r>
        <w:r w:rsidR="00B676FC">
          <w:rPr>
            <w:noProof/>
            <w:webHidden/>
          </w:rPr>
          <w:fldChar w:fldCharType="end"/>
        </w:r>
      </w:hyperlink>
    </w:p>
    <w:p w14:paraId="5EC6E0AD" w14:textId="349E1AE8" w:rsidR="00B676FC" w:rsidRPr="00A96687" w:rsidRDefault="000818D8">
      <w:pPr>
        <w:pStyle w:val="TOC3"/>
        <w:rPr>
          <w:rFonts w:ascii="Calibri" w:eastAsia="Times New Roman" w:hAnsi="Calibri"/>
          <w:noProof/>
          <w:szCs w:val="22"/>
          <w:lang w:eastAsia="en-US"/>
        </w:rPr>
      </w:pPr>
      <w:hyperlink w:anchor="_Toc522259310" w:history="1">
        <w:r w:rsidR="00B676FC" w:rsidRPr="008E15E4">
          <w:rPr>
            <w:rStyle w:val="Hyperlink"/>
            <w:noProof/>
          </w:rPr>
          <w:t>12.2.16</w:t>
        </w:r>
        <w:r w:rsidR="00B676FC" w:rsidRPr="00A96687">
          <w:rPr>
            <w:rFonts w:ascii="Calibri" w:eastAsia="Times New Roman" w:hAnsi="Calibri"/>
            <w:noProof/>
            <w:szCs w:val="22"/>
            <w:lang w:eastAsia="en-US"/>
          </w:rPr>
          <w:tab/>
        </w:r>
        <w:r w:rsidR="00B676FC" w:rsidRPr="008E15E4">
          <w:rPr>
            <w:rStyle w:val="Hyperlink"/>
            <w:noProof/>
          </w:rPr>
          <w:t>KVAR^VADPT</w:t>
        </w:r>
        <w:r w:rsidR="00B676FC">
          <w:rPr>
            <w:noProof/>
            <w:webHidden/>
          </w:rPr>
          <w:tab/>
        </w:r>
        <w:r w:rsidR="00B676FC">
          <w:rPr>
            <w:noProof/>
            <w:webHidden/>
          </w:rPr>
          <w:fldChar w:fldCharType="begin"/>
        </w:r>
        <w:r w:rsidR="00B676FC">
          <w:rPr>
            <w:noProof/>
            <w:webHidden/>
          </w:rPr>
          <w:instrText xml:space="preserve"> PAGEREF _Toc522259310 \h </w:instrText>
        </w:r>
        <w:r w:rsidR="00B676FC">
          <w:rPr>
            <w:noProof/>
            <w:webHidden/>
          </w:rPr>
        </w:r>
        <w:r w:rsidR="00B676FC">
          <w:rPr>
            <w:noProof/>
            <w:webHidden/>
          </w:rPr>
          <w:fldChar w:fldCharType="separate"/>
        </w:r>
        <w:r>
          <w:rPr>
            <w:noProof/>
            <w:webHidden/>
          </w:rPr>
          <w:t>116</w:t>
        </w:r>
        <w:r w:rsidR="00B676FC">
          <w:rPr>
            <w:noProof/>
            <w:webHidden/>
          </w:rPr>
          <w:fldChar w:fldCharType="end"/>
        </w:r>
      </w:hyperlink>
    </w:p>
    <w:p w14:paraId="0EA63620" w14:textId="7ACD5673" w:rsidR="00B676FC" w:rsidRPr="00A96687" w:rsidRDefault="000818D8">
      <w:pPr>
        <w:pStyle w:val="TOC3"/>
        <w:rPr>
          <w:rFonts w:ascii="Calibri" w:eastAsia="Times New Roman" w:hAnsi="Calibri"/>
          <w:noProof/>
          <w:szCs w:val="22"/>
          <w:lang w:eastAsia="en-US"/>
        </w:rPr>
      </w:pPr>
      <w:hyperlink w:anchor="_Toc522259311" w:history="1">
        <w:r w:rsidR="00B676FC" w:rsidRPr="008E15E4">
          <w:rPr>
            <w:rStyle w:val="Hyperlink"/>
            <w:noProof/>
          </w:rPr>
          <w:t>12.2.17</w:t>
        </w:r>
        <w:r w:rsidR="00B676FC" w:rsidRPr="00A96687">
          <w:rPr>
            <w:rFonts w:ascii="Calibri" w:eastAsia="Times New Roman" w:hAnsi="Calibri"/>
            <w:noProof/>
            <w:szCs w:val="22"/>
            <w:lang w:eastAsia="en-US"/>
          </w:rPr>
          <w:tab/>
        </w:r>
        <w:r w:rsidR="00B676FC" w:rsidRPr="008E15E4">
          <w:rPr>
            <w:rStyle w:val="Hyperlink"/>
            <w:noProof/>
          </w:rPr>
          <w:t>KVA^VADPT</w:t>
        </w:r>
        <w:r w:rsidR="00B676FC">
          <w:rPr>
            <w:noProof/>
            <w:webHidden/>
          </w:rPr>
          <w:tab/>
        </w:r>
        <w:r w:rsidR="00B676FC">
          <w:rPr>
            <w:noProof/>
            <w:webHidden/>
          </w:rPr>
          <w:fldChar w:fldCharType="begin"/>
        </w:r>
        <w:r w:rsidR="00B676FC">
          <w:rPr>
            <w:noProof/>
            <w:webHidden/>
          </w:rPr>
          <w:instrText xml:space="preserve"> PAGEREF _Toc522259311 \h </w:instrText>
        </w:r>
        <w:r w:rsidR="00B676FC">
          <w:rPr>
            <w:noProof/>
            <w:webHidden/>
          </w:rPr>
        </w:r>
        <w:r w:rsidR="00B676FC">
          <w:rPr>
            <w:noProof/>
            <w:webHidden/>
          </w:rPr>
          <w:fldChar w:fldCharType="separate"/>
        </w:r>
        <w:r>
          <w:rPr>
            <w:noProof/>
            <w:webHidden/>
          </w:rPr>
          <w:t>116</w:t>
        </w:r>
        <w:r w:rsidR="00B676FC">
          <w:rPr>
            <w:noProof/>
            <w:webHidden/>
          </w:rPr>
          <w:fldChar w:fldCharType="end"/>
        </w:r>
      </w:hyperlink>
    </w:p>
    <w:p w14:paraId="197724F9" w14:textId="1EF42BF3" w:rsidR="00B676FC" w:rsidRPr="00A96687" w:rsidRDefault="000818D8">
      <w:pPr>
        <w:pStyle w:val="TOC3"/>
        <w:rPr>
          <w:rFonts w:ascii="Calibri" w:eastAsia="Times New Roman" w:hAnsi="Calibri"/>
          <w:noProof/>
          <w:szCs w:val="22"/>
          <w:lang w:eastAsia="en-US"/>
        </w:rPr>
      </w:pPr>
      <w:hyperlink w:anchor="_Toc522259312" w:history="1">
        <w:r w:rsidR="00B676FC" w:rsidRPr="008E15E4">
          <w:rPr>
            <w:rStyle w:val="Hyperlink"/>
            <w:noProof/>
          </w:rPr>
          <w:t>12.2.18</w:t>
        </w:r>
        <w:r w:rsidR="00B676FC" w:rsidRPr="00A96687">
          <w:rPr>
            <w:rFonts w:ascii="Calibri" w:eastAsia="Times New Roman" w:hAnsi="Calibri"/>
            <w:noProof/>
            <w:szCs w:val="22"/>
            <w:lang w:eastAsia="en-US"/>
          </w:rPr>
          <w:tab/>
        </w:r>
        <w:r w:rsidR="00B676FC" w:rsidRPr="008E15E4">
          <w:rPr>
            <w:rStyle w:val="Hyperlink"/>
            <w:noProof/>
          </w:rPr>
          <w:t>COMBINATIONS</w:t>
        </w:r>
        <w:r w:rsidR="00B676FC">
          <w:rPr>
            <w:noProof/>
            <w:webHidden/>
          </w:rPr>
          <w:tab/>
        </w:r>
        <w:r w:rsidR="00B676FC">
          <w:rPr>
            <w:noProof/>
            <w:webHidden/>
          </w:rPr>
          <w:fldChar w:fldCharType="begin"/>
        </w:r>
        <w:r w:rsidR="00B676FC">
          <w:rPr>
            <w:noProof/>
            <w:webHidden/>
          </w:rPr>
          <w:instrText xml:space="preserve"> PAGEREF _Toc522259312 \h </w:instrText>
        </w:r>
        <w:r w:rsidR="00B676FC">
          <w:rPr>
            <w:noProof/>
            <w:webHidden/>
          </w:rPr>
        </w:r>
        <w:r w:rsidR="00B676FC">
          <w:rPr>
            <w:noProof/>
            <w:webHidden/>
          </w:rPr>
          <w:fldChar w:fldCharType="separate"/>
        </w:r>
        <w:r>
          <w:rPr>
            <w:noProof/>
            <w:webHidden/>
          </w:rPr>
          <w:t>116</w:t>
        </w:r>
        <w:r w:rsidR="00B676FC">
          <w:rPr>
            <w:noProof/>
            <w:webHidden/>
          </w:rPr>
          <w:fldChar w:fldCharType="end"/>
        </w:r>
      </w:hyperlink>
    </w:p>
    <w:p w14:paraId="0AD2128B" w14:textId="7189B2D2" w:rsidR="00B676FC" w:rsidRPr="00A96687" w:rsidRDefault="000818D8">
      <w:pPr>
        <w:pStyle w:val="TOC2"/>
        <w:rPr>
          <w:rFonts w:ascii="Calibri" w:eastAsia="Times New Roman" w:hAnsi="Calibri"/>
          <w:noProof/>
          <w:szCs w:val="22"/>
          <w:lang w:eastAsia="en-US"/>
        </w:rPr>
      </w:pPr>
      <w:hyperlink w:anchor="_Toc522259313" w:history="1">
        <w:r w:rsidR="00B676FC" w:rsidRPr="008E15E4">
          <w:rPr>
            <w:rStyle w:val="Hyperlink"/>
            <w:noProof/>
          </w:rPr>
          <w:t>12.3</w:t>
        </w:r>
        <w:r w:rsidR="00B676FC" w:rsidRPr="00A96687">
          <w:rPr>
            <w:rFonts w:ascii="Calibri" w:eastAsia="Times New Roman" w:hAnsi="Calibri"/>
            <w:noProof/>
            <w:szCs w:val="22"/>
            <w:lang w:eastAsia="en-US"/>
          </w:rPr>
          <w:tab/>
        </w:r>
        <w:r w:rsidR="00B676FC" w:rsidRPr="008E15E4">
          <w:rPr>
            <w:rStyle w:val="Hyperlink"/>
            <w:noProof/>
          </w:rPr>
          <w:t>Alpha Subscripts</w:t>
        </w:r>
        <w:r w:rsidR="00B676FC">
          <w:rPr>
            <w:noProof/>
            <w:webHidden/>
          </w:rPr>
          <w:tab/>
        </w:r>
        <w:r w:rsidR="00B676FC">
          <w:rPr>
            <w:noProof/>
            <w:webHidden/>
          </w:rPr>
          <w:fldChar w:fldCharType="begin"/>
        </w:r>
        <w:r w:rsidR="00B676FC">
          <w:rPr>
            <w:noProof/>
            <w:webHidden/>
          </w:rPr>
          <w:instrText xml:space="preserve"> PAGEREF _Toc522259313 \h </w:instrText>
        </w:r>
        <w:r w:rsidR="00B676FC">
          <w:rPr>
            <w:noProof/>
            <w:webHidden/>
          </w:rPr>
        </w:r>
        <w:r w:rsidR="00B676FC">
          <w:rPr>
            <w:noProof/>
            <w:webHidden/>
          </w:rPr>
          <w:fldChar w:fldCharType="separate"/>
        </w:r>
        <w:r>
          <w:rPr>
            <w:noProof/>
            <w:webHidden/>
          </w:rPr>
          <w:t>118</w:t>
        </w:r>
        <w:r w:rsidR="00B676FC">
          <w:rPr>
            <w:noProof/>
            <w:webHidden/>
          </w:rPr>
          <w:fldChar w:fldCharType="end"/>
        </w:r>
      </w:hyperlink>
    </w:p>
    <w:p w14:paraId="381E06CF" w14:textId="2BC9D9B2" w:rsidR="00B676FC" w:rsidRPr="00A96687" w:rsidRDefault="000818D8">
      <w:pPr>
        <w:pStyle w:val="TOC1"/>
        <w:rPr>
          <w:rFonts w:ascii="Calibri" w:eastAsia="Times New Roman" w:hAnsi="Calibri"/>
          <w:b w:val="0"/>
          <w:noProof/>
          <w:szCs w:val="22"/>
          <w:lang w:eastAsia="en-US"/>
        </w:rPr>
      </w:pPr>
      <w:hyperlink w:anchor="_Toc522259314" w:history="1">
        <w:r w:rsidR="00B676FC" w:rsidRPr="008E15E4">
          <w:rPr>
            <w:rStyle w:val="Hyperlink"/>
            <w:noProof/>
          </w:rPr>
          <w:t>13</w:t>
        </w:r>
        <w:r w:rsidR="00B676FC" w:rsidRPr="00A96687">
          <w:rPr>
            <w:rFonts w:ascii="Calibri" w:eastAsia="Times New Roman" w:hAnsi="Calibri"/>
            <w:b w:val="0"/>
            <w:noProof/>
            <w:szCs w:val="22"/>
            <w:lang w:eastAsia="en-US"/>
          </w:rPr>
          <w:tab/>
        </w:r>
        <w:r w:rsidR="00B676FC" w:rsidRPr="008E15E4">
          <w:rPr>
            <w:rStyle w:val="Hyperlink"/>
            <w:noProof/>
          </w:rPr>
          <w:t>Scheduling Application Programmer Interfaces (APIs)</w:t>
        </w:r>
        <w:r w:rsidR="00B676FC">
          <w:rPr>
            <w:noProof/>
            <w:webHidden/>
          </w:rPr>
          <w:tab/>
        </w:r>
        <w:r w:rsidR="00B676FC">
          <w:rPr>
            <w:noProof/>
            <w:webHidden/>
          </w:rPr>
          <w:fldChar w:fldCharType="begin"/>
        </w:r>
        <w:r w:rsidR="00B676FC">
          <w:rPr>
            <w:noProof/>
            <w:webHidden/>
          </w:rPr>
          <w:instrText xml:space="preserve"> PAGEREF _Toc522259314 \h </w:instrText>
        </w:r>
        <w:r w:rsidR="00B676FC">
          <w:rPr>
            <w:noProof/>
            <w:webHidden/>
          </w:rPr>
        </w:r>
        <w:r w:rsidR="00B676FC">
          <w:rPr>
            <w:noProof/>
            <w:webHidden/>
          </w:rPr>
          <w:fldChar w:fldCharType="separate"/>
        </w:r>
        <w:r>
          <w:rPr>
            <w:noProof/>
            <w:webHidden/>
          </w:rPr>
          <w:t>125</w:t>
        </w:r>
        <w:r w:rsidR="00B676FC">
          <w:rPr>
            <w:noProof/>
            <w:webHidden/>
          </w:rPr>
          <w:fldChar w:fldCharType="end"/>
        </w:r>
      </w:hyperlink>
    </w:p>
    <w:p w14:paraId="72F80265" w14:textId="23F656B3" w:rsidR="00B676FC" w:rsidRPr="00A96687" w:rsidRDefault="000818D8">
      <w:pPr>
        <w:pStyle w:val="TOC3"/>
        <w:rPr>
          <w:rFonts w:ascii="Calibri" w:eastAsia="Times New Roman" w:hAnsi="Calibri"/>
          <w:noProof/>
          <w:szCs w:val="22"/>
          <w:lang w:eastAsia="en-US"/>
        </w:rPr>
      </w:pPr>
      <w:hyperlink w:anchor="_Toc522259315" w:history="1">
        <w:r w:rsidR="00B676FC" w:rsidRPr="008E15E4">
          <w:rPr>
            <w:rStyle w:val="Hyperlink"/>
            <w:noProof/>
          </w:rPr>
          <w:t>13.1.1</w:t>
        </w:r>
        <w:r w:rsidR="00B676FC" w:rsidRPr="00A96687">
          <w:rPr>
            <w:rFonts w:ascii="Calibri" w:eastAsia="Times New Roman" w:hAnsi="Calibri"/>
            <w:noProof/>
            <w:szCs w:val="22"/>
            <w:lang w:eastAsia="en-US"/>
          </w:rPr>
          <w:tab/>
        </w:r>
        <w:r w:rsidR="00B676FC" w:rsidRPr="008E15E4">
          <w:rPr>
            <w:rStyle w:val="Hyperlink"/>
            <w:noProof/>
          </w:rPr>
          <w:t>Special Features</w:t>
        </w:r>
        <w:r w:rsidR="00B676FC">
          <w:rPr>
            <w:noProof/>
            <w:webHidden/>
          </w:rPr>
          <w:tab/>
        </w:r>
        <w:r w:rsidR="00B676FC">
          <w:rPr>
            <w:noProof/>
            <w:webHidden/>
          </w:rPr>
          <w:fldChar w:fldCharType="begin"/>
        </w:r>
        <w:r w:rsidR="00B676FC">
          <w:rPr>
            <w:noProof/>
            <w:webHidden/>
          </w:rPr>
          <w:instrText xml:space="preserve"> PAGEREF _Toc522259315 \h </w:instrText>
        </w:r>
        <w:r w:rsidR="00B676FC">
          <w:rPr>
            <w:noProof/>
            <w:webHidden/>
          </w:rPr>
        </w:r>
        <w:r w:rsidR="00B676FC">
          <w:rPr>
            <w:noProof/>
            <w:webHidden/>
          </w:rPr>
          <w:fldChar w:fldCharType="separate"/>
        </w:r>
        <w:r>
          <w:rPr>
            <w:noProof/>
            <w:webHidden/>
          </w:rPr>
          <w:t>126</w:t>
        </w:r>
        <w:r w:rsidR="00B676FC">
          <w:rPr>
            <w:noProof/>
            <w:webHidden/>
          </w:rPr>
          <w:fldChar w:fldCharType="end"/>
        </w:r>
      </w:hyperlink>
    </w:p>
    <w:p w14:paraId="2F80DCAC" w14:textId="1FC7DB2B" w:rsidR="00B676FC" w:rsidRPr="00A96687" w:rsidRDefault="000818D8">
      <w:pPr>
        <w:pStyle w:val="TOC2"/>
        <w:rPr>
          <w:rFonts w:ascii="Calibri" w:eastAsia="Times New Roman" w:hAnsi="Calibri"/>
          <w:noProof/>
          <w:szCs w:val="22"/>
          <w:lang w:eastAsia="en-US"/>
        </w:rPr>
      </w:pPr>
      <w:hyperlink w:anchor="_Toc522259316" w:history="1">
        <w:r w:rsidR="00B676FC" w:rsidRPr="008E15E4">
          <w:rPr>
            <w:rStyle w:val="Hyperlink"/>
            <w:noProof/>
          </w:rPr>
          <w:t>13.2</w:t>
        </w:r>
        <w:r w:rsidR="00B676FC" w:rsidRPr="00A96687">
          <w:rPr>
            <w:rFonts w:ascii="Calibri" w:eastAsia="Times New Roman" w:hAnsi="Calibri"/>
            <w:noProof/>
            <w:szCs w:val="22"/>
            <w:lang w:eastAsia="en-US"/>
          </w:rPr>
          <w:tab/>
        </w:r>
        <w:r w:rsidR="00B676FC" w:rsidRPr="008E15E4">
          <w:rPr>
            <w:rStyle w:val="Hyperlink"/>
            <w:noProof/>
          </w:rPr>
          <w:t>SDAPI - EXAMPLES</w:t>
        </w:r>
        <w:r w:rsidR="00B676FC">
          <w:rPr>
            <w:noProof/>
            <w:webHidden/>
          </w:rPr>
          <w:tab/>
        </w:r>
        <w:r w:rsidR="00B676FC">
          <w:rPr>
            <w:noProof/>
            <w:webHidden/>
          </w:rPr>
          <w:fldChar w:fldCharType="begin"/>
        </w:r>
        <w:r w:rsidR="00B676FC">
          <w:rPr>
            <w:noProof/>
            <w:webHidden/>
          </w:rPr>
          <w:instrText xml:space="preserve"> PAGEREF _Toc522259316 \h </w:instrText>
        </w:r>
        <w:r w:rsidR="00B676FC">
          <w:rPr>
            <w:noProof/>
            <w:webHidden/>
          </w:rPr>
        </w:r>
        <w:r w:rsidR="00B676FC">
          <w:rPr>
            <w:noProof/>
            <w:webHidden/>
          </w:rPr>
          <w:fldChar w:fldCharType="separate"/>
        </w:r>
        <w:r>
          <w:rPr>
            <w:noProof/>
            <w:webHidden/>
          </w:rPr>
          <w:t>131</w:t>
        </w:r>
        <w:r w:rsidR="00B676FC">
          <w:rPr>
            <w:noProof/>
            <w:webHidden/>
          </w:rPr>
          <w:fldChar w:fldCharType="end"/>
        </w:r>
      </w:hyperlink>
    </w:p>
    <w:p w14:paraId="7D9E6F3F" w14:textId="30225D7A" w:rsidR="00B676FC" w:rsidRPr="00A96687" w:rsidRDefault="000818D8">
      <w:pPr>
        <w:pStyle w:val="TOC2"/>
        <w:rPr>
          <w:rFonts w:ascii="Calibri" w:eastAsia="Times New Roman" w:hAnsi="Calibri"/>
          <w:noProof/>
          <w:szCs w:val="22"/>
          <w:lang w:eastAsia="en-US"/>
        </w:rPr>
      </w:pPr>
      <w:hyperlink w:anchor="_Toc522259317" w:history="1">
        <w:r w:rsidR="00B676FC" w:rsidRPr="008E15E4">
          <w:rPr>
            <w:rStyle w:val="Hyperlink"/>
            <w:noProof/>
          </w:rPr>
          <w:t>13.3</w:t>
        </w:r>
        <w:r w:rsidR="00B676FC" w:rsidRPr="00A96687">
          <w:rPr>
            <w:rFonts w:ascii="Calibri" w:eastAsia="Times New Roman" w:hAnsi="Calibri"/>
            <w:noProof/>
            <w:szCs w:val="22"/>
            <w:lang w:eastAsia="en-US"/>
          </w:rPr>
          <w:tab/>
        </w:r>
        <w:r w:rsidR="00B676FC" w:rsidRPr="008E15E4">
          <w:rPr>
            <w:rStyle w:val="Hyperlink"/>
            <w:noProof/>
          </w:rPr>
          <w:t>SDAPI - Data Fields</w:t>
        </w:r>
        <w:r w:rsidR="00B676FC">
          <w:rPr>
            <w:noProof/>
            <w:webHidden/>
          </w:rPr>
          <w:tab/>
        </w:r>
        <w:r w:rsidR="00B676FC">
          <w:rPr>
            <w:noProof/>
            <w:webHidden/>
          </w:rPr>
          <w:fldChar w:fldCharType="begin"/>
        </w:r>
        <w:r w:rsidR="00B676FC">
          <w:rPr>
            <w:noProof/>
            <w:webHidden/>
          </w:rPr>
          <w:instrText xml:space="preserve"> PAGEREF _Toc522259317 \h </w:instrText>
        </w:r>
        <w:r w:rsidR="00B676FC">
          <w:rPr>
            <w:noProof/>
            <w:webHidden/>
          </w:rPr>
        </w:r>
        <w:r w:rsidR="00B676FC">
          <w:rPr>
            <w:noProof/>
            <w:webHidden/>
          </w:rPr>
          <w:fldChar w:fldCharType="separate"/>
        </w:r>
        <w:r>
          <w:rPr>
            <w:noProof/>
            <w:webHidden/>
          </w:rPr>
          <w:t>138</w:t>
        </w:r>
        <w:r w:rsidR="00B676FC">
          <w:rPr>
            <w:noProof/>
            <w:webHidden/>
          </w:rPr>
          <w:fldChar w:fldCharType="end"/>
        </w:r>
      </w:hyperlink>
    </w:p>
    <w:p w14:paraId="421ED001" w14:textId="1F12AC97" w:rsidR="00B676FC" w:rsidRPr="00A96687" w:rsidRDefault="000818D8">
      <w:pPr>
        <w:pStyle w:val="TOC2"/>
        <w:rPr>
          <w:rFonts w:ascii="Calibri" w:eastAsia="Times New Roman" w:hAnsi="Calibri"/>
          <w:noProof/>
          <w:szCs w:val="22"/>
          <w:lang w:eastAsia="en-US"/>
        </w:rPr>
      </w:pPr>
      <w:hyperlink w:anchor="_Toc522259318" w:history="1">
        <w:r w:rsidR="00B676FC" w:rsidRPr="008E15E4">
          <w:rPr>
            <w:rStyle w:val="Hyperlink"/>
            <w:noProof/>
          </w:rPr>
          <w:t>13.4</w:t>
        </w:r>
        <w:r w:rsidR="00B676FC" w:rsidRPr="00A96687">
          <w:rPr>
            <w:rFonts w:ascii="Calibri" w:eastAsia="Times New Roman" w:hAnsi="Calibri"/>
            <w:noProof/>
            <w:szCs w:val="22"/>
            <w:lang w:eastAsia="en-US"/>
          </w:rPr>
          <w:tab/>
        </w:r>
        <w:r w:rsidR="00B676FC" w:rsidRPr="008E15E4">
          <w:rPr>
            <w:rStyle w:val="Hyperlink"/>
            <w:noProof/>
          </w:rPr>
          <w:t>SDAPI - Filters</w:t>
        </w:r>
        <w:r w:rsidR="00B676FC">
          <w:rPr>
            <w:noProof/>
            <w:webHidden/>
          </w:rPr>
          <w:tab/>
        </w:r>
        <w:r w:rsidR="00B676FC">
          <w:rPr>
            <w:noProof/>
            <w:webHidden/>
          </w:rPr>
          <w:fldChar w:fldCharType="begin"/>
        </w:r>
        <w:r w:rsidR="00B676FC">
          <w:rPr>
            <w:noProof/>
            <w:webHidden/>
          </w:rPr>
          <w:instrText xml:space="preserve"> PAGEREF _Toc522259318 \h </w:instrText>
        </w:r>
        <w:r w:rsidR="00B676FC">
          <w:rPr>
            <w:noProof/>
            <w:webHidden/>
          </w:rPr>
        </w:r>
        <w:r w:rsidR="00B676FC">
          <w:rPr>
            <w:noProof/>
            <w:webHidden/>
          </w:rPr>
          <w:fldChar w:fldCharType="separate"/>
        </w:r>
        <w:r>
          <w:rPr>
            <w:noProof/>
            <w:webHidden/>
          </w:rPr>
          <w:t>141</w:t>
        </w:r>
        <w:r w:rsidR="00B676FC">
          <w:rPr>
            <w:noProof/>
            <w:webHidden/>
          </w:rPr>
          <w:fldChar w:fldCharType="end"/>
        </w:r>
      </w:hyperlink>
    </w:p>
    <w:p w14:paraId="331E839E" w14:textId="38AD174F" w:rsidR="00B676FC" w:rsidRPr="00A96687" w:rsidRDefault="000818D8">
      <w:pPr>
        <w:pStyle w:val="TOC3"/>
        <w:rPr>
          <w:rFonts w:ascii="Calibri" w:eastAsia="Times New Roman" w:hAnsi="Calibri"/>
          <w:noProof/>
          <w:szCs w:val="22"/>
          <w:lang w:eastAsia="en-US"/>
        </w:rPr>
      </w:pPr>
      <w:hyperlink w:anchor="_Toc522259319" w:history="1">
        <w:r w:rsidR="00B676FC" w:rsidRPr="008E15E4">
          <w:rPr>
            <w:rStyle w:val="Hyperlink"/>
            <w:noProof/>
          </w:rPr>
          <w:t>13.4.1</w:t>
        </w:r>
        <w:r w:rsidR="00B676FC" w:rsidRPr="00A96687">
          <w:rPr>
            <w:rFonts w:ascii="Calibri" w:eastAsia="Times New Roman" w:hAnsi="Calibri"/>
            <w:noProof/>
            <w:szCs w:val="22"/>
            <w:lang w:eastAsia="en-US"/>
          </w:rPr>
          <w:tab/>
        </w:r>
        <w:r w:rsidR="00B676FC" w:rsidRPr="008E15E4">
          <w:rPr>
            <w:rStyle w:val="Hyperlink"/>
            <w:noProof/>
          </w:rPr>
          <w:t>Available Data Filters</w:t>
        </w:r>
        <w:r w:rsidR="00B676FC">
          <w:rPr>
            <w:noProof/>
            <w:webHidden/>
          </w:rPr>
          <w:tab/>
        </w:r>
        <w:r w:rsidR="00B676FC">
          <w:rPr>
            <w:noProof/>
            <w:webHidden/>
          </w:rPr>
          <w:fldChar w:fldCharType="begin"/>
        </w:r>
        <w:r w:rsidR="00B676FC">
          <w:rPr>
            <w:noProof/>
            <w:webHidden/>
          </w:rPr>
          <w:instrText xml:space="preserve"> PAGEREF _Toc522259319 \h </w:instrText>
        </w:r>
        <w:r w:rsidR="00B676FC">
          <w:rPr>
            <w:noProof/>
            <w:webHidden/>
          </w:rPr>
        </w:r>
        <w:r w:rsidR="00B676FC">
          <w:rPr>
            <w:noProof/>
            <w:webHidden/>
          </w:rPr>
          <w:fldChar w:fldCharType="separate"/>
        </w:r>
        <w:r>
          <w:rPr>
            <w:noProof/>
            <w:webHidden/>
          </w:rPr>
          <w:t>141</w:t>
        </w:r>
        <w:r w:rsidR="00B676FC">
          <w:rPr>
            <w:noProof/>
            <w:webHidden/>
          </w:rPr>
          <w:fldChar w:fldCharType="end"/>
        </w:r>
      </w:hyperlink>
    </w:p>
    <w:p w14:paraId="34AC024A" w14:textId="0FF3409E" w:rsidR="00B676FC" w:rsidRPr="00A96687" w:rsidRDefault="000818D8">
      <w:pPr>
        <w:pStyle w:val="TOC3"/>
        <w:rPr>
          <w:rFonts w:ascii="Calibri" w:eastAsia="Times New Roman" w:hAnsi="Calibri"/>
          <w:noProof/>
          <w:szCs w:val="22"/>
          <w:lang w:eastAsia="en-US"/>
        </w:rPr>
      </w:pPr>
      <w:hyperlink w:anchor="_Toc522259320" w:history="1">
        <w:r w:rsidR="00B676FC" w:rsidRPr="008E15E4">
          <w:rPr>
            <w:rStyle w:val="Hyperlink"/>
            <w:noProof/>
            <w:lang w:eastAsia="en-US"/>
          </w:rPr>
          <w:t>13.4.2</w:t>
        </w:r>
        <w:r w:rsidR="00B676FC" w:rsidRPr="00A96687">
          <w:rPr>
            <w:rFonts w:ascii="Calibri" w:eastAsia="Times New Roman" w:hAnsi="Calibri"/>
            <w:noProof/>
            <w:szCs w:val="22"/>
            <w:lang w:eastAsia="en-US"/>
          </w:rPr>
          <w:tab/>
        </w:r>
        <w:r w:rsidR="00B676FC" w:rsidRPr="008E15E4">
          <w:rPr>
            <w:rStyle w:val="Hyperlink"/>
            <w:noProof/>
            <w:lang w:eastAsia="en-US"/>
          </w:rPr>
          <w:t>Input – Other Array Entries</w:t>
        </w:r>
        <w:r w:rsidR="00B676FC">
          <w:rPr>
            <w:noProof/>
            <w:webHidden/>
          </w:rPr>
          <w:tab/>
        </w:r>
        <w:r w:rsidR="00B676FC">
          <w:rPr>
            <w:noProof/>
            <w:webHidden/>
          </w:rPr>
          <w:fldChar w:fldCharType="begin"/>
        </w:r>
        <w:r w:rsidR="00B676FC">
          <w:rPr>
            <w:noProof/>
            <w:webHidden/>
          </w:rPr>
          <w:instrText xml:space="preserve"> PAGEREF _Toc522259320 \h </w:instrText>
        </w:r>
        <w:r w:rsidR="00B676FC">
          <w:rPr>
            <w:noProof/>
            <w:webHidden/>
          </w:rPr>
        </w:r>
        <w:r w:rsidR="00B676FC">
          <w:rPr>
            <w:noProof/>
            <w:webHidden/>
          </w:rPr>
          <w:fldChar w:fldCharType="separate"/>
        </w:r>
        <w:r>
          <w:rPr>
            <w:noProof/>
            <w:webHidden/>
          </w:rPr>
          <w:t>143</w:t>
        </w:r>
        <w:r w:rsidR="00B676FC">
          <w:rPr>
            <w:noProof/>
            <w:webHidden/>
          </w:rPr>
          <w:fldChar w:fldCharType="end"/>
        </w:r>
      </w:hyperlink>
    </w:p>
    <w:p w14:paraId="45E0AC12" w14:textId="3CB6E275" w:rsidR="00B676FC" w:rsidRPr="00A96687" w:rsidRDefault="000818D8">
      <w:pPr>
        <w:pStyle w:val="TOC3"/>
        <w:rPr>
          <w:rFonts w:ascii="Calibri" w:eastAsia="Times New Roman" w:hAnsi="Calibri"/>
          <w:noProof/>
          <w:szCs w:val="22"/>
          <w:lang w:eastAsia="en-US"/>
        </w:rPr>
      </w:pPr>
      <w:hyperlink w:anchor="_Toc522259321" w:history="1">
        <w:r w:rsidR="00B676FC" w:rsidRPr="008E15E4">
          <w:rPr>
            <w:rStyle w:val="Hyperlink"/>
            <w:noProof/>
          </w:rPr>
          <w:t>13.4.3</w:t>
        </w:r>
        <w:r w:rsidR="00B676FC" w:rsidRPr="00A96687">
          <w:rPr>
            <w:rFonts w:ascii="Calibri" w:eastAsia="Times New Roman" w:hAnsi="Calibri"/>
            <w:noProof/>
            <w:szCs w:val="22"/>
            <w:lang w:eastAsia="en-US"/>
          </w:rPr>
          <w:tab/>
        </w:r>
        <w:r w:rsidR="00B676FC" w:rsidRPr="008E15E4">
          <w:rPr>
            <w:rStyle w:val="Hyperlink"/>
            <w:noProof/>
          </w:rPr>
          <w:t>Other Array Entries</w:t>
        </w:r>
        <w:r w:rsidR="00B676FC">
          <w:rPr>
            <w:noProof/>
            <w:webHidden/>
          </w:rPr>
          <w:tab/>
        </w:r>
        <w:r w:rsidR="00B676FC">
          <w:rPr>
            <w:noProof/>
            <w:webHidden/>
          </w:rPr>
          <w:fldChar w:fldCharType="begin"/>
        </w:r>
        <w:r w:rsidR="00B676FC">
          <w:rPr>
            <w:noProof/>
            <w:webHidden/>
          </w:rPr>
          <w:instrText xml:space="preserve"> PAGEREF _Toc522259321 \h </w:instrText>
        </w:r>
        <w:r w:rsidR="00B676FC">
          <w:rPr>
            <w:noProof/>
            <w:webHidden/>
          </w:rPr>
        </w:r>
        <w:r w:rsidR="00B676FC">
          <w:rPr>
            <w:noProof/>
            <w:webHidden/>
          </w:rPr>
          <w:fldChar w:fldCharType="separate"/>
        </w:r>
        <w:r>
          <w:rPr>
            <w:noProof/>
            <w:webHidden/>
          </w:rPr>
          <w:t>146</w:t>
        </w:r>
        <w:r w:rsidR="00B676FC">
          <w:rPr>
            <w:noProof/>
            <w:webHidden/>
          </w:rPr>
          <w:fldChar w:fldCharType="end"/>
        </w:r>
      </w:hyperlink>
    </w:p>
    <w:p w14:paraId="57360A8D" w14:textId="45A86A13" w:rsidR="00B676FC" w:rsidRPr="00A96687" w:rsidRDefault="000818D8">
      <w:pPr>
        <w:pStyle w:val="TOC3"/>
        <w:rPr>
          <w:rFonts w:ascii="Calibri" w:eastAsia="Times New Roman" w:hAnsi="Calibri"/>
          <w:noProof/>
          <w:szCs w:val="22"/>
          <w:lang w:eastAsia="en-US"/>
        </w:rPr>
      </w:pPr>
      <w:hyperlink w:anchor="_Toc522259322" w:history="1">
        <w:r w:rsidR="00B676FC" w:rsidRPr="008E15E4">
          <w:rPr>
            <w:rStyle w:val="Hyperlink"/>
            <w:noProof/>
          </w:rPr>
          <w:t>13.4.4</w:t>
        </w:r>
        <w:r w:rsidR="00B676FC" w:rsidRPr="00A96687">
          <w:rPr>
            <w:rFonts w:ascii="Calibri" w:eastAsia="Times New Roman" w:hAnsi="Calibri"/>
            <w:noProof/>
            <w:szCs w:val="22"/>
            <w:lang w:eastAsia="en-US"/>
          </w:rPr>
          <w:tab/>
        </w:r>
        <w:r w:rsidR="00B676FC" w:rsidRPr="008E15E4">
          <w:rPr>
            <w:rStyle w:val="Hyperlink"/>
            <w:noProof/>
          </w:rPr>
          <w:t>SDAPI - Error Codes</w:t>
        </w:r>
        <w:r w:rsidR="00B676FC">
          <w:rPr>
            <w:noProof/>
            <w:webHidden/>
          </w:rPr>
          <w:tab/>
        </w:r>
        <w:r w:rsidR="00B676FC">
          <w:rPr>
            <w:noProof/>
            <w:webHidden/>
          </w:rPr>
          <w:fldChar w:fldCharType="begin"/>
        </w:r>
        <w:r w:rsidR="00B676FC">
          <w:rPr>
            <w:noProof/>
            <w:webHidden/>
          </w:rPr>
          <w:instrText xml:space="preserve"> PAGEREF _Toc522259322 \h </w:instrText>
        </w:r>
        <w:r w:rsidR="00B676FC">
          <w:rPr>
            <w:noProof/>
            <w:webHidden/>
          </w:rPr>
        </w:r>
        <w:r w:rsidR="00B676FC">
          <w:rPr>
            <w:noProof/>
            <w:webHidden/>
          </w:rPr>
          <w:fldChar w:fldCharType="separate"/>
        </w:r>
        <w:r>
          <w:rPr>
            <w:noProof/>
            <w:webHidden/>
          </w:rPr>
          <w:t>147</w:t>
        </w:r>
        <w:r w:rsidR="00B676FC">
          <w:rPr>
            <w:noProof/>
            <w:webHidden/>
          </w:rPr>
          <w:fldChar w:fldCharType="end"/>
        </w:r>
      </w:hyperlink>
    </w:p>
    <w:p w14:paraId="4F3F9F29" w14:textId="634A3D3C" w:rsidR="00B676FC" w:rsidRPr="00A96687" w:rsidRDefault="000818D8">
      <w:pPr>
        <w:pStyle w:val="TOC3"/>
        <w:rPr>
          <w:rFonts w:ascii="Calibri" w:eastAsia="Times New Roman" w:hAnsi="Calibri"/>
          <w:noProof/>
          <w:szCs w:val="22"/>
          <w:lang w:eastAsia="en-US"/>
        </w:rPr>
      </w:pPr>
      <w:hyperlink w:anchor="_Toc522259323" w:history="1">
        <w:r w:rsidR="00B676FC" w:rsidRPr="008E15E4">
          <w:rPr>
            <w:rStyle w:val="Hyperlink"/>
            <w:noProof/>
          </w:rPr>
          <w:t>13.4.5</w:t>
        </w:r>
        <w:r w:rsidR="00B676FC" w:rsidRPr="00A96687">
          <w:rPr>
            <w:rFonts w:ascii="Calibri" w:eastAsia="Times New Roman" w:hAnsi="Calibri"/>
            <w:noProof/>
            <w:szCs w:val="22"/>
            <w:lang w:eastAsia="en-US"/>
          </w:rPr>
          <w:tab/>
        </w:r>
        <w:r w:rsidR="00B676FC" w:rsidRPr="008E15E4">
          <w:rPr>
            <w:rStyle w:val="Hyperlink"/>
            <w:noProof/>
          </w:rPr>
          <w:t>SDAPI - Constraints</w:t>
        </w:r>
        <w:r w:rsidR="00B676FC">
          <w:rPr>
            <w:noProof/>
            <w:webHidden/>
          </w:rPr>
          <w:tab/>
        </w:r>
        <w:r w:rsidR="00B676FC">
          <w:rPr>
            <w:noProof/>
            <w:webHidden/>
          </w:rPr>
          <w:fldChar w:fldCharType="begin"/>
        </w:r>
        <w:r w:rsidR="00B676FC">
          <w:rPr>
            <w:noProof/>
            <w:webHidden/>
          </w:rPr>
          <w:instrText xml:space="preserve"> PAGEREF _Toc522259323 \h </w:instrText>
        </w:r>
        <w:r w:rsidR="00B676FC">
          <w:rPr>
            <w:noProof/>
            <w:webHidden/>
          </w:rPr>
        </w:r>
        <w:r w:rsidR="00B676FC">
          <w:rPr>
            <w:noProof/>
            <w:webHidden/>
          </w:rPr>
          <w:fldChar w:fldCharType="separate"/>
        </w:r>
        <w:r>
          <w:rPr>
            <w:noProof/>
            <w:webHidden/>
          </w:rPr>
          <w:t>147</w:t>
        </w:r>
        <w:r w:rsidR="00B676FC">
          <w:rPr>
            <w:noProof/>
            <w:webHidden/>
          </w:rPr>
          <w:fldChar w:fldCharType="end"/>
        </w:r>
      </w:hyperlink>
    </w:p>
    <w:p w14:paraId="56C9BCDD" w14:textId="7A1CFEAE" w:rsidR="00B676FC" w:rsidRPr="00A96687" w:rsidRDefault="000818D8">
      <w:pPr>
        <w:pStyle w:val="TOC3"/>
        <w:rPr>
          <w:rFonts w:ascii="Calibri" w:eastAsia="Times New Roman" w:hAnsi="Calibri"/>
          <w:noProof/>
          <w:szCs w:val="22"/>
          <w:lang w:eastAsia="en-US"/>
        </w:rPr>
      </w:pPr>
      <w:hyperlink w:anchor="_Toc522259324" w:history="1">
        <w:r w:rsidR="00B676FC" w:rsidRPr="008E15E4">
          <w:rPr>
            <w:rStyle w:val="Hyperlink"/>
            <w:noProof/>
          </w:rPr>
          <w:t>13.4.6</w:t>
        </w:r>
        <w:r w:rsidR="00B676FC" w:rsidRPr="00A96687">
          <w:rPr>
            <w:rFonts w:ascii="Calibri" w:eastAsia="Times New Roman" w:hAnsi="Calibri"/>
            <w:noProof/>
            <w:szCs w:val="22"/>
            <w:lang w:eastAsia="en-US"/>
          </w:rPr>
          <w:tab/>
        </w:r>
        <w:r w:rsidR="00B676FC" w:rsidRPr="008E15E4">
          <w:rPr>
            <w:rStyle w:val="Hyperlink"/>
            <w:noProof/>
          </w:rPr>
          <w:t>Application Programmer Interface - GETAPPT</w:t>
        </w:r>
        <w:r w:rsidR="00B676FC">
          <w:rPr>
            <w:noProof/>
            <w:webHidden/>
          </w:rPr>
          <w:tab/>
        </w:r>
        <w:r w:rsidR="00B676FC">
          <w:rPr>
            <w:noProof/>
            <w:webHidden/>
          </w:rPr>
          <w:fldChar w:fldCharType="begin"/>
        </w:r>
        <w:r w:rsidR="00B676FC">
          <w:rPr>
            <w:noProof/>
            <w:webHidden/>
          </w:rPr>
          <w:instrText xml:space="preserve"> PAGEREF _Toc522259324 \h </w:instrText>
        </w:r>
        <w:r w:rsidR="00B676FC">
          <w:rPr>
            <w:noProof/>
            <w:webHidden/>
          </w:rPr>
        </w:r>
        <w:r w:rsidR="00B676FC">
          <w:rPr>
            <w:noProof/>
            <w:webHidden/>
          </w:rPr>
          <w:fldChar w:fldCharType="separate"/>
        </w:r>
        <w:r>
          <w:rPr>
            <w:noProof/>
            <w:webHidden/>
          </w:rPr>
          <w:t>148</w:t>
        </w:r>
        <w:r w:rsidR="00B676FC">
          <w:rPr>
            <w:noProof/>
            <w:webHidden/>
          </w:rPr>
          <w:fldChar w:fldCharType="end"/>
        </w:r>
      </w:hyperlink>
    </w:p>
    <w:p w14:paraId="145F4361" w14:textId="10CB996D" w:rsidR="00B676FC" w:rsidRPr="00A96687" w:rsidRDefault="000818D8">
      <w:pPr>
        <w:pStyle w:val="TOC2"/>
        <w:rPr>
          <w:rFonts w:ascii="Calibri" w:eastAsia="Times New Roman" w:hAnsi="Calibri"/>
          <w:noProof/>
          <w:szCs w:val="22"/>
          <w:lang w:eastAsia="en-US"/>
        </w:rPr>
      </w:pPr>
      <w:hyperlink w:anchor="_Toc522259325" w:history="1">
        <w:r w:rsidR="00B676FC" w:rsidRPr="008E15E4">
          <w:rPr>
            <w:rStyle w:val="Hyperlink"/>
            <w:noProof/>
          </w:rPr>
          <w:t>13.5</w:t>
        </w:r>
        <w:r w:rsidR="00B676FC" w:rsidRPr="00A96687">
          <w:rPr>
            <w:rFonts w:ascii="Calibri" w:eastAsia="Times New Roman" w:hAnsi="Calibri"/>
            <w:noProof/>
            <w:szCs w:val="22"/>
            <w:lang w:eastAsia="en-US"/>
          </w:rPr>
          <w:tab/>
        </w:r>
        <w:r w:rsidR="00B676FC" w:rsidRPr="008E15E4">
          <w:rPr>
            <w:rStyle w:val="Hyperlink"/>
            <w:noProof/>
          </w:rPr>
          <w:t>Application Programmer Interface - NEXTAPPT</w:t>
        </w:r>
        <w:r w:rsidR="00B676FC">
          <w:rPr>
            <w:noProof/>
            <w:webHidden/>
          </w:rPr>
          <w:tab/>
        </w:r>
        <w:r w:rsidR="00B676FC">
          <w:rPr>
            <w:noProof/>
            <w:webHidden/>
          </w:rPr>
          <w:fldChar w:fldCharType="begin"/>
        </w:r>
        <w:r w:rsidR="00B676FC">
          <w:rPr>
            <w:noProof/>
            <w:webHidden/>
          </w:rPr>
          <w:instrText xml:space="preserve"> PAGEREF _Toc522259325 \h </w:instrText>
        </w:r>
        <w:r w:rsidR="00B676FC">
          <w:rPr>
            <w:noProof/>
            <w:webHidden/>
          </w:rPr>
        </w:r>
        <w:r w:rsidR="00B676FC">
          <w:rPr>
            <w:noProof/>
            <w:webHidden/>
          </w:rPr>
          <w:fldChar w:fldCharType="separate"/>
        </w:r>
        <w:r>
          <w:rPr>
            <w:noProof/>
            <w:webHidden/>
          </w:rPr>
          <w:t>150</w:t>
        </w:r>
        <w:r w:rsidR="00B676FC">
          <w:rPr>
            <w:noProof/>
            <w:webHidden/>
          </w:rPr>
          <w:fldChar w:fldCharType="end"/>
        </w:r>
      </w:hyperlink>
    </w:p>
    <w:p w14:paraId="25A89298" w14:textId="6B8E2764" w:rsidR="00B676FC" w:rsidRPr="00A96687" w:rsidRDefault="000818D8">
      <w:pPr>
        <w:pStyle w:val="TOC2"/>
        <w:rPr>
          <w:rFonts w:ascii="Calibri" w:eastAsia="Times New Roman" w:hAnsi="Calibri"/>
          <w:noProof/>
          <w:szCs w:val="22"/>
          <w:lang w:eastAsia="en-US"/>
        </w:rPr>
      </w:pPr>
      <w:hyperlink w:anchor="_Toc522259326" w:history="1">
        <w:r w:rsidR="00B676FC" w:rsidRPr="008E15E4">
          <w:rPr>
            <w:rStyle w:val="Hyperlink"/>
            <w:noProof/>
          </w:rPr>
          <w:t>13.6</w:t>
        </w:r>
        <w:r w:rsidR="00B676FC" w:rsidRPr="00A96687">
          <w:rPr>
            <w:rFonts w:ascii="Calibri" w:eastAsia="Times New Roman" w:hAnsi="Calibri"/>
            <w:noProof/>
            <w:szCs w:val="22"/>
            <w:lang w:eastAsia="en-US"/>
          </w:rPr>
          <w:tab/>
        </w:r>
        <w:r w:rsidR="00B676FC" w:rsidRPr="008E15E4">
          <w:rPr>
            <w:rStyle w:val="Hyperlink"/>
            <w:noProof/>
          </w:rPr>
          <w:t>Application Programmer Interface - GETPLIST</w:t>
        </w:r>
        <w:r w:rsidR="00B676FC">
          <w:rPr>
            <w:noProof/>
            <w:webHidden/>
          </w:rPr>
          <w:tab/>
        </w:r>
        <w:r w:rsidR="00B676FC">
          <w:rPr>
            <w:noProof/>
            <w:webHidden/>
          </w:rPr>
          <w:fldChar w:fldCharType="begin"/>
        </w:r>
        <w:r w:rsidR="00B676FC">
          <w:rPr>
            <w:noProof/>
            <w:webHidden/>
          </w:rPr>
          <w:instrText xml:space="preserve"> PAGEREF _Toc522259326 \h </w:instrText>
        </w:r>
        <w:r w:rsidR="00B676FC">
          <w:rPr>
            <w:noProof/>
            <w:webHidden/>
          </w:rPr>
        </w:r>
        <w:r w:rsidR="00B676FC">
          <w:rPr>
            <w:noProof/>
            <w:webHidden/>
          </w:rPr>
          <w:fldChar w:fldCharType="separate"/>
        </w:r>
        <w:r>
          <w:rPr>
            <w:noProof/>
            <w:webHidden/>
          </w:rPr>
          <w:t>152</w:t>
        </w:r>
        <w:r w:rsidR="00B676FC">
          <w:rPr>
            <w:noProof/>
            <w:webHidden/>
          </w:rPr>
          <w:fldChar w:fldCharType="end"/>
        </w:r>
      </w:hyperlink>
    </w:p>
    <w:p w14:paraId="4F0C8717" w14:textId="16724851" w:rsidR="00B676FC" w:rsidRPr="00A96687" w:rsidRDefault="000818D8">
      <w:pPr>
        <w:pStyle w:val="TOC2"/>
        <w:rPr>
          <w:rFonts w:ascii="Calibri" w:eastAsia="Times New Roman" w:hAnsi="Calibri"/>
          <w:noProof/>
          <w:szCs w:val="22"/>
          <w:lang w:eastAsia="en-US"/>
        </w:rPr>
      </w:pPr>
      <w:hyperlink w:anchor="_Toc522259327" w:history="1">
        <w:r w:rsidR="00B676FC" w:rsidRPr="008E15E4">
          <w:rPr>
            <w:rStyle w:val="Hyperlink"/>
            <w:noProof/>
          </w:rPr>
          <w:t>13.7</w:t>
        </w:r>
        <w:r w:rsidR="00B676FC" w:rsidRPr="00A96687">
          <w:rPr>
            <w:rFonts w:ascii="Calibri" w:eastAsia="Times New Roman" w:hAnsi="Calibri"/>
            <w:noProof/>
            <w:szCs w:val="22"/>
            <w:lang w:eastAsia="en-US"/>
          </w:rPr>
          <w:tab/>
        </w:r>
        <w:r w:rsidR="00B676FC" w:rsidRPr="008E15E4">
          <w:rPr>
            <w:rStyle w:val="Hyperlink"/>
            <w:noProof/>
          </w:rPr>
          <w:t>Application Programmer Interface - PATAPPT</w:t>
        </w:r>
        <w:r w:rsidR="00B676FC">
          <w:rPr>
            <w:noProof/>
            <w:webHidden/>
          </w:rPr>
          <w:tab/>
        </w:r>
        <w:r w:rsidR="00B676FC">
          <w:rPr>
            <w:noProof/>
            <w:webHidden/>
          </w:rPr>
          <w:fldChar w:fldCharType="begin"/>
        </w:r>
        <w:r w:rsidR="00B676FC">
          <w:rPr>
            <w:noProof/>
            <w:webHidden/>
          </w:rPr>
          <w:instrText xml:space="preserve"> PAGEREF _Toc522259327 \h </w:instrText>
        </w:r>
        <w:r w:rsidR="00B676FC">
          <w:rPr>
            <w:noProof/>
            <w:webHidden/>
          </w:rPr>
        </w:r>
        <w:r w:rsidR="00B676FC">
          <w:rPr>
            <w:noProof/>
            <w:webHidden/>
          </w:rPr>
          <w:fldChar w:fldCharType="separate"/>
        </w:r>
        <w:r>
          <w:rPr>
            <w:noProof/>
            <w:webHidden/>
          </w:rPr>
          <w:t>153</w:t>
        </w:r>
        <w:r w:rsidR="00B676FC">
          <w:rPr>
            <w:noProof/>
            <w:webHidden/>
          </w:rPr>
          <w:fldChar w:fldCharType="end"/>
        </w:r>
      </w:hyperlink>
    </w:p>
    <w:p w14:paraId="2EA76E33" w14:textId="5AF2890B" w:rsidR="00B676FC" w:rsidRPr="00A96687" w:rsidRDefault="000818D8">
      <w:pPr>
        <w:pStyle w:val="TOC1"/>
        <w:rPr>
          <w:rFonts w:ascii="Calibri" w:eastAsia="Times New Roman" w:hAnsi="Calibri"/>
          <w:b w:val="0"/>
          <w:noProof/>
          <w:szCs w:val="22"/>
          <w:lang w:eastAsia="en-US"/>
        </w:rPr>
      </w:pPr>
      <w:hyperlink w:anchor="_Toc522259328" w:history="1">
        <w:r w:rsidR="00B676FC" w:rsidRPr="008E15E4">
          <w:rPr>
            <w:rStyle w:val="Hyperlink"/>
            <w:noProof/>
          </w:rPr>
          <w:t>14</w:t>
        </w:r>
        <w:r w:rsidR="00B676FC" w:rsidRPr="00A96687">
          <w:rPr>
            <w:rFonts w:ascii="Calibri" w:eastAsia="Times New Roman" w:hAnsi="Calibri"/>
            <w:b w:val="0"/>
            <w:noProof/>
            <w:szCs w:val="22"/>
            <w:lang w:eastAsia="en-US"/>
          </w:rPr>
          <w:tab/>
        </w:r>
        <w:r w:rsidR="00B676FC" w:rsidRPr="008E15E4">
          <w:rPr>
            <w:rStyle w:val="Hyperlink"/>
            <w:noProof/>
          </w:rPr>
          <w:t>Data Fields</w:t>
        </w:r>
        <w:r w:rsidR="00B676FC">
          <w:rPr>
            <w:noProof/>
            <w:webHidden/>
          </w:rPr>
          <w:tab/>
        </w:r>
        <w:r w:rsidR="00B676FC">
          <w:rPr>
            <w:noProof/>
            <w:webHidden/>
          </w:rPr>
          <w:fldChar w:fldCharType="begin"/>
        </w:r>
        <w:r w:rsidR="00B676FC">
          <w:rPr>
            <w:noProof/>
            <w:webHidden/>
          </w:rPr>
          <w:instrText xml:space="preserve"> PAGEREF _Toc522259328 \h </w:instrText>
        </w:r>
        <w:r w:rsidR="00B676FC">
          <w:rPr>
            <w:noProof/>
            <w:webHidden/>
          </w:rPr>
        </w:r>
        <w:r w:rsidR="00B676FC">
          <w:rPr>
            <w:noProof/>
            <w:webHidden/>
          </w:rPr>
          <w:fldChar w:fldCharType="separate"/>
        </w:r>
        <w:r>
          <w:rPr>
            <w:noProof/>
            <w:webHidden/>
          </w:rPr>
          <w:t>156</w:t>
        </w:r>
        <w:r w:rsidR="00B676FC">
          <w:rPr>
            <w:noProof/>
            <w:webHidden/>
          </w:rPr>
          <w:fldChar w:fldCharType="end"/>
        </w:r>
      </w:hyperlink>
    </w:p>
    <w:p w14:paraId="683B6321" w14:textId="482211C8" w:rsidR="00B676FC" w:rsidRPr="00A96687" w:rsidRDefault="000818D8">
      <w:pPr>
        <w:pStyle w:val="TOC2"/>
        <w:rPr>
          <w:rFonts w:ascii="Calibri" w:eastAsia="Times New Roman" w:hAnsi="Calibri"/>
          <w:noProof/>
          <w:szCs w:val="22"/>
          <w:lang w:eastAsia="en-US"/>
        </w:rPr>
      </w:pPr>
      <w:hyperlink w:anchor="_Toc522259329" w:history="1">
        <w:r w:rsidR="00B676FC" w:rsidRPr="008E15E4">
          <w:rPr>
            <w:rStyle w:val="Hyperlink"/>
            <w:noProof/>
          </w:rPr>
          <w:t>14.1</w:t>
        </w:r>
        <w:r w:rsidR="00B676FC" w:rsidRPr="00A96687">
          <w:rPr>
            <w:rFonts w:ascii="Calibri" w:eastAsia="Times New Roman" w:hAnsi="Calibri"/>
            <w:noProof/>
            <w:szCs w:val="22"/>
            <w:lang w:eastAsia="en-US"/>
          </w:rPr>
          <w:tab/>
        </w:r>
        <w:r w:rsidR="00B676FC" w:rsidRPr="008E15E4">
          <w:rPr>
            <w:rStyle w:val="Hyperlink"/>
            <w:noProof/>
          </w:rPr>
          <w:t>Available Data Fields</w:t>
        </w:r>
        <w:r w:rsidR="00B676FC">
          <w:rPr>
            <w:noProof/>
            <w:webHidden/>
          </w:rPr>
          <w:tab/>
        </w:r>
        <w:r w:rsidR="00B676FC">
          <w:rPr>
            <w:noProof/>
            <w:webHidden/>
          </w:rPr>
          <w:fldChar w:fldCharType="begin"/>
        </w:r>
        <w:r w:rsidR="00B676FC">
          <w:rPr>
            <w:noProof/>
            <w:webHidden/>
          </w:rPr>
          <w:instrText xml:space="preserve"> PAGEREF _Toc522259329 \h </w:instrText>
        </w:r>
        <w:r w:rsidR="00B676FC">
          <w:rPr>
            <w:noProof/>
            <w:webHidden/>
          </w:rPr>
        </w:r>
        <w:r w:rsidR="00B676FC">
          <w:rPr>
            <w:noProof/>
            <w:webHidden/>
          </w:rPr>
          <w:fldChar w:fldCharType="separate"/>
        </w:r>
        <w:r>
          <w:rPr>
            <w:noProof/>
            <w:webHidden/>
          </w:rPr>
          <w:t>156</w:t>
        </w:r>
        <w:r w:rsidR="00B676FC">
          <w:rPr>
            <w:noProof/>
            <w:webHidden/>
          </w:rPr>
          <w:fldChar w:fldCharType="end"/>
        </w:r>
      </w:hyperlink>
    </w:p>
    <w:p w14:paraId="4956E991" w14:textId="4B96EEC9" w:rsidR="00B676FC" w:rsidRPr="00A96687" w:rsidRDefault="000818D8">
      <w:pPr>
        <w:pStyle w:val="TOC2"/>
        <w:rPr>
          <w:rFonts w:ascii="Calibri" w:eastAsia="Times New Roman" w:hAnsi="Calibri"/>
          <w:noProof/>
          <w:szCs w:val="22"/>
          <w:lang w:eastAsia="en-US"/>
        </w:rPr>
      </w:pPr>
      <w:hyperlink w:anchor="_Toc522259330" w:history="1">
        <w:r w:rsidR="00B676FC" w:rsidRPr="008E15E4">
          <w:rPr>
            <w:rStyle w:val="Hyperlink"/>
            <w:noProof/>
          </w:rPr>
          <w:t>14.2</w:t>
        </w:r>
        <w:r w:rsidR="00B676FC" w:rsidRPr="00A96687">
          <w:rPr>
            <w:rFonts w:ascii="Calibri" w:eastAsia="Times New Roman" w:hAnsi="Calibri"/>
            <w:noProof/>
            <w:szCs w:val="22"/>
            <w:lang w:eastAsia="en-US"/>
          </w:rPr>
          <w:tab/>
        </w:r>
        <w:r w:rsidR="00B676FC" w:rsidRPr="008E15E4">
          <w:rPr>
            <w:rStyle w:val="Hyperlink"/>
            <w:noProof/>
          </w:rPr>
          <w:t>FILTERS</w:t>
        </w:r>
        <w:r w:rsidR="00B676FC">
          <w:rPr>
            <w:noProof/>
            <w:webHidden/>
          </w:rPr>
          <w:tab/>
        </w:r>
        <w:r w:rsidR="00B676FC">
          <w:rPr>
            <w:noProof/>
            <w:webHidden/>
          </w:rPr>
          <w:fldChar w:fldCharType="begin"/>
        </w:r>
        <w:r w:rsidR="00B676FC">
          <w:rPr>
            <w:noProof/>
            <w:webHidden/>
          </w:rPr>
          <w:instrText xml:space="preserve"> PAGEREF _Toc522259330 \h </w:instrText>
        </w:r>
        <w:r w:rsidR="00B676FC">
          <w:rPr>
            <w:noProof/>
            <w:webHidden/>
          </w:rPr>
        </w:r>
        <w:r w:rsidR="00B676FC">
          <w:rPr>
            <w:noProof/>
            <w:webHidden/>
          </w:rPr>
          <w:fldChar w:fldCharType="separate"/>
        </w:r>
        <w:r>
          <w:rPr>
            <w:noProof/>
            <w:webHidden/>
          </w:rPr>
          <w:t>157</w:t>
        </w:r>
        <w:r w:rsidR="00B676FC">
          <w:rPr>
            <w:noProof/>
            <w:webHidden/>
          </w:rPr>
          <w:fldChar w:fldCharType="end"/>
        </w:r>
      </w:hyperlink>
    </w:p>
    <w:p w14:paraId="264B2DD4" w14:textId="335AE4E6" w:rsidR="00B676FC" w:rsidRPr="00A96687" w:rsidRDefault="000818D8">
      <w:pPr>
        <w:pStyle w:val="TOC3"/>
        <w:rPr>
          <w:rFonts w:ascii="Calibri" w:eastAsia="Times New Roman" w:hAnsi="Calibri"/>
          <w:noProof/>
          <w:szCs w:val="22"/>
          <w:lang w:eastAsia="en-US"/>
        </w:rPr>
      </w:pPr>
      <w:hyperlink w:anchor="_Toc522259331" w:history="1">
        <w:r w:rsidR="00B676FC" w:rsidRPr="008E15E4">
          <w:rPr>
            <w:rStyle w:val="Hyperlink"/>
            <w:noProof/>
          </w:rPr>
          <w:t>14.2.1</w:t>
        </w:r>
        <w:r w:rsidR="00B676FC" w:rsidRPr="00A96687">
          <w:rPr>
            <w:rFonts w:ascii="Calibri" w:eastAsia="Times New Roman" w:hAnsi="Calibri"/>
            <w:noProof/>
            <w:szCs w:val="22"/>
            <w:lang w:eastAsia="en-US"/>
          </w:rPr>
          <w:tab/>
        </w:r>
        <w:r w:rsidR="00B676FC" w:rsidRPr="008E15E4">
          <w:rPr>
            <w:rStyle w:val="Hyperlink"/>
            <w:noProof/>
          </w:rPr>
          <w:t>Valid Appointment Status Filters</w:t>
        </w:r>
        <w:r w:rsidR="00B676FC">
          <w:rPr>
            <w:noProof/>
            <w:webHidden/>
          </w:rPr>
          <w:tab/>
        </w:r>
        <w:r w:rsidR="00B676FC">
          <w:rPr>
            <w:noProof/>
            <w:webHidden/>
          </w:rPr>
          <w:fldChar w:fldCharType="begin"/>
        </w:r>
        <w:r w:rsidR="00B676FC">
          <w:rPr>
            <w:noProof/>
            <w:webHidden/>
          </w:rPr>
          <w:instrText xml:space="preserve"> PAGEREF _Toc522259331 \h </w:instrText>
        </w:r>
        <w:r w:rsidR="00B676FC">
          <w:rPr>
            <w:noProof/>
            <w:webHidden/>
          </w:rPr>
        </w:r>
        <w:r w:rsidR="00B676FC">
          <w:rPr>
            <w:noProof/>
            <w:webHidden/>
          </w:rPr>
          <w:fldChar w:fldCharType="separate"/>
        </w:r>
        <w:r>
          <w:rPr>
            <w:noProof/>
            <w:webHidden/>
          </w:rPr>
          <w:t>157</w:t>
        </w:r>
        <w:r w:rsidR="00B676FC">
          <w:rPr>
            <w:noProof/>
            <w:webHidden/>
          </w:rPr>
          <w:fldChar w:fldCharType="end"/>
        </w:r>
      </w:hyperlink>
    </w:p>
    <w:p w14:paraId="2D29E2CD" w14:textId="06884D75" w:rsidR="00B676FC" w:rsidRPr="00A96687" w:rsidRDefault="000818D8">
      <w:pPr>
        <w:pStyle w:val="TOC3"/>
        <w:rPr>
          <w:rFonts w:ascii="Calibri" w:eastAsia="Times New Roman" w:hAnsi="Calibri"/>
          <w:noProof/>
          <w:szCs w:val="22"/>
          <w:lang w:eastAsia="en-US"/>
        </w:rPr>
      </w:pPr>
      <w:hyperlink w:anchor="_Toc522259332" w:history="1">
        <w:r w:rsidR="00B676FC" w:rsidRPr="008E15E4">
          <w:rPr>
            <w:rStyle w:val="Hyperlink"/>
            <w:noProof/>
          </w:rPr>
          <w:t>14.2.2</w:t>
        </w:r>
        <w:r w:rsidR="00B676FC" w:rsidRPr="00A96687">
          <w:rPr>
            <w:rFonts w:ascii="Calibri" w:eastAsia="Times New Roman" w:hAnsi="Calibri"/>
            <w:noProof/>
            <w:szCs w:val="22"/>
            <w:lang w:eastAsia="en-US"/>
          </w:rPr>
          <w:tab/>
        </w:r>
        <w:r w:rsidR="00B676FC" w:rsidRPr="008E15E4">
          <w:rPr>
            <w:rStyle w:val="Hyperlink"/>
            <w:noProof/>
          </w:rPr>
          <w:t>Valid Patient Status Filters</w:t>
        </w:r>
        <w:r w:rsidR="00B676FC">
          <w:rPr>
            <w:noProof/>
            <w:webHidden/>
          </w:rPr>
          <w:tab/>
        </w:r>
        <w:r w:rsidR="00B676FC">
          <w:rPr>
            <w:noProof/>
            <w:webHidden/>
          </w:rPr>
          <w:fldChar w:fldCharType="begin"/>
        </w:r>
        <w:r w:rsidR="00B676FC">
          <w:rPr>
            <w:noProof/>
            <w:webHidden/>
          </w:rPr>
          <w:instrText xml:space="preserve"> PAGEREF _Toc522259332 \h </w:instrText>
        </w:r>
        <w:r w:rsidR="00B676FC">
          <w:rPr>
            <w:noProof/>
            <w:webHidden/>
          </w:rPr>
        </w:r>
        <w:r w:rsidR="00B676FC">
          <w:rPr>
            <w:noProof/>
            <w:webHidden/>
          </w:rPr>
          <w:fldChar w:fldCharType="separate"/>
        </w:r>
        <w:r>
          <w:rPr>
            <w:noProof/>
            <w:webHidden/>
          </w:rPr>
          <w:t>158</w:t>
        </w:r>
        <w:r w:rsidR="00B676FC">
          <w:rPr>
            <w:noProof/>
            <w:webHidden/>
          </w:rPr>
          <w:fldChar w:fldCharType="end"/>
        </w:r>
      </w:hyperlink>
    </w:p>
    <w:p w14:paraId="3AEEA292" w14:textId="2876BFB8" w:rsidR="00B676FC" w:rsidRPr="00A96687" w:rsidRDefault="000818D8">
      <w:pPr>
        <w:pStyle w:val="TOC3"/>
        <w:rPr>
          <w:rFonts w:ascii="Calibri" w:eastAsia="Times New Roman" w:hAnsi="Calibri"/>
          <w:noProof/>
          <w:szCs w:val="22"/>
          <w:lang w:eastAsia="en-US"/>
        </w:rPr>
      </w:pPr>
      <w:hyperlink w:anchor="_Toc522259333" w:history="1">
        <w:r w:rsidR="00B676FC" w:rsidRPr="008E15E4">
          <w:rPr>
            <w:rStyle w:val="Hyperlink"/>
            <w:noProof/>
          </w:rPr>
          <w:t>14.2.3</w:t>
        </w:r>
        <w:r w:rsidR="00B676FC" w:rsidRPr="00A96687">
          <w:rPr>
            <w:rFonts w:ascii="Calibri" w:eastAsia="Times New Roman" w:hAnsi="Calibri"/>
            <w:noProof/>
            <w:szCs w:val="22"/>
            <w:lang w:eastAsia="en-US"/>
          </w:rPr>
          <w:tab/>
        </w:r>
        <w:r w:rsidR="00B676FC" w:rsidRPr="008E15E4">
          <w:rPr>
            <w:rStyle w:val="Hyperlink"/>
            <w:noProof/>
          </w:rPr>
          <w:t>Valid Patient Status and Appointment Status Filter Combinations</w:t>
        </w:r>
        <w:r w:rsidR="00B676FC">
          <w:rPr>
            <w:noProof/>
            <w:webHidden/>
          </w:rPr>
          <w:tab/>
        </w:r>
        <w:r w:rsidR="00B676FC">
          <w:rPr>
            <w:noProof/>
            <w:webHidden/>
          </w:rPr>
          <w:fldChar w:fldCharType="begin"/>
        </w:r>
        <w:r w:rsidR="00B676FC">
          <w:rPr>
            <w:noProof/>
            <w:webHidden/>
          </w:rPr>
          <w:instrText xml:space="preserve"> PAGEREF _Toc522259333 \h </w:instrText>
        </w:r>
        <w:r w:rsidR="00B676FC">
          <w:rPr>
            <w:noProof/>
            <w:webHidden/>
          </w:rPr>
        </w:r>
        <w:r w:rsidR="00B676FC">
          <w:rPr>
            <w:noProof/>
            <w:webHidden/>
          </w:rPr>
          <w:fldChar w:fldCharType="separate"/>
        </w:r>
        <w:r>
          <w:rPr>
            <w:noProof/>
            <w:webHidden/>
          </w:rPr>
          <w:t>158</w:t>
        </w:r>
        <w:r w:rsidR="00B676FC">
          <w:rPr>
            <w:noProof/>
            <w:webHidden/>
          </w:rPr>
          <w:fldChar w:fldCharType="end"/>
        </w:r>
      </w:hyperlink>
    </w:p>
    <w:p w14:paraId="6FDF9B8B" w14:textId="64E1BA83" w:rsidR="00B676FC" w:rsidRPr="00A96687" w:rsidRDefault="000818D8">
      <w:pPr>
        <w:pStyle w:val="TOC2"/>
        <w:rPr>
          <w:rFonts w:ascii="Calibri" w:eastAsia="Times New Roman" w:hAnsi="Calibri"/>
          <w:noProof/>
          <w:szCs w:val="22"/>
          <w:lang w:eastAsia="en-US"/>
        </w:rPr>
      </w:pPr>
      <w:hyperlink w:anchor="_Toc522259334" w:history="1">
        <w:r w:rsidR="00B676FC" w:rsidRPr="008E15E4">
          <w:rPr>
            <w:rStyle w:val="Hyperlink"/>
            <w:noProof/>
          </w:rPr>
          <w:t>14.3</w:t>
        </w:r>
        <w:r w:rsidR="00B676FC" w:rsidRPr="00A96687">
          <w:rPr>
            <w:rFonts w:ascii="Calibri" w:eastAsia="Times New Roman" w:hAnsi="Calibri"/>
            <w:noProof/>
            <w:szCs w:val="22"/>
            <w:lang w:eastAsia="en-US"/>
          </w:rPr>
          <w:tab/>
        </w:r>
        <w:r w:rsidR="00B676FC" w:rsidRPr="008E15E4">
          <w:rPr>
            <w:rStyle w:val="Hyperlink"/>
            <w:noProof/>
          </w:rPr>
          <w:t>Application Programmer Interface - SDIMO</w:t>
        </w:r>
        <w:r w:rsidR="00B676FC">
          <w:rPr>
            <w:noProof/>
            <w:webHidden/>
          </w:rPr>
          <w:tab/>
        </w:r>
        <w:r w:rsidR="00B676FC">
          <w:rPr>
            <w:noProof/>
            <w:webHidden/>
          </w:rPr>
          <w:fldChar w:fldCharType="begin"/>
        </w:r>
        <w:r w:rsidR="00B676FC">
          <w:rPr>
            <w:noProof/>
            <w:webHidden/>
          </w:rPr>
          <w:instrText xml:space="preserve"> PAGEREF _Toc522259334 \h </w:instrText>
        </w:r>
        <w:r w:rsidR="00B676FC">
          <w:rPr>
            <w:noProof/>
            <w:webHidden/>
          </w:rPr>
        </w:r>
        <w:r w:rsidR="00B676FC">
          <w:rPr>
            <w:noProof/>
            <w:webHidden/>
          </w:rPr>
          <w:fldChar w:fldCharType="separate"/>
        </w:r>
        <w:r>
          <w:rPr>
            <w:noProof/>
            <w:webHidden/>
          </w:rPr>
          <w:t>159</w:t>
        </w:r>
        <w:r w:rsidR="00B676FC">
          <w:rPr>
            <w:noProof/>
            <w:webHidden/>
          </w:rPr>
          <w:fldChar w:fldCharType="end"/>
        </w:r>
      </w:hyperlink>
    </w:p>
    <w:p w14:paraId="705F21E6" w14:textId="69FE0387" w:rsidR="00B676FC" w:rsidRPr="00A96687" w:rsidRDefault="000818D8">
      <w:pPr>
        <w:pStyle w:val="TOC2"/>
        <w:rPr>
          <w:rFonts w:ascii="Calibri" w:eastAsia="Times New Roman" w:hAnsi="Calibri"/>
          <w:noProof/>
          <w:szCs w:val="22"/>
          <w:lang w:eastAsia="en-US"/>
        </w:rPr>
      </w:pPr>
      <w:hyperlink w:anchor="_Toc522259335" w:history="1">
        <w:r w:rsidR="00B676FC" w:rsidRPr="008E15E4">
          <w:rPr>
            <w:rStyle w:val="Hyperlink"/>
            <w:noProof/>
          </w:rPr>
          <w:t>14.4</w:t>
        </w:r>
        <w:r w:rsidR="00B676FC" w:rsidRPr="00A96687">
          <w:rPr>
            <w:rFonts w:ascii="Calibri" w:eastAsia="Times New Roman" w:hAnsi="Calibri"/>
            <w:noProof/>
            <w:szCs w:val="22"/>
            <w:lang w:eastAsia="en-US"/>
          </w:rPr>
          <w:tab/>
        </w:r>
        <w:r w:rsidR="00B676FC" w:rsidRPr="008E15E4">
          <w:rPr>
            <w:rStyle w:val="Hyperlink"/>
            <w:noProof/>
          </w:rPr>
          <w:t>Configuring Bar Code Label Printers for Print Patient Label Option</w:t>
        </w:r>
        <w:r w:rsidR="00B676FC">
          <w:rPr>
            <w:noProof/>
            <w:webHidden/>
          </w:rPr>
          <w:tab/>
        </w:r>
        <w:r w:rsidR="00B676FC">
          <w:rPr>
            <w:noProof/>
            <w:webHidden/>
          </w:rPr>
          <w:fldChar w:fldCharType="begin"/>
        </w:r>
        <w:r w:rsidR="00B676FC">
          <w:rPr>
            <w:noProof/>
            <w:webHidden/>
          </w:rPr>
          <w:instrText xml:space="preserve"> PAGEREF _Toc522259335 \h </w:instrText>
        </w:r>
        <w:r w:rsidR="00B676FC">
          <w:rPr>
            <w:noProof/>
            <w:webHidden/>
          </w:rPr>
        </w:r>
        <w:r w:rsidR="00B676FC">
          <w:rPr>
            <w:noProof/>
            <w:webHidden/>
          </w:rPr>
          <w:fldChar w:fldCharType="separate"/>
        </w:r>
        <w:r>
          <w:rPr>
            <w:noProof/>
            <w:webHidden/>
          </w:rPr>
          <w:t>161</w:t>
        </w:r>
        <w:r w:rsidR="00B676FC">
          <w:rPr>
            <w:noProof/>
            <w:webHidden/>
          </w:rPr>
          <w:fldChar w:fldCharType="end"/>
        </w:r>
      </w:hyperlink>
    </w:p>
    <w:p w14:paraId="0CA45EE2" w14:textId="5F2DF39D" w:rsidR="00B676FC" w:rsidRPr="00A96687" w:rsidRDefault="000818D8">
      <w:pPr>
        <w:pStyle w:val="TOC3"/>
        <w:rPr>
          <w:rFonts w:ascii="Calibri" w:eastAsia="Times New Roman" w:hAnsi="Calibri"/>
          <w:noProof/>
          <w:szCs w:val="22"/>
          <w:lang w:eastAsia="en-US"/>
        </w:rPr>
      </w:pPr>
      <w:hyperlink w:anchor="_Toc522259336" w:history="1">
        <w:r w:rsidR="00B676FC" w:rsidRPr="008E15E4">
          <w:rPr>
            <w:rStyle w:val="Hyperlink"/>
            <w:noProof/>
          </w:rPr>
          <w:t>14.4.1</w:t>
        </w:r>
        <w:r w:rsidR="00B676FC" w:rsidRPr="00A96687">
          <w:rPr>
            <w:rFonts w:ascii="Calibri" w:eastAsia="Times New Roman" w:hAnsi="Calibri"/>
            <w:noProof/>
            <w:szCs w:val="22"/>
            <w:lang w:eastAsia="en-US"/>
          </w:rPr>
          <w:tab/>
        </w:r>
        <w:r w:rsidR="00B676FC" w:rsidRPr="008E15E4">
          <w:rPr>
            <w:rStyle w:val="Hyperlink"/>
            <w:noProof/>
          </w:rPr>
          <w:t>Hardware Setup</w:t>
        </w:r>
        <w:r w:rsidR="00B676FC">
          <w:rPr>
            <w:noProof/>
            <w:webHidden/>
          </w:rPr>
          <w:tab/>
        </w:r>
        <w:r w:rsidR="00B676FC">
          <w:rPr>
            <w:noProof/>
            <w:webHidden/>
          </w:rPr>
          <w:fldChar w:fldCharType="begin"/>
        </w:r>
        <w:r w:rsidR="00B676FC">
          <w:rPr>
            <w:noProof/>
            <w:webHidden/>
          </w:rPr>
          <w:instrText xml:space="preserve"> PAGEREF _Toc522259336 \h </w:instrText>
        </w:r>
        <w:r w:rsidR="00B676FC">
          <w:rPr>
            <w:noProof/>
            <w:webHidden/>
          </w:rPr>
        </w:r>
        <w:r w:rsidR="00B676FC">
          <w:rPr>
            <w:noProof/>
            <w:webHidden/>
          </w:rPr>
          <w:fldChar w:fldCharType="separate"/>
        </w:r>
        <w:r>
          <w:rPr>
            <w:noProof/>
            <w:webHidden/>
          </w:rPr>
          <w:t>161</w:t>
        </w:r>
        <w:r w:rsidR="00B676FC">
          <w:rPr>
            <w:noProof/>
            <w:webHidden/>
          </w:rPr>
          <w:fldChar w:fldCharType="end"/>
        </w:r>
      </w:hyperlink>
    </w:p>
    <w:p w14:paraId="18D8ADFD" w14:textId="54987198" w:rsidR="00B676FC" w:rsidRPr="00A96687" w:rsidRDefault="000818D8">
      <w:pPr>
        <w:pStyle w:val="TOC3"/>
        <w:rPr>
          <w:rFonts w:ascii="Calibri" w:eastAsia="Times New Roman" w:hAnsi="Calibri"/>
          <w:noProof/>
          <w:szCs w:val="22"/>
          <w:lang w:eastAsia="en-US"/>
        </w:rPr>
      </w:pPr>
      <w:hyperlink w:anchor="_Toc522259337" w:history="1">
        <w:r w:rsidR="00B676FC" w:rsidRPr="008E15E4">
          <w:rPr>
            <w:rStyle w:val="Hyperlink"/>
            <w:noProof/>
          </w:rPr>
          <w:t>14.4.2</w:t>
        </w:r>
        <w:r w:rsidR="00B676FC" w:rsidRPr="00A96687">
          <w:rPr>
            <w:rFonts w:ascii="Calibri" w:eastAsia="Times New Roman" w:hAnsi="Calibri"/>
            <w:noProof/>
            <w:szCs w:val="22"/>
            <w:lang w:eastAsia="en-US"/>
          </w:rPr>
          <w:tab/>
        </w:r>
        <w:r w:rsidR="00B676FC" w:rsidRPr="008E15E4">
          <w:rPr>
            <w:rStyle w:val="Hyperlink"/>
            <w:noProof/>
          </w:rPr>
          <w:t>Software Setup</w:t>
        </w:r>
        <w:r w:rsidR="00B676FC">
          <w:rPr>
            <w:noProof/>
            <w:webHidden/>
          </w:rPr>
          <w:tab/>
        </w:r>
        <w:r w:rsidR="00B676FC">
          <w:rPr>
            <w:noProof/>
            <w:webHidden/>
          </w:rPr>
          <w:fldChar w:fldCharType="begin"/>
        </w:r>
        <w:r w:rsidR="00B676FC">
          <w:rPr>
            <w:noProof/>
            <w:webHidden/>
          </w:rPr>
          <w:instrText xml:space="preserve"> PAGEREF _Toc522259337 \h </w:instrText>
        </w:r>
        <w:r w:rsidR="00B676FC">
          <w:rPr>
            <w:noProof/>
            <w:webHidden/>
          </w:rPr>
        </w:r>
        <w:r w:rsidR="00B676FC">
          <w:rPr>
            <w:noProof/>
            <w:webHidden/>
          </w:rPr>
          <w:fldChar w:fldCharType="separate"/>
        </w:r>
        <w:r>
          <w:rPr>
            <w:noProof/>
            <w:webHidden/>
          </w:rPr>
          <w:t>161</w:t>
        </w:r>
        <w:r w:rsidR="00B676FC">
          <w:rPr>
            <w:noProof/>
            <w:webHidden/>
          </w:rPr>
          <w:fldChar w:fldCharType="end"/>
        </w:r>
      </w:hyperlink>
    </w:p>
    <w:p w14:paraId="4B978AFE" w14:textId="090F7B0D" w:rsidR="00B676FC" w:rsidRPr="00A96687" w:rsidRDefault="000818D8">
      <w:pPr>
        <w:pStyle w:val="TOC2"/>
        <w:rPr>
          <w:rFonts w:ascii="Calibri" w:eastAsia="Times New Roman" w:hAnsi="Calibri"/>
          <w:noProof/>
          <w:szCs w:val="22"/>
          <w:lang w:eastAsia="en-US"/>
        </w:rPr>
      </w:pPr>
      <w:hyperlink w:anchor="_Toc522259338" w:history="1">
        <w:r w:rsidR="00B676FC" w:rsidRPr="008E15E4">
          <w:rPr>
            <w:rStyle w:val="Hyperlink"/>
            <w:noProof/>
          </w:rPr>
          <w:t>14.5</w:t>
        </w:r>
        <w:r w:rsidR="00B676FC" w:rsidRPr="00A96687">
          <w:rPr>
            <w:rFonts w:ascii="Calibri" w:eastAsia="Times New Roman" w:hAnsi="Calibri"/>
            <w:noProof/>
            <w:szCs w:val="22"/>
            <w:lang w:eastAsia="en-US"/>
          </w:rPr>
          <w:tab/>
        </w:r>
        <w:r w:rsidR="00B676FC" w:rsidRPr="008E15E4">
          <w:rPr>
            <w:rStyle w:val="Hyperlink"/>
            <w:noProof/>
          </w:rPr>
          <w:t>Control Code Overview</w:t>
        </w:r>
        <w:r w:rsidR="00B676FC">
          <w:rPr>
            <w:noProof/>
            <w:webHidden/>
          </w:rPr>
          <w:tab/>
        </w:r>
        <w:r w:rsidR="00B676FC">
          <w:rPr>
            <w:noProof/>
            <w:webHidden/>
          </w:rPr>
          <w:fldChar w:fldCharType="begin"/>
        </w:r>
        <w:r w:rsidR="00B676FC">
          <w:rPr>
            <w:noProof/>
            <w:webHidden/>
          </w:rPr>
          <w:instrText xml:space="preserve"> PAGEREF _Toc522259338 \h </w:instrText>
        </w:r>
        <w:r w:rsidR="00B676FC">
          <w:rPr>
            <w:noProof/>
            <w:webHidden/>
          </w:rPr>
        </w:r>
        <w:r w:rsidR="00B676FC">
          <w:rPr>
            <w:noProof/>
            <w:webHidden/>
          </w:rPr>
          <w:fldChar w:fldCharType="separate"/>
        </w:r>
        <w:r>
          <w:rPr>
            <w:noProof/>
            <w:webHidden/>
          </w:rPr>
          <w:t>162</w:t>
        </w:r>
        <w:r w:rsidR="00B676FC">
          <w:rPr>
            <w:noProof/>
            <w:webHidden/>
          </w:rPr>
          <w:fldChar w:fldCharType="end"/>
        </w:r>
      </w:hyperlink>
    </w:p>
    <w:p w14:paraId="0FBC0213" w14:textId="6D5487F0" w:rsidR="00B676FC" w:rsidRPr="00A96687" w:rsidRDefault="000818D8">
      <w:pPr>
        <w:pStyle w:val="TOC3"/>
        <w:rPr>
          <w:rFonts w:ascii="Calibri" w:eastAsia="Times New Roman" w:hAnsi="Calibri"/>
          <w:noProof/>
          <w:szCs w:val="22"/>
          <w:lang w:eastAsia="en-US"/>
        </w:rPr>
      </w:pPr>
      <w:hyperlink w:anchor="_Toc522259339" w:history="1">
        <w:r w:rsidR="00B676FC" w:rsidRPr="008E15E4">
          <w:rPr>
            <w:rStyle w:val="Hyperlink"/>
            <w:noProof/>
          </w:rPr>
          <w:t>14.5.1</w:t>
        </w:r>
        <w:r w:rsidR="00B676FC" w:rsidRPr="00A96687">
          <w:rPr>
            <w:rFonts w:ascii="Calibri" w:eastAsia="Times New Roman" w:hAnsi="Calibri"/>
            <w:noProof/>
            <w:szCs w:val="22"/>
            <w:lang w:eastAsia="en-US"/>
          </w:rPr>
          <w:tab/>
        </w:r>
        <w:r w:rsidR="00B676FC" w:rsidRPr="008E15E4">
          <w:rPr>
            <w:rStyle w:val="Hyperlink"/>
            <w:noProof/>
          </w:rPr>
          <w:t>Patient Label Print Routine Control Code Use</w:t>
        </w:r>
        <w:r w:rsidR="00B676FC">
          <w:rPr>
            <w:noProof/>
            <w:webHidden/>
          </w:rPr>
          <w:tab/>
        </w:r>
        <w:r w:rsidR="00B676FC">
          <w:rPr>
            <w:noProof/>
            <w:webHidden/>
          </w:rPr>
          <w:fldChar w:fldCharType="begin"/>
        </w:r>
        <w:r w:rsidR="00B676FC">
          <w:rPr>
            <w:noProof/>
            <w:webHidden/>
          </w:rPr>
          <w:instrText xml:space="preserve"> PAGEREF _Toc522259339 \h </w:instrText>
        </w:r>
        <w:r w:rsidR="00B676FC">
          <w:rPr>
            <w:noProof/>
            <w:webHidden/>
          </w:rPr>
        </w:r>
        <w:r w:rsidR="00B676FC">
          <w:rPr>
            <w:noProof/>
            <w:webHidden/>
          </w:rPr>
          <w:fldChar w:fldCharType="separate"/>
        </w:r>
        <w:r>
          <w:rPr>
            <w:noProof/>
            <w:webHidden/>
          </w:rPr>
          <w:t>162</w:t>
        </w:r>
        <w:r w:rsidR="00B676FC">
          <w:rPr>
            <w:noProof/>
            <w:webHidden/>
          </w:rPr>
          <w:fldChar w:fldCharType="end"/>
        </w:r>
      </w:hyperlink>
    </w:p>
    <w:p w14:paraId="3AA8578A" w14:textId="34A4B599" w:rsidR="00B676FC" w:rsidRPr="00A96687" w:rsidRDefault="000818D8">
      <w:pPr>
        <w:pStyle w:val="TOC3"/>
        <w:rPr>
          <w:rFonts w:ascii="Calibri" w:eastAsia="Times New Roman" w:hAnsi="Calibri"/>
          <w:noProof/>
          <w:szCs w:val="22"/>
          <w:lang w:eastAsia="en-US"/>
        </w:rPr>
      </w:pPr>
      <w:hyperlink w:anchor="_Toc522259340" w:history="1">
        <w:r w:rsidR="00B676FC" w:rsidRPr="008E15E4">
          <w:rPr>
            <w:rStyle w:val="Hyperlink"/>
            <w:noProof/>
          </w:rPr>
          <w:t>14.5.2</w:t>
        </w:r>
        <w:r w:rsidR="00B676FC" w:rsidRPr="00A96687">
          <w:rPr>
            <w:rFonts w:ascii="Calibri" w:eastAsia="Times New Roman" w:hAnsi="Calibri"/>
            <w:noProof/>
            <w:szCs w:val="22"/>
            <w:lang w:eastAsia="en-US"/>
          </w:rPr>
          <w:tab/>
        </w:r>
        <w:r w:rsidR="00B676FC" w:rsidRPr="008E15E4">
          <w:rPr>
            <w:rStyle w:val="Hyperlink"/>
            <w:noProof/>
          </w:rPr>
          <w:t>Label Printer Setup Examples</w:t>
        </w:r>
        <w:r w:rsidR="00B676FC">
          <w:rPr>
            <w:noProof/>
            <w:webHidden/>
          </w:rPr>
          <w:tab/>
        </w:r>
        <w:r w:rsidR="00B676FC">
          <w:rPr>
            <w:noProof/>
            <w:webHidden/>
          </w:rPr>
          <w:fldChar w:fldCharType="begin"/>
        </w:r>
        <w:r w:rsidR="00B676FC">
          <w:rPr>
            <w:noProof/>
            <w:webHidden/>
          </w:rPr>
          <w:instrText xml:space="preserve"> PAGEREF _Toc522259340 \h </w:instrText>
        </w:r>
        <w:r w:rsidR="00B676FC">
          <w:rPr>
            <w:noProof/>
            <w:webHidden/>
          </w:rPr>
        </w:r>
        <w:r w:rsidR="00B676FC">
          <w:rPr>
            <w:noProof/>
            <w:webHidden/>
          </w:rPr>
          <w:fldChar w:fldCharType="separate"/>
        </w:r>
        <w:r>
          <w:rPr>
            <w:noProof/>
            <w:webHidden/>
          </w:rPr>
          <w:t>163</w:t>
        </w:r>
        <w:r w:rsidR="00B676FC">
          <w:rPr>
            <w:noProof/>
            <w:webHidden/>
          </w:rPr>
          <w:fldChar w:fldCharType="end"/>
        </w:r>
      </w:hyperlink>
    </w:p>
    <w:p w14:paraId="67330B4B" w14:textId="407F8A12" w:rsidR="00B676FC" w:rsidRPr="00A96687" w:rsidRDefault="000818D8">
      <w:pPr>
        <w:pStyle w:val="TOC3"/>
        <w:rPr>
          <w:rFonts w:ascii="Calibri" w:eastAsia="Times New Roman" w:hAnsi="Calibri"/>
          <w:noProof/>
          <w:szCs w:val="22"/>
          <w:lang w:eastAsia="en-US"/>
        </w:rPr>
      </w:pPr>
      <w:hyperlink w:anchor="_Toc522259341" w:history="1">
        <w:r w:rsidR="00B676FC" w:rsidRPr="008E15E4">
          <w:rPr>
            <w:rStyle w:val="Hyperlink"/>
            <w:noProof/>
          </w:rPr>
          <w:t>14.5.3</w:t>
        </w:r>
        <w:r w:rsidR="00B676FC" w:rsidRPr="00A96687">
          <w:rPr>
            <w:rFonts w:ascii="Calibri" w:eastAsia="Times New Roman" w:hAnsi="Calibri"/>
            <w:noProof/>
            <w:szCs w:val="22"/>
            <w:lang w:eastAsia="en-US"/>
          </w:rPr>
          <w:tab/>
        </w:r>
        <w:r w:rsidR="00B676FC" w:rsidRPr="008E15E4">
          <w:rPr>
            <w:rStyle w:val="Hyperlink"/>
            <w:noProof/>
          </w:rPr>
          <w:t>Zebra Label Printer</w:t>
        </w:r>
        <w:r w:rsidR="00B676FC">
          <w:rPr>
            <w:noProof/>
            <w:webHidden/>
          </w:rPr>
          <w:tab/>
        </w:r>
        <w:r w:rsidR="00B676FC">
          <w:rPr>
            <w:noProof/>
            <w:webHidden/>
          </w:rPr>
          <w:fldChar w:fldCharType="begin"/>
        </w:r>
        <w:r w:rsidR="00B676FC">
          <w:rPr>
            <w:noProof/>
            <w:webHidden/>
          </w:rPr>
          <w:instrText xml:space="preserve"> PAGEREF _Toc522259341 \h </w:instrText>
        </w:r>
        <w:r w:rsidR="00B676FC">
          <w:rPr>
            <w:noProof/>
            <w:webHidden/>
          </w:rPr>
        </w:r>
        <w:r w:rsidR="00B676FC">
          <w:rPr>
            <w:noProof/>
            <w:webHidden/>
          </w:rPr>
          <w:fldChar w:fldCharType="separate"/>
        </w:r>
        <w:r>
          <w:rPr>
            <w:noProof/>
            <w:webHidden/>
          </w:rPr>
          <w:t>163</w:t>
        </w:r>
        <w:r w:rsidR="00B676FC">
          <w:rPr>
            <w:noProof/>
            <w:webHidden/>
          </w:rPr>
          <w:fldChar w:fldCharType="end"/>
        </w:r>
      </w:hyperlink>
    </w:p>
    <w:p w14:paraId="2C4524FF" w14:textId="014C73E4" w:rsidR="00B676FC" w:rsidRPr="00A96687" w:rsidRDefault="000818D8">
      <w:pPr>
        <w:pStyle w:val="TOC2"/>
        <w:rPr>
          <w:rFonts w:ascii="Calibri" w:eastAsia="Times New Roman" w:hAnsi="Calibri"/>
          <w:noProof/>
          <w:szCs w:val="22"/>
          <w:lang w:eastAsia="en-US"/>
        </w:rPr>
      </w:pPr>
      <w:hyperlink w:anchor="_Toc522259342" w:history="1">
        <w:r w:rsidR="00B676FC" w:rsidRPr="008E15E4">
          <w:rPr>
            <w:rStyle w:val="Hyperlink"/>
            <w:noProof/>
          </w:rPr>
          <w:t>14.6</w:t>
        </w:r>
        <w:r w:rsidR="00B676FC" w:rsidRPr="00A96687">
          <w:rPr>
            <w:rFonts w:ascii="Calibri" w:eastAsia="Times New Roman" w:hAnsi="Calibri"/>
            <w:noProof/>
            <w:szCs w:val="22"/>
            <w:lang w:eastAsia="en-US"/>
          </w:rPr>
          <w:tab/>
        </w:r>
        <w:r w:rsidR="00B676FC" w:rsidRPr="008E15E4">
          <w:rPr>
            <w:rStyle w:val="Hyperlink"/>
            <w:noProof/>
          </w:rPr>
          <w:t>Intermec Label Printer</w:t>
        </w:r>
        <w:r w:rsidR="00B676FC">
          <w:rPr>
            <w:noProof/>
            <w:webHidden/>
          </w:rPr>
          <w:tab/>
        </w:r>
        <w:r w:rsidR="00B676FC">
          <w:rPr>
            <w:noProof/>
            <w:webHidden/>
          </w:rPr>
          <w:fldChar w:fldCharType="begin"/>
        </w:r>
        <w:r w:rsidR="00B676FC">
          <w:rPr>
            <w:noProof/>
            <w:webHidden/>
          </w:rPr>
          <w:instrText xml:space="preserve"> PAGEREF _Toc522259342 \h </w:instrText>
        </w:r>
        <w:r w:rsidR="00B676FC">
          <w:rPr>
            <w:noProof/>
            <w:webHidden/>
          </w:rPr>
        </w:r>
        <w:r w:rsidR="00B676FC">
          <w:rPr>
            <w:noProof/>
            <w:webHidden/>
          </w:rPr>
          <w:fldChar w:fldCharType="separate"/>
        </w:r>
        <w:r>
          <w:rPr>
            <w:noProof/>
            <w:webHidden/>
          </w:rPr>
          <w:t>165</w:t>
        </w:r>
        <w:r w:rsidR="00B676FC">
          <w:rPr>
            <w:noProof/>
            <w:webHidden/>
          </w:rPr>
          <w:fldChar w:fldCharType="end"/>
        </w:r>
      </w:hyperlink>
    </w:p>
    <w:p w14:paraId="73A921ED" w14:textId="2FE716B4" w:rsidR="00B676FC" w:rsidRPr="00A96687" w:rsidRDefault="000818D8">
      <w:pPr>
        <w:pStyle w:val="TOC1"/>
        <w:rPr>
          <w:rFonts w:ascii="Calibri" w:eastAsia="Times New Roman" w:hAnsi="Calibri"/>
          <w:b w:val="0"/>
          <w:noProof/>
          <w:szCs w:val="22"/>
          <w:lang w:eastAsia="en-US"/>
        </w:rPr>
      </w:pPr>
      <w:hyperlink w:anchor="_Toc522259343" w:history="1">
        <w:r w:rsidR="00B676FC" w:rsidRPr="008E15E4">
          <w:rPr>
            <w:rStyle w:val="Hyperlink"/>
            <w:noProof/>
          </w:rPr>
          <w:t>15</w:t>
        </w:r>
        <w:r w:rsidR="00B676FC" w:rsidRPr="00A96687">
          <w:rPr>
            <w:rFonts w:ascii="Calibri" w:eastAsia="Times New Roman" w:hAnsi="Calibri"/>
            <w:b w:val="0"/>
            <w:noProof/>
            <w:szCs w:val="22"/>
            <w:lang w:eastAsia="en-US"/>
          </w:rPr>
          <w:tab/>
        </w:r>
        <w:r w:rsidR="00B676FC" w:rsidRPr="008E15E4">
          <w:rPr>
            <w:rStyle w:val="Hyperlink"/>
            <w:noProof/>
          </w:rPr>
          <w:t>HL7 Interface Specification for Transmission of Ambulatory Care Data</w:t>
        </w:r>
        <w:r w:rsidR="00B676FC">
          <w:rPr>
            <w:noProof/>
            <w:webHidden/>
          </w:rPr>
          <w:tab/>
        </w:r>
        <w:r w:rsidR="00B676FC">
          <w:rPr>
            <w:noProof/>
            <w:webHidden/>
          </w:rPr>
          <w:fldChar w:fldCharType="begin"/>
        </w:r>
        <w:r w:rsidR="00B676FC">
          <w:rPr>
            <w:noProof/>
            <w:webHidden/>
          </w:rPr>
          <w:instrText xml:space="preserve"> PAGEREF _Toc522259343 \h </w:instrText>
        </w:r>
        <w:r w:rsidR="00B676FC">
          <w:rPr>
            <w:noProof/>
            <w:webHidden/>
          </w:rPr>
        </w:r>
        <w:r w:rsidR="00B676FC">
          <w:rPr>
            <w:noProof/>
            <w:webHidden/>
          </w:rPr>
          <w:fldChar w:fldCharType="separate"/>
        </w:r>
        <w:r>
          <w:rPr>
            <w:noProof/>
            <w:webHidden/>
          </w:rPr>
          <w:t>167</w:t>
        </w:r>
        <w:r w:rsidR="00B676FC">
          <w:rPr>
            <w:noProof/>
            <w:webHidden/>
          </w:rPr>
          <w:fldChar w:fldCharType="end"/>
        </w:r>
      </w:hyperlink>
    </w:p>
    <w:p w14:paraId="3A877264" w14:textId="03319A3F" w:rsidR="00B676FC" w:rsidRPr="00A96687" w:rsidRDefault="000818D8">
      <w:pPr>
        <w:pStyle w:val="TOC2"/>
        <w:rPr>
          <w:rFonts w:ascii="Calibri" w:eastAsia="Times New Roman" w:hAnsi="Calibri"/>
          <w:noProof/>
          <w:szCs w:val="22"/>
          <w:lang w:eastAsia="en-US"/>
        </w:rPr>
      </w:pPr>
      <w:hyperlink w:anchor="_Toc522259344" w:history="1">
        <w:r w:rsidR="00B676FC" w:rsidRPr="008E15E4">
          <w:rPr>
            <w:rStyle w:val="Hyperlink"/>
            <w:noProof/>
          </w:rPr>
          <w:t>15.1</w:t>
        </w:r>
        <w:r w:rsidR="00B676FC" w:rsidRPr="00A96687">
          <w:rPr>
            <w:rFonts w:ascii="Calibri" w:eastAsia="Times New Roman" w:hAnsi="Calibri"/>
            <w:noProof/>
            <w:szCs w:val="22"/>
            <w:lang w:eastAsia="en-US"/>
          </w:rPr>
          <w:tab/>
        </w:r>
        <w:r w:rsidR="00B676FC" w:rsidRPr="008E15E4">
          <w:rPr>
            <w:rStyle w:val="Hyperlink"/>
            <w:noProof/>
          </w:rPr>
          <w:t>Assumptions</w:t>
        </w:r>
        <w:r w:rsidR="00B676FC">
          <w:rPr>
            <w:noProof/>
            <w:webHidden/>
          </w:rPr>
          <w:tab/>
        </w:r>
        <w:r w:rsidR="00B676FC">
          <w:rPr>
            <w:noProof/>
            <w:webHidden/>
          </w:rPr>
          <w:fldChar w:fldCharType="begin"/>
        </w:r>
        <w:r w:rsidR="00B676FC">
          <w:rPr>
            <w:noProof/>
            <w:webHidden/>
          </w:rPr>
          <w:instrText xml:space="preserve"> PAGEREF _Toc522259344 \h </w:instrText>
        </w:r>
        <w:r w:rsidR="00B676FC">
          <w:rPr>
            <w:noProof/>
            <w:webHidden/>
          </w:rPr>
        </w:r>
        <w:r w:rsidR="00B676FC">
          <w:rPr>
            <w:noProof/>
            <w:webHidden/>
          </w:rPr>
          <w:fldChar w:fldCharType="separate"/>
        </w:r>
        <w:r>
          <w:rPr>
            <w:noProof/>
            <w:webHidden/>
          </w:rPr>
          <w:t>167</w:t>
        </w:r>
        <w:r w:rsidR="00B676FC">
          <w:rPr>
            <w:noProof/>
            <w:webHidden/>
          </w:rPr>
          <w:fldChar w:fldCharType="end"/>
        </w:r>
      </w:hyperlink>
    </w:p>
    <w:p w14:paraId="793C3261" w14:textId="44946344" w:rsidR="00B676FC" w:rsidRPr="00A96687" w:rsidRDefault="000818D8">
      <w:pPr>
        <w:pStyle w:val="TOC3"/>
        <w:rPr>
          <w:rFonts w:ascii="Calibri" w:eastAsia="Times New Roman" w:hAnsi="Calibri"/>
          <w:noProof/>
          <w:szCs w:val="22"/>
          <w:lang w:eastAsia="en-US"/>
        </w:rPr>
      </w:pPr>
      <w:hyperlink w:anchor="_Toc522259345" w:history="1">
        <w:r w:rsidR="00B676FC" w:rsidRPr="008E15E4">
          <w:rPr>
            <w:rStyle w:val="Hyperlink"/>
            <w:noProof/>
          </w:rPr>
          <w:t>15.1.1</w:t>
        </w:r>
        <w:r w:rsidR="00B676FC" w:rsidRPr="00A96687">
          <w:rPr>
            <w:rFonts w:ascii="Calibri" w:eastAsia="Times New Roman" w:hAnsi="Calibri"/>
            <w:noProof/>
            <w:szCs w:val="22"/>
            <w:lang w:eastAsia="en-US"/>
          </w:rPr>
          <w:tab/>
        </w:r>
        <w:r w:rsidR="00B676FC" w:rsidRPr="008E15E4">
          <w:rPr>
            <w:rStyle w:val="Hyperlink"/>
            <w:noProof/>
          </w:rPr>
          <w:t>Message Content</w:t>
        </w:r>
        <w:r w:rsidR="00B676FC">
          <w:rPr>
            <w:noProof/>
            <w:webHidden/>
          </w:rPr>
          <w:tab/>
        </w:r>
        <w:r w:rsidR="00B676FC">
          <w:rPr>
            <w:noProof/>
            <w:webHidden/>
          </w:rPr>
          <w:fldChar w:fldCharType="begin"/>
        </w:r>
        <w:r w:rsidR="00B676FC">
          <w:rPr>
            <w:noProof/>
            <w:webHidden/>
          </w:rPr>
          <w:instrText xml:space="preserve"> PAGEREF _Toc522259345 \h </w:instrText>
        </w:r>
        <w:r w:rsidR="00B676FC">
          <w:rPr>
            <w:noProof/>
            <w:webHidden/>
          </w:rPr>
        </w:r>
        <w:r w:rsidR="00B676FC">
          <w:rPr>
            <w:noProof/>
            <w:webHidden/>
          </w:rPr>
          <w:fldChar w:fldCharType="separate"/>
        </w:r>
        <w:r>
          <w:rPr>
            <w:noProof/>
            <w:webHidden/>
          </w:rPr>
          <w:t>167</w:t>
        </w:r>
        <w:r w:rsidR="00B676FC">
          <w:rPr>
            <w:noProof/>
            <w:webHidden/>
          </w:rPr>
          <w:fldChar w:fldCharType="end"/>
        </w:r>
      </w:hyperlink>
    </w:p>
    <w:p w14:paraId="15659B18" w14:textId="218F17EB" w:rsidR="00B676FC" w:rsidRPr="00A96687" w:rsidRDefault="000818D8">
      <w:pPr>
        <w:pStyle w:val="TOC3"/>
        <w:rPr>
          <w:rFonts w:ascii="Calibri" w:eastAsia="Times New Roman" w:hAnsi="Calibri"/>
          <w:noProof/>
          <w:szCs w:val="22"/>
          <w:lang w:eastAsia="en-US"/>
        </w:rPr>
      </w:pPr>
      <w:hyperlink w:anchor="_Toc522259346" w:history="1">
        <w:r w:rsidR="00B676FC" w:rsidRPr="008E15E4">
          <w:rPr>
            <w:rStyle w:val="Hyperlink"/>
            <w:noProof/>
          </w:rPr>
          <w:t>15.1.2</w:t>
        </w:r>
        <w:r w:rsidR="00B676FC" w:rsidRPr="00A96687">
          <w:rPr>
            <w:rFonts w:ascii="Calibri" w:eastAsia="Times New Roman" w:hAnsi="Calibri"/>
            <w:noProof/>
            <w:szCs w:val="22"/>
            <w:lang w:eastAsia="en-US"/>
          </w:rPr>
          <w:tab/>
        </w:r>
        <w:r w:rsidR="00B676FC" w:rsidRPr="008E15E4">
          <w:rPr>
            <w:rStyle w:val="Hyperlink"/>
            <w:noProof/>
          </w:rPr>
          <w:t>Data Capture and Transmission</w:t>
        </w:r>
        <w:r w:rsidR="00B676FC">
          <w:rPr>
            <w:noProof/>
            <w:webHidden/>
          </w:rPr>
          <w:tab/>
        </w:r>
        <w:r w:rsidR="00B676FC">
          <w:rPr>
            <w:noProof/>
            <w:webHidden/>
          </w:rPr>
          <w:fldChar w:fldCharType="begin"/>
        </w:r>
        <w:r w:rsidR="00B676FC">
          <w:rPr>
            <w:noProof/>
            <w:webHidden/>
          </w:rPr>
          <w:instrText xml:space="preserve"> PAGEREF _Toc522259346 \h </w:instrText>
        </w:r>
        <w:r w:rsidR="00B676FC">
          <w:rPr>
            <w:noProof/>
            <w:webHidden/>
          </w:rPr>
        </w:r>
        <w:r w:rsidR="00B676FC">
          <w:rPr>
            <w:noProof/>
            <w:webHidden/>
          </w:rPr>
          <w:fldChar w:fldCharType="separate"/>
        </w:r>
        <w:r>
          <w:rPr>
            <w:noProof/>
            <w:webHidden/>
          </w:rPr>
          <w:t>168</w:t>
        </w:r>
        <w:r w:rsidR="00B676FC">
          <w:rPr>
            <w:noProof/>
            <w:webHidden/>
          </w:rPr>
          <w:fldChar w:fldCharType="end"/>
        </w:r>
      </w:hyperlink>
    </w:p>
    <w:p w14:paraId="75FB91E7" w14:textId="42571CF5" w:rsidR="00B676FC" w:rsidRPr="00A96687" w:rsidRDefault="000818D8">
      <w:pPr>
        <w:pStyle w:val="TOC3"/>
        <w:rPr>
          <w:rFonts w:ascii="Calibri" w:eastAsia="Times New Roman" w:hAnsi="Calibri"/>
          <w:noProof/>
          <w:szCs w:val="22"/>
          <w:lang w:eastAsia="en-US"/>
        </w:rPr>
      </w:pPr>
      <w:hyperlink w:anchor="_Toc522259347" w:history="1">
        <w:r w:rsidR="00B676FC" w:rsidRPr="008E15E4">
          <w:rPr>
            <w:rStyle w:val="Hyperlink"/>
            <w:noProof/>
          </w:rPr>
          <w:t>15.1.3</w:t>
        </w:r>
        <w:r w:rsidR="00B676FC" w:rsidRPr="00A96687">
          <w:rPr>
            <w:rFonts w:ascii="Calibri" w:eastAsia="Times New Roman" w:hAnsi="Calibri"/>
            <w:noProof/>
            <w:szCs w:val="22"/>
            <w:lang w:eastAsia="en-US"/>
          </w:rPr>
          <w:tab/>
        </w:r>
        <w:r w:rsidR="00B676FC" w:rsidRPr="008E15E4">
          <w:rPr>
            <w:rStyle w:val="Hyperlink"/>
            <w:noProof/>
          </w:rPr>
          <w:t>Background Messages</w:t>
        </w:r>
        <w:r w:rsidR="00B676FC">
          <w:rPr>
            <w:noProof/>
            <w:webHidden/>
          </w:rPr>
          <w:tab/>
        </w:r>
        <w:r w:rsidR="00B676FC">
          <w:rPr>
            <w:noProof/>
            <w:webHidden/>
          </w:rPr>
          <w:fldChar w:fldCharType="begin"/>
        </w:r>
        <w:r w:rsidR="00B676FC">
          <w:rPr>
            <w:noProof/>
            <w:webHidden/>
          </w:rPr>
          <w:instrText xml:space="preserve"> PAGEREF _Toc522259347 \h </w:instrText>
        </w:r>
        <w:r w:rsidR="00B676FC">
          <w:rPr>
            <w:noProof/>
            <w:webHidden/>
          </w:rPr>
        </w:r>
        <w:r w:rsidR="00B676FC">
          <w:rPr>
            <w:noProof/>
            <w:webHidden/>
          </w:rPr>
          <w:fldChar w:fldCharType="separate"/>
        </w:r>
        <w:r>
          <w:rPr>
            <w:noProof/>
            <w:webHidden/>
          </w:rPr>
          <w:t>168</w:t>
        </w:r>
        <w:r w:rsidR="00B676FC">
          <w:rPr>
            <w:noProof/>
            <w:webHidden/>
          </w:rPr>
          <w:fldChar w:fldCharType="end"/>
        </w:r>
      </w:hyperlink>
    </w:p>
    <w:p w14:paraId="4F192EDF" w14:textId="1F97338D" w:rsidR="00B676FC" w:rsidRPr="00A96687" w:rsidRDefault="000818D8">
      <w:pPr>
        <w:pStyle w:val="TOC3"/>
        <w:rPr>
          <w:rFonts w:ascii="Calibri" w:eastAsia="Times New Roman" w:hAnsi="Calibri"/>
          <w:noProof/>
          <w:szCs w:val="22"/>
          <w:lang w:eastAsia="en-US"/>
        </w:rPr>
      </w:pPr>
      <w:hyperlink w:anchor="_Toc522259348" w:history="1">
        <w:r w:rsidR="00B676FC" w:rsidRPr="008E15E4">
          <w:rPr>
            <w:rStyle w:val="Hyperlink"/>
            <w:noProof/>
          </w:rPr>
          <w:t>15.1.4</w:t>
        </w:r>
        <w:r w:rsidR="00B676FC" w:rsidRPr="00A96687">
          <w:rPr>
            <w:rFonts w:ascii="Calibri" w:eastAsia="Times New Roman" w:hAnsi="Calibri"/>
            <w:noProof/>
            <w:szCs w:val="22"/>
            <w:lang w:eastAsia="en-US"/>
          </w:rPr>
          <w:tab/>
        </w:r>
        <w:r w:rsidR="00B676FC" w:rsidRPr="008E15E4">
          <w:rPr>
            <w:rStyle w:val="Hyperlink"/>
            <w:noProof/>
          </w:rPr>
          <w:t>Batch Messages &amp; Acknowledgements</w:t>
        </w:r>
        <w:r w:rsidR="00B676FC">
          <w:rPr>
            <w:noProof/>
            <w:webHidden/>
          </w:rPr>
          <w:tab/>
        </w:r>
        <w:r w:rsidR="00B676FC">
          <w:rPr>
            <w:noProof/>
            <w:webHidden/>
          </w:rPr>
          <w:fldChar w:fldCharType="begin"/>
        </w:r>
        <w:r w:rsidR="00B676FC">
          <w:rPr>
            <w:noProof/>
            <w:webHidden/>
          </w:rPr>
          <w:instrText xml:space="preserve"> PAGEREF _Toc522259348 \h </w:instrText>
        </w:r>
        <w:r w:rsidR="00B676FC">
          <w:rPr>
            <w:noProof/>
            <w:webHidden/>
          </w:rPr>
        </w:r>
        <w:r w:rsidR="00B676FC">
          <w:rPr>
            <w:noProof/>
            <w:webHidden/>
          </w:rPr>
          <w:fldChar w:fldCharType="separate"/>
        </w:r>
        <w:r>
          <w:rPr>
            <w:noProof/>
            <w:webHidden/>
          </w:rPr>
          <w:t>168</w:t>
        </w:r>
        <w:r w:rsidR="00B676FC">
          <w:rPr>
            <w:noProof/>
            <w:webHidden/>
          </w:rPr>
          <w:fldChar w:fldCharType="end"/>
        </w:r>
      </w:hyperlink>
    </w:p>
    <w:p w14:paraId="142806D8" w14:textId="79C2F71D" w:rsidR="00B676FC" w:rsidRPr="00A96687" w:rsidRDefault="000818D8">
      <w:pPr>
        <w:pStyle w:val="TOC3"/>
        <w:rPr>
          <w:rFonts w:ascii="Calibri" w:eastAsia="Times New Roman" w:hAnsi="Calibri"/>
          <w:noProof/>
          <w:szCs w:val="22"/>
          <w:lang w:eastAsia="en-US"/>
        </w:rPr>
      </w:pPr>
      <w:hyperlink w:anchor="_Toc522259349" w:history="1">
        <w:r w:rsidR="00B676FC" w:rsidRPr="008E15E4">
          <w:rPr>
            <w:rStyle w:val="Hyperlink"/>
            <w:noProof/>
          </w:rPr>
          <w:t>15.1.5</w:t>
        </w:r>
        <w:r w:rsidR="00B676FC" w:rsidRPr="00A96687">
          <w:rPr>
            <w:rFonts w:ascii="Calibri" w:eastAsia="Times New Roman" w:hAnsi="Calibri"/>
            <w:noProof/>
            <w:szCs w:val="22"/>
            <w:lang w:eastAsia="en-US"/>
          </w:rPr>
          <w:tab/>
        </w:r>
        <w:r w:rsidR="00B676FC" w:rsidRPr="008E15E4">
          <w:rPr>
            <w:rStyle w:val="Hyperlink"/>
            <w:noProof/>
          </w:rPr>
          <w:t>VA MailMan Lower Level Protocol</w:t>
        </w:r>
        <w:r w:rsidR="00B676FC">
          <w:rPr>
            <w:noProof/>
            <w:webHidden/>
          </w:rPr>
          <w:tab/>
        </w:r>
        <w:r w:rsidR="00B676FC">
          <w:rPr>
            <w:noProof/>
            <w:webHidden/>
          </w:rPr>
          <w:fldChar w:fldCharType="begin"/>
        </w:r>
        <w:r w:rsidR="00B676FC">
          <w:rPr>
            <w:noProof/>
            <w:webHidden/>
          </w:rPr>
          <w:instrText xml:space="preserve"> PAGEREF _Toc522259349 \h </w:instrText>
        </w:r>
        <w:r w:rsidR="00B676FC">
          <w:rPr>
            <w:noProof/>
            <w:webHidden/>
          </w:rPr>
        </w:r>
        <w:r w:rsidR="00B676FC">
          <w:rPr>
            <w:noProof/>
            <w:webHidden/>
          </w:rPr>
          <w:fldChar w:fldCharType="separate"/>
        </w:r>
        <w:r>
          <w:rPr>
            <w:noProof/>
            <w:webHidden/>
          </w:rPr>
          <w:t>168</w:t>
        </w:r>
        <w:r w:rsidR="00B676FC">
          <w:rPr>
            <w:noProof/>
            <w:webHidden/>
          </w:rPr>
          <w:fldChar w:fldCharType="end"/>
        </w:r>
      </w:hyperlink>
    </w:p>
    <w:p w14:paraId="5E9B3A2C" w14:textId="58621B0E" w:rsidR="00B676FC" w:rsidRPr="00A96687" w:rsidRDefault="000818D8">
      <w:pPr>
        <w:pStyle w:val="TOC2"/>
        <w:rPr>
          <w:rFonts w:ascii="Calibri" w:eastAsia="Times New Roman" w:hAnsi="Calibri"/>
          <w:noProof/>
          <w:szCs w:val="22"/>
          <w:lang w:eastAsia="en-US"/>
        </w:rPr>
      </w:pPr>
      <w:hyperlink w:anchor="_Toc522259350" w:history="1">
        <w:r w:rsidR="00B676FC" w:rsidRPr="008E15E4">
          <w:rPr>
            <w:rStyle w:val="Hyperlink"/>
            <w:noProof/>
          </w:rPr>
          <w:t>15.2</w:t>
        </w:r>
        <w:r w:rsidR="00B676FC" w:rsidRPr="00A96687">
          <w:rPr>
            <w:rFonts w:ascii="Calibri" w:eastAsia="Times New Roman" w:hAnsi="Calibri"/>
            <w:noProof/>
            <w:szCs w:val="22"/>
            <w:lang w:eastAsia="en-US"/>
          </w:rPr>
          <w:tab/>
        </w:r>
        <w:r w:rsidR="00B676FC" w:rsidRPr="008E15E4">
          <w:rPr>
            <w:rStyle w:val="Hyperlink"/>
            <w:noProof/>
          </w:rPr>
          <w:t>HL7 Control Segments</w:t>
        </w:r>
        <w:r w:rsidR="00B676FC">
          <w:rPr>
            <w:noProof/>
            <w:webHidden/>
          </w:rPr>
          <w:tab/>
        </w:r>
        <w:r w:rsidR="00B676FC">
          <w:rPr>
            <w:noProof/>
            <w:webHidden/>
          </w:rPr>
          <w:fldChar w:fldCharType="begin"/>
        </w:r>
        <w:r w:rsidR="00B676FC">
          <w:rPr>
            <w:noProof/>
            <w:webHidden/>
          </w:rPr>
          <w:instrText xml:space="preserve"> PAGEREF _Toc522259350 \h </w:instrText>
        </w:r>
        <w:r w:rsidR="00B676FC">
          <w:rPr>
            <w:noProof/>
            <w:webHidden/>
          </w:rPr>
        </w:r>
        <w:r w:rsidR="00B676FC">
          <w:rPr>
            <w:noProof/>
            <w:webHidden/>
          </w:rPr>
          <w:fldChar w:fldCharType="separate"/>
        </w:r>
        <w:r>
          <w:rPr>
            <w:noProof/>
            <w:webHidden/>
          </w:rPr>
          <w:t>168</w:t>
        </w:r>
        <w:r w:rsidR="00B676FC">
          <w:rPr>
            <w:noProof/>
            <w:webHidden/>
          </w:rPr>
          <w:fldChar w:fldCharType="end"/>
        </w:r>
      </w:hyperlink>
    </w:p>
    <w:p w14:paraId="0413A28C" w14:textId="2393E3D4" w:rsidR="00B676FC" w:rsidRPr="00A96687" w:rsidRDefault="000818D8">
      <w:pPr>
        <w:pStyle w:val="TOC2"/>
        <w:rPr>
          <w:rFonts w:ascii="Calibri" w:eastAsia="Times New Roman" w:hAnsi="Calibri"/>
          <w:noProof/>
          <w:szCs w:val="22"/>
          <w:lang w:eastAsia="en-US"/>
        </w:rPr>
      </w:pPr>
      <w:hyperlink w:anchor="_Toc522259351" w:history="1">
        <w:r w:rsidR="00B676FC" w:rsidRPr="008E15E4">
          <w:rPr>
            <w:rStyle w:val="Hyperlink"/>
            <w:noProof/>
          </w:rPr>
          <w:t>15.3</w:t>
        </w:r>
        <w:r w:rsidR="00B676FC" w:rsidRPr="00A96687">
          <w:rPr>
            <w:rFonts w:ascii="Calibri" w:eastAsia="Times New Roman" w:hAnsi="Calibri"/>
            <w:noProof/>
            <w:szCs w:val="22"/>
            <w:lang w:eastAsia="en-US"/>
          </w:rPr>
          <w:tab/>
        </w:r>
        <w:r w:rsidR="00B676FC" w:rsidRPr="008E15E4">
          <w:rPr>
            <w:rStyle w:val="Hyperlink"/>
            <w:noProof/>
          </w:rPr>
          <w:t>Message Definitions</w:t>
        </w:r>
        <w:r w:rsidR="00B676FC">
          <w:rPr>
            <w:noProof/>
            <w:webHidden/>
          </w:rPr>
          <w:tab/>
        </w:r>
        <w:r w:rsidR="00B676FC">
          <w:rPr>
            <w:noProof/>
            <w:webHidden/>
          </w:rPr>
          <w:fldChar w:fldCharType="begin"/>
        </w:r>
        <w:r w:rsidR="00B676FC">
          <w:rPr>
            <w:noProof/>
            <w:webHidden/>
          </w:rPr>
          <w:instrText xml:space="preserve"> PAGEREF _Toc522259351 \h </w:instrText>
        </w:r>
        <w:r w:rsidR="00B676FC">
          <w:rPr>
            <w:noProof/>
            <w:webHidden/>
          </w:rPr>
        </w:r>
        <w:r w:rsidR="00B676FC">
          <w:rPr>
            <w:noProof/>
            <w:webHidden/>
          </w:rPr>
          <w:fldChar w:fldCharType="separate"/>
        </w:r>
        <w:r>
          <w:rPr>
            <w:noProof/>
            <w:webHidden/>
          </w:rPr>
          <w:t>168</w:t>
        </w:r>
        <w:r w:rsidR="00B676FC">
          <w:rPr>
            <w:noProof/>
            <w:webHidden/>
          </w:rPr>
          <w:fldChar w:fldCharType="end"/>
        </w:r>
      </w:hyperlink>
    </w:p>
    <w:p w14:paraId="004F924E" w14:textId="0EC2E6D6" w:rsidR="00B676FC" w:rsidRPr="00A96687" w:rsidRDefault="000818D8">
      <w:pPr>
        <w:pStyle w:val="TOC2"/>
        <w:rPr>
          <w:rFonts w:ascii="Calibri" w:eastAsia="Times New Roman" w:hAnsi="Calibri"/>
          <w:noProof/>
          <w:szCs w:val="22"/>
          <w:lang w:eastAsia="en-US"/>
        </w:rPr>
      </w:pPr>
      <w:hyperlink w:anchor="_Toc522259352" w:history="1">
        <w:r w:rsidR="00B676FC" w:rsidRPr="008E15E4">
          <w:rPr>
            <w:rStyle w:val="Hyperlink"/>
            <w:noProof/>
          </w:rPr>
          <w:t>15.4</w:t>
        </w:r>
        <w:r w:rsidR="00B676FC" w:rsidRPr="00A96687">
          <w:rPr>
            <w:rFonts w:ascii="Calibri" w:eastAsia="Times New Roman" w:hAnsi="Calibri"/>
            <w:noProof/>
            <w:szCs w:val="22"/>
            <w:lang w:eastAsia="en-US"/>
          </w:rPr>
          <w:tab/>
        </w:r>
        <w:r w:rsidR="00B676FC" w:rsidRPr="008E15E4">
          <w:rPr>
            <w:rStyle w:val="Hyperlink"/>
            <w:noProof/>
          </w:rPr>
          <w:t>Segment Table Definitions</w:t>
        </w:r>
        <w:r w:rsidR="00B676FC">
          <w:rPr>
            <w:noProof/>
            <w:webHidden/>
          </w:rPr>
          <w:tab/>
        </w:r>
        <w:r w:rsidR="00B676FC">
          <w:rPr>
            <w:noProof/>
            <w:webHidden/>
          </w:rPr>
          <w:fldChar w:fldCharType="begin"/>
        </w:r>
        <w:r w:rsidR="00B676FC">
          <w:rPr>
            <w:noProof/>
            <w:webHidden/>
          </w:rPr>
          <w:instrText xml:space="preserve"> PAGEREF _Toc522259352 \h </w:instrText>
        </w:r>
        <w:r w:rsidR="00B676FC">
          <w:rPr>
            <w:noProof/>
            <w:webHidden/>
          </w:rPr>
        </w:r>
        <w:r w:rsidR="00B676FC">
          <w:rPr>
            <w:noProof/>
            <w:webHidden/>
          </w:rPr>
          <w:fldChar w:fldCharType="separate"/>
        </w:r>
        <w:r>
          <w:rPr>
            <w:noProof/>
            <w:webHidden/>
          </w:rPr>
          <w:t>169</w:t>
        </w:r>
        <w:r w:rsidR="00B676FC">
          <w:rPr>
            <w:noProof/>
            <w:webHidden/>
          </w:rPr>
          <w:fldChar w:fldCharType="end"/>
        </w:r>
      </w:hyperlink>
    </w:p>
    <w:p w14:paraId="07AC6BB8" w14:textId="36374853" w:rsidR="00B676FC" w:rsidRPr="00A96687" w:rsidRDefault="000818D8">
      <w:pPr>
        <w:pStyle w:val="TOC2"/>
        <w:rPr>
          <w:rFonts w:ascii="Calibri" w:eastAsia="Times New Roman" w:hAnsi="Calibri"/>
          <w:noProof/>
          <w:szCs w:val="22"/>
          <w:lang w:eastAsia="en-US"/>
        </w:rPr>
      </w:pPr>
      <w:hyperlink w:anchor="_Toc522259353" w:history="1">
        <w:r w:rsidR="00B676FC" w:rsidRPr="008E15E4">
          <w:rPr>
            <w:rStyle w:val="Hyperlink"/>
            <w:noProof/>
          </w:rPr>
          <w:t>15.5</w:t>
        </w:r>
        <w:r w:rsidR="00B676FC" w:rsidRPr="00A96687">
          <w:rPr>
            <w:rFonts w:ascii="Calibri" w:eastAsia="Times New Roman" w:hAnsi="Calibri"/>
            <w:noProof/>
            <w:szCs w:val="22"/>
            <w:lang w:eastAsia="en-US"/>
          </w:rPr>
          <w:tab/>
        </w:r>
        <w:r w:rsidR="00B676FC" w:rsidRPr="008E15E4">
          <w:rPr>
            <w:rStyle w:val="Hyperlink"/>
            <w:noProof/>
          </w:rPr>
          <w:t>Message Control Segments</w:t>
        </w:r>
        <w:r w:rsidR="00B676FC">
          <w:rPr>
            <w:noProof/>
            <w:webHidden/>
          </w:rPr>
          <w:tab/>
        </w:r>
        <w:r w:rsidR="00B676FC">
          <w:rPr>
            <w:noProof/>
            <w:webHidden/>
          </w:rPr>
          <w:fldChar w:fldCharType="begin"/>
        </w:r>
        <w:r w:rsidR="00B676FC">
          <w:rPr>
            <w:noProof/>
            <w:webHidden/>
          </w:rPr>
          <w:instrText xml:space="preserve"> PAGEREF _Toc522259353 \h </w:instrText>
        </w:r>
        <w:r w:rsidR="00B676FC">
          <w:rPr>
            <w:noProof/>
            <w:webHidden/>
          </w:rPr>
        </w:r>
        <w:r w:rsidR="00B676FC">
          <w:rPr>
            <w:noProof/>
            <w:webHidden/>
          </w:rPr>
          <w:fldChar w:fldCharType="separate"/>
        </w:r>
        <w:r>
          <w:rPr>
            <w:noProof/>
            <w:webHidden/>
          </w:rPr>
          <w:t>169</w:t>
        </w:r>
        <w:r w:rsidR="00B676FC">
          <w:rPr>
            <w:noProof/>
            <w:webHidden/>
          </w:rPr>
          <w:fldChar w:fldCharType="end"/>
        </w:r>
      </w:hyperlink>
    </w:p>
    <w:p w14:paraId="7CAD19DB" w14:textId="4CA2BC23" w:rsidR="00B676FC" w:rsidRPr="00A96687" w:rsidRDefault="000818D8">
      <w:pPr>
        <w:pStyle w:val="TOC3"/>
        <w:rPr>
          <w:rFonts w:ascii="Calibri" w:eastAsia="Times New Roman" w:hAnsi="Calibri"/>
          <w:noProof/>
          <w:szCs w:val="22"/>
          <w:lang w:eastAsia="en-US"/>
        </w:rPr>
      </w:pPr>
      <w:hyperlink w:anchor="_Toc522259354" w:history="1">
        <w:r w:rsidR="00B676FC" w:rsidRPr="008E15E4">
          <w:rPr>
            <w:rStyle w:val="Hyperlink"/>
            <w:noProof/>
          </w:rPr>
          <w:t>15.5.1</w:t>
        </w:r>
        <w:r w:rsidR="00B676FC" w:rsidRPr="00A96687">
          <w:rPr>
            <w:rFonts w:ascii="Calibri" w:eastAsia="Times New Roman" w:hAnsi="Calibri"/>
            <w:noProof/>
            <w:szCs w:val="22"/>
            <w:lang w:eastAsia="en-US"/>
          </w:rPr>
          <w:tab/>
        </w:r>
        <w:r w:rsidR="00B676FC" w:rsidRPr="008E15E4">
          <w:rPr>
            <w:rStyle w:val="Hyperlink"/>
            <w:noProof/>
          </w:rPr>
          <w:t>MSH - MESSAGE HEADER SEGMENTS</w:t>
        </w:r>
        <w:r w:rsidR="00B676FC">
          <w:rPr>
            <w:noProof/>
            <w:webHidden/>
          </w:rPr>
          <w:tab/>
        </w:r>
        <w:r w:rsidR="00B676FC">
          <w:rPr>
            <w:noProof/>
            <w:webHidden/>
          </w:rPr>
          <w:fldChar w:fldCharType="begin"/>
        </w:r>
        <w:r w:rsidR="00B676FC">
          <w:rPr>
            <w:noProof/>
            <w:webHidden/>
          </w:rPr>
          <w:instrText xml:space="preserve"> PAGEREF _Toc522259354 \h </w:instrText>
        </w:r>
        <w:r w:rsidR="00B676FC">
          <w:rPr>
            <w:noProof/>
            <w:webHidden/>
          </w:rPr>
        </w:r>
        <w:r w:rsidR="00B676FC">
          <w:rPr>
            <w:noProof/>
            <w:webHidden/>
          </w:rPr>
          <w:fldChar w:fldCharType="separate"/>
        </w:r>
        <w:r>
          <w:rPr>
            <w:noProof/>
            <w:webHidden/>
          </w:rPr>
          <w:t>169</w:t>
        </w:r>
        <w:r w:rsidR="00B676FC">
          <w:rPr>
            <w:noProof/>
            <w:webHidden/>
          </w:rPr>
          <w:fldChar w:fldCharType="end"/>
        </w:r>
      </w:hyperlink>
    </w:p>
    <w:p w14:paraId="17C5CEA1" w14:textId="348607E2" w:rsidR="00B676FC" w:rsidRPr="00A96687" w:rsidRDefault="000818D8">
      <w:pPr>
        <w:pStyle w:val="TOC3"/>
        <w:rPr>
          <w:rFonts w:ascii="Calibri" w:eastAsia="Times New Roman" w:hAnsi="Calibri"/>
          <w:noProof/>
          <w:szCs w:val="22"/>
          <w:lang w:eastAsia="en-US"/>
        </w:rPr>
      </w:pPr>
      <w:hyperlink w:anchor="_Toc522259355" w:history="1">
        <w:r w:rsidR="00B676FC" w:rsidRPr="008E15E4">
          <w:rPr>
            <w:rStyle w:val="Hyperlink"/>
            <w:noProof/>
          </w:rPr>
          <w:t>15.5.2</w:t>
        </w:r>
        <w:r w:rsidR="00B676FC" w:rsidRPr="00A96687">
          <w:rPr>
            <w:rFonts w:ascii="Calibri" w:eastAsia="Times New Roman" w:hAnsi="Calibri"/>
            <w:noProof/>
            <w:szCs w:val="22"/>
            <w:lang w:eastAsia="en-US"/>
          </w:rPr>
          <w:tab/>
        </w:r>
        <w:r w:rsidR="00B676FC" w:rsidRPr="008E15E4">
          <w:rPr>
            <w:rStyle w:val="Hyperlink"/>
            <w:noProof/>
          </w:rPr>
          <w:t>BHS - Batch Header Segment</w:t>
        </w:r>
        <w:r w:rsidR="00B676FC">
          <w:rPr>
            <w:noProof/>
            <w:webHidden/>
          </w:rPr>
          <w:tab/>
        </w:r>
        <w:r w:rsidR="00B676FC">
          <w:rPr>
            <w:noProof/>
            <w:webHidden/>
          </w:rPr>
          <w:fldChar w:fldCharType="begin"/>
        </w:r>
        <w:r w:rsidR="00B676FC">
          <w:rPr>
            <w:noProof/>
            <w:webHidden/>
          </w:rPr>
          <w:instrText xml:space="preserve"> PAGEREF _Toc522259355 \h </w:instrText>
        </w:r>
        <w:r w:rsidR="00B676FC">
          <w:rPr>
            <w:noProof/>
            <w:webHidden/>
          </w:rPr>
        </w:r>
        <w:r w:rsidR="00B676FC">
          <w:rPr>
            <w:noProof/>
            <w:webHidden/>
          </w:rPr>
          <w:fldChar w:fldCharType="separate"/>
        </w:r>
        <w:r>
          <w:rPr>
            <w:noProof/>
            <w:webHidden/>
          </w:rPr>
          <w:t>170</w:t>
        </w:r>
        <w:r w:rsidR="00B676FC">
          <w:rPr>
            <w:noProof/>
            <w:webHidden/>
          </w:rPr>
          <w:fldChar w:fldCharType="end"/>
        </w:r>
      </w:hyperlink>
    </w:p>
    <w:p w14:paraId="1A94A638" w14:textId="52585921" w:rsidR="00B676FC" w:rsidRPr="00A96687" w:rsidRDefault="000818D8">
      <w:pPr>
        <w:pStyle w:val="TOC3"/>
        <w:rPr>
          <w:rFonts w:ascii="Calibri" w:eastAsia="Times New Roman" w:hAnsi="Calibri"/>
          <w:noProof/>
          <w:szCs w:val="22"/>
          <w:lang w:eastAsia="en-US"/>
        </w:rPr>
      </w:pPr>
      <w:hyperlink w:anchor="_Toc522259356" w:history="1">
        <w:r w:rsidR="00B676FC" w:rsidRPr="008E15E4">
          <w:rPr>
            <w:rStyle w:val="Hyperlink"/>
            <w:noProof/>
          </w:rPr>
          <w:t>15.5.3</w:t>
        </w:r>
        <w:r w:rsidR="00B676FC" w:rsidRPr="00A96687">
          <w:rPr>
            <w:rFonts w:ascii="Calibri" w:eastAsia="Times New Roman" w:hAnsi="Calibri"/>
            <w:noProof/>
            <w:szCs w:val="22"/>
            <w:lang w:eastAsia="en-US"/>
          </w:rPr>
          <w:tab/>
        </w:r>
        <w:r w:rsidR="00B676FC" w:rsidRPr="008E15E4">
          <w:rPr>
            <w:rStyle w:val="Hyperlink"/>
            <w:noProof/>
          </w:rPr>
          <w:t>BTS - Batch Trailer Segment</w:t>
        </w:r>
        <w:r w:rsidR="00B676FC">
          <w:rPr>
            <w:noProof/>
            <w:webHidden/>
          </w:rPr>
          <w:tab/>
        </w:r>
        <w:r w:rsidR="00B676FC">
          <w:rPr>
            <w:noProof/>
            <w:webHidden/>
          </w:rPr>
          <w:fldChar w:fldCharType="begin"/>
        </w:r>
        <w:r w:rsidR="00B676FC">
          <w:rPr>
            <w:noProof/>
            <w:webHidden/>
          </w:rPr>
          <w:instrText xml:space="preserve"> PAGEREF _Toc522259356 \h </w:instrText>
        </w:r>
        <w:r w:rsidR="00B676FC">
          <w:rPr>
            <w:noProof/>
            <w:webHidden/>
          </w:rPr>
        </w:r>
        <w:r w:rsidR="00B676FC">
          <w:rPr>
            <w:noProof/>
            <w:webHidden/>
          </w:rPr>
          <w:fldChar w:fldCharType="separate"/>
        </w:r>
        <w:r>
          <w:rPr>
            <w:noProof/>
            <w:webHidden/>
          </w:rPr>
          <w:t>172</w:t>
        </w:r>
        <w:r w:rsidR="00B676FC">
          <w:rPr>
            <w:noProof/>
            <w:webHidden/>
          </w:rPr>
          <w:fldChar w:fldCharType="end"/>
        </w:r>
      </w:hyperlink>
    </w:p>
    <w:p w14:paraId="53B980DE" w14:textId="5E00495E" w:rsidR="00B676FC" w:rsidRPr="00A96687" w:rsidRDefault="000818D8">
      <w:pPr>
        <w:pStyle w:val="TOC3"/>
        <w:rPr>
          <w:rFonts w:ascii="Calibri" w:eastAsia="Times New Roman" w:hAnsi="Calibri"/>
          <w:noProof/>
          <w:szCs w:val="22"/>
          <w:lang w:eastAsia="en-US"/>
        </w:rPr>
      </w:pPr>
      <w:hyperlink w:anchor="_Toc522259357" w:history="1">
        <w:r w:rsidR="00B676FC" w:rsidRPr="008E15E4">
          <w:rPr>
            <w:rStyle w:val="Hyperlink"/>
            <w:noProof/>
          </w:rPr>
          <w:t>15.5.4</w:t>
        </w:r>
        <w:r w:rsidR="00B676FC" w:rsidRPr="00A96687">
          <w:rPr>
            <w:rFonts w:ascii="Calibri" w:eastAsia="Times New Roman" w:hAnsi="Calibri"/>
            <w:noProof/>
            <w:szCs w:val="22"/>
            <w:lang w:eastAsia="en-US"/>
          </w:rPr>
          <w:tab/>
        </w:r>
        <w:r w:rsidR="00B676FC" w:rsidRPr="008E15E4">
          <w:rPr>
            <w:rStyle w:val="Hyperlink"/>
            <w:noProof/>
          </w:rPr>
          <w:t>MSA - MESSAGE ACKNOWLEDGMENT SEGMENT</w:t>
        </w:r>
        <w:r w:rsidR="00B676FC">
          <w:rPr>
            <w:noProof/>
            <w:webHidden/>
          </w:rPr>
          <w:tab/>
        </w:r>
        <w:r w:rsidR="00B676FC">
          <w:rPr>
            <w:noProof/>
            <w:webHidden/>
          </w:rPr>
          <w:fldChar w:fldCharType="begin"/>
        </w:r>
        <w:r w:rsidR="00B676FC">
          <w:rPr>
            <w:noProof/>
            <w:webHidden/>
          </w:rPr>
          <w:instrText xml:space="preserve"> PAGEREF _Toc522259357 \h </w:instrText>
        </w:r>
        <w:r w:rsidR="00B676FC">
          <w:rPr>
            <w:noProof/>
            <w:webHidden/>
          </w:rPr>
        </w:r>
        <w:r w:rsidR="00B676FC">
          <w:rPr>
            <w:noProof/>
            <w:webHidden/>
          </w:rPr>
          <w:fldChar w:fldCharType="separate"/>
        </w:r>
        <w:r>
          <w:rPr>
            <w:noProof/>
            <w:webHidden/>
          </w:rPr>
          <w:t>172</w:t>
        </w:r>
        <w:r w:rsidR="00B676FC">
          <w:rPr>
            <w:noProof/>
            <w:webHidden/>
          </w:rPr>
          <w:fldChar w:fldCharType="end"/>
        </w:r>
      </w:hyperlink>
    </w:p>
    <w:p w14:paraId="0E91AC47" w14:textId="6E23C4A0" w:rsidR="00B676FC" w:rsidRPr="00A96687" w:rsidRDefault="000818D8">
      <w:pPr>
        <w:pStyle w:val="TOC3"/>
        <w:rPr>
          <w:rFonts w:ascii="Calibri" w:eastAsia="Times New Roman" w:hAnsi="Calibri"/>
          <w:noProof/>
          <w:szCs w:val="22"/>
          <w:lang w:eastAsia="en-US"/>
        </w:rPr>
      </w:pPr>
      <w:hyperlink w:anchor="_Toc522259358" w:history="1">
        <w:r w:rsidR="00B676FC" w:rsidRPr="008E15E4">
          <w:rPr>
            <w:rStyle w:val="Hyperlink"/>
            <w:noProof/>
          </w:rPr>
          <w:t>15.5.5</w:t>
        </w:r>
        <w:r w:rsidR="00B676FC" w:rsidRPr="00A96687">
          <w:rPr>
            <w:rFonts w:ascii="Calibri" w:eastAsia="Times New Roman" w:hAnsi="Calibri"/>
            <w:noProof/>
            <w:szCs w:val="22"/>
            <w:lang w:eastAsia="en-US"/>
          </w:rPr>
          <w:tab/>
        </w:r>
        <w:r w:rsidR="00B676FC" w:rsidRPr="008E15E4">
          <w:rPr>
            <w:rStyle w:val="Hyperlink"/>
            <w:noProof/>
          </w:rPr>
          <w:t>EVN - EVENT TYPE SEGMENT</w:t>
        </w:r>
        <w:r w:rsidR="00B676FC">
          <w:rPr>
            <w:noProof/>
            <w:webHidden/>
          </w:rPr>
          <w:tab/>
        </w:r>
        <w:r w:rsidR="00B676FC">
          <w:rPr>
            <w:noProof/>
            <w:webHidden/>
          </w:rPr>
          <w:fldChar w:fldCharType="begin"/>
        </w:r>
        <w:r w:rsidR="00B676FC">
          <w:rPr>
            <w:noProof/>
            <w:webHidden/>
          </w:rPr>
          <w:instrText xml:space="preserve"> PAGEREF _Toc522259358 \h </w:instrText>
        </w:r>
        <w:r w:rsidR="00B676FC">
          <w:rPr>
            <w:noProof/>
            <w:webHidden/>
          </w:rPr>
        </w:r>
        <w:r w:rsidR="00B676FC">
          <w:rPr>
            <w:noProof/>
            <w:webHidden/>
          </w:rPr>
          <w:fldChar w:fldCharType="separate"/>
        </w:r>
        <w:r>
          <w:rPr>
            <w:noProof/>
            <w:webHidden/>
          </w:rPr>
          <w:t>173</w:t>
        </w:r>
        <w:r w:rsidR="00B676FC">
          <w:rPr>
            <w:noProof/>
            <w:webHidden/>
          </w:rPr>
          <w:fldChar w:fldCharType="end"/>
        </w:r>
      </w:hyperlink>
    </w:p>
    <w:p w14:paraId="058ADB4A" w14:textId="0DB2F4C9" w:rsidR="00B676FC" w:rsidRPr="00A96687" w:rsidRDefault="000818D8">
      <w:pPr>
        <w:pStyle w:val="TOC2"/>
        <w:rPr>
          <w:rFonts w:ascii="Calibri" w:eastAsia="Times New Roman" w:hAnsi="Calibri"/>
          <w:noProof/>
          <w:szCs w:val="22"/>
          <w:lang w:eastAsia="en-US"/>
        </w:rPr>
      </w:pPr>
      <w:hyperlink w:anchor="_Toc522259359" w:history="1">
        <w:r w:rsidR="00B676FC" w:rsidRPr="008E15E4">
          <w:rPr>
            <w:rStyle w:val="Hyperlink"/>
            <w:noProof/>
          </w:rPr>
          <w:t>15.6</w:t>
        </w:r>
        <w:r w:rsidR="00B676FC" w:rsidRPr="00A96687">
          <w:rPr>
            <w:rFonts w:ascii="Calibri" w:eastAsia="Times New Roman" w:hAnsi="Calibri"/>
            <w:noProof/>
            <w:szCs w:val="22"/>
            <w:lang w:eastAsia="en-US"/>
          </w:rPr>
          <w:tab/>
        </w:r>
        <w:r w:rsidR="00B676FC" w:rsidRPr="008E15E4">
          <w:rPr>
            <w:rStyle w:val="Hyperlink"/>
            <w:noProof/>
          </w:rPr>
          <w:t>PID - Patient Identification Segment</w:t>
        </w:r>
        <w:r w:rsidR="00B676FC">
          <w:rPr>
            <w:noProof/>
            <w:webHidden/>
          </w:rPr>
          <w:tab/>
        </w:r>
        <w:r w:rsidR="00B676FC">
          <w:rPr>
            <w:noProof/>
            <w:webHidden/>
          </w:rPr>
          <w:fldChar w:fldCharType="begin"/>
        </w:r>
        <w:r w:rsidR="00B676FC">
          <w:rPr>
            <w:noProof/>
            <w:webHidden/>
          </w:rPr>
          <w:instrText xml:space="preserve"> PAGEREF _Toc522259359 \h </w:instrText>
        </w:r>
        <w:r w:rsidR="00B676FC">
          <w:rPr>
            <w:noProof/>
            <w:webHidden/>
          </w:rPr>
        </w:r>
        <w:r w:rsidR="00B676FC">
          <w:rPr>
            <w:noProof/>
            <w:webHidden/>
          </w:rPr>
          <w:fldChar w:fldCharType="separate"/>
        </w:r>
        <w:r>
          <w:rPr>
            <w:noProof/>
            <w:webHidden/>
          </w:rPr>
          <w:t>174</w:t>
        </w:r>
        <w:r w:rsidR="00B676FC">
          <w:rPr>
            <w:noProof/>
            <w:webHidden/>
          </w:rPr>
          <w:fldChar w:fldCharType="end"/>
        </w:r>
      </w:hyperlink>
    </w:p>
    <w:p w14:paraId="3B0B61E7" w14:textId="43D29187" w:rsidR="00B676FC" w:rsidRPr="00A96687" w:rsidRDefault="000818D8">
      <w:pPr>
        <w:pStyle w:val="TOC3"/>
        <w:rPr>
          <w:rFonts w:ascii="Calibri" w:eastAsia="Times New Roman" w:hAnsi="Calibri"/>
          <w:noProof/>
          <w:szCs w:val="22"/>
          <w:lang w:eastAsia="en-US"/>
        </w:rPr>
      </w:pPr>
      <w:hyperlink w:anchor="_Toc522259360" w:history="1">
        <w:r w:rsidR="00B676FC" w:rsidRPr="008E15E4">
          <w:rPr>
            <w:rStyle w:val="Hyperlink"/>
            <w:noProof/>
          </w:rPr>
          <w:t>15.6.1</w:t>
        </w:r>
        <w:r w:rsidR="00B676FC" w:rsidRPr="00A96687">
          <w:rPr>
            <w:rFonts w:ascii="Calibri" w:eastAsia="Times New Roman" w:hAnsi="Calibri"/>
            <w:noProof/>
            <w:szCs w:val="22"/>
            <w:lang w:eastAsia="en-US"/>
          </w:rPr>
          <w:tab/>
        </w:r>
        <w:r w:rsidR="00B676FC" w:rsidRPr="008E15E4">
          <w:rPr>
            <w:rStyle w:val="Hyperlink"/>
            <w:noProof/>
          </w:rPr>
          <w:t>PD1 - Patient Additional Demographic Segment</w:t>
        </w:r>
        <w:r w:rsidR="00B676FC">
          <w:rPr>
            <w:noProof/>
            <w:webHidden/>
          </w:rPr>
          <w:tab/>
        </w:r>
        <w:r w:rsidR="00B676FC">
          <w:rPr>
            <w:noProof/>
            <w:webHidden/>
          </w:rPr>
          <w:fldChar w:fldCharType="begin"/>
        </w:r>
        <w:r w:rsidR="00B676FC">
          <w:rPr>
            <w:noProof/>
            <w:webHidden/>
          </w:rPr>
          <w:instrText xml:space="preserve"> PAGEREF _Toc522259360 \h </w:instrText>
        </w:r>
        <w:r w:rsidR="00B676FC">
          <w:rPr>
            <w:noProof/>
            <w:webHidden/>
          </w:rPr>
        </w:r>
        <w:r w:rsidR="00B676FC">
          <w:rPr>
            <w:noProof/>
            <w:webHidden/>
          </w:rPr>
          <w:fldChar w:fldCharType="separate"/>
        </w:r>
        <w:r>
          <w:rPr>
            <w:noProof/>
            <w:webHidden/>
          </w:rPr>
          <w:t>174</w:t>
        </w:r>
        <w:r w:rsidR="00B676FC">
          <w:rPr>
            <w:noProof/>
            <w:webHidden/>
          </w:rPr>
          <w:fldChar w:fldCharType="end"/>
        </w:r>
      </w:hyperlink>
    </w:p>
    <w:p w14:paraId="3EB7A15A" w14:textId="44A58019" w:rsidR="00B676FC" w:rsidRPr="00A96687" w:rsidRDefault="000818D8">
      <w:pPr>
        <w:pStyle w:val="TOC3"/>
        <w:rPr>
          <w:rFonts w:ascii="Calibri" w:eastAsia="Times New Roman" w:hAnsi="Calibri"/>
          <w:noProof/>
          <w:szCs w:val="22"/>
          <w:lang w:eastAsia="en-US"/>
        </w:rPr>
      </w:pPr>
      <w:hyperlink w:anchor="_Toc522259361" w:history="1">
        <w:r w:rsidR="00B676FC" w:rsidRPr="008E15E4">
          <w:rPr>
            <w:rStyle w:val="Hyperlink"/>
            <w:noProof/>
          </w:rPr>
          <w:t>15.6.2</w:t>
        </w:r>
        <w:r w:rsidR="00B676FC" w:rsidRPr="00A96687">
          <w:rPr>
            <w:rFonts w:ascii="Calibri" w:eastAsia="Times New Roman" w:hAnsi="Calibri"/>
            <w:noProof/>
            <w:szCs w:val="22"/>
            <w:lang w:eastAsia="en-US"/>
          </w:rPr>
          <w:tab/>
        </w:r>
        <w:r w:rsidR="00B676FC" w:rsidRPr="008E15E4">
          <w:rPr>
            <w:rStyle w:val="Hyperlink"/>
            <w:noProof/>
          </w:rPr>
          <w:t>PV1 - Patient Visit Segment</w:t>
        </w:r>
        <w:r w:rsidR="00B676FC">
          <w:rPr>
            <w:noProof/>
            <w:webHidden/>
          </w:rPr>
          <w:tab/>
        </w:r>
        <w:r w:rsidR="00B676FC">
          <w:rPr>
            <w:noProof/>
            <w:webHidden/>
          </w:rPr>
          <w:fldChar w:fldCharType="begin"/>
        </w:r>
        <w:r w:rsidR="00B676FC">
          <w:rPr>
            <w:noProof/>
            <w:webHidden/>
          </w:rPr>
          <w:instrText xml:space="preserve"> PAGEREF _Toc522259361 \h </w:instrText>
        </w:r>
        <w:r w:rsidR="00B676FC">
          <w:rPr>
            <w:noProof/>
            <w:webHidden/>
          </w:rPr>
        </w:r>
        <w:r w:rsidR="00B676FC">
          <w:rPr>
            <w:noProof/>
            <w:webHidden/>
          </w:rPr>
          <w:fldChar w:fldCharType="separate"/>
        </w:r>
        <w:r>
          <w:rPr>
            <w:noProof/>
            <w:webHidden/>
          </w:rPr>
          <w:t>176</w:t>
        </w:r>
        <w:r w:rsidR="00B676FC">
          <w:rPr>
            <w:noProof/>
            <w:webHidden/>
          </w:rPr>
          <w:fldChar w:fldCharType="end"/>
        </w:r>
      </w:hyperlink>
    </w:p>
    <w:p w14:paraId="25B5C9A5" w14:textId="7EDF5745" w:rsidR="00B676FC" w:rsidRPr="00A96687" w:rsidRDefault="000818D8">
      <w:pPr>
        <w:pStyle w:val="TOC3"/>
        <w:rPr>
          <w:rFonts w:ascii="Calibri" w:eastAsia="Times New Roman" w:hAnsi="Calibri"/>
          <w:noProof/>
          <w:szCs w:val="22"/>
          <w:lang w:eastAsia="en-US"/>
        </w:rPr>
      </w:pPr>
      <w:hyperlink w:anchor="_Toc522259362" w:history="1">
        <w:r w:rsidR="00B676FC" w:rsidRPr="008E15E4">
          <w:rPr>
            <w:rStyle w:val="Hyperlink"/>
            <w:noProof/>
          </w:rPr>
          <w:t>15.6.3</w:t>
        </w:r>
        <w:r w:rsidR="00B676FC" w:rsidRPr="00A96687">
          <w:rPr>
            <w:rFonts w:ascii="Calibri" w:eastAsia="Times New Roman" w:hAnsi="Calibri"/>
            <w:noProof/>
            <w:szCs w:val="22"/>
            <w:lang w:eastAsia="en-US"/>
          </w:rPr>
          <w:tab/>
        </w:r>
        <w:r w:rsidR="00B676FC" w:rsidRPr="008E15E4">
          <w:rPr>
            <w:rStyle w:val="Hyperlink"/>
            <w:noProof/>
          </w:rPr>
          <w:t>PV2 - Patient Visit - Additional Information Segment</w:t>
        </w:r>
        <w:r w:rsidR="00B676FC">
          <w:rPr>
            <w:noProof/>
            <w:webHidden/>
          </w:rPr>
          <w:tab/>
        </w:r>
        <w:r w:rsidR="00B676FC">
          <w:rPr>
            <w:noProof/>
            <w:webHidden/>
          </w:rPr>
          <w:fldChar w:fldCharType="begin"/>
        </w:r>
        <w:r w:rsidR="00B676FC">
          <w:rPr>
            <w:noProof/>
            <w:webHidden/>
          </w:rPr>
          <w:instrText xml:space="preserve"> PAGEREF _Toc522259362 \h </w:instrText>
        </w:r>
        <w:r w:rsidR="00B676FC">
          <w:rPr>
            <w:noProof/>
            <w:webHidden/>
          </w:rPr>
        </w:r>
        <w:r w:rsidR="00B676FC">
          <w:rPr>
            <w:noProof/>
            <w:webHidden/>
          </w:rPr>
          <w:fldChar w:fldCharType="separate"/>
        </w:r>
        <w:r>
          <w:rPr>
            <w:noProof/>
            <w:webHidden/>
          </w:rPr>
          <w:t>179</w:t>
        </w:r>
        <w:r w:rsidR="00B676FC">
          <w:rPr>
            <w:noProof/>
            <w:webHidden/>
          </w:rPr>
          <w:fldChar w:fldCharType="end"/>
        </w:r>
      </w:hyperlink>
    </w:p>
    <w:p w14:paraId="4A059183" w14:textId="50437325" w:rsidR="00B676FC" w:rsidRPr="00A96687" w:rsidRDefault="000818D8">
      <w:pPr>
        <w:pStyle w:val="TOC3"/>
        <w:rPr>
          <w:rFonts w:ascii="Calibri" w:eastAsia="Times New Roman" w:hAnsi="Calibri"/>
          <w:noProof/>
          <w:szCs w:val="22"/>
          <w:lang w:eastAsia="en-US"/>
        </w:rPr>
      </w:pPr>
      <w:hyperlink w:anchor="_Toc522259363" w:history="1">
        <w:r w:rsidR="00B676FC" w:rsidRPr="008E15E4">
          <w:rPr>
            <w:rStyle w:val="Hyperlink"/>
            <w:noProof/>
          </w:rPr>
          <w:t>15.6.4</w:t>
        </w:r>
        <w:r w:rsidR="00B676FC" w:rsidRPr="00A96687">
          <w:rPr>
            <w:rFonts w:ascii="Calibri" w:eastAsia="Times New Roman" w:hAnsi="Calibri"/>
            <w:noProof/>
            <w:szCs w:val="22"/>
            <w:lang w:eastAsia="en-US"/>
          </w:rPr>
          <w:tab/>
        </w:r>
        <w:r w:rsidR="00B676FC" w:rsidRPr="008E15E4">
          <w:rPr>
            <w:rStyle w:val="Hyperlink"/>
            <w:noProof/>
          </w:rPr>
          <w:t>DG1 - Diagnosis Information Segment</w:t>
        </w:r>
        <w:r w:rsidR="00B676FC">
          <w:rPr>
            <w:noProof/>
            <w:webHidden/>
          </w:rPr>
          <w:tab/>
        </w:r>
        <w:r w:rsidR="00B676FC">
          <w:rPr>
            <w:noProof/>
            <w:webHidden/>
          </w:rPr>
          <w:fldChar w:fldCharType="begin"/>
        </w:r>
        <w:r w:rsidR="00B676FC">
          <w:rPr>
            <w:noProof/>
            <w:webHidden/>
          </w:rPr>
          <w:instrText xml:space="preserve"> PAGEREF _Toc522259363 \h </w:instrText>
        </w:r>
        <w:r w:rsidR="00B676FC">
          <w:rPr>
            <w:noProof/>
            <w:webHidden/>
          </w:rPr>
        </w:r>
        <w:r w:rsidR="00B676FC">
          <w:rPr>
            <w:noProof/>
            <w:webHidden/>
          </w:rPr>
          <w:fldChar w:fldCharType="separate"/>
        </w:r>
        <w:r>
          <w:rPr>
            <w:noProof/>
            <w:webHidden/>
          </w:rPr>
          <w:t>182</w:t>
        </w:r>
        <w:r w:rsidR="00B676FC">
          <w:rPr>
            <w:noProof/>
            <w:webHidden/>
          </w:rPr>
          <w:fldChar w:fldCharType="end"/>
        </w:r>
      </w:hyperlink>
    </w:p>
    <w:p w14:paraId="52AC2EDF" w14:textId="49C5F626" w:rsidR="00B676FC" w:rsidRPr="00A96687" w:rsidRDefault="000818D8">
      <w:pPr>
        <w:pStyle w:val="TOC3"/>
        <w:rPr>
          <w:rFonts w:ascii="Calibri" w:eastAsia="Times New Roman" w:hAnsi="Calibri"/>
          <w:noProof/>
          <w:szCs w:val="22"/>
          <w:lang w:eastAsia="en-US"/>
        </w:rPr>
      </w:pPr>
      <w:hyperlink w:anchor="_Toc522259364" w:history="1">
        <w:r w:rsidR="00B676FC" w:rsidRPr="008E15E4">
          <w:rPr>
            <w:rStyle w:val="Hyperlink"/>
            <w:noProof/>
            <w:lang w:eastAsia="en-US"/>
          </w:rPr>
          <w:t>15.6.5</w:t>
        </w:r>
        <w:r w:rsidR="00B676FC" w:rsidRPr="00A96687">
          <w:rPr>
            <w:rFonts w:ascii="Calibri" w:eastAsia="Times New Roman" w:hAnsi="Calibri"/>
            <w:noProof/>
            <w:szCs w:val="22"/>
            <w:lang w:eastAsia="en-US"/>
          </w:rPr>
          <w:tab/>
        </w:r>
        <w:r w:rsidR="00B676FC" w:rsidRPr="008E15E4">
          <w:rPr>
            <w:rStyle w:val="Hyperlink"/>
            <w:noProof/>
            <w:lang w:eastAsia="en-US"/>
          </w:rPr>
          <w:t>PR1 - Procedure Information Segment</w:t>
        </w:r>
        <w:r w:rsidR="00B676FC">
          <w:rPr>
            <w:noProof/>
            <w:webHidden/>
          </w:rPr>
          <w:tab/>
        </w:r>
        <w:r w:rsidR="00B676FC">
          <w:rPr>
            <w:noProof/>
            <w:webHidden/>
          </w:rPr>
          <w:fldChar w:fldCharType="begin"/>
        </w:r>
        <w:r w:rsidR="00B676FC">
          <w:rPr>
            <w:noProof/>
            <w:webHidden/>
          </w:rPr>
          <w:instrText xml:space="preserve"> PAGEREF _Toc522259364 \h </w:instrText>
        </w:r>
        <w:r w:rsidR="00B676FC">
          <w:rPr>
            <w:noProof/>
            <w:webHidden/>
          </w:rPr>
        </w:r>
        <w:r w:rsidR="00B676FC">
          <w:rPr>
            <w:noProof/>
            <w:webHidden/>
          </w:rPr>
          <w:fldChar w:fldCharType="separate"/>
        </w:r>
        <w:r>
          <w:rPr>
            <w:noProof/>
            <w:webHidden/>
          </w:rPr>
          <w:t>184</w:t>
        </w:r>
        <w:r w:rsidR="00B676FC">
          <w:rPr>
            <w:noProof/>
            <w:webHidden/>
          </w:rPr>
          <w:fldChar w:fldCharType="end"/>
        </w:r>
      </w:hyperlink>
    </w:p>
    <w:p w14:paraId="328F0A83" w14:textId="4C376BA4" w:rsidR="00B676FC" w:rsidRPr="00A96687" w:rsidRDefault="000818D8">
      <w:pPr>
        <w:pStyle w:val="TOC3"/>
        <w:rPr>
          <w:rFonts w:ascii="Calibri" w:eastAsia="Times New Roman" w:hAnsi="Calibri"/>
          <w:noProof/>
          <w:szCs w:val="22"/>
          <w:lang w:eastAsia="en-US"/>
        </w:rPr>
      </w:pPr>
      <w:hyperlink w:anchor="_Toc522259365" w:history="1">
        <w:r w:rsidR="00B676FC" w:rsidRPr="008E15E4">
          <w:rPr>
            <w:rStyle w:val="Hyperlink"/>
            <w:noProof/>
            <w:lang w:eastAsia="en-US"/>
          </w:rPr>
          <w:t>15.6.6</w:t>
        </w:r>
        <w:r w:rsidR="00B676FC" w:rsidRPr="00A96687">
          <w:rPr>
            <w:rFonts w:ascii="Calibri" w:eastAsia="Times New Roman" w:hAnsi="Calibri"/>
            <w:noProof/>
            <w:szCs w:val="22"/>
            <w:lang w:eastAsia="en-US"/>
          </w:rPr>
          <w:tab/>
        </w:r>
        <w:r w:rsidR="00B676FC" w:rsidRPr="008E15E4">
          <w:rPr>
            <w:rStyle w:val="Hyperlink"/>
            <w:noProof/>
            <w:lang w:eastAsia="en-US"/>
          </w:rPr>
          <w:t>ROL - Role Segment</w:t>
        </w:r>
        <w:r w:rsidR="00B676FC">
          <w:rPr>
            <w:noProof/>
            <w:webHidden/>
          </w:rPr>
          <w:tab/>
        </w:r>
        <w:r w:rsidR="00B676FC">
          <w:rPr>
            <w:noProof/>
            <w:webHidden/>
          </w:rPr>
          <w:fldChar w:fldCharType="begin"/>
        </w:r>
        <w:r w:rsidR="00B676FC">
          <w:rPr>
            <w:noProof/>
            <w:webHidden/>
          </w:rPr>
          <w:instrText xml:space="preserve"> PAGEREF _Toc522259365 \h </w:instrText>
        </w:r>
        <w:r w:rsidR="00B676FC">
          <w:rPr>
            <w:noProof/>
            <w:webHidden/>
          </w:rPr>
        </w:r>
        <w:r w:rsidR="00B676FC">
          <w:rPr>
            <w:noProof/>
            <w:webHidden/>
          </w:rPr>
          <w:fldChar w:fldCharType="separate"/>
        </w:r>
        <w:r>
          <w:rPr>
            <w:noProof/>
            <w:webHidden/>
          </w:rPr>
          <w:t>186</w:t>
        </w:r>
        <w:r w:rsidR="00B676FC">
          <w:rPr>
            <w:noProof/>
            <w:webHidden/>
          </w:rPr>
          <w:fldChar w:fldCharType="end"/>
        </w:r>
      </w:hyperlink>
    </w:p>
    <w:p w14:paraId="349313D7" w14:textId="1EEC3972" w:rsidR="00B676FC" w:rsidRPr="00A96687" w:rsidRDefault="000818D8">
      <w:pPr>
        <w:pStyle w:val="TOC3"/>
        <w:rPr>
          <w:rFonts w:ascii="Calibri" w:eastAsia="Times New Roman" w:hAnsi="Calibri"/>
          <w:noProof/>
          <w:szCs w:val="22"/>
          <w:lang w:eastAsia="en-US"/>
        </w:rPr>
      </w:pPr>
      <w:hyperlink w:anchor="_Toc522259366" w:history="1">
        <w:r w:rsidR="00B676FC" w:rsidRPr="008E15E4">
          <w:rPr>
            <w:rStyle w:val="Hyperlink"/>
            <w:noProof/>
            <w:lang w:eastAsia="en-US"/>
          </w:rPr>
          <w:t>15.6.7</w:t>
        </w:r>
        <w:r w:rsidR="00B676FC" w:rsidRPr="00A96687">
          <w:rPr>
            <w:rFonts w:ascii="Calibri" w:eastAsia="Times New Roman" w:hAnsi="Calibri"/>
            <w:noProof/>
            <w:szCs w:val="22"/>
            <w:lang w:eastAsia="en-US"/>
          </w:rPr>
          <w:tab/>
        </w:r>
        <w:r w:rsidR="00B676FC" w:rsidRPr="008E15E4">
          <w:rPr>
            <w:rStyle w:val="Hyperlink"/>
            <w:noProof/>
            <w:lang w:eastAsia="en-US"/>
          </w:rPr>
          <w:t>ZPD - VA-Specific Patient Information Segment</w:t>
        </w:r>
        <w:r w:rsidR="00B676FC">
          <w:rPr>
            <w:noProof/>
            <w:webHidden/>
          </w:rPr>
          <w:tab/>
        </w:r>
        <w:r w:rsidR="00B676FC">
          <w:rPr>
            <w:noProof/>
            <w:webHidden/>
          </w:rPr>
          <w:fldChar w:fldCharType="begin"/>
        </w:r>
        <w:r w:rsidR="00B676FC">
          <w:rPr>
            <w:noProof/>
            <w:webHidden/>
          </w:rPr>
          <w:instrText xml:space="preserve"> PAGEREF _Toc522259366 \h </w:instrText>
        </w:r>
        <w:r w:rsidR="00B676FC">
          <w:rPr>
            <w:noProof/>
            <w:webHidden/>
          </w:rPr>
        </w:r>
        <w:r w:rsidR="00B676FC">
          <w:rPr>
            <w:noProof/>
            <w:webHidden/>
          </w:rPr>
          <w:fldChar w:fldCharType="separate"/>
        </w:r>
        <w:r>
          <w:rPr>
            <w:noProof/>
            <w:webHidden/>
          </w:rPr>
          <w:t>188</w:t>
        </w:r>
        <w:r w:rsidR="00B676FC">
          <w:rPr>
            <w:noProof/>
            <w:webHidden/>
          </w:rPr>
          <w:fldChar w:fldCharType="end"/>
        </w:r>
      </w:hyperlink>
    </w:p>
    <w:p w14:paraId="096CE731" w14:textId="19F2CF51" w:rsidR="00B676FC" w:rsidRPr="00A96687" w:rsidRDefault="000818D8">
      <w:pPr>
        <w:pStyle w:val="TOC3"/>
        <w:rPr>
          <w:rFonts w:ascii="Calibri" w:eastAsia="Times New Roman" w:hAnsi="Calibri"/>
          <w:noProof/>
          <w:szCs w:val="22"/>
          <w:lang w:eastAsia="en-US"/>
        </w:rPr>
      </w:pPr>
      <w:hyperlink w:anchor="_Toc522259367" w:history="1">
        <w:r w:rsidR="00B676FC" w:rsidRPr="008E15E4">
          <w:rPr>
            <w:rStyle w:val="Hyperlink"/>
            <w:noProof/>
            <w:lang w:eastAsia="en-US"/>
          </w:rPr>
          <w:t>15.6.8</w:t>
        </w:r>
        <w:r w:rsidR="00B676FC" w:rsidRPr="00A96687">
          <w:rPr>
            <w:rFonts w:ascii="Calibri" w:eastAsia="Times New Roman" w:hAnsi="Calibri"/>
            <w:noProof/>
            <w:szCs w:val="22"/>
            <w:lang w:eastAsia="en-US"/>
          </w:rPr>
          <w:tab/>
        </w:r>
        <w:r w:rsidR="00B676FC" w:rsidRPr="008E15E4">
          <w:rPr>
            <w:rStyle w:val="Hyperlink"/>
            <w:noProof/>
            <w:lang w:eastAsia="en-US"/>
          </w:rPr>
          <w:t>ZEL - VA-Specific Patient Eligibility Segment</w:t>
        </w:r>
        <w:r w:rsidR="00B676FC">
          <w:rPr>
            <w:noProof/>
            <w:webHidden/>
          </w:rPr>
          <w:tab/>
        </w:r>
        <w:r w:rsidR="00B676FC">
          <w:rPr>
            <w:noProof/>
            <w:webHidden/>
          </w:rPr>
          <w:fldChar w:fldCharType="begin"/>
        </w:r>
        <w:r w:rsidR="00B676FC">
          <w:rPr>
            <w:noProof/>
            <w:webHidden/>
          </w:rPr>
          <w:instrText xml:space="preserve"> PAGEREF _Toc522259367 \h </w:instrText>
        </w:r>
        <w:r w:rsidR="00B676FC">
          <w:rPr>
            <w:noProof/>
            <w:webHidden/>
          </w:rPr>
        </w:r>
        <w:r w:rsidR="00B676FC">
          <w:rPr>
            <w:noProof/>
            <w:webHidden/>
          </w:rPr>
          <w:fldChar w:fldCharType="separate"/>
        </w:r>
        <w:r>
          <w:rPr>
            <w:noProof/>
            <w:webHidden/>
          </w:rPr>
          <w:t>190</w:t>
        </w:r>
        <w:r w:rsidR="00B676FC">
          <w:rPr>
            <w:noProof/>
            <w:webHidden/>
          </w:rPr>
          <w:fldChar w:fldCharType="end"/>
        </w:r>
      </w:hyperlink>
    </w:p>
    <w:p w14:paraId="31EDEC3D" w14:textId="36511603" w:rsidR="00B676FC" w:rsidRPr="00A96687" w:rsidRDefault="000818D8">
      <w:pPr>
        <w:pStyle w:val="TOC3"/>
        <w:rPr>
          <w:rFonts w:ascii="Calibri" w:eastAsia="Times New Roman" w:hAnsi="Calibri"/>
          <w:noProof/>
          <w:szCs w:val="22"/>
          <w:lang w:eastAsia="en-US"/>
        </w:rPr>
      </w:pPr>
      <w:hyperlink w:anchor="_Toc522259368" w:history="1">
        <w:r w:rsidR="00B676FC" w:rsidRPr="008E15E4">
          <w:rPr>
            <w:rStyle w:val="Hyperlink"/>
            <w:noProof/>
            <w:lang w:eastAsia="en-US"/>
          </w:rPr>
          <w:t>15.6.9</w:t>
        </w:r>
        <w:r w:rsidR="00B676FC" w:rsidRPr="00A96687">
          <w:rPr>
            <w:rFonts w:ascii="Calibri" w:eastAsia="Times New Roman" w:hAnsi="Calibri"/>
            <w:noProof/>
            <w:szCs w:val="22"/>
            <w:lang w:eastAsia="en-US"/>
          </w:rPr>
          <w:tab/>
        </w:r>
        <w:r w:rsidR="00B676FC" w:rsidRPr="008E15E4">
          <w:rPr>
            <w:rStyle w:val="Hyperlink"/>
            <w:noProof/>
            <w:lang w:eastAsia="en-US"/>
          </w:rPr>
          <w:t>VA-Specific Income Segment</w:t>
        </w:r>
        <w:r w:rsidR="00B676FC">
          <w:rPr>
            <w:noProof/>
            <w:webHidden/>
          </w:rPr>
          <w:tab/>
        </w:r>
        <w:r w:rsidR="00B676FC">
          <w:rPr>
            <w:noProof/>
            <w:webHidden/>
          </w:rPr>
          <w:fldChar w:fldCharType="begin"/>
        </w:r>
        <w:r w:rsidR="00B676FC">
          <w:rPr>
            <w:noProof/>
            <w:webHidden/>
          </w:rPr>
          <w:instrText xml:space="preserve"> PAGEREF _Toc522259368 \h </w:instrText>
        </w:r>
        <w:r w:rsidR="00B676FC">
          <w:rPr>
            <w:noProof/>
            <w:webHidden/>
          </w:rPr>
        </w:r>
        <w:r w:rsidR="00B676FC">
          <w:rPr>
            <w:noProof/>
            <w:webHidden/>
          </w:rPr>
          <w:fldChar w:fldCharType="separate"/>
        </w:r>
        <w:r>
          <w:rPr>
            <w:noProof/>
            <w:webHidden/>
          </w:rPr>
          <w:t>192</w:t>
        </w:r>
        <w:r w:rsidR="00B676FC">
          <w:rPr>
            <w:noProof/>
            <w:webHidden/>
          </w:rPr>
          <w:fldChar w:fldCharType="end"/>
        </w:r>
      </w:hyperlink>
    </w:p>
    <w:p w14:paraId="0F8CA4CC" w14:textId="562F72E1" w:rsidR="00B676FC" w:rsidRPr="00A96687" w:rsidRDefault="000818D8">
      <w:pPr>
        <w:pStyle w:val="TOC3"/>
        <w:rPr>
          <w:rFonts w:ascii="Calibri" w:eastAsia="Times New Roman" w:hAnsi="Calibri"/>
          <w:noProof/>
          <w:szCs w:val="22"/>
          <w:lang w:eastAsia="en-US"/>
        </w:rPr>
      </w:pPr>
      <w:hyperlink w:anchor="_Toc522259369" w:history="1">
        <w:r w:rsidR="00B676FC" w:rsidRPr="008E15E4">
          <w:rPr>
            <w:rStyle w:val="Hyperlink"/>
            <w:noProof/>
            <w:lang w:eastAsia="en-US"/>
          </w:rPr>
          <w:t>15.6.10</w:t>
        </w:r>
        <w:r w:rsidR="00B676FC" w:rsidRPr="00A96687">
          <w:rPr>
            <w:rFonts w:ascii="Calibri" w:eastAsia="Times New Roman" w:hAnsi="Calibri"/>
            <w:noProof/>
            <w:szCs w:val="22"/>
            <w:lang w:eastAsia="en-US"/>
          </w:rPr>
          <w:tab/>
        </w:r>
        <w:r w:rsidR="00B676FC" w:rsidRPr="008E15E4">
          <w:rPr>
            <w:rStyle w:val="Hyperlink"/>
            <w:noProof/>
            <w:lang w:eastAsia="en-US"/>
          </w:rPr>
          <w:t>ZCL - VA-Specific Outpatient Classification Segment</w:t>
        </w:r>
        <w:r w:rsidR="00B676FC">
          <w:rPr>
            <w:noProof/>
            <w:webHidden/>
          </w:rPr>
          <w:tab/>
        </w:r>
        <w:r w:rsidR="00B676FC">
          <w:rPr>
            <w:noProof/>
            <w:webHidden/>
          </w:rPr>
          <w:fldChar w:fldCharType="begin"/>
        </w:r>
        <w:r w:rsidR="00B676FC">
          <w:rPr>
            <w:noProof/>
            <w:webHidden/>
          </w:rPr>
          <w:instrText xml:space="preserve"> PAGEREF _Toc522259369 \h </w:instrText>
        </w:r>
        <w:r w:rsidR="00B676FC">
          <w:rPr>
            <w:noProof/>
            <w:webHidden/>
          </w:rPr>
        </w:r>
        <w:r w:rsidR="00B676FC">
          <w:rPr>
            <w:noProof/>
            <w:webHidden/>
          </w:rPr>
          <w:fldChar w:fldCharType="separate"/>
        </w:r>
        <w:r>
          <w:rPr>
            <w:noProof/>
            <w:webHidden/>
          </w:rPr>
          <w:t>192</w:t>
        </w:r>
        <w:r w:rsidR="00B676FC">
          <w:rPr>
            <w:noProof/>
            <w:webHidden/>
          </w:rPr>
          <w:fldChar w:fldCharType="end"/>
        </w:r>
      </w:hyperlink>
    </w:p>
    <w:p w14:paraId="219AE846" w14:textId="28AFE3E4" w:rsidR="00B676FC" w:rsidRPr="00A96687" w:rsidRDefault="000818D8">
      <w:pPr>
        <w:pStyle w:val="TOC3"/>
        <w:rPr>
          <w:rFonts w:ascii="Calibri" w:eastAsia="Times New Roman" w:hAnsi="Calibri"/>
          <w:noProof/>
          <w:szCs w:val="22"/>
          <w:lang w:eastAsia="en-US"/>
        </w:rPr>
      </w:pPr>
      <w:hyperlink w:anchor="_Toc522259370" w:history="1">
        <w:r w:rsidR="00B676FC" w:rsidRPr="008E15E4">
          <w:rPr>
            <w:rStyle w:val="Hyperlink"/>
            <w:noProof/>
            <w:lang w:eastAsia="en-US"/>
          </w:rPr>
          <w:t>15.6.11</w:t>
        </w:r>
        <w:r w:rsidR="00B676FC" w:rsidRPr="00A96687">
          <w:rPr>
            <w:rFonts w:ascii="Calibri" w:eastAsia="Times New Roman" w:hAnsi="Calibri"/>
            <w:noProof/>
            <w:szCs w:val="22"/>
            <w:lang w:eastAsia="en-US"/>
          </w:rPr>
          <w:tab/>
        </w:r>
        <w:r w:rsidR="00B676FC" w:rsidRPr="008E15E4">
          <w:rPr>
            <w:rStyle w:val="Hyperlink"/>
            <w:noProof/>
            <w:lang w:eastAsia="en-US"/>
          </w:rPr>
          <w:t>Zsc - VA-Specific Stop Code Segment</w:t>
        </w:r>
        <w:r w:rsidR="00B676FC">
          <w:rPr>
            <w:noProof/>
            <w:webHidden/>
          </w:rPr>
          <w:tab/>
        </w:r>
        <w:r w:rsidR="00B676FC">
          <w:rPr>
            <w:noProof/>
            <w:webHidden/>
          </w:rPr>
          <w:fldChar w:fldCharType="begin"/>
        </w:r>
        <w:r w:rsidR="00B676FC">
          <w:rPr>
            <w:noProof/>
            <w:webHidden/>
          </w:rPr>
          <w:instrText xml:space="preserve"> PAGEREF _Toc522259370 \h </w:instrText>
        </w:r>
        <w:r w:rsidR="00B676FC">
          <w:rPr>
            <w:noProof/>
            <w:webHidden/>
          </w:rPr>
        </w:r>
        <w:r w:rsidR="00B676FC">
          <w:rPr>
            <w:noProof/>
            <w:webHidden/>
          </w:rPr>
          <w:fldChar w:fldCharType="separate"/>
        </w:r>
        <w:r>
          <w:rPr>
            <w:noProof/>
            <w:webHidden/>
          </w:rPr>
          <w:t>192</w:t>
        </w:r>
        <w:r w:rsidR="00B676FC">
          <w:rPr>
            <w:noProof/>
            <w:webHidden/>
          </w:rPr>
          <w:fldChar w:fldCharType="end"/>
        </w:r>
      </w:hyperlink>
    </w:p>
    <w:p w14:paraId="4ECD87D1" w14:textId="1D7DB813" w:rsidR="00B676FC" w:rsidRPr="00A96687" w:rsidRDefault="000818D8">
      <w:pPr>
        <w:pStyle w:val="TOC3"/>
        <w:rPr>
          <w:rFonts w:ascii="Calibri" w:eastAsia="Times New Roman" w:hAnsi="Calibri"/>
          <w:noProof/>
          <w:szCs w:val="22"/>
          <w:lang w:eastAsia="en-US"/>
        </w:rPr>
      </w:pPr>
      <w:hyperlink w:anchor="_Toc522259371" w:history="1">
        <w:r w:rsidR="00B676FC" w:rsidRPr="008E15E4">
          <w:rPr>
            <w:rStyle w:val="Hyperlink"/>
            <w:noProof/>
            <w:lang w:eastAsia="en-US"/>
          </w:rPr>
          <w:t>15.6.12</w:t>
        </w:r>
        <w:r w:rsidR="00B676FC" w:rsidRPr="00A96687">
          <w:rPr>
            <w:rFonts w:ascii="Calibri" w:eastAsia="Times New Roman" w:hAnsi="Calibri"/>
            <w:noProof/>
            <w:szCs w:val="22"/>
            <w:lang w:eastAsia="en-US"/>
          </w:rPr>
          <w:tab/>
        </w:r>
        <w:r w:rsidR="00B676FC" w:rsidRPr="008E15E4">
          <w:rPr>
            <w:rStyle w:val="Hyperlink"/>
            <w:noProof/>
            <w:lang w:eastAsia="en-US"/>
          </w:rPr>
          <w:t>ZSP - VA-Specific Service Period Segment</w:t>
        </w:r>
        <w:r w:rsidR="00B676FC">
          <w:rPr>
            <w:noProof/>
            <w:webHidden/>
          </w:rPr>
          <w:tab/>
        </w:r>
        <w:r w:rsidR="00B676FC">
          <w:rPr>
            <w:noProof/>
            <w:webHidden/>
          </w:rPr>
          <w:fldChar w:fldCharType="begin"/>
        </w:r>
        <w:r w:rsidR="00B676FC">
          <w:rPr>
            <w:noProof/>
            <w:webHidden/>
          </w:rPr>
          <w:instrText xml:space="preserve"> PAGEREF _Toc522259371 \h </w:instrText>
        </w:r>
        <w:r w:rsidR="00B676FC">
          <w:rPr>
            <w:noProof/>
            <w:webHidden/>
          </w:rPr>
        </w:r>
        <w:r w:rsidR="00B676FC">
          <w:rPr>
            <w:noProof/>
            <w:webHidden/>
          </w:rPr>
          <w:fldChar w:fldCharType="separate"/>
        </w:r>
        <w:r>
          <w:rPr>
            <w:noProof/>
            <w:webHidden/>
          </w:rPr>
          <w:t>193</w:t>
        </w:r>
        <w:r w:rsidR="00B676FC">
          <w:rPr>
            <w:noProof/>
            <w:webHidden/>
          </w:rPr>
          <w:fldChar w:fldCharType="end"/>
        </w:r>
      </w:hyperlink>
    </w:p>
    <w:p w14:paraId="3DE03438" w14:textId="00F99930" w:rsidR="00B676FC" w:rsidRPr="00A96687" w:rsidRDefault="000818D8">
      <w:pPr>
        <w:pStyle w:val="TOC3"/>
        <w:rPr>
          <w:rFonts w:ascii="Calibri" w:eastAsia="Times New Roman" w:hAnsi="Calibri"/>
          <w:noProof/>
          <w:szCs w:val="22"/>
          <w:lang w:eastAsia="en-US"/>
        </w:rPr>
      </w:pPr>
      <w:hyperlink w:anchor="_Toc522259372" w:history="1">
        <w:r w:rsidR="00B676FC" w:rsidRPr="008E15E4">
          <w:rPr>
            <w:rStyle w:val="Hyperlink"/>
            <w:noProof/>
            <w:lang w:eastAsia="en-US"/>
          </w:rPr>
          <w:t>15.6.13</w:t>
        </w:r>
        <w:r w:rsidR="00B676FC" w:rsidRPr="00A96687">
          <w:rPr>
            <w:rFonts w:ascii="Calibri" w:eastAsia="Times New Roman" w:hAnsi="Calibri"/>
            <w:noProof/>
            <w:szCs w:val="22"/>
            <w:lang w:eastAsia="en-US"/>
          </w:rPr>
          <w:tab/>
        </w:r>
        <w:r w:rsidR="00B676FC" w:rsidRPr="008E15E4">
          <w:rPr>
            <w:rStyle w:val="Hyperlink"/>
            <w:noProof/>
            <w:lang w:eastAsia="en-US"/>
          </w:rPr>
          <w:t>ZEN - VA-Specific Enrollment Segment</w:t>
        </w:r>
        <w:r w:rsidR="00B676FC">
          <w:rPr>
            <w:noProof/>
            <w:webHidden/>
          </w:rPr>
          <w:tab/>
        </w:r>
        <w:r w:rsidR="00B676FC">
          <w:rPr>
            <w:noProof/>
            <w:webHidden/>
          </w:rPr>
          <w:fldChar w:fldCharType="begin"/>
        </w:r>
        <w:r w:rsidR="00B676FC">
          <w:rPr>
            <w:noProof/>
            <w:webHidden/>
          </w:rPr>
          <w:instrText xml:space="preserve"> PAGEREF _Toc522259372 \h </w:instrText>
        </w:r>
        <w:r w:rsidR="00B676FC">
          <w:rPr>
            <w:noProof/>
            <w:webHidden/>
          </w:rPr>
        </w:r>
        <w:r w:rsidR="00B676FC">
          <w:rPr>
            <w:noProof/>
            <w:webHidden/>
          </w:rPr>
          <w:fldChar w:fldCharType="separate"/>
        </w:r>
        <w:r>
          <w:rPr>
            <w:noProof/>
            <w:webHidden/>
          </w:rPr>
          <w:t>193</w:t>
        </w:r>
        <w:r w:rsidR="00B676FC">
          <w:rPr>
            <w:noProof/>
            <w:webHidden/>
          </w:rPr>
          <w:fldChar w:fldCharType="end"/>
        </w:r>
      </w:hyperlink>
    </w:p>
    <w:p w14:paraId="5D401345" w14:textId="15DF5B4E" w:rsidR="00B676FC" w:rsidRPr="00A96687" w:rsidRDefault="000818D8">
      <w:pPr>
        <w:pStyle w:val="TOC2"/>
        <w:rPr>
          <w:rFonts w:ascii="Calibri" w:eastAsia="Times New Roman" w:hAnsi="Calibri"/>
          <w:noProof/>
          <w:szCs w:val="22"/>
          <w:lang w:eastAsia="en-US"/>
        </w:rPr>
      </w:pPr>
      <w:hyperlink w:anchor="_Toc522259373" w:history="1">
        <w:r w:rsidR="00B676FC" w:rsidRPr="008E15E4">
          <w:rPr>
            <w:rStyle w:val="Hyperlink"/>
            <w:noProof/>
          </w:rPr>
          <w:t>15.7</w:t>
        </w:r>
        <w:r w:rsidR="00B676FC" w:rsidRPr="00A96687">
          <w:rPr>
            <w:rFonts w:ascii="Calibri" w:eastAsia="Times New Roman" w:hAnsi="Calibri"/>
            <w:noProof/>
            <w:szCs w:val="22"/>
            <w:lang w:eastAsia="en-US"/>
          </w:rPr>
          <w:tab/>
        </w:r>
        <w:r w:rsidR="00B676FC" w:rsidRPr="008E15E4">
          <w:rPr>
            <w:rStyle w:val="Hyperlink"/>
            <w:noProof/>
          </w:rPr>
          <w:t>PURPOSE</w:t>
        </w:r>
        <w:r w:rsidR="00B676FC">
          <w:rPr>
            <w:noProof/>
            <w:webHidden/>
          </w:rPr>
          <w:tab/>
        </w:r>
        <w:r w:rsidR="00B676FC">
          <w:rPr>
            <w:noProof/>
            <w:webHidden/>
          </w:rPr>
          <w:fldChar w:fldCharType="begin"/>
        </w:r>
        <w:r w:rsidR="00B676FC">
          <w:rPr>
            <w:noProof/>
            <w:webHidden/>
          </w:rPr>
          <w:instrText xml:space="preserve"> PAGEREF _Toc522259373 \h </w:instrText>
        </w:r>
        <w:r w:rsidR="00B676FC">
          <w:rPr>
            <w:noProof/>
            <w:webHidden/>
          </w:rPr>
        </w:r>
        <w:r w:rsidR="00B676FC">
          <w:rPr>
            <w:noProof/>
            <w:webHidden/>
          </w:rPr>
          <w:fldChar w:fldCharType="separate"/>
        </w:r>
        <w:r>
          <w:rPr>
            <w:noProof/>
            <w:webHidden/>
          </w:rPr>
          <w:t>194</w:t>
        </w:r>
        <w:r w:rsidR="00B676FC">
          <w:rPr>
            <w:noProof/>
            <w:webHidden/>
          </w:rPr>
          <w:fldChar w:fldCharType="end"/>
        </w:r>
      </w:hyperlink>
    </w:p>
    <w:p w14:paraId="7E30307A" w14:textId="0AFACCA4" w:rsidR="00B676FC" w:rsidRPr="00A96687" w:rsidRDefault="000818D8">
      <w:pPr>
        <w:pStyle w:val="TOC2"/>
        <w:rPr>
          <w:rFonts w:ascii="Calibri" w:eastAsia="Times New Roman" w:hAnsi="Calibri"/>
          <w:noProof/>
          <w:szCs w:val="22"/>
          <w:lang w:eastAsia="en-US"/>
        </w:rPr>
      </w:pPr>
      <w:hyperlink w:anchor="_Toc522259374" w:history="1">
        <w:r w:rsidR="00B676FC" w:rsidRPr="008E15E4">
          <w:rPr>
            <w:rStyle w:val="Hyperlink"/>
            <w:noProof/>
          </w:rPr>
          <w:t>15.8</w:t>
        </w:r>
        <w:r w:rsidR="00B676FC" w:rsidRPr="00A96687">
          <w:rPr>
            <w:rFonts w:ascii="Calibri" w:eastAsia="Times New Roman" w:hAnsi="Calibri"/>
            <w:noProof/>
            <w:szCs w:val="22"/>
            <w:lang w:eastAsia="en-US"/>
          </w:rPr>
          <w:tab/>
        </w:r>
        <w:r w:rsidR="00B676FC" w:rsidRPr="008E15E4">
          <w:rPr>
            <w:rStyle w:val="Hyperlink"/>
            <w:noProof/>
          </w:rPr>
          <w:t>Trigger Events and Message Definitions</w:t>
        </w:r>
        <w:r w:rsidR="00B676FC">
          <w:rPr>
            <w:noProof/>
            <w:webHidden/>
          </w:rPr>
          <w:tab/>
        </w:r>
        <w:r w:rsidR="00B676FC">
          <w:rPr>
            <w:noProof/>
            <w:webHidden/>
          </w:rPr>
          <w:fldChar w:fldCharType="begin"/>
        </w:r>
        <w:r w:rsidR="00B676FC">
          <w:rPr>
            <w:noProof/>
            <w:webHidden/>
          </w:rPr>
          <w:instrText xml:space="preserve"> PAGEREF _Toc522259374 \h </w:instrText>
        </w:r>
        <w:r w:rsidR="00B676FC">
          <w:rPr>
            <w:noProof/>
            <w:webHidden/>
          </w:rPr>
        </w:r>
        <w:r w:rsidR="00B676FC">
          <w:rPr>
            <w:noProof/>
            <w:webHidden/>
          </w:rPr>
          <w:fldChar w:fldCharType="separate"/>
        </w:r>
        <w:r>
          <w:rPr>
            <w:noProof/>
            <w:webHidden/>
          </w:rPr>
          <w:t>194</w:t>
        </w:r>
        <w:r w:rsidR="00B676FC">
          <w:rPr>
            <w:noProof/>
            <w:webHidden/>
          </w:rPr>
          <w:fldChar w:fldCharType="end"/>
        </w:r>
      </w:hyperlink>
    </w:p>
    <w:p w14:paraId="19C0C689" w14:textId="7E4073F2" w:rsidR="00B676FC" w:rsidRPr="00A96687" w:rsidRDefault="000818D8">
      <w:pPr>
        <w:pStyle w:val="TOC3"/>
        <w:rPr>
          <w:rFonts w:ascii="Calibri" w:eastAsia="Times New Roman" w:hAnsi="Calibri"/>
          <w:noProof/>
          <w:szCs w:val="22"/>
          <w:lang w:eastAsia="en-US"/>
        </w:rPr>
      </w:pPr>
      <w:hyperlink w:anchor="_Toc522259375" w:history="1">
        <w:r w:rsidR="00B676FC" w:rsidRPr="008E15E4">
          <w:rPr>
            <w:rStyle w:val="Hyperlink"/>
            <w:noProof/>
          </w:rPr>
          <w:t>15.8.1</w:t>
        </w:r>
        <w:r w:rsidR="00B676FC" w:rsidRPr="00A96687">
          <w:rPr>
            <w:rFonts w:ascii="Calibri" w:eastAsia="Times New Roman" w:hAnsi="Calibri"/>
            <w:noProof/>
            <w:szCs w:val="22"/>
            <w:lang w:eastAsia="en-US"/>
          </w:rPr>
          <w:tab/>
        </w:r>
        <w:r w:rsidR="00B676FC" w:rsidRPr="008E15E4">
          <w:rPr>
            <w:rStyle w:val="Hyperlink"/>
            <w:noProof/>
          </w:rPr>
          <w:t>Update Patient Information (A08)</w:t>
        </w:r>
        <w:r w:rsidR="00B676FC">
          <w:rPr>
            <w:noProof/>
            <w:webHidden/>
          </w:rPr>
          <w:tab/>
        </w:r>
        <w:r w:rsidR="00B676FC">
          <w:rPr>
            <w:noProof/>
            <w:webHidden/>
          </w:rPr>
          <w:fldChar w:fldCharType="begin"/>
        </w:r>
        <w:r w:rsidR="00B676FC">
          <w:rPr>
            <w:noProof/>
            <w:webHidden/>
          </w:rPr>
          <w:instrText xml:space="preserve"> PAGEREF _Toc522259375 \h </w:instrText>
        </w:r>
        <w:r w:rsidR="00B676FC">
          <w:rPr>
            <w:noProof/>
            <w:webHidden/>
          </w:rPr>
        </w:r>
        <w:r w:rsidR="00B676FC">
          <w:rPr>
            <w:noProof/>
            <w:webHidden/>
          </w:rPr>
          <w:fldChar w:fldCharType="separate"/>
        </w:r>
        <w:r>
          <w:rPr>
            <w:noProof/>
            <w:webHidden/>
          </w:rPr>
          <w:t>194</w:t>
        </w:r>
        <w:r w:rsidR="00B676FC">
          <w:rPr>
            <w:noProof/>
            <w:webHidden/>
          </w:rPr>
          <w:fldChar w:fldCharType="end"/>
        </w:r>
      </w:hyperlink>
    </w:p>
    <w:p w14:paraId="138D4652" w14:textId="4D00C18C" w:rsidR="00B676FC" w:rsidRPr="00A96687" w:rsidRDefault="000818D8">
      <w:pPr>
        <w:pStyle w:val="TOC3"/>
        <w:rPr>
          <w:rFonts w:ascii="Calibri" w:eastAsia="Times New Roman" w:hAnsi="Calibri"/>
          <w:noProof/>
          <w:szCs w:val="22"/>
          <w:lang w:eastAsia="en-US"/>
        </w:rPr>
      </w:pPr>
      <w:hyperlink w:anchor="_Toc522259376" w:history="1">
        <w:r w:rsidR="00B676FC" w:rsidRPr="008E15E4">
          <w:rPr>
            <w:rStyle w:val="Hyperlink"/>
            <w:noProof/>
          </w:rPr>
          <w:t>15.8.2</w:t>
        </w:r>
        <w:r w:rsidR="00B676FC" w:rsidRPr="00A96687">
          <w:rPr>
            <w:rFonts w:ascii="Calibri" w:eastAsia="Times New Roman" w:hAnsi="Calibri"/>
            <w:noProof/>
            <w:szCs w:val="22"/>
            <w:lang w:eastAsia="en-US"/>
          </w:rPr>
          <w:tab/>
        </w:r>
        <w:r w:rsidR="00B676FC" w:rsidRPr="008E15E4">
          <w:rPr>
            <w:rStyle w:val="Hyperlink"/>
            <w:noProof/>
          </w:rPr>
          <w:t>Delete a Patient Record (A23)</w:t>
        </w:r>
        <w:r w:rsidR="00B676FC">
          <w:rPr>
            <w:noProof/>
            <w:webHidden/>
          </w:rPr>
          <w:tab/>
        </w:r>
        <w:r w:rsidR="00B676FC">
          <w:rPr>
            <w:noProof/>
            <w:webHidden/>
          </w:rPr>
          <w:fldChar w:fldCharType="begin"/>
        </w:r>
        <w:r w:rsidR="00B676FC">
          <w:rPr>
            <w:noProof/>
            <w:webHidden/>
          </w:rPr>
          <w:instrText xml:space="preserve"> PAGEREF _Toc522259376 \h </w:instrText>
        </w:r>
        <w:r w:rsidR="00B676FC">
          <w:rPr>
            <w:noProof/>
            <w:webHidden/>
          </w:rPr>
        </w:r>
        <w:r w:rsidR="00B676FC">
          <w:rPr>
            <w:noProof/>
            <w:webHidden/>
          </w:rPr>
          <w:fldChar w:fldCharType="separate"/>
        </w:r>
        <w:r>
          <w:rPr>
            <w:noProof/>
            <w:webHidden/>
          </w:rPr>
          <w:t>195</w:t>
        </w:r>
        <w:r w:rsidR="00B676FC">
          <w:rPr>
            <w:noProof/>
            <w:webHidden/>
          </w:rPr>
          <w:fldChar w:fldCharType="end"/>
        </w:r>
      </w:hyperlink>
    </w:p>
    <w:p w14:paraId="2DCF7562" w14:textId="7E885700" w:rsidR="00B676FC" w:rsidRPr="00A96687" w:rsidRDefault="000818D8">
      <w:pPr>
        <w:pStyle w:val="TOC2"/>
        <w:rPr>
          <w:rFonts w:ascii="Calibri" w:eastAsia="Times New Roman" w:hAnsi="Calibri"/>
          <w:noProof/>
          <w:szCs w:val="22"/>
          <w:lang w:eastAsia="en-US"/>
        </w:rPr>
      </w:pPr>
      <w:hyperlink w:anchor="_Toc522259377" w:history="1">
        <w:r w:rsidR="00B676FC" w:rsidRPr="008E15E4">
          <w:rPr>
            <w:rStyle w:val="Hyperlink"/>
            <w:noProof/>
          </w:rPr>
          <w:t>15.9</w:t>
        </w:r>
        <w:r w:rsidR="00B676FC" w:rsidRPr="00A96687">
          <w:rPr>
            <w:rFonts w:ascii="Calibri" w:eastAsia="Times New Roman" w:hAnsi="Calibri"/>
            <w:noProof/>
            <w:szCs w:val="22"/>
            <w:lang w:eastAsia="en-US"/>
          </w:rPr>
          <w:tab/>
        </w:r>
        <w:r w:rsidR="00B676FC" w:rsidRPr="008E15E4">
          <w:rPr>
            <w:rStyle w:val="Hyperlink"/>
            <w:noProof/>
          </w:rPr>
          <w:t>SUPPORTED AND USER-DEFINED HL7 TABLES</w:t>
        </w:r>
        <w:r w:rsidR="00B676FC">
          <w:rPr>
            <w:noProof/>
            <w:webHidden/>
          </w:rPr>
          <w:tab/>
        </w:r>
        <w:r w:rsidR="00B676FC">
          <w:rPr>
            <w:noProof/>
            <w:webHidden/>
          </w:rPr>
          <w:fldChar w:fldCharType="begin"/>
        </w:r>
        <w:r w:rsidR="00B676FC">
          <w:rPr>
            <w:noProof/>
            <w:webHidden/>
          </w:rPr>
          <w:instrText xml:space="preserve"> PAGEREF _Toc522259377 \h </w:instrText>
        </w:r>
        <w:r w:rsidR="00B676FC">
          <w:rPr>
            <w:noProof/>
            <w:webHidden/>
          </w:rPr>
        </w:r>
        <w:r w:rsidR="00B676FC">
          <w:rPr>
            <w:noProof/>
            <w:webHidden/>
          </w:rPr>
          <w:fldChar w:fldCharType="separate"/>
        </w:r>
        <w:r>
          <w:rPr>
            <w:noProof/>
            <w:webHidden/>
          </w:rPr>
          <w:t>196</w:t>
        </w:r>
        <w:r w:rsidR="00B676FC">
          <w:rPr>
            <w:noProof/>
            <w:webHidden/>
          </w:rPr>
          <w:fldChar w:fldCharType="end"/>
        </w:r>
      </w:hyperlink>
    </w:p>
    <w:p w14:paraId="0AD6EFEB" w14:textId="4396F3C8" w:rsidR="00B676FC" w:rsidRPr="00A96687" w:rsidRDefault="000818D8">
      <w:pPr>
        <w:pStyle w:val="TOC3"/>
        <w:rPr>
          <w:rFonts w:ascii="Calibri" w:eastAsia="Times New Roman" w:hAnsi="Calibri"/>
          <w:noProof/>
          <w:szCs w:val="22"/>
          <w:lang w:eastAsia="en-US"/>
        </w:rPr>
      </w:pPr>
      <w:hyperlink w:anchor="_Toc522259378" w:history="1">
        <w:r w:rsidR="00B676FC" w:rsidRPr="008E15E4">
          <w:rPr>
            <w:rStyle w:val="Hyperlink"/>
            <w:noProof/>
          </w:rPr>
          <w:t>15.9.1</w:t>
        </w:r>
        <w:r w:rsidR="00B676FC" w:rsidRPr="00A96687">
          <w:rPr>
            <w:rFonts w:ascii="Calibri" w:eastAsia="Times New Roman" w:hAnsi="Calibri"/>
            <w:noProof/>
            <w:szCs w:val="22"/>
            <w:lang w:eastAsia="en-US"/>
          </w:rPr>
          <w:tab/>
        </w:r>
        <w:r w:rsidR="00B676FC" w:rsidRPr="008E15E4">
          <w:rPr>
            <w:rStyle w:val="Hyperlink"/>
            <w:noProof/>
          </w:rPr>
          <w:t>TABLE 0001 - SEX</w:t>
        </w:r>
        <w:r w:rsidR="00B676FC">
          <w:rPr>
            <w:noProof/>
            <w:webHidden/>
          </w:rPr>
          <w:tab/>
        </w:r>
        <w:r w:rsidR="00B676FC">
          <w:rPr>
            <w:noProof/>
            <w:webHidden/>
          </w:rPr>
          <w:fldChar w:fldCharType="begin"/>
        </w:r>
        <w:r w:rsidR="00B676FC">
          <w:rPr>
            <w:noProof/>
            <w:webHidden/>
          </w:rPr>
          <w:instrText xml:space="preserve"> PAGEREF _Toc522259378 \h </w:instrText>
        </w:r>
        <w:r w:rsidR="00B676FC">
          <w:rPr>
            <w:noProof/>
            <w:webHidden/>
          </w:rPr>
        </w:r>
        <w:r w:rsidR="00B676FC">
          <w:rPr>
            <w:noProof/>
            <w:webHidden/>
          </w:rPr>
          <w:fldChar w:fldCharType="separate"/>
        </w:r>
        <w:r>
          <w:rPr>
            <w:noProof/>
            <w:webHidden/>
          </w:rPr>
          <w:t>196</w:t>
        </w:r>
        <w:r w:rsidR="00B676FC">
          <w:rPr>
            <w:noProof/>
            <w:webHidden/>
          </w:rPr>
          <w:fldChar w:fldCharType="end"/>
        </w:r>
      </w:hyperlink>
    </w:p>
    <w:p w14:paraId="72BED080" w14:textId="270D748F" w:rsidR="00B676FC" w:rsidRPr="00A96687" w:rsidRDefault="000818D8">
      <w:pPr>
        <w:pStyle w:val="TOC3"/>
        <w:rPr>
          <w:rFonts w:ascii="Calibri" w:eastAsia="Times New Roman" w:hAnsi="Calibri"/>
          <w:noProof/>
          <w:szCs w:val="22"/>
          <w:lang w:eastAsia="en-US"/>
        </w:rPr>
      </w:pPr>
      <w:hyperlink w:anchor="_Toc522259379" w:history="1">
        <w:r w:rsidR="00B676FC" w:rsidRPr="008E15E4">
          <w:rPr>
            <w:rStyle w:val="Hyperlink"/>
            <w:noProof/>
          </w:rPr>
          <w:t>15.9.2</w:t>
        </w:r>
        <w:r w:rsidR="00B676FC" w:rsidRPr="00A96687">
          <w:rPr>
            <w:rFonts w:ascii="Calibri" w:eastAsia="Times New Roman" w:hAnsi="Calibri"/>
            <w:noProof/>
            <w:szCs w:val="22"/>
            <w:lang w:eastAsia="en-US"/>
          </w:rPr>
          <w:tab/>
        </w:r>
        <w:r w:rsidR="00B676FC" w:rsidRPr="008E15E4">
          <w:rPr>
            <w:rStyle w:val="Hyperlink"/>
            <w:noProof/>
          </w:rPr>
          <w:t>TABLE 0002 - MARITAL STATUS</w:t>
        </w:r>
        <w:r w:rsidR="00B676FC">
          <w:rPr>
            <w:noProof/>
            <w:webHidden/>
          </w:rPr>
          <w:tab/>
        </w:r>
        <w:r w:rsidR="00B676FC">
          <w:rPr>
            <w:noProof/>
            <w:webHidden/>
          </w:rPr>
          <w:fldChar w:fldCharType="begin"/>
        </w:r>
        <w:r w:rsidR="00B676FC">
          <w:rPr>
            <w:noProof/>
            <w:webHidden/>
          </w:rPr>
          <w:instrText xml:space="preserve"> PAGEREF _Toc522259379 \h </w:instrText>
        </w:r>
        <w:r w:rsidR="00B676FC">
          <w:rPr>
            <w:noProof/>
            <w:webHidden/>
          </w:rPr>
        </w:r>
        <w:r w:rsidR="00B676FC">
          <w:rPr>
            <w:noProof/>
            <w:webHidden/>
          </w:rPr>
          <w:fldChar w:fldCharType="separate"/>
        </w:r>
        <w:r>
          <w:rPr>
            <w:noProof/>
            <w:webHidden/>
          </w:rPr>
          <w:t>196</w:t>
        </w:r>
        <w:r w:rsidR="00B676FC">
          <w:rPr>
            <w:noProof/>
            <w:webHidden/>
          </w:rPr>
          <w:fldChar w:fldCharType="end"/>
        </w:r>
      </w:hyperlink>
    </w:p>
    <w:p w14:paraId="1D51BF4E" w14:textId="2CA88C3E" w:rsidR="00B676FC" w:rsidRPr="00A96687" w:rsidRDefault="000818D8">
      <w:pPr>
        <w:pStyle w:val="TOC3"/>
        <w:rPr>
          <w:rFonts w:ascii="Calibri" w:eastAsia="Times New Roman" w:hAnsi="Calibri"/>
          <w:noProof/>
          <w:szCs w:val="22"/>
          <w:lang w:eastAsia="en-US"/>
        </w:rPr>
      </w:pPr>
      <w:hyperlink w:anchor="_Toc522259380" w:history="1">
        <w:r w:rsidR="00B676FC" w:rsidRPr="008E15E4">
          <w:rPr>
            <w:rStyle w:val="Hyperlink"/>
            <w:noProof/>
          </w:rPr>
          <w:t>15.9.3</w:t>
        </w:r>
        <w:r w:rsidR="00B676FC" w:rsidRPr="00A96687">
          <w:rPr>
            <w:rFonts w:ascii="Calibri" w:eastAsia="Times New Roman" w:hAnsi="Calibri"/>
            <w:noProof/>
            <w:szCs w:val="22"/>
            <w:lang w:eastAsia="en-US"/>
          </w:rPr>
          <w:tab/>
        </w:r>
        <w:r w:rsidR="00B676FC" w:rsidRPr="008E15E4">
          <w:rPr>
            <w:rStyle w:val="Hyperlink"/>
            <w:noProof/>
          </w:rPr>
          <w:t>TABLE 0003 - EVENT TYPE CODE</w:t>
        </w:r>
        <w:r w:rsidR="00B676FC">
          <w:rPr>
            <w:noProof/>
            <w:webHidden/>
          </w:rPr>
          <w:tab/>
        </w:r>
        <w:r w:rsidR="00B676FC">
          <w:rPr>
            <w:noProof/>
            <w:webHidden/>
          </w:rPr>
          <w:fldChar w:fldCharType="begin"/>
        </w:r>
        <w:r w:rsidR="00B676FC">
          <w:rPr>
            <w:noProof/>
            <w:webHidden/>
          </w:rPr>
          <w:instrText xml:space="preserve"> PAGEREF _Toc522259380 \h </w:instrText>
        </w:r>
        <w:r w:rsidR="00B676FC">
          <w:rPr>
            <w:noProof/>
            <w:webHidden/>
          </w:rPr>
        </w:r>
        <w:r w:rsidR="00B676FC">
          <w:rPr>
            <w:noProof/>
            <w:webHidden/>
          </w:rPr>
          <w:fldChar w:fldCharType="separate"/>
        </w:r>
        <w:r>
          <w:rPr>
            <w:noProof/>
            <w:webHidden/>
          </w:rPr>
          <w:t>196</w:t>
        </w:r>
        <w:r w:rsidR="00B676FC">
          <w:rPr>
            <w:noProof/>
            <w:webHidden/>
          </w:rPr>
          <w:fldChar w:fldCharType="end"/>
        </w:r>
      </w:hyperlink>
    </w:p>
    <w:p w14:paraId="6424D01A" w14:textId="2F2CE196" w:rsidR="00B676FC" w:rsidRPr="00A96687" w:rsidRDefault="000818D8">
      <w:pPr>
        <w:pStyle w:val="TOC3"/>
        <w:rPr>
          <w:rFonts w:ascii="Calibri" w:eastAsia="Times New Roman" w:hAnsi="Calibri"/>
          <w:noProof/>
          <w:szCs w:val="22"/>
          <w:lang w:eastAsia="en-US"/>
        </w:rPr>
      </w:pPr>
      <w:hyperlink w:anchor="_Toc522259381" w:history="1">
        <w:r w:rsidR="00B676FC" w:rsidRPr="008E15E4">
          <w:rPr>
            <w:rStyle w:val="Hyperlink"/>
            <w:noProof/>
          </w:rPr>
          <w:t>15.9.4</w:t>
        </w:r>
        <w:r w:rsidR="00B676FC" w:rsidRPr="00A96687">
          <w:rPr>
            <w:rFonts w:ascii="Calibri" w:eastAsia="Times New Roman" w:hAnsi="Calibri"/>
            <w:noProof/>
            <w:szCs w:val="22"/>
            <w:lang w:eastAsia="en-US"/>
          </w:rPr>
          <w:tab/>
        </w:r>
        <w:r w:rsidR="00B676FC" w:rsidRPr="008E15E4">
          <w:rPr>
            <w:rStyle w:val="Hyperlink"/>
            <w:noProof/>
          </w:rPr>
          <w:t>TABLE 0008 - ACKNOWLEDGMENT CODE</w:t>
        </w:r>
        <w:r w:rsidR="00B676FC">
          <w:rPr>
            <w:noProof/>
            <w:webHidden/>
          </w:rPr>
          <w:tab/>
        </w:r>
        <w:r w:rsidR="00B676FC">
          <w:rPr>
            <w:noProof/>
            <w:webHidden/>
          </w:rPr>
          <w:fldChar w:fldCharType="begin"/>
        </w:r>
        <w:r w:rsidR="00B676FC">
          <w:rPr>
            <w:noProof/>
            <w:webHidden/>
          </w:rPr>
          <w:instrText xml:space="preserve"> PAGEREF _Toc522259381 \h </w:instrText>
        </w:r>
        <w:r w:rsidR="00B676FC">
          <w:rPr>
            <w:noProof/>
            <w:webHidden/>
          </w:rPr>
        </w:r>
        <w:r w:rsidR="00B676FC">
          <w:rPr>
            <w:noProof/>
            <w:webHidden/>
          </w:rPr>
          <w:fldChar w:fldCharType="separate"/>
        </w:r>
        <w:r>
          <w:rPr>
            <w:noProof/>
            <w:webHidden/>
          </w:rPr>
          <w:t>196</w:t>
        </w:r>
        <w:r w:rsidR="00B676FC">
          <w:rPr>
            <w:noProof/>
            <w:webHidden/>
          </w:rPr>
          <w:fldChar w:fldCharType="end"/>
        </w:r>
      </w:hyperlink>
    </w:p>
    <w:p w14:paraId="73505B32" w14:textId="414D9537" w:rsidR="00B676FC" w:rsidRPr="00A96687" w:rsidRDefault="000818D8">
      <w:pPr>
        <w:pStyle w:val="TOC3"/>
        <w:rPr>
          <w:rFonts w:ascii="Calibri" w:eastAsia="Times New Roman" w:hAnsi="Calibri"/>
          <w:noProof/>
          <w:szCs w:val="22"/>
          <w:lang w:eastAsia="en-US"/>
        </w:rPr>
      </w:pPr>
      <w:hyperlink w:anchor="_Toc522259382" w:history="1">
        <w:r w:rsidR="00B676FC" w:rsidRPr="008E15E4">
          <w:rPr>
            <w:rStyle w:val="Hyperlink"/>
            <w:noProof/>
          </w:rPr>
          <w:t>15.9.5</w:t>
        </w:r>
        <w:r w:rsidR="00B676FC" w:rsidRPr="00A96687">
          <w:rPr>
            <w:rFonts w:ascii="Calibri" w:eastAsia="Times New Roman" w:hAnsi="Calibri"/>
            <w:noProof/>
            <w:szCs w:val="22"/>
            <w:lang w:eastAsia="en-US"/>
          </w:rPr>
          <w:tab/>
        </w:r>
        <w:r w:rsidR="00B676FC" w:rsidRPr="008E15E4">
          <w:rPr>
            <w:rStyle w:val="Hyperlink"/>
            <w:noProof/>
          </w:rPr>
          <w:t>TABLE 0023 - ADMIT SOURCE (USER DEFINED)</w:t>
        </w:r>
        <w:r w:rsidR="00B676FC">
          <w:rPr>
            <w:noProof/>
            <w:webHidden/>
          </w:rPr>
          <w:tab/>
        </w:r>
        <w:r w:rsidR="00B676FC">
          <w:rPr>
            <w:noProof/>
            <w:webHidden/>
          </w:rPr>
          <w:fldChar w:fldCharType="begin"/>
        </w:r>
        <w:r w:rsidR="00B676FC">
          <w:rPr>
            <w:noProof/>
            <w:webHidden/>
          </w:rPr>
          <w:instrText xml:space="preserve"> PAGEREF _Toc522259382 \h </w:instrText>
        </w:r>
        <w:r w:rsidR="00B676FC">
          <w:rPr>
            <w:noProof/>
            <w:webHidden/>
          </w:rPr>
        </w:r>
        <w:r w:rsidR="00B676FC">
          <w:rPr>
            <w:noProof/>
            <w:webHidden/>
          </w:rPr>
          <w:fldChar w:fldCharType="separate"/>
        </w:r>
        <w:r>
          <w:rPr>
            <w:noProof/>
            <w:webHidden/>
          </w:rPr>
          <w:t>197</w:t>
        </w:r>
        <w:r w:rsidR="00B676FC">
          <w:rPr>
            <w:noProof/>
            <w:webHidden/>
          </w:rPr>
          <w:fldChar w:fldCharType="end"/>
        </w:r>
      </w:hyperlink>
    </w:p>
    <w:p w14:paraId="6CC780A0" w14:textId="49955432" w:rsidR="00B676FC" w:rsidRPr="00A96687" w:rsidRDefault="000818D8">
      <w:pPr>
        <w:pStyle w:val="TOC3"/>
        <w:rPr>
          <w:rFonts w:ascii="Calibri" w:eastAsia="Times New Roman" w:hAnsi="Calibri"/>
          <w:noProof/>
          <w:szCs w:val="22"/>
          <w:lang w:eastAsia="en-US"/>
        </w:rPr>
      </w:pPr>
      <w:hyperlink w:anchor="_Toc522259383" w:history="1">
        <w:r w:rsidR="00B676FC" w:rsidRPr="008E15E4">
          <w:rPr>
            <w:rStyle w:val="Hyperlink"/>
            <w:noProof/>
          </w:rPr>
          <w:t>15.9.6</w:t>
        </w:r>
        <w:r w:rsidR="00B676FC" w:rsidRPr="00A96687">
          <w:rPr>
            <w:rFonts w:ascii="Calibri" w:eastAsia="Times New Roman" w:hAnsi="Calibri"/>
            <w:noProof/>
            <w:szCs w:val="22"/>
            <w:lang w:eastAsia="en-US"/>
          </w:rPr>
          <w:tab/>
        </w:r>
        <w:r w:rsidR="00B676FC" w:rsidRPr="008E15E4">
          <w:rPr>
            <w:rStyle w:val="Hyperlink"/>
            <w:noProof/>
          </w:rPr>
          <w:t>TABLE 0051 - DIAGNOSIS CODE (USER DEFINED)</w:t>
        </w:r>
        <w:r w:rsidR="00B676FC">
          <w:rPr>
            <w:noProof/>
            <w:webHidden/>
          </w:rPr>
          <w:tab/>
        </w:r>
        <w:r w:rsidR="00B676FC">
          <w:rPr>
            <w:noProof/>
            <w:webHidden/>
          </w:rPr>
          <w:fldChar w:fldCharType="begin"/>
        </w:r>
        <w:r w:rsidR="00B676FC">
          <w:rPr>
            <w:noProof/>
            <w:webHidden/>
          </w:rPr>
          <w:instrText xml:space="preserve"> PAGEREF _Toc522259383 \h </w:instrText>
        </w:r>
        <w:r w:rsidR="00B676FC">
          <w:rPr>
            <w:noProof/>
            <w:webHidden/>
          </w:rPr>
        </w:r>
        <w:r w:rsidR="00B676FC">
          <w:rPr>
            <w:noProof/>
            <w:webHidden/>
          </w:rPr>
          <w:fldChar w:fldCharType="separate"/>
        </w:r>
        <w:r>
          <w:rPr>
            <w:noProof/>
            <w:webHidden/>
          </w:rPr>
          <w:t>197</w:t>
        </w:r>
        <w:r w:rsidR="00B676FC">
          <w:rPr>
            <w:noProof/>
            <w:webHidden/>
          </w:rPr>
          <w:fldChar w:fldCharType="end"/>
        </w:r>
      </w:hyperlink>
    </w:p>
    <w:p w14:paraId="3C9E76E2" w14:textId="288A3B1D" w:rsidR="00B676FC" w:rsidRPr="00A96687" w:rsidRDefault="000818D8">
      <w:pPr>
        <w:pStyle w:val="TOC3"/>
        <w:rPr>
          <w:rFonts w:ascii="Calibri" w:eastAsia="Times New Roman" w:hAnsi="Calibri"/>
          <w:noProof/>
          <w:szCs w:val="22"/>
          <w:lang w:eastAsia="en-US"/>
        </w:rPr>
      </w:pPr>
      <w:hyperlink w:anchor="_Toc522259384" w:history="1">
        <w:r w:rsidR="00B676FC" w:rsidRPr="008E15E4">
          <w:rPr>
            <w:rStyle w:val="Hyperlink"/>
            <w:noProof/>
          </w:rPr>
          <w:t>15.9.7</w:t>
        </w:r>
        <w:r w:rsidR="00B676FC" w:rsidRPr="00A96687">
          <w:rPr>
            <w:rFonts w:ascii="Calibri" w:eastAsia="Times New Roman" w:hAnsi="Calibri"/>
            <w:noProof/>
            <w:szCs w:val="22"/>
            <w:lang w:eastAsia="en-US"/>
          </w:rPr>
          <w:tab/>
        </w:r>
        <w:r w:rsidR="00B676FC" w:rsidRPr="008E15E4">
          <w:rPr>
            <w:rStyle w:val="Hyperlink"/>
            <w:noProof/>
          </w:rPr>
          <w:t>TABLE 0069 - HOSPITAL SERVICE (USER DEFINED)</w:t>
        </w:r>
        <w:r w:rsidR="00B676FC">
          <w:rPr>
            <w:noProof/>
            <w:webHidden/>
          </w:rPr>
          <w:tab/>
        </w:r>
        <w:r w:rsidR="00B676FC">
          <w:rPr>
            <w:noProof/>
            <w:webHidden/>
          </w:rPr>
          <w:fldChar w:fldCharType="begin"/>
        </w:r>
        <w:r w:rsidR="00B676FC">
          <w:rPr>
            <w:noProof/>
            <w:webHidden/>
          </w:rPr>
          <w:instrText xml:space="preserve"> PAGEREF _Toc522259384 \h </w:instrText>
        </w:r>
        <w:r w:rsidR="00B676FC">
          <w:rPr>
            <w:noProof/>
            <w:webHidden/>
          </w:rPr>
        </w:r>
        <w:r w:rsidR="00B676FC">
          <w:rPr>
            <w:noProof/>
            <w:webHidden/>
          </w:rPr>
          <w:fldChar w:fldCharType="separate"/>
        </w:r>
        <w:r>
          <w:rPr>
            <w:noProof/>
            <w:webHidden/>
          </w:rPr>
          <w:t>197</w:t>
        </w:r>
        <w:r w:rsidR="00B676FC">
          <w:rPr>
            <w:noProof/>
            <w:webHidden/>
          </w:rPr>
          <w:fldChar w:fldCharType="end"/>
        </w:r>
      </w:hyperlink>
    </w:p>
    <w:p w14:paraId="26438037" w14:textId="626DF91C" w:rsidR="00B676FC" w:rsidRPr="00A96687" w:rsidRDefault="000818D8">
      <w:pPr>
        <w:pStyle w:val="TOC3"/>
        <w:rPr>
          <w:rFonts w:ascii="Calibri" w:eastAsia="Times New Roman" w:hAnsi="Calibri"/>
          <w:noProof/>
          <w:szCs w:val="22"/>
          <w:lang w:eastAsia="en-US"/>
        </w:rPr>
      </w:pPr>
      <w:hyperlink w:anchor="_Toc522259385" w:history="1">
        <w:r w:rsidR="00B676FC" w:rsidRPr="008E15E4">
          <w:rPr>
            <w:rStyle w:val="Hyperlink"/>
            <w:noProof/>
          </w:rPr>
          <w:t>15.9.8</w:t>
        </w:r>
        <w:r w:rsidR="00B676FC" w:rsidRPr="00A96687">
          <w:rPr>
            <w:rFonts w:ascii="Calibri" w:eastAsia="Times New Roman" w:hAnsi="Calibri"/>
            <w:noProof/>
            <w:szCs w:val="22"/>
            <w:lang w:eastAsia="en-US"/>
          </w:rPr>
          <w:tab/>
        </w:r>
        <w:r w:rsidR="00B676FC" w:rsidRPr="008E15E4">
          <w:rPr>
            <w:rStyle w:val="Hyperlink"/>
            <w:noProof/>
          </w:rPr>
          <w:t>TABLE 0076 - MESSAGE TYPE</w:t>
        </w:r>
        <w:r w:rsidR="00B676FC">
          <w:rPr>
            <w:noProof/>
            <w:webHidden/>
          </w:rPr>
          <w:tab/>
        </w:r>
        <w:r w:rsidR="00B676FC">
          <w:rPr>
            <w:noProof/>
            <w:webHidden/>
          </w:rPr>
          <w:fldChar w:fldCharType="begin"/>
        </w:r>
        <w:r w:rsidR="00B676FC">
          <w:rPr>
            <w:noProof/>
            <w:webHidden/>
          </w:rPr>
          <w:instrText xml:space="preserve"> PAGEREF _Toc522259385 \h </w:instrText>
        </w:r>
        <w:r w:rsidR="00B676FC">
          <w:rPr>
            <w:noProof/>
            <w:webHidden/>
          </w:rPr>
        </w:r>
        <w:r w:rsidR="00B676FC">
          <w:rPr>
            <w:noProof/>
            <w:webHidden/>
          </w:rPr>
          <w:fldChar w:fldCharType="separate"/>
        </w:r>
        <w:r>
          <w:rPr>
            <w:noProof/>
            <w:webHidden/>
          </w:rPr>
          <w:t>198</w:t>
        </w:r>
        <w:r w:rsidR="00B676FC">
          <w:rPr>
            <w:noProof/>
            <w:webHidden/>
          </w:rPr>
          <w:fldChar w:fldCharType="end"/>
        </w:r>
      </w:hyperlink>
    </w:p>
    <w:p w14:paraId="069A75BB" w14:textId="3C1F54A1" w:rsidR="00B676FC" w:rsidRPr="00A96687" w:rsidRDefault="000818D8">
      <w:pPr>
        <w:pStyle w:val="TOC3"/>
        <w:rPr>
          <w:rFonts w:ascii="Calibri" w:eastAsia="Times New Roman" w:hAnsi="Calibri"/>
          <w:noProof/>
          <w:szCs w:val="22"/>
          <w:lang w:eastAsia="en-US"/>
        </w:rPr>
      </w:pPr>
      <w:hyperlink w:anchor="_Toc522259386" w:history="1">
        <w:r w:rsidR="00B676FC" w:rsidRPr="008E15E4">
          <w:rPr>
            <w:rStyle w:val="Hyperlink"/>
            <w:noProof/>
          </w:rPr>
          <w:t>15.9.9</w:t>
        </w:r>
        <w:r w:rsidR="00B676FC" w:rsidRPr="00A96687">
          <w:rPr>
            <w:rFonts w:ascii="Calibri" w:eastAsia="Times New Roman" w:hAnsi="Calibri"/>
            <w:noProof/>
            <w:szCs w:val="22"/>
            <w:lang w:eastAsia="en-US"/>
          </w:rPr>
          <w:tab/>
        </w:r>
        <w:r w:rsidR="00B676FC" w:rsidRPr="008E15E4">
          <w:rPr>
            <w:rStyle w:val="Hyperlink"/>
            <w:noProof/>
          </w:rPr>
          <w:t>TABLE 0088 - PROCEDURE CODE (USER DEFINED)</w:t>
        </w:r>
        <w:r w:rsidR="00B676FC">
          <w:rPr>
            <w:noProof/>
            <w:webHidden/>
          </w:rPr>
          <w:tab/>
        </w:r>
        <w:r w:rsidR="00B676FC">
          <w:rPr>
            <w:noProof/>
            <w:webHidden/>
          </w:rPr>
          <w:fldChar w:fldCharType="begin"/>
        </w:r>
        <w:r w:rsidR="00B676FC">
          <w:rPr>
            <w:noProof/>
            <w:webHidden/>
          </w:rPr>
          <w:instrText xml:space="preserve"> PAGEREF _Toc522259386 \h </w:instrText>
        </w:r>
        <w:r w:rsidR="00B676FC">
          <w:rPr>
            <w:noProof/>
            <w:webHidden/>
          </w:rPr>
        </w:r>
        <w:r w:rsidR="00B676FC">
          <w:rPr>
            <w:noProof/>
            <w:webHidden/>
          </w:rPr>
          <w:fldChar w:fldCharType="separate"/>
        </w:r>
        <w:r>
          <w:rPr>
            <w:noProof/>
            <w:webHidden/>
          </w:rPr>
          <w:t>198</w:t>
        </w:r>
        <w:r w:rsidR="00B676FC">
          <w:rPr>
            <w:noProof/>
            <w:webHidden/>
          </w:rPr>
          <w:fldChar w:fldCharType="end"/>
        </w:r>
      </w:hyperlink>
    </w:p>
    <w:p w14:paraId="6EA33FCD" w14:textId="735E6F6C" w:rsidR="00B676FC" w:rsidRPr="00A96687" w:rsidRDefault="000818D8">
      <w:pPr>
        <w:pStyle w:val="TOC3"/>
        <w:rPr>
          <w:rFonts w:ascii="Calibri" w:eastAsia="Times New Roman" w:hAnsi="Calibri"/>
          <w:noProof/>
          <w:szCs w:val="22"/>
          <w:lang w:eastAsia="en-US"/>
        </w:rPr>
      </w:pPr>
      <w:hyperlink w:anchor="_Toc522259387" w:history="1">
        <w:r w:rsidR="00B676FC" w:rsidRPr="008E15E4">
          <w:rPr>
            <w:rStyle w:val="Hyperlink"/>
            <w:noProof/>
          </w:rPr>
          <w:t>15.9.10</w:t>
        </w:r>
        <w:r w:rsidR="00B676FC" w:rsidRPr="00A96687">
          <w:rPr>
            <w:rFonts w:ascii="Calibri" w:eastAsia="Times New Roman" w:hAnsi="Calibri"/>
            <w:noProof/>
            <w:szCs w:val="22"/>
            <w:lang w:eastAsia="en-US"/>
          </w:rPr>
          <w:tab/>
        </w:r>
        <w:r w:rsidR="00B676FC" w:rsidRPr="008E15E4">
          <w:rPr>
            <w:rStyle w:val="Hyperlink"/>
            <w:noProof/>
          </w:rPr>
          <w:t>TABLE 0115 - SERVICING FACILITY (USER DEFINED)</w:t>
        </w:r>
        <w:r w:rsidR="00B676FC">
          <w:rPr>
            <w:noProof/>
            <w:webHidden/>
          </w:rPr>
          <w:tab/>
        </w:r>
        <w:r w:rsidR="00B676FC">
          <w:rPr>
            <w:noProof/>
            <w:webHidden/>
          </w:rPr>
          <w:fldChar w:fldCharType="begin"/>
        </w:r>
        <w:r w:rsidR="00B676FC">
          <w:rPr>
            <w:noProof/>
            <w:webHidden/>
          </w:rPr>
          <w:instrText xml:space="preserve"> PAGEREF _Toc522259387 \h </w:instrText>
        </w:r>
        <w:r w:rsidR="00B676FC">
          <w:rPr>
            <w:noProof/>
            <w:webHidden/>
          </w:rPr>
        </w:r>
        <w:r w:rsidR="00B676FC">
          <w:rPr>
            <w:noProof/>
            <w:webHidden/>
          </w:rPr>
          <w:fldChar w:fldCharType="separate"/>
        </w:r>
        <w:r>
          <w:rPr>
            <w:noProof/>
            <w:webHidden/>
          </w:rPr>
          <w:t>198</w:t>
        </w:r>
        <w:r w:rsidR="00B676FC">
          <w:rPr>
            <w:noProof/>
            <w:webHidden/>
          </w:rPr>
          <w:fldChar w:fldCharType="end"/>
        </w:r>
      </w:hyperlink>
    </w:p>
    <w:p w14:paraId="07D39682" w14:textId="6576CF21" w:rsidR="00B676FC" w:rsidRPr="00A96687" w:rsidRDefault="000818D8">
      <w:pPr>
        <w:pStyle w:val="TOC3"/>
        <w:rPr>
          <w:rFonts w:ascii="Calibri" w:eastAsia="Times New Roman" w:hAnsi="Calibri"/>
          <w:noProof/>
          <w:szCs w:val="22"/>
          <w:lang w:eastAsia="en-US"/>
        </w:rPr>
      </w:pPr>
      <w:hyperlink w:anchor="_Toc522259388" w:history="1">
        <w:r w:rsidR="00B676FC" w:rsidRPr="008E15E4">
          <w:rPr>
            <w:rStyle w:val="Hyperlink"/>
            <w:noProof/>
          </w:rPr>
          <w:t>15.9.11</w:t>
        </w:r>
        <w:r w:rsidR="00B676FC" w:rsidRPr="00A96687">
          <w:rPr>
            <w:rFonts w:ascii="Calibri" w:eastAsia="Times New Roman" w:hAnsi="Calibri"/>
            <w:noProof/>
            <w:szCs w:val="22"/>
            <w:lang w:eastAsia="en-US"/>
          </w:rPr>
          <w:tab/>
        </w:r>
        <w:r w:rsidR="00B676FC" w:rsidRPr="008E15E4">
          <w:rPr>
            <w:rStyle w:val="Hyperlink"/>
            <w:noProof/>
          </w:rPr>
          <w:t>TABLE 0133 - PROCEDURE PRACTITIONER TYPE (USER DEFINED)</w:t>
        </w:r>
        <w:r w:rsidR="00B676FC">
          <w:rPr>
            <w:noProof/>
            <w:webHidden/>
          </w:rPr>
          <w:tab/>
        </w:r>
        <w:r w:rsidR="00B676FC">
          <w:rPr>
            <w:noProof/>
            <w:webHidden/>
          </w:rPr>
          <w:fldChar w:fldCharType="begin"/>
        </w:r>
        <w:r w:rsidR="00B676FC">
          <w:rPr>
            <w:noProof/>
            <w:webHidden/>
          </w:rPr>
          <w:instrText xml:space="preserve"> PAGEREF _Toc522259388 \h </w:instrText>
        </w:r>
        <w:r w:rsidR="00B676FC">
          <w:rPr>
            <w:noProof/>
            <w:webHidden/>
          </w:rPr>
        </w:r>
        <w:r w:rsidR="00B676FC">
          <w:rPr>
            <w:noProof/>
            <w:webHidden/>
          </w:rPr>
          <w:fldChar w:fldCharType="separate"/>
        </w:r>
        <w:r>
          <w:rPr>
            <w:noProof/>
            <w:webHidden/>
          </w:rPr>
          <w:t>199</w:t>
        </w:r>
        <w:r w:rsidR="00B676FC">
          <w:rPr>
            <w:noProof/>
            <w:webHidden/>
          </w:rPr>
          <w:fldChar w:fldCharType="end"/>
        </w:r>
      </w:hyperlink>
    </w:p>
    <w:p w14:paraId="5B41B697" w14:textId="682B6DD0" w:rsidR="00B676FC" w:rsidRPr="00A96687" w:rsidRDefault="000818D8">
      <w:pPr>
        <w:pStyle w:val="TOC3"/>
        <w:rPr>
          <w:rFonts w:ascii="Calibri" w:eastAsia="Times New Roman" w:hAnsi="Calibri"/>
          <w:noProof/>
          <w:szCs w:val="22"/>
          <w:lang w:eastAsia="en-US"/>
        </w:rPr>
      </w:pPr>
      <w:hyperlink w:anchor="_Toc522259389" w:history="1">
        <w:r w:rsidR="00B676FC" w:rsidRPr="008E15E4">
          <w:rPr>
            <w:rStyle w:val="Hyperlink"/>
            <w:noProof/>
          </w:rPr>
          <w:t>15.9.12</w:t>
        </w:r>
        <w:r w:rsidR="00B676FC" w:rsidRPr="00A96687">
          <w:rPr>
            <w:rFonts w:ascii="Calibri" w:eastAsia="Times New Roman" w:hAnsi="Calibri"/>
            <w:noProof/>
            <w:szCs w:val="22"/>
            <w:lang w:eastAsia="en-US"/>
          </w:rPr>
          <w:tab/>
        </w:r>
        <w:r w:rsidR="00B676FC" w:rsidRPr="008E15E4">
          <w:rPr>
            <w:rStyle w:val="Hyperlink"/>
            <w:noProof/>
          </w:rPr>
          <w:t>TABLE 0136 - YES/NO INDICATOR</w:t>
        </w:r>
        <w:r w:rsidR="00B676FC">
          <w:rPr>
            <w:noProof/>
            <w:webHidden/>
          </w:rPr>
          <w:tab/>
        </w:r>
        <w:r w:rsidR="00B676FC">
          <w:rPr>
            <w:noProof/>
            <w:webHidden/>
          </w:rPr>
          <w:fldChar w:fldCharType="begin"/>
        </w:r>
        <w:r w:rsidR="00B676FC">
          <w:rPr>
            <w:noProof/>
            <w:webHidden/>
          </w:rPr>
          <w:instrText xml:space="preserve"> PAGEREF _Toc522259389 \h </w:instrText>
        </w:r>
        <w:r w:rsidR="00B676FC">
          <w:rPr>
            <w:noProof/>
            <w:webHidden/>
          </w:rPr>
        </w:r>
        <w:r w:rsidR="00B676FC">
          <w:rPr>
            <w:noProof/>
            <w:webHidden/>
          </w:rPr>
          <w:fldChar w:fldCharType="separate"/>
        </w:r>
        <w:r>
          <w:rPr>
            <w:noProof/>
            <w:webHidden/>
          </w:rPr>
          <w:t>199</w:t>
        </w:r>
        <w:r w:rsidR="00B676FC">
          <w:rPr>
            <w:noProof/>
            <w:webHidden/>
          </w:rPr>
          <w:fldChar w:fldCharType="end"/>
        </w:r>
      </w:hyperlink>
    </w:p>
    <w:p w14:paraId="0306B5FF" w14:textId="330FDD0F" w:rsidR="00B676FC" w:rsidRPr="00A96687" w:rsidRDefault="000818D8">
      <w:pPr>
        <w:pStyle w:val="TOC3"/>
        <w:rPr>
          <w:rFonts w:ascii="Calibri" w:eastAsia="Times New Roman" w:hAnsi="Calibri"/>
          <w:noProof/>
          <w:szCs w:val="22"/>
          <w:lang w:eastAsia="en-US"/>
        </w:rPr>
      </w:pPr>
      <w:hyperlink w:anchor="_Toc522259390" w:history="1">
        <w:r w:rsidR="00B676FC" w:rsidRPr="008E15E4">
          <w:rPr>
            <w:rStyle w:val="Hyperlink"/>
            <w:noProof/>
          </w:rPr>
          <w:t>15.9.13</w:t>
        </w:r>
        <w:r w:rsidR="00B676FC" w:rsidRPr="00A96687">
          <w:rPr>
            <w:rFonts w:ascii="Calibri" w:eastAsia="Times New Roman" w:hAnsi="Calibri"/>
            <w:noProof/>
            <w:szCs w:val="22"/>
            <w:lang w:eastAsia="en-US"/>
          </w:rPr>
          <w:tab/>
        </w:r>
        <w:r w:rsidR="00B676FC" w:rsidRPr="008E15E4">
          <w:rPr>
            <w:rStyle w:val="Hyperlink"/>
            <w:noProof/>
          </w:rPr>
          <w:t>TABLE SD001 - SERVICE INDICATOR (STOP CODE)</w:t>
        </w:r>
        <w:r w:rsidR="00B676FC">
          <w:rPr>
            <w:noProof/>
            <w:webHidden/>
          </w:rPr>
          <w:tab/>
        </w:r>
        <w:r w:rsidR="00B676FC">
          <w:rPr>
            <w:noProof/>
            <w:webHidden/>
          </w:rPr>
          <w:fldChar w:fldCharType="begin"/>
        </w:r>
        <w:r w:rsidR="00B676FC">
          <w:rPr>
            <w:noProof/>
            <w:webHidden/>
          </w:rPr>
          <w:instrText xml:space="preserve"> PAGEREF _Toc522259390 \h </w:instrText>
        </w:r>
        <w:r w:rsidR="00B676FC">
          <w:rPr>
            <w:noProof/>
            <w:webHidden/>
          </w:rPr>
        </w:r>
        <w:r w:rsidR="00B676FC">
          <w:rPr>
            <w:noProof/>
            <w:webHidden/>
          </w:rPr>
          <w:fldChar w:fldCharType="separate"/>
        </w:r>
        <w:r>
          <w:rPr>
            <w:noProof/>
            <w:webHidden/>
          </w:rPr>
          <w:t>199</w:t>
        </w:r>
        <w:r w:rsidR="00B676FC">
          <w:rPr>
            <w:noProof/>
            <w:webHidden/>
          </w:rPr>
          <w:fldChar w:fldCharType="end"/>
        </w:r>
      </w:hyperlink>
    </w:p>
    <w:p w14:paraId="3380A3C5" w14:textId="5E579D82" w:rsidR="00B676FC" w:rsidRPr="00A96687" w:rsidRDefault="000818D8">
      <w:pPr>
        <w:pStyle w:val="TOC3"/>
        <w:rPr>
          <w:rFonts w:ascii="Calibri" w:eastAsia="Times New Roman" w:hAnsi="Calibri"/>
          <w:noProof/>
          <w:szCs w:val="22"/>
          <w:lang w:eastAsia="en-US"/>
        </w:rPr>
      </w:pPr>
      <w:hyperlink w:anchor="_Toc522259391" w:history="1">
        <w:r w:rsidR="00B676FC" w:rsidRPr="008E15E4">
          <w:rPr>
            <w:rStyle w:val="Hyperlink"/>
            <w:noProof/>
          </w:rPr>
          <w:t>15.9.14</w:t>
        </w:r>
        <w:r w:rsidR="00B676FC" w:rsidRPr="00A96687">
          <w:rPr>
            <w:rFonts w:ascii="Calibri" w:eastAsia="Times New Roman" w:hAnsi="Calibri"/>
            <w:noProof/>
            <w:szCs w:val="22"/>
            <w:lang w:eastAsia="en-US"/>
          </w:rPr>
          <w:tab/>
        </w:r>
        <w:r w:rsidR="00B676FC" w:rsidRPr="008E15E4">
          <w:rPr>
            <w:rStyle w:val="Hyperlink"/>
            <w:noProof/>
          </w:rPr>
          <w:t>TABLE SD008 - OUTPATIENT CLASSIFICATION TYPE</w:t>
        </w:r>
        <w:r w:rsidR="00B676FC">
          <w:rPr>
            <w:noProof/>
            <w:webHidden/>
          </w:rPr>
          <w:tab/>
        </w:r>
        <w:r w:rsidR="00B676FC">
          <w:rPr>
            <w:noProof/>
            <w:webHidden/>
          </w:rPr>
          <w:fldChar w:fldCharType="begin"/>
        </w:r>
        <w:r w:rsidR="00B676FC">
          <w:rPr>
            <w:noProof/>
            <w:webHidden/>
          </w:rPr>
          <w:instrText xml:space="preserve"> PAGEREF _Toc522259391 \h </w:instrText>
        </w:r>
        <w:r w:rsidR="00B676FC">
          <w:rPr>
            <w:noProof/>
            <w:webHidden/>
          </w:rPr>
        </w:r>
        <w:r w:rsidR="00B676FC">
          <w:rPr>
            <w:noProof/>
            <w:webHidden/>
          </w:rPr>
          <w:fldChar w:fldCharType="separate"/>
        </w:r>
        <w:r>
          <w:rPr>
            <w:noProof/>
            <w:webHidden/>
          </w:rPr>
          <w:t>200</w:t>
        </w:r>
        <w:r w:rsidR="00B676FC">
          <w:rPr>
            <w:noProof/>
            <w:webHidden/>
          </w:rPr>
          <w:fldChar w:fldCharType="end"/>
        </w:r>
      </w:hyperlink>
    </w:p>
    <w:p w14:paraId="691795E2" w14:textId="2BB745F5" w:rsidR="00B676FC" w:rsidRPr="00A96687" w:rsidRDefault="000818D8">
      <w:pPr>
        <w:pStyle w:val="TOC3"/>
        <w:rPr>
          <w:rFonts w:ascii="Calibri" w:eastAsia="Times New Roman" w:hAnsi="Calibri"/>
          <w:noProof/>
          <w:szCs w:val="22"/>
          <w:lang w:eastAsia="en-US"/>
        </w:rPr>
      </w:pPr>
      <w:hyperlink w:anchor="_Toc522259392" w:history="1">
        <w:r w:rsidR="00B676FC" w:rsidRPr="008E15E4">
          <w:rPr>
            <w:rStyle w:val="Hyperlink"/>
            <w:noProof/>
          </w:rPr>
          <w:t>15.9.15</w:t>
        </w:r>
        <w:r w:rsidR="00B676FC" w:rsidRPr="00A96687">
          <w:rPr>
            <w:rFonts w:ascii="Calibri" w:eastAsia="Times New Roman" w:hAnsi="Calibri"/>
            <w:noProof/>
            <w:szCs w:val="22"/>
            <w:lang w:eastAsia="en-US"/>
          </w:rPr>
          <w:tab/>
        </w:r>
        <w:r w:rsidR="00B676FC" w:rsidRPr="008E15E4">
          <w:rPr>
            <w:rStyle w:val="Hyperlink"/>
            <w:noProof/>
          </w:rPr>
          <w:t>TABLE SD009 - PURPOSE OF VISIT</w:t>
        </w:r>
        <w:r w:rsidR="00B676FC">
          <w:rPr>
            <w:noProof/>
            <w:webHidden/>
          </w:rPr>
          <w:tab/>
        </w:r>
        <w:r w:rsidR="00B676FC">
          <w:rPr>
            <w:noProof/>
            <w:webHidden/>
          </w:rPr>
          <w:fldChar w:fldCharType="begin"/>
        </w:r>
        <w:r w:rsidR="00B676FC">
          <w:rPr>
            <w:noProof/>
            <w:webHidden/>
          </w:rPr>
          <w:instrText xml:space="preserve"> PAGEREF _Toc522259392 \h </w:instrText>
        </w:r>
        <w:r w:rsidR="00B676FC">
          <w:rPr>
            <w:noProof/>
            <w:webHidden/>
          </w:rPr>
        </w:r>
        <w:r w:rsidR="00B676FC">
          <w:rPr>
            <w:noProof/>
            <w:webHidden/>
          </w:rPr>
          <w:fldChar w:fldCharType="separate"/>
        </w:r>
        <w:r>
          <w:rPr>
            <w:noProof/>
            <w:webHidden/>
          </w:rPr>
          <w:t>200</w:t>
        </w:r>
        <w:r w:rsidR="00B676FC">
          <w:rPr>
            <w:noProof/>
            <w:webHidden/>
          </w:rPr>
          <w:fldChar w:fldCharType="end"/>
        </w:r>
      </w:hyperlink>
    </w:p>
    <w:p w14:paraId="48DDDD5C" w14:textId="7256794B" w:rsidR="00B676FC" w:rsidRPr="00A96687" w:rsidRDefault="000818D8">
      <w:pPr>
        <w:pStyle w:val="TOC3"/>
        <w:rPr>
          <w:rFonts w:ascii="Calibri" w:eastAsia="Times New Roman" w:hAnsi="Calibri"/>
          <w:noProof/>
          <w:szCs w:val="22"/>
          <w:lang w:eastAsia="en-US"/>
        </w:rPr>
      </w:pPr>
      <w:hyperlink w:anchor="_Toc522259393" w:history="1">
        <w:r w:rsidR="00B676FC" w:rsidRPr="008E15E4">
          <w:rPr>
            <w:rStyle w:val="Hyperlink"/>
            <w:noProof/>
          </w:rPr>
          <w:t>15.9.16</w:t>
        </w:r>
        <w:r w:rsidR="00B676FC" w:rsidRPr="00A96687">
          <w:rPr>
            <w:rFonts w:ascii="Calibri" w:eastAsia="Times New Roman" w:hAnsi="Calibri"/>
            <w:noProof/>
            <w:szCs w:val="22"/>
            <w:lang w:eastAsia="en-US"/>
          </w:rPr>
          <w:tab/>
        </w:r>
        <w:r w:rsidR="00B676FC" w:rsidRPr="008E15E4">
          <w:rPr>
            <w:rStyle w:val="Hyperlink"/>
            <w:noProof/>
          </w:rPr>
          <w:t>TABLE VA01 - YES/NO</w:t>
        </w:r>
        <w:r w:rsidR="00B676FC">
          <w:rPr>
            <w:noProof/>
            <w:webHidden/>
          </w:rPr>
          <w:tab/>
        </w:r>
        <w:r w:rsidR="00B676FC">
          <w:rPr>
            <w:noProof/>
            <w:webHidden/>
          </w:rPr>
          <w:fldChar w:fldCharType="begin"/>
        </w:r>
        <w:r w:rsidR="00B676FC">
          <w:rPr>
            <w:noProof/>
            <w:webHidden/>
          </w:rPr>
          <w:instrText xml:space="preserve"> PAGEREF _Toc522259393 \h </w:instrText>
        </w:r>
        <w:r w:rsidR="00B676FC">
          <w:rPr>
            <w:noProof/>
            <w:webHidden/>
          </w:rPr>
        </w:r>
        <w:r w:rsidR="00B676FC">
          <w:rPr>
            <w:noProof/>
            <w:webHidden/>
          </w:rPr>
          <w:fldChar w:fldCharType="separate"/>
        </w:r>
        <w:r>
          <w:rPr>
            <w:noProof/>
            <w:webHidden/>
          </w:rPr>
          <w:t>201</w:t>
        </w:r>
        <w:r w:rsidR="00B676FC">
          <w:rPr>
            <w:noProof/>
            <w:webHidden/>
          </w:rPr>
          <w:fldChar w:fldCharType="end"/>
        </w:r>
      </w:hyperlink>
    </w:p>
    <w:p w14:paraId="0281FF99" w14:textId="70B2B1D5" w:rsidR="00B676FC" w:rsidRPr="00A96687" w:rsidRDefault="000818D8">
      <w:pPr>
        <w:pStyle w:val="TOC3"/>
        <w:rPr>
          <w:rFonts w:ascii="Calibri" w:eastAsia="Times New Roman" w:hAnsi="Calibri"/>
          <w:noProof/>
          <w:szCs w:val="22"/>
          <w:lang w:eastAsia="en-US"/>
        </w:rPr>
      </w:pPr>
      <w:hyperlink w:anchor="_Toc522259394" w:history="1">
        <w:r w:rsidR="00B676FC" w:rsidRPr="008E15E4">
          <w:rPr>
            <w:rStyle w:val="Hyperlink"/>
            <w:noProof/>
          </w:rPr>
          <w:t>15.9.17</w:t>
        </w:r>
        <w:r w:rsidR="00B676FC" w:rsidRPr="00A96687">
          <w:rPr>
            <w:rFonts w:ascii="Calibri" w:eastAsia="Times New Roman" w:hAnsi="Calibri"/>
            <w:noProof/>
            <w:szCs w:val="22"/>
            <w:lang w:eastAsia="en-US"/>
          </w:rPr>
          <w:tab/>
        </w:r>
        <w:r w:rsidR="00B676FC" w:rsidRPr="008E15E4">
          <w:rPr>
            <w:rStyle w:val="Hyperlink"/>
            <w:noProof/>
          </w:rPr>
          <w:t>TABLE VA02 - CURRENT MEANS TEST STATUS</w:t>
        </w:r>
        <w:r w:rsidR="00B676FC">
          <w:rPr>
            <w:noProof/>
            <w:webHidden/>
          </w:rPr>
          <w:tab/>
        </w:r>
        <w:r w:rsidR="00B676FC">
          <w:rPr>
            <w:noProof/>
            <w:webHidden/>
          </w:rPr>
          <w:fldChar w:fldCharType="begin"/>
        </w:r>
        <w:r w:rsidR="00B676FC">
          <w:rPr>
            <w:noProof/>
            <w:webHidden/>
          </w:rPr>
          <w:instrText xml:space="preserve"> PAGEREF _Toc522259394 \h </w:instrText>
        </w:r>
        <w:r w:rsidR="00B676FC">
          <w:rPr>
            <w:noProof/>
            <w:webHidden/>
          </w:rPr>
        </w:r>
        <w:r w:rsidR="00B676FC">
          <w:rPr>
            <w:noProof/>
            <w:webHidden/>
          </w:rPr>
          <w:fldChar w:fldCharType="separate"/>
        </w:r>
        <w:r>
          <w:rPr>
            <w:noProof/>
            <w:webHidden/>
          </w:rPr>
          <w:t>202</w:t>
        </w:r>
        <w:r w:rsidR="00B676FC">
          <w:rPr>
            <w:noProof/>
            <w:webHidden/>
          </w:rPr>
          <w:fldChar w:fldCharType="end"/>
        </w:r>
      </w:hyperlink>
    </w:p>
    <w:p w14:paraId="503736A5" w14:textId="1A20229B" w:rsidR="00B676FC" w:rsidRPr="00A96687" w:rsidRDefault="000818D8">
      <w:pPr>
        <w:pStyle w:val="TOC3"/>
        <w:rPr>
          <w:rFonts w:ascii="Calibri" w:eastAsia="Times New Roman" w:hAnsi="Calibri"/>
          <w:noProof/>
          <w:szCs w:val="22"/>
          <w:lang w:eastAsia="en-US"/>
        </w:rPr>
      </w:pPr>
      <w:hyperlink w:anchor="_Toc522259395" w:history="1">
        <w:r w:rsidR="00B676FC" w:rsidRPr="008E15E4">
          <w:rPr>
            <w:rStyle w:val="Hyperlink"/>
            <w:noProof/>
          </w:rPr>
          <w:t>15.9.18</w:t>
        </w:r>
        <w:r w:rsidR="00B676FC" w:rsidRPr="00A96687">
          <w:rPr>
            <w:rFonts w:ascii="Calibri" w:eastAsia="Times New Roman" w:hAnsi="Calibri"/>
            <w:noProof/>
            <w:szCs w:val="22"/>
            <w:lang w:eastAsia="en-US"/>
          </w:rPr>
          <w:tab/>
        </w:r>
        <w:r w:rsidR="00B676FC" w:rsidRPr="008E15E4">
          <w:rPr>
            <w:rStyle w:val="Hyperlink"/>
            <w:noProof/>
          </w:rPr>
          <w:t>TABLE VA04 - ELIGIBILITY</w:t>
        </w:r>
        <w:r w:rsidR="00B676FC">
          <w:rPr>
            <w:noProof/>
            <w:webHidden/>
          </w:rPr>
          <w:tab/>
        </w:r>
        <w:r w:rsidR="00B676FC">
          <w:rPr>
            <w:noProof/>
            <w:webHidden/>
          </w:rPr>
          <w:fldChar w:fldCharType="begin"/>
        </w:r>
        <w:r w:rsidR="00B676FC">
          <w:rPr>
            <w:noProof/>
            <w:webHidden/>
          </w:rPr>
          <w:instrText xml:space="preserve"> PAGEREF _Toc522259395 \h </w:instrText>
        </w:r>
        <w:r w:rsidR="00B676FC">
          <w:rPr>
            <w:noProof/>
            <w:webHidden/>
          </w:rPr>
        </w:r>
        <w:r w:rsidR="00B676FC">
          <w:rPr>
            <w:noProof/>
            <w:webHidden/>
          </w:rPr>
          <w:fldChar w:fldCharType="separate"/>
        </w:r>
        <w:r>
          <w:rPr>
            <w:noProof/>
            <w:webHidden/>
          </w:rPr>
          <w:t>202</w:t>
        </w:r>
        <w:r w:rsidR="00B676FC">
          <w:rPr>
            <w:noProof/>
            <w:webHidden/>
          </w:rPr>
          <w:fldChar w:fldCharType="end"/>
        </w:r>
      </w:hyperlink>
    </w:p>
    <w:p w14:paraId="71383C45" w14:textId="6AA02ED0" w:rsidR="00B676FC" w:rsidRPr="00A96687" w:rsidRDefault="000818D8">
      <w:pPr>
        <w:pStyle w:val="TOC3"/>
        <w:rPr>
          <w:rFonts w:ascii="Calibri" w:eastAsia="Times New Roman" w:hAnsi="Calibri"/>
          <w:noProof/>
          <w:szCs w:val="22"/>
          <w:lang w:eastAsia="en-US"/>
        </w:rPr>
      </w:pPr>
      <w:hyperlink w:anchor="_Toc522259396" w:history="1">
        <w:r w:rsidR="00B676FC" w:rsidRPr="008E15E4">
          <w:rPr>
            <w:rStyle w:val="Hyperlink"/>
            <w:noProof/>
          </w:rPr>
          <w:t>15.9.19</w:t>
        </w:r>
        <w:r w:rsidR="00B676FC" w:rsidRPr="00A96687">
          <w:rPr>
            <w:rFonts w:ascii="Calibri" w:eastAsia="Times New Roman" w:hAnsi="Calibri"/>
            <w:noProof/>
            <w:szCs w:val="22"/>
            <w:lang w:eastAsia="en-US"/>
          </w:rPr>
          <w:tab/>
        </w:r>
        <w:r w:rsidR="00B676FC" w:rsidRPr="008E15E4">
          <w:rPr>
            <w:rStyle w:val="Hyperlink"/>
            <w:noProof/>
          </w:rPr>
          <w:t>TABLE VA05 - DISABILITY RETIREMENT FROM MILITARY</w:t>
        </w:r>
        <w:r w:rsidR="00B676FC">
          <w:rPr>
            <w:noProof/>
            <w:webHidden/>
          </w:rPr>
          <w:tab/>
        </w:r>
        <w:r w:rsidR="00B676FC">
          <w:rPr>
            <w:noProof/>
            <w:webHidden/>
          </w:rPr>
          <w:fldChar w:fldCharType="begin"/>
        </w:r>
        <w:r w:rsidR="00B676FC">
          <w:rPr>
            <w:noProof/>
            <w:webHidden/>
          </w:rPr>
          <w:instrText xml:space="preserve"> PAGEREF _Toc522259396 \h </w:instrText>
        </w:r>
        <w:r w:rsidR="00B676FC">
          <w:rPr>
            <w:noProof/>
            <w:webHidden/>
          </w:rPr>
        </w:r>
        <w:r w:rsidR="00B676FC">
          <w:rPr>
            <w:noProof/>
            <w:webHidden/>
          </w:rPr>
          <w:fldChar w:fldCharType="separate"/>
        </w:r>
        <w:r>
          <w:rPr>
            <w:noProof/>
            <w:webHidden/>
          </w:rPr>
          <w:t>203</w:t>
        </w:r>
        <w:r w:rsidR="00B676FC">
          <w:rPr>
            <w:noProof/>
            <w:webHidden/>
          </w:rPr>
          <w:fldChar w:fldCharType="end"/>
        </w:r>
      </w:hyperlink>
    </w:p>
    <w:p w14:paraId="156D1C3A" w14:textId="52AB60E3" w:rsidR="00B676FC" w:rsidRPr="00A96687" w:rsidRDefault="000818D8">
      <w:pPr>
        <w:pStyle w:val="TOC3"/>
        <w:rPr>
          <w:rFonts w:ascii="Calibri" w:eastAsia="Times New Roman" w:hAnsi="Calibri"/>
          <w:noProof/>
          <w:szCs w:val="22"/>
          <w:lang w:eastAsia="en-US"/>
        </w:rPr>
      </w:pPr>
      <w:hyperlink w:anchor="_Toc522259397" w:history="1">
        <w:r w:rsidR="00B676FC" w:rsidRPr="008E15E4">
          <w:rPr>
            <w:rStyle w:val="Hyperlink"/>
            <w:noProof/>
          </w:rPr>
          <w:t>15.9.20</w:t>
        </w:r>
        <w:r w:rsidR="00B676FC" w:rsidRPr="00A96687">
          <w:rPr>
            <w:rFonts w:ascii="Calibri" w:eastAsia="Times New Roman" w:hAnsi="Calibri"/>
            <w:noProof/>
            <w:szCs w:val="22"/>
            <w:lang w:eastAsia="en-US"/>
          </w:rPr>
          <w:tab/>
        </w:r>
        <w:r w:rsidR="00B676FC" w:rsidRPr="008E15E4">
          <w:rPr>
            <w:rStyle w:val="Hyperlink"/>
            <w:noProof/>
          </w:rPr>
          <w:t>TABLE VA06 - ELIGIBILITY STATUS</w:t>
        </w:r>
        <w:r w:rsidR="00B676FC">
          <w:rPr>
            <w:noProof/>
            <w:webHidden/>
          </w:rPr>
          <w:tab/>
        </w:r>
        <w:r w:rsidR="00B676FC">
          <w:rPr>
            <w:noProof/>
            <w:webHidden/>
          </w:rPr>
          <w:fldChar w:fldCharType="begin"/>
        </w:r>
        <w:r w:rsidR="00B676FC">
          <w:rPr>
            <w:noProof/>
            <w:webHidden/>
          </w:rPr>
          <w:instrText xml:space="preserve"> PAGEREF _Toc522259397 \h </w:instrText>
        </w:r>
        <w:r w:rsidR="00B676FC">
          <w:rPr>
            <w:noProof/>
            <w:webHidden/>
          </w:rPr>
        </w:r>
        <w:r w:rsidR="00B676FC">
          <w:rPr>
            <w:noProof/>
            <w:webHidden/>
          </w:rPr>
          <w:fldChar w:fldCharType="separate"/>
        </w:r>
        <w:r>
          <w:rPr>
            <w:noProof/>
            <w:webHidden/>
          </w:rPr>
          <w:t>203</w:t>
        </w:r>
        <w:r w:rsidR="00B676FC">
          <w:rPr>
            <w:noProof/>
            <w:webHidden/>
          </w:rPr>
          <w:fldChar w:fldCharType="end"/>
        </w:r>
      </w:hyperlink>
    </w:p>
    <w:p w14:paraId="15E0ABF9" w14:textId="7D3CB69E" w:rsidR="00B676FC" w:rsidRPr="00A96687" w:rsidRDefault="000818D8">
      <w:pPr>
        <w:pStyle w:val="TOC3"/>
        <w:rPr>
          <w:rFonts w:ascii="Calibri" w:eastAsia="Times New Roman" w:hAnsi="Calibri"/>
          <w:noProof/>
          <w:szCs w:val="22"/>
          <w:lang w:eastAsia="en-US"/>
        </w:rPr>
      </w:pPr>
      <w:hyperlink w:anchor="_Toc522259398" w:history="1">
        <w:r w:rsidR="00B676FC" w:rsidRPr="008E15E4">
          <w:rPr>
            <w:rStyle w:val="Hyperlink"/>
            <w:noProof/>
          </w:rPr>
          <w:t>15.9.21</w:t>
        </w:r>
        <w:r w:rsidR="00B676FC" w:rsidRPr="00A96687">
          <w:rPr>
            <w:rFonts w:ascii="Calibri" w:eastAsia="Times New Roman" w:hAnsi="Calibri"/>
            <w:noProof/>
            <w:szCs w:val="22"/>
            <w:lang w:eastAsia="en-US"/>
          </w:rPr>
          <w:tab/>
        </w:r>
        <w:r w:rsidR="00B676FC" w:rsidRPr="008E15E4">
          <w:rPr>
            <w:rStyle w:val="Hyperlink"/>
            <w:noProof/>
          </w:rPr>
          <w:t>TABLE VA07 - RACE</w:t>
        </w:r>
        <w:r w:rsidR="00B676FC">
          <w:rPr>
            <w:noProof/>
            <w:webHidden/>
          </w:rPr>
          <w:tab/>
        </w:r>
        <w:r w:rsidR="00B676FC">
          <w:rPr>
            <w:noProof/>
            <w:webHidden/>
          </w:rPr>
          <w:fldChar w:fldCharType="begin"/>
        </w:r>
        <w:r w:rsidR="00B676FC">
          <w:rPr>
            <w:noProof/>
            <w:webHidden/>
          </w:rPr>
          <w:instrText xml:space="preserve"> PAGEREF _Toc522259398 \h </w:instrText>
        </w:r>
        <w:r w:rsidR="00B676FC">
          <w:rPr>
            <w:noProof/>
            <w:webHidden/>
          </w:rPr>
        </w:r>
        <w:r w:rsidR="00B676FC">
          <w:rPr>
            <w:noProof/>
            <w:webHidden/>
          </w:rPr>
          <w:fldChar w:fldCharType="separate"/>
        </w:r>
        <w:r>
          <w:rPr>
            <w:noProof/>
            <w:webHidden/>
          </w:rPr>
          <w:t>203</w:t>
        </w:r>
        <w:r w:rsidR="00B676FC">
          <w:rPr>
            <w:noProof/>
            <w:webHidden/>
          </w:rPr>
          <w:fldChar w:fldCharType="end"/>
        </w:r>
      </w:hyperlink>
    </w:p>
    <w:p w14:paraId="67322D32" w14:textId="5AE87C36" w:rsidR="00B676FC" w:rsidRPr="00A96687" w:rsidRDefault="000818D8">
      <w:pPr>
        <w:pStyle w:val="TOC3"/>
        <w:rPr>
          <w:rFonts w:ascii="Calibri" w:eastAsia="Times New Roman" w:hAnsi="Calibri"/>
          <w:noProof/>
          <w:szCs w:val="22"/>
          <w:lang w:eastAsia="en-US"/>
        </w:rPr>
      </w:pPr>
      <w:hyperlink w:anchor="_Toc522259399" w:history="1">
        <w:r w:rsidR="00B676FC" w:rsidRPr="008E15E4">
          <w:rPr>
            <w:rStyle w:val="Hyperlink"/>
            <w:noProof/>
          </w:rPr>
          <w:t>15.9.22</w:t>
        </w:r>
        <w:r w:rsidR="00B676FC" w:rsidRPr="00A96687">
          <w:rPr>
            <w:rFonts w:ascii="Calibri" w:eastAsia="Times New Roman" w:hAnsi="Calibri"/>
            <w:noProof/>
            <w:szCs w:val="22"/>
            <w:lang w:eastAsia="en-US"/>
          </w:rPr>
          <w:tab/>
        </w:r>
        <w:r w:rsidR="00B676FC" w:rsidRPr="008E15E4">
          <w:rPr>
            <w:rStyle w:val="Hyperlink"/>
            <w:noProof/>
          </w:rPr>
          <w:t>TABLE VA08 - RELIGION</w:t>
        </w:r>
        <w:r w:rsidR="00B676FC">
          <w:rPr>
            <w:noProof/>
            <w:webHidden/>
          </w:rPr>
          <w:tab/>
        </w:r>
        <w:r w:rsidR="00B676FC">
          <w:rPr>
            <w:noProof/>
            <w:webHidden/>
          </w:rPr>
          <w:fldChar w:fldCharType="begin"/>
        </w:r>
        <w:r w:rsidR="00B676FC">
          <w:rPr>
            <w:noProof/>
            <w:webHidden/>
          </w:rPr>
          <w:instrText xml:space="preserve"> PAGEREF _Toc522259399 \h </w:instrText>
        </w:r>
        <w:r w:rsidR="00B676FC">
          <w:rPr>
            <w:noProof/>
            <w:webHidden/>
          </w:rPr>
        </w:r>
        <w:r w:rsidR="00B676FC">
          <w:rPr>
            <w:noProof/>
            <w:webHidden/>
          </w:rPr>
          <w:fldChar w:fldCharType="separate"/>
        </w:r>
        <w:r>
          <w:rPr>
            <w:noProof/>
            <w:webHidden/>
          </w:rPr>
          <w:t>203</w:t>
        </w:r>
        <w:r w:rsidR="00B676FC">
          <w:rPr>
            <w:noProof/>
            <w:webHidden/>
          </w:rPr>
          <w:fldChar w:fldCharType="end"/>
        </w:r>
      </w:hyperlink>
    </w:p>
    <w:p w14:paraId="0AFCCAC8" w14:textId="159DE2CA" w:rsidR="00B676FC" w:rsidRPr="00A96687" w:rsidRDefault="000818D8">
      <w:pPr>
        <w:pStyle w:val="TOC3"/>
        <w:rPr>
          <w:rFonts w:ascii="Calibri" w:eastAsia="Times New Roman" w:hAnsi="Calibri"/>
          <w:noProof/>
          <w:szCs w:val="22"/>
          <w:lang w:eastAsia="en-US"/>
        </w:rPr>
      </w:pPr>
      <w:hyperlink w:anchor="_Toc522259400" w:history="1">
        <w:r w:rsidR="00B676FC" w:rsidRPr="008E15E4">
          <w:rPr>
            <w:rStyle w:val="Hyperlink"/>
            <w:noProof/>
          </w:rPr>
          <w:t>15.9.23</w:t>
        </w:r>
        <w:r w:rsidR="00B676FC" w:rsidRPr="00A96687">
          <w:rPr>
            <w:rFonts w:ascii="Calibri" w:eastAsia="Times New Roman" w:hAnsi="Calibri"/>
            <w:noProof/>
            <w:szCs w:val="22"/>
            <w:lang w:eastAsia="en-US"/>
          </w:rPr>
          <w:tab/>
        </w:r>
        <w:r w:rsidR="00B676FC" w:rsidRPr="008E15E4">
          <w:rPr>
            <w:rStyle w:val="Hyperlink"/>
            <w:noProof/>
          </w:rPr>
          <w:t>TABLE VA08 – RELIGION (CONT.)</w:t>
        </w:r>
        <w:r w:rsidR="00B676FC">
          <w:rPr>
            <w:noProof/>
            <w:webHidden/>
          </w:rPr>
          <w:tab/>
        </w:r>
        <w:r w:rsidR="00B676FC">
          <w:rPr>
            <w:noProof/>
            <w:webHidden/>
          </w:rPr>
          <w:fldChar w:fldCharType="begin"/>
        </w:r>
        <w:r w:rsidR="00B676FC">
          <w:rPr>
            <w:noProof/>
            <w:webHidden/>
          </w:rPr>
          <w:instrText xml:space="preserve"> PAGEREF _Toc522259400 \h </w:instrText>
        </w:r>
        <w:r w:rsidR="00B676FC">
          <w:rPr>
            <w:noProof/>
            <w:webHidden/>
          </w:rPr>
        </w:r>
        <w:r w:rsidR="00B676FC">
          <w:rPr>
            <w:noProof/>
            <w:webHidden/>
          </w:rPr>
          <w:fldChar w:fldCharType="separate"/>
        </w:r>
        <w:r>
          <w:rPr>
            <w:noProof/>
            <w:webHidden/>
          </w:rPr>
          <w:t>205</w:t>
        </w:r>
        <w:r w:rsidR="00B676FC">
          <w:rPr>
            <w:noProof/>
            <w:webHidden/>
          </w:rPr>
          <w:fldChar w:fldCharType="end"/>
        </w:r>
      </w:hyperlink>
    </w:p>
    <w:p w14:paraId="1EFC188D" w14:textId="053E877F" w:rsidR="00B676FC" w:rsidRPr="00A96687" w:rsidRDefault="000818D8">
      <w:pPr>
        <w:pStyle w:val="TOC3"/>
        <w:rPr>
          <w:rFonts w:ascii="Calibri" w:eastAsia="Times New Roman" w:hAnsi="Calibri"/>
          <w:noProof/>
          <w:szCs w:val="22"/>
          <w:lang w:eastAsia="en-US"/>
        </w:rPr>
      </w:pPr>
      <w:hyperlink w:anchor="_Toc522259401" w:history="1">
        <w:r w:rsidR="00B676FC" w:rsidRPr="008E15E4">
          <w:rPr>
            <w:rStyle w:val="Hyperlink"/>
            <w:noProof/>
          </w:rPr>
          <w:t>15.9.24</w:t>
        </w:r>
        <w:r w:rsidR="00B676FC" w:rsidRPr="00A96687">
          <w:rPr>
            <w:rFonts w:ascii="Calibri" w:eastAsia="Times New Roman" w:hAnsi="Calibri"/>
            <w:noProof/>
            <w:szCs w:val="22"/>
            <w:lang w:eastAsia="en-US"/>
          </w:rPr>
          <w:tab/>
        </w:r>
        <w:r w:rsidR="00B676FC" w:rsidRPr="008E15E4">
          <w:rPr>
            <w:rStyle w:val="Hyperlink"/>
            <w:noProof/>
          </w:rPr>
          <w:t>TABLE VA10 - MEANS TEST INDICATOR</w:t>
        </w:r>
        <w:r w:rsidR="00B676FC">
          <w:rPr>
            <w:noProof/>
            <w:webHidden/>
          </w:rPr>
          <w:tab/>
        </w:r>
        <w:r w:rsidR="00B676FC">
          <w:rPr>
            <w:noProof/>
            <w:webHidden/>
          </w:rPr>
          <w:fldChar w:fldCharType="begin"/>
        </w:r>
        <w:r w:rsidR="00B676FC">
          <w:rPr>
            <w:noProof/>
            <w:webHidden/>
          </w:rPr>
          <w:instrText xml:space="preserve"> PAGEREF _Toc522259401 \h </w:instrText>
        </w:r>
        <w:r w:rsidR="00B676FC">
          <w:rPr>
            <w:noProof/>
            <w:webHidden/>
          </w:rPr>
        </w:r>
        <w:r w:rsidR="00B676FC">
          <w:rPr>
            <w:noProof/>
            <w:webHidden/>
          </w:rPr>
          <w:fldChar w:fldCharType="separate"/>
        </w:r>
        <w:r>
          <w:rPr>
            <w:noProof/>
            <w:webHidden/>
          </w:rPr>
          <w:t>207</w:t>
        </w:r>
        <w:r w:rsidR="00B676FC">
          <w:rPr>
            <w:noProof/>
            <w:webHidden/>
          </w:rPr>
          <w:fldChar w:fldCharType="end"/>
        </w:r>
      </w:hyperlink>
    </w:p>
    <w:p w14:paraId="48468E0C" w14:textId="2E3E4F0B" w:rsidR="00B676FC" w:rsidRPr="00A96687" w:rsidRDefault="000818D8">
      <w:pPr>
        <w:pStyle w:val="TOC3"/>
        <w:rPr>
          <w:rFonts w:ascii="Calibri" w:eastAsia="Times New Roman" w:hAnsi="Calibri"/>
          <w:noProof/>
          <w:szCs w:val="22"/>
          <w:lang w:eastAsia="en-US"/>
        </w:rPr>
      </w:pPr>
      <w:hyperlink w:anchor="_Toc522259402" w:history="1">
        <w:r w:rsidR="00B676FC" w:rsidRPr="008E15E4">
          <w:rPr>
            <w:rStyle w:val="Hyperlink"/>
            <w:noProof/>
          </w:rPr>
          <w:t>15.9.25</w:t>
        </w:r>
        <w:r w:rsidR="00B676FC" w:rsidRPr="00A96687">
          <w:rPr>
            <w:rFonts w:ascii="Calibri" w:eastAsia="Times New Roman" w:hAnsi="Calibri"/>
            <w:noProof/>
            <w:szCs w:val="22"/>
            <w:lang w:eastAsia="en-US"/>
          </w:rPr>
          <w:tab/>
        </w:r>
        <w:r w:rsidR="00B676FC" w:rsidRPr="008E15E4">
          <w:rPr>
            <w:rStyle w:val="Hyperlink"/>
            <w:noProof/>
          </w:rPr>
          <w:t>TABLE VA11 - PERIOD OF SERVICE</w:t>
        </w:r>
        <w:r w:rsidR="00B676FC">
          <w:rPr>
            <w:noProof/>
            <w:webHidden/>
          </w:rPr>
          <w:tab/>
        </w:r>
        <w:r w:rsidR="00B676FC">
          <w:rPr>
            <w:noProof/>
            <w:webHidden/>
          </w:rPr>
          <w:fldChar w:fldCharType="begin"/>
        </w:r>
        <w:r w:rsidR="00B676FC">
          <w:rPr>
            <w:noProof/>
            <w:webHidden/>
          </w:rPr>
          <w:instrText xml:space="preserve"> PAGEREF _Toc522259402 \h </w:instrText>
        </w:r>
        <w:r w:rsidR="00B676FC">
          <w:rPr>
            <w:noProof/>
            <w:webHidden/>
          </w:rPr>
        </w:r>
        <w:r w:rsidR="00B676FC">
          <w:rPr>
            <w:noProof/>
            <w:webHidden/>
          </w:rPr>
          <w:fldChar w:fldCharType="separate"/>
        </w:r>
        <w:r>
          <w:rPr>
            <w:noProof/>
            <w:webHidden/>
          </w:rPr>
          <w:t>208</w:t>
        </w:r>
        <w:r w:rsidR="00B676FC">
          <w:rPr>
            <w:noProof/>
            <w:webHidden/>
          </w:rPr>
          <w:fldChar w:fldCharType="end"/>
        </w:r>
      </w:hyperlink>
    </w:p>
    <w:p w14:paraId="55C43E5F" w14:textId="52B019C6" w:rsidR="00B676FC" w:rsidRPr="00A96687" w:rsidRDefault="000818D8">
      <w:pPr>
        <w:pStyle w:val="TOC3"/>
        <w:rPr>
          <w:rFonts w:ascii="Calibri" w:eastAsia="Times New Roman" w:hAnsi="Calibri"/>
          <w:noProof/>
          <w:szCs w:val="22"/>
          <w:lang w:eastAsia="en-US"/>
        </w:rPr>
      </w:pPr>
      <w:hyperlink w:anchor="_Toc522259403" w:history="1">
        <w:r w:rsidR="00B676FC" w:rsidRPr="008E15E4">
          <w:rPr>
            <w:rStyle w:val="Hyperlink"/>
            <w:noProof/>
          </w:rPr>
          <w:t>15.9.26</w:t>
        </w:r>
        <w:r w:rsidR="00B676FC" w:rsidRPr="00A96687">
          <w:rPr>
            <w:rFonts w:ascii="Calibri" w:eastAsia="Times New Roman" w:hAnsi="Calibri"/>
            <w:noProof/>
            <w:szCs w:val="22"/>
            <w:lang w:eastAsia="en-US"/>
          </w:rPr>
          <w:tab/>
        </w:r>
        <w:r w:rsidR="00B676FC" w:rsidRPr="008E15E4">
          <w:rPr>
            <w:rStyle w:val="Hyperlink"/>
            <w:noProof/>
          </w:rPr>
          <w:t>TABLE VA12 - TYPE OF INSURANCE</w:t>
        </w:r>
        <w:r w:rsidR="00B676FC">
          <w:rPr>
            <w:noProof/>
            <w:webHidden/>
          </w:rPr>
          <w:tab/>
        </w:r>
        <w:r w:rsidR="00B676FC">
          <w:rPr>
            <w:noProof/>
            <w:webHidden/>
          </w:rPr>
          <w:fldChar w:fldCharType="begin"/>
        </w:r>
        <w:r w:rsidR="00B676FC">
          <w:rPr>
            <w:noProof/>
            <w:webHidden/>
          </w:rPr>
          <w:instrText xml:space="preserve"> PAGEREF _Toc522259403 \h </w:instrText>
        </w:r>
        <w:r w:rsidR="00B676FC">
          <w:rPr>
            <w:noProof/>
            <w:webHidden/>
          </w:rPr>
        </w:r>
        <w:r w:rsidR="00B676FC">
          <w:rPr>
            <w:noProof/>
            <w:webHidden/>
          </w:rPr>
          <w:fldChar w:fldCharType="separate"/>
        </w:r>
        <w:r>
          <w:rPr>
            <w:noProof/>
            <w:webHidden/>
          </w:rPr>
          <w:t>209</w:t>
        </w:r>
        <w:r w:rsidR="00B676FC">
          <w:rPr>
            <w:noProof/>
            <w:webHidden/>
          </w:rPr>
          <w:fldChar w:fldCharType="end"/>
        </w:r>
      </w:hyperlink>
    </w:p>
    <w:p w14:paraId="64999E72" w14:textId="5E1EF43B" w:rsidR="00B676FC" w:rsidRPr="00A96687" w:rsidRDefault="000818D8">
      <w:pPr>
        <w:pStyle w:val="TOC3"/>
        <w:rPr>
          <w:rFonts w:ascii="Calibri" w:eastAsia="Times New Roman" w:hAnsi="Calibri"/>
          <w:noProof/>
          <w:szCs w:val="22"/>
          <w:lang w:eastAsia="en-US"/>
        </w:rPr>
      </w:pPr>
      <w:hyperlink w:anchor="_Toc522259404" w:history="1">
        <w:r w:rsidR="00B676FC" w:rsidRPr="008E15E4">
          <w:rPr>
            <w:rStyle w:val="Hyperlink"/>
            <w:noProof/>
          </w:rPr>
          <w:t>15.9.27</w:t>
        </w:r>
        <w:r w:rsidR="00B676FC" w:rsidRPr="00A96687">
          <w:rPr>
            <w:rFonts w:ascii="Calibri" w:eastAsia="Times New Roman" w:hAnsi="Calibri"/>
            <w:noProof/>
            <w:szCs w:val="22"/>
            <w:lang w:eastAsia="en-US"/>
          </w:rPr>
          <w:tab/>
        </w:r>
        <w:r w:rsidR="00B676FC" w:rsidRPr="008E15E4">
          <w:rPr>
            <w:rStyle w:val="Hyperlink"/>
            <w:noProof/>
          </w:rPr>
          <w:t>TABLE VA0015 - ENROLLMENT STATUS</w:t>
        </w:r>
        <w:r w:rsidR="00B676FC">
          <w:rPr>
            <w:noProof/>
            <w:webHidden/>
          </w:rPr>
          <w:tab/>
        </w:r>
        <w:r w:rsidR="00B676FC">
          <w:rPr>
            <w:noProof/>
            <w:webHidden/>
          </w:rPr>
          <w:fldChar w:fldCharType="begin"/>
        </w:r>
        <w:r w:rsidR="00B676FC">
          <w:rPr>
            <w:noProof/>
            <w:webHidden/>
          </w:rPr>
          <w:instrText xml:space="preserve"> PAGEREF _Toc522259404 \h </w:instrText>
        </w:r>
        <w:r w:rsidR="00B676FC">
          <w:rPr>
            <w:noProof/>
            <w:webHidden/>
          </w:rPr>
        </w:r>
        <w:r w:rsidR="00B676FC">
          <w:rPr>
            <w:noProof/>
            <w:webHidden/>
          </w:rPr>
          <w:fldChar w:fldCharType="separate"/>
        </w:r>
        <w:r>
          <w:rPr>
            <w:noProof/>
            <w:webHidden/>
          </w:rPr>
          <w:t>209</w:t>
        </w:r>
        <w:r w:rsidR="00B676FC">
          <w:rPr>
            <w:noProof/>
            <w:webHidden/>
          </w:rPr>
          <w:fldChar w:fldCharType="end"/>
        </w:r>
      </w:hyperlink>
    </w:p>
    <w:p w14:paraId="746076BE" w14:textId="775F8836" w:rsidR="00B676FC" w:rsidRPr="00A96687" w:rsidRDefault="000818D8">
      <w:pPr>
        <w:pStyle w:val="TOC3"/>
        <w:rPr>
          <w:rFonts w:ascii="Calibri" w:eastAsia="Times New Roman" w:hAnsi="Calibri"/>
          <w:noProof/>
          <w:szCs w:val="22"/>
          <w:lang w:eastAsia="en-US"/>
        </w:rPr>
      </w:pPr>
      <w:hyperlink w:anchor="_Toc522259405" w:history="1">
        <w:r w:rsidR="00B676FC" w:rsidRPr="008E15E4">
          <w:rPr>
            <w:rStyle w:val="Hyperlink"/>
            <w:noProof/>
          </w:rPr>
          <w:t>15.9.28</w:t>
        </w:r>
        <w:r w:rsidR="00B676FC" w:rsidRPr="00A96687">
          <w:rPr>
            <w:rFonts w:ascii="Calibri" w:eastAsia="Times New Roman" w:hAnsi="Calibri"/>
            <w:noProof/>
            <w:szCs w:val="22"/>
            <w:lang w:eastAsia="en-US"/>
          </w:rPr>
          <w:tab/>
        </w:r>
        <w:r w:rsidR="00B676FC" w:rsidRPr="008E15E4">
          <w:rPr>
            <w:rStyle w:val="Hyperlink"/>
            <w:noProof/>
          </w:rPr>
          <w:t>TABLE VA0016 - REASON CANCELED/DECLINED</w:t>
        </w:r>
        <w:r w:rsidR="00B676FC">
          <w:rPr>
            <w:noProof/>
            <w:webHidden/>
          </w:rPr>
          <w:tab/>
        </w:r>
        <w:r w:rsidR="00B676FC">
          <w:rPr>
            <w:noProof/>
            <w:webHidden/>
          </w:rPr>
          <w:fldChar w:fldCharType="begin"/>
        </w:r>
        <w:r w:rsidR="00B676FC">
          <w:rPr>
            <w:noProof/>
            <w:webHidden/>
          </w:rPr>
          <w:instrText xml:space="preserve"> PAGEREF _Toc522259405 \h </w:instrText>
        </w:r>
        <w:r w:rsidR="00B676FC">
          <w:rPr>
            <w:noProof/>
            <w:webHidden/>
          </w:rPr>
        </w:r>
        <w:r w:rsidR="00B676FC">
          <w:rPr>
            <w:noProof/>
            <w:webHidden/>
          </w:rPr>
          <w:fldChar w:fldCharType="separate"/>
        </w:r>
        <w:r>
          <w:rPr>
            <w:noProof/>
            <w:webHidden/>
          </w:rPr>
          <w:t>210</w:t>
        </w:r>
        <w:r w:rsidR="00B676FC">
          <w:rPr>
            <w:noProof/>
            <w:webHidden/>
          </w:rPr>
          <w:fldChar w:fldCharType="end"/>
        </w:r>
      </w:hyperlink>
    </w:p>
    <w:p w14:paraId="33B8567A" w14:textId="496AB27C" w:rsidR="00B676FC" w:rsidRPr="00A96687" w:rsidRDefault="000818D8">
      <w:pPr>
        <w:pStyle w:val="TOC3"/>
        <w:rPr>
          <w:rFonts w:ascii="Calibri" w:eastAsia="Times New Roman" w:hAnsi="Calibri"/>
          <w:noProof/>
          <w:szCs w:val="22"/>
          <w:lang w:eastAsia="en-US"/>
        </w:rPr>
      </w:pPr>
      <w:hyperlink w:anchor="_Toc522259406" w:history="1">
        <w:r w:rsidR="00B676FC" w:rsidRPr="008E15E4">
          <w:rPr>
            <w:rStyle w:val="Hyperlink"/>
            <w:noProof/>
          </w:rPr>
          <w:t>15.9.29</w:t>
        </w:r>
        <w:r w:rsidR="00B676FC" w:rsidRPr="00A96687">
          <w:rPr>
            <w:rFonts w:ascii="Calibri" w:eastAsia="Times New Roman" w:hAnsi="Calibri"/>
            <w:noProof/>
            <w:szCs w:val="22"/>
            <w:lang w:eastAsia="en-US"/>
          </w:rPr>
          <w:tab/>
        </w:r>
        <w:r w:rsidR="00B676FC" w:rsidRPr="008E15E4">
          <w:rPr>
            <w:rStyle w:val="Hyperlink"/>
            <w:noProof/>
          </w:rPr>
          <w:t>TABLE VA0021 - ENROLLMENT PRIORITY</w:t>
        </w:r>
        <w:r w:rsidR="00B676FC">
          <w:rPr>
            <w:noProof/>
            <w:webHidden/>
          </w:rPr>
          <w:tab/>
        </w:r>
        <w:r w:rsidR="00B676FC">
          <w:rPr>
            <w:noProof/>
            <w:webHidden/>
          </w:rPr>
          <w:fldChar w:fldCharType="begin"/>
        </w:r>
        <w:r w:rsidR="00B676FC">
          <w:rPr>
            <w:noProof/>
            <w:webHidden/>
          </w:rPr>
          <w:instrText xml:space="preserve"> PAGEREF _Toc522259406 \h </w:instrText>
        </w:r>
        <w:r w:rsidR="00B676FC">
          <w:rPr>
            <w:noProof/>
            <w:webHidden/>
          </w:rPr>
        </w:r>
        <w:r w:rsidR="00B676FC">
          <w:rPr>
            <w:noProof/>
            <w:webHidden/>
          </w:rPr>
          <w:fldChar w:fldCharType="separate"/>
        </w:r>
        <w:r>
          <w:rPr>
            <w:noProof/>
            <w:webHidden/>
          </w:rPr>
          <w:t>210</w:t>
        </w:r>
        <w:r w:rsidR="00B676FC">
          <w:rPr>
            <w:noProof/>
            <w:webHidden/>
          </w:rPr>
          <w:fldChar w:fldCharType="end"/>
        </w:r>
      </w:hyperlink>
    </w:p>
    <w:p w14:paraId="41DA5F1C" w14:textId="5A6513E2" w:rsidR="00B676FC" w:rsidRPr="00A96687" w:rsidRDefault="000818D8">
      <w:pPr>
        <w:pStyle w:val="TOC3"/>
        <w:rPr>
          <w:rFonts w:ascii="Calibri" w:eastAsia="Times New Roman" w:hAnsi="Calibri"/>
          <w:noProof/>
          <w:szCs w:val="22"/>
          <w:lang w:eastAsia="en-US"/>
        </w:rPr>
      </w:pPr>
      <w:hyperlink w:anchor="_Toc522259407" w:history="1">
        <w:r w:rsidR="00B676FC" w:rsidRPr="008E15E4">
          <w:rPr>
            <w:rStyle w:val="Hyperlink"/>
            <w:noProof/>
          </w:rPr>
          <w:t>15.9.30</w:t>
        </w:r>
        <w:r w:rsidR="00B676FC" w:rsidRPr="00A96687">
          <w:rPr>
            <w:rFonts w:ascii="Calibri" w:eastAsia="Times New Roman" w:hAnsi="Calibri"/>
            <w:noProof/>
            <w:szCs w:val="22"/>
            <w:lang w:eastAsia="en-US"/>
          </w:rPr>
          <w:tab/>
        </w:r>
        <w:r w:rsidR="00B676FC" w:rsidRPr="008E15E4">
          <w:rPr>
            <w:rStyle w:val="Hyperlink"/>
            <w:noProof/>
          </w:rPr>
          <w:t>TABLE VA0022 - RADIATION EXPOSURE METHOD</w:t>
        </w:r>
        <w:r w:rsidR="00B676FC">
          <w:rPr>
            <w:noProof/>
            <w:webHidden/>
          </w:rPr>
          <w:tab/>
        </w:r>
        <w:r w:rsidR="00B676FC">
          <w:rPr>
            <w:noProof/>
            <w:webHidden/>
          </w:rPr>
          <w:fldChar w:fldCharType="begin"/>
        </w:r>
        <w:r w:rsidR="00B676FC">
          <w:rPr>
            <w:noProof/>
            <w:webHidden/>
          </w:rPr>
          <w:instrText xml:space="preserve"> PAGEREF _Toc522259407 \h </w:instrText>
        </w:r>
        <w:r w:rsidR="00B676FC">
          <w:rPr>
            <w:noProof/>
            <w:webHidden/>
          </w:rPr>
        </w:r>
        <w:r w:rsidR="00B676FC">
          <w:rPr>
            <w:noProof/>
            <w:webHidden/>
          </w:rPr>
          <w:fldChar w:fldCharType="separate"/>
        </w:r>
        <w:r>
          <w:rPr>
            <w:noProof/>
            <w:webHidden/>
          </w:rPr>
          <w:t>210</w:t>
        </w:r>
        <w:r w:rsidR="00B676FC">
          <w:rPr>
            <w:noProof/>
            <w:webHidden/>
          </w:rPr>
          <w:fldChar w:fldCharType="end"/>
        </w:r>
      </w:hyperlink>
    </w:p>
    <w:p w14:paraId="717F9860" w14:textId="30C1A932" w:rsidR="00B676FC" w:rsidRPr="00A96687" w:rsidRDefault="000818D8">
      <w:pPr>
        <w:pStyle w:val="TOC3"/>
        <w:rPr>
          <w:rFonts w:ascii="Calibri" w:eastAsia="Times New Roman" w:hAnsi="Calibri"/>
          <w:noProof/>
          <w:szCs w:val="22"/>
          <w:lang w:eastAsia="en-US"/>
        </w:rPr>
      </w:pPr>
      <w:hyperlink w:anchor="_Toc522259408" w:history="1">
        <w:r w:rsidR="00B676FC" w:rsidRPr="008E15E4">
          <w:rPr>
            <w:rStyle w:val="Hyperlink"/>
            <w:noProof/>
          </w:rPr>
          <w:t>15.9.31</w:t>
        </w:r>
        <w:r w:rsidR="00B676FC" w:rsidRPr="00A96687">
          <w:rPr>
            <w:rFonts w:ascii="Calibri" w:eastAsia="Times New Roman" w:hAnsi="Calibri"/>
            <w:noProof/>
            <w:szCs w:val="22"/>
            <w:lang w:eastAsia="en-US"/>
          </w:rPr>
          <w:tab/>
        </w:r>
        <w:r w:rsidR="00B676FC" w:rsidRPr="008E15E4">
          <w:rPr>
            <w:rStyle w:val="Hyperlink"/>
            <w:noProof/>
          </w:rPr>
          <w:t>TABLE VA0023 - PRISONER OF WAR LOCATION</w:t>
        </w:r>
        <w:r w:rsidR="00B676FC">
          <w:rPr>
            <w:noProof/>
            <w:webHidden/>
          </w:rPr>
          <w:tab/>
        </w:r>
        <w:r w:rsidR="00B676FC">
          <w:rPr>
            <w:noProof/>
            <w:webHidden/>
          </w:rPr>
          <w:fldChar w:fldCharType="begin"/>
        </w:r>
        <w:r w:rsidR="00B676FC">
          <w:rPr>
            <w:noProof/>
            <w:webHidden/>
          </w:rPr>
          <w:instrText xml:space="preserve"> PAGEREF _Toc522259408 \h </w:instrText>
        </w:r>
        <w:r w:rsidR="00B676FC">
          <w:rPr>
            <w:noProof/>
            <w:webHidden/>
          </w:rPr>
        </w:r>
        <w:r w:rsidR="00B676FC">
          <w:rPr>
            <w:noProof/>
            <w:webHidden/>
          </w:rPr>
          <w:fldChar w:fldCharType="separate"/>
        </w:r>
        <w:r>
          <w:rPr>
            <w:noProof/>
            <w:webHidden/>
          </w:rPr>
          <w:t>210</w:t>
        </w:r>
        <w:r w:rsidR="00B676FC">
          <w:rPr>
            <w:noProof/>
            <w:webHidden/>
          </w:rPr>
          <w:fldChar w:fldCharType="end"/>
        </w:r>
      </w:hyperlink>
    </w:p>
    <w:p w14:paraId="47058799" w14:textId="4F53A109" w:rsidR="00B676FC" w:rsidRPr="00A96687" w:rsidRDefault="000818D8">
      <w:pPr>
        <w:pStyle w:val="TOC3"/>
        <w:rPr>
          <w:rFonts w:ascii="Calibri" w:eastAsia="Times New Roman" w:hAnsi="Calibri"/>
          <w:noProof/>
          <w:szCs w:val="22"/>
          <w:lang w:eastAsia="en-US"/>
        </w:rPr>
      </w:pPr>
      <w:hyperlink w:anchor="_Toc522259409" w:history="1">
        <w:r w:rsidR="00B676FC" w:rsidRPr="008E15E4">
          <w:rPr>
            <w:rStyle w:val="Hyperlink"/>
            <w:noProof/>
          </w:rPr>
          <w:t>15.9.32</w:t>
        </w:r>
        <w:r w:rsidR="00B676FC" w:rsidRPr="00A96687">
          <w:rPr>
            <w:rFonts w:ascii="Calibri" w:eastAsia="Times New Roman" w:hAnsi="Calibri"/>
            <w:noProof/>
            <w:szCs w:val="22"/>
            <w:lang w:eastAsia="en-US"/>
          </w:rPr>
          <w:tab/>
        </w:r>
        <w:r w:rsidR="00B676FC" w:rsidRPr="008E15E4">
          <w:rPr>
            <w:rStyle w:val="Hyperlink"/>
            <w:noProof/>
          </w:rPr>
          <w:t>TABLE VA0024 - SOURCE OF ENROLLMENT</w:t>
        </w:r>
        <w:r w:rsidR="00B676FC">
          <w:rPr>
            <w:noProof/>
            <w:webHidden/>
          </w:rPr>
          <w:tab/>
        </w:r>
        <w:r w:rsidR="00B676FC">
          <w:rPr>
            <w:noProof/>
            <w:webHidden/>
          </w:rPr>
          <w:fldChar w:fldCharType="begin"/>
        </w:r>
        <w:r w:rsidR="00B676FC">
          <w:rPr>
            <w:noProof/>
            <w:webHidden/>
          </w:rPr>
          <w:instrText xml:space="preserve"> PAGEREF _Toc522259409 \h </w:instrText>
        </w:r>
        <w:r w:rsidR="00B676FC">
          <w:rPr>
            <w:noProof/>
            <w:webHidden/>
          </w:rPr>
        </w:r>
        <w:r w:rsidR="00B676FC">
          <w:rPr>
            <w:noProof/>
            <w:webHidden/>
          </w:rPr>
          <w:fldChar w:fldCharType="separate"/>
        </w:r>
        <w:r>
          <w:rPr>
            <w:noProof/>
            <w:webHidden/>
          </w:rPr>
          <w:t>211</w:t>
        </w:r>
        <w:r w:rsidR="00B676FC">
          <w:rPr>
            <w:noProof/>
            <w:webHidden/>
          </w:rPr>
          <w:fldChar w:fldCharType="end"/>
        </w:r>
      </w:hyperlink>
    </w:p>
    <w:p w14:paraId="3A2FC1A3" w14:textId="3040B49F" w:rsidR="00B676FC" w:rsidRPr="00A96687" w:rsidRDefault="000818D8">
      <w:pPr>
        <w:pStyle w:val="TOC3"/>
        <w:rPr>
          <w:rFonts w:ascii="Calibri" w:eastAsia="Times New Roman" w:hAnsi="Calibri"/>
          <w:noProof/>
          <w:szCs w:val="22"/>
          <w:lang w:eastAsia="en-US"/>
        </w:rPr>
      </w:pPr>
      <w:hyperlink w:anchor="_Toc522259410" w:history="1">
        <w:r w:rsidR="00B676FC" w:rsidRPr="008E15E4">
          <w:rPr>
            <w:rStyle w:val="Hyperlink"/>
            <w:noProof/>
          </w:rPr>
          <w:t>15.9.33</w:t>
        </w:r>
        <w:r w:rsidR="00B676FC" w:rsidRPr="00A96687">
          <w:rPr>
            <w:rFonts w:ascii="Calibri" w:eastAsia="Times New Roman" w:hAnsi="Calibri"/>
            <w:noProof/>
            <w:szCs w:val="22"/>
            <w:lang w:eastAsia="en-US"/>
          </w:rPr>
          <w:tab/>
        </w:r>
        <w:r w:rsidR="00B676FC" w:rsidRPr="008E15E4">
          <w:rPr>
            <w:rStyle w:val="Hyperlink"/>
            <w:noProof/>
          </w:rPr>
          <w:t>TABLE VA0046 - AGENT ORANGE EXPOSURE LOCATION</w:t>
        </w:r>
        <w:r w:rsidR="00B676FC">
          <w:rPr>
            <w:noProof/>
            <w:webHidden/>
          </w:rPr>
          <w:tab/>
        </w:r>
        <w:r w:rsidR="00B676FC">
          <w:rPr>
            <w:noProof/>
            <w:webHidden/>
          </w:rPr>
          <w:fldChar w:fldCharType="begin"/>
        </w:r>
        <w:r w:rsidR="00B676FC">
          <w:rPr>
            <w:noProof/>
            <w:webHidden/>
          </w:rPr>
          <w:instrText xml:space="preserve"> PAGEREF _Toc522259410 \h </w:instrText>
        </w:r>
        <w:r w:rsidR="00B676FC">
          <w:rPr>
            <w:noProof/>
            <w:webHidden/>
          </w:rPr>
        </w:r>
        <w:r w:rsidR="00B676FC">
          <w:rPr>
            <w:noProof/>
            <w:webHidden/>
          </w:rPr>
          <w:fldChar w:fldCharType="separate"/>
        </w:r>
        <w:r>
          <w:rPr>
            <w:noProof/>
            <w:webHidden/>
          </w:rPr>
          <w:t>211</w:t>
        </w:r>
        <w:r w:rsidR="00B676FC">
          <w:rPr>
            <w:noProof/>
            <w:webHidden/>
          </w:rPr>
          <w:fldChar w:fldCharType="end"/>
        </w:r>
      </w:hyperlink>
    </w:p>
    <w:p w14:paraId="552467E0" w14:textId="5AB9AAEE" w:rsidR="00B676FC" w:rsidRPr="00A96687" w:rsidRDefault="000818D8">
      <w:pPr>
        <w:pStyle w:val="TOC3"/>
        <w:rPr>
          <w:rFonts w:ascii="Calibri" w:eastAsia="Times New Roman" w:hAnsi="Calibri"/>
          <w:noProof/>
          <w:szCs w:val="22"/>
          <w:lang w:eastAsia="en-US"/>
        </w:rPr>
      </w:pPr>
      <w:hyperlink w:anchor="_Toc522259411" w:history="1">
        <w:r w:rsidR="00B676FC" w:rsidRPr="008E15E4">
          <w:rPr>
            <w:rStyle w:val="Hyperlink"/>
            <w:noProof/>
          </w:rPr>
          <w:t>15.9.34</w:t>
        </w:r>
        <w:r w:rsidR="00B676FC" w:rsidRPr="00A96687">
          <w:rPr>
            <w:rFonts w:ascii="Calibri" w:eastAsia="Times New Roman" w:hAnsi="Calibri"/>
            <w:noProof/>
            <w:szCs w:val="22"/>
            <w:lang w:eastAsia="en-US"/>
          </w:rPr>
          <w:tab/>
        </w:r>
        <w:r w:rsidR="00B676FC" w:rsidRPr="008E15E4">
          <w:rPr>
            <w:rStyle w:val="Hyperlink"/>
            <w:noProof/>
          </w:rPr>
          <w:t>TABLE NPCD 001 - NATIONAL PATIENT CARE DATABASE ERROR CODES</w:t>
        </w:r>
        <w:r w:rsidR="00B676FC">
          <w:rPr>
            <w:noProof/>
            <w:webHidden/>
          </w:rPr>
          <w:tab/>
        </w:r>
        <w:r w:rsidR="00B676FC">
          <w:rPr>
            <w:noProof/>
            <w:webHidden/>
          </w:rPr>
          <w:fldChar w:fldCharType="begin"/>
        </w:r>
        <w:r w:rsidR="00B676FC">
          <w:rPr>
            <w:noProof/>
            <w:webHidden/>
          </w:rPr>
          <w:instrText xml:space="preserve"> PAGEREF _Toc522259411 \h </w:instrText>
        </w:r>
        <w:r w:rsidR="00B676FC">
          <w:rPr>
            <w:noProof/>
            <w:webHidden/>
          </w:rPr>
        </w:r>
        <w:r w:rsidR="00B676FC">
          <w:rPr>
            <w:noProof/>
            <w:webHidden/>
          </w:rPr>
          <w:fldChar w:fldCharType="separate"/>
        </w:r>
        <w:r>
          <w:rPr>
            <w:noProof/>
            <w:webHidden/>
          </w:rPr>
          <w:t>211</w:t>
        </w:r>
        <w:r w:rsidR="00B676FC">
          <w:rPr>
            <w:noProof/>
            <w:webHidden/>
          </w:rPr>
          <w:fldChar w:fldCharType="end"/>
        </w:r>
      </w:hyperlink>
    </w:p>
    <w:p w14:paraId="70B1D829" w14:textId="54A6FD7D" w:rsidR="00B676FC" w:rsidRPr="00A96687" w:rsidRDefault="000818D8">
      <w:pPr>
        <w:pStyle w:val="TOC2"/>
        <w:rPr>
          <w:rFonts w:ascii="Calibri" w:eastAsia="Times New Roman" w:hAnsi="Calibri"/>
          <w:noProof/>
          <w:szCs w:val="22"/>
          <w:lang w:eastAsia="en-US"/>
        </w:rPr>
      </w:pPr>
      <w:hyperlink w:anchor="_Toc522259412" w:history="1">
        <w:r w:rsidR="00B676FC" w:rsidRPr="008E15E4">
          <w:rPr>
            <w:rStyle w:val="Hyperlink"/>
            <w:noProof/>
          </w:rPr>
          <w:t>15.10</w:t>
        </w:r>
        <w:r w:rsidR="00B676FC" w:rsidRPr="00A96687">
          <w:rPr>
            <w:rFonts w:ascii="Calibri" w:eastAsia="Times New Roman" w:hAnsi="Calibri"/>
            <w:noProof/>
            <w:szCs w:val="22"/>
            <w:lang w:eastAsia="en-US"/>
          </w:rPr>
          <w:tab/>
        </w:r>
        <w:r w:rsidR="00B676FC" w:rsidRPr="008E15E4">
          <w:rPr>
            <w:rStyle w:val="Hyperlink"/>
            <w:noProof/>
          </w:rPr>
          <w:t>HL7 Interface Specification for the Transmission of PCMM Primary Care Data</w:t>
        </w:r>
        <w:r w:rsidR="00B676FC">
          <w:rPr>
            <w:noProof/>
            <w:webHidden/>
          </w:rPr>
          <w:tab/>
        </w:r>
        <w:r w:rsidR="00B676FC">
          <w:rPr>
            <w:noProof/>
            <w:webHidden/>
          </w:rPr>
          <w:fldChar w:fldCharType="begin"/>
        </w:r>
        <w:r w:rsidR="00B676FC">
          <w:rPr>
            <w:noProof/>
            <w:webHidden/>
          </w:rPr>
          <w:instrText xml:space="preserve"> PAGEREF _Toc522259412 \h </w:instrText>
        </w:r>
        <w:r w:rsidR="00B676FC">
          <w:rPr>
            <w:noProof/>
            <w:webHidden/>
          </w:rPr>
        </w:r>
        <w:r w:rsidR="00B676FC">
          <w:rPr>
            <w:noProof/>
            <w:webHidden/>
          </w:rPr>
          <w:fldChar w:fldCharType="separate"/>
        </w:r>
        <w:r>
          <w:rPr>
            <w:noProof/>
            <w:webHidden/>
          </w:rPr>
          <w:t>212</w:t>
        </w:r>
        <w:r w:rsidR="00B676FC">
          <w:rPr>
            <w:noProof/>
            <w:webHidden/>
          </w:rPr>
          <w:fldChar w:fldCharType="end"/>
        </w:r>
      </w:hyperlink>
    </w:p>
    <w:p w14:paraId="71BE8A4A" w14:textId="27F2362A" w:rsidR="00B676FC" w:rsidRPr="00A96687" w:rsidRDefault="000818D8">
      <w:pPr>
        <w:pStyle w:val="TOC2"/>
        <w:rPr>
          <w:rFonts w:ascii="Calibri" w:eastAsia="Times New Roman" w:hAnsi="Calibri"/>
          <w:noProof/>
          <w:szCs w:val="22"/>
          <w:lang w:eastAsia="en-US"/>
        </w:rPr>
      </w:pPr>
      <w:hyperlink w:anchor="_Toc522259413" w:history="1">
        <w:r w:rsidR="00B676FC" w:rsidRPr="008E15E4">
          <w:rPr>
            <w:rStyle w:val="Hyperlink"/>
            <w:noProof/>
          </w:rPr>
          <w:t>15.11</w:t>
        </w:r>
        <w:r w:rsidR="00B676FC" w:rsidRPr="00A96687">
          <w:rPr>
            <w:rFonts w:ascii="Calibri" w:eastAsia="Times New Roman" w:hAnsi="Calibri"/>
            <w:noProof/>
            <w:szCs w:val="22"/>
            <w:lang w:eastAsia="en-US"/>
          </w:rPr>
          <w:tab/>
        </w:r>
        <w:r w:rsidR="00B676FC" w:rsidRPr="008E15E4">
          <w:rPr>
            <w:rStyle w:val="Hyperlink"/>
            <w:noProof/>
          </w:rPr>
          <w:t>Assumptions</w:t>
        </w:r>
        <w:r w:rsidR="00B676FC">
          <w:rPr>
            <w:noProof/>
            <w:webHidden/>
          </w:rPr>
          <w:tab/>
        </w:r>
        <w:r w:rsidR="00B676FC">
          <w:rPr>
            <w:noProof/>
            <w:webHidden/>
          </w:rPr>
          <w:fldChar w:fldCharType="begin"/>
        </w:r>
        <w:r w:rsidR="00B676FC">
          <w:rPr>
            <w:noProof/>
            <w:webHidden/>
          </w:rPr>
          <w:instrText xml:space="preserve"> PAGEREF _Toc522259413 \h </w:instrText>
        </w:r>
        <w:r w:rsidR="00B676FC">
          <w:rPr>
            <w:noProof/>
            <w:webHidden/>
          </w:rPr>
        </w:r>
        <w:r w:rsidR="00B676FC">
          <w:rPr>
            <w:noProof/>
            <w:webHidden/>
          </w:rPr>
          <w:fldChar w:fldCharType="separate"/>
        </w:r>
        <w:r>
          <w:rPr>
            <w:noProof/>
            <w:webHidden/>
          </w:rPr>
          <w:t>212</w:t>
        </w:r>
        <w:r w:rsidR="00B676FC">
          <w:rPr>
            <w:noProof/>
            <w:webHidden/>
          </w:rPr>
          <w:fldChar w:fldCharType="end"/>
        </w:r>
      </w:hyperlink>
    </w:p>
    <w:p w14:paraId="35CC1A37" w14:textId="4193277F" w:rsidR="00B676FC" w:rsidRPr="00A96687" w:rsidRDefault="000818D8">
      <w:pPr>
        <w:pStyle w:val="TOC3"/>
        <w:rPr>
          <w:rFonts w:ascii="Calibri" w:eastAsia="Times New Roman" w:hAnsi="Calibri"/>
          <w:noProof/>
          <w:szCs w:val="22"/>
          <w:lang w:eastAsia="en-US"/>
        </w:rPr>
      </w:pPr>
      <w:hyperlink w:anchor="_Toc522259414" w:history="1">
        <w:r w:rsidR="00B676FC" w:rsidRPr="008E15E4">
          <w:rPr>
            <w:rStyle w:val="Hyperlink"/>
            <w:noProof/>
          </w:rPr>
          <w:t>15.11.1</w:t>
        </w:r>
        <w:r w:rsidR="00B676FC" w:rsidRPr="00A96687">
          <w:rPr>
            <w:rFonts w:ascii="Calibri" w:eastAsia="Times New Roman" w:hAnsi="Calibri"/>
            <w:noProof/>
            <w:szCs w:val="22"/>
            <w:lang w:eastAsia="en-US"/>
          </w:rPr>
          <w:tab/>
        </w:r>
        <w:r w:rsidR="00B676FC" w:rsidRPr="008E15E4">
          <w:rPr>
            <w:rStyle w:val="Hyperlink"/>
            <w:noProof/>
          </w:rPr>
          <w:t>Message Content</w:t>
        </w:r>
        <w:r w:rsidR="00B676FC">
          <w:rPr>
            <w:noProof/>
            <w:webHidden/>
          </w:rPr>
          <w:tab/>
        </w:r>
        <w:r w:rsidR="00B676FC">
          <w:rPr>
            <w:noProof/>
            <w:webHidden/>
          </w:rPr>
          <w:fldChar w:fldCharType="begin"/>
        </w:r>
        <w:r w:rsidR="00B676FC">
          <w:rPr>
            <w:noProof/>
            <w:webHidden/>
          </w:rPr>
          <w:instrText xml:space="preserve"> PAGEREF _Toc522259414 \h </w:instrText>
        </w:r>
        <w:r w:rsidR="00B676FC">
          <w:rPr>
            <w:noProof/>
            <w:webHidden/>
          </w:rPr>
        </w:r>
        <w:r w:rsidR="00B676FC">
          <w:rPr>
            <w:noProof/>
            <w:webHidden/>
          </w:rPr>
          <w:fldChar w:fldCharType="separate"/>
        </w:r>
        <w:r>
          <w:rPr>
            <w:noProof/>
            <w:webHidden/>
          </w:rPr>
          <w:t>212</w:t>
        </w:r>
        <w:r w:rsidR="00B676FC">
          <w:rPr>
            <w:noProof/>
            <w:webHidden/>
          </w:rPr>
          <w:fldChar w:fldCharType="end"/>
        </w:r>
      </w:hyperlink>
    </w:p>
    <w:p w14:paraId="72168805" w14:textId="6934337E" w:rsidR="00B676FC" w:rsidRPr="00A96687" w:rsidRDefault="000818D8">
      <w:pPr>
        <w:pStyle w:val="TOC3"/>
        <w:rPr>
          <w:rFonts w:ascii="Calibri" w:eastAsia="Times New Roman" w:hAnsi="Calibri"/>
          <w:noProof/>
          <w:szCs w:val="22"/>
          <w:lang w:eastAsia="en-US"/>
        </w:rPr>
      </w:pPr>
      <w:hyperlink w:anchor="_Toc522259415" w:history="1">
        <w:r w:rsidR="00B676FC" w:rsidRPr="008E15E4">
          <w:rPr>
            <w:rStyle w:val="Hyperlink"/>
            <w:noProof/>
          </w:rPr>
          <w:t>15.11.2</w:t>
        </w:r>
        <w:r w:rsidR="00B676FC" w:rsidRPr="00A96687">
          <w:rPr>
            <w:rFonts w:ascii="Calibri" w:eastAsia="Times New Roman" w:hAnsi="Calibri"/>
            <w:noProof/>
            <w:szCs w:val="22"/>
            <w:lang w:eastAsia="en-US"/>
          </w:rPr>
          <w:tab/>
        </w:r>
        <w:r w:rsidR="00B676FC" w:rsidRPr="008E15E4">
          <w:rPr>
            <w:rStyle w:val="Hyperlink"/>
            <w:noProof/>
          </w:rPr>
          <w:t>Data Capture and Transmission</w:t>
        </w:r>
        <w:r w:rsidR="00B676FC">
          <w:rPr>
            <w:noProof/>
            <w:webHidden/>
          </w:rPr>
          <w:tab/>
        </w:r>
        <w:r w:rsidR="00B676FC">
          <w:rPr>
            <w:noProof/>
            <w:webHidden/>
          </w:rPr>
          <w:fldChar w:fldCharType="begin"/>
        </w:r>
        <w:r w:rsidR="00B676FC">
          <w:rPr>
            <w:noProof/>
            <w:webHidden/>
          </w:rPr>
          <w:instrText xml:space="preserve"> PAGEREF _Toc522259415 \h </w:instrText>
        </w:r>
        <w:r w:rsidR="00B676FC">
          <w:rPr>
            <w:noProof/>
            <w:webHidden/>
          </w:rPr>
        </w:r>
        <w:r w:rsidR="00B676FC">
          <w:rPr>
            <w:noProof/>
            <w:webHidden/>
          </w:rPr>
          <w:fldChar w:fldCharType="separate"/>
        </w:r>
        <w:r>
          <w:rPr>
            <w:noProof/>
            <w:webHidden/>
          </w:rPr>
          <w:t>213</w:t>
        </w:r>
        <w:r w:rsidR="00B676FC">
          <w:rPr>
            <w:noProof/>
            <w:webHidden/>
          </w:rPr>
          <w:fldChar w:fldCharType="end"/>
        </w:r>
      </w:hyperlink>
    </w:p>
    <w:p w14:paraId="656D1210" w14:textId="5EA574F6" w:rsidR="00B676FC" w:rsidRPr="00A96687" w:rsidRDefault="000818D8">
      <w:pPr>
        <w:pStyle w:val="TOC3"/>
        <w:rPr>
          <w:rFonts w:ascii="Calibri" w:eastAsia="Times New Roman" w:hAnsi="Calibri"/>
          <w:noProof/>
          <w:szCs w:val="22"/>
          <w:lang w:eastAsia="en-US"/>
        </w:rPr>
      </w:pPr>
      <w:hyperlink w:anchor="_Toc522259416" w:history="1">
        <w:r w:rsidR="00B676FC" w:rsidRPr="008E15E4">
          <w:rPr>
            <w:rStyle w:val="Hyperlink"/>
            <w:noProof/>
          </w:rPr>
          <w:t>15.11.3</w:t>
        </w:r>
        <w:r w:rsidR="00B676FC" w:rsidRPr="00A96687">
          <w:rPr>
            <w:rFonts w:ascii="Calibri" w:eastAsia="Times New Roman" w:hAnsi="Calibri"/>
            <w:noProof/>
            <w:szCs w:val="22"/>
            <w:lang w:eastAsia="en-US"/>
          </w:rPr>
          <w:tab/>
        </w:r>
        <w:r w:rsidR="00B676FC" w:rsidRPr="008E15E4">
          <w:rPr>
            <w:rStyle w:val="Hyperlink"/>
            <w:noProof/>
          </w:rPr>
          <w:t>Background Messages</w:t>
        </w:r>
        <w:r w:rsidR="00B676FC">
          <w:rPr>
            <w:noProof/>
            <w:webHidden/>
          </w:rPr>
          <w:tab/>
        </w:r>
        <w:r w:rsidR="00B676FC">
          <w:rPr>
            <w:noProof/>
            <w:webHidden/>
          </w:rPr>
          <w:fldChar w:fldCharType="begin"/>
        </w:r>
        <w:r w:rsidR="00B676FC">
          <w:rPr>
            <w:noProof/>
            <w:webHidden/>
          </w:rPr>
          <w:instrText xml:space="preserve"> PAGEREF _Toc522259416 \h </w:instrText>
        </w:r>
        <w:r w:rsidR="00B676FC">
          <w:rPr>
            <w:noProof/>
            <w:webHidden/>
          </w:rPr>
        </w:r>
        <w:r w:rsidR="00B676FC">
          <w:rPr>
            <w:noProof/>
            <w:webHidden/>
          </w:rPr>
          <w:fldChar w:fldCharType="separate"/>
        </w:r>
        <w:r>
          <w:rPr>
            <w:noProof/>
            <w:webHidden/>
          </w:rPr>
          <w:t>213</w:t>
        </w:r>
        <w:r w:rsidR="00B676FC">
          <w:rPr>
            <w:noProof/>
            <w:webHidden/>
          </w:rPr>
          <w:fldChar w:fldCharType="end"/>
        </w:r>
      </w:hyperlink>
    </w:p>
    <w:p w14:paraId="245ADF88" w14:textId="61783F4D" w:rsidR="00B676FC" w:rsidRPr="00A96687" w:rsidRDefault="000818D8">
      <w:pPr>
        <w:pStyle w:val="TOC3"/>
        <w:rPr>
          <w:rFonts w:ascii="Calibri" w:eastAsia="Times New Roman" w:hAnsi="Calibri"/>
          <w:noProof/>
          <w:szCs w:val="22"/>
          <w:lang w:eastAsia="en-US"/>
        </w:rPr>
      </w:pPr>
      <w:hyperlink w:anchor="_Toc522259417" w:history="1">
        <w:r w:rsidR="00B676FC" w:rsidRPr="008E15E4">
          <w:rPr>
            <w:rStyle w:val="Hyperlink"/>
            <w:noProof/>
          </w:rPr>
          <w:t>15.11.4</w:t>
        </w:r>
        <w:r w:rsidR="00B676FC" w:rsidRPr="00A96687">
          <w:rPr>
            <w:rFonts w:ascii="Calibri" w:eastAsia="Times New Roman" w:hAnsi="Calibri"/>
            <w:noProof/>
            <w:szCs w:val="22"/>
            <w:lang w:eastAsia="en-US"/>
          </w:rPr>
          <w:tab/>
        </w:r>
        <w:r w:rsidR="00B676FC" w:rsidRPr="008E15E4">
          <w:rPr>
            <w:rStyle w:val="Hyperlink"/>
            <w:noProof/>
          </w:rPr>
          <w:t>VA MailMan Lower Level Protocol</w:t>
        </w:r>
        <w:r w:rsidR="00B676FC">
          <w:rPr>
            <w:noProof/>
            <w:webHidden/>
          </w:rPr>
          <w:tab/>
        </w:r>
        <w:r w:rsidR="00B676FC">
          <w:rPr>
            <w:noProof/>
            <w:webHidden/>
          </w:rPr>
          <w:fldChar w:fldCharType="begin"/>
        </w:r>
        <w:r w:rsidR="00B676FC">
          <w:rPr>
            <w:noProof/>
            <w:webHidden/>
          </w:rPr>
          <w:instrText xml:space="preserve"> PAGEREF _Toc522259417 \h </w:instrText>
        </w:r>
        <w:r w:rsidR="00B676FC">
          <w:rPr>
            <w:noProof/>
            <w:webHidden/>
          </w:rPr>
        </w:r>
        <w:r w:rsidR="00B676FC">
          <w:rPr>
            <w:noProof/>
            <w:webHidden/>
          </w:rPr>
          <w:fldChar w:fldCharType="separate"/>
        </w:r>
        <w:r>
          <w:rPr>
            <w:noProof/>
            <w:webHidden/>
          </w:rPr>
          <w:t>213</w:t>
        </w:r>
        <w:r w:rsidR="00B676FC">
          <w:rPr>
            <w:noProof/>
            <w:webHidden/>
          </w:rPr>
          <w:fldChar w:fldCharType="end"/>
        </w:r>
      </w:hyperlink>
    </w:p>
    <w:p w14:paraId="4D3E3794" w14:textId="63A308D5" w:rsidR="00B676FC" w:rsidRPr="00A96687" w:rsidRDefault="000818D8">
      <w:pPr>
        <w:pStyle w:val="TOC2"/>
        <w:rPr>
          <w:rFonts w:ascii="Calibri" w:eastAsia="Times New Roman" w:hAnsi="Calibri"/>
          <w:noProof/>
          <w:szCs w:val="22"/>
          <w:lang w:eastAsia="en-US"/>
        </w:rPr>
      </w:pPr>
      <w:hyperlink w:anchor="_Toc522259418" w:history="1">
        <w:r w:rsidR="00B676FC" w:rsidRPr="008E15E4">
          <w:rPr>
            <w:rStyle w:val="Hyperlink"/>
            <w:noProof/>
          </w:rPr>
          <w:t>15.12</w:t>
        </w:r>
        <w:r w:rsidR="00B676FC" w:rsidRPr="00A96687">
          <w:rPr>
            <w:rFonts w:ascii="Calibri" w:eastAsia="Times New Roman" w:hAnsi="Calibri"/>
            <w:noProof/>
            <w:szCs w:val="22"/>
            <w:lang w:eastAsia="en-US"/>
          </w:rPr>
          <w:tab/>
        </w:r>
        <w:r w:rsidR="00B676FC" w:rsidRPr="008E15E4">
          <w:rPr>
            <w:rStyle w:val="Hyperlink"/>
            <w:noProof/>
          </w:rPr>
          <w:t>Message Definitions</w:t>
        </w:r>
        <w:r w:rsidR="00B676FC">
          <w:rPr>
            <w:noProof/>
            <w:webHidden/>
          </w:rPr>
          <w:tab/>
        </w:r>
        <w:r w:rsidR="00B676FC">
          <w:rPr>
            <w:noProof/>
            <w:webHidden/>
          </w:rPr>
          <w:fldChar w:fldCharType="begin"/>
        </w:r>
        <w:r w:rsidR="00B676FC">
          <w:rPr>
            <w:noProof/>
            <w:webHidden/>
          </w:rPr>
          <w:instrText xml:space="preserve"> PAGEREF _Toc522259418 \h </w:instrText>
        </w:r>
        <w:r w:rsidR="00B676FC">
          <w:rPr>
            <w:noProof/>
            <w:webHidden/>
          </w:rPr>
        </w:r>
        <w:r w:rsidR="00B676FC">
          <w:rPr>
            <w:noProof/>
            <w:webHidden/>
          </w:rPr>
          <w:fldChar w:fldCharType="separate"/>
        </w:r>
        <w:r>
          <w:rPr>
            <w:noProof/>
            <w:webHidden/>
          </w:rPr>
          <w:t>213</w:t>
        </w:r>
        <w:r w:rsidR="00B676FC">
          <w:rPr>
            <w:noProof/>
            <w:webHidden/>
          </w:rPr>
          <w:fldChar w:fldCharType="end"/>
        </w:r>
      </w:hyperlink>
    </w:p>
    <w:p w14:paraId="66E6F411" w14:textId="31E1739A" w:rsidR="00B676FC" w:rsidRPr="00A96687" w:rsidRDefault="000818D8">
      <w:pPr>
        <w:pStyle w:val="TOC2"/>
        <w:rPr>
          <w:rFonts w:ascii="Calibri" w:eastAsia="Times New Roman" w:hAnsi="Calibri"/>
          <w:noProof/>
          <w:szCs w:val="22"/>
          <w:lang w:eastAsia="en-US"/>
        </w:rPr>
      </w:pPr>
      <w:hyperlink w:anchor="_Toc522259419" w:history="1">
        <w:r w:rsidR="00B676FC" w:rsidRPr="008E15E4">
          <w:rPr>
            <w:rStyle w:val="Hyperlink"/>
            <w:noProof/>
          </w:rPr>
          <w:t>15.13</w:t>
        </w:r>
        <w:r w:rsidR="00B676FC" w:rsidRPr="00A96687">
          <w:rPr>
            <w:rFonts w:ascii="Calibri" w:eastAsia="Times New Roman" w:hAnsi="Calibri"/>
            <w:noProof/>
            <w:szCs w:val="22"/>
            <w:lang w:eastAsia="en-US"/>
          </w:rPr>
          <w:tab/>
        </w:r>
        <w:r w:rsidR="00B676FC" w:rsidRPr="008E15E4">
          <w:rPr>
            <w:rStyle w:val="Hyperlink"/>
            <w:noProof/>
          </w:rPr>
          <w:t>Segment Table Definitions</w:t>
        </w:r>
        <w:r w:rsidR="00B676FC">
          <w:rPr>
            <w:noProof/>
            <w:webHidden/>
          </w:rPr>
          <w:tab/>
        </w:r>
        <w:r w:rsidR="00B676FC">
          <w:rPr>
            <w:noProof/>
            <w:webHidden/>
          </w:rPr>
          <w:fldChar w:fldCharType="begin"/>
        </w:r>
        <w:r w:rsidR="00B676FC">
          <w:rPr>
            <w:noProof/>
            <w:webHidden/>
          </w:rPr>
          <w:instrText xml:space="preserve"> PAGEREF _Toc522259419 \h </w:instrText>
        </w:r>
        <w:r w:rsidR="00B676FC">
          <w:rPr>
            <w:noProof/>
            <w:webHidden/>
          </w:rPr>
        </w:r>
        <w:r w:rsidR="00B676FC">
          <w:rPr>
            <w:noProof/>
            <w:webHidden/>
          </w:rPr>
          <w:fldChar w:fldCharType="separate"/>
        </w:r>
        <w:r>
          <w:rPr>
            <w:noProof/>
            <w:webHidden/>
          </w:rPr>
          <w:t>213</w:t>
        </w:r>
        <w:r w:rsidR="00B676FC">
          <w:rPr>
            <w:noProof/>
            <w:webHidden/>
          </w:rPr>
          <w:fldChar w:fldCharType="end"/>
        </w:r>
      </w:hyperlink>
    </w:p>
    <w:p w14:paraId="452E1F12" w14:textId="30CCD42F" w:rsidR="00B676FC" w:rsidRPr="00A96687" w:rsidRDefault="000818D8">
      <w:pPr>
        <w:pStyle w:val="TOC2"/>
        <w:rPr>
          <w:rFonts w:ascii="Calibri" w:eastAsia="Times New Roman" w:hAnsi="Calibri"/>
          <w:noProof/>
          <w:szCs w:val="22"/>
          <w:lang w:eastAsia="en-US"/>
        </w:rPr>
      </w:pPr>
      <w:hyperlink w:anchor="_Toc522259420" w:history="1">
        <w:r w:rsidR="00B676FC" w:rsidRPr="008E15E4">
          <w:rPr>
            <w:rStyle w:val="Hyperlink"/>
            <w:noProof/>
          </w:rPr>
          <w:t>15.14</w:t>
        </w:r>
        <w:r w:rsidR="00B676FC" w:rsidRPr="00A96687">
          <w:rPr>
            <w:rFonts w:ascii="Calibri" w:eastAsia="Times New Roman" w:hAnsi="Calibri"/>
            <w:noProof/>
            <w:szCs w:val="22"/>
            <w:lang w:eastAsia="en-US"/>
          </w:rPr>
          <w:tab/>
        </w:r>
        <w:r w:rsidR="00B676FC" w:rsidRPr="008E15E4">
          <w:rPr>
            <w:rStyle w:val="Hyperlink"/>
            <w:noProof/>
          </w:rPr>
          <w:t>Message Control Segments</w:t>
        </w:r>
        <w:r w:rsidR="00B676FC">
          <w:rPr>
            <w:noProof/>
            <w:webHidden/>
          </w:rPr>
          <w:tab/>
        </w:r>
        <w:r w:rsidR="00B676FC">
          <w:rPr>
            <w:noProof/>
            <w:webHidden/>
          </w:rPr>
          <w:fldChar w:fldCharType="begin"/>
        </w:r>
        <w:r w:rsidR="00B676FC">
          <w:rPr>
            <w:noProof/>
            <w:webHidden/>
          </w:rPr>
          <w:instrText xml:space="preserve"> PAGEREF _Toc522259420 \h </w:instrText>
        </w:r>
        <w:r w:rsidR="00B676FC">
          <w:rPr>
            <w:noProof/>
            <w:webHidden/>
          </w:rPr>
        </w:r>
        <w:r w:rsidR="00B676FC">
          <w:rPr>
            <w:noProof/>
            <w:webHidden/>
          </w:rPr>
          <w:fldChar w:fldCharType="separate"/>
        </w:r>
        <w:r>
          <w:rPr>
            <w:noProof/>
            <w:webHidden/>
          </w:rPr>
          <w:t>213</w:t>
        </w:r>
        <w:r w:rsidR="00B676FC">
          <w:rPr>
            <w:noProof/>
            <w:webHidden/>
          </w:rPr>
          <w:fldChar w:fldCharType="end"/>
        </w:r>
      </w:hyperlink>
    </w:p>
    <w:p w14:paraId="156AC8CA" w14:textId="1807583C" w:rsidR="00B676FC" w:rsidRPr="00A96687" w:rsidRDefault="000818D8">
      <w:pPr>
        <w:pStyle w:val="TOC3"/>
        <w:rPr>
          <w:rFonts w:ascii="Calibri" w:eastAsia="Times New Roman" w:hAnsi="Calibri"/>
          <w:noProof/>
          <w:szCs w:val="22"/>
          <w:lang w:eastAsia="en-US"/>
        </w:rPr>
      </w:pPr>
      <w:hyperlink w:anchor="_Toc522259421" w:history="1">
        <w:r w:rsidR="00B676FC" w:rsidRPr="008E15E4">
          <w:rPr>
            <w:rStyle w:val="Hyperlink"/>
            <w:noProof/>
          </w:rPr>
          <w:t>15.14.1</w:t>
        </w:r>
        <w:r w:rsidR="00B676FC" w:rsidRPr="00A96687">
          <w:rPr>
            <w:rFonts w:ascii="Calibri" w:eastAsia="Times New Roman" w:hAnsi="Calibri"/>
            <w:noProof/>
            <w:szCs w:val="22"/>
            <w:lang w:eastAsia="en-US"/>
          </w:rPr>
          <w:tab/>
        </w:r>
        <w:r w:rsidR="00B676FC" w:rsidRPr="008E15E4">
          <w:rPr>
            <w:rStyle w:val="Hyperlink"/>
            <w:noProof/>
          </w:rPr>
          <w:t>MSH - Message Header Segment</w:t>
        </w:r>
        <w:r w:rsidR="00B676FC">
          <w:rPr>
            <w:noProof/>
            <w:webHidden/>
          </w:rPr>
          <w:tab/>
        </w:r>
        <w:r w:rsidR="00B676FC">
          <w:rPr>
            <w:noProof/>
            <w:webHidden/>
          </w:rPr>
          <w:fldChar w:fldCharType="begin"/>
        </w:r>
        <w:r w:rsidR="00B676FC">
          <w:rPr>
            <w:noProof/>
            <w:webHidden/>
          </w:rPr>
          <w:instrText xml:space="preserve"> PAGEREF _Toc522259421 \h </w:instrText>
        </w:r>
        <w:r w:rsidR="00B676FC">
          <w:rPr>
            <w:noProof/>
            <w:webHidden/>
          </w:rPr>
        </w:r>
        <w:r w:rsidR="00B676FC">
          <w:rPr>
            <w:noProof/>
            <w:webHidden/>
          </w:rPr>
          <w:fldChar w:fldCharType="separate"/>
        </w:r>
        <w:r>
          <w:rPr>
            <w:noProof/>
            <w:webHidden/>
          </w:rPr>
          <w:t>214</w:t>
        </w:r>
        <w:r w:rsidR="00B676FC">
          <w:rPr>
            <w:noProof/>
            <w:webHidden/>
          </w:rPr>
          <w:fldChar w:fldCharType="end"/>
        </w:r>
      </w:hyperlink>
    </w:p>
    <w:p w14:paraId="3CA5994B" w14:textId="1C2B91E8" w:rsidR="00B676FC" w:rsidRPr="00A96687" w:rsidRDefault="000818D8">
      <w:pPr>
        <w:pStyle w:val="TOC3"/>
        <w:rPr>
          <w:rFonts w:ascii="Calibri" w:eastAsia="Times New Roman" w:hAnsi="Calibri"/>
          <w:noProof/>
          <w:szCs w:val="22"/>
          <w:lang w:eastAsia="en-US"/>
        </w:rPr>
      </w:pPr>
      <w:hyperlink w:anchor="_Toc522259422" w:history="1">
        <w:r w:rsidR="00B676FC" w:rsidRPr="008E15E4">
          <w:rPr>
            <w:rStyle w:val="Hyperlink"/>
            <w:noProof/>
            <w:lang w:eastAsia="en-US"/>
          </w:rPr>
          <w:t>15.14.2</w:t>
        </w:r>
        <w:r w:rsidR="00B676FC" w:rsidRPr="00A96687">
          <w:rPr>
            <w:rFonts w:ascii="Calibri" w:eastAsia="Times New Roman" w:hAnsi="Calibri"/>
            <w:noProof/>
            <w:szCs w:val="22"/>
            <w:lang w:eastAsia="en-US"/>
          </w:rPr>
          <w:tab/>
        </w:r>
        <w:r w:rsidR="00B676FC" w:rsidRPr="008E15E4">
          <w:rPr>
            <w:rStyle w:val="Hyperlink"/>
            <w:noProof/>
            <w:lang w:eastAsia="en-US"/>
          </w:rPr>
          <w:t>EVN - Event Type Segment</w:t>
        </w:r>
        <w:r w:rsidR="00B676FC">
          <w:rPr>
            <w:noProof/>
            <w:webHidden/>
          </w:rPr>
          <w:tab/>
        </w:r>
        <w:r w:rsidR="00B676FC">
          <w:rPr>
            <w:noProof/>
            <w:webHidden/>
          </w:rPr>
          <w:fldChar w:fldCharType="begin"/>
        </w:r>
        <w:r w:rsidR="00B676FC">
          <w:rPr>
            <w:noProof/>
            <w:webHidden/>
          </w:rPr>
          <w:instrText xml:space="preserve"> PAGEREF _Toc522259422 \h </w:instrText>
        </w:r>
        <w:r w:rsidR="00B676FC">
          <w:rPr>
            <w:noProof/>
            <w:webHidden/>
          </w:rPr>
        </w:r>
        <w:r w:rsidR="00B676FC">
          <w:rPr>
            <w:noProof/>
            <w:webHidden/>
          </w:rPr>
          <w:fldChar w:fldCharType="separate"/>
        </w:r>
        <w:r>
          <w:rPr>
            <w:noProof/>
            <w:webHidden/>
          </w:rPr>
          <w:t>215</w:t>
        </w:r>
        <w:r w:rsidR="00B676FC">
          <w:rPr>
            <w:noProof/>
            <w:webHidden/>
          </w:rPr>
          <w:fldChar w:fldCharType="end"/>
        </w:r>
      </w:hyperlink>
    </w:p>
    <w:p w14:paraId="37F696A8" w14:textId="7F456D48" w:rsidR="00B676FC" w:rsidRPr="00A96687" w:rsidRDefault="000818D8">
      <w:pPr>
        <w:pStyle w:val="TOC3"/>
        <w:rPr>
          <w:rFonts w:ascii="Calibri" w:eastAsia="Times New Roman" w:hAnsi="Calibri"/>
          <w:noProof/>
          <w:szCs w:val="22"/>
          <w:lang w:eastAsia="en-US"/>
        </w:rPr>
      </w:pPr>
      <w:hyperlink w:anchor="_Toc522259423" w:history="1">
        <w:r w:rsidR="00B676FC" w:rsidRPr="008E15E4">
          <w:rPr>
            <w:rStyle w:val="Hyperlink"/>
            <w:noProof/>
            <w:lang w:eastAsia="en-US"/>
          </w:rPr>
          <w:t>15.14.3</w:t>
        </w:r>
        <w:r w:rsidR="00B676FC" w:rsidRPr="00A96687">
          <w:rPr>
            <w:rFonts w:ascii="Calibri" w:eastAsia="Times New Roman" w:hAnsi="Calibri"/>
            <w:noProof/>
            <w:szCs w:val="22"/>
            <w:lang w:eastAsia="en-US"/>
          </w:rPr>
          <w:tab/>
        </w:r>
        <w:r w:rsidR="00B676FC" w:rsidRPr="008E15E4">
          <w:rPr>
            <w:rStyle w:val="Hyperlink"/>
            <w:noProof/>
            <w:lang w:eastAsia="en-US"/>
          </w:rPr>
          <w:t>PID - Patient Identification Segment</w:t>
        </w:r>
        <w:r w:rsidR="00B676FC">
          <w:rPr>
            <w:noProof/>
            <w:webHidden/>
          </w:rPr>
          <w:tab/>
        </w:r>
        <w:r w:rsidR="00B676FC">
          <w:rPr>
            <w:noProof/>
            <w:webHidden/>
          </w:rPr>
          <w:fldChar w:fldCharType="begin"/>
        </w:r>
        <w:r w:rsidR="00B676FC">
          <w:rPr>
            <w:noProof/>
            <w:webHidden/>
          </w:rPr>
          <w:instrText xml:space="preserve"> PAGEREF _Toc522259423 \h </w:instrText>
        </w:r>
        <w:r w:rsidR="00B676FC">
          <w:rPr>
            <w:noProof/>
            <w:webHidden/>
          </w:rPr>
        </w:r>
        <w:r w:rsidR="00B676FC">
          <w:rPr>
            <w:noProof/>
            <w:webHidden/>
          </w:rPr>
          <w:fldChar w:fldCharType="separate"/>
        </w:r>
        <w:r>
          <w:rPr>
            <w:noProof/>
            <w:webHidden/>
          </w:rPr>
          <w:t>215</w:t>
        </w:r>
        <w:r w:rsidR="00B676FC">
          <w:rPr>
            <w:noProof/>
            <w:webHidden/>
          </w:rPr>
          <w:fldChar w:fldCharType="end"/>
        </w:r>
      </w:hyperlink>
    </w:p>
    <w:p w14:paraId="09FE7EA8" w14:textId="7C82D47E" w:rsidR="00B676FC" w:rsidRPr="00A96687" w:rsidRDefault="000818D8">
      <w:pPr>
        <w:pStyle w:val="TOC3"/>
        <w:rPr>
          <w:rFonts w:ascii="Calibri" w:eastAsia="Times New Roman" w:hAnsi="Calibri"/>
          <w:noProof/>
          <w:szCs w:val="22"/>
          <w:lang w:eastAsia="en-US"/>
        </w:rPr>
      </w:pPr>
      <w:hyperlink w:anchor="_Toc522259424" w:history="1">
        <w:r w:rsidR="00B676FC" w:rsidRPr="008E15E4">
          <w:rPr>
            <w:rStyle w:val="Hyperlink"/>
            <w:noProof/>
            <w:lang w:eastAsia="en-US"/>
          </w:rPr>
          <w:t>15.14.4</w:t>
        </w:r>
        <w:r w:rsidR="00B676FC" w:rsidRPr="00A96687">
          <w:rPr>
            <w:rFonts w:ascii="Calibri" w:eastAsia="Times New Roman" w:hAnsi="Calibri"/>
            <w:noProof/>
            <w:szCs w:val="22"/>
            <w:lang w:eastAsia="en-US"/>
          </w:rPr>
          <w:tab/>
        </w:r>
        <w:r w:rsidR="00B676FC" w:rsidRPr="008E15E4">
          <w:rPr>
            <w:rStyle w:val="Hyperlink"/>
            <w:noProof/>
            <w:lang w:eastAsia="en-US"/>
          </w:rPr>
          <w:t>ZPC – VA Specific Primary Care Information Segment</w:t>
        </w:r>
        <w:r w:rsidR="00B676FC">
          <w:rPr>
            <w:noProof/>
            <w:webHidden/>
          </w:rPr>
          <w:tab/>
        </w:r>
        <w:r w:rsidR="00B676FC">
          <w:rPr>
            <w:noProof/>
            <w:webHidden/>
          </w:rPr>
          <w:fldChar w:fldCharType="begin"/>
        </w:r>
        <w:r w:rsidR="00B676FC">
          <w:rPr>
            <w:noProof/>
            <w:webHidden/>
          </w:rPr>
          <w:instrText xml:space="preserve"> PAGEREF _Toc522259424 \h </w:instrText>
        </w:r>
        <w:r w:rsidR="00B676FC">
          <w:rPr>
            <w:noProof/>
            <w:webHidden/>
          </w:rPr>
        </w:r>
        <w:r w:rsidR="00B676FC">
          <w:rPr>
            <w:noProof/>
            <w:webHidden/>
          </w:rPr>
          <w:fldChar w:fldCharType="separate"/>
        </w:r>
        <w:r>
          <w:rPr>
            <w:noProof/>
            <w:webHidden/>
          </w:rPr>
          <w:t>217</w:t>
        </w:r>
        <w:r w:rsidR="00B676FC">
          <w:rPr>
            <w:noProof/>
            <w:webHidden/>
          </w:rPr>
          <w:fldChar w:fldCharType="end"/>
        </w:r>
      </w:hyperlink>
    </w:p>
    <w:p w14:paraId="034D9B6C" w14:textId="3701D2A4" w:rsidR="00B676FC" w:rsidRPr="00A96687" w:rsidRDefault="000818D8">
      <w:pPr>
        <w:pStyle w:val="TOC1"/>
        <w:rPr>
          <w:rFonts w:ascii="Calibri" w:eastAsia="Times New Roman" w:hAnsi="Calibri"/>
          <w:b w:val="0"/>
          <w:noProof/>
          <w:szCs w:val="22"/>
          <w:lang w:eastAsia="en-US"/>
        </w:rPr>
      </w:pPr>
      <w:hyperlink w:anchor="_Toc522259425" w:history="1">
        <w:r w:rsidR="00B676FC" w:rsidRPr="008E15E4">
          <w:rPr>
            <w:rStyle w:val="Hyperlink"/>
            <w:noProof/>
          </w:rPr>
          <w:t>16</w:t>
        </w:r>
        <w:r w:rsidR="00B676FC" w:rsidRPr="00A96687">
          <w:rPr>
            <w:rFonts w:ascii="Calibri" w:eastAsia="Times New Roman" w:hAnsi="Calibri"/>
            <w:b w:val="0"/>
            <w:noProof/>
            <w:szCs w:val="22"/>
            <w:lang w:eastAsia="en-US"/>
          </w:rPr>
          <w:tab/>
        </w:r>
        <w:r w:rsidR="00B676FC" w:rsidRPr="008E15E4">
          <w:rPr>
            <w:rStyle w:val="Hyperlink"/>
            <w:noProof/>
          </w:rPr>
          <w:t>HL7 message transactions</w:t>
        </w:r>
        <w:r w:rsidR="00B676FC">
          <w:rPr>
            <w:noProof/>
            <w:webHidden/>
          </w:rPr>
          <w:tab/>
        </w:r>
        <w:r w:rsidR="00B676FC">
          <w:rPr>
            <w:noProof/>
            <w:webHidden/>
          </w:rPr>
          <w:fldChar w:fldCharType="begin"/>
        </w:r>
        <w:r w:rsidR="00B676FC">
          <w:rPr>
            <w:noProof/>
            <w:webHidden/>
          </w:rPr>
          <w:instrText xml:space="preserve"> PAGEREF _Toc522259425 \h </w:instrText>
        </w:r>
        <w:r w:rsidR="00B676FC">
          <w:rPr>
            <w:noProof/>
            <w:webHidden/>
          </w:rPr>
        </w:r>
        <w:r w:rsidR="00B676FC">
          <w:rPr>
            <w:noProof/>
            <w:webHidden/>
          </w:rPr>
          <w:fldChar w:fldCharType="separate"/>
        </w:r>
        <w:r>
          <w:rPr>
            <w:noProof/>
            <w:webHidden/>
          </w:rPr>
          <w:t>219</w:t>
        </w:r>
        <w:r w:rsidR="00B676FC">
          <w:rPr>
            <w:noProof/>
            <w:webHidden/>
          </w:rPr>
          <w:fldChar w:fldCharType="end"/>
        </w:r>
      </w:hyperlink>
    </w:p>
    <w:p w14:paraId="53502E0A" w14:textId="384DA43B" w:rsidR="00B676FC" w:rsidRPr="00A96687" w:rsidRDefault="000818D8">
      <w:pPr>
        <w:pStyle w:val="TOC2"/>
        <w:rPr>
          <w:rFonts w:ascii="Calibri" w:eastAsia="Times New Roman" w:hAnsi="Calibri"/>
          <w:noProof/>
          <w:szCs w:val="22"/>
          <w:lang w:eastAsia="en-US"/>
        </w:rPr>
      </w:pPr>
      <w:hyperlink w:anchor="_Toc522259426" w:history="1">
        <w:r w:rsidR="00B676FC" w:rsidRPr="008E15E4">
          <w:rPr>
            <w:rStyle w:val="Hyperlink"/>
            <w:noProof/>
          </w:rPr>
          <w:t>16.1</w:t>
        </w:r>
        <w:r w:rsidR="00B676FC" w:rsidRPr="00A96687">
          <w:rPr>
            <w:rFonts w:ascii="Calibri" w:eastAsia="Times New Roman" w:hAnsi="Calibri"/>
            <w:noProof/>
            <w:szCs w:val="22"/>
            <w:lang w:eastAsia="en-US"/>
          </w:rPr>
          <w:tab/>
        </w:r>
        <w:r w:rsidR="00B676FC" w:rsidRPr="008E15E4">
          <w:rPr>
            <w:rStyle w:val="Hyperlink"/>
            <w:noProof/>
          </w:rPr>
          <w:t>Trigger Events and Message Definitions</w:t>
        </w:r>
        <w:r w:rsidR="00B676FC">
          <w:rPr>
            <w:noProof/>
            <w:webHidden/>
          </w:rPr>
          <w:tab/>
        </w:r>
        <w:r w:rsidR="00B676FC">
          <w:rPr>
            <w:noProof/>
            <w:webHidden/>
          </w:rPr>
          <w:fldChar w:fldCharType="begin"/>
        </w:r>
        <w:r w:rsidR="00B676FC">
          <w:rPr>
            <w:noProof/>
            <w:webHidden/>
          </w:rPr>
          <w:instrText xml:space="preserve"> PAGEREF _Toc522259426 \h </w:instrText>
        </w:r>
        <w:r w:rsidR="00B676FC">
          <w:rPr>
            <w:noProof/>
            <w:webHidden/>
          </w:rPr>
        </w:r>
        <w:r w:rsidR="00B676FC">
          <w:rPr>
            <w:noProof/>
            <w:webHidden/>
          </w:rPr>
          <w:fldChar w:fldCharType="separate"/>
        </w:r>
        <w:r>
          <w:rPr>
            <w:noProof/>
            <w:webHidden/>
          </w:rPr>
          <w:t>219</w:t>
        </w:r>
        <w:r w:rsidR="00B676FC">
          <w:rPr>
            <w:noProof/>
            <w:webHidden/>
          </w:rPr>
          <w:fldChar w:fldCharType="end"/>
        </w:r>
      </w:hyperlink>
    </w:p>
    <w:p w14:paraId="46030B21" w14:textId="0BF24F7F" w:rsidR="00B676FC" w:rsidRPr="00A96687" w:rsidRDefault="000818D8">
      <w:pPr>
        <w:pStyle w:val="TOC3"/>
        <w:rPr>
          <w:rFonts w:ascii="Calibri" w:eastAsia="Times New Roman" w:hAnsi="Calibri"/>
          <w:noProof/>
          <w:szCs w:val="22"/>
          <w:lang w:eastAsia="en-US"/>
        </w:rPr>
      </w:pPr>
      <w:hyperlink w:anchor="_Toc522259427" w:history="1">
        <w:r w:rsidR="00B676FC" w:rsidRPr="008E15E4">
          <w:rPr>
            <w:rStyle w:val="Hyperlink"/>
            <w:noProof/>
          </w:rPr>
          <w:t>16.1.1</w:t>
        </w:r>
        <w:r w:rsidR="00B676FC" w:rsidRPr="00A96687">
          <w:rPr>
            <w:rFonts w:ascii="Calibri" w:eastAsia="Times New Roman" w:hAnsi="Calibri"/>
            <w:noProof/>
            <w:szCs w:val="22"/>
            <w:lang w:eastAsia="en-US"/>
          </w:rPr>
          <w:tab/>
        </w:r>
        <w:r w:rsidR="00B676FC" w:rsidRPr="008E15E4">
          <w:rPr>
            <w:rStyle w:val="Hyperlink"/>
            <w:noProof/>
          </w:rPr>
          <w:t>Update Patient Information (A08)</w:t>
        </w:r>
        <w:r w:rsidR="00B676FC">
          <w:rPr>
            <w:noProof/>
            <w:webHidden/>
          </w:rPr>
          <w:tab/>
        </w:r>
        <w:r w:rsidR="00B676FC">
          <w:rPr>
            <w:noProof/>
            <w:webHidden/>
          </w:rPr>
          <w:fldChar w:fldCharType="begin"/>
        </w:r>
        <w:r w:rsidR="00B676FC">
          <w:rPr>
            <w:noProof/>
            <w:webHidden/>
          </w:rPr>
          <w:instrText xml:space="preserve"> PAGEREF _Toc522259427 \h </w:instrText>
        </w:r>
        <w:r w:rsidR="00B676FC">
          <w:rPr>
            <w:noProof/>
            <w:webHidden/>
          </w:rPr>
        </w:r>
        <w:r w:rsidR="00B676FC">
          <w:rPr>
            <w:noProof/>
            <w:webHidden/>
          </w:rPr>
          <w:fldChar w:fldCharType="separate"/>
        </w:r>
        <w:r>
          <w:rPr>
            <w:noProof/>
            <w:webHidden/>
          </w:rPr>
          <w:t>219</w:t>
        </w:r>
        <w:r w:rsidR="00B676FC">
          <w:rPr>
            <w:noProof/>
            <w:webHidden/>
          </w:rPr>
          <w:fldChar w:fldCharType="end"/>
        </w:r>
      </w:hyperlink>
    </w:p>
    <w:p w14:paraId="7DCEC521" w14:textId="60AFFDD6" w:rsidR="00B676FC" w:rsidRPr="00A96687" w:rsidRDefault="000818D8">
      <w:pPr>
        <w:pStyle w:val="TOC3"/>
        <w:rPr>
          <w:rFonts w:ascii="Calibri" w:eastAsia="Times New Roman" w:hAnsi="Calibri"/>
          <w:noProof/>
          <w:szCs w:val="22"/>
          <w:lang w:eastAsia="en-US"/>
        </w:rPr>
      </w:pPr>
      <w:hyperlink w:anchor="_Toc522259428" w:history="1">
        <w:r w:rsidR="00B676FC" w:rsidRPr="008E15E4">
          <w:rPr>
            <w:rStyle w:val="Hyperlink"/>
            <w:noProof/>
          </w:rPr>
          <w:t>16.1.2</w:t>
        </w:r>
        <w:r w:rsidR="00B676FC" w:rsidRPr="00A96687">
          <w:rPr>
            <w:rFonts w:ascii="Calibri" w:eastAsia="Times New Roman" w:hAnsi="Calibri"/>
            <w:noProof/>
            <w:szCs w:val="22"/>
            <w:lang w:eastAsia="en-US"/>
          </w:rPr>
          <w:tab/>
        </w:r>
        <w:r w:rsidR="00B676FC" w:rsidRPr="008E15E4">
          <w:rPr>
            <w:rStyle w:val="Hyperlink"/>
            <w:noProof/>
          </w:rPr>
          <w:t>Business Rules</w:t>
        </w:r>
        <w:r w:rsidR="00B676FC">
          <w:rPr>
            <w:noProof/>
            <w:webHidden/>
          </w:rPr>
          <w:tab/>
        </w:r>
        <w:r w:rsidR="00B676FC">
          <w:rPr>
            <w:noProof/>
            <w:webHidden/>
          </w:rPr>
          <w:fldChar w:fldCharType="begin"/>
        </w:r>
        <w:r w:rsidR="00B676FC">
          <w:rPr>
            <w:noProof/>
            <w:webHidden/>
          </w:rPr>
          <w:instrText xml:space="preserve"> PAGEREF _Toc522259428 \h </w:instrText>
        </w:r>
        <w:r w:rsidR="00B676FC">
          <w:rPr>
            <w:noProof/>
            <w:webHidden/>
          </w:rPr>
        </w:r>
        <w:r w:rsidR="00B676FC">
          <w:rPr>
            <w:noProof/>
            <w:webHidden/>
          </w:rPr>
          <w:fldChar w:fldCharType="separate"/>
        </w:r>
        <w:r>
          <w:rPr>
            <w:noProof/>
            <w:webHidden/>
          </w:rPr>
          <w:t>219</w:t>
        </w:r>
        <w:r w:rsidR="00B676FC">
          <w:rPr>
            <w:noProof/>
            <w:webHidden/>
          </w:rPr>
          <w:fldChar w:fldCharType="end"/>
        </w:r>
      </w:hyperlink>
    </w:p>
    <w:p w14:paraId="006D8285" w14:textId="438064F1" w:rsidR="00B676FC" w:rsidRPr="00A96687" w:rsidRDefault="000818D8">
      <w:pPr>
        <w:pStyle w:val="TOC1"/>
        <w:rPr>
          <w:rFonts w:ascii="Calibri" w:eastAsia="Times New Roman" w:hAnsi="Calibri"/>
          <w:b w:val="0"/>
          <w:noProof/>
          <w:szCs w:val="22"/>
          <w:lang w:eastAsia="en-US"/>
        </w:rPr>
      </w:pPr>
      <w:hyperlink w:anchor="_Toc522259429" w:history="1">
        <w:r w:rsidR="00B676FC" w:rsidRPr="008E15E4">
          <w:rPr>
            <w:rStyle w:val="Hyperlink"/>
            <w:noProof/>
          </w:rPr>
          <w:t>17</w:t>
        </w:r>
        <w:r w:rsidR="00B676FC" w:rsidRPr="00A96687">
          <w:rPr>
            <w:rFonts w:ascii="Calibri" w:eastAsia="Times New Roman" w:hAnsi="Calibri"/>
            <w:b w:val="0"/>
            <w:noProof/>
            <w:szCs w:val="22"/>
            <w:lang w:eastAsia="en-US"/>
          </w:rPr>
          <w:tab/>
        </w:r>
        <w:r w:rsidR="00B676FC" w:rsidRPr="008E15E4">
          <w:rPr>
            <w:rStyle w:val="Hyperlink"/>
            <w:noProof/>
          </w:rPr>
          <w:t>SUPPORTED AND USER-DEFINED HL7 TABLES</w:t>
        </w:r>
        <w:r w:rsidR="00B676FC">
          <w:rPr>
            <w:noProof/>
            <w:webHidden/>
          </w:rPr>
          <w:tab/>
        </w:r>
        <w:r w:rsidR="00B676FC">
          <w:rPr>
            <w:noProof/>
            <w:webHidden/>
          </w:rPr>
          <w:fldChar w:fldCharType="begin"/>
        </w:r>
        <w:r w:rsidR="00B676FC">
          <w:rPr>
            <w:noProof/>
            <w:webHidden/>
          </w:rPr>
          <w:instrText xml:space="preserve"> PAGEREF _Toc522259429 \h </w:instrText>
        </w:r>
        <w:r w:rsidR="00B676FC">
          <w:rPr>
            <w:noProof/>
            <w:webHidden/>
          </w:rPr>
        </w:r>
        <w:r w:rsidR="00B676FC">
          <w:rPr>
            <w:noProof/>
            <w:webHidden/>
          </w:rPr>
          <w:fldChar w:fldCharType="separate"/>
        </w:r>
        <w:r>
          <w:rPr>
            <w:noProof/>
            <w:webHidden/>
          </w:rPr>
          <w:t>220</w:t>
        </w:r>
        <w:r w:rsidR="00B676FC">
          <w:rPr>
            <w:noProof/>
            <w:webHidden/>
          </w:rPr>
          <w:fldChar w:fldCharType="end"/>
        </w:r>
      </w:hyperlink>
    </w:p>
    <w:p w14:paraId="0434E1CA" w14:textId="2857144D" w:rsidR="00B676FC" w:rsidRPr="00A96687" w:rsidRDefault="000818D8">
      <w:pPr>
        <w:pStyle w:val="TOC2"/>
        <w:rPr>
          <w:rFonts w:ascii="Calibri" w:eastAsia="Times New Roman" w:hAnsi="Calibri"/>
          <w:noProof/>
          <w:szCs w:val="22"/>
          <w:lang w:eastAsia="en-US"/>
        </w:rPr>
      </w:pPr>
      <w:hyperlink w:anchor="_Toc522259430" w:history="1">
        <w:r w:rsidR="00B676FC" w:rsidRPr="008E15E4">
          <w:rPr>
            <w:rStyle w:val="Hyperlink"/>
            <w:noProof/>
          </w:rPr>
          <w:t>17.1</w:t>
        </w:r>
        <w:r w:rsidR="00B676FC" w:rsidRPr="00A96687">
          <w:rPr>
            <w:rFonts w:ascii="Calibri" w:eastAsia="Times New Roman" w:hAnsi="Calibri"/>
            <w:noProof/>
            <w:szCs w:val="22"/>
            <w:lang w:eastAsia="en-US"/>
          </w:rPr>
          <w:tab/>
        </w:r>
        <w:r w:rsidR="00B676FC" w:rsidRPr="008E15E4">
          <w:rPr>
            <w:rStyle w:val="Hyperlink"/>
            <w:noProof/>
          </w:rPr>
          <w:t>Table 0001 - Sex</w:t>
        </w:r>
        <w:r w:rsidR="00B676FC">
          <w:rPr>
            <w:noProof/>
            <w:webHidden/>
          </w:rPr>
          <w:tab/>
        </w:r>
        <w:r w:rsidR="00B676FC">
          <w:rPr>
            <w:noProof/>
            <w:webHidden/>
          </w:rPr>
          <w:fldChar w:fldCharType="begin"/>
        </w:r>
        <w:r w:rsidR="00B676FC">
          <w:rPr>
            <w:noProof/>
            <w:webHidden/>
          </w:rPr>
          <w:instrText xml:space="preserve"> PAGEREF _Toc522259430 \h </w:instrText>
        </w:r>
        <w:r w:rsidR="00B676FC">
          <w:rPr>
            <w:noProof/>
            <w:webHidden/>
          </w:rPr>
        </w:r>
        <w:r w:rsidR="00B676FC">
          <w:rPr>
            <w:noProof/>
            <w:webHidden/>
          </w:rPr>
          <w:fldChar w:fldCharType="separate"/>
        </w:r>
        <w:r>
          <w:rPr>
            <w:noProof/>
            <w:webHidden/>
          </w:rPr>
          <w:t>220</w:t>
        </w:r>
        <w:r w:rsidR="00B676FC">
          <w:rPr>
            <w:noProof/>
            <w:webHidden/>
          </w:rPr>
          <w:fldChar w:fldCharType="end"/>
        </w:r>
      </w:hyperlink>
    </w:p>
    <w:p w14:paraId="7BC6C212" w14:textId="70D1AB47" w:rsidR="00B676FC" w:rsidRPr="00A96687" w:rsidRDefault="000818D8">
      <w:pPr>
        <w:pStyle w:val="TOC2"/>
        <w:rPr>
          <w:rFonts w:ascii="Calibri" w:eastAsia="Times New Roman" w:hAnsi="Calibri"/>
          <w:noProof/>
          <w:szCs w:val="22"/>
          <w:lang w:eastAsia="en-US"/>
        </w:rPr>
      </w:pPr>
      <w:hyperlink w:anchor="_Toc522259431" w:history="1">
        <w:r w:rsidR="00B676FC" w:rsidRPr="008E15E4">
          <w:rPr>
            <w:rStyle w:val="Hyperlink"/>
            <w:noProof/>
          </w:rPr>
          <w:t>17.2</w:t>
        </w:r>
        <w:r w:rsidR="00B676FC" w:rsidRPr="00A96687">
          <w:rPr>
            <w:rFonts w:ascii="Calibri" w:eastAsia="Times New Roman" w:hAnsi="Calibri"/>
            <w:noProof/>
            <w:szCs w:val="22"/>
            <w:lang w:eastAsia="en-US"/>
          </w:rPr>
          <w:tab/>
        </w:r>
        <w:r w:rsidR="00B676FC" w:rsidRPr="008E15E4">
          <w:rPr>
            <w:rStyle w:val="Hyperlink"/>
            <w:noProof/>
          </w:rPr>
          <w:t>Table 0002 - Marital Status</w:t>
        </w:r>
        <w:r w:rsidR="00B676FC">
          <w:rPr>
            <w:noProof/>
            <w:webHidden/>
          </w:rPr>
          <w:tab/>
        </w:r>
        <w:r w:rsidR="00B676FC">
          <w:rPr>
            <w:noProof/>
            <w:webHidden/>
          </w:rPr>
          <w:fldChar w:fldCharType="begin"/>
        </w:r>
        <w:r w:rsidR="00B676FC">
          <w:rPr>
            <w:noProof/>
            <w:webHidden/>
          </w:rPr>
          <w:instrText xml:space="preserve"> PAGEREF _Toc522259431 \h </w:instrText>
        </w:r>
        <w:r w:rsidR="00B676FC">
          <w:rPr>
            <w:noProof/>
            <w:webHidden/>
          </w:rPr>
        </w:r>
        <w:r w:rsidR="00B676FC">
          <w:rPr>
            <w:noProof/>
            <w:webHidden/>
          </w:rPr>
          <w:fldChar w:fldCharType="separate"/>
        </w:r>
        <w:r>
          <w:rPr>
            <w:noProof/>
            <w:webHidden/>
          </w:rPr>
          <w:t>220</w:t>
        </w:r>
        <w:r w:rsidR="00B676FC">
          <w:rPr>
            <w:noProof/>
            <w:webHidden/>
          </w:rPr>
          <w:fldChar w:fldCharType="end"/>
        </w:r>
      </w:hyperlink>
    </w:p>
    <w:p w14:paraId="13102103" w14:textId="6A6C1BDC" w:rsidR="00B676FC" w:rsidRPr="00A96687" w:rsidRDefault="000818D8">
      <w:pPr>
        <w:pStyle w:val="TOC2"/>
        <w:rPr>
          <w:rFonts w:ascii="Calibri" w:eastAsia="Times New Roman" w:hAnsi="Calibri"/>
          <w:noProof/>
          <w:szCs w:val="22"/>
          <w:lang w:eastAsia="en-US"/>
        </w:rPr>
      </w:pPr>
      <w:hyperlink w:anchor="_Toc522259432" w:history="1">
        <w:r w:rsidR="00B676FC" w:rsidRPr="008E15E4">
          <w:rPr>
            <w:rStyle w:val="Hyperlink"/>
            <w:noProof/>
          </w:rPr>
          <w:t>17.3</w:t>
        </w:r>
        <w:r w:rsidR="00B676FC" w:rsidRPr="00A96687">
          <w:rPr>
            <w:rFonts w:ascii="Calibri" w:eastAsia="Times New Roman" w:hAnsi="Calibri"/>
            <w:noProof/>
            <w:szCs w:val="22"/>
            <w:lang w:eastAsia="en-US"/>
          </w:rPr>
          <w:tab/>
        </w:r>
        <w:r w:rsidR="00B676FC" w:rsidRPr="008E15E4">
          <w:rPr>
            <w:rStyle w:val="Hyperlink"/>
            <w:noProof/>
          </w:rPr>
          <w:t>Table 0003 - Event Type Code</w:t>
        </w:r>
        <w:r w:rsidR="00B676FC">
          <w:rPr>
            <w:noProof/>
            <w:webHidden/>
          </w:rPr>
          <w:tab/>
        </w:r>
        <w:r w:rsidR="00B676FC">
          <w:rPr>
            <w:noProof/>
            <w:webHidden/>
          </w:rPr>
          <w:fldChar w:fldCharType="begin"/>
        </w:r>
        <w:r w:rsidR="00B676FC">
          <w:rPr>
            <w:noProof/>
            <w:webHidden/>
          </w:rPr>
          <w:instrText xml:space="preserve"> PAGEREF _Toc522259432 \h </w:instrText>
        </w:r>
        <w:r w:rsidR="00B676FC">
          <w:rPr>
            <w:noProof/>
            <w:webHidden/>
          </w:rPr>
        </w:r>
        <w:r w:rsidR="00B676FC">
          <w:rPr>
            <w:noProof/>
            <w:webHidden/>
          </w:rPr>
          <w:fldChar w:fldCharType="separate"/>
        </w:r>
        <w:r>
          <w:rPr>
            <w:noProof/>
            <w:webHidden/>
          </w:rPr>
          <w:t>220</w:t>
        </w:r>
        <w:r w:rsidR="00B676FC">
          <w:rPr>
            <w:noProof/>
            <w:webHidden/>
          </w:rPr>
          <w:fldChar w:fldCharType="end"/>
        </w:r>
      </w:hyperlink>
    </w:p>
    <w:p w14:paraId="6CCF3D0A" w14:textId="50AA10B4" w:rsidR="00B676FC" w:rsidRPr="00A96687" w:rsidRDefault="000818D8">
      <w:pPr>
        <w:pStyle w:val="TOC2"/>
        <w:rPr>
          <w:rFonts w:ascii="Calibri" w:eastAsia="Times New Roman" w:hAnsi="Calibri"/>
          <w:noProof/>
          <w:szCs w:val="22"/>
          <w:lang w:eastAsia="en-US"/>
        </w:rPr>
      </w:pPr>
      <w:hyperlink w:anchor="_Toc522259433" w:history="1">
        <w:r w:rsidR="00B676FC" w:rsidRPr="008E15E4">
          <w:rPr>
            <w:rStyle w:val="Hyperlink"/>
            <w:noProof/>
          </w:rPr>
          <w:t>17.4</w:t>
        </w:r>
        <w:r w:rsidR="00B676FC" w:rsidRPr="00A96687">
          <w:rPr>
            <w:rFonts w:ascii="Calibri" w:eastAsia="Times New Roman" w:hAnsi="Calibri"/>
            <w:noProof/>
            <w:szCs w:val="22"/>
            <w:lang w:eastAsia="en-US"/>
          </w:rPr>
          <w:tab/>
        </w:r>
        <w:r w:rsidR="00B676FC" w:rsidRPr="008E15E4">
          <w:rPr>
            <w:rStyle w:val="Hyperlink"/>
            <w:noProof/>
          </w:rPr>
          <w:t>Table 0005 - Race</w:t>
        </w:r>
        <w:r w:rsidR="00B676FC">
          <w:rPr>
            <w:noProof/>
            <w:webHidden/>
          </w:rPr>
          <w:tab/>
        </w:r>
        <w:r w:rsidR="00B676FC">
          <w:rPr>
            <w:noProof/>
            <w:webHidden/>
          </w:rPr>
          <w:fldChar w:fldCharType="begin"/>
        </w:r>
        <w:r w:rsidR="00B676FC">
          <w:rPr>
            <w:noProof/>
            <w:webHidden/>
          </w:rPr>
          <w:instrText xml:space="preserve"> PAGEREF _Toc522259433 \h </w:instrText>
        </w:r>
        <w:r w:rsidR="00B676FC">
          <w:rPr>
            <w:noProof/>
            <w:webHidden/>
          </w:rPr>
        </w:r>
        <w:r w:rsidR="00B676FC">
          <w:rPr>
            <w:noProof/>
            <w:webHidden/>
          </w:rPr>
          <w:fldChar w:fldCharType="separate"/>
        </w:r>
        <w:r>
          <w:rPr>
            <w:noProof/>
            <w:webHidden/>
          </w:rPr>
          <w:t>220</w:t>
        </w:r>
        <w:r w:rsidR="00B676FC">
          <w:rPr>
            <w:noProof/>
            <w:webHidden/>
          </w:rPr>
          <w:fldChar w:fldCharType="end"/>
        </w:r>
      </w:hyperlink>
    </w:p>
    <w:p w14:paraId="65659760" w14:textId="350AC20C" w:rsidR="00B676FC" w:rsidRPr="00A96687" w:rsidRDefault="000818D8">
      <w:pPr>
        <w:pStyle w:val="TOC2"/>
        <w:rPr>
          <w:rFonts w:ascii="Calibri" w:eastAsia="Times New Roman" w:hAnsi="Calibri"/>
          <w:noProof/>
          <w:szCs w:val="22"/>
          <w:lang w:eastAsia="en-US"/>
        </w:rPr>
      </w:pPr>
      <w:hyperlink w:anchor="_Toc522259434" w:history="1">
        <w:r w:rsidR="00B676FC" w:rsidRPr="008E15E4">
          <w:rPr>
            <w:rStyle w:val="Hyperlink"/>
            <w:noProof/>
          </w:rPr>
          <w:t>17.5</w:t>
        </w:r>
        <w:r w:rsidR="00B676FC" w:rsidRPr="00A96687">
          <w:rPr>
            <w:rFonts w:ascii="Calibri" w:eastAsia="Times New Roman" w:hAnsi="Calibri"/>
            <w:noProof/>
            <w:szCs w:val="22"/>
            <w:lang w:eastAsia="en-US"/>
          </w:rPr>
          <w:tab/>
        </w:r>
        <w:r w:rsidR="00B676FC" w:rsidRPr="008E15E4">
          <w:rPr>
            <w:rStyle w:val="Hyperlink"/>
            <w:noProof/>
          </w:rPr>
          <w:t>Table 0006 - Religion</w:t>
        </w:r>
        <w:r w:rsidR="00B676FC">
          <w:rPr>
            <w:noProof/>
            <w:webHidden/>
          </w:rPr>
          <w:tab/>
        </w:r>
        <w:r w:rsidR="00B676FC">
          <w:rPr>
            <w:noProof/>
            <w:webHidden/>
          </w:rPr>
          <w:fldChar w:fldCharType="begin"/>
        </w:r>
        <w:r w:rsidR="00B676FC">
          <w:rPr>
            <w:noProof/>
            <w:webHidden/>
          </w:rPr>
          <w:instrText xml:space="preserve"> PAGEREF _Toc522259434 \h </w:instrText>
        </w:r>
        <w:r w:rsidR="00B676FC">
          <w:rPr>
            <w:noProof/>
            <w:webHidden/>
          </w:rPr>
        </w:r>
        <w:r w:rsidR="00B676FC">
          <w:rPr>
            <w:noProof/>
            <w:webHidden/>
          </w:rPr>
          <w:fldChar w:fldCharType="separate"/>
        </w:r>
        <w:r>
          <w:rPr>
            <w:noProof/>
            <w:webHidden/>
          </w:rPr>
          <w:t>220</w:t>
        </w:r>
        <w:r w:rsidR="00B676FC">
          <w:rPr>
            <w:noProof/>
            <w:webHidden/>
          </w:rPr>
          <w:fldChar w:fldCharType="end"/>
        </w:r>
      </w:hyperlink>
    </w:p>
    <w:p w14:paraId="056D29B3" w14:textId="6E69D0B5" w:rsidR="00B676FC" w:rsidRPr="00A96687" w:rsidRDefault="000818D8">
      <w:pPr>
        <w:pStyle w:val="TOC2"/>
        <w:rPr>
          <w:rFonts w:ascii="Calibri" w:eastAsia="Times New Roman" w:hAnsi="Calibri"/>
          <w:noProof/>
          <w:szCs w:val="22"/>
          <w:lang w:eastAsia="en-US"/>
        </w:rPr>
      </w:pPr>
      <w:hyperlink w:anchor="_Toc522259435" w:history="1">
        <w:r w:rsidR="00B676FC" w:rsidRPr="008E15E4">
          <w:rPr>
            <w:rStyle w:val="Hyperlink"/>
            <w:noProof/>
          </w:rPr>
          <w:t>17.6</w:t>
        </w:r>
        <w:r w:rsidR="00B676FC" w:rsidRPr="00A96687">
          <w:rPr>
            <w:rFonts w:ascii="Calibri" w:eastAsia="Times New Roman" w:hAnsi="Calibri"/>
            <w:noProof/>
            <w:szCs w:val="22"/>
            <w:lang w:eastAsia="en-US"/>
          </w:rPr>
          <w:tab/>
        </w:r>
        <w:r w:rsidR="00B676FC" w:rsidRPr="008E15E4">
          <w:rPr>
            <w:rStyle w:val="Hyperlink"/>
            <w:noProof/>
          </w:rPr>
          <w:t>Table 0006 – Religion (cont.)</w:t>
        </w:r>
        <w:r w:rsidR="00B676FC">
          <w:rPr>
            <w:noProof/>
            <w:webHidden/>
          </w:rPr>
          <w:tab/>
        </w:r>
        <w:r w:rsidR="00B676FC">
          <w:rPr>
            <w:noProof/>
            <w:webHidden/>
          </w:rPr>
          <w:fldChar w:fldCharType="begin"/>
        </w:r>
        <w:r w:rsidR="00B676FC">
          <w:rPr>
            <w:noProof/>
            <w:webHidden/>
          </w:rPr>
          <w:instrText xml:space="preserve"> PAGEREF _Toc522259435 \h </w:instrText>
        </w:r>
        <w:r w:rsidR="00B676FC">
          <w:rPr>
            <w:noProof/>
            <w:webHidden/>
          </w:rPr>
        </w:r>
        <w:r w:rsidR="00B676FC">
          <w:rPr>
            <w:noProof/>
            <w:webHidden/>
          </w:rPr>
          <w:fldChar w:fldCharType="separate"/>
        </w:r>
        <w:r>
          <w:rPr>
            <w:noProof/>
            <w:webHidden/>
          </w:rPr>
          <w:t>222</w:t>
        </w:r>
        <w:r w:rsidR="00B676FC">
          <w:rPr>
            <w:noProof/>
            <w:webHidden/>
          </w:rPr>
          <w:fldChar w:fldCharType="end"/>
        </w:r>
      </w:hyperlink>
    </w:p>
    <w:p w14:paraId="47E57A1D" w14:textId="6D145AF9" w:rsidR="00B676FC" w:rsidRPr="00A96687" w:rsidRDefault="000818D8">
      <w:pPr>
        <w:pStyle w:val="TOC2"/>
        <w:rPr>
          <w:rFonts w:ascii="Calibri" w:eastAsia="Times New Roman" w:hAnsi="Calibri"/>
          <w:noProof/>
          <w:szCs w:val="22"/>
          <w:lang w:eastAsia="en-US"/>
        </w:rPr>
      </w:pPr>
      <w:hyperlink w:anchor="_Toc522259436" w:history="1">
        <w:r w:rsidR="00B676FC" w:rsidRPr="008E15E4">
          <w:rPr>
            <w:rStyle w:val="Hyperlink"/>
            <w:noProof/>
          </w:rPr>
          <w:t>17.7</w:t>
        </w:r>
        <w:r w:rsidR="00B676FC" w:rsidRPr="00A96687">
          <w:rPr>
            <w:rFonts w:ascii="Calibri" w:eastAsia="Times New Roman" w:hAnsi="Calibri"/>
            <w:noProof/>
            <w:szCs w:val="22"/>
            <w:lang w:eastAsia="en-US"/>
          </w:rPr>
          <w:tab/>
        </w:r>
        <w:r w:rsidR="00B676FC" w:rsidRPr="008E15E4">
          <w:rPr>
            <w:rStyle w:val="Hyperlink"/>
            <w:noProof/>
          </w:rPr>
          <w:t>Table 0076 - Message Type</w:t>
        </w:r>
        <w:r w:rsidR="00B676FC">
          <w:rPr>
            <w:noProof/>
            <w:webHidden/>
          </w:rPr>
          <w:tab/>
        </w:r>
        <w:r w:rsidR="00B676FC">
          <w:rPr>
            <w:noProof/>
            <w:webHidden/>
          </w:rPr>
          <w:fldChar w:fldCharType="begin"/>
        </w:r>
        <w:r w:rsidR="00B676FC">
          <w:rPr>
            <w:noProof/>
            <w:webHidden/>
          </w:rPr>
          <w:instrText xml:space="preserve"> PAGEREF _Toc522259436 \h </w:instrText>
        </w:r>
        <w:r w:rsidR="00B676FC">
          <w:rPr>
            <w:noProof/>
            <w:webHidden/>
          </w:rPr>
        </w:r>
        <w:r w:rsidR="00B676FC">
          <w:rPr>
            <w:noProof/>
            <w:webHidden/>
          </w:rPr>
          <w:fldChar w:fldCharType="separate"/>
        </w:r>
        <w:r>
          <w:rPr>
            <w:noProof/>
            <w:webHidden/>
          </w:rPr>
          <w:t>223</w:t>
        </w:r>
        <w:r w:rsidR="00B676FC">
          <w:rPr>
            <w:noProof/>
            <w:webHidden/>
          </w:rPr>
          <w:fldChar w:fldCharType="end"/>
        </w:r>
      </w:hyperlink>
    </w:p>
    <w:p w14:paraId="498A8C51" w14:textId="43023E70" w:rsidR="00B676FC" w:rsidRPr="00A96687" w:rsidRDefault="000818D8">
      <w:pPr>
        <w:pStyle w:val="TOC1"/>
        <w:rPr>
          <w:rFonts w:ascii="Calibri" w:eastAsia="Times New Roman" w:hAnsi="Calibri"/>
          <w:b w:val="0"/>
          <w:noProof/>
          <w:szCs w:val="22"/>
          <w:lang w:eastAsia="en-US"/>
        </w:rPr>
      </w:pPr>
      <w:hyperlink w:anchor="_Toc522259437" w:history="1">
        <w:r w:rsidR="00B676FC" w:rsidRPr="008E15E4">
          <w:rPr>
            <w:rStyle w:val="Hyperlink"/>
            <w:noProof/>
          </w:rPr>
          <w:t>18</w:t>
        </w:r>
        <w:r w:rsidR="00B676FC" w:rsidRPr="00A96687">
          <w:rPr>
            <w:rFonts w:ascii="Calibri" w:eastAsia="Times New Roman" w:hAnsi="Calibri"/>
            <w:b w:val="0"/>
            <w:noProof/>
            <w:szCs w:val="22"/>
            <w:lang w:eastAsia="en-US"/>
          </w:rPr>
          <w:tab/>
        </w:r>
        <w:r w:rsidR="00B676FC" w:rsidRPr="008E15E4">
          <w:rPr>
            <w:rStyle w:val="Hyperlink"/>
            <w:noProof/>
          </w:rPr>
          <w:t>HL7 Interface Specification for PCMM Primary Care Acknowledgement Processing</w:t>
        </w:r>
        <w:r w:rsidR="00B676FC">
          <w:rPr>
            <w:noProof/>
            <w:webHidden/>
          </w:rPr>
          <w:tab/>
        </w:r>
        <w:r w:rsidR="00B676FC">
          <w:rPr>
            <w:noProof/>
            <w:webHidden/>
          </w:rPr>
          <w:fldChar w:fldCharType="begin"/>
        </w:r>
        <w:r w:rsidR="00B676FC">
          <w:rPr>
            <w:noProof/>
            <w:webHidden/>
          </w:rPr>
          <w:instrText xml:space="preserve"> PAGEREF _Toc522259437 \h </w:instrText>
        </w:r>
        <w:r w:rsidR="00B676FC">
          <w:rPr>
            <w:noProof/>
            <w:webHidden/>
          </w:rPr>
        </w:r>
        <w:r w:rsidR="00B676FC">
          <w:rPr>
            <w:noProof/>
            <w:webHidden/>
          </w:rPr>
          <w:fldChar w:fldCharType="separate"/>
        </w:r>
        <w:r>
          <w:rPr>
            <w:noProof/>
            <w:webHidden/>
          </w:rPr>
          <w:t>225</w:t>
        </w:r>
        <w:r w:rsidR="00B676FC">
          <w:rPr>
            <w:noProof/>
            <w:webHidden/>
          </w:rPr>
          <w:fldChar w:fldCharType="end"/>
        </w:r>
      </w:hyperlink>
    </w:p>
    <w:p w14:paraId="6335DAD6" w14:textId="626DE9B8" w:rsidR="00B676FC" w:rsidRPr="00A96687" w:rsidRDefault="000818D8">
      <w:pPr>
        <w:pStyle w:val="TOC2"/>
        <w:rPr>
          <w:rFonts w:ascii="Calibri" w:eastAsia="Times New Roman" w:hAnsi="Calibri"/>
          <w:noProof/>
          <w:szCs w:val="22"/>
          <w:lang w:eastAsia="en-US"/>
        </w:rPr>
      </w:pPr>
      <w:hyperlink w:anchor="_Toc522259438" w:history="1">
        <w:r w:rsidR="00B676FC" w:rsidRPr="008E15E4">
          <w:rPr>
            <w:rStyle w:val="Hyperlink"/>
            <w:noProof/>
          </w:rPr>
          <w:t>18.1</w:t>
        </w:r>
        <w:r w:rsidR="00B676FC" w:rsidRPr="00A96687">
          <w:rPr>
            <w:rFonts w:ascii="Calibri" w:eastAsia="Times New Roman" w:hAnsi="Calibri"/>
            <w:noProof/>
            <w:szCs w:val="22"/>
            <w:lang w:eastAsia="en-US"/>
          </w:rPr>
          <w:tab/>
        </w:r>
        <w:r w:rsidR="00B676FC" w:rsidRPr="008E15E4">
          <w:rPr>
            <w:rStyle w:val="Hyperlink"/>
            <w:noProof/>
          </w:rPr>
          <w:t>Message Control Segments</w:t>
        </w:r>
        <w:r w:rsidR="00B676FC">
          <w:rPr>
            <w:noProof/>
            <w:webHidden/>
          </w:rPr>
          <w:tab/>
        </w:r>
        <w:r w:rsidR="00B676FC">
          <w:rPr>
            <w:noProof/>
            <w:webHidden/>
          </w:rPr>
          <w:fldChar w:fldCharType="begin"/>
        </w:r>
        <w:r w:rsidR="00B676FC">
          <w:rPr>
            <w:noProof/>
            <w:webHidden/>
          </w:rPr>
          <w:instrText xml:space="preserve"> PAGEREF _Toc522259438 \h </w:instrText>
        </w:r>
        <w:r w:rsidR="00B676FC">
          <w:rPr>
            <w:noProof/>
            <w:webHidden/>
          </w:rPr>
        </w:r>
        <w:r w:rsidR="00B676FC">
          <w:rPr>
            <w:noProof/>
            <w:webHidden/>
          </w:rPr>
          <w:fldChar w:fldCharType="separate"/>
        </w:r>
        <w:r>
          <w:rPr>
            <w:noProof/>
            <w:webHidden/>
          </w:rPr>
          <w:t>225</w:t>
        </w:r>
        <w:r w:rsidR="00B676FC">
          <w:rPr>
            <w:noProof/>
            <w:webHidden/>
          </w:rPr>
          <w:fldChar w:fldCharType="end"/>
        </w:r>
      </w:hyperlink>
    </w:p>
    <w:p w14:paraId="241934A9" w14:textId="421D1F79" w:rsidR="00B676FC" w:rsidRPr="00A96687" w:rsidRDefault="000818D8">
      <w:pPr>
        <w:pStyle w:val="TOC3"/>
        <w:rPr>
          <w:rFonts w:ascii="Calibri" w:eastAsia="Times New Roman" w:hAnsi="Calibri"/>
          <w:noProof/>
          <w:szCs w:val="22"/>
          <w:lang w:eastAsia="en-US"/>
        </w:rPr>
      </w:pPr>
      <w:hyperlink w:anchor="_Toc522259439" w:history="1">
        <w:r w:rsidR="00B676FC" w:rsidRPr="008E15E4">
          <w:rPr>
            <w:rStyle w:val="Hyperlink"/>
            <w:noProof/>
          </w:rPr>
          <w:t>18.1.1</w:t>
        </w:r>
        <w:r w:rsidR="00B676FC" w:rsidRPr="00A96687">
          <w:rPr>
            <w:rFonts w:ascii="Calibri" w:eastAsia="Times New Roman" w:hAnsi="Calibri"/>
            <w:noProof/>
            <w:szCs w:val="22"/>
            <w:lang w:eastAsia="en-US"/>
          </w:rPr>
          <w:tab/>
        </w:r>
        <w:r w:rsidR="00B676FC" w:rsidRPr="008E15E4">
          <w:rPr>
            <w:rStyle w:val="Hyperlink"/>
            <w:noProof/>
          </w:rPr>
          <w:t>MSH - Message Header Segment</w:t>
        </w:r>
        <w:r w:rsidR="00B676FC">
          <w:rPr>
            <w:noProof/>
            <w:webHidden/>
          </w:rPr>
          <w:tab/>
        </w:r>
        <w:r w:rsidR="00B676FC">
          <w:rPr>
            <w:noProof/>
            <w:webHidden/>
          </w:rPr>
          <w:fldChar w:fldCharType="begin"/>
        </w:r>
        <w:r w:rsidR="00B676FC">
          <w:rPr>
            <w:noProof/>
            <w:webHidden/>
          </w:rPr>
          <w:instrText xml:space="preserve"> PAGEREF _Toc522259439 \h </w:instrText>
        </w:r>
        <w:r w:rsidR="00B676FC">
          <w:rPr>
            <w:noProof/>
            <w:webHidden/>
          </w:rPr>
        </w:r>
        <w:r w:rsidR="00B676FC">
          <w:rPr>
            <w:noProof/>
            <w:webHidden/>
          </w:rPr>
          <w:fldChar w:fldCharType="separate"/>
        </w:r>
        <w:r>
          <w:rPr>
            <w:noProof/>
            <w:webHidden/>
          </w:rPr>
          <w:t>226</w:t>
        </w:r>
        <w:r w:rsidR="00B676FC">
          <w:rPr>
            <w:noProof/>
            <w:webHidden/>
          </w:rPr>
          <w:fldChar w:fldCharType="end"/>
        </w:r>
      </w:hyperlink>
    </w:p>
    <w:p w14:paraId="760606F7" w14:textId="1774D509" w:rsidR="00B676FC" w:rsidRPr="00A96687" w:rsidRDefault="000818D8">
      <w:pPr>
        <w:pStyle w:val="TOC3"/>
        <w:rPr>
          <w:rFonts w:ascii="Calibri" w:eastAsia="Times New Roman" w:hAnsi="Calibri"/>
          <w:noProof/>
          <w:szCs w:val="22"/>
          <w:lang w:eastAsia="en-US"/>
        </w:rPr>
      </w:pPr>
      <w:hyperlink w:anchor="_Toc522259440" w:history="1">
        <w:r w:rsidR="00B676FC" w:rsidRPr="008E15E4">
          <w:rPr>
            <w:rStyle w:val="Hyperlink"/>
            <w:noProof/>
            <w:lang w:eastAsia="en-US"/>
          </w:rPr>
          <w:t>18.1.2</w:t>
        </w:r>
        <w:r w:rsidR="00B676FC" w:rsidRPr="00A96687">
          <w:rPr>
            <w:rFonts w:ascii="Calibri" w:eastAsia="Times New Roman" w:hAnsi="Calibri"/>
            <w:noProof/>
            <w:szCs w:val="22"/>
            <w:lang w:eastAsia="en-US"/>
          </w:rPr>
          <w:tab/>
        </w:r>
        <w:r w:rsidR="00B676FC" w:rsidRPr="008E15E4">
          <w:rPr>
            <w:rStyle w:val="Hyperlink"/>
            <w:noProof/>
            <w:lang w:eastAsia="en-US"/>
          </w:rPr>
          <w:t>MSA  Message Acknowledgment Segment</w:t>
        </w:r>
        <w:r w:rsidR="00B676FC">
          <w:rPr>
            <w:noProof/>
            <w:webHidden/>
          </w:rPr>
          <w:tab/>
        </w:r>
        <w:r w:rsidR="00B676FC">
          <w:rPr>
            <w:noProof/>
            <w:webHidden/>
          </w:rPr>
          <w:fldChar w:fldCharType="begin"/>
        </w:r>
        <w:r w:rsidR="00B676FC">
          <w:rPr>
            <w:noProof/>
            <w:webHidden/>
          </w:rPr>
          <w:instrText xml:space="preserve"> PAGEREF _Toc522259440 \h </w:instrText>
        </w:r>
        <w:r w:rsidR="00B676FC">
          <w:rPr>
            <w:noProof/>
            <w:webHidden/>
          </w:rPr>
        </w:r>
        <w:r w:rsidR="00B676FC">
          <w:rPr>
            <w:noProof/>
            <w:webHidden/>
          </w:rPr>
          <w:fldChar w:fldCharType="separate"/>
        </w:r>
        <w:r>
          <w:rPr>
            <w:noProof/>
            <w:webHidden/>
          </w:rPr>
          <w:t>227</w:t>
        </w:r>
        <w:r w:rsidR="00B676FC">
          <w:rPr>
            <w:noProof/>
            <w:webHidden/>
          </w:rPr>
          <w:fldChar w:fldCharType="end"/>
        </w:r>
      </w:hyperlink>
    </w:p>
    <w:p w14:paraId="60462E2F" w14:textId="1DF673D1" w:rsidR="00B676FC" w:rsidRPr="00A96687" w:rsidRDefault="000818D8">
      <w:pPr>
        <w:pStyle w:val="TOC3"/>
        <w:rPr>
          <w:rFonts w:ascii="Calibri" w:eastAsia="Times New Roman" w:hAnsi="Calibri"/>
          <w:noProof/>
          <w:szCs w:val="22"/>
          <w:lang w:eastAsia="en-US"/>
        </w:rPr>
      </w:pPr>
      <w:hyperlink w:anchor="_Toc522259441" w:history="1">
        <w:r w:rsidR="00B676FC" w:rsidRPr="008E15E4">
          <w:rPr>
            <w:rStyle w:val="Hyperlink"/>
            <w:noProof/>
            <w:lang w:eastAsia="en-US"/>
          </w:rPr>
          <w:t>18.1.3</w:t>
        </w:r>
        <w:r w:rsidR="00B676FC" w:rsidRPr="00A96687">
          <w:rPr>
            <w:rFonts w:ascii="Calibri" w:eastAsia="Times New Roman" w:hAnsi="Calibri"/>
            <w:noProof/>
            <w:szCs w:val="22"/>
            <w:lang w:eastAsia="en-US"/>
          </w:rPr>
          <w:tab/>
        </w:r>
        <w:r w:rsidR="00B676FC" w:rsidRPr="008E15E4">
          <w:rPr>
            <w:rStyle w:val="Hyperlink"/>
            <w:noProof/>
            <w:lang w:eastAsia="en-US"/>
          </w:rPr>
          <w:t>ERR  Error Segment</w:t>
        </w:r>
        <w:r w:rsidR="00B676FC">
          <w:rPr>
            <w:noProof/>
            <w:webHidden/>
          </w:rPr>
          <w:tab/>
        </w:r>
        <w:r w:rsidR="00B676FC">
          <w:rPr>
            <w:noProof/>
            <w:webHidden/>
          </w:rPr>
          <w:fldChar w:fldCharType="begin"/>
        </w:r>
        <w:r w:rsidR="00B676FC">
          <w:rPr>
            <w:noProof/>
            <w:webHidden/>
          </w:rPr>
          <w:instrText xml:space="preserve"> PAGEREF _Toc522259441 \h </w:instrText>
        </w:r>
        <w:r w:rsidR="00B676FC">
          <w:rPr>
            <w:noProof/>
            <w:webHidden/>
          </w:rPr>
        </w:r>
        <w:r w:rsidR="00B676FC">
          <w:rPr>
            <w:noProof/>
            <w:webHidden/>
          </w:rPr>
          <w:fldChar w:fldCharType="separate"/>
        </w:r>
        <w:r>
          <w:rPr>
            <w:noProof/>
            <w:webHidden/>
          </w:rPr>
          <w:t>228</w:t>
        </w:r>
        <w:r w:rsidR="00B676FC">
          <w:rPr>
            <w:noProof/>
            <w:webHidden/>
          </w:rPr>
          <w:fldChar w:fldCharType="end"/>
        </w:r>
      </w:hyperlink>
    </w:p>
    <w:p w14:paraId="7F66B609" w14:textId="4C363AF3" w:rsidR="00B676FC" w:rsidRPr="00A96687" w:rsidRDefault="000818D8">
      <w:pPr>
        <w:pStyle w:val="TOC3"/>
        <w:rPr>
          <w:rFonts w:ascii="Calibri" w:eastAsia="Times New Roman" w:hAnsi="Calibri"/>
          <w:noProof/>
          <w:szCs w:val="22"/>
          <w:lang w:eastAsia="en-US"/>
        </w:rPr>
      </w:pPr>
      <w:hyperlink w:anchor="_Toc522259442" w:history="1">
        <w:r w:rsidR="00B676FC" w:rsidRPr="008E15E4">
          <w:rPr>
            <w:rStyle w:val="Hyperlink"/>
            <w:noProof/>
            <w:lang w:eastAsia="en-US"/>
          </w:rPr>
          <w:t>18.1.4</w:t>
        </w:r>
        <w:r w:rsidR="00B676FC" w:rsidRPr="00A96687">
          <w:rPr>
            <w:rFonts w:ascii="Calibri" w:eastAsia="Times New Roman" w:hAnsi="Calibri"/>
            <w:noProof/>
            <w:szCs w:val="22"/>
            <w:lang w:eastAsia="en-US"/>
          </w:rPr>
          <w:tab/>
        </w:r>
        <w:r w:rsidR="00B676FC" w:rsidRPr="008E15E4">
          <w:rPr>
            <w:rStyle w:val="Hyperlink"/>
            <w:noProof/>
            <w:lang w:eastAsia="en-US"/>
          </w:rPr>
          <w:t>ZPC  VA Specific - Primary Care Information Segment</w:t>
        </w:r>
        <w:r w:rsidR="00B676FC">
          <w:rPr>
            <w:noProof/>
            <w:webHidden/>
          </w:rPr>
          <w:tab/>
        </w:r>
        <w:r w:rsidR="00B676FC">
          <w:rPr>
            <w:noProof/>
            <w:webHidden/>
          </w:rPr>
          <w:fldChar w:fldCharType="begin"/>
        </w:r>
        <w:r w:rsidR="00B676FC">
          <w:rPr>
            <w:noProof/>
            <w:webHidden/>
          </w:rPr>
          <w:instrText xml:space="preserve"> PAGEREF _Toc522259442 \h </w:instrText>
        </w:r>
        <w:r w:rsidR="00B676FC">
          <w:rPr>
            <w:noProof/>
            <w:webHidden/>
          </w:rPr>
        </w:r>
        <w:r w:rsidR="00B676FC">
          <w:rPr>
            <w:noProof/>
            <w:webHidden/>
          </w:rPr>
          <w:fldChar w:fldCharType="separate"/>
        </w:r>
        <w:r>
          <w:rPr>
            <w:noProof/>
            <w:webHidden/>
          </w:rPr>
          <w:t>228</w:t>
        </w:r>
        <w:r w:rsidR="00B676FC">
          <w:rPr>
            <w:noProof/>
            <w:webHidden/>
          </w:rPr>
          <w:fldChar w:fldCharType="end"/>
        </w:r>
      </w:hyperlink>
    </w:p>
    <w:p w14:paraId="226265DE" w14:textId="6F526724" w:rsidR="00B676FC" w:rsidRPr="00A96687" w:rsidRDefault="000818D8">
      <w:pPr>
        <w:pStyle w:val="TOC2"/>
        <w:rPr>
          <w:rFonts w:ascii="Calibri" w:eastAsia="Times New Roman" w:hAnsi="Calibri"/>
          <w:noProof/>
          <w:szCs w:val="22"/>
          <w:lang w:eastAsia="en-US"/>
        </w:rPr>
      </w:pPr>
      <w:hyperlink w:anchor="_Toc522259443" w:history="1">
        <w:r w:rsidR="00B676FC" w:rsidRPr="008E15E4">
          <w:rPr>
            <w:rStyle w:val="Hyperlink"/>
            <w:noProof/>
          </w:rPr>
          <w:t>18.2</w:t>
        </w:r>
        <w:r w:rsidR="00B676FC" w:rsidRPr="00A96687">
          <w:rPr>
            <w:rFonts w:ascii="Calibri" w:eastAsia="Times New Roman" w:hAnsi="Calibri"/>
            <w:noProof/>
            <w:szCs w:val="22"/>
            <w:lang w:eastAsia="en-US"/>
          </w:rPr>
          <w:tab/>
        </w:r>
        <w:r w:rsidR="00B676FC" w:rsidRPr="008E15E4">
          <w:rPr>
            <w:rStyle w:val="Hyperlink"/>
            <w:noProof/>
          </w:rPr>
          <w:t>Specific Transaction Examples</w:t>
        </w:r>
        <w:r w:rsidR="00B676FC">
          <w:rPr>
            <w:noProof/>
            <w:webHidden/>
          </w:rPr>
          <w:tab/>
        </w:r>
        <w:r w:rsidR="00B676FC">
          <w:rPr>
            <w:noProof/>
            <w:webHidden/>
          </w:rPr>
          <w:fldChar w:fldCharType="begin"/>
        </w:r>
        <w:r w:rsidR="00B676FC">
          <w:rPr>
            <w:noProof/>
            <w:webHidden/>
          </w:rPr>
          <w:instrText xml:space="preserve"> PAGEREF _Toc522259443 \h </w:instrText>
        </w:r>
        <w:r w:rsidR="00B676FC">
          <w:rPr>
            <w:noProof/>
            <w:webHidden/>
          </w:rPr>
        </w:r>
        <w:r w:rsidR="00B676FC">
          <w:rPr>
            <w:noProof/>
            <w:webHidden/>
          </w:rPr>
          <w:fldChar w:fldCharType="separate"/>
        </w:r>
        <w:r>
          <w:rPr>
            <w:noProof/>
            <w:webHidden/>
          </w:rPr>
          <w:t>230</w:t>
        </w:r>
        <w:r w:rsidR="00B676FC">
          <w:rPr>
            <w:noProof/>
            <w:webHidden/>
          </w:rPr>
          <w:fldChar w:fldCharType="end"/>
        </w:r>
      </w:hyperlink>
    </w:p>
    <w:p w14:paraId="33EAAD06" w14:textId="3F0CD3BC" w:rsidR="00B676FC" w:rsidRPr="00A96687" w:rsidRDefault="000818D8">
      <w:pPr>
        <w:pStyle w:val="TOC2"/>
        <w:rPr>
          <w:rFonts w:ascii="Calibri" w:eastAsia="Times New Roman" w:hAnsi="Calibri"/>
          <w:noProof/>
          <w:szCs w:val="22"/>
          <w:lang w:eastAsia="en-US"/>
        </w:rPr>
      </w:pPr>
      <w:hyperlink w:anchor="_Toc522259444" w:history="1">
        <w:r w:rsidR="00B676FC" w:rsidRPr="008E15E4">
          <w:rPr>
            <w:rStyle w:val="Hyperlink"/>
            <w:noProof/>
          </w:rPr>
          <w:t>18.3</w:t>
        </w:r>
        <w:r w:rsidR="00B676FC" w:rsidRPr="00A96687">
          <w:rPr>
            <w:rFonts w:ascii="Calibri" w:eastAsia="Times New Roman" w:hAnsi="Calibri"/>
            <w:noProof/>
            <w:szCs w:val="22"/>
            <w:lang w:eastAsia="en-US"/>
          </w:rPr>
          <w:tab/>
        </w:r>
        <w:r w:rsidR="00B676FC" w:rsidRPr="008E15E4">
          <w:rPr>
            <w:rStyle w:val="Hyperlink"/>
            <w:noProof/>
          </w:rPr>
          <w:t>Supported and User Defined Tables</w:t>
        </w:r>
        <w:r w:rsidR="00B676FC">
          <w:rPr>
            <w:noProof/>
            <w:webHidden/>
          </w:rPr>
          <w:tab/>
        </w:r>
        <w:r w:rsidR="00B676FC">
          <w:rPr>
            <w:noProof/>
            <w:webHidden/>
          </w:rPr>
          <w:fldChar w:fldCharType="begin"/>
        </w:r>
        <w:r w:rsidR="00B676FC">
          <w:rPr>
            <w:noProof/>
            <w:webHidden/>
          </w:rPr>
          <w:instrText xml:space="preserve"> PAGEREF _Toc522259444 \h </w:instrText>
        </w:r>
        <w:r w:rsidR="00B676FC">
          <w:rPr>
            <w:noProof/>
            <w:webHidden/>
          </w:rPr>
        </w:r>
        <w:r w:rsidR="00B676FC">
          <w:rPr>
            <w:noProof/>
            <w:webHidden/>
          </w:rPr>
          <w:fldChar w:fldCharType="separate"/>
        </w:r>
        <w:r>
          <w:rPr>
            <w:noProof/>
            <w:webHidden/>
          </w:rPr>
          <w:t>232</w:t>
        </w:r>
        <w:r w:rsidR="00B676FC">
          <w:rPr>
            <w:noProof/>
            <w:webHidden/>
          </w:rPr>
          <w:fldChar w:fldCharType="end"/>
        </w:r>
      </w:hyperlink>
    </w:p>
    <w:p w14:paraId="4CFC7B92" w14:textId="772E7871" w:rsidR="00B676FC" w:rsidRPr="00A96687" w:rsidRDefault="000818D8">
      <w:pPr>
        <w:pStyle w:val="TOC3"/>
        <w:rPr>
          <w:rFonts w:ascii="Calibri" w:eastAsia="Times New Roman" w:hAnsi="Calibri"/>
          <w:noProof/>
          <w:szCs w:val="22"/>
          <w:lang w:eastAsia="en-US"/>
        </w:rPr>
      </w:pPr>
      <w:hyperlink w:anchor="_Toc522259445" w:history="1">
        <w:r w:rsidR="00B676FC" w:rsidRPr="008E15E4">
          <w:rPr>
            <w:rStyle w:val="Hyperlink"/>
            <w:noProof/>
          </w:rPr>
          <w:t>18.3.1</w:t>
        </w:r>
        <w:r w:rsidR="00B676FC" w:rsidRPr="00A96687">
          <w:rPr>
            <w:rFonts w:ascii="Calibri" w:eastAsia="Times New Roman" w:hAnsi="Calibri"/>
            <w:noProof/>
            <w:szCs w:val="22"/>
            <w:lang w:eastAsia="en-US"/>
          </w:rPr>
          <w:tab/>
        </w:r>
        <w:r w:rsidR="00B676FC" w:rsidRPr="008E15E4">
          <w:rPr>
            <w:rStyle w:val="Hyperlink"/>
            <w:noProof/>
          </w:rPr>
          <w:t>Table 008 Acknowledgement Code</w:t>
        </w:r>
        <w:r w:rsidR="00B676FC">
          <w:rPr>
            <w:noProof/>
            <w:webHidden/>
          </w:rPr>
          <w:tab/>
        </w:r>
        <w:r w:rsidR="00B676FC">
          <w:rPr>
            <w:noProof/>
            <w:webHidden/>
          </w:rPr>
          <w:fldChar w:fldCharType="begin"/>
        </w:r>
        <w:r w:rsidR="00B676FC">
          <w:rPr>
            <w:noProof/>
            <w:webHidden/>
          </w:rPr>
          <w:instrText xml:space="preserve"> PAGEREF _Toc522259445 \h </w:instrText>
        </w:r>
        <w:r w:rsidR="00B676FC">
          <w:rPr>
            <w:noProof/>
            <w:webHidden/>
          </w:rPr>
        </w:r>
        <w:r w:rsidR="00B676FC">
          <w:rPr>
            <w:noProof/>
            <w:webHidden/>
          </w:rPr>
          <w:fldChar w:fldCharType="separate"/>
        </w:r>
        <w:r>
          <w:rPr>
            <w:noProof/>
            <w:webHidden/>
          </w:rPr>
          <w:t>232</w:t>
        </w:r>
        <w:r w:rsidR="00B676FC">
          <w:rPr>
            <w:noProof/>
            <w:webHidden/>
          </w:rPr>
          <w:fldChar w:fldCharType="end"/>
        </w:r>
      </w:hyperlink>
    </w:p>
    <w:p w14:paraId="0D1D7951" w14:textId="5008FFD8" w:rsidR="00B676FC" w:rsidRPr="00A96687" w:rsidRDefault="000818D8">
      <w:pPr>
        <w:pStyle w:val="TOC3"/>
        <w:rPr>
          <w:rFonts w:ascii="Calibri" w:eastAsia="Times New Roman" w:hAnsi="Calibri"/>
          <w:noProof/>
          <w:szCs w:val="22"/>
          <w:lang w:eastAsia="en-US"/>
        </w:rPr>
      </w:pPr>
      <w:hyperlink w:anchor="_Toc522259446" w:history="1">
        <w:r w:rsidR="00B676FC" w:rsidRPr="008E15E4">
          <w:rPr>
            <w:rStyle w:val="Hyperlink"/>
            <w:noProof/>
          </w:rPr>
          <w:t>18.3.2</w:t>
        </w:r>
        <w:r w:rsidR="00B676FC" w:rsidRPr="00A96687">
          <w:rPr>
            <w:rFonts w:ascii="Calibri" w:eastAsia="Times New Roman" w:hAnsi="Calibri"/>
            <w:noProof/>
            <w:szCs w:val="22"/>
            <w:lang w:eastAsia="en-US"/>
          </w:rPr>
          <w:tab/>
        </w:r>
        <w:r w:rsidR="00B676FC" w:rsidRPr="008E15E4">
          <w:rPr>
            <w:rStyle w:val="Hyperlink"/>
            <w:noProof/>
          </w:rPr>
          <w:t>PCMM Error Code Table</w:t>
        </w:r>
        <w:r w:rsidR="00B676FC">
          <w:rPr>
            <w:noProof/>
            <w:webHidden/>
          </w:rPr>
          <w:tab/>
        </w:r>
        <w:r w:rsidR="00B676FC">
          <w:rPr>
            <w:noProof/>
            <w:webHidden/>
          </w:rPr>
          <w:fldChar w:fldCharType="begin"/>
        </w:r>
        <w:r w:rsidR="00B676FC">
          <w:rPr>
            <w:noProof/>
            <w:webHidden/>
          </w:rPr>
          <w:instrText xml:space="preserve"> PAGEREF _Toc522259446 \h </w:instrText>
        </w:r>
        <w:r w:rsidR="00B676FC">
          <w:rPr>
            <w:noProof/>
            <w:webHidden/>
          </w:rPr>
        </w:r>
        <w:r w:rsidR="00B676FC">
          <w:rPr>
            <w:noProof/>
            <w:webHidden/>
          </w:rPr>
          <w:fldChar w:fldCharType="separate"/>
        </w:r>
        <w:r>
          <w:rPr>
            <w:noProof/>
            <w:webHidden/>
          </w:rPr>
          <w:t>232</w:t>
        </w:r>
        <w:r w:rsidR="00B676FC">
          <w:rPr>
            <w:noProof/>
            <w:webHidden/>
          </w:rPr>
          <w:fldChar w:fldCharType="end"/>
        </w:r>
      </w:hyperlink>
    </w:p>
    <w:p w14:paraId="3EC3D3C5" w14:textId="70A72F26" w:rsidR="00B676FC" w:rsidRPr="00A96687" w:rsidRDefault="000818D8">
      <w:pPr>
        <w:pStyle w:val="TOC1"/>
        <w:rPr>
          <w:rFonts w:ascii="Calibri" w:eastAsia="Times New Roman" w:hAnsi="Calibri"/>
          <w:b w:val="0"/>
          <w:noProof/>
          <w:szCs w:val="22"/>
          <w:lang w:eastAsia="en-US"/>
        </w:rPr>
      </w:pPr>
      <w:hyperlink w:anchor="_Toc522259447" w:history="1">
        <w:r w:rsidR="00B676FC" w:rsidRPr="008E15E4">
          <w:rPr>
            <w:rStyle w:val="Hyperlink"/>
            <w:noProof/>
          </w:rPr>
          <w:t>19</w:t>
        </w:r>
        <w:r w:rsidR="00B676FC" w:rsidRPr="00A96687">
          <w:rPr>
            <w:rFonts w:ascii="Calibri" w:eastAsia="Times New Roman" w:hAnsi="Calibri"/>
            <w:b w:val="0"/>
            <w:noProof/>
            <w:szCs w:val="22"/>
            <w:lang w:eastAsia="en-US"/>
          </w:rPr>
          <w:tab/>
        </w:r>
        <w:r w:rsidR="00B676FC" w:rsidRPr="008E15E4">
          <w:rPr>
            <w:rStyle w:val="Hyperlink"/>
            <w:noProof/>
          </w:rPr>
          <w:t>HL7 Interface Specification for VIC Card VistA to NCMD</w:t>
        </w:r>
        <w:r w:rsidR="00B676FC">
          <w:rPr>
            <w:noProof/>
            <w:webHidden/>
          </w:rPr>
          <w:tab/>
        </w:r>
        <w:r w:rsidR="00B676FC">
          <w:rPr>
            <w:noProof/>
            <w:webHidden/>
          </w:rPr>
          <w:fldChar w:fldCharType="begin"/>
        </w:r>
        <w:r w:rsidR="00B676FC">
          <w:rPr>
            <w:noProof/>
            <w:webHidden/>
          </w:rPr>
          <w:instrText xml:space="preserve"> PAGEREF _Toc522259447 \h </w:instrText>
        </w:r>
        <w:r w:rsidR="00B676FC">
          <w:rPr>
            <w:noProof/>
            <w:webHidden/>
          </w:rPr>
        </w:r>
        <w:r w:rsidR="00B676FC">
          <w:rPr>
            <w:noProof/>
            <w:webHidden/>
          </w:rPr>
          <w:fldChar w:fldCharType="separate"/>
        </w:r>
        <w:r>
          <w:rPr>
            <w:noProof/>
            <w:webHidden/>
          </w:rPr>
          <w:t>237</w:t>
        </w:r>
        <w:r w:rsidR="00B676FC">
          <w:rPr>
            <w:noProof/>
            <w:webHidden/>
          </w:rPr>
          <w:fldChar w:fldCharType="end"/>
        </w:r>
      </w:hyperlink>
    </w:p>
    <w:p w14:paraId="79A00102" w14:textId="26D0AB35" w:rsidR="00B676FC" w:rsidRPr="00A96687" w:rsidRDefault="000818D8">
      <w:pPr>
        <w:pStyle w:val="TOC2"/>
        <w:rPr>
          <w:rFonts w:ascii="Calibri" w:eastAsia="Times New Roman" w:hAnsi="Calibri"/>
          <w:noProof/>
          <w:szCs w:val="22"/>
          <w:lang w:eastAsia="en-US"/>
        </w:rPr>
      </w:pPr>
      <w:hyperlink w:anchor="_Toc522259448" w:history="1">
        <w:r w:rsidR="00B676FC" w:rsidRPr="008E15E4">
          <w:rPr>
            <w:rStyle w:val="Hyperlink"/>
            <w:noProof/>
          </w:rPr>
          <w:t>19.1</w:t>
        </w:r>
        <w:r w:rsidR="00B676FC" w:rsidRPr="00A96687">
          <w:rPr>
            <w:rFonts w:ascii="Calibri" w:eastAsia="Times New Roman" w:hAnsi="Calibri"/>
            <w:noProof/>
            <w:szCs w:val="22"/>
            <w:lang w:eastAsia="en-US"/>
          </w:rPr>
          <w:tab/>
        </w:r>
        <w:r w:rsidR="00B676FC" w:rsidRPr="008E15E4">
          <w:rPr>
            <w:rStyle w:val="Hyperlink"/>
            <w:noProof/>
          </w:rPr>
          <w:t>Assumptions</w:t>
        </w:r>
        <w:r w:rsidR="00B676FC">
          <w:rPr>
            <w:noProof/>
            <w:webHidden/>
          </w:rPr>
          <w:tab/>
        </w:r>
        <w:r w:rsidR="00B676FC">
          <w:rPr>
            <w:noProof/>
            <w:webHidden/>
          </w:rPr>
          <w:fldChar w:fldCharType="begin"/>
        </w:r>
        <w:r w:rsidR="00B676FC">
          <w:rPr>
            <w:noProof/>
            <w:webHidden/>
          </w:rPr>
          <w:instrText xml:space="preserve"> PAGEREF _Toc522259448 \h </w:instrText>
        </w:r>
        <w:r w:rsidR="00B676FC">
          <w:rPr>
            <w:noProof/>
            <w:webHidden/>
          </w:rPr>
        </w:r>
        <w:r w:rsidR="00B676FC">
          <w:rPr>
            <w:noProof/>
            <w:webHidden/>
          </w:rPr>
          <w:fldChar w:fldCharType="separate"/>
        </w:r>
        <w:r>
          <w:rPr>
            <w:noProof/>
            <w:webHidden/>
          </w:rPr>
          <w:t>237</w:t>
        </w:r>
        <w:r w:rsidR="00B676FC">
          <w:rPr>
            <w:noProof/>
            <w:webHidden/>
          </w:rPr>
          <w:fldChar w:fldCharType="end"/>
        </w:r>
      </w:hyperlink>
    </w:p>
    <w:p w14:paraId="0A539EC5" w14:textId="1F91490C" w:rsidR="00B676FC" w:rsidRPr="00A96687" w:rsidRDefault="000818D8">
      <w:pPr>
        <w:pStyle w:val="TOC2"/>
        <w:rPr>
          <w:rFonts w:ascii="Calibri" w:eastAsia="Times New Roman" w:hAnsi="Calibri"/>
          <w:noProof/>
          <w:szCs w:val="22"/>
          <w:lang w:eastAsia="en-US"/>
        </w:rPr>
      </w:pPr>
      <w:hyperlink w:anchor="_Toc522259449" w:history="1">
        <w:r w:rsidR="00B676FC" w:rsidRPr="008E15E4">
          <w:rPr>
            <w:rStyle w:val="Hyperlink"/>
            <w:noProof/>
          </w:rPr>
          <w:t>19.2</w:t>
        </w:r>
        <w:r w:rsidR="00B676FC" w:rsidRPr="00A96687">
          <w:rPr>
            <w:rFonts w:ascii="Calibri" w:eastAsia="Times New Roman" w:hAnsi="Calibri"/>
            <w:noProof/>
            <w:szCs w:val="22"/>
            <w:lang w:eastAsia="en-US"/>
          </w:rPr>
          <w:tab/>
        </w:r>
        <w:r w:rsidR="00B676FC" w:rsidRPr="008E15E4">
          <w:rPr>
            <w:rStyle w:val="Hyperlink"/>
            <w:noProof/>
          </w:rPr>
          <w:t>Message Content</w:t>
        </w:r>
        <w:r w:rsidR="00B676FC">
          <w:rPr>
            <w:noProof/>
            <w:webHidden/>
          </w:rPr>
          <w:tab/>
        </w:r>
        <w:r w:rsidR="00B676FC">
          <w:rPr>
            <w:noProof/>
            <w:webHidden/>
          </w:rPr>
          <w:fldChar w:fldCharType="begin"/>
        </w:r>
        <w:r w:rsidR="00B676FC">
          <w:rPr>
            <w:noProof/>
            <w:webHidden/>
          </w:rPr>
          <w:instrText xml:space="preserve"> PAGEREF _Toc522259449 \h </w:instrText>
        </w:r>
        <w:r w:rsidR="00B676FC">
          <w:rPr>
            <w:noProof/>
            <w:webHidden/>
          </w:rPr>
        </w:r>
        <w:r w:rsidR="00B676FC">
          <w:rPr>
            <w:noProof/>
            <w:webHidden/>
          </w:rPr>
          <w:fldChar w:fldCharType="separate"/>
        </w:r>
        <w:r>
          <w:rPr>
            <w:noProof/>
            <w:webHidden/>
          </w:rPr>
          <w:t>237</w:t>
        </w:r>
        <w:r w:rsidR="00B676FC">
          <w:rPr>
            <w:noProof/>
            <w:webHidden/>
          </w:rPr>
          <w:fldChar w:fldCharType="end"/>
        </w:r>
      </w:hyperlink>
    </w:p>
    <w:p w14:paraId="44FE948D" w14:textId="1B619EF9" w:rsidR="00B676FC" w:rsidRPr="00A96687" w:rsidRDefault="000818D8">
      <w:pPr>
        <w:pStyle w:val="TOC2"/>
        <w:rPr>
          <w:rFonts w:ascii="Calibri" w:eastAsia="Times New Roman" w:hAnsi="Calibri"/>
          <w:noProof/>
          <w:szCs w:val="22"/>
          <w:lang w:eastAsia="en-US"/>
        </w:rPr>
      </w:pPr>
      <w:hyperlink w:anchor="_Toc522259450" w:history="1">
        <w:r w:rsidR="00B676FC" w:rsidRPr="008E15E4">
          <w:rPr>
            <w:rStyle w:val="Hyperlink"/>
            <w:noProof/>
          </w:rPr>
          <w:t>19.3</w:t>
        </w:r>
        <w:r w:rsidR="00B676FC" w:rsidRPr="00A96687">
          <w:rPr>
            <w:rFonts w:ascii="Calibri" w:eastAsia="Times New Roman" w:hAnsi="Calibri"/>
            <w:noProof/>
            <w:szCs w:val="22"/>
            <w:lang w:eastAsia="en-US"/>
          </w:rPr>
          <w:tab/>
        </w:r>
        <w:r w:rsidR="00B676FC" w:rsidRPr="008E15E4">
          <w:rPr>
            <w:rStyle w:val="Hyperlink"/>
            <w:noProof/>
          </w:rPr>
          <w:t>Data Capture and Transmission</w:t>
        </w:r>
        <w:r w:rsidR="00B676FC">
          <w:rPr>
            <w:noProof/>
            <w:webHidden/>
          </w:rPr>
          <w:tab/>
        </w:r>
        <w:r w:rsidR="00B676FC">
          <w:rPr>
            <w:noProof/>
            <w:webHidden/>
          </w:rPr>
          <w:fldChar w:fldCharType="begin"/>
        </w:r>
        <w:r w:rsidR="00B676FC">
          <w:rPr>
            <w:noProof/>
            <w:webHidden/>
          </w:rPr>
          <w:instrText xml:space="preserve"> PAGEREF _Toc522259450 \h </w:instrText>
        </w:r>
        <w:r w:rsidR="00B676FC">
          <w:rPr>
            <w:noProof/>
            <w:webHidden/>
          </w:rPr>
        </w:r>
        <w:r w:rsidR="00B676FC">
          <w:rPr>
            <w:noProof/>
            <w:webHidden/>
          </w:rPr>
          <w:fldChar w:fldCharType="separate"/>
        </w:r>
        <w:r>
          <w:rPr>
            <w:noProof/>
            <w:webHidden/>
          </w:rPr>
          <w:t>237</w:t>
        </w:r>
        <w:r w:rsidR="00B676FC">
          <w:rPr>
            <w:noProof/>
            <w:webHidden/>
          </w:rPr>
          <w:fldChar w:fldCharType="end"/>
        </w:r>
      </w:hyperlink>
    </w:p>
    <w:p w14:paraId="7595CCC5" w14:textId="6009BA1A" w:rsidR="00B676FC" w:rsidRPr="00A96687" w:rsidRDefault="000818D8">
      <w:pPr>
        <w:pStyle w:val="TOC2"/>
        <w:rPr>
          <w:rFonts w:ascii="Calibri" w:eastAsia="Times New Roman" w:hAnsi="Calibri"/>
          <w:noProof/>
          <w:szCs w:val="22"/>
          <w:lang w:eastAsia="en-US"/>
        </w:rPr>
      </w:pPr>
      <w:hyperlink w:anchor="_Toc522259451" w:history="1">
        <w:r w:rsidR="00B676FC" w:rsidRPr="008E15E4">
          <w:rPr>
            <w:rStyle w:val="Hyperlink"/>
            <w:noProof/>
          </w:rPr>
          <w:t>19.4</w:t>
        </w:r>
        <w:r w:rsidR="00B676FC" w:rsidRPr="00A96687">
          <w:rPr>
            <w:rFonts w:ascii="Calibri" w:eastAsia="Times New Roman" w:hAnsi="Calibri"/>
            <w:noProof/>
            <w:szCs w:val="22"/>
            <w:lang w:eastAsia="en-US"/>
          </w:rPr>
          <w:tab/>
        </w:r>
        <w:r w:rsidR="00B676FC" w:rsidRPr="008E15E4">
          <w:rPr>
            <w:rStyle w:val="Hyperlink"/>
            <w:noProof/>
          </w:rPr>
          <w:t>VA TCP/IP Lower Level Protocol</w:t>
        </w:r>
        <w:r w:rsidR="00B676FC">
          <w:rPr>
            <w:noProof/>
            <w:webHidden/>
          </w:rPr>
          <w:tab/>
        </w:r>
        <w:r w:rsidR="00B676FC">
          <w:rPr>
            <w:noProof/>
            <w:webHidden/>
          </w:rPr>
          <w:fldChar w:fldCharType="begin"/>
        </w:r>
        <w:r w:rsidR="00B676FC">
          <w:rPr>
            <w:noProof/>
            <w:webHidden/>
          </w:rPr>
          <w:instrText xml:space="preserve"> PAGEREF _Toc522259451 \h </w:instrText>
        </w:r>
        <w:r w:rsidR="00B676FC">
          <w:rPr>
            <w:noProof/>
            <w:webHidden/>
          </w:rPr>
        </w:r>
        <w:r w:rsidR="00B676FC">
          <w:rPr>
            <w:noProof/>
            <w:webHidden/>
          </w:rPr>
          <w:fldChar w:fldCharType="separate"/>
        </w:r>
        <w:r>
          <w:rPr>
            <w:noProof/>
            <w:webHidden/>
          </w:rPr>
          <w:t>238</w:t>
        </w:r>
        <w:r w:rsidR="00B676FC">
          <w:rPr>
            <w:noProof/>
            <w:webHidden/>
          </w:rPr>
          <w:fldChar w:fldCharType="end"/>
        </w:r>
      </w:hyperlink>
    </w:p>
    <w:p w14:paraId="0EDDA2D2" w14:textId="4A1CFC70" w:rsidR="00B676FC" w:rsidRPr="00A96687" w:rsidRDefault="000818D8">
      <w:pPr>
        <w:pStyle w:val="TOC3"/>
        <w:rPr>
          <w:rFonts w:ascii="Calibri" w:eastAsia="Times New Roman" w:hAnsi="Calibri"/>
          <w:noProof/>
          <w:szCs w:val="22"/>
          <w:lang w:eastAsia="en-US"/>
        </w:rPr>
      </w:pPr>
      <w:hyperlink w:anchor="_Toc522259452" w:history="1">
        <w:r w:rsidR="00B676FC" w:rsidRPr="008E15E4">
          <w:rPr>
            <w:rStyle w:val="Hyperlink"/>
            <w:noProof/>
          </w:rPr>
          <w:t>19.4.1</w:t>
        </w:r>
        <w:r w:rsidR="00B676FC" w:rsidRPr="00A96687">
          <w:rPr>
            <w:rFonts w:ascii="Calibri" w:eastAsia="Times New Roman" w:hAnsi="Calibri"/>
            <w:noProof/>
            <w:szCs w:val="22"/>
            <w:lang w:eastAsia="en-US"/>
          </w:rPr>
          <w:tab/>
        </w:r>
        <w:r w:rsidR="00B676FC" w:rsidRPr="008E15E4">
          <w:rPr>
            <w:rStyle w:val="Hyperlink"/>
            <w:noProof/>
          </w:rPr>
          <w:t>Message Definitions</w:t>
        </w:r>
        <w:r w:rsidR="00B676FC">
          <w:rPr>
            <w:noProof/>
            <w:webHidden/>
          </w:rPr>
          <w:tab/>
        </w:r>
        <w:r w:rsidR="00B676FC">
          <w:rPr>
            <w:noProof/>
            <w:webHidden/>
          </w:rPr>
          <w:fldChar w:fldCharType="begin"/>
        </w:r>
        <w:r w:rsidR="00B676FC">
          <w:rPr>
            <w:noProof/>
            <w:webHidden/>
          </w:rPr>
          <w:instrText xml:space="preserve"> PAGEREF _Toc522259452 \h </w:instrText>
        </w:r>
        <w:r w:rsidR="00B676FC">
          <w:rPr>
            <w:noProof/>
            <w:webHidden/>
          </w:rPr>
        </w:r>
        <w:r w:rsidR="00B676FC">
          <w:rPr>
            <w:noProof/>
            <w:webHidden/>
          </w:rPr>
          <w:fldChar w:fldCharType="separate"/>
        </w:r>
        <w:r>
          <w:rPr>
            <w:noProof/>
            <w:webHidden/>
          </w:rPr>
          <w:t>238</w:t>
        </w:r>
        <w:r w:rsidR="00B676FC">
          <w:rPr>
            <w:noProof/>
            <w:webHidden/>
          </w:rPr>
          <w:fldChar w:fldCharType="end"/>
        </w:r>
      </w:hyperlink>
    </w:p>
    <w:p w14:paraId="67BC1280" w14:textId="7820274B" w:rsidR="00B676FC" w:rsidRPr="00A96687" w:rsidRDefault="000818D8">
      <w:pPr>
        <w:pStyle w:val="TOC3"/>
        <w:rPr>
          <w:rFonts w:ascii="Calibri" w:eastAsia="Times New Roman" w:hAnsi="Calibri"/>
          <w:noProof/>
          <w:szCs w:val="22"/>
          <w:lang w:eastAsia="en-US"/>
        </w:rPr>
      </w:pPr>
      <w:hyperlink w:anchor="_Toc522259453" w:history="1">
        <w:r w:rsidR="00B676FC" w:rsidRPr="008E15E4">
          <w:rPr>
            <w:rStyle w:val="Hyperlink"/>
            <w:noProof/>
          </w:rPr>
          <w:t>19.4.2</w:t>
        </w:r>
        <w:r w:rsidR="00B676FC" w:rsidRPr="00A96687">
          <w:rPr>
            <w:rFonts w:ascii="Calibri" w:eastAsia="Times New Roman" w:hAnsi="Calibri"/>
            <w:noProof/>
            <w:szCs w:val="22"/>
            <w:lang w:eastAsia="en-US"/>
          </w:rPr>
          <w:tab/>
        </w:r>
        <w:r w:rsidR="00B676FC" w:rsidRPr="008E15E4">
          <w:rPr>
            <w:rStyle w:val="Hyperlink"/>
            <w:noProof/>
          </w:rPr>
          <w:t>Segment Table Definitions</w:t>
        </w:r>
        <w:r w:rsidR="00B676FC">
          <w:rPr>
            <w:noProof/>
            <w:webHidden/>
          </w:rPr>
          <w:tab/>
        </w:r>
        <w:r w:rsidR="00B676FC">
          <w:rPr>
            <w:noProof/>
            <w:webHidden/>
          </w:rPr>
          <w:fldChar w:fldCharType="begin"/>
        </w:r>
        <w:r w:rsidR="00B676FC">
          <w:rPr>
            <w:noProof/>
            <w:webHidden/>
          </w:rPr>
          <w:instrText xml:space="preserve"> PAGEREF _Toc522259453 \h </w:instrText>
        </w:r>
        <w:r w:rsidR="00B676FC">
          <w:rPr>
            <w:noProof/>
            <w:webHidden/>
          </w:rPr>
        </w:r>
        <w:r w:rsidR="00B676FC">
          <w:rPr>
            <w:noProof/>
            <w:webHidden/>
          </w:rPr>
          <w:fldChar w:fldCharType="separate"/>
        </w:r>
        <w:r>
          <w:rPr>
            <w:noProof/>
            <w:webHidden/>
          </w:rPr>
          <w:t>238</w:t>
        </w:r>
        <w:r w:rsidR="00B676FC">
          <w:rPr>
            <w:noProof/>
            <w:webHidden/>
          </w:rPr>
          <w:fldChar w:fldCharType="end"/>
        </w:r>
      </w:hyperlink>
    </w:p>
    <w:p w14:paraId="351EABE4" w14:textId="3440074D" w:rsidR="00B676FC" w:rsidRPr="00A96687" w:rsidRDefault="000818D8">
      <w:pPr>
        <w:pStyle w:val="TOC3"/>
        <w:rPr>
          <w:rFonts w:ascii="Calibri" w:eastAsia="Times New Roman" w:hAnsi="Calibri"/>
          <w:noProof/>
          <w:szCs w:val="22"/>
          <w:lang w:eastAsia="en-US"/>
        </w:rPr>
      </w:pPr>
      <w:hyperlink w:anchor="_Toc522259454" w:history="1">
        <w:r w:rsidR="00B676FC" w:rsidRPr="008E15E4">
          <w:rPr>
            <w:rStyle w:val="Hyperlink"/>
            <w:noProof/>
          </w:rPr>
          <w:t>19.4.3</w:t>
        </w:r>
        <w:r w:rsidR="00B676FC" w:rsidRPr="00A96687">
          <w:rPr>
            <w:rFonts w:ascii="Calibri" w:eastAsia="Times New Roman" w:hAnsi="Calibri"/>
            <w:noProof/>
            <w:szCs w:val="22"/>
            <w:lang w:eastAsia="en-US"/>
          </w:rPr>
          <w:tab/>
        </w:r>
        <w:r w:rsidR="00B676FC" w:rsidRPr="008E15E4">
          <w:rPr>
            <w:rStyle w:val="Hyperlink"/>
            <w:noProof/>
          </w:rPr>
          <w:t>Message Control Segments</w:t>
        </w:r>
        <w:r w:rsidR="00B676FC">
          <w:rPr>
            <w:noProof/>
            <w:webHidden/>
          </w:rPr>
          <w:tab/>
        </w:r>
        <w:r w:rsidR="00B676FC">
          <w:rPr>
            <w:noProof/>
            <w:webHidden/>
          </w:rPr>
          <w:fldChar w:fldCharType="begin"/>
        </w:r>
        <w:r w:rsidR="00B676FC">
          <w:rPr>
            <w:noProof/>
            <w:webHidden/>
          </w:rPr>
          <w:instrText xml:space="preserve"> PAGEREF _Toc522259454 \h </w:instrText>
        </w:r>
        <w:r w:rsidR="00B676FC">
          <w:rPr>
            <w:noProof/>
            <w:webHidden/>
          </w:rPr>
        </w:r>
        <w:r w:rsidR="00B676FC">
          <w:rPr>
            <w:noProof/>
            <w:webHidden/>
          </w:rPr>
          <w:fldChar w:fldCharType="separate"/>
        </w:r>
        <w:r>
          <w:rPr>
            <w:noProof/>
            <w:webHidden/>
          </w:rPr>
          <w:t>238</w:t>
        </w:r>
        <w:r w:rsidR="00B676FC">
          <w:rPr>
            <w:noProof/>
            <w:webHidden/>
          </w:rPr>
          <w:fldChar w:fldCharType="end"/>
        </w:r>
      </w:hyperlink>
    </w:p>
    <w:p w14:paraId="74B5192D" w14:textId="1272FE0B" w:rsidR="00B676FC" w:rsidRPr="00A96687" w:rsidRDefault="000818D8">
      <w:pPr>
        <w:pStyle w:val="TOC3"/>
        <w:rPr>
          <w:rFonts w:ascii="Calibri" w:eastAsia="Times New Roman" w:hAnsi="Calibri"/>
          <w:noProof/>
          <w:szCs w:val="22"/>
          <w:lang w:eastAsia="en-US"/>
        </w:rPr>
      </w:pPr>
      <w:hyperlink w:anchor="_Toc522259455" w:history="1">
        <w:r w:rsidR="00B676FC" w:rsidRPr="008E15E4">
          <w:rPr>
            <w:rStyle w:val="Hyperlink"/>
            <w:noProof/>
          </w:rPr>
          <w:t>19.4.4</w:t>
        </w:r>
        <w:r w:rsidR="00B676FC" w:rsidRPr="00A96687">
          <w:rPr>
            <w:rFonts w:ascii="Calibri" w:eastAsia="Times New Roman" w:hAnsi="Calibri"/>
            <w:noProof/>
            <w:szCs w:val="22"/>
            <w:lang w:eastAsia="en-US"/>
          </w:rPr>
          <w:tab/>
        </w:r>
        <w:r w:rsidR="00B676FC" w:rsidRPr="008E15E4">
          <w:rPr>
            <w:rStyle w:val="Hyperlink"/>
            <w:noProof/>
          </w:rPr>
          <w:t>MSH - Message Header Segment</w:t>
        </w:r>
        <w:r w:rsidR="00B676FC">
          <w:rPr>
            <w:noProof/>
            <w:webHidden/>
          </w:rPr>
          <w:tab/>
        </w:r>
        <w:r w:rsidR="00B676FC">
          <w:rPr>
            <w:noProof/>
            <w:webHidden/>
          </w:rPr>
          <w:fldChar w:fldCharType="begin"/>
        </w:r>
        <w:r w:rsidR="00B676FC">
          <w:rPr>
            <w:noProof/>
            <w:webHidden/>
          </w:rPr>
          <w:instrText xml:space="preserve"> PAGEREF _Toc522259455 \h </w:instrText>
        </w:r>
        <w:r w:rsidR="00B676FC">
          <w:rPr>
            <w:noProof/>
            <w:webHidden/>
          </w:rPr>
        </w:r>
        <w:r w:rsidR="00B676FC">
          <w:rPr>
            <w:noProof/>
            <w:webHidden/>
          </w:rPr>
          <w:fldChar w:fldCharType="separate"/>
        </w:r>
        <w:r>
          <w:rPr>
            <w:noProof/>
            <w:webHidden/>
          </w:rPr>
          <w:t>239</w:t>
        </w:r>
        <w:r w:rsidR="00B676FC">
          <w:rPr>
            <w:noProof/>
            <w:webHidden/>
          </w:rPr>
          <w:fldChar w:fldCharType="end"/>
        </w:r>
      </w:hyperlink>
    </w:p>
    <w:p w14:paraId="6293BAE6" w14:textId="777CB28B" w:rsidR="00B676FC" w:rsidRPr="00A96687" w:rsidRDefault="000818D8">
      <w:pPr>
        <w:pStyle w:val="TOC3"/>
        <w:rPr>
          <w:rFonts w:ascii="Calibri" w:eastAsia="Times New Roman" w:hAnsi="Calibri"/>
          <w:noProof/>
          <w:szCs w:val="22"/>
          <w:lang w:eastAsia="en-US"/>
        </w:rPr>
      </w:pPr>
      <w:hyperlink w:anchor="_Toc522259456" w:history="1">
        <w:r w:rsidR="00B676FC" w:rsidRPr="008E15E4">
          <w:rPr>
            <w:rStyle w:val="Hyperlink"/>
            <w:noProof/>
          </w:rPr>
          <w:t>19.4.5</w:t>
        </w:r>
        <w:r w:rsidR="00B676FC" w:rsidRPr="00A96687">
          <w:rPr>
            <w:rFonts w:ascii="Calibri" w:eastAsia="Times New Roman" w:hAnsi="Calibri"/>
            <w:noProof/>
            <w:szCs w:val="22"/>
            <w:lang w:eastAsia="en-US"/>
          </w:rPr>
          <w:tab/>
        </w:r>
        <w:r w:rsidR="00B676FC" w:rsidRPr="008E15E4">
          <w:rPr>
            <w:rStyle w:val="Hyperlink"/>
            <w:noProof/>
          </w:rPr>
          <w:t>MSA – Message Acknowledgment Segment</w:t>
        </w:r>
        <w:r w:rsidR="00B676FC">
          <w:rPr>
            <w:noProof/>
            <w:webHidden/>
          </w:rPr>
          <w:tab/>
        </w:r>
        <w:r w:rsidR="00B676FC">
          <w:rPr>
            <w:noProof/>
            <w:webHidden/>
          </w:rPr>
          <w:fldChar w:fldCharType="begin"/>
        </w:r>
        <w:r w:rsidR="00B676FC">
          <w:rPr>
            <w:noProof/>
            <w:webHidden/>
          </w:rPr>
          <w:instrText xml:space="preserve"> PAGEREF _Toc522259456 \h </w:instrText>
        </w:r>
        <w:r w:rsidR="00B676FC">
          <w:rPr>
            <w:noProof/>
            <w:webHidden/>
          </w:rPr>
        </w:r>
        <w:r w:rsidR="00B676FC">
          <w:rPr>
            <w:noProof/>
            <w:webHidden/>
          </w:rPr>
          <w:fldChar w:fldCharType="separate"/>
        </w:r>
        <w:r>
          <w:rPr>
            <w:noProof/>
            <w:webHidden/>
          </w:rPr>
          <w:t>240</w:t>
        </w:r>
        <w:r w:rsidR="00B676FC">
          <w:rPr>
            <w:noProof/>
            <w:webHidden/>
          </w:rPr>
          <w:fldChar w:fldCharType="end"/>
        </w:r>
      </w:hyperlink>
    </w:p>
    <w:p w14:paraId="5875E497" w14:textId="2A554989" w:rsidR="00B676FC" w:rsidRPr="00A96687" w:rsidRDefault="000818D8">
      <w:pPr>
        <w:pStyle w:val="TOC3"/>
        <w:rPr>
          <w:rFonts w:ascii="Calibri" w:eastAsia="Times New Roman" w:hAnsi="Calibri"/>
          <w:noProof/>
          <w:szCs w:val="22"/>
          <w:lang w:eastAsia="en-US"/>
        </w:rPr>
      </w:pPr>
      <w:hyperlink w:anchor="_Toc522259457" w:history="1">
        <w:r w:rsidR="00B676FC" w:rsidRPr="008E15E4">
          <w:rPr>
            <w:rStyle w:val="Hyperlink"/>
            <w:noProof/>
          </w:rPr>
          <w:t>19.4.6</w:t>
        </w:r>
        <w:r w:rsidR="00B676FC" w:rsidRPr="00A96687">
          <w:rPr>
            <w:rFonts w:ascii="Calibri" w:eastAsia="Times New Roman" w:hAnsi="Calibri"/>
            <w:noProof/>
            <w:szCs w:val="22"/>
            <w:lang w:eastAsia="en-US"/>
          </w:rPr>
          <w:tab/>
        </w:r>
        <w:r w:rsidR="00B676FC" w:rsidRPr="008E15E4">
          <w:rPr>
            <w:rStyle w:val="Hyperlink"/>
            <w:noProof/>
          </w:rPr>
          <w:t>PID - Patient Identification Segment</w:t>
        </w:r>
        <w:r w:rsidR="00B676FC">
          <w:rPr>
            <w:noProof/>
            <w:webHidden/>
          </w:rPr>
          <w:tab/>
        </w:r>
        <w:r w:rsidR="00B676FC">
          <w:rPr>
            <w:noProof/>
            <w:webHidden/>
          </w:rPr>
          <w:fldChar w:fldCharType="begin"/>
        </w:r>
        <w:r w:rsidR="00B676FC">
          <w:rPr>
            <w:noProof/>
            <w:webHidden/>
          </w:rPr>
          <w:instrText xml:space="preserve"> PAGEREF _Toc522259457 \h </w:instrText>
        </w:r>
        <w:r w:rsidR="00B676FC">
          <w:rPr>
            <w:noProof/>
            <w:webHidden/>
          </w:rPr>
        </w:r>
        <w:r w:rsidR="00B676FC">
          <w:rPr>
            <w:noProof/>
            <w:webHidden/>
          </w:rPr>
          <w:fldChar w:fldCharType="separate"/>
        </w:r>
        <w:r>
          <w:rPr>
            <w:noProof/>
            <w:webHidden/>
          </w:rPr>
          <w:t>241</w:t>
        </w:r>
        <w:r w:rsidR="00B676FC">
          <w:rPr>
            <w:noProof/>
            <w:webHidden/>
          </w:rPr>
          <w:fldChar w:fldCharType="end"/>
        </w:r>
      </w:hyperlink>
    </w:p>
    <w:p w14:paraId="3DCF694B" w14:textId="15A55EED" w:rsidR="00B676FC" w:rsidRPr="00A96687" w:rsidRDefault="000818D8">
      <w:pPr>
        <w:pStyle w:val="TOC3"/>
        <w:rPr>
          <w:rFonts w:ascii="Calibri" w:eastAsia="Times New Roman" w:hAnsi="Calibri"/>
          <w:noProof/>
          <w:szCs w:val="22"/>
          <w:lang w:eastAsia="en-US"/>
        </w:rPr>
      </w:pPr>
      <w:hyperlink w:anchor="_Toc522259458" w:history="1">
        <w:r w:rsidR="00B676FC" w:rsidRPr="008E15E4">
          <w:rPr>
            <w:rStyle w:val="Hyperlink"/>
            <w:noProof/>
          </w:rPr>
          <w:t>19.4.7</w:t>
        </w:r>
        <w:r w:rsidR="00B676FC" w:rsidRPr="00A96687">
          <w:rPr>
            <w:rFonts w:ascii="Calibri" w:eastAsia="Times New Roman" w:hAnsi="Calibri"/>
            <w:noProof/>
            <w:szCs w:val="22"/>
            <w:lang w:eastAsia="en-US"/>
          </w:rPr>
          <w:tab/>
        </w:r>
        <w:r w:rsidR="00B676FC" w:rsidRPr="008E15E4">
          <w:rPr>
            <w:rStyle w:val="Hyperlink"/>
            <w:noProof/>
          </w:rPr>
          <w:t>ORC-Common Order Segment</w:t>
        </w:r>
        <w:r w:rsidR="00B676FC">
          <w:rPr>
            <w:noProof/>
            <w:webHidden/>
          </w:rPr>
          <w:tab/>
        </w:r>
        <w:r w:rsidR="00B676FC">
          <w:rPr>
            <w:noProof/>
            <w:webHidden/>
          </w:rPr>
          <w:fldChar w:fldCharType="begin"/>
        </w:r>
        <w:r w:rsidR="00B676FC">
          <w:rPr>
            <w:noProof/>
            <w:webHidden/>
          </w:rPr>
          <w:instrText xml:space="preserve"> PAGEREF _Toc522259458 \h </w:instrText>
        </w:r>
        <w:r w:rsidR="00B676FC">
          <w:rPr>
            <w:noProof/>
            <w:webHidden/>
          </w:rPr>
        </w:r>
        <w:r w:rsidR="00B676FC">
          <w:rPr>
            <w:noProof/>
            <w:webHidden/>
          </w:rPr>
          <w:fldChar w:fldCharType="separate"/>
        </w:r>
        <w:r>
          <w:rPr>
            <w:noProof/>
            <w:webHidden/>
          </w:rPr>
          <w:t>243</w:t>
        </w:r>
        <w:r w:rsidR="00B676FC">
          <w:rPr>
            <w:noProof/>
            <w:webHidden/>
          </w:rPr>
          <w:fldChar w:fldCharType="end"/>
        </w:r>
      </w:hyperlink>
    </w:p>
    <w:p w14:paraId="5907466D" w14:textId="59F10EE0" w:rsidR="00B676FC" w:rsidRPr="00A96687" w:rsidRDefault="000818D8">
      <w:pPr>
        <w:pStyle w:val="TOC3"/>
        <w:rPr>
          <w:rFonts w:ascii="Calibri" w:eastAsia="Times New Roman" w:hAnsi="Calibri"/>
          <w:noProof/>
          <w:szCs w:val="22"/>
          <w:lang w:eastAsia="en-US"/>
        </w:rPr>
      </w:pPr>
      <w:hyperlink w:anchor="_Toc522259459" w:history="1">
        <w:r w:rsidR="00B676FC" w:rsidRPr="008E15E4">
          <w:rPr>
            <w:rStyle w:val="Hyperlink"/>
            <w:noProof/>
          </w:rPr>
          <w:t>19.4.8</w:t>
        </w:r>
        <w:r w:rsidR="00B676FC" w:rsidRPr="00A96687">
          <w:rPr>
            <w:rFonts w:ascii="Calibri" w:eastAsia="Times New Roman" w:hAnsi="Calibri"/>
            <w:noProof/>
            <w:szCs w:val="22"/>
            <w:lang w:eastAsia="en-US"/>
          </w:rPr>
          <w:tab/>
        </w:r>
        <w:r w:rsidR="00B676FC" w:rsidRPr="008E15E4">
          <w:rPr>
            <w:rStyle w:val="Hyperlink"/>
            <w:noProof/>
          </w:rPr>
          <w:t>RQD-Requisition Detail Segment</w:t>
        </w:r>
        <w:r w:rsidR="00B676FC">
          <w:rPr>
            <w:noProof/>
            <w:webHidden/>
          </w:rPr>
          <w:tab/>
        </w:r>
        <w:r w:rsidR="00B676FC">
          <w:rPr>
            <w:noProof/>
            <w:webHidden/>
          </w:rPr>
          <w:fldChar w:fldCharType="begin"/>
        </w:r>
        <w:r w:rsidR="00B676FC">
          <w:rPr>
            <w:noProof/>
            <w:webHidden/>
          </w:rPr>
          <w:instrText xml:space="preserve"> PAGEREF _Toc522259459 \h </w:instrText>
        </w:r>
        <w:r w:rsidR="00B676FC">
          <w:rPr>
            <w:noProof/>
            <w:webHidden/>
          </w:rPr>
        </w:r>
        <w:r w:rsidR="00B676FC">
          <w:rPr>
            <w:noProof/>
            <w:webHidden/>
          </w:rPr>
          <w:fldChar w:fldCharType="separate"/>
        </w:r>
        <w:r>
          <w:rPr>
            <w:noProof/>
            <w:webHidden/>
          </w:rPr>
          <w:t>244</w:t>
        </w:r>
        <w:r w:rsidR="00B676FC">
          <w:rPr>
            <w:noProof/>
            <w:webHidden/>
          </w:rPr>
          <w:fldChar w:fldCharType="end"/>
        </w:r>
      </w:hyperlink>
    </w:p>
    <w:p w14:paraId="072597D2" w14:textId="6A02E365" w:rsidR="00B676FC" w:rsidRPr="00A96687" w:rsidRDefault="000818D8">
      <w:pPr>
        <w:pStyle w:val="TOC3"/>
        <w:rPr>
          <w:rFonts w:ascii="Calibri" w:eastAsia="Times New Roman" w:hAnsi="Calibri"/>
          <w:noProof/>
          <w:szCs w:val="22"/>
          <w:lang w:eastAsia="en-US"/>
        </w:rPr>
      </w:pPr>
      <w:hyperlink w:anchor="_Toc522259460" w:history="1">
        <w:r w:rsidR="00B676FC" w:rsidRPr="008E15E4">
          <w:rPr>
            <w:rStyle w:val="Hyperlink"/>
            <w:noProof/>
          </w:rPr>
          <w:t>19.4.9</w:t>
        </w:r>
        <w:r w:rsidR="00B676FC" w:rsidRPr="00A96687">
          <w:rPr>
            <w:rFonts w:ascii="Calibri" w:eastAsia="Times New Roman" w:hAnsi="Calibri"/>
            <w:noProof/>
            <w:szCs w:val="22"/>
            <w:lang w:eastAsia="en-US"/>
          </w:rPr>
          <w:tab/>
        </w:r>
        <w:r w:rsidR="00B676FC" w:rsidRPr="008E15E4">
          <w:rPr>
            <w:rStyle w:val="Hyperlink"/>
            <w:noProof/>
          </w:rPr>
          <w:t>NTE – Notes and Comments</w:t>
        </w:r>
        <w:r w:rsidR="00B676FC">
          <w:rPr>
            <w:noProof/>
            <w:webHidden/>
          </w:rPr>
          <w:tab/>
        </w:r>
        <w:r w:rsidR="00B676FC">
          <w:rPr>
            <w:noProof/>
            <w:webHidden/>
          </w:rPr>
          <w:fldChar w:fldCharType="begin"/>
        </w:r>
        <w:r w:rsidR="00B676FC">
          <w:rPr>
            <w:noProof/>
            <w:webHidden/>
          </w:rPr>
          <w:instrText xml:space="preserve"> PAGEREF _Toc522259460 \h </w:instrText>
        </w:r>
        <w:r w:rsidR="00B676FC">
          <w:rPr>
            <w:noProof/>
            <w:webHidden/>
          </w:rPr>
        </w:r>
        <w:r w:rsidR="00B676FC">
          <w:rPr>
            <w:noProof/>
            <w:webHidden/>
          </w:rPr>
          <w:fldChar w:fldCharType="separate"/>
        </w:r>
        <w:r>
          <w:rPr>
            <w:noProof/>
            <w:webHidden/>
          </w:rPr>
          <w:t>245</w:t>
        </w:r>
        <w:r w:rsidR="00B676FC">
          <w:rPr>
            <w:noProof/>
            <w:webHidden/>
          </w:rPr>
          <w:fldChar w:fldCharType="end"/>
        </w:r>
      </w:hyperlink>
    </w:p>
    <w:p w14:paraId="483E0D0F" w14:textId="5AB3AA5B" w:rsidR="00B676FC" w:rsidRPr="00A96687" w:rsidRDefault="000818D8">
      <w:pPr>
        <w:pStyle w:val="TOC2"/>
        <w:rPr>
          <w:rFonts w:ascii="Calibri" w:eastAsia="Times New Roman" w:hAnsi="Calibri"/>
          <w:noProof/>
          <w:szCs w:val="22"/>
          <w:lang w:eastAsia="en-US"/>
        </w:rPr>
      </w:pPr>
      <w:hyperlink w:anchor="_Toc522259461" w:history="1">
        <w:r w:rsidR="00B676FC" w:rsidRPr="008E15E4">
          <w:rPr>
            <w:rStyle w:val="Hyperlink"/>
            <w:noProof/>
          </w:rPr>
          <w:t>19.5</w:t>
        </w:r>
        <w:r w:rsidR="00B676FC" w:rsidRPr="00A96687">
          <w:rPr>
            <w:rFonts w:ascii="Calibri" w:eastAsia="Times New Roman" w:hAnsi="Calibri"/>
            <w:noProof/>
            <w:szCs w:val="22"/>
            <w:lang w:eastAsia="en-US"/>
          </w:rPr>
          <w:tab/>
        </w:r>
        <w:r w:rsidR="00B676FC" w:rsidRPr="008E15E4">
          <w:rPr>
            <w:rStyle w:val="Hyperlink"/>
            <w:noProof/>
          </w:rPr>
          <w:t>Trigger Events and Message Definitions</w:t>
        </w:r>
        <w:r w:rsidR="00B676FC">
          <w:rPr>
            <w:noProof/>
            <w:webHidden/>
          </w:rPr>
          <w:tab/>
        </w:r>
        <w:r w:rsidR="00B676FC">
          <w:rPr>
            <w:noProof/>
            <w:webHidden/>
          </w:rPr>
          <w:fldChar w:fldCharType="begin"/>
        </w:r>
        <w:r w:rsidR="00B676FC">
          <w:rPr>
            <w:noProof/>
            <w:webHidden/>
          </w:rPr>
          <w:instrText xml:space="preserve"> PAGEREF _Toc522259461 \h </w:instrText>
        </w:r>
        <w:r w:rsidR="00B676FC">
          <w:rPr>
            <w:noProof/>
            <w:webHidden/>
          </w:rPr>
        </w:r>
        <w:r w:rsidR="00B676FC">
          <w:rPr>
            <w:noProof/>
            <w:webHidden/>
          </w:rPr>
          <w:fldChar w:fldCharType="separate"/>
        </w:r>
        <w:r>
          <w:rPr>
            <w:noProof/>
            <w:webHidden/>
          </w:rPr>
          <w:t>246</w:t>
        </w:r>
        <w:r w:rsidR="00B676FC">
          <w:rPr>
            <w:noProof/>
            <w:webHidden/>
          </w:rPr>
          <w:fldChar w:fldCharType="end"/>
        </w:r>
      </w:hyperlink>
    </w:p>
    <w:p w14:paraId="0F87D404" w14:textId="15CB5815" w:rsidR="00B676FC" w:rsidRPr="00A96687" w:rsidRDefault="000818D8">
      <w:pPr>
        <w:pStyle w:val="TOC2"/>
        <w:rPr>
          <w:rFonts w:ascii="Calibri" w:eastAsia="Times New Roman" w:hAnsi="Calibri"/>
          <w:noProof/>
          <w:szCs w:val="22"/>
          <w:lang w:eastAsia="en-US"/>
        </w:rPr>
      </w:pPr>
      <w:hyperlink w:anchor="_Toc522259462" w:history="1">
        <w:r w:rsidR="00B676FC" w:rsidRPr="008E15E4">
          <w:rPr>
            <w:rStyle w:val="Hyperlink"/>
            <w:noProof/>
          </w:rPr>
          <w:t>19.6</w:t>
        </w:r>
        <w:r w:rsidR="00B676FC" w:rsidRPr="00A96687">
          <w:rPr>
            <w:rFonts w:ascii="Calibri" w:eastAsia="Times New Roman" w:hAnsi="Calibri"/>
            <w:noProof/>
            <w:szCs w:val="22"/>
            <w:lang w:eastAsia="en-US"/>
          </w:rPr>
          <w:tab/>
        </w:r>
        <w:r w:rsidR="00B676FC" w:rsidRPr="008E15E4">
          <w:rPr>
            <w:rStyle w:val="Hyperlink"/>
            <w:noProof/>
          </w:rPr>
          <w:t>ORM - General Order Message (event O01)</w:t>
        </w:r>
        <w:r w:rsidR="00B676FC">
          <w:rPr>
            <w:noProof/>
            <w:webHidden/>
          </w:rPr>
          <w:tab/>
        </w:r>
        <w:r w:rsidR="00B676FC">
          <w:rPr>
            <w:noProof/>
            <w:webHidden/>
          </w:rPr>
          <w:fldChar w:fldCharType="begin"/>
        </w:r>
        <w:r w:rsidR="00B676FC">
          <w:rPr>
            <w:noProof/>
            <w:webHidden/>
          </w:rPr>
          <w:instrText xml:space="preserve"> PAGEREF _Toc522259462 \h </w:instrText>
        </w:r>
        <w:r w:rsidR="00B676FC">
          <w:rPr>
            <w:noProof/>
            <w:webHidden/>
          </w:rPr>
        </w:r>
        <w:r w:rsidR="00B676FC">
          <w:rPr>
            <w:noProof/>
            <w:webHidden/>
          </w:rPr>
          <w:fldChar w:fldCharType="separate"/>
        </w:r>
        <w:r>
          <w:rPr>
            <w:noProof/>
            <w:webHidden/>
          </w:rPr>
          <w:t>246</w:t>
        </w:r>
        <w:r w:rsidR="00B676FC">
          <w:rPr>
            <w:noProof/>
            <w:webHidden/>
          </w:rPr>
          <w:fldChar w:fldCharType="end"/>
        </w:r>
      </w:hyperlink>
    </w:p>
    <w:p w14:paraId="68DD4F94" w14:textId="2D473A64" w:rsidR="00B676FC" w:rsidRPr="00A96687" w:rsidRDefault="000818D8">
      <w:pPr>
        <w:pStyle w:val="TOC2"/>
        <w:rPr>
          <w:rFonts w:ascii="Calibri" w:eastAsia="Times New Roman" w:hAnsi="Calibri"/>
          <w:noProof/>
          <w:szCs w:val="22"/>
          <w:lang w:eastAsia="en-US"/>
        </w:rPr>
      </w:pPr>
      <w:hyperlink w:anchor="_Toc522259463" w:history="1">
        <w:r w:rsidR="00B676FC" w:rsidRPr="008E15E4">
          <w:rPr>
            <w:rStyle w:val="Hyperlink"/>
            <w:noProof/>
          </w:rPr>
          <w:t>19.7</w:t>
        </w:r>
        <w:r w:rsidR="00B676FC" w:rsidRPr="00A96687">
          <w:rPr>
            <w:rFonts w:ascii="Calibri" w:eastAsia="Times New Roman" w:hAnsi="Calibri"/>
            <w:noProof/>
            <w:szCs w:val="22"/>
            <w:lang w:eastAsia="en-US"/>
          </w:rPr>
          <w:tab/>
        </w:r>
        <w:r w:rsidR="00B676FC" w:rsidRPr="008E15E4">
          <w:rPr>
            <w:rStyle w:val="Hyperlink"/>
            <w:noProof/>
          </w:rPr>
          <w:t>ORR – General Order Response Message response to any ORM (event O02)</w:t>
        </w:r>
        <w:r w:rsidR="00B676FC">
          <w:rPr>
            <w:noProof/>
            <w:webHidden/>
          </w:rPr>
          <w:tab/>
        </w:r>
        <w:r w:rsidR="00B676FC">
          <w:rPr>
            <w:noProof/>
            <w:webHidden/>
          </w:rPr>
          <w:fldChar w:fldCharType="begin"/>
        </w:r>
        <w:r w:rsidR="00B676FC">
          <w:rPr>
            <w:noProof/>
            <w:webHidden/>
          </w:rPr>
          <w:instrText xml:space="preserve"> PAGEREF _Toc522259463 \h </w:instrText>
        </w:r>
        <w:r w:rsidR="00B676FC">
          <w:rPr>
            <w:noProof/>
            <w:webHidden/>
          </w:rPr>
        </w:r>
        <w:r w:rsidR="00B676FC">
          <w:rPr>
            <w:noProof/>
            <w:webHidden/>
          </w:rPr>
          <w:fldChar w:fldCharType="separate"/>
        </w:r>
        <w:r>
          <w:rPr>
            <w:noProof/>
            <w:webHidden/>
          </w:rPr>
          <w:t>246</w:t>
        </w:r>
        <w:r w:rsidR="00B676FC">
          <w:rPr>
            <w:noProof/>
            <w:webHidden/>
          </w:rPr>
          <w:fldChar w:fldCharType="end"/>
        </w:r>
      </w:hyperlink>
    </w:p>
    <w:p w14:paraId="0D42CE77" w14:textId="7A1AE02F" w:rsidR="00B676FC" w:rsidRPr="00A96687" w:rsidRDefault="000818D8">
      <w:pPr>
        <w:pStyle w:val="TOC2"/>
        <w:rPr>
          <w:rFonts w:ascii="Calibri" w:eastAsia="Times New Roman" w:hAnsi="Calibri"/>
          <w:noProof/>
          <w:szCs w:val="22"/>
          <w:lang w:eastAsia="en-US"/>
        </w:rPr>
      </w:pPr>
      <w:hyperlink w:anchor="_Toc522259464" w:history="1">
        <w:r w:rsidR="00B676FC" w:rsidRPr="008E15E4">
          <w:rPr>
            <w:rStyle w:val="Hyperlink"/>
            <w:noProof/>
          </w:rPr>
          <w:t>19.8</w:t>
        </w:r>
        <w:r w:rsidR="00B676FC" w:rsidRPr="00A96687">
          <w:rPr>
            <w:rFonts w:ascii="Calibri" w:eastAsia="Times New Roman" w:hAnsi="Calibri"/>
            <w:noProof/>
            <w:szCs w:val="22"/>
            <w:lang w:eastAsia="en-US"/>
          </w:rPr>
          <w:tab/>
        </w:r>
        <w:r w:rsidR="00B676FC" w:rsidRPr="008E15E4">
          <w:rPr>
            <w:rStyle w:val="Hyperlink"/>
            <w:noProof/>
          </w:rPr>
          <w:t>Supported and User Defined HL7 Tables</w:t>
        </w:r>
        <w:r w:rsidR="00B676FC">
          <w:rPr>
            <w:noProof/>
            <w:webHidden/>
          </w:rPr>
          <w:tab/>
        </w:r>
        <w:r w:rsidR="00B676FC">
          <w:rPr>
            <w:noProof/>
            <w:webHidden/>
          </w:rPr>
          <w:fldChar w:fldCharType="begin"/>
        </w:r>
        <w:r w:rsidR="00B676FC">
          <w:rPr>
            <w:noProof/>
            <w:webHidden/>
          </w:rPr>
          <w:instrText xml:space="preserve"> PAGEREF _Toc522259464 \h </w:instrText>
        </w:r>
        <w:r w:rsidR="00B676FC">
          <w:rPr>
            <w:noProof/>
            <w:webHidden/>
          </w:rPr>
        </w:r>
        <w:r w:rsidR="00B676FC">
          <w:rPr>
            <w:noProof/>
            <w:webHidden/>
          </w:rPr>
          <w:fldChar w:fldCharType="separate"/>
        </w:r>
        <w:r>
          <w:rPr>
            <w:noProof/>
            <w:webHidden/>
          </w:rPr>
          <w:t>247</w:t>
        </w:r>
        <w:r w:rsidR="00B676FC">
          <w:rPr>
            <w:noProof/>
            <w:webHidden/>
          </w:rPr>
          <w:fldChar w:fldCharType="end"/>
        </w:r>
      </w:hyperlink>
    </w:p>
    <w:p w14:paraId="56F75BB5" w14:textId="410B3982" w:rsidR="00B676FC" w:rsidRPr="00A96687" w:rsidRDefault="000818D8">
      <w:pPr>
        <w:pStyle w:val="TOC3"/>
        <w:rPr>
          <w:rFonts w:ascii="Calibri" w:eastAsia="Times New Roman" w:hAnsi="Calibri"/>
          <w:noProof/>
          <w:szCs w:val="22"/>
          <w:lang w:eastAsia="en-US"/>
        </w:rPr>
      </w:pPr>
      <w:hyperlink w:anchor="_Toc522259465" w:history="1">
        <w:r w:rsidR="00B676FC" w:rsidRPr="008E15E4">
          <w:rPr>
            <w:rStyle w:val="Hyperlink"/>
            <w:noProof/>
          </w:rPr>
          <w:t>19.8.1</w:t>
        </w:r>
        <w:r w:rsidR="00B676FC" w:rsidRPr="00A96687">
          <w:rPr>
            <w:rFonts w:ascii="Calibri" w:eastAsia="Times New Roman" w:hAnsi="Calibri"/>
            <w:noProof/>
            <w:szCs w:val="22"/>
            <w:lang w:eastAsia="en-US"/>
          </w:rPr>
          <w:tab/>
        </w:r>
        <w:r w:rsidR="00B676FC" w:rsidRPr="008E15E4">
          <w:rPr>
            <w:rStyle w:val="Hyperlink"/>
            <w:noProof/>
          </w:rPr>
          <w:t>Table 0003 - Event Type Code</w:t>
        </w:r>
        <w:r w:rsidR="00B676FC">
          <w:rPr>
            <w:noProof/>
            <w:webHidden/>
          </w:rPr>
          <w:tab/>
        </w:r>
        <w:r w:rsidR="00B676FC">
          <w:rPr>
            <w:noProof/>
            <w:webHidden/>
          </w:rPr>
          <w:fldChar w:fldCharType="begin"/>
        </w:r>
        <w:r w:rsidR="00B676FC">
          <w:rPr>
            <w:noProof/>
            <w:webHidden/>
          </w:rPr>
          <w:instrText xml:space="preserve"> PAGEREF _Toc522259465 \h </w:instrText>
        </w:r>
        <w:r w:rsidR="00B676FC">
          <w:rPr>
            <w:noProof/>
            <w:webHidden/>
          </w:rPr>
        </w:r>
        <w:r w:rsidR="00B676FC">
          <w:rPr>
            <w:noProof/>
            <w:webHidden/>
          </w:rPr>
          <w:fldChar w:fldCharType="separate"/>
        </w:r>
        <w:r>
          <w:rPr>
            <w:noProof/>
            <w:webHidden/>
          </w:rPr>
          <w:t>247</w:t>
        </w:r>
        <w:r w:rsidR="00B676FC">
          <w:rPr>
            <w:noProof/>
            <w:webHidden/>
          </w:rPr>
          <w:fldChar w:fldCharType="end"/>
        </w:r>
      </w:hyperlink>
    </w:p>
    <w:p w14:paraId="6A861C99" w14:textId="255973F4" w:rsidR="00B676FC" w:rsidRPr="00A96687" w:rsidRDefault="000818D8">
      <w:pPr>
        <w:pStyle w:val="TOC3"/>
        <w:rPr>
          <w:rFonts w:ascii="Calibri" w:eastAsia="Times New Roman" w:hAnsi="Calibri"/>
          <w:noProof/>
          <w:szCs w:val="22"/>
          <w:lang w:eastAsia="en-US"/>
        </w:rPr>
      </w:pPr>
      <w:hyperlink w:anchor="_Toc522259466" w:history="1">
        <w:r w:rsidR="00B676FC" w:rsidRPr="008E15E4">
          <w:rPr>
            <w:rStyle w:val="Hyperlink"/>
            <w:noProof/>
          </w:rPr>
          <w:t>19.8.2</w:t>
        </w:r>
        <w:r w:rsidR="00B676FC" w:rsidRPr="00A96687">
          <w:rPr>
            <w:rFonts w:ascii="Calibri" w:eastAsia="Times New Roman" w:hAnsi="Calibri"/>
            <w:noProof/>
            <w:szCs w:val="22"/>
            <w:lang w:eastAsia="en-US"/>
          </w:rPr>
          <w:tab/>
        </w:r>
        <w:r w:rsidR="00B676FC" w:rsidRPr="008E15E4">
          <w:rPr>
            <w:rStyle w:val="Hyperlink"/>
            <w:noProof/>
          </w:rPr>
          <w:t>Table 0008 – Acknowledgment Code</w:t>
        </w:r>
        <w:r w:rsidR="00B676FC">
          <w:rPr>
            <w:noProof/>
            <w:webHidden/>
          </w:rPr>
          <w:tab/>
        </w:r>
        <w:r w:rsidR="00B676FC">
          <w:rPr>
            <w:noProof/>
            <w:webHidden/>
          </w:rPr>
          <w:fldChar w:fldCharType="begin"/>
        </w:r>
        <w:r w:rsidR="00B676FC">
          <w:rPr>
            <w:noProof/>
            <w:webHidden/>
          </w:rPr>
          <w:instrText xml:space="preserve"> PAGEREF _Toc522259466 \h </w:instrText>
        </w:r>
        <w:r w:rsidR="00B676FC">
          <w:rPr>
            <w:noProof/>
            <w:webHidden/>
          </w:rPr>
        </w:r>
        <w:r w:rsidR="00B676FC">
          <w:rPr>
            <w:noProof/>
            <w:webHidden/>
          </w:rPr>
          <w:fldChar w:fldCharType="separate"/>
        </w:r>
        <w:r>
          <w:rPr>
            <w:noProof/>
            <w:webHidden/>
          </w:rPr>
          <w:t>247</w:t>
        </w:r>
        <w:r w:rsidR="00B676FC">
          <w:rPr>
            <w:noProof/>
            <w:webHidden/>
          </w:rPr>
          <w:fldChar w:fldCharType="end"/>
        </w:r>
      </w:hyperlink>
    </w:p>
    <w:p w14:paraId="3603FE5D" w14:textId="76CC8895" w:rsidR="00B676FC" w:rsidRPr="00A96687" w:rsidRDefault="000818D8">
      <w:pPr>
        <w:pStyle w:val="TOC3"/>
        <w:rPr>
          <w:rFonts w:ascii="Calibri" w:eastAsia="Times New Roman" w:hAnsi="Calibri"/>
          <w:noProof/>
          <w:szCs w:val="22"/>
          <w:lang w:eastAsia="en-US"/>
        </w:rPr>
      </w:pPr>
      <w:hyperlink w:anchor="_Toc522259467" w:history="1">
        <w:r w:rsidR="00B676FC" w:rsidRPr="008E15E4">
          <w:rPr>
            <w:rStyle w:val="Hyperlink"/>
            <w:noProof/>
          </w:rPr>
          <w:t>19.8.3</w:t>
        </w:r>
        <w:r w:rsidR="00B676FC" w:rsidRPr="00A96687">
          <w:rPr>
            <w:rFonts w:ascii="Calibri" w:eastAsia="Times New Roman" w:hAnsi="Calibri"/>
            <w:noProof/>
            <w:szCs w:val="22"/>
            <w:lang w:eastAsia="en-US"/>
          </w:rPr>
          <w:tab/>
        </w:r>
        <w:r w:rsidR="00B676FC" w:rsidRPr="008E15E4">
          <w:rPr>
            <w:rStyle w:val="Hyperlink"/>
            <w:noProof/>
          </w:rPr>
          <w:t>Table 0076 - Message Type</w:t>
        </w:r>
        <w:r w:rsidR="00B676FC">
          <w:rPr>
            <w:noProof/>
            <w:webHidden/>
          </w:rPr>
          <w:tab/>
        </w:r>
        <w:r w:rsidR="00B676FC">
          <w:rPr>
            <w:noProof/>
            <w:webHidden/>
          </w:rPr>
          <w:fldChar w:fldCharType="begin"/>
        </w:r>
        <w:r w:rsidR="00B676FC">
          <w:rPr>
            <w:noProof/>
            <w:webHidden/>
          </w:rPr>
          <w:instrText xml:space="preserve"> PAGEREF _Toc522259467 \h </w:instrText>
        </w:r>
        <w:r w:rsidR="00B676FC">
          <w:rPr>
            <w:noProof/>
            <w:webHidden/>
          </w:rPr>
        </w:r>
        <w:r w:rsidR="00B676FC">
          <w:rPr>
            <w:noProof/>
            <w:webHidden/>
          </w:rPr>
          <w:fldChar w:fldCharType="separate"/>
        </w:r>
        <w:r>
          <w:rPr>
            <w:noProof/>
            <w:webHidden/>
          </w:rPr>
          <w:t>247</w:t>
        </w:r>
        <w:r w:rsidR="00B676FC">
          <w:rPr>
            <w:noProof/>
            <w:webHidden/>
          </w:rPr>
          <w:fldChar w:fldCharType="end"/>
        </w:r>
      </w:hyperlink>
    </w:p>
    <w:p w14:paraId="5241F506" w14:textId="7579CE35" w:rsidR="00B676FC" w:rsidRPr="00A96687" w:rsidRDefault="000818D8">
      <w:pPr>
        <w:pStyle w:val="TOC3"/>
        <w:rPr>
          <w:rFonts w:ascii="Calibri" w:eastAsia="Times New Roman" w:hAnsi="Calibri"/>
          <w:noProof/>
          <w:szCs w:val="22"/>
          <w:lang w:eastAsia="en-US"/>
        </w:rPr>
      </w:pPr>
      <w:hyperlink w:anchor="_Toc522259468" w:history="1">
        <w:r w:rsidR="00B676FC" w:rsidRPr="008E15E4">
          <w:rPr>
            <w:rStyle w:val="Hyperlink"/>
            <w:noProof/>
          </w:rPr>
          <w:t>19.8.4</w:t>
        </w:r>
        <w:r w:rsidR="00B676FC" w:rsidRPr="00A96687">
          <w:rPr>
            <w:rFonts w:ascii="Calibri" w:eastAsia="Times New Roman" w:hAnsi="Calibri"/>
            <w:noProof/>
            <w:szCs w:val="22"/>
            <w:lang w:eastAsia="en-US"/>
          </w:rPr>
          <w:tab/>
        </w:r>
        <w:r w:rsidR="00B676FC" w:rsidRPr="008E15E4">
          <w:rPr>
            <w:rStyle w:val="Hyperlink"/>
            <w:noProof/>
          </w:rPr>
          <w:t>Table 0119 – Order Control Codes</w:t>
        </w:r>
        <w:r w:rsidR="00B676FC">
          <w:rPr>
            <w:noProof/>
            <w:webHidden/>
          </w:rPr>
          <w:tab/>
        </w:r>
        <w:r w:rsidR="00B676FC">
          <w:rPr>
            <w:noProof/>
            <w:webHidden/>
          </w:rPr>
          <w:fldChar w:fldCharType="begin"/>
        </w:r>
        <w:r w:rsidR="00B676FC">
          <w:rPr>
            <w:noProof/>
            <w:webHidden/>
          </w:rPr>
          <w:instrText xml:space="preserve"> PAGEREF _Toc522259468 \h </w:instrText>
        </w:r>
        <w:r w:rsidR="00B676FC">
          <w:rPr>
            <w:noProof/>
            <w:webHidden/>
          </w:rPr>
        </w:r>
        <w:r w:rsidR="00B676FC">
          <w:rPr>
            <w:noProof/>
            <w:webHidden/>
          </w:rPr>
          <w:fldChar w:fldCharType="separate"/>
        </w:r>
        <w:r>
          <w:rPr>
            <w:noProof/>
            <w:webHidden/>
          </w:rPr>
          <w:t>247</w:t>
        </w:r>
        <w:r w:rsidR="00B676FC">
          <w:rPr>
            <w:noProof/>
            <w:webHidden/>
          </w:rPr>
          <w:fldChar w:fldCharType="end"/>
        </w:r>
      </w:hyperlink>
    </w:p>
    <w:p w14:paraId="4761CCB5" w14:textId="6866CEC4" w:rsidR="00B676FC" w:rsidRPr="00A96687" w:rsidRDefault="000818D8">
      <w:pPr>
        <w:pStyle w:val="TOC1"/>
        <w:rPr>
          <w:rFonts w:ascii="Calibri" w:eastAsia="Times New Roman" w:hAnsi="Calibri"/>
          <w:b w:val="0"/>
          <w:noProof/>
          <w:szCs w:val="22"/>
          <w:lang w:eastAsia="en-US"/>
        </w:rPr>
      </w:pPr>
      <w:hyperlink w:anchor="_Toc522259469" w:history="1">
        <w:r w:rsidR="00B676FC" w:rsidRPr="008E15E4">
          <w:rPr>
            <w:rStyle w:val="Hyperlink"/>
            <w:noProof/>
          </w:rPr>
          <w:t>20</w:t>
        </w:r>
        <w:r w:rsidR="00B676FC" w:rsidRPr="00A96687">
          <w:rPr>
            <w:rFonts w:ascii="Calibri" w:eastAsia="Times New Roman" w:hAnsi="Calibri"/>
            <w:b w:val="0"/>
            <w:noProof/>
            <w:szCs w:val="22"/>
            <w:lang w:eastAsia="en-US"/>
          </w:rPr>
          <w:tab/>
        </w:r>
        <w:r w:rsidR="00B676FC" w:rsidRPr="008E15E4">
          <w:rPr>
            <w:rStyle w:val="Hyperlink"/>
            <w:noProof/>
          </w:rPr>
          <w:t>HL7 GENERIC PID, EVN, PV1 SEGMENT BUILDER ESTABLISHED BY MPI</w:t>
        </w:r>
        <w:r w:rsidR="00B676FC">
          <w:rPr>
            <w:noProof/>
            <w:webHidden/>
          </w:rPr>
          <w:tab/>
        </w:r>
        <w:r w:rsidR="00B676FC">
          <w:rPr>
            <w:noProof/>
            <w:webHidden/>
          </w:rPr>
          <w:fldChar w:fldCharType="begin"/>
        </w:r>
        <w:r w:rsidR="00B676FC">
          <w:rPr>
            <w:noProof/>
            <w:webHidden/>
          </w:rPr>
          <w:instrText xml:space="preserve"> PAGEREF _Toc522259469 \h </w:instrText>
        </w:r>
        <w:r w:rsidR="00B676FC">
          <w:rPr>
            <w:noProof/>
            <w:webHidden/>
          </w:rPr>
        </w:r>
        <w:r w:rsidR="00B676FC">
          <w:rPr>
            <w:noProof/>
            <w:webHidden/>
          </w:rPr>
          <w:fldChar w:fldCharType="separate"/>
        </w:r>
        <w:r>
          <w:rPr>
            <w:noProof/>
            <w:webHidden/>
          </w:rPr>
          <w:t>249</w:t>
        </w:r>
        <w:r w:rsidR="00B676FC">
          <w:rPr>
            <w:noProof/>
            <w:webHidden/>
          </w:rPr>
          <w:fldChar w:fldCharType="end"/>
        </w:r>
      </w:hyperlink>
    </w:p>
    <w:p w14:paraId="0DF71A51" w14:textId="4FC57DDD" w:rsidR="00B676FC" w:rsidRPr="00A96687" w:rsidRDefault="000818D8">
      <w:pPr>
        <w:pStyle w:val="TOC2"/>
        <w:rPr>
          <w:rFonts w:ascii="Calibri" w:eastAsia="Times New Roman" w:hAnsi="Calibri"/>
          <w:noProof/>
          <w:szCs w:val="22"/>
          <w:lang w:eastAsia="en-US"/>
        </w:rPr>
      </w:pPr>
      <w:hyperlink w:anchor="_Toc522259470" w:history="1">
        <w:r w:rsidR="00B676FC" w:rsidRPr="008E15E4">
          <w:rPr>
            <w:rStyle w:val="Hyperlink"/>
            <w:noProof/>
          </w:rPr>
          <w:t>20.1</w:t>
        </w:r>
        <w:r w:rsidR="00B676FC" w:rsidRPr="00A96687">
          <w:rPr>
            <w:rFonts w:ascii="Calibri" w:eastAsia="Times New Roman" w:hAnsi="Calibri"/>
            <w:noProof/>
            <w:szCs w:val="22"/>
            <w:lang w:eastAsia="en-US"/>
          </w:rPr>
          <w:tab/>
        </w:r>
        <w:r w:rsidR="00B676FC" w:rsidRPr="008E15E4">
          <w:rPr>
            <w:rStyle w:val="Hyperlink"/>
            <w:noProof/>
          </w:rPr>
          <w:t>Integration Agreement (IA) #3630</w:t>
        </w:r>
        <w:r w:rsidR="00B676FC">
          <w:rPr>
            <w:noProof/>
            <w:webHidden/>
          </w:rPr>
          <w:tab/>
        </w:r>
        <w:r w:rsidR="00B676FC">
          <w:rPr>
            <w:noProof/>
            <w:webHidden/>
          </w:rPr>
          <w:fldChar w:fldCharType="begin"/>
        </w:r>
        <w:r w:rsidR="00B676FC">
          <w:rPr>
            <w:noProof/>
            <w:webHidden/>
          </w:rPr>
          <w:instrText xml:space="preserve"> PAGEREF _Toc522259470 \h </w:instrText>
        </w:r>
        <w:r w:rsidR="00B676FC">
          <w:rPr>
            <w:noProof/>
            <w:webHidden/>
          </w:rPr>
        </w:r>
        <w:r w:rsidR="00B676FC">
          <w:rPr>
            <w:noProof/>
            <w:webHidden/>
          </w:rPr>
          <w:fldChar w:fldCharType="separate"/>
        </w:r>
        <w:r>
          <w:rPr>
            <w:noProof/>
            <w:webHidden/>
          </w:rPr>
          <w:t>249</w:t>
        </w:r>
        <w:r w:rsidR="00B676FC">
          <w:rPr>
            <w:noProof/>
            <w:webHidden/>
          </w:rPr>
          <w:fldChar w:fldCharType="end"/>
        </w:r>
      </w:hyperlink>
    </w:p>
    <w:p w14:paraId="5BB951BE" w14:textId="01F522E5" w:rsidR="00B676FC" w:rsidRPr="00A96687" w:rsidRDefault="000818D8">
      <w:pPr>
        <w:pStyle w:val="TOC3"/>
        <w:rPr>
          <w:rFonts w:ascii="Calibri" w:eastAsia="Times New Roman" w:hAnsi="Calibri"/>
          <w:noProof/>
          <w:szCs w:val="22"/>
          <w:lang w:eastAsia="en-US"/>
        </w:rPr>
      </w:pPr>
      <w:hyperlink w:anchor="_Toc522259471" w:history="1">
        <w:r w:rsidR="00B676FC" w:rsidRPr="008E15E4">
          <w:rPr>
            <w:rStyle w:val="Hyperlink"/>
            <w:noProof/>
          </w:rPr>
          <w:t>20.1.1</w:t>
        </w:r>
        <w:r w:rsidR="00B676FC" w:rsidRPr="00A96687">
          <w:rPr>
            <w:rFonts w:ascii="Calibri" w:eastAsia="Times New Roman" w:hAnsi="Calibri"/>
            <w:noProof/>
            <w:szCs w:val="22"/>
            <w:lang w:eastAsia="en-US"/>
          </w:rPr>
          <w:tab/>
        </w:r>
        <w:r w:rsidR="00B676FC" w:rsidRPr="008E15E4">
          <w:rPr>
            <w:rStyle w:val="Hyperlink"/>
            <w:noProof/>
          </w:rPr>
          <w:t>Custodial Package</w:t>
        </w:r>
        <w:r w:rsidR="00B676FC">
          <w:rPr>
            <w:noProof/>
            <w:webHidden/>
          </w:rPr>
          <w:tab/>
        </w:r>
        <w:r w:rsidR="00B676FC">
          <w:rPr>
            <w:noProof/>
            <w:webHidden/>
          </w:rPr>
          <w:fldChar w:fldCharType="begin"/>
        </w:r>
        <w:r w:rsidR="00B676FC">
          <w:rPr>
            <w:noProof/>
            <w:webHidden/>
          </w:rPr>
          <w:instrText xml:space="preserve"> PAGEREF _Toc522259471 \h </w:instrText>
        </w:r>
        <w:r w:rsidR="00B676FC">
          <w:rPr>
            <w:noProof/>
            <w:webHidden/>
          </w:rPr>
        </w:r>
        <w:r w:rsidR="00B676FC">
          <w:rPr>
            <w:noProof/>
            <w:webHidden/>
          </w:rPr>
          <w:fldChar w:fldCharType="separate"/>
        </w:r>
        <w:r>
          <w:rPr>
            <w:noProof/>
            <w:webHidden/>
          </w:rPr>
          <w:t>249</w:t>
        </w:r>
        <w:r w:rsidR="00B676FC">
          <w:rPr>
            <w:noProof/>
            <w:webHidden/>
          </w:rPr>
          <w:fldChar w:fldCharType="end"/>
        </w:r>
      </w:hyperlink>
    </w:p>
    <w:p w14:paraId="6F81C854" w14:textId="54C6D5ED" w:rsidR="00B676FC" w:rsidRPr="00A96687" w:rsidRDefault="000818D8">
      <w:pPr>
        <w:pStyle w:val="TOC2"/>
        <w:rPr>
          <w:rFonts w:ascii="Calibri" w:eastAsia="Times New Roman" w:hAnsi="Calibri"/>
          <w:noProof/>
          <w:szCs w:val="22"/>
          <w:lang w:eastAsia="en-US"/>
        </w:rPr>
      </w:pPr>
      <w:hyperlink w:anchor="_Toc522259472" w:history="1">
        <w:r w:rsidR="00B676FC" w:rsidRPr="008E15E4">
          <w:rPr>
            <w:rStyle w:val="Hyperlink"/>
            <w:noProof/>
          </w:rPr>
          <w:t>20.2</w:t>
        </w:r>
        <w:r w:rsidR="00B676FC" w:rsidRPr="00A96687">
          <w:rPr>
            <w:rFonts w:ascii="Calibri" w:eastAsia="Times New Roman" w:hAnsi="Calibri"/>
            <w:noProof/>
            <w:szCs w:val="22"/>
            <w:lang w:eastAsia="en-US"/>
          </w:rPr>
          <w:tab/>
        </w:r>
        <w:r w:rsidR="00B676FC" w:rsidRPr="008E15E4">
          <w:rPr>
            <w:rStyle w:val="Hyperlink"/>
            <w:noProof/>
          </w:rPr>
          <w:t>API: BLDEVN^VAFCQRY</w:t>
        </w:r>
        <w:r w:rsidR="00B676FC">
          <w:rPr>
            <w:noProof/>
            <w:webHidden/>
          </w:rPr>
          <w:tab/>
        </w:r>
        <w:r w:rsidR="00B676FC">
          <w:rPr>
            <w:noProof/>
            <w:webHidden/>
          </w:rPr>
          <w:fldChar w:fldCharType="begin"/>
        </w:r>
        <w:r w:rsidR="00B676FC">
          <w:rPr>
            <w:noProof/>
            <w:webHidden/>
          </w:rPr>
          <w:instrText xml:space="preserve"> PAGEREF _Toc522259472 \h </w:instrText>
        </w:r>
        <w:r w:rsidR="00B676FC">
          <w:rPr>
            <w:noProof/>
            <w:webHidden/>
          </w:rPr>
        </w:r>
        <w:r w:rsidR="00B676FC">
          <w:rPr>
            <w:noProof/>
            <w:webHidden/>
          </w:rPr>
          <w:fldChar w:fldCharType="separate"/>
        </w:r>
        <w:r>
          <w:rPr>
            <w:noProof/>
            <w:webHidden/>
          </w:rPr>
          <w:t>249</w:t>
        </w:r>
        <w:r w:rsidR="00B676FC">
          <w:rPr>
            <w:noProof/>
            <w:webHidden/>
          </w:rPr>
          <w:fldChar w:fldCharType="end"/>
        </w:r>
      </w:hyperlink>
    </w:p>
    <w:p w14:paraId="60EF2457" w14:textId="737B25FD" w:rsidR="00B676FC" w:rsidRPr="00A96687" w:rsidRDefault="000818D8">
      <w:pPr>
        <w:pStyle w:val="TOC2"/>
        <w:rPr>
          <w:rFonts w:ascii="Calibri" w:eastAsia="Times New Roman" w:hAnsi="Calibri"/>
          <w:noProof/>
          <w:szCs w:val="22"/>
          <w:lang w:eastAsia="en-US"/>
        </w:rPr>
      </w:pPr>
      <w:hyperlink w:anchor="_Toc522259473" w:history="1">
        <w:r w:rsidR="00B676FC" w:rsidRPr="008E15E4">
          <w:rPr>
            <w:rStyle w:val="Hyperlink"/>
            <w:noProof/>
          </w:rPr>
          <w:t>20.3</w:t>
        </w:r>
        <w:r w:rsidR="00B676FC" w:rsidRPr="00A96687">
          <w:rPr>
            <w:rFonts w:ascii="Calibri" w:eastAsia="Times New Roman" w:hAnsi="Calibri"/>
            <w:noProof/>
            <w:szCs w:val="22"/>
            <w:lang w:eastAsia="en-US"/>
          </w:rPr>
          <w:tab/>
        </w:r>
        <w:r w:rsidR="00B676FC" w:rsidRPr="008E15E4">
          <w:rPr>
            <w:rStyle w:val="Hyperlink"/>
            <w:noProof/>
          </w:rPr>
          <w:t>API: BLDPD1^VAFCQRY</w:t>
        </w:r>
        <w:r w:rsidR="00B676FC">
          <w:rPr>
            <w:noProof/>
            <w:webHidden/>
          </w:rPr>
          <w:tab/>
        </w:r>
        <w:r w:rsidR="00B676FC">
          <w:rPr>
            <w:noProof/>
            <w:webHidden/>
          </w:rPr>
          <w:fldChar w:fldCharType="begin"/>
        </w:r>
        <w:r w:rsidR="00B676FC">
          <w:rPr>
            <w:noProof/>
            <w:webHidden/>
          </w:rPr>
          <w:instrText xml:space="preserve"> PAGEREF _Toc522259473 \h </w:instrText>
        </w:r>
        <w:r w:rsidR="00B676FC">
          <w:rPr>
            <w:noProof/>
            <w:webHidden/>
          </w:rPr>
        </w:r>
        <w:r w:rsidR="00B676FC">
          <w:rPr>
            <w:noProof/>
            <w:webHidden/>
          </w:rPr>
          <w:fldChar w:fldCharType="separate"/>
        </w:r>
        <w:r>
          <w:rPr>
            <w:noProof/>
            <w:webHidden/>
          </w:rPr>
          <w:t>250</w:t>
        </w:r>
        <w:r w:rsidR="00B676FC">
          <w:rPr>
            <w:noProof/>
            <w:webHidden/>
          </w:rPr>
          <w:fldChar w:fldCharType="end"/>
        </w:r>
      </w:hyperlink>
    </w:p>
    <w:p w14:paraId="5152181D" w14:textId="3C92362E" w:rsidR="00B676FC" w:rsidRPr="00A96687" w:rsidRDefault="000818D8">
      <w:pPr>
        <w:pStyle w:val="TOC2"/>
        <w:rPr>
          <w:rFonts w:ascii="Calibri" w:eastAsia="Times New Roman" w:hAnsi="Calibri"/>
          <w:noProof/>
          <w:szCs w:val="22"/>
          <w:lang w:eastAsia="en-US"/>
        </w:rPr>
      </w:pPr>
      <w:hyperlink w:anchor="_Toc522259474" w:history="1">
        <w:r w:rsidR="00B676FC" w:rsidRPr="008E15E4">
          <w:rPr>
            <w:rStyle w:val="Hyperlink"/>
            <w:noProof/>
          </w:rPr>
          <w:t>20.4</w:t>
        </w:r>
        <w:r w:rsidR="00B676FC" w:rsidRPr="00A96687">
          <w:rPr>
            <w:rFonts w:ascii="Calibri" w:eastAsia="Times New Roman" w:hAnsi="Calibri"/>
            <w:noProof/>
            <w:szCs w:val="22"/>
            <w:lang w:eastAsia="en-US"/>
          </w:rPr>
          <w:tab/>
        </w:r>
        <w:r w:rsidR="00B676FC" w:rsidRPr="008E15E4">
          <w:rPr>
            <w:rStyle w:val="Hyperlink"/>
            <w:noProof/>
          </w:rPr>
          <w:t>API: BLDPID^VAFCQRY</w:t>
        </w:r>
        <w:r w:rsidR="00B676FC">
          <w:rPr>
            <w:noProof/>
            <w:webHidden/>
          </w:rPr>
          <w:tab/>
        </w:r>
        <w:r w:rsidR="00B676FC">
          <w:rPr>
            <w:noProof/>
            <w:webHidden/>
          </w:rPr>
          <w:fldChar w:fldCharType="begin"/>
        </w:r>
        <w:r w:rsidR="00B676FC">
          <w:rPr>
            <w:noProof/>
            <w:webHidden/>
          </w:rPr>
          <w:instrText xml:space="preserve"> PAGEREF _Toc522259474 \h </w:instrText>
        </w:r>
        <w:r w:rsidR="00B676FC">
          <w:rPr>
            <w:noProof/>
            <w:webHidden/>
          </w:rPr>
        </w:r>
        <w:r w:rsidR="00B676FC">
          <w:rPr>
            <w:noProof/>
            <w:webHidden/>
          </w:rPr>
          <w:fldChar w:fldCharType="separate"/>
        </w:r>
        <w:r>
          <w:rPr>
            <w:noProof/>
            <w:webHidden/>
          </w:rPr>
          <w:t>250</w:t>
        </w:r>
        <w:r w:rsidR="00B676FC">
          <w:rPr>
            <w:noProof/>
            <w:webHidden/>
          </w:rPr>
          <w:fldChar w:fldCharType="end"/>
        </w:r>
      </w:hyperlink>
    </w:p>
    <w:p w14:paraId="5573E9B3" w14:textId="27D399ED" w:rsidR="00B676FC" w:rsidRPr="00A96687" w:rsidRDefault="000818D8">
      <w:pPr>
        <w:pStyle w:val="TOC1"/>
        <w:rPr>
          <w:rFonts w:ascii="Calibri" w:eastAsia="Times New Roman" w:hAnsi="Calibri"/>
          <w:b w:val="0"/>
          <w:noProof/>
          <w:szCs w:val="22"/>
          <w:lang w:eastAsia="en-US"/>
        </w:rPr>
      </w:pPr>
      <w:hyperlink w:anchor="_Toc522259475" w:history="1">
        <w:r w:rsidR="00B676FC" w:rsidRPr="008E15E4">
          <w:rPr>
            <w:rStyle w:val="Hyperlink"/>
            <w:noProof/>
          </w:rPr>
          <w:t>21</w:t>
        </w:r>
        <w:r w:rsidR="00B676FC" w:rsidRPr="00A96687">
          <w:rPr>
            <w:rFonts w:ascii="Calibri" w:eastAsia="Times New Roman" w:hAnsi="Calibri"/>
            <w:b w:val="0"/>
            <w:noProof/>
            <w:szCs w:val="22"/>
            <w:lang w:eastAsia="en-US"/>
          </w:rPr>
          <w:tab/>
        </w:r>
        <w:r w:rsidR="00B676FC" w:rsidRPr="008E15E4">
          <w:rPr>
            <w:rStyle w:val="Hyperlink"/>
            <w:noProof/>
          </w:rPr>
          <w:t>HL7 Interface Specification for Home Telehealth (HTH)</w:t>
        </w:r>
        <w:r w:rsidR="00B676FC">
          <w:rPr>
            <w:noProof/>
            <w:webHidden/>
          </w:rPr>
          <w:tab/>
        </w:r>
        <w:r w:rsidR="00B676FC">
          <w:rPr>
            <w:noProof/>
            <w:webHidden/>
          </w:rPr>
          <w:fldChar w:fldCharType="begin"/>
        </w:r>
        <w:r w:rsidR="00B676FC">
          <w:rPr>
            <w:noProof/>
            <w:webHidden/>
          </w:rPr>
          <w:instrText xml:space="preserve"> PAGEREF _Toc522259475 \h </w:instrText>
        </w:r>
        <w:r w:rsidR="00B676FC">
          <w:rPr>
            <w:noProof/>
            <w:webHidden/>
          </w:rPr>
        </w:r>
        <w:r w:rsidR="00B676FC">
          <w:rPr>
            <w:noProof/>
            <w:webHidden/>
          </w:rPr>
          <w:fldChar w:fldCharType="separate"/>
        </w:r>
        <w:r>
          <w:rPr>
            <w:noProof/>
            <w:webHidden/>
          </w:rPr>
          <w:t>251</w:t>
        </w:r>
        <w:r w:rsidR="00B676FC">
          <w:rPr>
            <w:noProof/>
            <w:webHidden/>
          </w:rPr>
          <w:fldChar w:fldCharType="end"/>
        </w:r>
      </w:hyperlink>
    </w:p>
    <w:p w14:paraId="5AD957B6" w14:textId="4A6FB7FA" w:rsidR="00B676FC" w:rsidRPr="00A96687" w:rsidRDefault="000818D8">
      <w:pPr>
        <w:pStyle w:val="TOC2"/>
        <w:rPr>
          <w:rFonts w:ascii="Calibri" w:eastAsia="Times New Roman" w:hAnsi="Calibri"/>
          <w:noProof/>
          <w:szCs w:val="22"/>
          <w:lang w:eastAsia="en-US"/>
        </w:rPr>
      </w:pPr>
      <w:hyperlink w:anchor="_Toc522259476" w:history="1">
        <w:r w:rsidR="00B676FC" w:rsidRPr="008E15E4">
          <w:rPr>
            <w:rStyle w:val="Hyperlink"/>
            <w:noProof/>
          </w:rPr>
          <w:t>21.1</w:t>
        </w:r>
        <w:r w:rsidR="00B676FC" w:rsidRPr="00A96687">
          <w:rPr>
            <w:rFonts w:ascii="Calibri" w:eastAsia="Times New Roman" w:hAnsi="Calibri"/>
            <w:noProof/>
            <w:szCs w:val="22"/>
            <w:lang w:eastAsia="en-US"/>
          </w:rPr>
          <w:tab/>
        </w:r>
        <w:r w:rsidR="00B676FC" w:rsidRPr="008E15E4">
          <w:rPr>
            <w:rStyle w:val="Hyperlink"/>
            <w:noProof/>
          </w:rPr>
          <w:t>Assumptions</w:t>
        </w:r>
        <w:r w:rsidR="00B676FC">
          <w:rPr>
            <w:noProof/>
            <w:webHidden/>
          </w:rPr>
          <w:tab/>
        </w:r>
        <w:r w:rsidR="00B676FC">
          <w:rPr>
            <w:noProof/>
            <w:webHidden/>
          </w:rPr>
          <w:fldChar w:fldCharType="begin"/>
        </w:r>
        <w:r w:rsidR="00B676FC">
          <w:rPr>
            <w:noProof/>
            <w:webHidden/>
          </w:rPr>
          <w:instrText xml:space="preserve"> PAGEREF _Toc522259476 \h </w:instrText>
        </w:r>
        <w:r w:rsidR="00B676FC">
          <w:rPr>
            <w:noProof/>
            <w:webHidden/>
          </w:rPr>
        </w:r>
        <w:r w:rsidR="00B676FC">
          <w:rPr>
            <w:noProof/>
            <w:webHidden/>
          </w:rPr>
          <w:fldChar w:fldCharType="separate"/>
        </w:r>
        <w:r>
          <w:rPr>
            <w:noProof/>
            <w:webHidden/>
          </w:rPr>
          <w:t>251</w:t>
        </w:r>
        <w:r w:rsidR="00B676FC">
          <w:rPr>
            <w:noProof/>
            <w:webHidden/>
          </w:rPr>
          <w:fldChar w:fldCharType="end"/>
        </w:r>
      </w:hyperlink>
    </w:p>
    <w:p w14:paraId="5F06B93B" w14:textId="68166FF6" w:rsidR="00B676FC" w:rsidRPr="00A96687" w:rsidRDefault="000818D8">
      <w:pPr>
        <w:pStyle w:val="TOC2"/>
        <w:rPr>
          <w:rFonts w:ascii="Calibri" w:eastAsia="Times New Roman" w:hAnsi="Calibri"/>
          <w:noProof/>
          <w:szCs w:val="22"/>
          <w:lang w:eastAsia="en-US"/>
        </w:rPr>
      </w:pPr>
      <w:hyperlink w:anchor="_Toc522259477" w:history="1">
        <w:r w:rsidR="00B676FC" w:rsidRPr="008E15E4">
          <w:rPr>
            <w:rStyle w:val="Hyperlink"/>
            <w:noProof/>
          </w:rPr>
          <w:t>21.2</w:t>
        </w:r>
        <w:r w:rsidR="00B676FC" w:rsidRPr="00A96687">
          <w:rPr>
            <w:rFonts w:ascii="Calibri" w:eastAsia="Times New Roman" w:hAnsi="Calibri"/>
            <w:noProof/>
            <w:szCs w:val="22"/>
            <w:lang w:eastAsia="en-US"/>
          </w:rPr>
          <w:tab/>
        </w:r>
        <w:r w:rsidR="00B676FC" w:rsidRPr="008E15E4">
          <w:rPr>
            <w:rStyle w:val="Hyperlink"/>
            <w:noProof/>
          </w:rPr>
          <w:t>Message Content</w:t>
        </w:r>
        <w:r w:rsidR="00B676FC">
          <w:rPr>
            <w:noProof/>
            <w:webHidden/>
          </w:rPr>
          <w:tab/>
        </w:r>
        <w:r w:rsidR="00B676FC">
          <w:rPr>
            <w:noProof/>
            <w:webHidden/>
          </w:rPr>
          <w:fldChar w:fldCharType="begin"/>
        </w:r>
        <w:r w:rsidR="00B676FC">
          <w:rPr>
            <w:noProof/>
            <w:webHidden/>
          </w:rPr>
          <w:instrText xml:space="preserve"> PAGEREF _Toc522259477 \h </w:instrText>
        </w:r>
        <w:r w:rsidR="00B676FC">
          <w:rPr>
            <w:noProof/>
            <w:webHidden/>
          </w:rPr>
        </w:r>
        <w:r w:rsidR="00B676FC">
          <w:rPr>
            <w:noProof/>
            <w:webHidden/>
          </w:rPr>
          <w:fldChar w:fldCharType="separate"/>
        </w:r>
        <w:r>
          <w:rPr>
            <w:noProof/>
            <w:webHidden/>
          </w:rPr>
          <w:t>251</w:t>
        </w:r>
        <w:r w:rsidR="00B676FC">
          <w:rPr>
            <w:noProof/>
            <w:webHidden/>
          </w:rPr>
          <w:fldChar w:fldCharType="end"/>
        </w:r>
      </w:hyperlink>
    </w:p>
    <w:p w14:paraId="1FFCFDA7" w14:textId="7CE06B3E" w:rsidR="00B676FC" w:rsidRPr="00A96687" w:rsidRDefault="000818D8">
      <w:pPr>
        <w:pStyle w:val="TOC2"/>
        <w:rPr>
          <w:rFonts w:ascii="Calibri" w:eastAsia="Times New Roman" w:hAnsi="Calibri"/>
          <w:noProof/>
          <w:szCs w:val="22"/>
          <w:lang w:eastAsia="en-US"/>
        </w:rPr>
      </w:pPr>
      <w:hyperlink w:anchor="_Toc522259478" w:history="1">
        <w:r w:rsidR="00B676FC" w:rsidRPr="008E15E4">
          <w:rPr>
            <w:rStyle w:val="Hyperlink"/>
            <w:noProof/>
          </w:rPr>
          <w:t>21.3</w:t>
        </w:r>
        <w:r w:rsidR="00B676FC" w:rsidRPr="00A96687">
          <w:rPr>
            <w:rFonts w:ascii="Calibri" w:eastAsia="Times New Roman" w:hAnsi="Calibri"/>
            <w:noProof/>
            <w:szCs w:val="22"/>
            <w:lang w:eastAsia="en-US"/>
          </w:rPr>
          <w:tab/>
        </w:r>
        <w:r w:rsidR="00B676FC" w:rsidRPr="008E15E4">
          <w:rPr>
            <w:rStyle w:val="Hyperlink"/>
            <w:noProof/>
          </w:rPr>
          <w:t>Data Capture and Transmission</w:t>
        </w:r>
        <w:r w:rsidR="00B676FC">
          <w:rPr>
            <w:noProof/>
            <w:webHidden/>
          </w:rPr>
          <w:tab/>
        </w:r>
        <w:r w:rsidR="00B676FC">
          <w:rPr>
            <w:noProof/>
            <w:webHidden/>
          </w:rPr>
          <w:fldChar w:fldCharType="begin"/>
        </w:r>
        <w:r w:rsidR="00B676FC">
          <w:rPr>
            <w:noProof/>
            <w:webHidden/>
          </w:rPr>
          <w:instrText xml:space="preserve"> PAGEREF _Toc522259478 \h </w:instrText>
        </w:r>
        <w:r w:rsidR="00B676FC">
          <w:rPr>
            <w:noProof/>
            <w:webHidden/>
          </w:rPr>
        </w:r>
        <w:r w:rsidR="00B676FC">
          <w:rPr>
            <w:noProof/>
            <w:webHidden/>
          </w:rPr>
          <w:fldChar w:fldCharType="separate"/>
        </w:r>
        <w:r>
          <w:rPr>
            <w:noProof/>
            <w:webHidden/>
          </w:rPr>
          <w:t>251</w:t>
        </w:r>
        <w:r w:rsidR="00B676FC">
          <w:rPr>
            <w:noProof/>
            <w:webHidden/>
          </w:rPr>
          <w:fldChar w:fldCharType="end"/>
        </w:r>
      </w:hyperlink>
    </w:p>
    <w:p w14:paraId="479BB4C0" w14:textId="51E39125" w:rsidR="00B676FC" w:rsidRPr="00A96687" w:rsidRDefault="000818D8">
      <w:pPr>
        <w:pStyle w:val="TOC1"/>
        <w:rPr>
          <w:rFonts w:ascii="Calibri" w:eastAsia="Times New Roman" w:hAnsi="Calibri"/>
          <w:b w:val="0"/>
          <w:noProof/>
          <w:szCs w:val="22"/>
          <w:lang w:eastAsia="en-US"/>
        </w:rPr>
      </w:pPr>
      <w:hyperlink w:anchor="_Toc522259479" w:history="1">
        <w:r w:rsidR="00B676FC" w:rsidRPr="008E15E4">
          <w:rPr>
            <w:rStyle w:val="Hyperlink"/>
            <w:noProof/>
          </w:rPr>
          <w:t>22</w:t>
        </w:r>
        <w:r w:rsidR="00B676FC" w:rsidRPr="00A96687">
          <w:rPr>
            <w:rFonts w:ascii="Calibri" w:eastAsia="Times New Roman" w:hAnsi="Calibri"/>
            <w:b w:val="0"/>
            <w:noProof/>
            <w:szCs w:val="22"/>
            <w:lang w:eastAsia="en-US"/>
          </w:rPr>
          <w:tab/>
        </w:r>
        <w:r w:rsidR="00B676FC" w:rsidRPr="008E15E4">
          <w:rPr>
            <w:rStyle w:val="Hyperlink"/>
            <w:noProof/>
          </w:rPr>
          <w:t>VA TCP/IP Lower Level Protocol</w:t>
        </w:r>
        <w:r w:rsidR="00B676FC">
          <w:rPr>
            <w:noProof/>
            <w:webHidden/>
          </w:rPr>
          <w:tab/>
        </w:r>
        <w:r w:rsidR="00B676FC">
          <w:rPr>
            <w:noProof/>
            <w:webHidden/>
          </w:rPr>
          <w:fldChar w:fldCharType="begin"/>
        </w:r>
        <w:r w:rsidR="00B676FC">
          <w:rPr>
            <w:noProof/>
            <w:webHidden/>
          </w:rPr>
          <w:instrText xml:space="preserve"> PAGEREF _Toc522259479 \h </w:instrText>
        </w:r>
        <w:r w:rsidR="00B676FC">
          <w:rPr>
            <w:noProof/>
            <w:webHidden/>
          </w:rPr>
        </w:r>
        <w:r w:rsidR="00B676FC">
          <w:rPr>
            <w:noProof/>
            <w:webHidden/>
          </w:rPr>
          <w:fldChar w:fldCharType="separate"/>
        </w:r>
        <w:r>
          <w:rPr>
            <w:noProof/>
            <w:webHidden/>
          </w:rPr>
          <w:t>253</w:t>
        </w:r>
        <w:r w:rsidR="00B676FC">
          <w:rPr>
            <w:noProof/>
            <w:webHidden/>
          </w:rPr>
          <w:fldChar w:fldCharType="end"/>
        </w:r>
      </w:hyperlink>
    </w:p>
    <w:p w14:paraId="3B7215B9" w14:textId="27C34E3C" w:rsidR="00B676FC" w:rsidRPr="00A96687" w:rsidRDefault="000818D8">
      <w:pPr>
        <w:pStyle w:val="TOC2"/>
        <w:rPr>
          <w:rFonts w:ascii="Calibri" w:eastAsia="Times New Roman" w:hAnsi="Calibri"/>
          <w:noProof/>
          <w:szCs w:val="22"/>
          <w:lang w:eastAsia="en-US"/>
        </w:rPr>
      </w:pPr>
      <w:hyperlink w:anchor="_Toc522259480" w:history="1">
        <w:r w:rsidR="00B676FC" w:rsidRPr="008E15E4">
          <w:rPr>
            <w:rStyle w:val="Hyperlink"/>
            <w:noProof/>
          </w:rPr>
          <w:t>22.1</w:t>
        </w:r>
        <w:r w:rsidR="00B676FC" w:rsidRPr="00A96687">
          <w:rPr>
            <w:rFonts w:ascii="Calibri" w:eastAsia="Times New Roman" w:hAnsi="Calibri"/>
            <w:noProof/>
            <w:szCs w:val="22"/>
            <w:lang w:eastAsia="en-US"/>
          </w:rPr>
          <w:tab/>
        </w:r>
        <w:r w:rsidR="00B676FC" w:rsidRPr="008E15E4">
          <w:rPr>
            <w:rStyle w:val="Hyperlink"/>
            <w:noProof/>
          </w:rPr>
          <w:t>HL7 CONTROL SEGMENTS</w:t>
        </w:r>
        <w:r w:rsidR="00B676FC">
          <w:rPr>
            <w:noProof/>
            <w:webHidden/>
          </w:rPr>
          <w:tab/>
        </w:r>
        <w:r w:rsidR="00B676FC">
          <w:rPr>
            <w:noProof/>
            <w:webHidden/>
          </w:rPr>
          <w:fldChar w:fldCharType="begin"/>
        </w:r>
        <w:r w:rsidR="00B676FC">
          <w:rPr>
            <w:noProof/>
            <w:webHidden/>
          </w:rPr>
          <w:instrText xml:space="preserve"> PAGEREF _Toc522259480 \h </w:instrText>
        </w:r>
        <w:r w:rsidR="00B676FC">
          <w:rPr>
            <w:noProof/>
            <w:webHidden/>
          </w:rPr>
        </w:r>
        <w:r w:rsidR="00B676FC">
          <w:rPr>
            <w:noProof/>
            <w:webHidden/>
          </w:rPr>
          <w:fldChar w:fldCharType="separate"/>
        </w:r>
        <w:r>
          <w:rPr>
            <w:noProof/>
            <w:webHidden/>
          </w:rPr>
          <w:t>253</w:t>
        </w:r>
        <w:r w:rsidR="00B676FC">
          <w:rPr>
            <w:noProof/>
            <w:webHidden/>
          </w:rPr>
          <w:fldChar w:fldCharType="end"/>
        </w:r>
      </w:hyperlink>
    </w:p>
    <w:p w14:paraId="22B82A3C" w14:textId="4AC179D4" w:rsidR="00B676FC" w:rsidRPr="00A96687" w:rsidRDefault="000818D8">
      <w:pPr>
        <w:pStyle w:val="TOC2"/>
        <w:rPr>
          <w:rFonts w:ascii="Calibri" w:eastAsia="Times New Roman" w:hAnsi="Calibri"/>
          <w:noProof/>
          <w:szCs w:val="22"/>
          <w:lang w:eastAsia="en-US"/>
        </w:rPr>
      </w:pPr>
      <w:hyperlink w:anchor="_Toc522259481" w:history="1">
        <w:r w:rsidR="00B676FC" w:rsidRPr="008E15E4">
          <w:rPr>
            <w:rStyle w:val="Hyperlink"/>
            <w:noProof/>
          </w:rPr>
          <w:t>22.2</w:t>
        </w:r>
        <w:r w:rsidR="00B676FC" w:rsidRPr="00A96687">
          <w:rPr>
            <w:rFonts w:ascii="Calibri" w:eastAsia="Times New Roman" w:hAnsi="Calibri"/>
            <w:noProof/>
            <w:szCs w:val="22"/>
            <w:lang w:eastAsia="en-US"/>
          </w:rPr>
          <w:tab/>
        </w:r>
        <w:r w:rsidR="00B676FC" w:rsidRPr="008E15E4">
          <w:rPr>
            <w:rStyle w:val="Hyperlink"/>
            <w:noProof/>
          </w:rPr>
          <w:t>Message Definitions</w:t>
        </w:r>
        <w:r w:rsidR="00B676FC">
          <w:rPr>
            <w:noProof/>
            <w:webHidden/>
          </w:rPr>
          <w:tab/>
        </w:r>
        <w:r w:rsidR="00B676FC">
          <w:rPr>
            <w:noProof/>
            <w:webHidden/>
          </w:rPr>
          <w:fldChar w:fldCharType="begin"/>
        </w:r>
        <w:r w:rsidR="00B676FC">
          <w:rPr>
            <w:noProof/>
            <w:webHidden/>
          </w:rPr>
          <w:instrText xml:space="preserve"> PAGEREF _Toc522259481 \h </w:instrText>
        </w:r>
        <w:r w:rsidR="00B676FC">
          <w:rPr>
            <w:noProof/>
            <w:webHidden/>
          </w:rPr>
        </w:r>
        <w:r w:rsidR="00B676FC">
          <w:rPr>
            <w:noProof/>
            <w:webHidden/>
          </w:rPr>
          <w:fldChar w:fldCharType="separate"/>
        </w:r>
        <w:r>
          <w:rPr>
            <w:noProof/>
            <w:webHidden/>
          </w:rPr>
          <w:t>253</w:t>
        </w:r>
        <w:r w:rsidR="00B676FC">
          <w:rPr>
            <w:noProof/>
            <w:webHidden/>
          </w:rPr>
          <w:fldChar w:fldCharType="end"/>
        </w:r>
      </w:hyperlink>
    </w:p>
    <w:p w14:paraId="0E38F2FA" w14:textId="66C6C4BD" w:rsidR="00B676FC" w:rsidRPr="00A96687" w:rsidRDefault="000818D8">
      <w:pPr>
        <w:pStyle w:val="TOC2"/>
        <w:rPr>
          <w:rFonts w:ascii="Calibri" w:eastAsia="Times New Roman" w:hAnsi="Calibri"/>
          <w:noProof/>
          <w:szCs w:val="22"/>
          <w:lang w:eastAsia="en-US"/>
        </w:rPr>
      </w:pPr>
      <w:hyperlink w:anchor="_Toc522259482" w:history="1">
        <w:r w:rsidR="00B676FC" w:rsidRPr="008E15E4">
          <w:rPr>
            <w:rStyle w:val="Hyperlink"/>
            <w:noProof/>
          </w:rPr>
          <w:t>22.3</w:t>
        </w:r>
        <w:r w:rsidR="00B676FC" w:rsidRPr="00A96687">
          <w:rPr>
            <w:rFonts w:ascii="Calibri" w:eastAsia="Times New Roman" w:hAnsi="Calibri"/>
            <w:noProof/>
            <w:szCs w:val="22"/>
            <w:lang w:eastAsia="en-US"/>
          </w:rPr>
          <w:tab/>
        </w:r>
        <w:r w:rsidR="00B676FC" w:rsidRPr="008E15E4">
          <w:rPr>
            <w:rStyle w:val="Hyperlink"/>
            <w:noProof/>
          </w:rPr>
          <w:t>Segment Table Definitions</w:t>
        </w:r>
        <w:r w:rsidR="00B676FC">
          <w:rPr>
            <w:noProof/>
            <w:webHidden/>
          </w:rPr>
          <w:tab/>
        </w:r>
        <w:r w:rsidR="00B676FC">
          <w:rPr>
            <w:noProof/>
            <w:webHidden/>
          </w:rPr>
          <w:fldChar w:fldCharType="begin"/>
        </w:r>
        <w:r w:rsidR="00B676FC">
          <w:rPr>
            <w:noProof/>
            <w:webHidden/>
          </w:rPr>
          <w:instrText xml:space="preserve"> PAGEREF _Toc522259482 \h </w:instrText>
        </w:r>
        <w:r w:rsidR="00B676FC">
          <w:rPr>
            <w:noProof/>
            <w:webHidden/>
          </w:rPr>
        </w:r>
        <w:r w:rsidR="00B676FC">
          <w:rPr>
            <w:noProof/>
            <w:webHidden/>
          </w:rPr>
          <w:fldChar w:fldCharType="separate"/>
        </w:r>
        <w:r>
          <w:rPr>
            <w:noProof/>
            <w:webHidden/>
          </w:rPr>
          <w:t>253</w:t>
        </w:r>
        <w:r w:rsidR="00B676FC">
          <w:rPr>
            <w:noProof/>
            <w:webHidden/>
          </w:rPr>
          <w:fldChar w:fldCharType="end"/>
        </w:r>
      </w:hyperlink>
    </w:p>
    <w:p w14:paraId="39CE169F" w14:textId="4831DD2E" w:rsidR="00B676FC" w:rsidRPr="00A96687" w:rsidRDefault="000818D8">
      <w:pPr>
        <w:pStyle w:val="TOC2"/>
        <w:rPr>
          <w:rFonts w:ascii="Calibri" w:eastAsia="Times New Roman" w:hAnsi="Calibri"/>
          <w:noProof/>
          <w:szCs w:val="22"/>
          <w:lang w:eastAsia="en-US"/>
        </w:rPr>
      </w:pPr>
      <w:hyperlink w:anchor="_Toc522259483" w:history="1">
        <w:r w:rsidR="00B676FC" w:rsidRPr="008E15E4">
          <w:rPr>
            <w:rStyle w:val="Hyperlink"/>
            <w:noProof/>
          </w:rPr>
          <w:t>22.4</w:t>
        </w:r>
        <w:r w:rsidR="00B676FC" w:rsidRPr="00A96687">
          <w:rPr>
            <w:rFonts w:ascii="Calibri" w:eastAsia="Times New Roman" w:hAnsi="Calibri"/>
            <w:noProof/>
            <w:szCs w:val="22"/>
            <w:lang w:eastAsia="en-US"/>
          </w:rPr>
          <w:tab/>
        </w:r>
        <w:r w:rsidR="00B676FC" w:rsidRPr="008E15E4">
          <w:rPr>
            <w:rStyle w:val="Hyperlink"/>
            <w:noProof/>
          </w:rPr>
          <w:t>Message Control Segments</w:t>
        </w:r>
        <w:r w:rsidR="00B676FC">
          <w:rPr>
            <w:noProof/>
            <w:webHidden/>
          </w:rPr>
          <w:tab/>
        </w:r>
        <w:r w:rsidR="00B676FC">
          <w:rPr>
            <w:noProof/>
            <w:webHidden/>
          </w:rPr>
          <w:fldChar w:fldCharType="begin"/>
        </w:r>
        <w:r w:rsidR="00B676FC">
          <w:rPr>
            <w:noProof/>
            <w:webHidden/>
          </w:rPr>
          <w:instrText xml:space="preserve"> PAGEREF _Toc522259483 \h </w:instrText>
        </w:r>
        <w:r w:rsidR="00B676FC">
          <w:rPr>
            <w:noProof/>
            <w:webHidden/>
          </w:rPr>
        </w:r>
        <w:r w:rsidR="00B676FC">
          <w:rPr>
            <w:noProof/>
            <w:webHidden/>
          </w:rPr>
          <w:fldChar w:fldCharType="separate"/>
        </w:r>
        <w:r>
          <w:rPr>
            <w:noProof/>
            <w:webHidden/>
          </w:rPr>
          <w:t>254</w:t>
        </w:r>
        <w:r w:rsidR="00B676FC">
          <w:rPr>
            <w:noProof/>
            <w:webHidden/>
          </w:rPr>
          <w:fldChar w:fldCharType="end"/>
        </w:r>
      </w:hyperlink>
    </w:p>
    <w:p w14:paraId="32469546" w14:textId="43CB6722" w:rsidR="00B676FC" w:rsidRPr="00A96687" w:rsidRDefault="000818D8">
      <w:pPr>
        <w:pStyle w:val="TOC1"/>
        <w:rPr>
          <w:rFonts w:ascii="Calibri" w:eastAsia="Times New Roman" w:hAnsi="Calibri"/>
          <w:b w:val="0"/>
          <w:noProof/>
          <w:szCs w:val="22"/>
          <w:lang w:eastAsia="en-US"/>
        </w:rPr>
      </w:pPr>
      <w:hyperlink w:anchor="_Toc522259484" w:history="1">
        <w:r w:rsidR="00B676FC" w:rsidRPr="008E15E4">
          <w:rPr>
            <w:rStyle w:val="Hyperlink"/>
            <w:noProof/>
          </w:rPr>
          <w:t>23</w:t>
        </w:r>
        <w:r w:rsidR="00B676FC" w:rsidRPr="00A96687">
          <w:rPr>
            <w:rFonts w:ascii="Calibri" w:eastAsia="Times New Roman" w:hAnsi="Calibri"/>
            <w:b w:val="0"/>
            <w:noProof/>
            <w:szCs w:val="22"/>
            <w:lang w:eastAsia="en-US"/>
          </w:rPr>
          <w:tab/>
        </w:r>
        <w:r w:rsidR="00B676FC" w:rsidRPr="008E15E4">
          <w:rPr>
            <w:rStyle w:val="Hyperlink"/>
            <w:noProof/>
          </w:rPr>
          <w:t>Glossary</w:t>
        </w:r>
        <w:r w:rsidR="00B676FC">
          <w:rPr>
            <w:noProof/>
            <w:webHidden/>
          </w:rPr>
          <w:tab/>
        </w:r>
        <w:r w:rsidR="00B676FC">
          <w:rPr>
            <w:noProof/>
            <w:webHidden/>
          </w:rPr>
          <w:fldChar w:fldCharType="begin"/>
        </w:r>
        <w:r w:rsidR="00B676FC">
          <w:rPr>
            <w:noProof/>
            <w:webHidden/>
          </w:rPr>
          <w:instrText xml:space="preserve"> PAGEREF _Toc522259484 \h </w:instrText>
        </w:r>
        <w:r w:rsidR="00B676FC">
          <w:rPr>
            <w:noProof/>
            <w:webHidden/>
          </w:rPr>
        </w:r>
        <w:r w:rsidR="00B676FC">
          <w:rPr>
            <w:noProof/>
            <w:webHidden/>
          </w:rPr>
          <w:fldChar w:fldCharType="separate"/>
        </w:r>
        <w:r>
          <w:rPr>
            <w:noProof/>
            <w:webHidden/>
          </w:rPr>
          <w:t>263</w:t>
        </w:r>
        <w:r w:rsidR="00B676FC">
          <w:rPr>
            <w:noProof/>
            <w:webHidden/>
          </w:rPr>
          <w:fldChar w:fldCharType="end"/>
        </w:r>
      </w:hyperlink>
    </w:p>
    <w:p w14:paraId="58D96B28" w14:textId="59BCAD0A" w:rsidR="00B676FC" w:rsidRPr="00A96687" w:rsidRDefault="000818D8">
      <w:pPr>
        <w:pStyle w:val="TOC1"/>
        <w:rPr>
          <w:rFonts w:ascii="Calibri" w:eastAsia="Times New Roman" w:hAnsi="Calibri"/>
          <w:b w:val="0"/>
          <w:noProof/>
          <w:szCs w:val="22"/>
          <w:lang w:eastAsia="en-US"/>
        </w:rPr>
      </w:pPr>
      <w:hyperlink w:anchor="_Toc522259485" w:history="1">
        <w:r w:rsidR="00B676FC" w:rsidRPr="008E15E4">
          <w:rPr>
            <w:rStyle w:val="Hyperlink"/>
            <w:noProof/>
          </w:rPr>
          <w:t>24</w:t>
        </w:r>
        <w:r w:rsidR="00B676FC" w:rsidRPr="00A96687">
          <w:rPr>
            <w:rFonts w:ascii="Calibri" w:eastAsia="Times New Roman" w:hAnsi="Calibri"/>
            <w:b w:val="0"/>
            <w:noProof/>
            <w:szCs w:val="22"/>
            <w:lang w:eastAsia="en-US"/>
          </w:rPr>
          <w:tab/>
        </w:r>
        <w:r w:rsidR="00B676FC" w:rsidRPr="008E15E4">
          <w:rPr>
            <w:rStyle w:val="Hyperlink"/>
            <w:noProof/>
          </w:rPr>
          <w:t>Military Time Conversion Table</w:t>
        </w:r>
        <w:r w:rsidR="00B676FC">
          <w:rPr>
            <w:noProof/>
            <w:webHidden/>
          </w:rPr>
          <w:tab/>
        </w:r>
        <w:r w:rsidR="00B676FC">
          <w:rPr>
            <w:noProof/>
            <w:webHidden/>
          </w:rPr>
          <w:fldChar w:fldCharType="begin"/>
        </w:r>
        <w:r w:rsidR="00B676FC">
          <w:rPr>
            <w:noProof/>
            <w:webHidden/>
          </w:rPr>
          <w:instrText xml:space="preserve"> PAGEREF _Toc522259485 \h </w:instrText>
        </w:r>
        <w:r w:rsidR="00B676FC">
          <w:rPr>
            <w:noProof/>
            <w:webHidden/>
          </w:rPr>
        </w:r>
        <w:r w:rsidR="00B676FC">
          <w:rPr>
            <w:noProof/>
            <w:webHidden/>
          </w:rPr>
          <w:fldChar w:fldCharType="separate"/>
        </w:r>
        <w:r>
          <w:rPr>
            <w:noProof/>
            <w:webHidden/>
          </w:rPr>
          <w:t>267</w:t>
        </w:r>
        <w:r w:rsidR="00B676FC">
          <w:rPr>
            <w:noProof/>
            <w:webHidden/>
          </w:rPr>
          <w:fldChar w:fldCharType="end"/>
        </w:r>
      </w:hyperlink>
    </w:p>
    <w:p w14:paraId="27F0B75F" w14:textId="67257E12" w:rsidR="00B676FC" w:rsidRPr="00A96687" w:rsidRDefault="000818D8">
      <w:pPr>
        <w:pStyle w:val="TOC1"/>
        <w:rPr>
          <w:rFonts w:ascii="Calibri" w:eastAsia="Times New Roman" w:hAnsi="Calibri"/>
          <w:b w:val="0"/>
          <w:noProof/>
          <w:szCs w:val="22"/>
          <w:lang w:eastAsia="en-US"/>
        </w:rPr>
      </w:pPr>
      <w:hyperlink w:anchor="_Toc522259486" w:history="1">
        <w:r w:rsidR="00B676FC" w:rsidRPr="008E15E4">
          <w:rPr>
            <w:rStyle w:val="Hyperlink"/>
            <w:noProof/>
          </w:rPr>
          <w:t>25</w:t>
        </w:r>
        <w:r w:rsidR="00B676FC" w:rsidRPr="00A96687">
          <w:rPr>
            <w:rFonts w:ascii="Calibri" w:eastAsia="Times New Roman" w:hAnsi="Calibri"/>
            <w:b w:val="0"/>
            <w:noProof/>
            <w:szCs w:val="22"/>
            <w:lang w:eastAsia="en-US"/>
          </w:rPr>
          <w:tab/>
        </w:r>
        <w:r w:rsidR="00B676FC" w:rsidRPr="008E15E4">
          <w:rPr>
            <w:rStyle w:val="Hyperlink"/>
            <w:noProof/>
          </w:rPr>
          <w:t>Alphabetical Index of PIMS Terms</w:t>
        </w:r>
        <w:r w:rsidR="00B676FC">
          <w:rPr>
            <w:noProof/>
            <w:webHidden/>
          </w:rPr>
          <w:tab/>
        </w:r>
        <w:r w:rsidR="00B676FC">
          <w:rPr>
            <w:noProof/>
            <w:webHidden/>
          </w:rPr>
          <w:fldChar w:fldCharType="begin"/>
        </w:r>
        <w:r w:rsidR="00B676FC">
          <w:rPr>
            <w:noProof/>
            <w:webHidden/>
          </w:rPr>
          <w:instrText xml:space="preserve"> PAGEREF _Toc522259486 \h </w:instrText>
        </w:r>
        <w:r w:rsidR="00B676FC">
          <w:rPr>
            <w:noProof/>
            <w:webHidden/>
          </w:rPr>
        </w:r>
        <w:r w:rsidR="00B676FC">
          <w:rPr>
            <w:noProof/>
            <w:webHidden/>
          </w:rPr>
          <w:fldChar w:fldCharType="separate"/>
        </w:r>
        <w:r>
          <w:rPr>
            <w:noProof/>
            <w:webHidden/>
          </w:rPr>
          <w:t>269</w:t>
        </w:r>
        <w:r w:rsidR="00B676FC">
          <w:rPr>
            <w:noProof/>
            <w:webHidden/>
          </w:rPr>
          <w:fldChar w:fldCharType="end"/>
        </w:r>
      </w:hyperlink>
    </w:p>
    <w:p w14:paraId="58B7892F" w14:textId="77777777" w:rsidR="00551030" w:rsidRDefault="00FB24E4" w:rsidP="00DB4630">
      <w:pPr>
        <w:pStyle w:val="BodyText"/>
        <w:jc w:val="center"/>
        <w:rPr>
          <w:lang w:val="en-US"/>
        </w:rPr>
      </w:pPr>
      <w:r w:rsidRPr="007C4C38">
        <w:fldChar w:fldCharType="end"/>
      </w:r>
    </w:p>
    <w:p w14:paraId="1416A977" w14:textId="77777777" w:rsidR="008E3B38" w:rsidRDefault="008E3B38" w:rsidP="00DB4630">
      <w:pPr>
        <w:pStyle w:val="BodyText"/>
        <w:jc w:val="center"/>
        <w:rPr>
          <w:lang w:val="en-US"/>
        </w:rPr>
      </w:pPr>
    </w:p>
    <w:p w14:paraId="44700875" w14:textId="77777777" w:rsidR="008E3B38" w:rsidRDefault="008E3B38" w:rsidP="00DB4630">
      <w:pPr>
        <w:pStyle w:val="BodyText"/>
        <w:jc w:val="center"/>
        <w:rPr>
          <w:lang w:val="en-US"/>
        </w:rPr>
      </w:pPr>
    </w:p>
    <w:p w14:paraId="19013C42" w14:textId="77777777" w:rsidR="008E3B38" w:rsidRDefault="008E3B38" w:rsidP="00DB4630">
      <w:pPr>
        <w:pStyle w:val="BodyText"/>
        <w:jc w:val="center"/>
        <w:rPr>
          <w:lang w:val="en-US"/>
        </w:rPr>
      </w:pPr>
      <w:r>
        <w:rPr>
          <w:lang w:val="en-US"/>
        </w:rPr>
        <w:br w:type="page"/>
      </w:r>
    </w:p>
    <w:p w14:paraId="5F717BF4" w14:textId="77777777" w:rsidR="008E3B38" w:rsidRDefault="008E3B38" w:rsidP="00DB4630">
      <w:pPr>
        <w:pStyle w:val="BodyText"/>
        <w:jc w:val="center"/>
        <w:rPr>
          <w:lang w:val="en-US"/>
        </w:rPr>
      </w:pPr>
    </w:p>
    <w:p w14:paraId="1FAD2086" w14:textId="77777777" w:rsidR="00B707E5" w:rsidRDefault="00B707E5" w:rsidP="00DB4630">
      <w:pPr>
        <w:pStyle w:val="BodyText"/>
        <w:jc w:val="center"/>
        <w:rPr>
          <w:lang w:val="en-US"/>
        </w:rPr>
      </w:pPr>
    </w:p>
    <w:p w14:paraId="4FC58933" w14:textId="77777777" w:rsidR="00B707E5" w:rsidRDefault="00B707E5" w:rsidP="00DB4630">
      <w:pPr>
        <w:pStyle w:val="BodyText"/>
        <w:jc w:val="center"/>
        <w:rPr>
          <w:lang w:val="en-US"/>
        </w:rPr>
      </w:pPr>
    </w:p>
    <w:p w14:paraId="682D3F2B" w14:textId="77777777" w:rsidR="00B707E5" w:rsidRDefault="00B707E5" w:rsidP="00DB4630">
      <w:pPr>
        <w:pStyle w:val="BodyText"/>
        <w:jc w:val="center"/>
        <w:rPr>
          <w:lang w:val="en-US"/>
        </w:rPr>
      </w:pPr>
    </w:p>
    <w:p w14:paraId="2ADD4610" w14:textId="77777777" w:rsidR="00B707E5" w:rsidRDefault="00B707E5" w:rsidP="00DB4630">
      <w:pPr>
        <w:pStyle w:val="BodyText"/>
        <w:jc w:val="center"/>
        <w:rPr>
          <w:lang w:val="en-US"/>
        </w:rPr>
      </w:pPr>
    </w:p>
    <w:p w14:paraId="05D5ADCE" w14:textId="77777777" w:rsidR="008E3B38" w:rsidRDefault="008E3B38" w:rsidP="00DB4630">
      <w:pPr>
        <w:pStyle w:val="BodyText"/>
        <w:jc w:val="center"/>
        <w:rPr>
          <w:lang w:val="en-US"/>
        </w:rPr>
      </w:pPr>
    </w:p>
    <w:p w14:paraId="71797114" w14:textId="77777777" w:rsidR="008E3B38" w:rsidRPr="00A61545" w:rsidRDefault="008E3B38" w:rsidP="008E3B38">
      <w:pPr>
        <w:pStyle w:val="BodyText"/>
        <w:jc w:val="center"/>
        <w:rPr>
          <w:lang w:val="en-US"/>
        </w:rPr>
      </w:pPr>
      <w:r>
        <w:t xml:space="preserve">This Page Left </w:t>
      </w:r>
      <w:r>
        <w:rPr>
          <w:lang w:val="en-US"/>
        </w:rPr>
        <w:t>B</w:t>
      </w:r>
      <w:r>
        <w:t xml:space="preserve">lank </w:t>
      </w:r>
      <w:r w:rsidR="00B501EE">
        <w:rPr>
          <w:lang w:val="en-US"/>
        </w:rPr>
        <w:t>I</w:t>
      </w:r>
      <w:r w:rsidR="00B501EE">
        <w:t>intentionally</w:t>
      </w:r>
    </w:p>
    <w:p w14:paraId="5AF403C6" w14:textId="77777777" w:rsidR="008E3B38" w:rsidRDefault="008E3B38" w:rsidP="00DB4630">
      <w:pPr>
        <w:pStyle w:val="BodyText"/>
        <w:jc w:val="center"/>
        <w:rPr>
          <w:lang w:val="en-US"/>
        </w:rPr>
      </w:pPr>
    </w:p>
    <w:p w14:paraId="5E41B857" w14:textId="77777777" w:rsidR="00B707E5" w:rsidRDefault="00B707E5" w:rsidP="00DB4630">
      <w:pPr>
        <w:pStyle w:val="BodyText"/>
        <w:jc w:val="center"/>
        <w:rPr>
          <w:lang w:val="en-US"/>
        </w:rPr>
      </w:pPr>
    </w:p>
    <w:p w14:paraId="1A49D3A6" w14:textId="77777777" w:rsidR="00B707E5" w:rsidRDefault="00B707E5" w:rsidP="00DB4630">
      <w:pPr>
        <w:pStyle w:val="BodyText"/>
        <w:jc w:val="center"/>
        <w:rPr>
          <w:lang w:val="en-US"/>
        </w:rPr>
      </w:pPr>
    </w:p>
    <w:p w14:paraId="1D494C51" w14:textId="77777777" w:rsidR="00B707E5" w:rsidRDefault="00B707E5" w:rsidP="00DB4630">
      <w:pPr>
        <w:pStyle w:val="BodyText"/>
        <w:jc w:val="center"/>
        <w:rPr>
          <w:lang w:val="en-US"/>
        </w:rPr>
      </w:pPr>
    </w:p>
    <w:p w14:paraId="20017E11" w14:textId="77777777" w:rsidR="00B707E5" w:rsidRDefault="00B707E5" w:rsidP="00DB4630">
      <w:pPr>
        <w:pStyle w:val="BodyText"/>
        <w:jc w:val="center"/>
        <w:rPr>
          <w:lang w:val="en-US"/>
        </w:rPr>
      </w:pPr>
    </w:p>
    <w:p w14:paraId="744E2651" w14:textId="77777777" w:rsidR="00B707E5" w:rsidRDefault="00B707E5" w:rsidP="00DB4630">
      <w:pPr>
        <w:pStyle w:val="BodyText"/>
        <w:jc w:val="center"/>
        <w:rPr>
          <w:lang w:val="en-US"/>
        </w:rPr>
      </w:pPr>
    </w:p>
    <w:p w14:paraId="7520F0F3" w14:textId="77777777" w:rsidR="00B707E5" w:rsidRDefault="00B707E5" w:rsidP="00DB4630">
      <w:pPr>
        <w:pStyle w:val="BodyText"/>
        <w:jc w:val="center"/>
        <w:rPr>
          <w:lang w:val="en-US"/>
        </w:rPr>
      </w:pPr>
    </w:p>
    <w:p w14:paraId="0BC8A07A" w14:textId="77777777" w:rsidR="008E3B38" w:rsidRDefault="008E3B38" w:rsidP="00DB4630">
      <w:pPr>
        <w:pStyle w:val="BodyText"/>
        <w:jc w:val="center"/>
        <w:rPr>
          <w:lang w:val="en-US"/>
        </w:rPr>
      </w:pPr>
    </w:p>
    <w:p w14:paraId="2AC12816" w14:textId="77777777" w:rsidR="008E3B38" w:rsidRPr="008E3B38" w:rsidRDefault="008E3B38" w:rsidP="00DB4630">
      <w:pPr>
        <w:pStyle w:val="BodyText"/>
        <w:jc w:val="center"/>
        <w:rPr>
          <w:lang w:val="en-US"/>
        </w:rPr>
      </w:pPr>
    </w:p>
    <w:p w14:paraId="4F2B9D92" w14:textId="77777777" w:rsidR="00551030" w:rsidRPr="00EB7D40" w:rsidRDefault="00551030" w:rsidP="00551030">
      <w:pPr>
        <w:pStyle w:val="BodyText"/>
        <w:sectPr w:rsidR="00551030" w:rsidRPr="00EB7D40" w:rsidSect="00BA4952">
          <w:headerReference w:type="even" r:id="rId16"/>
          <w:headerReference w:type="default" r:id="rId17"/>
          <w:headerReference w:type="first" r:id="rId18"/>
          <w:footerReference w:type="first" r:id="rId19"/>
          <w:pgSz w:w="12240" w:h="15840" w:code="1"/>
          <w:pgMar w:top="1440" w:right="1440" w:bottom="1440" w:left="1440" w:header="720" w:footer="720" w:gutter="0"/>
          <w:pgNumType w:fmt="lowerRoman"/>
          <w:cols w:space="720"/>
          <w:docGrid w:linePitch="360"/>
        </w:sectPr>
      </w:pPr>
    </w:p>
    <w:p w14:paraId="5748D21D" w14:textId="77777777" w:rsidR="002C5F03" w:rsidRDefault="002C5F03" w:rsidP="002C5F03">
      <w:pPr>
        <w:pStyle w:val="HeadingFront-BackMatter"/>
      </w:pPr>
      <w:bookmarkStart w:id="2" w:name="_Toc522259203"/>
      <w:r w:rsidRPr="00EB7D40">
        <w:lastRenderedPageBreak/>
        <w:t>Figures</w:t>
      </w:r>
      <w:bookmarkEnd w:id="2"/>
    </w:p>
    <w:p w14:paraId="1FB187D7" w14:textId="77777777" w:rsidR="002C5F03" w:rsidRPr="0079755E" w:rsidRDefault="003453B1" w:rsidP="002C5F03">
      <w:pPr>
        <w:pStyle w:val="BodyText"/>
      </w:pPr>
      <w:r>
        <w:rPr>
          <w:lang w:val="en-US"/>
        </w:rPr>
        <w:t>N</w:t>
      </w:r>
      <w:r w:rsidR="002C5F03">
        <w:t>one</w:t>
      </w:r>
    </w:p>
    <w:p w14:paraId="78B50CC2" w14:textId="77777777" w:rsidR="002C5F03" w:rsidRPr="00EB7D40" w:rsidRDefault="002C5F03" w:rsidP="002C5F03">
      <w:pPr>
        <w:pStyle w:val="HeadingFront-BackMatter"/>
      </w:pPr>
      <w:bookmarkStart w:id="3" w:name="_Toc522259204"/>
      <w:r w:rsidRPr="00EB7D40">
        <w:t>Tables</w:t>
      </w:r>
      <w:bookmarkEnd w:id="3"/>
    </w:p>
    <w:p w14:paraId="54B75D85" w14:textId="6F773170" w:rsidR="002C5F03" w:rsidRPr="00EE73D3" w:rsidRDefault="002C5F03" w:rsidP="002C5F03">
      <w:pPr>
        <w:pStyle w:val="TableofFigures"/>
        <w:tabs>
          <w:tab w:val="right" w:leader="dot" w:pos="9350"/>
        </w:tabs>
        <w:rPr>
          <w:rFonts w:ascii="Calibri" w:eastAsia="Times New Roman" w:hAnsi="Calibri"/>
          <w:noProof/>
          <w:szCs w:val="22"/>
          <w:lang w:eastAsia="en-US"/>
        </w:rPr>
      </w:pPr>
      <w:r w:rsidRPr="00F25CB3">
        <w:rPr>
          <w:b/>
        </w:rPr>
        <w:fldChar w:fldCharType="begin"/>
      </w:r>
      <w:r w:rsidRPr="00F25CB3">
        <w:rPr>
          <w:b/>
        </w:rPr>
        <w:instrText xml:space="preserve"> TOC \h \z \c "Table" </w:instrText>
      </w:r>
      <w:r w:rsidRPr="00F25CB3">
        <w:rPr>
          <w:b/>
        </w:rPr>
        <w:fldChar w:fldCharType="separate"/>
      </w:r>
      <w:hyperlink w:anchor="_Toc323812330" w:history="1">
        <w:r w:rsidRPr="00D6716C">
          <w:rPr>
            <w:rStyle w:val="Hyperlink"/>
            <w:noProof/>
          </w:rPr>
          <w:t>Table 1 - Documentation Symbol / Term Descriptions</w:t>
        </w:r>
        <w:r>
          <w:rPr>
            <w:noProof/>
            <w:webHidden/>
          </w:rPr>
          <w:tab/>
        </w:r>
        <w:r>
          <w:rPr>
            <w:noProof/>
            <w:webHidden/>
          </w:rPr>
          <w:fldChar w:fldCharType="begin"/>
        </w:r>
        <w:r>
          <w:rPr>
            <w:noProof/>
            <w:webHidden/>
          </w:rPr>
          <w:instrText xml:space="preserve"> PAGEREF _Toc323812330 \h </w:instrText>
        </w:r>
        <w:r>
          <w:rPr>
            <w:noProof/>
            <w:webHidden/>
          </w:rPr>
        </w:r>
        <w:r>
          <w:rPr>
            <w:noProof/>
            <w:webHidden/>
          </w:rPr>
          <w:fldChar w:fldCharType="separate"/>
        </w:r>
        <w:r w:rsidR="000818D8">
          <w:rPr>
            <w:noProof/>
            <w:webHidden/>
          </w:rPr>
          <w:t>xxii</w:t>
        </w:r>
        <w:r>
          <w:rPr>
            <w:noProof/>
            <w:webHidden/>
          </w:rPr>
          <w:fldChar w:fldCharType="end"/>
        </w:r>
      </w:hyperlink>
    </w:p>
    <w:p w14:paraId="198B98A7" w14:textId="77777777" w:rsidR="002C5F03" w:rsidRDefault="002C5F03" w:rsidP="002C5F03">
      <w:pPr>
        <w:pStyle w:val="BodyText"/>
        <w:rPr>
          <w:b/>
        </w:rPr>
      </w:pPr>
      <w:r w:rsidRPr="00F25CB3">
        <w:rPr>
          <w:b/>
        </w:rPr>
        <w:fldChar w:fldCharType="end"/>
      </w:r>
    </w:p>
    <w:p w14:paraId="1B6BF046" w14:textId="77777777" w:rsidR="00F97544" w:rsidRDefault="002C5F03" w:rsidP="002C5F03">
      <w:pPr>
        <w:pStyle w:val="BodyText"/>
        <w:rPr>
          <w:b/>
          <w:lang w:val="en-US"/>
        </w:rPr>
      </w:pPr>
      <w:r>
        <w:rPr>
          <w:b/>
        </w:rPr>
        <w:br w:type="page"/>
      </w:r>
    </w:p>
    <w:p w14:paraId="16ED6A59" w14:textId="77777777" w:rsidR="00F97544" w:rsidRDefault="00F97544" w:rsidP="00551030">
      <w:pPr>
        <w:pStyle w:val="BodyText"/>
        <w:rPr>
          <w:b/>
          <w:lang w:val="en-US"/>
        </w:rPr>
      </w:pPr>
    </w:p>
    <w:p w14:paraId="2D15A5A9" w14:textId="77777777" w:rsidR="00B67399" w:rsidRDefault="00B67399" w:rsidP="00551030">
      <w:pPr>
        <w:pStyle w:val="BodyText"/>
        <w:rPr>
          <w:b/>
          <w:lang w:val="en-US"/>
        </w:rPr>
      </w:pPr>
    </w:p>
    <w:p w14:paraId="32810941" w14:textId="77777777" w:rsidR="00B67399" w:rsidRDefault="00B67399" w:rsidP="00551030">
      <w:pPr>
        <w:pStyle w:val="BodyText"/>
        <w:rPr>
          <w:b/>
          <w:lang w:val="en-US"/>
        </w:rPr>
      </w:pPr>
    </w:p>
    <w:p w14:paraId="1B4CD9AF" w14:textId="77777777" w:rsidR="00B67399" w:rsidRDefault="00B67399" w:rsidP="00551030">
      <w:pPr>
        <w:pStyle w:val="BodyText"/>
        <w:rPr>
          <w:b/>
          <w:lang w:val="en-US"/>
        </w:rPr>
      </w:pPr>
    </w:p>
    <w:p w14:paraId="6E47C498" w14:textId="77777777" w:rsidR="008E3B38" w:rsidRPr="00A61545" w:rsidRDefault="008E3B38" w:rsidP="008E3B38">
      <w:pPr>
        <w:pStyle w:val="BodyText"/>
        <w:jc w:val="center"/>
        <w:rPr>
          <w:lang w:val="en-US"/>
        </w:rPr>
      </w:pPr>
      <w:r>
        <w:t xml:space="preserve">This Page Left </w:t>
      </w:r>
      <w:r>
        <w:rPr>
          <w:lang w:val="en-US"/>
        </w:rPr>
        <w:t>B</w:t>
      </w:r>
      <w:r>
        <w:t xml:space="preserve">lank </w:t>
      </w:r>
      <w:r w:rsidR="00AD1343">
        <w:t>Intentionally</w:t>
      </w:r>
    </w:p>
    <w:p w14:paraId="524DF9FF" w14:textId="77777777" w:rsidR="00F97544" w:rsidRDefault="00F97544" w:rsidP="00551030">
      <w:pPr>
        <w:pStyle w:val="BodyText"/>
        <w:rPr>
          <w:lang w:val="en-US"/>
        </w:rPr>
      </w:pPr>
    </w:p>
    <w:p w14:paraId="147C925E" w14:textId="77777777" w:rsidR="00B67399" w:rsidRDefault="00B67399" w:rsidP="00551030">
      <w:pPr>
        <w:pStyle w:val="BodyText"/>
        <w:rPr>
          <w:lang w:val="en-US"/>
        </w:rPr>
      </w:pPr>
    </w:p>
    <w:p w14:paraId="0A07D4C0" w14:textId="77777777" w:rsidR="00B67399" w:rsidRDefault="00B67399" w:rsidP="00551030">
      <w:pPr>
        <w:pStyle w:val="BodyText"/>
        <w:rPr>
          <w:lang w:val="en-US"/>
        </w:rPr>
      </w:pPr>
    </w:p>
    <w:p w14:paraId="697990DB" w14:textId="77777777" w:rsidR="00B67399" w:rsidRPr="00F97544" w:rsidRDefault="00B67399" w:rsidP="00551030">
      <w:pPr>
        <w:pStyle w:val="BodyText"/>
        <w:rPr>
          <w:lang w:val="en-US"/>
        </w:rPr>
      </w:pPr>
    </w:p>
    <w:p w14:paraId="77B709DB" w14:textId="77777777" w:rsidR="00551030" w:rsidRPr="00EB7D40" w:rsidRDefault="00551030" w:rsidP="00551030">
      <w:pPr>
        <w:pStyle w:val="BodyText"/>
      </w:pPr>
    </w:p>
    <w:p w14:paraId="440210C4" w14:textId="77777777" w:rsidR="00551030" w:rsidRPr="00EB7D40" w:rsidRDefault="00551030" w:rsidP="00551030">
      <w:pPr>
        <w:pStyle w:val="BodyText"/>
        <w:sectPr w:rsidR="00551030" w:rsidRPr="00EB7D40" w:rsidSect="00BA4952">
          <w:headerReference w:type="even" r:id="rId20"/>
          <w:headerReference w:type="default" r:id="rId21"/>
          <w:headerReference w:type="first" r:id="rId22"/>
          <w:pgSz w:w="12240" w:h="15840" w:code="1"/>
          <w:pgMar w:top="1440" w:right="1440" w:bottom="1440" w:left="1440" w:header="720" w:footer="720" w:gutter="0"/>
          <w:pgNumType w:fmt="lowerRoman"/>
          <w:cols w:space="720"/>
          <w:docGrid w:linePitch="360"/>
        </w:sectPr>
      </w:pPr>
    </w:p>
    <w:p w14:paraId="1E4A12EF" w14:textId="77777777" w:rsidR="00551030" w:rsidRDefault="00551030" w:rsidP="00654E6B">
      <w:pPr>
        <w:pStyle w:val="HeadingFront-BackMatter"/>
        <w:spacing w:after="0"/>
      </w:pPr>
      <w:bookmarkStart w:id="4" w:name="_Toc522259205"/>
      <w:r w:rsidRPr="00EB7D40">
        <w:lastRenderedPageBreak/>
        <w:t>Orientation</w:t>
      </w:r>
      <w:bookmarkEnd w:id="4"/>
    </w:p>
    <w:p w14:paraId="1AC52B99" w14:textId="77777777" w:rsidR="00654E6B" w:rsidRPr="00654E6B" w:rsidRDefault="00654E6B" w:rsidP="00654E6B">
      <w:pPr>
        <w:pStyle w:val="BodyText"/>
        <w:spacing w:before="0" w:after="0"/>
        <w:rPr>
          <w:lang w:val="en-US"/>
        </w:rPr>
      </w:pPr>
    </w:p>
    <w:p w14:paraId="19265F15" w14:textId="77777777" w:rsidR="00551030" w:rsidRPr="00B35C43" w:rsidRDefault="00551030" w:rsidP="00654E6B">
      <w:pPr>
        <w:pStyle w:val="AltHeading2"/>
        <w:spacing w:before="0" w:after="0"/>
        <w:rPr>
          <w:i w:val="0"/>
        </w:rPr>
      </w:pPr>
      <w:bookmarkStart w:id="5" w:name="_Toc522259206"/>
      <w:r w:rsidRPr="00B35C43">
        <w:rPr>
          <w:i w:val="0"/>
        </w:rPr>
        <w:t>Intended Audience</w:t>
      </w:r>
      <w:bookmarkEnd w:id="5"/>
    </w:p>
    <w:p w14:paraId="701A5B94" w14:textId="77777777" w:rsidR="00B35C43" w:rsidRDefault="00B35C43" w:rsidP="00B35C43">
      <w:pPr>
        <w:pStyle w:val="Default"/>
        <w:rPr>
          <w:rFonts w:ascii="Times New Roman" w:hAnsi="Times New Roman" w:cs="Times New Roman"/>
        </w:rPr>
      </w:pPr>
      <w:r w:rsidRPr="00FF4DFB">
        <w:rPr>
          <w:rFonts w:ascii="Times New Roman" w:hAnsi="Times New Roman" w:cs="Times New Roman"/>
        </w:rPr>
        <w:t xml:space="preserve">This technical manual is a required documentation component that provides sufficient technical information about the software for programmers and technical personnel to operate and maintain the software with only minimal assistance from the product support personnel. </w:t>
      </w:r>
    </w:p>
    <w:p w14:paraId="3E382A63" w14:textId="77777777" w:rsidR="00027588" w:rsidRPr="00FF4DFB" w:rsidRDefault="00027588" w:rsidP="00B35C43">
      <w:pPr>
        <w:pStyle w:val="Default"/>
        <w:rPr>
          <w:rFonts w:ascii="Times New Roman" w:hAnsi="Times New Roman" w:cs="Times New Roman"/>
        </w:rPr>
      </w:pPr>
    </w:p>
    <w:p w14:paraId="0BBEE7EB" w14:textId="77777777" w:rsidR="001635BF" w:rsidRPr="00FF4DFB" w:rsidRDefault="001635BF" w:rsidP="00027588">
      <w:pPr>
        <w:pStyle w:val="AltHeading2"/>
        <w:spacing w:before="0"/>
        <w:rPr>
          <w:i w:val="0"/>
        </w:rPr>
      </w:pPr>
      <w:bookmarkStart w:id="6" w:name="_Toc522259207"/>
      <w:r w:rsidRPr="00FF4DFB">
        <w:rPr>
          <w:i w:val="0"/>
        </w:rPr>
        <w:t>How to Use this Manual</w:t>
      </w:r>
      <w:bookmarkEnd w:id="6"/>
    </w:p>
    <w:p w14:paraId="35D3CE94" w14:textId="77777777" w:rsidR="00F5642F" w:rsidRPr="001635BF" w:rsidRDefault="00F5642F" w:rsidP="00027588">
      <w:pPr>
        <w:pStyle w:val="BodyText"/>
        <w:spacing w:before="0"/>
      </w:pPr>
      <w:r w:rsidRPr="001635BF">
        <w:t>The PIMS Technical Manual has been divided into sections for general clarity and simplification of the information being presented.  This manual is intended to be a reference document.  While the user is free to review the entire document, it is best used by selecting specific sections which contain the information sought for a particular need.</w:t>
      </w:r>
    </w:p>
    <w:p w14:paraId="19A8E40D" w14:textId="77777777" w:rsidR="00F5642F" w:rsidRPr="001635BF" w:rsidRDefault="00F5642F" w:rsidP="00F5642F">
      <w:pPr>
        <w:pStyle w:val="BodyText"/>
      </w:pPr>
      <w:r w:rsidRPr="001635BF">
        <w:t>Information concerning package security may be found in the Security section of this manual.</w:t>
      </w:r>
    </w:p>
    <w:p w14:paraId="7F4189DB" w14:textId="77777777" w:rsidR="001635BF" w:rsidRPr="001635BF" w:rsidRDefault="001635BF" w:rsidP="001635BF">
      <w:pPr>
        <w:pStyle w:val="BodyText"/>
      </w:pPr>
      <w:r w:rsidRPr="001635BF">
        <w:t>The PIMS Technical Manual is provided in its native format (M.S. Word) and as a searchable Adobe Acrobat PDF (portable document format) file.  An Acrobat Reader may be used to view the documents.  If you do not have the Acrobat Reader loaded, it is available from the VISTA Home Page, “Viewers” Directory.</w:t>
      </w:r>
    </w:p>
    <w:p w14:paraId="10528D2C" w14:textId="77777777" w:rsidR="001635BF" w:rsidRPr="001635BF" w:rsidRDefault="001635BF" w:rsidP="001635BF">
      <w:pPr>
        <w:pStyle w:val="BodyText"/>
      </w:pPr>
      <w:r w:rsidRPr="001635BF">
        <w:t>Once</w:t>
      </w:r>
      <w:r w:rsidR="00C04007">
        <w:rPr>
          <w:lang w:val="en-US"/>
        </w:rPr>
        <w:t xml:space="preserve"> the file is opened</w:t>
      </w:r>
      <w:r w:rsidRPr="001635BF">
        <w:t xml:space="preserve">, click on the desired entry name in the table of contents on the left side of the screen to go to that entry in the document.  </w:t>
      </w:r>
      <w:r w:rsidR="006D27CB">
        <w:rPr>
          <w:lang w:val="en-US"/>
        </w:rPr>
        <w:t xml:space="preserve">Any </w:t>
      </w:r>
      <w:r w:rsidRPr="001635BF">
        <w:t>or all pages of the file</w:t>
      </w:r>
      <w:r w:rsidR="00C04007">
        <w:rPr>
          <w:lang w:val="en-US"/>
        </w:rPr>
        <w:t xml:space="preserve"> may be printed</w:t>
      </w:r>
      <w:r w:rsidRPr="001635BF">
        <w:t>.  Click on the “Print” icon and select the desired pages.  Then click “OK”.</w:t>
      </w:r>
    </w:p>
    <w:p w14:paraId="49FE9924" w14:textId="77777777" w:rsidR="001635BF" w:rsidRDefault="001635BF" w:rsidP="001635BF">
      <w:pPr>
        <w:pStyle w:val="BodyText"/>
        <w:rPr>
          <w:lang w:val="en-US"/>
        </w:rPr>
      </w:pPr>
      <w:r w:rsidRPr="001635BF">
        <w:t>Each menu file contains a listing of the menu, a brief description of the options contained therein, and the actual option documentation.  The option documentation gives a detailed description of the option and what it is used for.  It contains any special instructions related to the option.</w:t>
      </w:r>
    </w:p>
    <w:p w14:paraId="4745D0D8" w14:textId="77777777" w:rsidR="00654E6B" w:rsidRPr="00FF4DFB" w:rsidRDefault="00654E6B" w:rsidP="00654E6B">
      <w:pPr>
        <w:pStyle w:val="AltHeading2"/>
        <w:spacing w:before="0"/>
        <w:rPr>
          <w:i w:val="0"/>
        </w:rPr>
      </w:pPr>
      <w:bookmarkStart w:id="7" w:name="_Toc522259208"/>
      <w:r w:rsidRPr="00FF4DFB">
        <w:rPr>
          <w:i w:val="0"/>
        </w:rPr>
        <w:t>Documentation Navigation</w:t>
      </w:r>
      <w:bookmarkEnd w:id="7"/>
    </w:p>
    <w:p w14:paraId="5C69D558" w14:textId="77777777" w:rsidR="00654E6B" w:rsidRPr="00EB7D40" w:rsidRDefault="00654E6B" w:rsidP="00654E6B">
      <w:pPr>
        <w:pStyle w:val="BodyText"/>
        <w:keepNext/>
        <w:keepLines/>
        <w:spacing w:before="0" w:after="0"/>
      </w:pPr>
      <w:r w:rsidRPr="00EB7D40">
        <w:t xml:space="preserve">Document Navigation—this document uses Microsoft® Word's built-in navigation for internal hyperlinks. To add </w:t>
      </w:r>
      <w:r w:rsidRPr="00EB7D40">
        <w:rPr>
          <w:b/>
        </w:rPr>
        <w:t>back</w:t>
      </w:r>
      <w:r w:rsidRPr="00EB7D40">
        <w:t xml:space="preserve"> and </w:t>
      </w:r>
      <w:r w:rsidRPr="00EB7D40">
        <w:rPr>
          <w:b/>
        </w:rPr>
        <w:t>forward</w:t>
      </w:r>
      <w:r w:rsidRPr="00EB7D40">
        <w:t xml:space="preserve"> navigation buttons to </w:t>
      </w:r>
      <w:r>
        <w:rPr>
          <w:lang w:val="en-US"/>
        </w:rPr>
        <w:t xml:space="preserve">the </w:t>
      </w:r>
      <w:r w:rsidRPr="00EB7D40">
        <w:t>toolbar, do the following:</w:t>
      </w:r>
    </w:p>
    <w:p w14:paraId="632A79DE" w14:textId="77777777" w:rsidR="00654E6B" w:rsidRPr="00EB7D40" w:rsidRDefault="00654E6B" w:rsidP="00654E6B">
      <w:pPr>
        <w:pStyle w:val="ListNumber"/>
      </w:pPr>
      <w:r w:rsidRPr="00EB7D40">
        <w:t>Right-click anywhere on the customizable Toolbar in Word 2007 (not the Ribbon section).</w:t>
      </w:r>
    </w:p>
    <w:p w14:paraId="6F921EE0" w14:textId="77777777" w:rsidR="00654E6B" w:rsidRPr="00EB7D40" w:rsidRDefault="00654E6B" w:rsidP="00654E6B">
      <w:pPr>
        <w:pStyle w:val="ListNumber"/>
      </w:pPr>
      <w:r w:rsidRPr="00EB7D40">
        <w:t xml:space="preserve">Select </w:t>
      </w:r>
      <w:r w:rsidRPr="00EB7D40">
        <w:rPr>
          <w:b/>
        </w:rPr>
        <w:t>Customize Quick Access Toolbar</w:t>
      </w:r>
      <w:r w:rsidRPr="00EB7D40">
        <w:t xml:space="preserve"> from the secondary menu.</w:t>
      </w:r>
    </w:p>
    <w:p w14:paraId="53B7606C" w14:textId="77777777" w:rsidR="00654E6B" w:rsidRPr="00EB7D40" w:rsidRDefault="00654E6B" w:rsidP="00654E6B">
      <w:pPr>
        <w:pStyle w:val="ListNumber"/>
      </w:pPr>
      <w:r w:rsidRPr="00EB7D40">
        <w:t>Press the dropdown arrow in the "Choose commands from:" box.</w:t>
      </w:r>
    </w:p>
    <w:p w14:paraId="3CFB028D" w14:textId="77777777" w:rsidR="00654E6B" w:rsidRPr="00EB7D40" w:rsidRDefault="00654E6B" w:rsidP="00654E6B">
      <w:pPr>
        <w:pStyle w:val="ListNumber"/>
      </w:pPr>
      <w:r w:rsidRPr="00EB7D40">
        <w:t xml:space="preserve">Select </w:t>
      </w:r>
      <w:r w:rsidRPr="00EB7D40">
        <w:rPr>
          <w:b/>
        </w:rPr>
        <w:t>All Commands</w:t>
      </w:r>
      <w:r w:rsidRPr="00EB7D40">
        <w:t xml:space="preserve"> from the displayed list.</w:t>
      </w:r>
    </w:p>
    <w:p w14:paraId="049DA39B" w14:textId="77777777" w:rsidR="00654E6B" w:rsidRPr="00EB7D40" w:rsidRDefault="00654E6B" w:rsidP="00654E6B">
      <w:pPr>
        <w:pStyle w:val="ListNumber"/>
      </w:pPr>
      <w:r w:rsidRPr="00EB7D40">
        <w:t xml:space="preserve">Scroll through the command list in the left column </w:t>
      </w:r>
      <w:r>
        <w:rPr>
          <w:lang w:val="en-US"/>
        </w:rPr>
        <w:t xml:space="preserve">to </w:t>
      </w:r>
      <w:r w:rsidRPr="00EB7D40">
        <w:t xml:space="preserve">the </w:t>
      </w:r>
      <w:r w:rsidRPr="00EB7D40">
        <w:rPr>
          <w:b/>
        </w:rPr>
        <w:t>Back</w:t>
      </w:r>
      <w:r w:rsidRPr="00EB7D40">
        <w:t xml:space="preserve"> command (green circle with arrow pointing left).</w:t>
      </w:r>
    </w:p>
    <w:p w14:paraId="2E9A369E" w14:textId="77777777" w:rsidR="00654E6B" w:rsidRPr="00EB7D40" w:rsidRDefault="00654E6B" w:rsidP="00654E6B">
      <w:pPr>
        <w:pStyle w:val="ListNumber"/>
      </w:pPr>
      <w:r w:rsidRPr="00EB7D40">
        <w:t xml:space="preserve">Click/Highlight the </w:t>
      </w:r>
      <w:r w:rsidRPr="00EB7D40">
        <w:rPr>
          <w:b/>
        </w:rPr>
        <w:t>Back</w:t>
      </w:r>
      <w:r w:rsidRPr="00EB7D40">
        <w:t xml:space="preserve"> command and press the </w:t>
      </w:r>
      <w:r w:rsidRPr="00EB7D40">
        <w:rPr>
          <w:b/>
        </w:rPr>
        <w:t>Add</w:t>
      </w:r>
      <w:r w:rsidRPr="00EB7D40">
        <w:t xml:space="preserve"> button to add to </w:t>
      </w:r>
      <w:r>
        <w:rPr>
          <w:lang w:val="en-US"/>
        </w:rPr>
        <w:t xml:space="preserve">the </w:t>
      </w:r>
      <w:r w:rsidRPr="00EB7D40">
        <w:t>customized toolbar.</w:t>
      </w:r>
    </w:p>
    <w:p w14:paraId="6D2E25E9" w14:textId="77777777" w:rsidR="00654E6B" w:rsidRPr="00EB7D40" w:rsidRDefault="00654E6B" w:rsidP="00654E6B">
      <w:pPr>
        <w:pStyle w:val="ListNumber"/>
      </w:pPr>
      <w:r w:rsidRPr="00EB7D40">
        <w:t xml:space="preserve">Scroll through the command list in the left column </w:t>
      </w:r>
      <w:r>
        <w:rPr>
          <w:lang w:val="en-US"/>
        </w:rPr>
        <w:t xml:space="preserve">to </w:t>
      </w:r>
      <w:r w:rsidRPr="00EB7D40">
        <w:t xml:space="preserve">the </w:t>
      </w:r>
      <w:r w:rsidRPr="00EB7D40">
        <w:rPr>
          <w:b/>
        </w:rPr>
        <w:t>Forward</w:t>
      </w:r>
      <w:r w:rsidRPr="00EB7D40">
        <w:t xml:space="preserve"> command (green circle with arrow pointing right).</w:t>
      </w:r>
    </w:p>
    <w:p w14:paraId="1E7145AC" w14:textId="77777777" w:rsidR="00654E6B" w:rsidRPr="00EB7D40" w:rsidRDefault="00654E6B" w:rsidP="00654E6B">
      <w:pPr>
        <w:pStyle w:val="ListNumber"/>
      </w:pPr>
      <w:r w:rsidRPr="00EB7D40">
        <w:t xml:space="preserve">Click/Highlight the </w:t>
      </w:r>
      <w:r w:rsidRPr="00EB7D40">
        <w:rPr>
          <w:b/>
        </w:rPr>
        <w:t>Forward</w:t>
      </w:r>
      <w:r w:rsidRPr="00EB7D40">
        <w:t xml:space="preserve"> command and press the </w:t>
      </w:r>
      <w:r w:rsidRPr="00EB7D40">
        <w:rPr>
          <w:b/>
        </w:rPr>
        <w:t>Add</w:t>
      </w:r>
      <w:r w:rsidRPr="00EB7D40">
        <w:t xml:space="preserve"> button to add to </w:t>
      </w:r>
      <w:r>
        <w:rPr>
          <w:lang w:val="en-US"/>
        </w:rPr>
        <w:t xml:space="preserve">the </w:t>
      </w:r>
      <w:r w:rsidRPr="00EB7D40">
        <w:t>customized toolbar.</w:t>
      </w:r>
    </w:p>
    <w:p w14:paraId="7A8A8BDB" w14:textId="77777777" w:rsidR="00654E6B" w:rsidRPr="001A5E85" w:rsidRDefault="00654E6B" w:rsidP="00654E6B">
      <w:pPr>
        <w:pStyle w:val="ListNumber"/>
      </w:pPr>
      <w:r w:rsidRPr="00EB7D40">
        <w:t xml:space="preserve">Press </w:t>
      </w:r>
      <w:r w:rsidRPr="00EB7D40">
        <w:rPr>
          <w:b/>
        </w:rPr>
        <w:t>OK</w:t>
      </w:r>
      <w:r w:rsidRPr="00EB7D40">
        <w:t>.</w:t>
      </w:r>
    </w:p>
    <w:p w14:paraId="30244F7D" w14:textId="77777777" w:rsidR="00654E6B" w:rsidRPr="00EB7D40" w:rsidRDefault="00654E6B" w:rsidP="00654E6B">
      <w:pPr>
        <w:pStyle w:val="ListNumber"/>
        <w:numPr>
          <w:ilvl w:val="0"/>
          <w:numId w:val="0"/>
        </w:numPr>
        <w:spacing w:before="0"/>
        <w:ind w:left="720"/>
      </w:pPr>
    </w:p>
    <w:p w14:paraId="7C0A3CDB" w14:textId="77777777" w:rsidR="00654E6B" w:rsidRPr="00654E6B" w:rsidRDefault="00654E6B" w:rsidP="00654E6B">
      <w:pPr>
        <w:pStyle w:val="BodyText"/>
        <w:spacing w:before="0" w:after="0"/>
        <w:rPr>
          <w:lang w:val="en-US"/>
        </w:rPr>
      </w:pPr>
      <w:r>
        <w:rPr>
          <w:lang w:val="en-US"/>
        </w:rPr>
        <w:t xml:space="preserve">The </w:t>
      </w:r>
      <w:r w:rsidRPr="00EB7D40">
        <w:rPr>
          <w:b/>
        </w:rPr>
        <w:t>Back</w:t>
      </w:r>
      <w:r w:rsidRPr="00EB7D40">
        <w:t xml:space="preserve"> and </w:t>
      </w:r>
      <w:r w:rsidRPr="00EB7D40">
        <w:rPr>
          <w:b/>
        </w:rPr>
        <w:t>Forward</w:t>
      </w:r>
      <w:r w:rsidRPr="00EB7D40">
        <w:t xml:space="preserve"> command buttons in </w:t>
      </w:r>
      <w:r>
        <w:rPr>
          <w:lang w:val="en-US"/>
        </w:rPr>
        <w:t xml:space="preserve">the </w:t>
      </w:r>
      <w:r w:rsidRPr="00EB7D40">
        <w:t>Toolbar</w:t>
      </w:r>
      <w:r>
        <w:rPr>
          <w:lang w:val="en-US"/>
        </w:rPr>
        <w:t xml:space="preserve"> are now </w:t>
      </w:r>
      <w:r w:rsidR="00192A40">
        <w:rPr>
          <w:lang w:val="en-US"/>
        </w:rPr>
        <w:t xml:space="preserve">available </w:t>
      </w:r>
      <w:r w:rsidR="00192A40" w:rsidRPr="00EB7D40">
        <w:t>to</w:t>
      </w:r>
      <w:r w:rsidRPr="00EB7D40">
        <w:t xml:space="preserve"> navigate back and forth in </w:t>
      </w:r>
      <w:r>
        <w:rPr>
          <w:lang w:val="en-US"/>
        </w:rPr>
        <w:t xml:space="preserve">the </w:t>
      </w:r>
      <w:r w:rsidRPr="00EB7D40">
        <w:t>Word document when clicking on hyperlinks within the document.</w:t>
      </w:r>
    </w:p>
    <w:p w14:paraId="2FCDA495" w14:textId="77777777" w:rsidR="00551030" w:rsidRPr="008B7950" w:rsidRDefault="00551030" w:rsidP="00286C20">
      <w:pPr>
        <w:pStyle w:val="AltHeading2"/>
        <w:spacing w:before="0" w:after="0"/>
        <w:rPr>
          <w:i w:val="0"/>
        </w:rPr>
      </w:pPr>
      <w:bookmarkStart w:id="8" w:name="_Toc522259209"/>
      <w:r w:rsidRPr="008B7950">
        <w:rPr>
          <w:i w:val="0"/>
        </w:rPr>
        <w:lastRenderedPageBreak/>
        <w:t>Documentation Conventions</w:t>
      </w:r>
      <w:bookmarkEnd w:id="8"/>
    </w:p>
    <w:p w14:paraId="7F2FA7E4" w14:textId="77777777" w:rsidR="00551030" w:rsidRPr="00EB7D40" w:rsidRDefault="00551030" w:rsidP="00551030">
      <w:pPr>
        <w:pStyle w:val="BodyText"/>
        <w:keepNext/>
        <w:keepLines/>
      </w:pPr>
      <w:r w:rsidRPr="00EB7D40">
        <w:t>This manual uses several methods to highlight different aspects of the material:</w:t>
      </w:r>
    </w:p>
    <w:p w14:paraId="6248C5C5" w14:textId="77777777" w:rsidR="00551030" w:rsidRPr="00EB7D40" w:rsidRDefault="00551030" w:rsidP="00551030">
      <w:pPr>
        <w:pStyle w:val="ListBullet"/>
      </w:pPr>
      <w:r w:rsidRPr="00EB7D40">
        <w:t>Various symbols/terms are used throughout the document to alert the reader to special information. The following table gives a description of each of these symbols/terms:</w:t>
      </w:r>
    </w:p>
    <w:p w14:paraId="1CD7FECB" w14:textId="5D11E39C" w:rsidR="00551030" w:rsidRPr="00EB7D40" w:rsidRDefault="00551030" w:rsidP="00AD5D57">
      <w:pPr>
        <w:pStyle w:val="TableCaution"/>
      </w:pPr>
      <w:bookmarkStart w:id="9" w:name="_Toc323812330"/>
      <w:r w:rsidRPr="00EB7D40">
        <w:t xml:space="preserve">Table </w:t>
      </w:r>
      <w:r w:rsidR="006F7E88">
        <w:fldChar w:fldCharType="begin"/>
      </w:r>
      <w:r w:rsidR="006F7E88">
        <w:instrText xml:space="preserve"> SEQ Table \* ARABIC </w:instrText>
      </w:r>
      <w:r w:rsidR="006F7E88">
        <w:fldChar w:fldCharType="separate"/>
      </w:r>
      <w:r w:rsidR="000818D8">
        <w:rPr>
          <w:noProof/>
        </w:rPr>
        <w:t>1</w:t>
      </w:r>
      <w:r w:rsidR="006F7E88">
        <w:rPr>
          <w:noProof/>
        </w:rPr>
        <w:fldChar w:fldCharType="end"/>
      </w:r>
      <w:r w:rsidR="00AD5D57" w:rsidRPr="00EB7D40">
        <w:t xml:space="preserve"> - </w:t>
      </w:r>
      <w:r w:rsidR="00034578" w:rsidRPr="00EB7D40">
        <w:t>Documentation S</w:t>
      </w:r>
      <w:r w:rsidRPr="00EB7D40">
        <w:t>ymbol/</w:t>
      </w:r>
      <w:r w:rsidR="00034578" w:rsidRPr="00EB7D40">
        <w:t>T</w:t>
      </w:r>
      <w:r w:rsidRPr="00EB7D40">
        <w:t>erm</w:t>
      </w:r>
      <w:r w:rsidR="00034578" w:rsidRPr="00EB7D40">
        <w:t xml:space="preserve"> D</w:t>
      </w:r>
      <w:r w:rsidRPr="00EB7D40">
        <w:t>escriptions</w:t>
      </w:r>
      <w:bookmarkEnd w:id="9"/>
    </w:p>
    <w:tbl>
      <w:tblPr>
        <w:tblW w:w="873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7470"/>
      </w:tblGrid>
      <w:tr w:rsidR="00551030" w:rsidRPr="00EB7D40" w14:paraId="192A5491" w14:textId="77777777" w:rsidTr="00FE7998">
        <w:tc>
          <w:tcPr>
            <w:tcW w:w="1260" w:type="dxa"/>
            <w:tcBorders>
              <w:top w:val="single" w:sz="8" w:space="0" w:color="auto"/>
              <w:left w:val="single" w:sz="8" w:space="0" w:color="auto"/>
              <w:bottom w:val="single" w:sz="8" w:space="0" w:color="auto"/>
              <w:right w:val="single" w:sz="8" w:space="0" w:color="auto"/>
            </w:tcBorders>
            <w:shd w:val="pct12" w:color="auto" w:fill="auto"/>
          </w:tcPr>
          <w:p w14:paraId="25567EA0" w14:textId="77777777" w:rsidR="00551030" w:rsidRPr="00EB7D40" w:rsidRDefault="00551030" w:rsidP="00FE7998">
            <w:pPr>
              <w:pStyle w:val="TableHeading"/>
            </w:pPr>
            <w:r w:rsidRPr="00EB7D40">
              <w:t>Symbol</w:t>
            </w:r>
          </w:p>
        </w:tc>
        <w:tc>
          <w:tcPr>
            <w:tcW w:w="7470" w:type="dxa"/>
            <w:tcBorders>
              <w:top w:val="single" w:sz="8" w:space="0" w:color="auto"/>
              <w:left w:val="single" w:sz="8" w:space="0" w:color="auto"/>
              <w:bottom w:val="single" w:sz="8" w:space="0" w:color="auto"/>
              <w:right w:val="single" w:sz="8" w:space="0" w:color="auto"/>
            </w:tcBorders>
            <w:shd w:val="pct12" w:color="auto" w:fill="auto"/>
          </w:tcPr>
          <w:p w14:paraId="0244818B" w14:textId="77777777" w:rsidR="00551030" w:rsidRPr="00EB7D40" w:rsidRDefault="00551030" w:rsidP="00FE7998">
            <w:pPr>
              <w:pStyle w:val="TableHeading"/>
            </w:pPr>
            <w:r w:rsidRPr="00EB7D40">
              <w:t>Description</w:t>
            </w:r>
          </w:p>
        </w:tc>
      </w:tr>
      <w:tr w:rsidR="00551030" w:rsidRPr="00EB7D40" w14:paraId="4109AB9B" w14:textId="77777777" w:rsidTr="00FE7998">
        <w:tc>
          <w:tcPr>
            <w:tcW w:w="1260" w:type="dxa"/>
            <w:tcBorders>
              <w:top w:val="single" w:sz="8" w:space="0" w:color="auto"/>
              <w:left w:val="single" w:sz="8" w:space="0" w:color="auto"/>
              <w:bottom w:val="single" w:sz="8" w:space="0" w:color="auto"/>
              <w:right w:val="single" w:sz="8" w:space="0" w:color="auto"/>
            </w:tcBorders>
          </w:tcPr>
          <w:p w14:paraId="07FAF275" w14:textId="77777777" w:rsidR="00551030" w:rsidRPr="009E6B06" w:rsidRDefault="000818D8" w:rsidP="00FE7998">
            <w:pPr>
              <w:pStyle w:val="TableText"/>
              <w:keepNext/>
              <w:keepLines/>
              <w:rPr>
                <w:rFonts w:cs="Arial"/>
                <w:color w:val="000000"/>
                <w:lang w:eastAsia="en-US"/>
              </w:rPr>
            </w:pPr>
            <w:r>
              <w:rPr>
                <w:rFonts w:cs="Arial"/>
                <w:noProof/>
                <w:color w:val="000000"/>
                <w:lang w:val="en-US" w:eastAsia="en-US"/>
              </w:rPr>
              <w:pict w14:anchorId="34EFBDC1">
                <v:shape id="Picture 3" o:spid="_x0000_i1026" type="#_x0000_t75" alt="Description: Note" style="width:22.55pt;height:22.55pt;visibility:visible">
                  <v:imagedata r:id="rId23" o:title="Note"/>
                </v:shape>
              </w:pict>
            </w:r>
          </w:p>
        </w:tc>
        <w:tc>
          <w:tcPr>
            <w:tcW w:w="7470" w:type="dxa"/>
            <w:tcBorders>
              <w:top w:val="single" w:sz="8" w:space="0" w:color="auto"/>
              <w:left w:val="single" w:sz="8" w:space="0" w:color="auto"/>
              <w:bottom w:val="single" w:sz="8" w:space="0" w:color="auto"/>
              <w:right w:val="single" w:sz="8" w:space="0" w:color="auto"/>
            </w:tcBorders>
          </w:tcPr>
          <w:p w14:paraId="41342A53" w14:textId="77777777" w:rsidR="00551030" w:rsidRPr="009E6B06" w:rsidRDefault="00551030" w:rsidP="00FE7998">
            <w:pPr>
              <w:pStyle w:val="TableText"/>
              <w:keepNext/>
              <w:keepLines/>
              <w:rPr>
                <w:rFonts w:cs="Arial"/>
                <w:color w:val="000000"/>
                <w:kern w:val="2"/>
                <w:lang w:eastAsia="en-US"/>
              </w:rPr>
            </w:pPr>
            <w:r w:rsidRPr="009E6B06">
              <w:rPr>
                <w:rFonts w:cs="Arial"/>
                <w:b/>
                <w:color w:val="000000"/>
                <w:lang w:eastAsia="en-US"/>
              </w:rPr>
              <w:t>NOTE/REF:</w:t>
            </w:r>
            <w:r w:rsidRPr="009E6B06">
              <w:rPr>
                <w:rFonts w:cs="Arial"/>
                <w:color w:val="000000"/>
                <w:lang w:eastAsia="en-US"/>
              </w:rPr>
              <w:t xml:space="preserve"> U</w:t>
            </w:r>
            <w:r w:rsidRPr="009E6B06">
              <w:rPr>
                <w:rFonts w:cs="Arial"/>
                <w:color w:val="000000"/>
                <w:kern w:val="2"/>
                <w:lang w:eastAsia="en-US"/>
              </w:rPr>
              <w:t>sed to inform the reader of general information including references to additional reading material.</w:t>
            </w:r>
          </w:p>
          <w:p w14:paraId="0948985C" w14:textId="77777777" w:rsidR="00551030" w:rsidRPr="009E6B06" w:rsidRDefault="00551030" w:rsidP="00C04007">
            <w:pPr>
              <w:pStyle w:val="TableText"/>
              <w:keepNext/>
              <w:keepLines/>
              <w:rPr>
                <w:rFonts w:cs="Arial"/>
                <w:color w:val="000000"/>
                <w:kern w:val="2"/>
                <w:lang w:eastAsia="en-US"/>
              </w:rPr>
            </w:pPr>
            <w:r w:rsidRPr="009E6B06">
              <w:rPr>
                <w:rFonts w:cs="Arial"/>
                <w:color w:val="000000"/>
                <w:lang w:eastAsia="en-US"/>
              </w:rPr>
              <w:t xml:space="preserve">In most cases </w:t>
            </w:r>
            <w:r w:rsidR="00C04007">
              <w:rPr>
                <w:rFonts w:cs="Arial"/>
                <w:color w:val="000000"/>
                <w:lang w:val="en-US" w:eastAsia="en-US"/>
              </w:rPr>
              <w:t xml:space="preserve">users </w:t>
            </w:r>
            <w:r w:rsidRPr="009E6B06">
              <w:rPr>
                <w:rFonts w:cs="Arial"/>
                <w:color w:val="000000"/>
                <w:lang w:eastAsia="en-US"/>
              </w:rPr>
              <w:t xml:space="preserve">will need this information, or at least it will make the installation smoother and more understandable. Please read each note </w:t>
            </w:r>
            <w:r w:rsidRPr="009E6B06">
              <w:rPr>
                <w:rFonts w:cs="Arial"/>
                <w:i/>
                <w:color w:val="000000"/>
                <w:lang w:eastAsia="en-US"/>
              </w:rPr>
              <w:t>before</w:t>
            </w:r>
            <w:r w:rsidRPr="009E6B06">
              <w:rPr>
                <w:rFonts w:cs="Arial"/>
                <w:color w:val="000000"/>
                <w:lang w:eastAsia="en-US"/>
              </w:rPr>
              <w:t xml:space="preserve"> executing the steps that follow it!</w:t>
            </w:r>
          </w:p>
        </w:tc>
      </w:tr>
      <w:tr w:rsidR="00551030" w:rsidRPr="00EB7D40" w14:paraId="794C9AF2" w14:textId="77777777" w:rsidTr="00FE7998">
        <w:tc>
          <w:tcPr>
            <w:tcW w:w="1260" w:type="dxa"/>
            <w:tcBorders>
              <w:top w:val="single" w:sz="8" w:space="0" w:color="auto"/>
              <w:left w:val="single" w:sz="8" w:space="0" w:color="auto"/>
              <w:bottom w:val="single" w:sz="8" w:space="0" w:color="auto"/>
              <w:right w:val="single" w:sz="8" w:space="0" w:color="auto"/>
            </w:tcBorders>
          </w:tcPr>
          <w:p w14:paraId="2B093D44" w14:textId="77777777" w:rsidR="00551030" w:rsidRPr="009E6B06" w:rsidRDefault="000818D8" w:rsidP="00FE7998">
            <w:pPr>
              <w:pStyle w:val="TableText"/>
              <w:keepNext/>
              <w:keepLines/>
              <w:rPr>
                <w:rFonts w:cs="Arial"/>
                <w:color w:val="000000"/>
                <w:lang w:eastAsia="en-US"/>
              </w:rPr>
            </w:pPr>
            <w:r>
              <w:rPr>
                <w:rFonts w:cs="Arial"/>
                <w:noProof/>
                <w:color w:val="000000"/>
                <w:lang w:val="en-US" w:eastAsia="en-US"/>
              </w:rPr>
              <w:pict w14:anchorId="6C4F6EBA">
                <v:shape id="Picture 4" o:spid="_x0000_i1027" type="#_x0000_t75" alt="Description: Caution" style="width:33.2pt;height:33.2pt;visibility:visible">
                  <v:imagedata r:id="rId24" o:title="Caution"/>
                </v:shape>
              </w:pict>
            </w:r>
          </w:p>
        </w:tc>
        <w:tc>
          <w:tcPr>
            <w:tcW w:w="7470" w:type="dxa"/>
            <w:tcBorders>
              <w:top w:val="single" w:sz="8" w:space="0" w:color="auto"/>
              <w:left w:val="single" w:sz="8" w:space="0" w:color="auto"/>
              <w:bottom w:val="single" w:sz="8" w:space="0" w:color="auto"/>
              <w:right w:val="single" w:sz="8" w:space="0" w:color="auto"/>
            </w:tcBorders>
          </w:tcPr>
          <w:p w14:paraId="1C801905" w14:textId="77777777" w:rsidR="00551030" w:rsidRPr="009E6B06" w:rsidRDefault="00551030" w:rsidP="00FE7998">
            <w:pPr>
              <w:pStyle w:val="TableText"/>
              <w:keepNext/>
              <w:keepLines/>
              <w:rPr>
                <w:rFonts w:cs="Arial"/>
                <w:color w:val="000000"/>
                <w:kern w:val="2"/>
                <w:lang w:eastAsia="en-US"/>
              </w:rPr>
            </w:pPr>
            <w:r w:rsidRPr="009E6B06">
              <w:rPr>
                <w:rFonts w:cs="Arial"/>
                <w:b/>
                <w:color w:val="000000"/>
                <w:lang w:eastAsia="en-US"/>
              </w:rPr>
              <w:t>CAUTION, DISCLAIMER, or RECOMMENDATION:</w:t>
            </w:r>
            <w:r w:rsidRPr="009E6B06">
              <w:rPr>
                <w:rFonts w:cs="Arial"/>
                <w:color w:val="000000"/>
                <w:lang w:eastAsia="en-US"/>
              </w:rPr>
              <w:t xml:space="preserve"> U</w:t>
            </w:r>
            <w:r w:rsidRPr="009E6B06">
              <w:rPr>
                <w:rFonts w:cs="Arial"/>
                <w:color w:val="000000"/>
                <w:kern w:val="2"/>
                <w:lang w:eastAsia="en-US"/>
              </w:rPr>
              <w:t>sed to inform the reader to take special notice of critical information.</w:t>
            </w:r>
          </w:p>
        </w:tc>
      </w:tr>
    </w:tbl>
    <w:p w14:paraId="0AE136B8" w14:textId="77777777" w:rsidR="00551030" w:rsidRPr="00EB7D40" w:rsidRDefault="00551030" w:rsidP="00551030">
      <w:pPr>
        <w:pStyle w:val="ListBullet"/>
      </w:pPr>
      <w:r w:rsidRPr="00EB7D40">
        <w:t>Descriptive text is presented in a proportional font (as represented by this font).</w:t>
      </w:r>
    </w:p>
    <w:p w14:paraId="7CFCED9B" w14:textId="77777777" w:rsidR="00551030" w:rsidRPr="00EB7D40" w:rsidRDefault="00551030" w:rsidP="00551030">
      <w:pPr>
        <w:pStyle w:val="ListBullet"/>
      </w:pPr>
      <w:r w:rsidRPr="00EB7D40">
        <w:t xml:space="preserve">"Snapshots" of computer commands and online displays (i.e., screen captures/dialogues) and computer source code, if any, are shown in a </w:t>
      </w:r>
      <w:r w:rsidRPr="00EB7D40">
        <w:rPr>
          <w:i/>
          <w:iCs/>
        </w:rPr>
        <w:t>non</w:t>
      </w:r>
      <w:r w:rsidRPr="00EB7D40">
        <w:t>-proportional font and may be enclosed within a box.</w:t>
      </w:r>
    </w:p>
    <w:p w14:paraId="0E345F6E" w14:textId="77777777" w:rsidR="00551030" w:rsidRPr="00EB7D40" w:rsidRDefault="00551030" w:rsidP="00551030">
      <w:pPr>
        <w:pStyle w:val="ListBullet2"/>
      </w:pPr>
      <w:r w:rsidRPr="00EB7D40">
        <w:t>User's responses to online prompts and some software code reserved/key words will be bold typeface and highlighted in yellow.</w:t>
      </w:r>
    </w:p>
    <w:p w14:paraId="0A3DA5DA" w14:textId="77777777" w:rsidR="00551030" w:rsidRPr="00EB7D40" w:rsidRDefault="00551030" w:rsidP="00551030">
      <w:pPr>
        <w:pStyle w:val="ListBullet2"/>
      </w:pPr>
      <w:r w:rsidRPr="00EB7D40">
        <w:t>Author's comments, if any, are displayed in italics or as "callout" boxes.</w:t>
      </w:r>
    </w:p>
    <w:tbl>
      <w:tblPr>
        <w:tblW w:w="0" w:type="auto"/>
        <w:tblInd w:w="720" w:type="dxa"/>
        <w:tblLayout w:type="fixed"/>
        <w:tblLook w:val="0000" w:firstRow="0" w:lastRow="0" w:firstColumn="0" w:lastColumn="0" w:noHBand="0" w:noVBand="0"/>
      </w:tblPr>
      <w:tblGrid>
        <w:gridCol w:w="738"/>
        <w:gridCol w:w="8100"/>
      </w:tblGrid>
      <w:tr w:rsidR="00551030" w:rsidRPr="00EB7D40" w14:paraId="650495CC" w14:textId="77777777" w:rsidTr="00FE7998">
        <w:trPr>
          <w:cantSplit/>
        </w:trPr>
        <w:tc>
          <w:tcPr>
            <w:tcW w:w="738" w:type="dxa"/>
          </w:tcPr>
          <w:p w14:paraId="7A105A15" w14:textId="77777777" w:rsidR="00551030" w:rsidRPr="009E6B06" w:rsidRDefault="000818D8" w:rsidP="00FE7998">
            <w:pPr>
              <w:pStyle w:val="Note"/>
              <w:rPr>
                <w:noProof w:val="0"/>
                <w:color w:val="000000"/>
                <w:lang w:eastAsia="en-US"/>
              </w:rPr>
            </w:pPr>
            <w:r>
              <w:rPr>
                <w:color w:val="000000"/>
                <w:lang w:val="en-US" w:eastAsia="en-US"/>
              </w:rPr>
              <w:pict w14:anchorId="3E57B8B3">
                <v:shape id="Picture 5" o:spid="_x0000_i1028" type="#_x0000_t75" alt="Description: Note" style="width:22.55pt;height:22.55pt;visibility:visible">
                  <v:imagedata r:id="rId23" o:title="Note"/>
                </v:shape>
              </w:pict>
            </w:r>
          </w:p>
        </w:tc>
        <w:tc>
          <w:tcPr>
            <w:tcW w:w="8100" w:type="dxa"/>
          </w:tcPr>
          <w:p w14:paraId="605CD92E" w14:textId="77777777" w:rsidR="00551030" w:rsidRPr="009E6B06" w:rsidRDefault="00551030" w:rsidP="00FE7998">
            <w:pPr>
              <w:pStyle w:val="Note"/>
              <w:rPr>
                <w:noProof w:val="0"/>
                <w:color w:val="000000"/>
                <w:lang w:eastAsia="en-US"/>
              </w:rPr>
            </w:pPr>
            <w:r w:rsidRPr="009E6B06">
              <w:rPr>
                <w:b/>
                <w:noProof w:val="0"/>
                <w:color w:val="000000"/>
                <w:lang w:eastAsia="en-US"/>
              </w:rPr>
              <w:t>NOTE:</w:t>
            </w:r>
            <w:r w:rsidRPr="009E6B06">
              <w:rPr>
                <w:noProof w:val="0"/>
                <w:color w:val="000000"/>
                <w:lang w:eastAsia="en-US"/>
              </w:rPr>
              <w:t xml:space="preserve"> Callout boxes refer to labels or descriptions usually enclosed within a box, which point to specific areas of a displayed image.</w:t>
            </w:r>
          </w:p>
        </w:tc>
      </w:tr>
    </w:tbl>
    <w:p w14:paraId="7BF39603" w14:textId="77777777" w:rsidR="00551030" w:rsidRPr="00EB7D40" w:rsidRDefault="00551030" w:rsidP="00551030">
      <w:pPr>
        <w:pStyle w:val="ListBullet2"/>
      </w:pPr>
      <w:r w:rsidRPr="00EB7D40">
        <w:t>Bold Typeface:</w:t>
      </w:r>
    </w:p>
    <w:p w14:paraId="4ACEE84D" w14:textId="77777777" w:rsidR="00551030" w:rsidRPr="00EB7D40" w:rsidRDefault="00551030" w:rsidP="00551030">
      <w:pPr>
        <w:pStyle w:val="ListBullet3"/>
      </w:pPr>
      <w:r w:rsidRPr="00EB7D40">
        <w:t xml:space="preserve">All computer keys when referenced with a command (e.g., "press </w:t>
      </w:r>
      <w:r w:rsidRPr="00EB7D40">
        <w:rPr>
          <w:b/>
        </w:rPr>
        <w:t>Enter</w:t>
      </w:r>
      <w:r w:rsidRPr="00EB7D40">
        <w:t xml:space="preserve">" or "click </w:t>
      </w:r>
      <w:r w:rsidRPr="00EB7D40">
        <w:rPr>
          <w:b/>
        </w:rPr>
        <w:t>OK</w:t>
      </w:r>
      <w:r w:rsidRPr="00EB7D40">
        <w:t>").</w:t>
      </w:r>
    </w:p>
    <w:p w14:paraId="7EB2AB82" w14:textId="77777777" w:rsidR="00551030" w:rsidRPr="00EB7D40" w:rsidRDefault="00551030" w:rsidP="00551030">
      <w:pPr>
        <w:pStyle w:val="ListBullet3"/>
      </w:pPr>
      <w:r w:rsidRPr="00EB7D40">
        <w:t xml:space="preserve">All references to computer dialogue tab or menu names (e.g., "go to the </w:t>
      </w:r>
      <w:r w:rsidRPr="00EB7D40">
        <w:rPr>
          <w:b/>
        </w:rPr>
        <w:t>General</w:t>
      </w:r>
      <w:r w:rsidRPr="00EB7D40">
        <w:t xml:space="preserve"> tab" or "choose </w:t>
      </w:r>
      <w:r w:rsidRPr="00EB7D40">
        <w:rPr>
          <w:b/>
        </w:rPr>
        <w:t>Properties</w:t>
      </w:r>
      <w:r w:rsidRPr="00EB7D40">
        <w:t xml:space="preserve"> from the </w:t>
      </w:r>
      <w:r w:rsidRPr="00EB7D40">
        <w:rPr>
          <w:b/>
        </w:rPr>
        <w:t>Action</w:t>
      </w:r>
      <w:r w:rsidRPr="00EB7D40">
        <w:t xml:space="preserve"> menu").</w:t>
      </w:r>
    </w:p>
    <w:p w14:paraId="276A9CC1" w14:textId="77777777" w:rsidR="00551030" w:rsidRPr="00EB7D40" w:rsidRDefault="00551030" w:rsidP="00551030">
      <w:pPr>
        <w:pStyle w:val="ListBullet3"/>
      </w:pPr>
      <w:r w:rsidRPr="00EB7D40">
        <w:t>All values entered or selected by the user in computer dialogues (e.g., "Enter '</w:t>
      </w:r>
      <w:r w:rsidRPr="00EB7D40">
        <w:rPr>
          <w:b/>
        </w:rPr>
        <w:t>xyz</w:t>
      </w:r>
      <w:r w:rsidRPr="00EB7D40">
        <w:t xml:space="preserve">' in the </w:t>
      </w:r>
      <w:r w:rsidRPr="00EB7D40">
        <w:rPr>
          <w:b/>
        </w:rPr>
        <w:t>Server Name</w:t>
      </w:r>
      <w:r w:rsidRPr="00EB7D40">
        <w:t xml:space="preserve"> field" or "Choose the </w:t>
      </w:r>
      <w:r w:rsidRPr="00EB7D40">
        <w:rPr>
          <w:b/>
        </w:rPr>
        <w:t>ABCD</w:t>
      </w:r>
      <w:r w:rsidRPr="00EB7D40">
        <w:t xml:space="preserve"> folder entry from the list").</w:t>
      </w:r>
    </w:p>
    <w:p w14:paraId="400C5BC6" w14:textId="77777777" w:rsidR="00551030" w:rsidRPr="00EB7D40" w:rsidRDefault="00551030" w:rsidP="00551030">
      <w:pPr>
        <w:pStyle w:val="ListBullet3"/>
      </w:pPr>
      <w:r w:rsidRPr="00EB7D40">
        <w:t xml:space="preserve">All user text (e.g., commands) typed or entered in a Command-Line prompt (e.g., "Enter the following command: </w:t>
      </w:r>
      <w:r w:rsidRPr="00EB7D40">
        <w:rPr>
          <w:rFonts w:ascii="Courier New" w:hAnsi="Courier New" w:cs="Courier New"/>
          <w:b/>
          <w:sz w:val="18"/>
          <w:szCs w:val="18"/>
        </w:rPr>
        <w:t>CD xyz</w:t>
      </w:r>
      <w:r w:rsidRPr="00EB7D40">
        <w:t>").</w:t>
      </w:r>
    </w:p>
    <w:p w14:paraId="35299598" w14:textId="77777777" w:rsidR="00551030" w:rsidRPr="00EB7D40" w:rsidRDefault="00551030" w:rsidP="00551030">
      <w:pPr>
        <w:pStyle w:val="ListBullet2"/>
      </w:pPr>
      <w:r w:rsidRPr="00EB7D40">
        <w:t>Italicized Typeface:</w:t>
      </w:r>
    </w:p>
    <w:p w14:paraId="175CB9D2" w14:textId="77777777" w:rsidR="00551030" w:rsidRPr="00EB7D40" w:rsidRDefault="00551030" w:rsidP="00551030">
      <w:pPr>
        <w:pStyle w:val="ListBullet3"/>
      </w:pPr>
      <w:r w:rsidRPr="00EB7D40">
        <w:t xml:space="preserve">Emphasis (e.g., do </w:t>
      </w:r>
      <w:r w:rsidRPr="00EB7D40">
        <w:rPr>
          <w:i/>
        </w:rPr>
        <w:t>not</w:t>
      </w:r>
      <w:r w:rsidRPr="00EB7D40">
        <w:t xml:space="preserve"> proceed or you </w:t>
      </w:r>
      <w:r w:rsidRPr="00EB7D40">
        <w:rPr>
          <w:i/>
        </w:rPr>
        <w:t>must</w:t>
      </w:r>
      <w:r w:rsidRPr="00EB7D40">
        <w:t xml:space="preserve"> do the following steps).</w:t>
      </w:r>
    </w:p>
    <w:p w14:paraId="5B515958" w14:textId="77777777" w:rsidR="00551030" w:rsidRPr="00EB7D40" w:rsidRDefault="00551030" w:rsidP="00551030">
      <w:pPr>
        <w:pStyle w:val="ListBullet3"/>
      </w:pPr>
      <w:r w:rsidRPr="00EB7D40">
        <w:t xml:space="preserve">All reference to computer dialogue or screen titles (e.g., "in the </w:t>
      </w:r>
      <w:r w:rsidRPr="00EB7D40">
        <w:rPr>
          <w:i/>
        </w:rPr>
        <w:t xml:space="preserve">Add Entries </w:t>
      </w:r>
      <w:r w:rsidRPr="00EB7D40">
        <w:t>dialogue…").</w:t>
      </w:r>
    </w:p>
    <w:p w14:paraId="5ADD7DAD" w14:textId="77777777" w:rsidR="00551030" w:rsidRDefault="00551030" w:rsidP="00551030">
      <w:pPr>
        <w:pStyle w:val="ListBullet3"/>
        <w:keepNext w:val="0"/>
        <w:keepLines w:val="0"/>
      </w:pPr>
      <w:r w:rsidRPr="00EB7D40">
        <w:t xml:space="preserve">All document or publication titles and references (e.g., "see the </w:t>
      </w:r>
      <w:r w:rsidRPr="00EB7D40">
        <w:rPr>
          <w:i/>
        </w:rPr>
        <w:t>ABC Installation Guide</w:t>
      </w:r>
      <w:r w:rsidRPr="00EB7D40">
        <w:t>").</w:t>
      </w:r>
    </w:p>
    <w:p w14:paraId="7E2B4796" w14:textId="77777777" w:rsidR="00551030" w:rsidRPr="00EB7D40" w:rsidRDefault="00551030" w:rsidP="00551030">
      <w:pPr>
        <w:pStyle w:val="ListBullet"/>
        <w:keepNext w:val="0"/>
        <w:keepLines w:val="0"/>
      </w:pPr>
      <w:r w:rsidRPr="00EB7D40">
        <w:t>Step-by-Step Instructions—</w:t>
      </w:r>
      <w:r w:rsidR="00D6550D" w:rsidRPr="00EB7D40">
        <w:t>for</w:t>
      </w:r>
      <w:r w:rsidRPr="00EB7D40">
        <w:t xml:space="preserve"> documentation purposes, explicit step-by-step instructions for repetitive tasks (e.g., "Open a Command-Line prompt") are generally only provided once. For subsequent steps that </w:t>
      </w:r>
      <w:r w:rsidRPr="00EB7D40">
        <w:lastRenderedPageBreak/>
        <w:t>refer to that same procedure or task, please refer back to the initial step where those instructions were first described.</w:t>
      </w:r>
    </w:p>
    <w:p w14:paraId="5D663B5A" w14:textId="77777777" w:rsidR="00551030" w:rsidRPr="00EB7D40" w:rsidRDefault="00551030" w:rsidP="00551030">
      <w:pPr>
        <w:pStyle w:val="ListBullet"/>
      </w:pPr>
      <w:r w:rsidRPr="00EB7D40">
        <w:t>Conventions for displaying TEST data in this document are as follows:</w:t>
      </w:r>
    </w:p>
    <w:p w14:paraId="35FFE142" w14:textId="77777777" w:rsidR="00551030" w:rsidRPr="00EB7D40" w:rsidRDefault="00551030" w:rsidP="00551030">
      <w:pPr>
        <w:pStyle w:val="ListBullet2"/>
      </w:pPr>
      <w:r w:rsidRPr="00EB7D40">
        <w:t>The first three digits (prefix) of any Social Security Numbers (SSN) must begin with either "000" or "666".</w:t>
      </w:r>
    </w:p>
    <w:p w14:paraId="34717A98" w14:textId="77777777" w:rsidR="00551030" w:rsidRDefault="00551030" w:rsidP="00551030">
      <w:pPr>
        <w:pStyle w:val="ListBullet2"/>
      </w:pPr>
      <w:r w:rsidRPr="00EB7D40">
        <w:t xml:space="preserve">Patient and user names are formatted as follows: </w:t>
      </w:r>
      <w:r w:rsidRPr="00EB7D40">
        <w:br/>
      </w:r>
      <w:r w:rsidRPr="00EB7D40">
        <w:br/>
        <w:t>[Application Name]PATIENT,[N] and [Application Name]USER,[N] respectively, where "Application Name" is defined in the Approved Application Abbreviations document and "N" represents the first name as a number spelled out and incremented with each new entry.</w:t>
      </w:r>
      <w:r w:rsidRPr="00EB7D40">
        <w:br/>
      </w:r>
      <w:r w:rsidRPr="00EB7D40">
        <w:br/>
        <w:t>For example, in LSRP test patient and user names would be documented as follows: LSRPPATIENT</w:t>
      </w:r>
      <w:r w:rsidR="00D6550D" w:rsidRPr="00EB7D40">
        <w:t>, ONE</w:t>
      </w:r>
      <w:r w:rsidRPr="00EB7D40">
        <w:t>; LSRPPATIENT</w:t>
      </w:r>
      <w:r w:rsidR="00D6550D" w:rsidRPr="00EB7D40">
        <w:t>, TWO</w:t>
      </w:r>
      <w:r w:rsidRPr="00EB7D40">
        <w:t>; LSRPPATIENT</w:t>
      </w:r>
      <w:r w:rsidR="00D6550D" w:rsidRPr="00EB7D40">
        <w:t>, THREE</w:t>
      </w:r>
      <w:r w:rsidRPr="00EB7D40">
        <w:t>; etc.</w:t>
      </w:r>
    </w:p>
    <w:p w14:paraId="0078D5FD" w14:textId="77777777" w:rsidR="00286C20" w:rsidRPr="00EB7D40" w:rsidRDefault="00286C20" w:rsidP="00286C20">
      <w:pPr>
        <w:pStyle w:val="ListBullet2"/>
        <w:numPr>
          <w:ilvl w:val="0"/>
          <w:numId w:val="0"/>
        </w:numPr>
        <w:ind w:left="1080"/>
      </w:pPr>
    </w:p>
    <w:p w14:paraId="36B60A4D" w14:textId="77777777" w:rsidR="008408CD" w:rsidRPr="00211D8D" w:rsidRDefault="008408CD" w:rsidP="00286C20">
      <w:pPr>
        <w:pStyle w:val="AltHeading2"/>
        <w:spacing w:before="0"/>
        <w:rPr>
          <w:i w:val="0"/>
        </w:rPr>
      </w:pPr>
      <w:bookmarkStart w:id="10" w:name="_Toc522259210"/>
      <w:r w:rsidRPr="00211D8D">
        <w:rPr>
          <w:i w:val="0"/>
        </w:rPr>
        <w:t>On-line Help System</w:t>
      </w:r>
      <w:bookmarkEnd w:id="10"/>
    </w:p>
    <w:p w14:paraId="00B5F914" w14:textId="77777777" w:rsidR="008408CD" w:rsidRPr="006E5860" w:rsidRDefault="008408CD" w:rsidP="00286C20">
      <w:pPr>
        <w:pStyle w:val="BodyText"/>
        <w:spacing w:before="0"/>
      </w:pPr>
      <w:r w:rsidRPr="006E5860">
        <w:t>When the format of a response is specific, there usually is a HELP message provided for that prompt.  HELP messages provide lists of acceptable responses or format requirements which provide instruction on how to respond.</w:t>
      </w:r>
    </w:p>
    <w:p w14:paraId="60212FAF" w14:textId="77777777" w:rsidR="008408CD" w:rsidRPr="006E5860" w:rsidRDefault="008408CD" w:rsidP="006E5860">
      <w:pPr>
        <w:pStyle w:val="BodyText"/>
      </w:pPr>
      <w:r w:rsidRPr="006E5860">
        <w:t xml:space="preserve">A HELP message can be requested by typing a "?" or "??".  The HELP message will appear under the prompt, then the prompt will be repeated.  For example, </w:t>
      </w:r>
      <w:r w:rsidR="00583C6F">
        <w:t xml:space="preserve"> at the following</w:t>
      </w:r>
      <w:r w:rsidRPr="006E5860">
        <w:t xml:space="preserve"> prompt</w:t>
      </w:r>
    </w:p>
    <w:p w14:paraId="742F27FC" w14:textId="77777777" w:rsidR="00286C20" w:rsidRDefault="00286C20" w:rsidP="00286C20">
      <w:pPr>
        <w:pStyle w:val="BodyText"/>
        <w:pBdr>
          <w:top w:val="single" w:sz="4" w:space="1" w:color="auto"/>
          <w:left w:val="single" w:sz="4" w:space="4" w:color="auto"/>
          <w:bottom w:val="single" w:sz="4" w:space="1" w:color="auto"/>
          <w:right w:val="single" w:sz="4" w:space="4" w:color="auto"/>
        </w:pBdr>
        <w:tabs>
          <w:tab w:val="clear" w:pos="72"/>
        </w:tabs>
        <w:spacing w:before="0" w:after="0"/>
        <w:rPr>
          <w:rFonts w:ascii="Courier New" w:hAnsi="Courier New" w:cs="Courier New"/>
          <w:sz w:val="20"/>
          <w:szCs w:val="20"/>
          <w:lang w:val="en-US"/>
        </w:rPr>
      </w:pPr>
    </w:p>
    <w:p w14:paraId="501DEAED" w14:textId="77777777" w:rsidR="008408CD" w:rsidRPr="00286C20" w:rsidRDefault="008408CD" w:rsidP="00286C20">
      <w:pPr>
        <w:pStyle w:val="BodyText"/>
        <w:pBdr>
          <w:top w:val="single" w:sz="4" w:space="1" w:color="auto"/>
          <w:left w:val="single" w:sz="4" w:space="4" w:color="auto"/>
          <w:bottom w:val="single" w:sz="4" w:space="1" w:color="auto"/>
          <w:right w:val="single" w:sz="4" w:space="4" w:color="auto"/>
        </w:pBdr>
        <w:tabs>
          <w:tab w:val="clear" w:pos="72"/>
        </w:tabs>
        <w:spacing w:before="0" w:after="0"/>
        <w:rPr>
          <w:rFonts w:ascii="Courier New" w:hAnsi="Courier New" w:cs="Courier New"/>
          <w:sz w:val="20"/>
          <w:szCs w:val="20"/>
        </w:rPr>
      </w:pPr>
      <w:r w:rsidRPr="00286C20">
        <w:rPr>
          <w:rFonts w:ascii="Courier New" w:hAnsi="Courier New" w:cs="Courier New"/>
          <w:sz w:val="20"/>
          <w:szCs w:val="20"/>
        </w:rPr>
        <w:t>Sort by TREATING SPECIALTY:</w:t>
      </w:r>
    </w:p>
    <w:p w14:paraId="26CA7405" w14:textId="77777777" w:rsidR="008408CD" w:rsidRPr="00286C20" w:rsidRDefault="008408CD" w:rsidP="00286C20">
      <w:pPr>
        <w:pStyle w:val="BodyText"/>
        <w:pBdr>
          <w:top w:val="single" w:sz="4" w:space="1" w:color="auto"/>
          <w:left w:val="single" w:sz="4" w:space="4" w:color="auto"/>
          <w:bottom w:val="single" w:sz="4" w:space="1" w:color="auto"/>
          <w:right w:val="single" w:sz="4" w:space="4" w:color="auto"/>
        </w:pBdr>
        <w:tabs>
          <w:tab w:val="clear" w:pos="72"/>
        </w:tabs>
        <w:rPr>
          <w:rFonts w:ascii="Courier New" w:hAnsi="Courier New" w:cs="Courier New"/>
          <w:sz w:val="20"/>
          <w:szCs w:val="20"/>
        </w:rPr>
      </w:pPr>
      <w:r w:rsidRPr="00286C20">
        <w:rPr>
          <w:rFonts w:ascii="Courier New" w:hAnsi="Courier New" w:cs="Courier New"/>
          <w:sz w:val="20"/>
          <w:szCs w:val="20"/>
        </w:rPr>
        <w:t>enter "?" and the HELP message would appear.</w:t>
      </w:r>
    </w:p>
    <w:p w14:paraId="3FD1A933" w14:textId="77777777" w:rsidR="008408CD" w:rsidRPr="00286C20" w:rsidRDefault="008408CD" w:rsidP="00286C20">
      <w:pPr>
        <w:pStyle w:val="BodyText"/>
        <w:pBdr>
          <w:top w:val="single" w:sz="4" w:space="1" w:color="auto"/>
          <w:left w:val="single" w:sz="4" w:space="4" w:color="auto"/>
          <w:bottom w:val="single" w:sz="4" w:space="1" w:color="auto"/>
          <w:right w:val="single" w:sz="4" w:space="4" w:color="auto"/>
        </w:pBdr>
        <w:tabs>
          <w:tab w:val="clear" w:pos="72"/>
        </w:tabs>
        <w:rPr>
          <w:rFonts w:ascii="Courier New" w:hAnsi="Courier New" w:cs="Courier New"/>
          <w:sz w:val="20"/>
          <w:szCs w:val="20"/>
        </w:rPr>
      </w:pPr>
      <w:r w:rsidRPr="00286C20">
        <w:rPr>
          <w:rFonts w:ascii="Courier New" w:hAnsi="Courier New" w:cs="Courier New"/>
          <w:sz w:val="20"/>
          <w:szCs w:val="20"/>
        </w:rPr>
        <w:t>Sort by TREATING SPECIALTY</w:t>
      </w:r>
      <w:r w:rsidR="0030403B" w:rsidRPr="00286C20">
        <w:rPr>
          <w:rFonts w:ascii="Courier New" w:hAnsi="Courier New" w:cs="Courier New"/>
          <w:sz w:val="20"/>
          <w:szCs w:val="20"/>
        </w:rPr>
        <w:t>?</w:t>
      </w:r>
    </w:p>
    <w:p w14:paraId="6954EB02" w14:textId="77777777" w:rsidR="008408CD" w:rsidRPr="00286C20" w:rsidRDefault="008408CD" w:rsidP="00286C20">
      <w:pPr>
        <w:pStyle w:val="BodyText"/>
        <w:pBdr>
          <w:top w:val="single" w:sz="4" w:space="1" w:color="auto"/>
          <w:left w:val="single" w:sz="4" w:space="4" w:color="auto"/>
          <w:bottom w:val="single" w:sz="4" w:space="1" w:color="auto"/>
          <w:right w:val="single" w:sz="4" w:space="4" w:color="auto"/>
        </w:pBdr>
        <w:tabs>
          <w:tab w:val="clear" w:pos="72"/>
        </w:tabs>
        <w:rPr>
          <w:rFonts w:ascii="Courier New" w:hAnsi="Courier New" w:cs="Courier New"/>
          <w:sz w:val="20"/>
          <w:szCs w:val="20"/>
        </w:rPr>
      </w:pPr>
      <w:r w:rsidRPr="00286C20">
        <w:rPr>
          <w:rFonts w:ascii="Courier New" w:hAnsi="Courier New" w:cs="Courier New"/>
          <w:sz w:val="20"/>
          <w:szCs w:val="20"/>
        </w:rPr>
        <w:t>CHOOSE FROM:</w:t>
      </w:r>
    </w:p>
    <w:p w14:paraId="79C891A0" w14:textId="77777777" w:rsidR="008408CD" w:rsidRPr="00286C20" w:rsidRDefault="008408CD" w:rsidP="00286C20">
      <w:pPr>
        <w:pStyle w:val="BodyText"/>
        <w:pBdr>
          <w:top w:val="single" w:sz="4" w:space="1" w:color="auto"/>
          <w:left w:val="single" w:sz="4" w:space="4" w:color="auto"/>
          <w:bottom w:val="single" w:sz="4" w:space="1" w:color="auto"/>
          <w:right w:val="single" w:sz="4" w:space="4" w:color="auto"/>
        </w:pBdr>
        <w:tabs>
          <w:tab w:val="clear" w:pos="72"/>
        </w:tabs>
        <w:rPr>
          <w:rFonts w:ascii="Courier New" w:hAnsi="Courier New" w:cs="Courier New"/>
          <w:sz w:val="20"/>
          <w:szCs w:val="20"/>
        </w:rPr>
      </w:pPr>
      <w:r w:rsidRPr="00286C20">
        <w:rPr>
          <w:rFonts w:ascii="Courier New" w:hAnsi="Courier New" w:cs="Courier New"/>
          <w:sz w:val="20"/>
          <w:szCs w:val="20"/>
        </w:rPr>
        <w:t>SURGERY</w:t>
      </w:r>
    </w:p>
    <w:p w14:paraId="1E87A887" w14:textId="77777777" w:rsidR="008408CD" w:rsidRPr="00286C20" w:rsidRDefault="008408CD" w:rsidP="00286C20">
      <w:pPr>
        <w:pStyle w:val="BodyText"/>
        <w:pBdr>
          <w:top w:val="single" w:sz="4" w:space="1" w:color="auto"/>
          <w:left w:val="single" w:sz="4" w:space="4" w:color="auto"/>
          <w:bottom w:val="single" w:sz="4" w:space="1" w:color="auto"/>
          <w:right w:val="single" w:sz="4" w:space="4" w:color="auto"/>
        </w:pBdr>
        <w:tabs>
          <w:tab w:val="clear" w:pos="72"/>
        </w:tabs>
        <w:rPr>
          <w:rFonts w:ascii="Courier New" w:hAnsi="Courier New" w:cs="Courier New"/>
          <w:sz w:val="20"/>
          <w:szCs w:val="20"/>
        </w:rPr>
      </w:pPr>
      <w:r w:rsidRPr="00286C20">
        <w:rPr>
          <w:rFonts w:ascii="Courier New" w:hAnsi="Courier New" w:cs="Courier New"/>
          <w:sz w:val="20"/>
          <w:szCs w:val="20"/>
        </w:rPr>
        <w:t>CARDIOLOGY</w:t>
      </w:r>
    </w:p>
    <w:p w14:paraId="55591131" w14:textId="77777777" w:rsidR="008408CD" w:rsidRPr="00286C20" w:rsidRDefault="008408CD" w:rsidP="00286C20">
      <w:pPr>
        <w:pStyle w:val="BodyText"/>
        <w:pBdr>
          <w:top w:val="single" w:sz="4" w:space="1" w:color="auto"/>
          <w:left w:val="single" w:sz="4" w:space="4" w:color="auto"/>
          <w:bottom w:val="single" w:sz="4" w:space="1" w:color="auto"/>
          <w:right w:val="single" w:sz="4" w:space="4" w:color="auto"/>
        </w:pBdr>
        <w:tabs>
          <w:tab w:val="clear" w:pos="72"/>
        </w:tabs>
        <w:rPr>
          <w:rFonts w:ascii="Courier New" w:hAnsi="Courier New" w:cs="Courier New"/>
          <w:sz w:val="20"/>
          <w:szCs w:val="20"/>
        </w:rPr>
      </w:pPr>
      <w:r w:rsidRPr="00286C20">
        <w:rPr>
          <w:rFonts w:ascii="Courier New" w:hAnsi="Courier New" w:cs="Courier New"/>
          <w:sz w:val="20"/>
          <w:szCs w:val="20"/>
        </w:rPr>
        <w:t>12  PSYCHIATRY</w:t>
      </w:r>
    </w:p>
    <w:p w14:paraId="54F56FF3" w14:textId="77777777" w:rsidR="008408CD" w:rsidRDefault="008408CD" w:rsidP="00286C20">
      <w:pPr>
        <w:pStyle w:val="BodyText"/>
        <w:pBdr>
          <w:top w:val="single" w:sz="4" w:space="1" w:color="auto"/>
          <w:left w:val="single" w:sz="4" w:space="4" w:color="auto"/>
          <w:bottom w:val="single" w:sz="4" w:space="1" w:color="auto"/>
          <w:right w:val="single" w:sz="4" w:space="4" w:color="auto"/>
        </w:pBdr>
        <w:tabs>
          <w:tab w:val="clear" w:pos="72"/>
        </w:tabs>
        <w:spacing w:after="0"/>
        <w:rPr>
          <w:rFonts w:ascii="Courier New" w:hAnsi="Courier New" w:cs="Courier New"/>
          <w:sz w:val="20"/>
          <w:szCs w:val="20"/>
          <w:lang w:val="en-US"/>
        </w:rPr>
      </w:pPr>
      <w:r w:rsidRPr="00286C20">
        <w:rPr>
          <w:rFonts w:ascii="Courier New" w:hAnsi="Courier New" w:cs="Courier New"/>
          <w:sz w:val="20"/>
          <w:szCs w:val="20"/>
        </w:rPr>
        <w:t>Sort by TREATING SPECIALTY:</w:t>
      </w:r>
    </w:p>
    <w:p w14:paraId="66D48D60" w14:textId="77777777" w:rsidR="00286C20" w:rsidRPr="00286C20" w:rsidRDefault="00286C20" w:rsidP="00286C20">
      <w:pPr>
        <w:pStyle w:val="BodyText"/>
        <w:pBdr>
          <w:top w:val="single" w:sz="4" w:space="1" w:color="auto"/>
          <w:left w:val="single" w:sz="4" w:space="4" w:color="auto"/>
          <w:bottom w:val="single" w:sz="4" w:space="1" w:color="auto"/>
          <w:right w:val="single" w:sz="4" w:space="4" w:color="auto"/>
        </w:pBdr>
        <w:tabs>
          <w:tab w:val="clear" w:pos="72"/>
        </w:tabs>
        <w:spacing w:after="0"/>
        <w:rPr>
          <w:rFonts w:ascii="Courier New" w:hAnsi="Courier New" w:cs="Courier New"/>
          <w:sz w:val="20"/>
          <w:szCs w:val="20"/>
          <w:lang w:val="en-US"/>
        </w:rPr>
      </w:pPr>
    </w:p>
    <w:p w14:paraId="03407C63" w14:textId="77777777" w:rsidR="00286C20" w:rsidRDefault="00286C20" w:rsidP="00286C20">
      <w:pPr>
        <w:pStyle w:val="BodyText"/>
        <w:spacing w:before="0" w:after="0"/>
        <w:rPr>
          <w:lang w:val="en-US"/>
        </w:rPr>
      </w:pPr>
    </w:p>
    <w:p w14:paraId="5BF093A4" w14:textId="77777777" w:rsidR="008408CD" w:rsidRPr="006E5860" w:rsidRDefault="008408CD" w:rsidP="00286C20">
      <w:pPr>
        <w:pStyle w:val="BodyText"/>
        <w:spacing w:before="0" w:after="0"/>
      </w:pPr>
      <w:r w:rsidRPr="006E5860">
        <w:t xml:space="preserve">For some prompts, the system will list the possible answers from which </w:t>
      </w:r>
      <w:r w:rsidR="00583C6F">
        <w:rPr>
          <w:lang w:val="en-US"/>
        </w:rPr>
        <w:t>to</w:t>
      </w:r>
      <w:r w:rsidRPr="006E5860">
        <w:t xml:space="preserve"> choose.  Any time choices appear with numbers, the system will usually accept the number or the name.</w:t>
      </w:r>
    </w:p>
    <w:p w14:paraId="375CE4D4" w14:textId="77777777" w:rsidR="008408CD" w:rsidRDefault="008408CD" w:rsidP="00286C20">
      <w:pPr>
        <w:pStyle w:val="BodyText"/>
        <w:spacing w:after="0"/>
        <w:rPr>
          <w:lang w:val="en-US"/>
        </w:rPr>
      </w:pPr>
      <w:r w:rsidRPr="006E5860">
        <w:t xml:space="preserve">A HELP message may not be available for every prompt.  If a "?" or "??" </w:t>
      </w:r>
      <w:r w:rsidR="00583C6F">
        <w:rPr>
          <w:lang w:val="en-US"/>
        </w:rPr>
        <w:t xml:space="preserve">is entered </w:t>
      </w:r>
      <w:r w:rsidRPr="006E5860">
        <w:t>at a prompt that does not have a HELP message, the system will repeat the prompt.</w:t>
      </w:r>
    </w:p>
    <w:p w14:paraId="01C3793A" w14:textId="77777777" w:rsidR="00286C20" w:rsidRDefault="00286C20" w:rsidP="00286C20">
      <w:pPr>
        <w:pStyle w:val="BodyText"/>
        <w:spacing w:before="0" w:after="0"/>
        <w:rPr>
          <w:lang w:val="en-US"/>
        </w:rPr>
      </w:pPr>
    </w:p>
    <w:p w14:paraId="430E623D" w14:textId="77777777" w:rsidR="00D84495" w:rsidRPr="00286C20" w:rsidRDefault="00D84495" w:rsidP="00286C20">
      <w:pPr>
        <w:pStyle w:val="BodyText"/>
        <w:spacing w:before="0" w:after="0"/>
        <w:rPr>
          <w:lang w:val="en-US"/>
        </w:rPr>
      </w:pPr>
    </w:p>
    <w:p w14:paraId="19DB9289" w14:textId="77777777" w:rsidR="00551030" w:rsidRPr="008B7950" w:rsidRDefault="00551030" w:rsidP="00286C20">
      <w:pPr>
        <w:pStyle w:val="AltHeading2"/>
        <w:spacing w:before="0" w:after="0"/>
        <w:rPr>
          <w:i w:val="0"/>
        </w:rPr>
      </w:pPr>
      <w:bookmarkStart w:id="11" w:name="_Toc522259211"/>
      <w:r w:rsidRPr="008B7950">
        <w:rPr>
          <w:i w:val="0"/>
        </w:rPr>
        <w:t>Acronyms</w:t>
      </w:r>
      <w:bookmarkEnd w:id="11"/>
    </w:p>
    <w:p w14:paraId="17914A1E" w14:textId="77777777" w:rsidR="00564892" w:rsidRDefault="00541D5C" w:rsidP="00286C20">
      <w:pPr>
        <w:pStyle w:val="BodyText"/>
        <w:spacing w:before="0"/>
        <w:rPr>
          <w:rStyle w:val="Hyperlink"/>
          <w:sz w:val="24"/>
          <w:lang w:val="en-US"/>
        </w:rPr>
      </w:pPr>
      <w:r w:rsidRPr="008B7950">
        <w:rPr>
          <w:bCs/>
          <w:sz w:val="24"/>
        </w:rPr>
        <w:t>National Acronym Directory</w:t>
      </w:r>
      <w:r w:rsidRPr="008B7950">
        <w:rPr>
          <w:b/>
          <w:bCs/>
          <w:sz w:val="24"/>
        </w:rPr>
        <w:t xml:space="preserve">: </w:t>
      </w:r>
      <w:hyperlink r:id="rId25" w:history="1">
        <w:r w:rsidRPr="008B7950">
          <w:rPr>
            <w:rStyle w:val="Hyperlink"/>
            <w:sz w:val="24"/>
          </w:rPr>
          <w:t>http://vaww1.va.gov/Acronyms/</w:t>
        </w:r>
      </w:hyperlink>
    </w:p>
    <w:p w14:paraId="3BD52B27" w14:textId="77777777" w:rsidR="008B7950" w:rsidRPr="008B7950" w:rsidRDefault="008B7950" w:rsidP="006E5860">
      <w:pPr>
        <w:pStyle w:val="BodyText"/>
        <w:rPr>
          <w:rStyle w:val="Hyperlink"/>
          <w:color w:val="auto"/>
          <w:sz w:val="24"/>
          <w:lang w:val="en-US"/>
        </w:rPr>
      </w:pPr>
    </w:p>
    <w:p w14:paraId="7BE5513A" w14:textId="77777777" w:rsidR="00551030" w:rsidRPr="008B7950" w:rsidRDefault="00551030" w:rsidP="008B7950">
      <w:pPr>
        <w:pStyle w:val="AltHeading2"/>
        <w:spacing w:before="0"/>
        <w:rPr>
          <w:i w:val="0"/>
        </w:rPr>
      </w:pPr>
      <w:bookmarkStart w:id="12" w:name="_Toc522259212"/>
      <w:r w:rsidRPr="008B7950">
        <w:rPr>
          <w:i w:val="0"/>
        </w:rPr>
        <w:lastRenderedPageBreak/>
        <w:t>Reference Materials</w:t>
      </w:r>
      <w:bookmarkEnd w:id="12"/>
    </w:p>
    <w:p w14:paraId="276A2B03" w14:textId="77777777" w:rsidR="00863F9F" w:rsidRDefault="00863F9F" w:rsidP="008B7950">
      <w:pPr>
        <w:pStyle w:val="BodyText"/>
        <w:spacing w:before="0"/>
        <w:rPr>
          <w:lang w:val="en-US"/>
        </w:rPr>
      </w:pPr>
      <w:r w:rsidRPr="006E5860">
        <w:t xml:space="preserve">The following manuals are available from the VistA Documentation Library (VDL) </w:t>
      </w:r>
      <w:hyperlink r:id="rId26" w:history="1">
        <w:r w:rsidR="001F7324" w:rsidRPr="007B7B24">
          <w:rPr>
            <w:rStyle w:val="Hyperlink"/>
          </w:rPr>
          <w:t>http://www.va.gov/vdl</w:t>
        </w:r>
      </w:hyperlink>
      <w:r w:rsidRPr="006E5860">
        <w:t>:</w:t>
      </w:r>
    </w:p>
    <w:p w14:paraId="2F00DF31" w14:textId="77777777" w:rsidR="001F7324" w:rsidRDefault="001F7324" w:rsidP="008B7950">
      <w:pPr>
        <w:pStyle w:val="BodyText"/>
        <w:spacing w:before="0"/>
        <w:rPr>
          <w:lang w:val="en-US"/>
        </w:rPr>
      </w:pPr>
    </w:p>
    <w:tbl>
      <w:tblPr>
        <w:tblW w:w="490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3034"/>
        <w:gridCol w:w="3112"/>
      </w:tblGrid>
      <w:tr w:rsidR="00F64296" w:rsidRPr="008B7950" w14:paraId="3CF2A946" w14:textId="77777777" w:rsidTr="00863F9F">
        <w:trPr>
          <w:jc w:val="center"/>
        </w:trPr>
        <w:tc>
          <w:tcPr>
            <w:tcW w:w="1726" w:type="pct"/>
            <w:hideMark/>
          </w:tcPr>
          <w:p w14:paraId="4F7F311E" w14:textId="77777777" w:rsidR="00F64296" w:rsidRPr="008B7950" w:rsidRDefault="00F64296" w:rsidP="00F64296">
            <w:pPr>
              <w:pStyle w:val="BodyText"/>
              <w:jc w:val="center"/>
              <w:rPr>
                <w:b/>
                <w:caps/>
                <w:sz w:val="24"/>
              </w:rPr>
            </w:pPr>
            <w:r w:rsidRPr="008B7950">
              <w:rPr>
                <w:b/>
                <w:sz w:val="24"/>
              </w:rPr>
              <w:t>DOCUMENTATION NAME</w:t>
            </w:r>
          </w:p>
        </w:tc>
        <w:tc>
          <w:tcPr>
            <w:tcW w:w="1616" w:type="pct"/>
            <w:hideMark/>
          </w:tcPr>
          <w:p w14:paraId="5D8C2F54" w14:textId="77777777" w:rsidR="00F64296" w:rsidRPr="008B7950" w:rsidRDefault="00F64296" w:rsidP="00F64296">
            <w:pPr>
              <w:pStyle w:val="BodyText"/>
              <w:jc w:val="center"/>
              <w:rPr>
                <w:rFonts w:eastAsia="SimSun"/>
                <w:b/>
                <w:bCs/>
                <w:sz w:val="24"/>
                <w:lang w:eastAsia="zh-CN"/>
              </w:rPr>
            </w:pPr>
            <w:r w:rsidRPr="008B7950">
              <w:rPr>
                <w:rFonts w:eastAsia="SimSun"/>
                <w:b/>
                <w:bCs/>
                <w:sz w:val="24"/>
                <w:lang w:eastAsia="zh-CN"/>
              </w:rPr>
              <w:t>FILE NAME</w:t>
            </w:r>
          </w:p>
        </w:tc>
        <w:tc>
          <w:tcPr>
            <w:tcW w:w="1658" w:type="pct"/>
            <w:hideMark/>
          </w:tcPr>
          <w:p w14:paraId="660084C7" w14:textId="77777777" w:rsidR="00F64296" w:rsidRPr="008B7950" w:rsidRDefault="00F64296" w:rsidP="00F64296">
            <w:pPr>
              <w:pStyle w:val="BodyText"/>
              <w:jc w:val="center"/>
              <w:rPr>
                <w:rFonts w:eastAsia="SimSun"/>
                <w:b/>
                <w:bCs/>
                <w:sz w:val="24"/>
                <w:lang w:eastAsia="zh-CN"/>
              </w:rPr>
            </w:pPr>
            <w:r w:rsidRPr="008B7950">
              <w:rPr>
                <w:rFonts w:eastAsia="SimSun"/>
                <w:b/>
                <w:bCs/>
                <w:sz w:val="24"/>
                <w:lang w:eastAsia="zh-CN"/>
              </w:rPr>
              <w:t>LOCATION</w:t>
            </w:r>
          </w:p>
        </w:tc>
      </w:tr>
      <w:tr w:rsidR="008A07D7" w:rsidRPr="008B7950" w14:paraId="716B1A87" w14:textId="77777777" w:rsidTr="00863F9F">
        <w:trPr>
          <w:jc w:val="center"/>
        </w:trPr>
        <w:tc>
          <w:tcPr>
            <w:tcW w:w="1726" w:type="pct"/>
            <w:hideMark/>
          </w:tcPr>
          <w:p w14:paraId="4454BA3F" w14:textId="77777777" w:rsidR="008A07D7" w:rsidRPr="008B7950" w:rsidRDefault="008A07D7" w:rsidP="008A07D7">
            <w:pPr>
              <w:pStyle w:val="BodyText"/>
              <w:rPr>
                <w:b/>
                <w:sz w:val="24"/>
              </w:rPr>
            </w:pPr>
            <w:r>
              <w:t>High Risk Mental Health Patient Project Installation and Setup Guide</w:t>
            </w:r>
          </w:p>
        </w:tc>
        <w:tc>
          <w:tcPr>
            <w:tcW w:w="1616" w:type="pct"/>
            <w:hideMark/>
          </w:tcPr>
          <w:p w14:paraId="0179D83C" w14:textId="77777777" w:rsidR="008A07D7" w:rsidRPr="008B7950" w:rsidRDefault="008A07D7" w:rsidP="008A07D7">
            <w:pPr>
              <w:pStyle w:val="BodyText"/>
              <w:jc w:val="both"/>
              <w:rPr>
                <w:rFonts w:eastAsia="SimSun"/>
                <w:b/>
                <w:bCs/>
                <w:sz w:val="24"/>
                <w:lang w:eastAsia="zh-CN"/>
              </w:rPr>
            </w:pPr>
            <w:r w:rsidRPr="009E0EE8">
              <w:t>PXRM_2_24_IG.PDF</w:t>
            </w:r>
          </w:p>
        </w:tc>
        <w:tc>
          <w:tcPr>
            <w:tcW w:w="1658" w:type="pct"/>
            <w:hideMark/>
          </w:tcPr>
          <w:p w14:paraId="3A692501" w14:textId="77777777" w:rsidR="008A07D7" w:rsidRDefault="008A07D7" w:rsidP="008A07D7">
            <w:pPr>
              <w:pStyle w:val="BodyText"/>
              <w:spacing w:after="0"/>
              <w:jc w:val="center"/>
              <w:rPr>
                <w:rFonts w:eastAsia="SimSun"/>
                <w:sz w:val="24"/>
                <w:lang w:val="en-US" w:eastAsia="zh-CN"/>
              </w:rPr>
            </w:pPr>
            <w:r w:rsidRPr="008B7950">
              <w:rPr>
                <w:rFonts w:eastAsia="SimSun"/>
                <w:sz w:val="24"/>
                <w:lang w:eastAsia="zh-CN"/>
              </w:rPr>
              <w:t>VDL</w:t>
            </w:r>
          </w:p>
          <w:p w14:paraId="6EBD5B79" w14:textId="77777777" w:rsidR="008A07D7" w:rsidRPr="008B7950" w:rsidRDefault="008A07D7" w:rsidP="008A07D7">
            <w:pPr>
              <w:pStyle w:val="BodyText"/>
              <w:jc w:val="center"/>
              <w:rPr>
                <w:rFonts w:eastAsia="SimSun"/>
                <w:b/>
                <w:bCs/>
                <w:sz w:val="24"/>
                <w:lang w:eastAsia="zh-CN"/>
              </w:rPr>
            </w:pPr>
            <w:r w:rsidRPr="008B7950">
              <w:rPr>
                <w:rFonts w:eastAsia="SimSun"/>
                <w:sz w:val="24"/>
                <w:lang w:eastAsia="zh-CN"/>
              </w:rPr>
              <w:t>Anonymous Directories</w:t>
            </w:r>
          </w:p>
        </w:tc>
      </w:tr>
      <w:tr w:rsidR="008A07D7" w:rsidRPr="008B7950" w14:paraId="09DACDCB" w14:textId="77777777" w:rsidTr="00863F9F">
        <w:trPr>
          <w:jc w:val="center"/>
        </w:trPr>
        <w:tc>
          <w:tcPr>
            <w:tcW w:w="1726" w:type="pct"/>
            <w:hideMark/>
          </w:tcPr>
          <w:p w14:paraId="34E5AAB3" w14:textId="77777777" w:rsidR="008A07D7" w:rsidRPr="008B7950" w:rsidRDefault="008A07D7" w:rsidP="008A07D7">
            <w:pPr>
              <w:pStyle w:val="BodyText"/>
              <w:rPr>
                <w:b/>
                <w:sz w:val="24"/>
              </w:rPr>
            </w:pPr>
            <w:r w:rsidRPr="00BD6BD7">
              <w:t>PIMS Technical Manual</w:t>
            </w:r>
          </w:p>
        </w:tc>
        <w:tc>
          <w:tcPr>
            <w:tcW w:w="1616" w:type="pct"/>
            <w:hideMark/>
          </w:tcPr>
          <w:p w14:paraId="69D26007" w14:textId="77777777" w:rsidR="008A07D7" w:rsidRPr="008B7950" w:rsidRDefault="008A07D7" w:rsidP="008A07D7">
            <w:pPr>
              <w:pStyle w:val="BodyText"/>
              <w:jc w:val="both"/>
              <w:rPr>
                <w:rFonts w:eastAsia="SimSun"/>
                <w:b/>
                <w:bCs/>
                <w:sz w:val="24"/>
                <w:lang w:eastAsia="zh-CN"/>
              </w:rPr>
            </w:pPr>
            <w:r w:rsidRPr="00BD6BD7">
              <w:t>PIMSTM.PDF</w:t>
            </w:r>
          </w:p>
        </w:tc>
        <w:tc>
          <w:tcPr>
            <w:tcW w:w="1658" w:type="pct"/>
            <w:hideMark/>
          </w:tcPr>
          <w:p w14:paraId="46BAE5ED" w14:textId="77777777" w:rsidR="008A07D7" w:rsidRDefault="008A07D7" w:rsidP="008A07D7">
            <w:pPr>
              <w:pStyle w:val="BodyText"/>
              <w:spacing w:after="0"/>
              <w:jc w:val="center"/>
              <w:rPr>
                <w:rFonts w:eastAsia="SimSun"/>
                <w:sz w:val="24"/>
                <w:lang w:val="en-US" w:eastAsia="zh-CN"/>
              </w:rPr>
            </w:pPr>
            <w:r w:rsidRPr="008B7950">
              <w:rPr>
                <w:rFonts w:eastAsia="SimSun"/>
                <w:sz w:val="24"/>
                <w:lang w:eastAsia="zh-CN"/>
              </w:rPr>
              <w:t>VDL</w:t>
            </w:r>
          </w:p>
          <w:p w14:paraId="0B1398D5" w14:textId="77777777" w:rsidR="008A07D7" w:rsidRPr="008B7950" w:rsidRDefault="008A07D7" w:rsidP="008A07D7">
            <w:pPr>
              <w:pStyle w:val="BodyText"/>
              <w:jc w:val="center"/>
              <w:rPr>
                <w:rFonts w:eastAsia="SimSun"/>
                <w:b/>
                <w:bCs/>
                <w:sz w:val="24"/>
                <w:lang w:eastAsia="zh-CN"/>
              </w:rPr>
            </w:pPr>
            <w:r w:rsidRPr="008B7950">
              <w:rPr>
                <w:rFonts w:eastAsia="SimSun"/>
                <w:sz w:val="24"/>
                <w:lang w:eastAsia="zh-CN"/>
              </w:rPr>
              <w:t>Anonymous Directories</w:t>
            </w:r>
          </w:p>
        </w:tc>
      </w:tr>
      <w:tr w:rsidR="008A07D7" w:rsidRPr="008B7950" w14:paraId="1E421213" w14:textId="77777777" w:rsidTr="00863F9F">
        <w:trPr>
          <w:jc w:val="center"/>
        </w:trPr>
        <w:tc>
          <w:tcPr>
            <w:tcW w:w="1726" w:type="pct"/>
            <w:hideMark/>
          </w:tcPr>
          <w:p w14:paraId="2A1590E1" w14:textId="77777777" w:rsidR="008A07D7" w:rsidRPr="008B7950" w:rsidRDefault="008A07D7" w:rsidP="006D27CB">
            <w:pPr>
              <w:pStyle w:val="BodyText"/>
              <w:rPr>
                <w:b/>
                <w:sz w:val="24"/>
              </w:rPr>
            </w:pPr>
            <w:r w:rsidRPr="00BD6BD7">
              <w:t xml:space="preserve">PIMS </w:t>
            </w:r>
            <w:r w:rsidR="006D27CB">
              <w:rPr>
                <w:lang w:val="en-US"/>
              </w:rPr>
              <w:t xml:space="preserve">Scheduling </w:t>
            </w:r>
            <w:r w:rsidRPr="00BD6BD7">
              <w:t>User Manual - Outputs Menu</w:t>
            </w:r>
          </w:p>
        </w:tc>
        <w:tc>
          <w:tcPr>
            <w:tcW w:w="1616" w:type="pct"/>
            <w:hideMark/>
          </w:tcPr>
          <w:p w14:paraId="1863E10E" w14:textId="77777777" w:rsidR="008A07D7" w:rsidRPr="008B7950" w:rsidRDefault="008A07D7" w:rsidP="008A07D7">
            <w:pPr>
              <w:pStyle w:val="BodyText"/>
              <w:jc w:val="both"/>
              <w:rPr>
                <w:rFonts w:eastAsia="SimSun"/>
                <w:b/>
                <w:bCs/>
                <w:sz w:val="24"/>
                <w:lang w:eastAsia="zh-CN"/>
              </w:rPr>
            </w:pPr>
            <w:r w:rsidRPr="00BD6BD7">
              <w:t>PIMsSchOutput.PDF</w:t>
            </w:r>
          </w:p>
        </w:tc>
        <w:tc>
          <w:tcPr>
            <w:tcW w:w="1658" w:type="pct"/>
            <w:hideMark/>
          </w:tcPr>
          <w:p w14:paraId="4ABD9D58" w14:textId="77777777" w:rsidR="008A07D7" w:rsidRDefault="008A07D7" w:rsidP="008A07D7">
            <w:pPr>
              <w:pStyle w:val="BodyText"/>
              <w:spacing w:after="0"/>
              <w:jc w:val="center"/>
              <w:rPr>
                <w:rFonts w:eastAsia="SimSun"/>
                <w:sz w:val="24"/>
                <w:lang w:val="en-US" w:eastAsia="zh-CN"/>
              </w:rPr>
            </w:pPr>
            <w:r w:rsidRPr="008B7950">
              <w:rPr>
                <w:rFonts w:eastAsia="SimSun"/>
                <w:sz w:val="24"/>
                <w:lang w:eastAsia="zh-CN"/>
              </w:rPr>
              <w:t>VDL</w:t>
            </w:r>
          </w:p>
          <w:p w14:paraId="674A08D7" w14:textId="77777777" w:rsidR="008A07D7" w:rsidRPr="008B7950" w:rsidRDefault="008A07D7" w:rsidP="008A07D7">
            <w:pPr>
              <w:pStyle w:val="BodyText"/>
              <w:jc w:val="center"/>
              <w:rPr>
                <w:rFonts w:eastAsia="SimSun"/>
                <w:b/>
                <w:bCs/>
                <w:sz w:val="24"/>
                <w:lang w:eastAsia="zh-CN"/>
              </w:rPr>
            </w:pPr>
            <w:r w:rsidRPr="008B7950">
              <w:rPr>
                <w:rFonts w:eastAsia="SimSun"/>
                <w:sz w:val="24"/>
                <w:lang w:eastAsia="zh-CN"/>
              </w:rPr>
              <w:t>Anonymous Directories</w:t>
            </w:r>
          </w:p>
        </w:tc>
      </w:tr>
      <w:tr w:rsidR="008A07D7" w:rsidRPr="008B7950" w14:paraId="391A39FE" w14:textId="77777777" w:rsidTr="00863F9F">
        <w:trPr>
          <w:jc w:val="center"/>
        </w:trPr>
        <w:tc>
          <w:tcPr>
            <w:tcW w:w="1726" w:type="pct"/>
            <w:hideMark/>
          </w:tcPr>
          <w:p w14:paraId="67BC20F1" w14:textId="77777777" w:rsidR="008A07D7" w:rsidRPr="008B7950" w:rsidRDefault="008A07D7" w:rsidP="008A07D7">
            <w:pPr>
              <w:pStyle w:val="BodyText"/>
              <w:rPr>
                <w:b/>
                <w:sz w:val="24"/>
              </w:rPr>
            </w:pPr>
            <w:r w:rsidRPr="00BD6BD7">
              <w:t xml:space="preserve">PIMS </w:t>
            </w:r>
            <w:r w:rsidR="00186335" w:rsidRPr="00BD6BD7">
              <w:t xml:space="preserve">Scheduling </w:t>
            </w:r>
            <w:r w:rsidRPr="00BD6BD7">
              <w:t>User Manual - Menus, Int</w:t>
            </w:r>
            <w:r w:rsidR="00186335">
              <w:t>ro &amp;</w:t>
            </w:r>
            <w:r w:rsidRPr="00BD6BD7">
              <w:t>Orientation, etc.</w:t>
            </w:r>
          </w:p>
        </w:tc>
        <w:tc>
          <w:tcPr>
            <w:tcW w:w="1616" w:type="pct"/>
            <w:hideMark/>
          </w:tcPr>
          <w:p w14:paraId="3748A6AD" w14:textId="77777777" w:rsidR="008A07D7" w:rsidRPr="00BD6BD7" w:rsidRDefault="008A07D7" w:rsidP="008A07D7">
            <w:pPr>
              <w:jc w:val="both"/>
            </w:pPr>
            <w:r w:rsidRPr="00BD6BD7">
              <w:t>PIMsSchIntro.PDF</w:t>
            </w:r>
          </w:p>
        </w:tc>
        <w:tc>
          <w:tcPr>
            <w:tcW w:w="1658" w:type="pct"/>
            <w:hideMark/>
          </w:tcPr>
          <w:p w14:paraId="792F0E9D" w14:textId="77777777" w:rsidR="008A07D7" w:rsidRDefault="008A07D7" w:rsidP="008A07D7">
            <w:pPr>
              <w:pStyle w:val="BodyText"/>
              <w:spacing w:after="0"/>
              <w:jc w:val="center"/>
              <w:rPr>
                <w:rFonts w:eastAsia="SimSun"/>
                <w:sz w:val="24"/>
                <w:lang w:val="en-US" w:eastAsia="zh-CN"/>
              </w:rPr>
            </w:pPr>
            <w:r w:rsidRPr="008B7950">
              <w:rPr>
                <w:rFonts w:eastAsia="SimSun"/>
                <w:sz w:val="24"/>
                <w:lang w:eastAsia="zh-CN"/>
              </w:rPr>
              <w:t>VDL</w:t>
            </w:r>
          </w:p>
          <w:p w14:paraId="1D50A016" w14:textId="77777777" w:rsidR="008A07D7" w:rsidRPr="008B7950" w:rsidRDefault="008A07D7" w:rsidP="008A07D7">
            <w:pPr>
              <w:pStyle w:val="BodyText"/>
              <w:jc w:val="center"/>
              <w:rPr>
                <w:rFonts w:eastAsia="SimSun"/>
                <w:b/>
                <w:bCs/>
                <w:sz w:val="24"/>
                <w:lang w:eastAsia="zh-CN"/>
              </w:rPr>
            </w:pPr>
            <w:r w:rsidRPr="008B7950">
              <w:rPr>
                <w:rFonts w:eastAsia="SimSun"/>
                <w:sz w:val="24"/>
                <w:lang w:eastAsia="zh-CN"/>
              </w:rPr>
              <w:t>Anonymous Directories</w:t>
            </w:r>
          </w:p>
        </w:tc>
      </w:tr>
      <w:tr w:rsidR="008A07D7" w:rsidRPr="008B7950" w14:paraId="629FBC0D" w14:textId="77777777" w:rsidTr="00863F9F">
        <w:trPr>
          <w:jc w:val="center"/>
        </w:trPr>
        <w:tc>
          <w:tcPr>
            <w:tcW w:w="1726" w:type="pct"/>
            <w:hideMark/>
          </w:tcPr>
          <w:p w14:paraId="3E2FA27C" w14:textId="77777777" w:rsidR="008A07D7" w:rsidRPr="008B7950" w:rsidRDefault="008A07D7" w:rsidP="008A07D7">
            <w:pPr>
              <w:pStyle w:val="BodyText"/>
              <w:rPr>
                <w:b/>
                <w:sz w:val="24"/>
              </w:rPr>
            </w:pPr>
            <w:r w:rsidRPr="00BD6BD7">
              <w:t>Patient Record Flag User Guide</w:t>
            </w:r>
          </w:p>
        </w:tc>
        <w:tc>
          <w:tcPr>
            <w:tcW w:w="1616" w:type="pct"/>
            <w:hideMark/>
          </w:tcPr>
          <w:p w14:paraId="44794763" w14:textId="77777777" w:rsidR="008A07D7" w:rsidRPr="008B7950" w:rsidRDefault="008A07D7" w:rsidP="008A07D7">
            <w:pPr>
              <w:pStyle w:val="BodyText"/>
              <w:jc w:val="both"/>
              <w:rPr>
                <w:rFonts w:eastAsia="SimSun"/>
                <w:b/>
                <w:bCs/>
                <w:sz w:val="24"/>
                <w:lang w:eastAsia="zh-CN"/>
              </w:rPr>
            </w:pPr>
            <w:r w:rsidRPr="00BD6BD7">
              <w:t>PatRecFlagUG.PDF</w:t>
            </w:r>
          </w:p>
        </w:tc>
        <w:tc>
          <w:tcPr>
            <w:tcW w:w="1658" w:type="pct"/>
            <w:hideMark/>
          </w:tcPr>
          <w:p w14:paraId="7BB480B8" w14:textId="77777777" w:rsidR="008A07D7" w:rsidRDefault="008A07D7" w:rsidP="008A07D7">
            <w:pPr>
              <w:pStyle w:val="BodyText"/>
              <w:spacing w:after="0"/>
              <w:jc w:val="center"/>
              <w:rPr>
                <w:rFonts w:eastAsia="SimSun"/>
                <w:sz w:val="24"/>
                <w:lang w:val="en-US" w:eastAsia="zh-CN"/>
              </w:rPr>
            </w:pPr>
            <w:r w:rsidRPr="008B7950">
              <w:rPr>
                <w:rFonts w:eastAsia="SimSun"/>
                <w:sz w:val="24"/>
                <w:lang w:eastAsia="zh-CN"/>
              </w:rPr>
              <w:t>VDL</w:t>
            </w:r>
          </w:p>
          <w:p w14:paraId="56BB184A" w14:textId="77777777" w:rsidR="008A07D7" w:rsidRPr="008B7950" w:rsidRDefault="008A07D7" w:rsidP="008A07D7">
            <w:pPr>
              <w:pStyle w:val="BodyText"/>
              <w:jc w:val="center"/>
              <w:rPr>
                <w:rFonts w:eastAsia="SimSun"/>
                <w:b/>
                <w:bCs/>
                <w:sz w:val="24"/>
                <w:lang w:eastAsia="zh-CN"/>
              </w:rPr>
            </w:pPr>
            <w:r w:rsidRPr="008B7950">
              <w:rPr>
                <w:rFonts w:eastAsia="SimSun"/>
                <w:sz w:val="24"/>
                <w:lang w:eastAsia="zh-CN"/>
              </w:rPr>
              <w:t>Anonymous Directories</w:t>
            </w:r>
          </w:p>
        </w:tc>
      </w:tr>
      <w:tr w:rsidR="008A07D7" w:rsidRPr="008B7950" w14:paraId="08E07224" w14:textId="77777777" w:rsidTr="00863F9F">
        <w:trPr>
          <w:jc w:val="center"/>
        </w:trPr>
        <w:tc>
          <w:tcPr>
            <w:tcW w:w="1726" w:type="pct"/>
            <w:hideMark/>
          </w:tcPr>
          <w:p w14:paraId="24FE3184" w14:textId="77777777" w:rsidR="008A07D7" w:rsidRPr="00BD6BD7" w:rsidRDefault="008A07D7" w:rsidP="00750AA9">
            <w:r w:rsidRPr="00BD6BD7">
              <w:t xml:space="preserve">Scheduling and Registration Installation </w:t>
            </w:r>
            <w:r w:rsidR="00750AA9">
              <w:t>and Setup</w:t>
            </w:r>
            <w:r w:rsidRPr="00BD6BD7">
              <w:t xml:space="preserve"> Guide</w:t>
            </w:r>
          </w:p>
        </w:tc>
        <w:tc>
          <w:tcPr>
            <w:tcW w:w="1616" w:type="pct"/>
            <w:hideMark/>
          </w:tcPr>
          <w:p w14:paraId="46BE52EB" w14:textId="77777777" w:rsidR="008A07D7" w:rsidRPr="00BD6BD7" w:rsidRDefault="008A07D7" w:rsidP="008A07D7">
            <w:pPr>
              <w:jc w:val="both"/>
            </w:pPr>
            <w:r w:rsidRPr="00BD6BD7">
              <w:t>SDDG_Install_Review.PDF</w:t>
            </w:r>
          </w:p>
        </w:tc>
        <w:tc>
          <w:tcPr>
            <w:tcW w:w="1658" w:type="pct"/>
            <w:hideMark/>
          </w:tcPr>
          <w:p w14:paraId="0E7FE388" w14:textId="77777777" w:rsidR="008A07D7" w:rsidRDefault="008A07D7" w:rsidP="008A07D7">
            <w:pPr>
              <w:pStyle w:val="BodyText"/>
              <w:spacing w:after="0"/>
              <w:jc w:val="center"/>
              <w:rPr>
                <w:rFonts w:eastAsia="SimSun"/>
                <w:sz w:val="24"/>
                <w:lang w:val="en-US" w:eastAsia="zh-CN"/>
              </w:rPr>
            </w:pPr>
            <w:r w:rsidRPr="008B7950">
              <w:rPr>
                <w:rFonts w:eastAsia="SimSun"/>
                <w:sz w:val="24"/>
                <w:lang w:eastAsia="zh-CN"/>
              </w:rPr>
              <w:t>VDL</w:t>
            </w:r>
          </w:p>
          <w:p w14:paraId="5B4889EF" w14:textId="77777777" w:rsidR="008A07D7" w:rsidRPr="008B7950" w:rsidRDefault="008A07D7" w:rsidP="008A07D7">
            <w:pPr>
              <w:pStyle w:val="BodyText"/>
              <w:jc w:val="center"/>
              <w:rPr>
                <w:rFonts w:eastAsia="SimSun"/>
                <w:b/>
                <w:bCs/>
                <w:sz w:val="24"/>
                <w:lang w:eastAsia="zh-CN"/>
              </w:rPr>
            </w:pPr>
            <w:r w:rsidRPr="008B7950">
              <w:rPr>
                <w:rFonts w:eastAsia="SimSun"/>
                <w:sz w:val="24"/>
                <w:lang w:eastAsia="zh-CN"/>
              </w:rPr>
              <w:t>Anonymous Directories</w:t>
            </w:r>
          </w:p>
        </w:tc>
      </w:tr>
      <w:tr w:rsidR="00A05185" w:rsidRPr="008B7950" w14:paraId="12D416D1" w14:textId="77777777" w:rsidTr="00863F9F">
        <w:trPr>
          <w:jc w:val="center"/>
        </w:trPr>
        <w:tc>
          <w:tcPr>
            <w:tcW w:w="1726" w:type="pct"/>
            <w:hideMark/>
          </w:tcPr>
          <w:p w14:paraId="25877A2A" w14:textId="77777777" w:rsidR="00A05185" w:rsidRPr="00BD6BD7" w:rsidRDefault="00A05185" w:rsidP="00750AA9">
            <w:r>
              <w:t>High Risk Mental Health Patient Project Installation and Setup Guide</w:t>
            </w:r>
          </w:p>
        </w:tc>
        <w:tc>
          <w:tcPr>
            <w:tcW w:w="1616" w:type="pct"/>
            <w:hideMark/>
          </w:tcPr>
          <w:p w14:paraId="596661BE" w14:textId="77777777" w:rsidR="00A05185" w:rsidRPr="008B7950" w:rsidRDefault="00A05185" w:rsidP="00A05185">
            <w:pPr>
              <w:pStyle w:val="BodyText"/>
              <w:jc w:val="both"/>
              <w:rPr>
                <w:rFonts w:eastAsia="SimSun"/>
                <w:sz w:val="24"/>
                <w:lang w:eastAsia="zh-CN"/>
              </w:rPr>
            </w:pPr>
            <w:r w:rsidRPr="008B7950">
              <w:rPr>
                <w:rFonts w:eastAsia="SimSun"/>
                <w:sz w:val="24"/>
                <w:lang w:eastAsia="zh-CN"/>
              </w:rPr>
              <w:t>PXRM_2_18_IG.PDF</w:t>
            </w:r>
          </w:p>
          <w:p w14:paraId="47C0909D" w14:textId="77777777" w:rsidR="00A05185" w:rsidRPr="00BD6BD7" w:rsidRDefault="00A05185" w:rsidP="00A05185">
            <w:pPr>
              <w:jc w:val="both"/>
            </w:pPr>
            <w:r w:rsidRPr="008B7950">
              <w:rPr>
                <w:rFonts w:eastAsia="SimSun"/>
                <w:sz w:val="24"/>
                <w:lang w:eastAsia="zh-CN"/>
              </w:rPr>
              <w:t>PXRM_2_18_IG.doc</w:t>
            </w:r>
          </w:p>
        </w:tc>
        <w:tc>
          <w:tcPr>
            <w:tcW w:w="1658" w:type="pct"/>
            <w:hideMark/>
          </w:tcPr>
          <w:p w14:paraId="4178A1AA" w14:textId="77777777" w:rsidR="00A05185" w:rsidRPr="008B7950" w:rsidRDefault="00A05185" w:rsidP="00A05185">
            <w:pPr>
              <w:pStyle w:val="BodyText"/>
              <w:spacing w:after="0"/>
              <w:jc w:val="center"/>
              <w:rPr>
                <w:rFonts w:eastAsia="SimSun"/>
                <w:sz w:val="24"/>
                <w:lang w:eastAsia="zh-CN"/>
              </w:rPr>
            </w:pPr>
            <w:r w:rsidRPr="008B7950">
              <w:rPr>
                <w:rFonts w:eastAsia="SimSun"/>
                <w:sz w:val="24"/>
                <w:lang w:eastAsia="zh-CN"/>
              </w:rPr>
              <w:t>VDL</w:t>
            </w:r>
          </w:p>
          <w:p w14:paraId="4BDECD4D" w14:textId="77777777" w:rsidR="00A05185" w:rsidRDefault="00A05185" w:rsidP="00A05185">
            <w:pPr>
              <w:pStyle w:val="BodyText"/>
              <w:spacing w:after="0"/>
              <w:jc w:val="center"/>
              <w:rPr>
                <w:rFonts w:eastAsia="SimSun"/>
                <w:sz w:val="24"/>
                <w:lang w:val="en-US" w:eastAsia="zh-CN"/>
              </w:rPr>
            </w:pPr>
            <w:r w:rsidRPr="008B7950">
              <w:rPr>
                <w:rFonts w:eastAsia="SimSun"/>
                <w:sz w:val="24"/>
                <w:lang w:eastAsia="zh-CN"/>
              </w:rPr>
              <w:t>Clinical Reminders website</w:t>
            </w:r>
          </w:p>
          <w:p w14:paraId="3D76D4F2" w14:textId="77777777" w:rsidR="00A05185" w:rsidRPr="00A05185" w:rsidRDefault="00A05185" w:rsidP="00A05185">
            <w:pPr>
              <w:pStyle w:val="BodyText"/>
              <w:jc w:val="center"/>
              <w:rPr>
                <w:rFonts w:eastAsia="SimSun"/>
                <w:sz w:val="24"/>
                <w:lang w:val="en-US" w:eastAsia="zh-CN"/>
              </w:rPr>
            </w:pPr>
            <w:r w:rsidRPr="008B7950">
              <w:rPr>
                <w:rFonts w:eastAsia="SimSun"/>
                <w:sz w:val="24"/>
                <w:lang w:eastAsia="zh-CN"/>
              </w:rPr>
              <w:t>Anonymous Directories</w:t>
            </w:r>
          </w:p>
        </w:tc>
      </w:tr>
      <w:tr w:rsidR="008A07D7" w:rsidRPr="008B7950" w14:paraId="42009043" w14:textId="77777777" w:rsidTr="00863F9F">
        <w:trPr>
          <w:trHeight w:val="913"/>
          <w:jc w:val="center"/>
        </w:trPr>
        <w:tc>
          <w:tcPr>
            <w:tcW w:w="1726" w:type="pct"/>
            <w:hideMark/>
          </w:tcPr>
          <w:p w14:paraId="6D7C0DAA" w14:textId="77777777" w:rsidR="008A07D7" w:rsidRPr="008B7950" w:rsidRDefault="003B1205" w:rsidP="002E3EF3">
            <w:pPr>
              <w:pStyle w:val="BodyText"/>
              <w:rPr>
                <w:rFonts w:eastAsia="SimSun"/>
                <w:sz w:val="24"/>
                <w:lang w:eastAsia="zh-CN"/>
              </w:rPr>
            </w:pPr>
            <w:r w:rsidRPr="008B7950">
              <w:rPr>
                <w:rFonts w:eastAsia="SimSun"/>
                <w:sz w:val="24"/>
                <w:lang w:eastAsia="zh-CN"/>
              </w:rPr>
              <w:t xml:space="preserve">Scheduling Patch 578 Installation </w:t>
            </w:r>
            <w:r w:rsidR="00274ADF" w:rsidRPr="008B7950">
              <w:rPr>
                <w:rFonts w:eastAsia="SimSun"/>
                <w:sz w:val="24"/>
                <w:lang w:eastAsia="zh-CN"/>
              </w:rPr>
              <w:t>and</w:t>
            </w:r>
            <w:r w:rsidRPr="008B7950">
              <w:rPr>
                <w:rFonts w:eastAsia="SimSun"/>
                <w:sz w:val="24"/>
                <w:lang w:eastAsia="zh-CN"/>
              </w:rPr>
              <w:t xml:space="preserve"> Setup Guide</w:t>
            </w:r>
          </w:p>
        </w:tc>
        <w:tc>
          <w:tcPr>
            <w:tcW w:w="1616" w:type="pct"/>
            <w:hideMark/>
          </w:tcPr>
          <w:p w14:paraId="4B25265F" w14:textId="77777777" w:rsidR="008A07D7" w:rsidRPr="008B7950" w:rsidRDefault="008A07D7" w:rsidP="00CE3DA0">
            <w:pPr>
              <w:pStyle w:val="BodyText"/>
              <w:jc w:val="both"/>
              <w:rPr>
                <w:rFonts w:eastAsia="SimSun"/>
                <w:sz w:val="24"/>
                <w:lang w:eastAsia="zh-CN"/>
              </w:rPr>
            </w:pPr>
            <w:r w:rsidRPr="008B7950">
              <w:rPr>
                <w:rFonts w:eastAsia="SimSun"/>
                <w:sz w:val="24"/>
                <w:lang w:eastAsia="zh-CN"/>
              </w:rPr>
              <w:t>SD_5_3_578_IG.PDF</w:t>
            </w:r>
          </w:p>
        </w:tc>
        <w:tc>
          <w:tcPr>
            <w:tcW w:w="1658" w:type="pct"/>
            <w:hideMark/>
          </w:tcPr>
          <w:p w14:paraId="6B3DEED7" w14:textId="77777777" w:rsidR="008A07D7" w:rsidRPr="008B7950" w:rsidRDefault="008A07D7" w:rsidP="008A07D7">
            <w:pPr>
              <w:pStyle w:val="BodyText"/>
              <w:jc w:val="center"/>
              <w:rPr>
                <w:rFonts w:eastAsia="SimSun"/>
                <w:sz w:val="24"/>
                <w:lang w:eastAsia="zh-CN"/>
              </w:rPr>
            </w:pPr>
            <w:r w:rsidRPr="008B7950">
              <w:rPr>
                <w:rFonts w:eastAsia="SimSun"/>
                <w:sz w:val="24"/>
                <w:lang w:eastAsia="zh-CN"/>
              </w:rPr>
              <w:t>Anonymous Directories</w:t>
            </w:r>
          </w:p>
        </w:tc>
      </w:tr>
      <w:tr w:rsidR="00750AA9" w:rsidRPr="008B7950" w14:paraId="470BABA2" w14:textId="77777777" w:rsidTr="00863F9F">
        <w:trPr>
          <w:trHeight w:val="913"/>
          <w:jc w:val="center"/>
        </w:trPr>
        <w:tc>
          <w:tcPr>
            <w:tcW w:w="1726" w:type="pct"/>
            <w:hideMark/>
          </w:tcPr>
          <w:p w14:paraId="2AAB3262" w14:textId="77777777" w:rsidR="00750AA9" w:rsidRPr="008B7950" w:rsidRDefault="00750AA9" w:rsidP="00750AA9">
            <w:pPr>
              <w:pStyle w:val="BodyText"/>
              <w:rPr>
                <w:rFonts w:eastAsia="SimSun"/>
                <w:sz w:val="24"/>
                <w:lang w:eastAsia="zh-CN"/>
              </w:rPr>
            </w:pPr>
            <w:r w:rsidRPr="00750AA9">
              <w:rPr>
                <w:rFonts w:eastAsia="Times New Roman"/>
                <w:color w:val="auto"/>
                <w:sz w:val="24"/>
                <w:lang w:eastAsia="en-US"/>
              </w:rPr>
              <w:t>Registration Patch 836 Installation and Setup Guide</w:t>
            </w:r>
          </w:p>
        </w:tc>
        <w:tc>
          <w:tcPr>
            <w:tcW w:w="1616" w:type="pct"/>
            <w:hideMark/>
          </w:tcPr>
          <w:p w14:paraId="04B89D7E" w14:textId="77777777" w:rsidR="00750AA9" w:rsidRPr="008B7950" w:rsidRDefault="00A05185" w:rsidP="00B557D8">
            <w:pPr>
              <w:pStyle w:val="BodyText"/>
              <w:rPr>
                <w:rFonts w:eastAsia="SimSun"/>
                <w:sz w:val="24"/>
                <w:lang w:eastAsia="zh-CN"/>
              </w:rPr>
            </w:pPr>
            <w:r w:rsidRPr="00750AA9">
              <w:rPr>
                <w:lang w:val="en-US"/>
              </w:rPr>
              <w:t>DG_5_3_836_IG.PDF</w:t>
            </w:r>
          </w:p>
        </w:tc>
        <w:tc>
          <w:tcPr>
            <w:tcW w:w="1658" w:type="pct"/>
            <w:hideMark/>
          </w:tcPr>
          <w:p w14:paraId="397E8D9E" w14:textId="77777777" w:rsidR="00750AA9" w:rsidRPr="008B7950" w:rsidRDefault="00A05185" w:rsidP="008A07D7">
            <w:pPr>
              <w:pStyle w:val="BodyText"/>
              <w:jc w:val="center"/>
              <w:rPr>
                <w:rFonts w:eastAsia="SimSun"/>
                <w:sz w:val="24"/>
                <w:lang w:eastAsia="zh-CN"/>
              </w:rPr>
            </w:pPr>
            <w:r w:rsidRPr="008B7950">
              <w:rPr>
                <w:rFonts w:eastAsia="SimSun"/>
                <w:sz w:val="24"/>
                <w:lang w:eastAsia="zh-CN"/>
              </w:rPr>
              <w:t>Anonymous Directories</w:t>
            </w:r>
          </w:p>
        </w:tc>
      </w:tr>
    </w:tbl>
    <w:p w14:paraId="25C43966" w14:textId="77777777" w:rsidR="00CF782B" w:rsidRDefault="00CF782B" w:rsidP="008A07D7">
      <w:pPr>
        <w:pStyle w:val="BodyText"/>
      </w:pPr>
    </w:p>
    <w:p w14:paraId="73DAC5D5" w14:textId="77777777" w:rsidR="00FD6D57" w:rsidRDefault="00FD6D57" w:rsidP="00CF782B">
      <w:pPr>
        <w:pStyle w:val="BodyText"/>
        <w:sectPr w:rsidR="00FD6D57" w:rsidSect="00BA4952">
          <w:headerReference w:type="even" r:id="rId27"/>
          <w:headerReference w:type="default" r:id="rId28"/>
          <w:headerReference w:type="first" r:id="rId29"/>
          <w:pgSz w:w="12240" w:h="15840" w:code="1"/>
          <w:pgMar w:top="1440" w:right="1440" w:bottom="1440" w:left="1440" w:header="720" w:footer="720" w:gutter="0"/>
          <w:pgNumType w:fmt="lowerRoman"/>
          <w:cols w:space="720"/>
          <w:docGrid w:linePitch="360"/>
        </w:sectPr>
      </w:pPr>
    </w:p>
    <w:p w14:paraId="2AE47D08" w14:textId="77777777" w:rsidR="00045F7E" w:rsidRPr="00045F7E" w:rsidRDefault="00551030" w:rsidP="00101FB2">
      <w:pPr>
        <w:pStyle w:val="Heading1"/>
      </w:pPr>
      <w:bookmarkStart w:id="13" w:name="_Toc522259213"/>
      <w:r w:rsidRPr="00EB7D40">
        <w:lastRenderedPageBreak/>
        <w:t>Introduction</w:t>
      </w:r>
      <w:r w:rsidR="008F761B" w:rsidRPr="00045F7E">
        <w:t xml:space="preserve"> &amp; </w:t>
      </w:r>
      <w:r w:rsidR="00045F7E">
        <w:t>Software Purpose</w:t>
      </w:r>
      <w:bookmarkEnd w:id="13"/>
    </w:p>
    <w:p w14:paraId="1A9D711A" w14:textId="77777777" w:rsidR="00045F7E" w:rsidRPr="00045F7E" w:rsidRDefault="00045F7E" w:rsidP="00045F7E">
      <w:pPr>
        <w:pStyle w:val="BodyText"/>
      </w:pPr>
      <w:r w:rsidRPr="00045F7E">
        <w:t>The VISTA PIMS package provides a comprehensive range of software supporting the administrative functions of patient registration, admission, discharge, transfer, and appointment scheduling..  Its functions apply throughout a patient's inpatient and/or outpatient stay from registration, eligibility and Means Testing through discharge with on-line transmission of PTF (Patient Treatment File) data and/or NPCDB (National Patient Care Database) data to the Austin Information Technology Center (AITC), (formerly the Austin Automation Center (AAC)).  The ADT module aids in recovery of cost of care by supplying comprehensive PTF/RUG-II options and Means Test options.</w:t>
      </w:r>
    </w:p>
    <w:p w14:paraId="2508BA14" w14:textId="77777777" w:rsidR="00045F7E" w:rsidRPr="00045F7E" w:rsidRDefault="00045F7E" w:rsidP="00045F7E">
      <w:pPr>
        <w:pStyle w:val="BodyText"/>
      </w:pPr>
      <w:r w:rsidRPr="00045F7E">
        <w:t>The ADT and Scheduling modules of PIMS are fully integrated with the VA FileMan, thus allowing ad hoc reports to be extracted by non-programmer personnel.  ADT is integrated with V. 2.1 of the Fee Basis software allowing Fee personnel to register patients through a select Fee option.</w:t>
      </w:r>
    </w:p>
    <w:p w14:paraId="5AD75D9E" w14:textId="77777777" w:rsidR="00045F7E" w:rsidRPr="00045F7E" w:rsidRDefault="00045F7E" w:rsidP="00045F7E">
      <w:pPr>
        <w:pStyle w:val="BodyText"/>
      </w:pPr>
      <w:r w:rsidRPr="00045F7E">
        <w:t xml:space="preserve">Related manuals include the PIMS User Manual, the PIMS Release Notes, which describe version specific changes to the PIMS package, and PIMS Installation Guide. </w:t>
      </w:r>
    </w:p>
    <w:p w14:paraId="132F53C3" w14:textId="77777777" w:rsidR="00045F7E" w:rsidRPr="00045F7E" w:rsidRDefault="00045F7E" w:rsidP="00045F7E">
      <w:pPr>
        <w:pStyle w:val="BodyText"/>
      </w:pPr>
      <w:r w:rsidRPr="00045F7E">
        <w:t>Several features have been designed into the PIMS package to maximize efficiency and maintain control over user access of specified sensitive patient records.  The Consistency Checker reduces entry of inaccurate information by warning the user about incompatible or missing data.  The Patient Sensitivity function allows a level of security to be assigned to certain records within a database in order to maintain control over unauthorized access.  The Patient Lookup screens user access of these sensitive records, as well as providing for more efficient and faster retrieval of patient entries.</w:t>
      </w:r>
    </w:p>
    <w:p w14:paraId="19AD1FC2" w14:textId="77777777" w:rsidR="00045F7E" w:rsidRPr="00045F7E" w:rsidRDefault="00045F7E" w:rsidP="00045F7E">
      <w:pPr>
        <w:pStyle w:val="BodyText"/>
      </w:pPr>
      <w:r w:rsidRPr="00045F7E">
        <w:t>Tracking and calculation of data is performed transparently by the system to provide a variety of reports which assist in day-to-day operations as well as provide management with the necessary information to analyze workload and promote quality of care.  Highlights include the following.</w:t>
      </w:r>
    </w:p>
    <w:p w14:paraId="21A806A2" w14:textId="77777777" w:rsidR="00045F7E" w:rsidRPr="00045F7E" w:rsidRDefault="00045F7E" w:rsidP="00045F7E">
      <w:pPr>
        <w:pStyle w:val="BodyText"/>
      </w:pPr>
      <w:r w:rsidRPr="00045F7E">
        <w:t>•</w:t>
      </w:r>
      <w:r w:rsidRPr="00045F7E">
        <w:tab/>
        <w:t>Automation of the Daily Gains and Losses Sheet and Bed Status Report</w:t>
      </w:r>
    </w:p>
    <w:p w14:paraId="46132E52" w14:textId="77777777" w:rsidR="00045F7E" w:rsidRPr="00045F7E" w:rsidRDefault="00045F7E" w:rsidP="00045F7E">
      <w:pPr>
        <w:pStyle w:val="BodyText"/>
      </w:pPr>
      <w:r w:rsidRPr="00045F7E">
        <w:t>•</w:t>
      </w:r>
      <w:r w:rsidRPr="00045F7E">
        <w:tab/>
        <w:t>Inpatient Listings</w:t>
      </w:r>
    </w:p>
    <w:p w14:paraId="68E4E5D7" w14:textId="77777777" w:rsidR="00045F7E" w:rsidRPr="00045F7E" w:rsidRDefault="00045F7E" w:rsidP="00045F7E">
      <w:pPr>
        <w:pStyle w:val="BodyText"/>
      </w:pPr>
      <w:r w:rsidRPr="00045F7E">
        <w:t>•</w:t>
      </w:r>
      <w:r w:rsidRPr="00045F7E">
        <w:tab/>
        <w:t>Seriously Ill Listings</w:t>
      </w:r>
    </w:p>
    <w:p w14:paraId="30525215" w14:textId="77777777" w:rsidR="00045F7E" w:rsidRPr="00045F7E" w:rsidRDefault="00045F7E" w:rsidP="00045F7E">
      <w:pPr>
        <w:pStyle w:val="BodyText"/>
      </w:pPr>
      <w:r w:rsidRPr="00045F7E">
        <w:t>•</w:t>
      </w:r>
      <w:r w:rsidRPr="00045F7E">
        <w:tab/>
        <w:t>Bed Availability Reports</w:t>
      </w:r>
    </w:p>
    <w:p w14:paraId="6123B576" w14:textId="77777777" w:rsidR="00045F7E" w:rsidRPr="00045F7E" w:rsidRDefault="00045F7E" w:rsidP="00045F7E">
      <w:pPr>
        <w:pStyle w:val="BodyText"/>
      </w:pPr>
      <w:r w:rsidRPr="00045F7E">
        <w:t>•</w:t>
      </w:r>
      <w:r w:rsidRPr="00045F7E">
        <w:tab/>
        <w:t>AMIS Reporting</w:t>
      </w:r>
    </w:p>
    <w:p w14:paraId="31F554CC" w14:textId="77777777" w:rsidR="00045F7E" w:rsidRPr="00045F7E" w:rsidRDefault="00045F7E" w:rsidP="00045F7E">
      <w:pPr>
        <w:pStyle w:val="BodyText"/>
      </w:pPr>
      <w:r w:rsidRPr="00045F7E">
        <w:t>•</w:t>
      </w:r>
      <w:r w:rsidRPr="00045F7E">
        <w:tab/>
        <w:t>Disposition Reporting</w:t>
      </w:r>
    </w:p>
    <w:p w14:paraId="2BC2E349" w14:textId="77777777" w:rsidR="00045F7E" w:rsidRPr="00045F7E" w:rsidRDefault="00045F7E" w:rsidP="00045F7E">
      <w:pPr>
        <w:pStyle w:val="BodyText"/>
      </w:pPr>
      <w:r w:rsidRPr="00045F7E">
        <w:t>•</w:t>
      </w:r>
      <w:r w:rsidRPr="00045F7E">
        <w:tab/>
        <w:t>Generic code sheets for reporting AMIS segments</w:t>
      </w:r>
    </w:p>
    <w:p w14:paraId="6E9644CE" w14:textId="77777777" w:rsidR="00045F7E" w:rsidRPr="00045F7E" w:rsidRDefault="00045F7E" w:rsidP="00045F7E">
      <w:pPr>
        <w:pStyle w:val="BodyText"/>
      </w:pPr>
      <w:r w:rsidRPr="00045F7E">
        <w:t>•</w:t>
      </w:r>
      <w:r w:rsidRPr="00045F7E">
        <w:tab/>
        <w:t>Automation of Appointment Status Update</w:t>
      </w:r>
    </w:p>
    <w:p w14:paraId="15DA7226" w14:textId="77777777" w:rsidR="0012708C" w:rsidRDefault="0012708C" w:rsidP="0012708C">
      <w:pPr>
        <w:pStyle w:val="BodyText"/>
        <w:spacing w:before="0" w:after="0"/>
        <w:rPr>
          <w:lang w:val="en-US"/>
        </w:rPr>
      </w:pPr>
    </w:p>
    <w:p w14:paraId="7859D113" w14:textId="77777777" w:rsidR="00045F7E" w:rsidRDefault="00045F7E" w:rsidP="0012708C">
      <w:pPr>
        <w:pStyle w:val="BodyText"/>
        <w:spacing w:before="0" w:after="0"/>
        <w:rPr>
          <w:szCs w:val="22"/>
          <w:lang w:val="en-US"/>
        </w:rPr>
      </w:pPr>
      <w:r w:rsidRPr="00045F7E">
        <w:t xml:space="preserve">Notifications for PIMS may be displayed for admissions, death discharges, deaths, and unscheduled (1010) visits.  The notifications (ADMISSION, DECEASED, and UNSCHEDULED (1010) VISIT) will be displayed for patients who are defined as members of a list in the OE/RR LIST file (#100.21).  The recipients of the notifications would need to be defined as users in the same OE/RR LIST entry.  The </w:t>
      </w:r>
      <w:r w:rsidRPr="000B596E">
        <w:rPr>
          <w:szCs w:val="22"/>
        </w:rPr>
        <w:t>notifications will appear as "alerts" when the user is prompted to select an option from a menu.  Please refer to the documentation for CPRS for more information concerning OR notifications.</w:t>
      </w:r>
    </w:p>
    <w:p w14:paraId="28B6CBBA" w14:textId="77777777" w:rsidR="008F761B" w:rsidRPr="00FC6C1F" w:rsidRDefault="00D84495" w:rsidP="008B3AB3">
      <w:pPr>
        <w:pStyle w:val="Heading2"/>
        <w:rPr>
          <w:i w:val="0"/>
          <w:color w:val="auto"/>
        </w:rPr>
      </w:pPr>
      <w:r>
        <w:rPr>
          <w:rFonts w:ascii="Times New Roman" w:hAnsi="Times New Roman"/>
          <w:b w:val="0"/>
          <w:bCs w:val="0"/>
          <w:i w:val="0"/>
          <w:iCs w:val="0"/>
          <w:color w:val="000000"/>
          <w:sz w:val="22"/>
          <w:szCs w:val="22"/>
          <w:lang w:val="en-US"/>
        </w:rPr>
        <w:br w:type="page"/>
      </w:r>
      <w:bookmarkStart w:id="14" w:name="_Toc522259214"/>
      <w:r w:rsidR="008F761B" w:rsidRPr="00FC6C1F">
        <w:rPr>
          <w:i w:val="0"/>
          <w:color w:val="auto"/>
        </w:rPr>
        <w:lastRenderedPageBreak/>
        <w:t>Namespace Conventions</w:t>
      </w:r>
      <w:bookmarkEnd w:id="14"/>
    </w:p>
    <w:p w14:paraId="07B261EF" w14:textId="77777777" w:rsidR="008F761B" w:rsidRDefault="008F761B" w:rsidP="003640F7">
      <w:pPr>
        <w:pStyle w:val="BodyText"/>
        <w:spacing w:before="0"/>
        <w:rPr>
          <w:sz w:val="24"/>
          <w:lang w:val="en-US"/>
        </w:rPr>
      </w:pPr>
      <w:r w:rsidRPr="00777461">
        <w:rPr>
          <w:sz w:val="24"/>
        </w:rPr>
        <w:t>The namespaces assigned to the PIMS package are DG, DPT, SD, SC, and VA.</w:t>
      </w:r>
    </w:p>
    <w:p w14:paraId="6163CC9D" w14:textId="77777777" w:rsidR="00DA5293" w:rsidRDefault="00DA5293" w:rsidP="003640F7">
      <w:pPr>
        <w:pStyle w:val="BodyText"/>
        <w:spacing w:before="0"/>
        <w:rPr>
          <w:sz w:val="24"/>
          <w:lang w:val="en-US"/>
        </w:rPr>
      </w:pPr>
    </w:p>
    <w:p w14:paraId="4CAD851E" w14:textId="77777777" w:rsidR="008F761B" w:rsidRPr="00FC6C1F" w:rsidRDefault="008F761B" w:rsidP="003640F7">
      <w:pPr>
        <w:pStyle w:val="Heading2"/>
        <w:spacing w:before="0" w:after="0"/>
        <w:rPr>
          <w:i w:val="0"/>
          <w:color w:val="auto"/>
        </w:rPr>
      </w:pPr>
      <w:bookmarkStart w:id="15" w:name="_Toc522259215"/>
      <w:r w:rsidRPr="00FC6C1F">
        <w:rPr>
          <w:i w:val="0"/>
          <w:color w:val="auto"/>
        </w:rPr>
        <w:t>Background Job Options</w:t>
      </w:r>
      <w:bookmarkEnd w:id="15"/>
    </w:p>
    <w:p w14:paraId="37D8A0D2" w14:textId="77777777" w:rsidR="009755FC" w:rsidRPr="009755FC" w:rsidRDefault="009755FC" w:rsidP="00FC6C1F">
      <w:pPr>
        <w:pStyle w:val="BodyText"/>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1634"/>
        <w:gridCol w:w="1631"/>
        <w:gridCol w:w="2355"/>
      </w:tblGrid>
      <w:tr w:rsidR="002F2F90" w:rsidRPr="0054147F" w14:paraId="6184CB1C" w14:textId="77777777" w:rsidTr="006665B6">
        <w:tc>
          <w:tcPr>
            <w:tcW w:w="3956" w:type="dxa"/>
            <w:shd w:val="clear" w:color="auto" w:fill="auto"/>
          </w:tcPr>
          <w:p w14:paraId="0C9E78BA" w14:textId="77777777" w:rsidR="002F2F90" w:rsidRPr="00EE73D3" w:rsidRDefault="00CF782B" w:rsidP="00FC6C1F">
            <w:pPr>
              <w:pStyle w:val="BodyText"/>
              <w:tabs>
                <w:tab w:val="clear" w:pos="72"/>
              </w:tabs>
              <w:spacing w:after="0"/>
              <w:jc w:val="center"/>
              <w:rPr>
                <w:rFonts w:ascii="Arial" w:hAnsi="Arial" w:cs="Arial"/>
                <w:b/>
                <w:sz w:val="20"/>
                <w:szCs w:val="20"/>
              </w:rPr>
            </w:pPr>
            <w:r>
              <w:br w:type="page"/>
            </w:r>
            <w:r w:rsidR="002F2F90" w:rsidRPr="00EE73D3">
              <w:rPr>
                <w:rFonts w:ascii="Arial" w:hAnsi="Arial" w:cs="Arial"/>
                <w:b/>
                <w:sz w:val="20"/>
                <w:szCs w:val="20"/>
              </w:rPr>
              <w:t>OPTION NAME</w:t>
            </w:r>
          </w:p>
        </w:tc>
        <w:tc>
          <w:tcPr>
            <w:tcW w:w="1634" w:type="dxa"/>
            <w:shd w:val="clear" w:color="auto" w:fill="auto"/>
          </w:tcPr>
          <w:p w14:paraId="368A2248" w14:textId="77777777" w:rsidR="002F2F90" w:rsidRPr="00EE73D3" w:rsidRDefault="002F2F90" w:rsidP="0054147F">
            <w:pPr>
              <w:pStyle w:val="BodyText"/>
              <w:tabs>
                <w:tab w:val="clear" w:pos="72"/>
              </w:tabs>
              <w:jc w:val="center"/>
              <w:rPr>
                <w:rFonts w:ascii="Arial" w:hAnsi="Arial" w:cs="Arial"/>
                <w:b/>
                <w:sz w:val="20"/>
                <w:szCs w:val="20"/>
              </w:rPr>
            </w:pPr>
            <w:r w:rsidRPr="00EE73D3">
              <w:rPr>
                <w:rFonts w:ascii="Arial" w:hAnsi="Arial" w:cs="Arial"/>
                <w:b/>
                <w:sz w:val="20"/>
                <w:szCs w:val="20"/>
              </w:rPr>
              <w:t>SUGGESTED RUN FREQUENCY</w:t>
            </w:r>
          </w:p>
        </w:tc>
        <w:tc>
          <w:tcPr>
            <w:tcW w:w="1631" w:type="dxa"/>
            <w:shd w:val="clear" w:color="auto" w:fill="auto"/>
          </w:tcPr>
          <w:p w14:paraId="6C51EC29" w14:textId="77777777" w:rsidR="002F2F90" w:rsidRPr="00EE73D3" w:rsidRDefault="002F2F90" w:rsidP="0054147F">
            <w:pPr>
              <w:pStyle w:val="BodyText"/>
              <w:tabs>
                <w:tab w:val="clear" w:pos="72"/>
              </w:tabs>
              <w:jc w:val="center"/>
              <w:rPr>
                <w:rFonts w:ascii="Arial" w:hAnsi="Arial" w:cs="Arial"/>
                <w:b/>
                <w:sz w:val="20"/>
                <w:szCs w:val="20"/>
              </w:rPr>
            </w:pPr>
            <w:r w:rsidRPr="00EE73D3">
              <w:rPr>
                <w:rFonts w:ascii="Arial" w:hAnsi="Arial" w:cs="Arial"/>
                <w:b/>
                <w:sz w:val="20"/>
                <w:szCs w:val="20"/>
              </w:rPr>
              <w:t>DEVICE REQUIRED</w:t>
            </w:r>
          </w:p>
        </w:tc>
        <w:tc>
          <w:tcPr>
            <w:tcW w:w="2355" w:type="dxa"/>
            <w:shd w:val="clear" w:color="auto" w:fill="auto"/>
          </w:tcPr>
          <w:p w14:paraId="1DDDD017" w14:textId="77777777" w:rsidR="002F2F90" w:rsidRPr="00EE73D3" w:rsidRDefault="002F2F90" w:rsidP="0054147F">
            <w:pPr>
              <w:pStyle w:val="BodyText"/>
              <w:tabs>
                <w:tab w:val="clear" w:pos="72"/>
              </w:tabs>
              <w:jc w:val="center"/>
              <w:rPr>
                <w:rFonts w:ascii="Arial" w:hAnsi="Arial" w:cs="Arial"/>
                <w:b/>
                <w:sz w:val="20"/>
                <w:szCs w:val="20"/>
              </w:rPr>
            </w:pPr>
            <w:r w:rsidRPr="00EE73D3">
              <w:rPr>
                <w:rFonts w:ascii="Arial" w:hAnsi="Arial" w:cs="Arial"/>
                <w:b/>
                <w:sz w:val="20"/>
                <w:szCs w:val="20"/>
              </w:rPr>
              <w:t>REMARKS</w:t>
            </w:r>
          </w:p>
        </w:tc>
      </w:tr>
      <w:tr w:rsidR="002F2F90" w:rsidRPr="006665B6" w14:paraId="17F8F0B4" w14:textId="77777777" w:rsidTr="006665B6">
        <w:tc>
          <w:tcPr>
            <w:tcW w:w="3956" w:type="dxa"/>
            <w:shd w:val="clear" w:color="auto" w:fill="auto"/>
          </w:tcPr>
          <w:p w14:paraId="3E70D953"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 G&amp;L RECALCULATION AUTO</w:t>
            </w:r>
          </w:p>
        </w:tc>
        <w:tc>
          <w:tcPr>
            <w:tcW w:w="1634" w:type="dxa"/>
            <w:shd w:val="clear" w:color="auto" w:fill="auto"/>
          </w:tcPr>
          <w:p w14:paraId="0A4E0B10"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Nightly</w:t>
            </w:r>
          </w:p>
        </w:tc>
        <w:tc>
          <w:tcPr>
            <w:tcW w:w="1631" w:type="dxa"/>
            <w:shd w:val="clear" w:color="auto" w:fill="auto"/>
          </w:tcPr>
          <w:p w14:paraId="6F0B2A58"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1A646164"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Recommended to run @ 9PM</w:t>
            </w:r>
          </w:p>
        </w:tc>
      </w:tr>
      <w:tr w:rsidR="002F2F90" w:rsidRPr="006665B6" w14:paraId="53800EDA" w14:textId="77777777" w:rsidTr="006665B6">
        <w:tc>
          <w:tcPr>
            <w:tcW w:w="3956" w:type="dxa"/>
            <w:shd w:val="clear" w:color="auto" w:fill="auto"/>
          </w:tcPr>
          <w:p w14:paraId="4436E5C8"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 PRE-REGISTER NIGHT JOB</w:t>
            </w:r>
          </w:p>
        </w:tc>
        <w:tc>
          <w:tcPr>
            <w:tcW w:w="1634" w:type="dxa"/>
            <w:shd w:val="clear" w:color="auto" w:fill="auto"/>
          </w:tcPr>
          <w:p w14:paraId="091A12EF"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Nightly</w:t>
            </w:r>
          </w:p>
        </w:tc>
        <w:tc>
          <w:tcPr>
            <w:tcW w:w="1631" w:type="dxa"/>
            <w:shd w:val="clear" w:color="auto" w:fill="auto"/>
          </w:tcPr>
          <w:p w14:paraId="4855162B"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03404412"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Run during off hours. Set to null device for MSM sites.</w:t>
            </w:r>
          </w:p>
        </w:tc>
      </w:tr>
      <w:tr w:rsidR="002F2F90" w:rsidRPr="006665B6" w14:paraId="300CA1CA" w14:textId="77777777" w:rsidTr="006665B6">
        <w:tc>
          <w:tcPr>
            <w:tcW w:w="3956" w:type="dxa"/>
            <w:shd w:val="clear" w:color="auto" w:fill="auto"/>
          </w:tcPr>
          <w:p w14:paraId="72C69065"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 PTF BACKGROUND JOB</w:t>
            </w:r>
          </w:p>
        </w:tc>
        <w:tc>
          <w:tcPr>
            <w:tcW w:w="1634" w:type="dxa"/>
            <w:shd w:val="clear" w:color="auto" w:fill="auto"/>
          </w:tcPr>
          <w:p w14:paraId="469E634F"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Nightly</w:t>
            </w:r>
          </w:p>
        </w:tc>
        <w:tc>
          <w:tcPr>
            <w:tcW w:w="1631" w:type="dxa"/>
            <w:shd w:val="clear" w:color="auto" w:fill="auto"/>
          </w:tcPr>
          <w:p w14:paraId="4554A7D7"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5BB7AA49"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Run during off hours</w:t>
            </w:r>
          </w:p>
        </w:tc>
      </w:tr>
      <w:tr w:rsidR="002F2F90" w:rsidRPr="006665B6" w14:paraId="231A9F50" w14:textId="77777777" w:rsidTr="006665B6">
        <w:tc>
          <w:tcPr>
            <w:tcW w:w="3956" w:type="dxa"/>
            <w:shd w:val="clear" w:color="auto" w:fill="auto"/>
          </w:tcPr>
          <w:p w14:paraId="6FA7921B"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 RUG BACKGROUND JOB</w:t>
            </w:r>
          </w:p>
        </w:tc>
        <w:tc>
          <w:tcPr>
            <w:tcW w:w="1634" w:type="dxa"/>
            <w:shd w:val="clear" w:color="auto" w:fill="auto"/>
          </w:tcPr>
          <w:p w14:paraId="0A9CF9D7"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Daily</w:t>
            </w:r>
          </w:p>
        </w:tc>
        <w:tc>
          <w:tcPr>
            <w:tcW w:w="1631" w:type="dxa"/>
            <w:shd w:val="clear" w:color="auto" w:fill="auto"/>
          </w:tcPr>
          <w:p w14:paraId="43297377"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YES</w:t>
            </w:r>
          </w:p>
        </w:tc>
        <w:tc>
          <w:tcPr>
            <w:tcW w:w="2355" w:type="dxa"/>
            <w:shd w:val="clear" w:color="auto" w:fill="auto"/>
          </w:tcPr>
          <w:p w14:paraId="283F6536" w14:textId="77777777" w:rsidR="002F2F90"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w:t>
            </w:r>
          </w:p>
        </w:tc>
      </w:tr>
      <w:tr w:rsidR="002F2F90" w:rsidRPr="006665B6" w14:paraId="2C170CFE" w14:textId="77777777" w:rsidTr="006665B6">
        <w:tc>
          <w:tcPr>
            <w:tcW w:w="3956" w:type="dxa"/>
            <w:shd w:val="clear" w:color="auto" w:fill="auto"/>
          </w:tcPr>
          <w:p w14:paraId="4F5E799B"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 RUG SEMI ANNUAL - TASKED</w:t>
            </w:r>
          </w:p>
        </w:tc>
        <w:tc>
          <w:tcPr>
            <w:tcW w:w="1634" w:type="dxa"/>
            <w:shd w:val="clear" w:color="auto" w:fill="auto"/>
          </w:tcPr>
          <w:p w14:paraId="766C1C54"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w:t>
            </w:r>
          </w:p>
        </w:tc>
        <w:tc>
          <w:tcPr>
            <w:tcW w:w="1631" w:type="dxa"/>
            <w:shd w:val="clear" w:color="auto" w:fill="auto"/>
          </w:tcPr>
          <w:p w14:paraId="2C87A75F"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YES</w:t>
            </w:r>
          </w:p>
        </w:tc>
        <w:tc>
          <w:tcPr>
            <w:tcW w:w="2355" w:type="dxa"/>
            <w:shd w:val="clear" w:color="auto" w:fill="auto"/>
          </w:tcPr>
          <w:p w14:paraId="6B2CADDE"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*Queued in advance to run on 10/1 and 4/1</w:t>
            </w:r>
          </w:p>
        </w:tc>
      </w:tr>
      <w:tr w:rsidR="002F2F90" w:rsidRPr="006665B6" w14:paraId="383B909D" w14:textId="77777777" w:rsidTr="006665B6">
        <w:tc>
          <w:tcPr>
            <w:tcW w:w="3956" w:type="dxa"/>
            <w:shd w:val="clear" w:color="auto" w:fill="auto"/>
          </w:tcPr>
          <w:p w14:paraId="0B5A431E"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 SENSITIVE RCDS RPT-TASK</w:t>
            </w:r>
          </w:p>
        </w:tc>
        <w:tc>
          <w:tcPr>
            <w:tcW w:w="1634" w:type="dxa"/>
            <w:shd w:val="clear" w:color="auto" w:fill="auto"/>
          </w:tcPr>
          <w:p w14:paraId="20CD9D62"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Nightly</w:t>
            </w:r>
          </w:p>
        </w:tc>
        <w:tc>
          <w:tcPr>
            <w:tcW w:w="1631" w:type="dxa"/>
            <w:shd w:val="clear" w:color="auto" w:fill="auto"/>
          </w:tcPr>
          <w:p w14:paraId="0B1B7705"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37B1BA0F"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Run after midnight</w:t>
            </w:r>
          </w:p>
        </w:tc>
      </w:tr>
      <w:tr w:rsidR="002F2F90" w:rsidRPr="006665B6" w14:paraId="467AD5D2" w14:textId="77777777" w:rsidTr="006665B6">
        <w:tc>
          <w:tcPr>
            <w:tcW w:w="3956" w:type="dxa"/>
            <w:shd w:val="clear" w:color="auto" w:fill="auto"/>
          </w:tcPr>
          <w:p w14:paraId="6027B598"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DGEN NEACL MGT RPT1BK</w:t>
            </w:r>
          </w:p>
        </w:tc>
        <w:tc>
          <w:tcPr>
            <w:tcW w:w="1634" w:type="dxa"/>
            <w:shd w:val="clear" w:color="auto" w:fill="auto"/>
          </w:tcPr>
          <w:p w14:paraId="6E6E6AE6"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Daily</w:t>
            </w:r>
          </w:p>
        </w:tc>
        <w:tc>
          <w:tcPr>
            <w:tcW w:w="1631" w:type="dxa"/>
            <w:shd w:val="clear" w:color="auto" w:fill="auto"/>
          </w:tcPr>
          <w:p w14:paraId="1D07DBDD"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YES</w:t>
            </w:r>
          </w:p>
        </w:tc>
        <w:tc>
          <w:tcPr>
            <w:tcW w:w="2355" w:type="dxa"/>
            <w:shd w:val="clear" w:color="auto" w:fill="auto"/>
          </w:tcPr>
          <w:p w14:paraId="518A6CC0" w14:textId="77777777" w:rsidR="002F2F90"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w:t>
            </w:r>
          </w:p>
        </w:tc>
      </w:tr>
      <w:tr w:rsidR="002F2F90" w:rsidRPr="006665B6" w14:paraId="273EE3E0" w14:textId="77777777" w:rsidTr="006665B6">
        <w:tc>
          <w:tcPr>
            <w:tcW w:w="3956" w:type="dxa"/>
            <w:shd w:val="clear" w:color="auto" w:fill="auto"/>
          </w:tcPr>
          <w:p w14:paraId="7169AB7C"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DGEN RD UPLOAD AUDIT PURGE</w:t>
            </w:r>
          </w:p>
        </w:tc>
        <w:tc>
          <w:tcPr>
            <w:tcW w:w="1634" w:type="dxa"/>
            <w:shd w:val="clear" w:color="auto" w:fill="auto"/>
          </w:tcPr>
          <w:p w14:paraId="7DE497D9"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Daily or Weekly</w:t>
            </w:r>
          </w:p>
        </w:tc>
        <w:tc>
          <w:tcPr>
            <w:tcW w:w="1631" w:type="dxa"/>
            <w:shd w:val="clear" w:color="auto" w:fill="auto"/>
          </w:tcPr>
          <w:p w14:paraId="45A25DF0"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00FA8EA4"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Purges entries from the ENROLLMENT RATED DISABILITY, UPLOAD AUDIT file (#390) after 365 days</w:t>
            </w:r>
          </w:p>
        </w:tc>
      </w:tr>
      <w:tr w:rsidR="002F2F90" w:rsidRPr="006665B6" w14:paraId="21091262" w14:textId="77777777" w:rsidTr="006665B6">
        <w:tc>
          <w:tcPr>
            <w:tcW w:w="3956" w:type="dxa"/>
            <w:shd w:val="clear" w:color="auto" w:fill="auto"/>
          </w:tcPr>
          <w:p w14:paraId="32B8C7FE"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DGPF BACKGROUND PROCESSING</w:t>
            </w:r>
          </w:p>
        </w:tc>
        <w:tc>
          <w:tcPr>
            <w:tcW w:w="1634" w:type="dxa"/>
            <w:shd w:val="clear" w:color="auto" w:fill="auto"/>
          </w:tcPr>
          <w:p w14:paraId="75DD226A"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Daily</w:t>
            </w:r>
          </w:p>
        </w:tc>
        <w:tc>
          <w:tcPr>
            <w:tcW w:w="1631" w:type="dxa"/>
            <w:shd w:val="clear" w:color="auto" w:fill="auto"/>
          </w:tcPr>
          <w:p w14:paraId="3F7E3B79"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68BC7608"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Run during off hours</w:t>
            </w:r>
          </w:p>
        </w:tc>
      </w:tr>
      <w:tr w:rsidR="002F2F90" w:rsidRPr="006665B6" w14:paraId="03B0A11F" w14:textId="77777777" w:rsidTr="006665B6">
        <w:tc>
          <w:tcPr>
            <w:tcW w:w="3956" w:type="dxa"/>
            <w:shd w:val="clear" w:color="auto" w:fill="auto"/>
          </w:tcPr>
          <w:p w14:paraId="74130EA4"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DGQE BACKGROUND PROCESSING</w:t>
            </w:r>
          </w:p>
        </w:tc>
        <w:tc>
          <w:tcPr>
            <w:tcW w:w="1634" w:type="dxa"/>
            <w:shd w:val="clear" w:color="auto" w:fill="auto"/>
          </w:tcPr>
          <w:p w14:paraId="1A25B001"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Nightly</w:t>
            </w:r>
          </w:p>
        </w:tc>
        <w:tc>
          <w:tcPr>
            <w:tcW w:w="1631" w:type="dxa"/>
            <w:shd w:val="clear" w:color="auto" w:fill="auto"/>
          </w:tcPr>
          <w:p w14:paraId="32DDC4BF"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00D19793"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Run during off hours</w:t>
            </w:r>
          </w:p>
        </w:tc>
      </w:tr>
      <w:tr w:rsidR="002F2F90" w:rsidRPr="006665B6" w14:paraId="11720DFA" w14:textId="77777777" w:rsidTr="006665B6">
        <w:tc>
          <w:tcPr>
            <w:tcW w:w="3956" w:type="dxa"/>
            <w:shd w:val="clear" w:color="auto" w:fill="auto"/>
          </w:tcPr>
          <w:p w14:paraId="2A21D704" w14:textId="77777777" w:rsidR="002F2F90" w:rsidRDefault="002F2F90" w:rsidP="006665B6">
            <w:pPr>
              <w:pStyle w:val="BodyText"/>
              <w:tabs>
                <w:tab w:val="clear" w:pos="72"/>
              </w:tabs>
              <w:rPr>
                <w:rFonts w:ascii="Arial" w:hAnsi="Arial" w:cs="Arial"/>
                <w:sz w:val="20"/>
                <w:szCs w:val="20"/>
              </w:rPr>
            </w:pPr>
            <w:r w:rsidRPr="00EE73D3">
              <w:rPr>
                <w:rFonts w:ascii="Arial" w:hAnsi="Arial" w:cs="Arial"/>
                <w:sz w:val="20"/>
                <w:szCs w:val="20"/>
              </w:rPr>
              <w:t>SCDX AMBCAR NIGHTLY XMIT</w:t>
            </w:r>
          </w:p>
          <w:p w14:paraId="6F426EA1" w14:textId="77777777" w:rsidR="00D12C05" w:rsidRPr="00EE73D3" w:rsidRDefault="00D12C05" w:rsidP="006665B6">
            <w:pPr>
              <w:pStyle w:val="BodyText"/>
              <w:tabs>
                <w:tab w:val="clear" w:pos="72"/>
              </w:tabs>
              <w:rPr>
                <w:rFonts w:ascii="Arial" w:hAnsi="Arial" w:cs="Arial"/>
                <w:sz w:val="20"/>
                <w:szCs w:val="20"/>
              </w:rPr>
            </w:pPr>
            <w:bookmarkStart w:id="16" w:name="p2"/>
            <w:r>
              <w:rPr>
                <w:rFonts w:ascii="Arial" w:hAnsi="Arial" w:cs="Arial"/>
                <w:b/>
                <w:sz w:val="18"/>
                <w:szCs w:val="18"/>
              </w:rPr>
              <w:t>Note:</w:t>
            </w:r>
            <w:bookmarkEnd w:id="16"/>
            <w:r>
              <w:rPr>
                <w:rFonts w:ascii="Arial" w:hAnsi="Arial" w:cs="Arial"/>
                <w:sz w:val="18"/>
                <w:szCs w:val="18"/>
              </w:rPr>
              <w:t xml:space="preserve"> This option has been placed out of order with patch SD*5.3*640 since ACRP transmission has been discontinued.</w:t>
            </w:r>
          </w:p>
        </w:tc>
        <w:tc>
          <w:tcPr>
            <w:tcW w:w="1634" w:type="dxa"/>
            <w:shd w:val="clear" w:color="auto" w:fill="auto"/>
          </w:tcPr>
          <w:p w14:paraId="629AFD8D"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Nightly</w:t>
            </w:r>
          </w:p>
        </w:tc>
        <w:tc>
          <w:tcPr>
            <w:tcW w:w="1631" w:type="dxa"/>
            <w:shd w:val="clear" w:color="auto" w:fill="auto"/>
          </w:tcPr>
          <w:p w14:paraId="6EFDF165"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1F22B477"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Collects workload information and sends it to NPCDB in Austin via HL7</w:t>
            </w:r>
            <w:r w:rsidR="006D27CB">
              <w:rPr>
                <w:rFonts w:ascii="Arial" w:hAnsi="Arial" w:cs="Arial"/>
                <w:sz w:val="20"/>
                <w:szCs w:val="20"/>
                <w:lang w:val="en-US"/>
              </w:rPr>
              <w:t xml:space="preserve"> </w:t>
            </w:r>
            <w:r w:rsidRPr="00EE73D3">
              <w:rPr>
                <w:rFonts w:ascii="Arial" w:hAnsi="Arial" w:cs="Arial"/>
                <w:sz w:val="20"/>
                <w:szCs w:val="20"/>
              </w:rPr>
              <w:t>messages</w:t>
            </w:r>
          </w:p>
        </w:tc>
      </w:tr>
      <w:tr w:rsidR="002F2F90" w:rsidRPr="006665B6" w14:paraId="170B0F1C" w14:textId="77777777" w:rsidTr="006665B6">
        <w:tc>
          <w:tcPr>
            <w:tcW w:w="3956" w:type="dxa"/>
            <w:shd w:val="clear" w:color="auto" w:fill="auto"/>
          </w:tcPr>
          <w:p w14:paraId="5F8EF401"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SCENI IEMM SUMMARY BULLETIN</w:t>
            </w:r>
          </w:p>
        </w:tc>
        <w:tc>
          <w:tcPr>
            <w:tcW w:w="1634" w:type="dxa"/>
            <w:shd w:val="clear" w:color="auto" w:fill="auto"/>
          </w:tcPr>
          <w:p w14:paraId="0A33AF72"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Nightly</w:t>
            </w:r>
          </w:p>
        </w:tc>
        <w:tc>
          <w:tcPr>
            <w:tcW w:w="1631" w:type="dxa"/>
            <w:shd w:val="clear" w:color="auto" w:fill="auto"/>
          </w:tcPr>
          <w:p w14:paraId="7BDE5D29"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1CA8E94E"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Run after nightly transmission to Austin</w:t>
            </w:r>
          </w:p>
        </w:tc>
      </w:tr>
      <w:tr w:rsidR="002F2F90" w:rsidRPr="006665B6" w14:paraId="5BF9D1B5" w14:textId="77777777" w:rsidTr="006665B6">
        <w:tc>
          <w:tcPr>
            <w:tcW w:w="3956" w:type="dxa"/>
            <w:shd w:val="clear" w:color="auto" w:fill="auto"/>
          </w:tcPr>
          <w:p w14:paraId="1E4F5A60"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SCMC PCMM HL7</w:t>
            </w:r>
          </w:p>
        </w:tc>
        <w:tc>
          <w:tcPr>
            <w:tcW w:w="1634" w:type="dxa"/>
            <w:shd w:val="clear" w:color="auto" w:fill="auto"/>
          </w:tcPr>
          <w:p w14:paraId="654AC700"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Nightly</w:t>
            </w:r>
          </w:p>
        </w:tc>
        <w:tc>
          <w:tcPr>
            <w:tcW w:w="1631" w:type="dxa"/>
            <w:shd w:val="clear" w:color="auto" w:fill="auto"/>
          </w:tcPr>
          <w:p w14:paraId="00C138B3"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0FA8DB82" w14:textId="77777777" w:rsidR="002F2F90" w:rsidRPr="00EE73D3" w:rsidRDefault="002F2F90" w:rsidP="006665B6">
            <w:pPr>
              <w:pStyle w:val="BodyText"/>
              <w:tabs>
                <w:tab w:val="clear" w:pos="72"/>
              </w:tabs>
              <w:rPr>
                <w:rFonts w:ascii="Arial" w:hAnsi="Arial" w:cs="Arial"/>
                <w:sz w:val="20"/>
                <w:szCs w:val="20"/>
              </w:rPr>
            </w:pPr>
            <w:r w:rsidRPr="00EE73D3">
              <w:rPr>
                <w:rFonts w:ascii="Arial" w:hAnsi="Arial" w:cs="Arial"/>
                <w:sz w:val="20"/>
                <w:szCs w:val="20"/>
              </w:rPr>
              <w:t>Collects PCMM data that needs to be transmitted to Austin in HL7 format</w:t>
            </w:r>
          </w:p>
        </w:tc>
      </w:tr>
      <w:tr w:rsidR="00943857" w:rsidRPr="006665B6" w14:paraId="5CDBFE25" w14:textId="77777777" w:rsidTr="006665B6">
        <w:tc>
          <w:tcPr>
            <w:tcW w:w="3956" w:type="dxa"/>
            <w:shd w:val="clear" w:color="auto" w:fill="auto"/>
          </w:tcPr>
          <w:p w14:paraId="19EEFD09" w14:textId="77777777" w:rsidR="00943857" w:rsidRDefault="00943857" w:rsidP="006665B6">
            <w:pPr>
              <w:pStyle w:val="BodyText"/>
              <w:tabs>
                <w:tab w:val="clear" w:pos="72"/>
              </w:tabs>
              <w:rPr>
                <w:rFonts w:ascii="Arial" w:hAnsi="Arial" w:cs="Arial"/>
                <w:sz w:val="20"/>
                <w:szCs w:val="20"/>
              </w:rPr>
            </w:pPr>
            <w:r w:rsidRPr="00EE73D3">
              <w:rPr>
                <w:rFonts w:ascii="Arial" w:hAnsi="Arial" w:cs="Arial"/>
                <w:sz w:val="20"/>
                <w:szCs w:val="20"/>
              </w:rPr>
              <w:lastRenderedPageBreak/>
              <w:t>SCRPW APM TASK JOB</w:t>
            </w:r>
          </w:p>
          <w:p w14:paraId="006E1033" w14:textId="77777777" w:rsidR="00D12C05" w:rsidRPr="00EE73D3" w:rsidRDefault="00D12C05" w:rsidP="006665B6">
            <w:pPr>
              <w:pStyle w:val="BodyText"/>
              <w:tabs>
                <w:tab w:val="clear" w:pos="72"/>
              </w:tabs>
              <w:rPr>
                <w:rFonts w:ascii="Arial" w:hAnsi="Arial" w:cs="Arial"/>
                <w:sz w:val="20"/>
                <w:szCs w:val="20"/>
              </w:rPr>
            </w:pPr>
            <w:bookmarkStart w:id="17" w:name="p11"/>
            <w:bookmarkStart w:id="18" w:name="p3"/>
            <w:r>
              <w:rPr>
                <w:rFonts w:ascii="Arial" w:hAnsi="Arial" w:cs="Arial"/>
                <w:b/>
                <w:sz w:val="18"/>
                <w:szCs w:val="18"/>
              </w:rPr>
              <w:t>Note:</w:t>
            </w:r>
            <w:bookmarkEnd w:id="17"/>
            <w:bookmarkEnd w:id="18"/>
            <w:r>
              <w:rPr>
                <w:rFonts w:ascii="Arial" w:hAnsi="Arial" w:cs="Arial"/>
                <w:sz w:val="18"/>
                <w:szCs w:val="18"/>
              </w:rPr>
              <w:t xml:space="preserve"> This option has been placed out of order with patch SD*5.3*640 since A</w:t>
            </w:r>
            <w:r w:rsidR="00AD6DB7">
              <w:rPr>
                <w:rFonts w:ascii="Arial" w:hAnsi="Arial" w:cs="Arial"/>
                <w:sz w:val="18"/>
                <w:szCs w:val="18"/>
              </w:rPr>
              <w:t>PM</w:t>
            </w:r>
            <w:r>
              <w:rPr>
                <w:rFonts w:ascii="Arial" w:hAnsi="Arial" w:cs="Arial"/>
                <w:sz w:val="18"/>
                <w:szCs w:val="18"/>
              </w:rPr>
              <w:t xml:space="preserve"> transmission has been discontinued.</w:t>
            </w:r>
          </w:p>
        </w:tc>
        <w:tc>
          <w:tcPr>
            <w:tcW w:w="1634" w:type="dxa"/>
            <w:shd w:val="clear" w:color="auto" w:fill="auto"/>
          </w:tcPr>
          <w:p w14:paraId="19702469"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Monthly</w:t>
            </w:r>
          </w:p>
        </w:tc>
        <w:tc>
          <w:tcPr>
            <w:tcW w:w="1631" w:type="dxa"/>
            <w:shd w:val="clear" w:color="auto" w:fill="auto"/>
          </w:tcPr>
          <w:p w14:paraId="7E31863E"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4CF7E368"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Runs on the 15th of the current month after hours.  Generates info rolled up to AITC (formerly AAC) Additional Performance Monitors (TIU).</w:t>
            </w:r>
          </w:p>
        </w:tc>
      </w:tr>
      <w:tr w:rsidR="00C80D42" w:rsidRPr="006665B6" w14:paraId="2D13B4B8" w14:textId="77777777" w:rsidTr="000F131F">
        <w:tc>
          <w:tcPr>
            <w:tcW w:w="3956" w:type="dxa"/>
            <w:shd w:val="clear" w:color="auto" w:fill="auto"/>
          </w:tcPr>
          <w:p w14:paraId="7EB1CAD2" w14:textId="77777777" w:rsidR="00C80D42" w:rsidRPr="00EE73D3" w:rsidRDefault="00C80D42" w:rsidP="000F131F">
            <w:pPr>
              <w:pStyle w:val="BodyText"/>
              <w:tabs>
                <w:tab w:val="clear" w:pos="72"/>
              </w:tabs>
              <w:rPr>
                <w:rFonts w:ascii="Arial" w:hAnsi="Arial" w:cs="Arial"/>
                <w:sz w:val="20"/>
                <w:szCs w:val="20"/>
              </w:rPr>
            </w:pPr>
            <w:r w:rsidRPr="00EE73D3">
              <w:rPr>
                <w:rFonts w:ascii="Arial" w:hAnsi="Arial" w:cs="Arial"/>
                <w:sz w:val="20"/>
                <w:szCs w:val="20"/>
              </w:rPr>
              <w:t>OPTION NAME</w:t>
            </w:r>
          </w:p>
        </w:tc>
        <w:tc>
          <w:tcPr>
            <w:tcW w:w="1634" w:type="dxa"/>
            <w:shd w:val="clear" w:color="auto" w:fill="auto"/>
          </w:tcPr>
          <w:p w14:paraId="05BEE463" w14:textId="77777777" w:rsidR="00C80D42" w:rsidRPr="00EE73D3" w:rsidRDefault="00C80D42" w:rsidP="000F131F">
            <w:pPr>
              <w:pStyle w:val="BodyText"/>
              <w:tabs>
                <w:tab w:val="clear" w:pos="72"/>
              </w:tabs>
              <w:rPr>
                <w:rFonts w:ascii="Arial" w:hAnsi="Arial" w:cs="Arial"/>
                <w:sz w:val="20"/>
                <w:szCs w:val="20"/>
              </w:rPr>
            </w:pPr>
            <w:r w:rsidRPr="00EE73D3">
              <w:rPr>
                <w:rFonts w:ascii="Arial" w:hAnsi="Arial" w:cs="Arial"/>
                <w:sz w:val="20"/>
                <w:szCs w:val="20"/>
              </w:rPr>
              <w:t>SUGGESTED RUN FREQUENCY</w:t>
            </w:r>
          </w:p>
        </w:tc>
        <w:tc>
          <w:tcPr>
            <w:tcW w:w="1631" w:type="dxa"/>
            <w:shd w:val="clear" w:color="auto" w:fill="auto"/>
          </w:tcPr>
          <w:p w14:paraId="074C5474" w14:textId="77777777" w:rsidR="00C80D42" w:rsidRPr="00EE73D3" w:rsidRDefault="00C80D42" w:rsidP="000F131F">
            <w:pPr>
              <w:pStyle w:val="BodyText"/>
              <w:tabs>
                <w:tab w:val="clear" w:pos="72"/>
              </w:tabs>
              <w:rPr>
                <w:rFonts w:ascii="Arial" w:hAnsi="Arial" w:cs="Arial"/>
                <w:sz w:val="20"/>
                <w:szCs w:val="20"/>
              </w:rPr>
            </w:pPr>
            <w:r w:rsidRPr="00EE73D3">
              <w:rPr>
                <w:rFonts w:ascii="Arial" w:hAnsi="Arial" w:cs="Arial"/>
                <w:sz w:val="20"/>
                <w:szCs w:val="20"/>
              </w:rPr>
              <w:t>DEVICE REQUIRED</w:t>
            </w:r>
          </w:p>
        </w:tc>
        <w:tc>
          <w:tcPr>
            <w:tcW w:w="2355" w:type="dxa"/>
            <w:shd w:val="clear" w:color="auto" w:fill="auto"/>
          </w:tcPr>
          <w:p w14:paraId="1650993F" w14:textId="77777777" w:rsidR="00C80D42" w:rsidRPr="00EE73D3" w:rsidRDefault="00C80D42" w:rsidP="000F131F">
            <w:pPr>
              <w:pStyle w:val="BodyText"/>
              <w:tabs>
                <w:tab w:val="clear" w:pos="72"/>
              </w:tabs>
              <w:rPr>
                <w:rFonts w:ascii="Arial" w:hAnsi="Arial" w:cs="Arial"/>
                <w:sz w:val="20"/>
                <w:szCs w:val="20"/>
              </w:rPr>
            </w:pPr>
            <w:r w:rsidRPr="00EE73D3">
              <w:rPr>
                <w:rFonts w:ascii="Arial" w:hAnsi="Arial" w:cs="Arial"/>
                <w:sz w:val="20"/>
                <w:szCs w:val="20"/>
              </w:rPr>
              <w:t>REMARKS</w:t>
            </w:r>
          </w:p>
        </w:tc>
      </w:tr>
      <w:tr w:rsidR="00943857" w:rsidRPr="006665B6" w14:paraId="2630A7FB" w14:textId="77777777" w:rsidTr="006665B6">
        <w:tc>
          <w:tcPr>
            <w:tcW w:w="3956" w:type="dxa"/>
            <w:shd w:val="clear" w:color="auto" w:fill="auto"/>
          </w:tcPr>
          <w:p w14:paraId="6808BE79"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SDAM BACKGROUND JOB</w:t>
            </w:r>
          </w:p>
        </w:tc>
        <w:tc>
          <w:tcPr>
            <w:tcW w:w="1634" w:type="dxa"/>
            <w:shd w:val="clear" w:color="auto" w:fill="auto"/>
          </w:tcPr>
          <w:p w14:paraId="32801AAC"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Nightly</w:t>
            </w:r>
          </w:p>
        </w:tc>
        <w:tc>
          <w:tcPr>
            <w:tcW w:w="1631" w:type="dxa"/>
            <w:shd w:val="clear" w:color="auto" w:fill="auto"/>
          </w:tcPr>
          <w:p w14:paraId="778C15D8"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542EE5BF"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w:t>
            </w:r>
          </w:p>
        </w:tc>
      </w:tr>
      <w:tr w:rsidR="00943857" w:rsidRPr="006665B6" w14:paraId="09231736" w14:textId="77777777" w:rsidTr="006665B6">
        <w:tc>
          <w:tcPr>
            <w:tcW w:w="3956" w:type="dxa"/>
            <w:shd w:val="clear" w:color="auto" w:fill="auto"/>
          </w:tcPr>
          <w:p w14:paraId="33A9089F" w14:textId="77777777" w:rsidR="00943857" w:rsidRDefault="00943857" w:rsidP="006665B6">
            <w:pPr>
              <w:pStyle w:val="BodyText"/>
              <w:tabs>
                <w:tab w:val="clear" w:pos="72"/>
              </w:tabs>
              <w:rPr>
                <w:rFonts w:ascii="Arial" w:hAnsi="Arial" w:cs="Arial"/>
                <w:sz w:val="20"/>
                <w:szCs w:val="20"/>
              </w:rPr>
            </w:pPr>
            <w:r w:rsidRPr="00EE73D3">
              <w:rPr>
                <w:rFonts w:ascii="Arial" w:hAnsi="Arial" w:cs="Arial"/>
                <w:sz w:val="20"/>
                <w:szCs w:val="20"/>
              </w:rPr>
              <w:t>SDOQM PM NIGHTLY JOB</w:t>
            </w:r>
          </w:p>
          <w:p w14:paraId="76BC9DB1" w14:textId="77777777" w:rsidR="00052395" w:rsidRPr="00EE73D3" w:rsidRDefault="00052395" w:rsidP="006665B6">
            <w:pPr>
              <w:pStyle w:val="BodyText"/>
              <w:tabs>
                <w:tab w:val="clear" w:pos="72"/>
              </w:tabs>
              <w:rPr>
                <w:rFonts w:ascii="Arial" w:hAnsi="Arial" w:cs="Arial"/>
                <w:sz w:val="20"/>
                <w:szCs w:val="20"/>
              </w:rPr>
            </w:pPr>
            <w:r>
              <w:rPr>
                <w:rFonts w:ascii="Arial" w:hAnsi="Arial" w:cs="Arial"/>
                <w:b/>
                <w:sz w:val="18"/>
                <w:szCs w:val="18"/>
              </w:rPr>
              <w:t>Note:</w:t>
            </w:r>
            <w:r>
              <w:rPr>
                <w:rFonts w:ascii="Arial" w:hAnsi="Arial" w:cs="Arial"/>
                <w:sz w:val="18"/>
                <w:szCs w:val="18"/>
              </w:rPr>
              <w:t xml:space="preserve"> This option has been placed out of order with patch SD*5.3*640 since APM transmission has been discontinued.</w:t>
            </w:r>
          </w:p>
        </w:tc>
        <w:tc>
          <w:tcPr>
            <w:tcW w:w="1634" w:type="dxa"/>
            <w:shd w:val="clear" w:color="auto" w:fill="auto"/>
          </w:tcPr>
          <w:p w14:paraId="3CFA78A7"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As directed</w:t>
            </w:r>
          </w:p>
        </w:tc>
        <w:tc>
          <w:tcPr>
            <w:tcW w:w="1631" w:type="dxa"/>
            <w:shd w:val="clear" w:color="auto" w:fill="auto"/>
          </w:tcPr>
          <w:p w14:paraId="6FF36120"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YES</w:t>
            </w:r>
          </w:p>
        </w:tc>
        <w:tc>
          <w:tcPr>
            <w:tcW w:w="2355" w:type="dxa"/>
            <w:shd w:val="clear" w:color="auto" w:fill="auto"/>
          </w:tcPr>
          <w:p w14:paraId="66E20D3F"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Suggested run time @ 2 AM</w:t>
            </w:r>
          </w:p>
        </w:tc>
      </w:tr>
      <w:tr w:rsidR="00943857" w:rsidRPr="006665B6" w14:paraId="53CAF3E0" w14:textId="77777777" w:rsidTr="006665B6">
        <w:tc>
          <w:tcPr>
            <w:tcW w:w="3956" w:type="dxa"/>
            <w:shd w:val="clear" w:color="auto" w:fill="auto"/>
          </w:tcPr>
          <w:p w14:paraId="223E269F"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VAFC BATCH UPDATE</w:t>
            </w:r>
          </w:p>
        </w:tc>
        <w:tc>
          <w:tcPr>
            <w:tcW w:w="1634" w:type="dxa"/>
            <w:shd w:val="clear" w:color="auto" w:fill="auto"/>
          </w:tcPr>
          <w:p w14:paraId="455C577C"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30 minutes</w:t>
            </w:r>
          </w:p>
        </w:tc>
        <w:tc>
          <w:tcPr>
            <w:tcW w:w="1631" w:type="dxa"/>
            <w:shd w:val="clear" w:color="auto" w:fill="auto"/>
          </w:tcPr>
          <w:p w14:paraId="029512F5"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2C04EB7D"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Transmits changes to key patient demographical data</w:t>
            </w:r>
          </w:p>
        </w:tc>
      </w:tr>
      <w:tr w:rsidR="00943857" w:rsidRPr="006665B6" w14:paraId="48020C01" w14:textId="77777777" w:rsidTr="006665B6">
        <w:tc>
          <w:tcPr>
            <w:tcW w:w="3956" w:type="dxa"/>
            <w:shd w:val="clear" w:color="auto" w:fill="auto"/>
          </w:tcPr>
          <w:p w14:paraId="2BFAC493"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VAFH PIVOT PURGE</w:t>
            </w:r>
          </w:p>
        </w:tc>
        <w:tc>
          <w:tcPr>
            <w:tcW w:w="1634" w:type="dxa"/>
            <w:shd w:val="clear" w:color="auto" w:fill="auto"/>
          </w:tcPr>
          <w:p w14:paraId="4E53F9F8"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Weekly</w:t>
            </w:r>
          </w:p>
        </w:tc>
        <w:tc>
          <w:tcPr>
            <w:tcW w:w="1631" w:type="dxa"/>
            <w:shd w:val="clear" w:color="auto" w:fill="auto"/>
          </w:tcPr>
          <w:p w14:paraId="06A96C46"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NO</w:t>
            </w:r>
          </w:p>
        </w:tc>
        <w:tc>
          <w:tcPr>
            <w:tcW w:w="2355" w:type="dxa"/>
            <w:shd w:val="clear" w:color="auto" w:fill="auto"/>
          </w:tcPr>
          <w:p w14:paraId="2CAB705B" w14:textId="77777777" w:rsidR="00943857" w:rsidRPr="00EE73D3" w:rsidRDefault="00943857" w:rsidP="006665B6">
            <w:pPr>
              <w:pStyle w:val="BodyText"/>
              <w:tabs>
                <w:tab w:val="clear" w:pos="72"/>
              </w:tabs>
              <w:rPr>
                <w:rFonts w:ascii="Arial" w:hAnsi="Arial" w:cs="Arial"/>
                <w:sz w:val="20"/>
                <w:szCs w:val="20"/>
              </w:rPr>
            </w:pPr>
            <w:r w:rsidRPr="00EE73D3">
              <w:rPr>
                <w:rFonts w:ascii="Arial" w:hAnsi="Arial" w:cs="Arial"/>
                <w:sz w:val="20"/>
                <w:szCs w:val="20"/>
              </w:rPr>
              <w:t>Purges entries greater than 1.5 years old from ADT/HL7 PIVOT file (#391.71)</w:t>
            </w:r>
          </w:p>
        </w:tc>
      </w:tr>
    </w:tbl>
    <w:p w14:paraId="11935E01" w14:textId="77777777" w:rsidR="008F761B" w:rsidRPr="00FC6C1F" w:rsidRDefault="008F761B" w:rsidP="008B3AB3">
      <w:pPr>
        <w:pStyle w:val="Heading2"/>
        <w:rPr>
          <w:i w:val="0"/>
          <w:color w:val="auto"/>
        </w:rPr>
      </w:pPr>
      <w:bookmarkStart w:id="19" w:name="_Toc522259216"/>
      <w:r w:rsidRPr="00FC6C1F">
        <w:rPr>
          <w:i w:val="0"/>
          <w:color w:val="auto"/>
        </w:rPr>
        <w:t>SACC Exemptions/Non-Standard Code</w:t>
      </w:r>
      <w:bookmarkEnd w:id="19"/>
    </w:p>
    <w:p w14:paraId="5D8A0575" w14:textId="77777777" w:rsidR="008F761B" w:rsidRPr="008F761B" w:rsidRDefault="008F761B" w:rsidP="002F2F90">
      <w:pPr>
        <w:pStyle w:val="BodyText"/>
        <w:tabs>
          <w:tab w:val="left" w:pos="360"/>
        </w:tabs>
      </w:pPr>
      <w:r w:rsidRPr="008F761B">
        <w:t>The following are the steps you may take to obtain the SACC exemptions for the PIMS package.</w:t>
      </w:r>
    </w:p>
    <w:p w14:paraId="13004315" w14:textId="77777777" w:rsidR="008F761B" w:rsidRPr="008F761B" w:rsidRDefault="008F761B" w:rsidP="002F2F90">
      <w:pPr>
        <w:pStyle w:val="BodyText"/>
        <w:tabs>
          <w:tab w:val="left" w:pos="360"/>
        </w:tabs>
      </w:pPr>
      <w:r w:rsidRPr="008F761B">
        <w:t>1.  FORUM</w:t>
      </w:r>
    </w:p>
    <w:p w14:paraId="0C1A2D7C" w14:textId="77777777" w:rsidR="008F761B" w:rsidRPr="008F761B" w:rsidRDefault="008F761B" w:rsidP="002F2F90">
      <w:pPr>
        <w:pStyle w:val="BodyText"/>
        <w:tabs>
          <w:tab w:val="left" w:pos="360"/>
        </w:tabs>
      </w:pPr>
      <w:r w:rsidRPr="008F761B">
        <w:t>2.  DBA Menu</w:t>
      </w:r>
    </w:p>
    <w:p w14:paraId="634FB201" w14:textId="77777777" w:rsidR="008F761B" w:rsidRPr="008F761B" w:rsidRDefault="008F761B" w:rsidP="002F2F90">
      <w:pPr>
        <w:pStyle w:val="BodyText"/>
        <w:tabs>
          <w:tab w:val="left" w:pos="360"/>
        </w:tabs>
      </w:pPr>
      <w:r w:rsidRPr="008F761B">
        <w:t>3.  SACC Exemptions Menu</w:t>
      </w:r>
    </w:p>
    <w:p w14:paraId="036CC6E7" w14:textId="77777777" w:rsidR="008F761B" w:rsidRPr="008F761B" w:rsidRDefault="008F761B" w:rsidP="002F2F90">
      <w:pPr>
        <w:pStyle w:val="BodyText"/>
        <w:tabs>
          <w:tab w:val="left" w:pos="360"/>
        </w:tabs>
      </w:pPr>
      <w:r w:rsidRPr="008F761B">
        <w:t>4.  Display Exemptions for a Package Option</w:t>
      </w:r>
    </w:p>
    <w:p w14:paraId="7F174D07" w14:textId="77777777" w:rsidR="008F761B" w:rsidRDefault="008F761B" w:rsidP="00943857">
      <w:pPr>
        <w:pStyle w:val="BodyText"/>
        <w:tabs>
          <w:tab w:val="left" w:pos="360"/>
        </w:tabs>
        <w:rPr>
          <w:lang w:val="en-US"/>
        </w:rPr>
      </w:pPr>
      <w:r w:rsidRPr="008F761B">
        <w:t xml:space="preserve">5.  </w:t>
      </w:r>
      <w:r w:rsidR="00777461">
        <w:t>Select SACC Exemptions package:</w:t>
      </w:r>
      <w:r w:rsidR="00777461">
        <w:rPr>
          <w:lang w:val="en-US"/>
        </w:rPr>
        <w:t xml:space="preserve"> </w:t>
      </w:r>
      <w:r w:rsidRPr="008F761B">
        <w:t>ADT</w:t>
      </w:r>
      <w:r>
        <w:t xml:space="preserve"> </w:t>
      </w:r>
      <w:r w:rsidRPr="008F761B">
        <w:t>SD</w:t>
      </w:r>
    </w:p>
    <w:p w14:paraId="3BF2FFD4" w14:textId="77777777" w:rsidR="00005B40" w:rsidRPr="00FC6C1F" w:rsidRDefault="00D84495" w:rsidP="008B3AB3">
      <w:pPr>
        <w:pStyle w:val="Heading2"/>
        <w:rPr>
          <w:i w:val="0"/>
          <w:color w:val="auto"/>
        </w:rPr>
      </w:pPr>
      <w:r>
        <w:rPr>
          <w:rFonts w:ascii="Times New Roman" w:hAnsi="Times New Roman"/>
          <w:b w:val="0"/>
          <w:bCs w:val="0"/>
          <w:i w:val="0"/>
          <w:iCs w:val="0"/>
          <w:color w:val="000000"/>
          <w:sz w:val="22"/>
          <w:szCs w:val="24"/>
          <w:lang w:val="en-US"/>
        </w:rPr>
        <w:br w:type="page"/>
      </w:r>
      <w:bookmarkStart w:id="20" w:name="_Toc522259217"/>
      <w:r w:rsidR="00AC4C45" w:rsidRPr="00FC6C1F">
        <w:rPr>
          <w:i w:val="0"/>
          <w:color w:val="auto"/>
        </w:rPr>
        <w:lastRenderedPageBreak/>
        <w:t>Primary Care Management Module (PCMM</w:t>
      </w:r>
      <w:r w:rsidR="00D764F6" w:rsidRPr="00FC6C1F">
        <w:rPr>
          <w:i w:val="0"/>
          <w:color w:val="auto"/>
        </w:rPr>
        <w:t>) Overview</w:t>
      </w:r>
      <w:bookmarkEnd w:id="20"/>
    </w:p>
    <w:p w14:paraId="744D2C46" w14:textId="77777777" w:rsidR="002E3EF3" w:rsidRDefault="00AC4C45" w:rsidP="002E3EF3">
      <w:pPr>
        <w:pStyle w:val="BodyText"/>
        <w:ind w:left="360"/>
        <w:rPr>
          <w:lang w:val="en-US"/>
        </w:rPr>
      </w:pPr>
      <w:r w:rsidRPr="004675E7">
        <w:t>The Primary Care Management Module was developed to assist VA facilities in implementing primary care.  It will support both primary care teams and non-primary care teams.  PCMM’s functionality is divided into eight areas</w:t>
      </w:r>
      <w:r w:rsidR="00DD6891">
        <w:rPr>
          <w:lang w:val="en-US"/>
        </w:rPr>
        <w:t>:</w:t>
      </w:r>
    </w:p>
    <w:p w14:paraId="4FA8657A" w14:textId="77777777" w:rsidR="00AC4C45" w:rsidRPr="004675E7" w:rsidRDefault="00AC4C45" w:rsidP="002E3EF3">
      <w:pPr>
        <w:pStyle w:val="BodyText"/>
        <w:numPr>
          <w:ilvl w:val="0"/>
          <w:numId w:val="14"/>
        </w:numPr>
      </w:pPr>
      <w:r w:rsidRPr="004675E7">
        <w:t>Setup &amp; Define Team</w:t>
      </w:r>
    </w:p>
    <w:p w14:paraId="0A49D077" w14:textId="77777777" w:rsidR="00AC4C45" w:rsidRPr="004675E7" w:rsidRDefault="00AC4C45" w:rsidP="00A31B26">
      <w:pPr>
        <w:pStyle w:val="BodyText"/>
        <w:numPr>
          <w:ilvl w:val="0"/>
          <w:numId w:val="14"/>
        </w:numPr>
      </w:pPr>
      <w:r w:rsidRPr="004675E7">
        <w:t>Assign Staff to Positions in Teams</w:t>
      </w:r>
    </w:p>
    <w:p w14:paraId="4CCF2239" w14:textId="77777777" w:rsidR="00AC4C45" w:rsidRPr="004675E7" w:rsidRDefault="00AC4C45" w:rsidP="00A31B26">
      <w:pPr>
        <w:pStyle w:val="BodyText"/>
        <w:numPr>
          <w:ilvl w:val="0"/>
          <w:numId w:val="14"/>
        </w:numPr>
      </w:pPr>
      <w:r w:rsidRPr="004675E7">
        <w:t>Assign Patient to Team</w:t>
      </w:r>
    </w:p>
    <w:p w14:paraId="4160B900" w14:textId="77777777" w:rsidR="00AC4C45" w:rsidRPr="004675E7" w:rsidRDefault="00AC4C45" w:rsidP="00A31B26">
      <w:pPr>
        <w:pStyle w:val="BodyText"/>
        <w:numPr>
          <w:ilvl w:val="0"/>
          <w:numId w:val="14"/>
        </w:numPr>
      </w:pPr>
      <w:r w:rsidRPr="004675E7">
        <w:t>Assign Patient to Practitioner via Team Position and Enroll in a Clinic</w:t>
      </w:r>
    </w:p>
    <w:p w14:paraId="36A61C1A" w14:textId="77777777" w:rsidR="00AC4C45" w:rsidRPr="004675E7" w:rsidRDefault="00AC4C45" w:rsidP="00A31B26">
      <w:pPr>
        <w:pStyle w:val="BodyText"/>
        <w:numPr>
          <w:ilvl w:val="0"/>
          <w:numId w:val="14"/>
        </w:numPr>
      </w:pPr>
      <w:r w:rsidRPr="004675E7">
        <w:t>Reports/Outputs/Mail Messages</w:t>
      </w:r>
    </w:p>
    <w:p w14:paraId="1D90E8E4" w14:textId="77777777" w:rsidR="00AC4C45" w:rsidRPr="004675E7" w:rsidRDefault="00AC4C45" w:rsidP="00A31B26">
      <w:pPr>
        <w:pStyle w:val="BodyText"/>
        <w:numPr>
          <w:ilvl w:val="0"/>
          <w:numId w:val="14"/>
        </w:numPr>
      </w:pPr>
      <w:r w:rsidRPr="004675E7">
        <w:t>Tools to Ease Startup Process of Primary Care</w:t>
      </w:r>
    </w:p>
    <w:p w14:paraId="5B432554" w14:textId="77777777" w:rsidR="00AC4C45" w:rsidRPr="004675E7" w:rsidRDefault="00AC4C45" w:rsidP="00A31B26">
      <w:pPr>
        <w:pStyle w:val="BodyText"/>
        <w:numPr>
          <w:ilvl w:val="0"/>
          <w:numId w:val="14"/>
        </w:numPr>
      </w:pPr>
      <w:r w:rsidRPr="004675E7">
        <w:t>Other Changes to Scheduling Package</w:t>
      </w:r>
    </w:p>
    <w:p w14:paraId="39FBF1B1" w14:textId="77777777" w:rsidR="00AC4C45" w:rsidRPr="004675E7" w:rsidRDefault="00AC4C45" w:rsidP="00A31B26">
      <w:pPr>
        <w:pStyle w:val="BodyText"/>
        <w:numPr>
          <w:ilvl w:val="0"/>
          <w:numId w:val="14"/>
        </w:numPr>
      </w:pPr>
      <w:r w:rsidRPr="004675E7">
        <w:t>Application Program Interface (API) calls</w:t>
      </w:r>
      <w:r w:rsidR="002E3EF3">
        <w:rPr>
          <w:lang w:val="en-US"/>
        </w:rPr>
        <w:t>.</w:t>
      </w:r>
    </w:p>
    <w:p w14:paraId="1173D58A" w14:textId="77777777" w:rsidR="00CF782B" w:rsidRDefault="00344CD9" w:rsidP="00DD6891">
      <w:pPr>
        <w:pStyle w:val="BodyText"/>
        <w:spacing w:before="0" w:after="0"/>
      </w:pPr>
      <w:r>
        <w:t>PCMM</w:t>
      </w:r>
      <w:r w:rsidR="00AC4C45" w:rsidRPr="004675E7">
        <w:t xml:space="preserve"> use</w:t>
      </w:r>
      <w:r w:rsidR="00045F7E">
        <w:t>s</w:t>
      </w:r>
      <w:r w:rsidR="00AC4C45" w:rsidRPr="004675E7">
        <w:t xml:space="preserve"> a Graphical User Interface (GUI) to control the startup, setup, and assignment functions.  To use the functionality in the PCMM, a site will need a Microsoft </w:t>
      </w:r>
      <w:r w:rsidR="00D764F6" w:rsidRPr="004675E7">
        <w:t>Windows</w:t>
      </w:r>
      <w:r w:rsidR="00AC4C45" w:rsidRPr="004675E7">
        <w:t xml:space="preserve"> workstation which has a</w:t>
      </w:r>
      <w:r w:rsidR="00DD6891">
        <w:rPr>
          <w:lang w:val="en-US"/>
        </w:rPr>
        <w:t xml:space="preserve"> </w:t>
      </w:r>
      <w:r w:rsidR="00AC4C45" w:rsidRPr="004675E7">
        <w:t xml:space="preserve">connection to </w:t>
      </w:r>
      <w:r w:rsidRPr="008E7975">
        <w:rPr>
          <w:sz w:val="28"/>
          <w:lang w:val="en-US"/>
        </w:rPr>
        <w:t>VistA</w:t>
      </w:r>
      <w:r w:rsidR="00AC4C45" w:rsidRPr="008E7975">
        <w:t xml:space="preserve"> </w:t>
      </w:r>
      <w:r w:rsidR="00AC4C45" w:rsidRPr="004675E7">
        <w:t>(either LAN or serial connection) for each location where a patient or staff member is assigned to a team.  A typical site will want one workstation for each team, one for the PIMS ADPAC, plus one for the manager in charge of primary care.  Existing Scheduling functionality will continue to be useable from “roll and scroll” terminals.</w:t>
      </w:r>
    </w:p>
    <w:p w14:paraId="23D3D87D" w14:textId="77777777" w:rsidR="00A6259C" w:rsidRDefault="00A6259C" w:rsidP="00AC4C45">
      <w:pPr>
        <w:pStyle w:val="BodyText"/>
        <w:rPr>
          <w:lang w:val="en-US"/>
        </w:rPr>
      </w:pPr>
    </w:p>
    <w:p w14:paraId="11250695" w14:textId="77777777" w:rsidR="00F443CC" w:rsidRDefault="00F443CC" w:rsidP="00AC4C45">
      <w:pPr>
        <w:pStyle w:val="BodyText"/>
        <w:rPr>
          <w:lang w:val="en-US"/>
        </w:rPr>
      </w:pPr>
    </w:p>
    <w:p w14:paraId="547A4D6E" w14:textId="77777777" w:rsidR="00F443CC" w:rsidRDefault="00F443CC" w:rsidP="00AC4C45">
      <w:pPr>
        <w:pStyle w:val="BodyText"/>
        <w:rPr>
          <w:lang w:val="en-US"/>
        </w:rPr>
      </w:pPr>
    </w:p>
    <w:p w14:paraId="72F963DA" w14:textId="77777777" w:rsidR="00FB3236" w:rsidRPr="00FB3236" w:rsidRDefault="00FB3236" w:rsidP="00AC4C45">
      <w:pPr>
        <w:pStyle w:val="BodyText"/>
        <w:rPr>
          <w:lang w:val="en-US"/>
        </w:rPr>
        <w:sectPr w:rsidR="00FB3236" w:rsidRPr="00FB3236" w:rsidSect="00972AED">
          <w:headerReference w:type="even" r:id="rId30"/>
          <w:headerReference w:type="default" r:id="rId31"/>
          <w:headerReference w:type="first" r:id="rId32"/>
          <w:pgSz w:w="12240" w:h="15840" w:code="1"/>
          <w:pgMar w:top="1440" w:right="1440" w:bottom="1440" w:left="1440" w:header="720" w:footer="720" w:gutter="0"/>
          <w:pgNumType w:start="1"/>
          <w:cols w:space="720"/>
          <w:docGrid w:linePitch="360"/>
        </w:sectPr>
      </w:pPr>
    </w:p>
    <w:p w14:paraId="64789BCD" w14:textId="77777777" w:rsidR="00943857" w:rsidRDefault="00943857" w:rsidP="00101FB2">
      <w:pPr>
        <w:pStyle w:val="Heading1"/>
        <w:rPr>
          <w:lang w:val="en-US"/>
        </w:rPr>
      </w:pPr>
      <w:bookmarkStart w:id="21" w:name="_Toc522259218"/>
      <w:r w:rsidRPr="004675E7">
        <w:lastRenderedPageBreak/>
        <w:t>Implementation and Maintenance</w:t>
      </w:r>
      <w:bookmarkEnd w:id="21"/>
    </w:p>
    <w:p w14:paraId="01FE0030" w14:textId="77777777" w:rsidR="0000212B" w:rsidRDefault="0000212B" w:rsidP="00585DF5">
      <w:pPr>
        <w:autoSpaceDE w:val="0"/>
        <w:autoSpaceDN w:val="0"/>
        <w:spacing w:after="0"/>
        <w:rPr>
          <w:color w:val="000000"/>
        </w:rPr>
      </w:pPr>
      <w:r>
        <w:rPr>
          <w:color w:val="000000"/>
        </w:rPr>
        <w:t>This section of the PIMS Technical Manual</w:t>
      </w:r>
      <w:r w:rsidR="00585DF5">
        <w:rPr>
          <w:color w:val="000000"/>
        </w:rPr>
        <w:t xml:space="preserve"> p</w:t>
      </w:r>
      <w:r>
        <w:rPr>
          <w:color w:val="000000"/>
        </w:rPr>
        <w:t>rovide</w:t>
      </w:r>
      <w:r w:rsidR="00585DF5">
        <w:rPr>
          <w:color w:val="000000"/>
        </w:rPr>
        <w:t>s</w:t>
      </w:r>
      <w:r>
        <w:rPr>
          <w:color w:val="000000"/>
        </w:rPr>
        <w:t xml:space="preserve"> information to assist technical support staff with the implementation and maintenance of the </w:t>
      </w:r>
      <w:r w:rsidRPr="00344CD9">
        <w:rPr>
          <w:bCs/>
          <w:color w:val="000000"/>
        </w:rPr>
        <w:t>software</w:t>
      </w:r>
      <w:r>
        <w:rPr>
          <w:color w:val="000000"/>
        </w:rPr>
        <w:t>. This section should include information regarding the entry of required site-specific data, including where applicable</w:t>
      </w:r>
      <w:r w:rsidR="00024BDA">
        <w:rPr>
          <w:color w:val="000000"/>
        </w:rPr>
        <w:t>.</w:t>
      </w:r>
      <w:r>
        <w:rPr>
          <w:color w:val="000000"/>
        </w:rPr>
        <w:t xml:space="preserve"> </w:t>
      </w:r>
    </w:p>
    <w:p w14:paraId="0859D675" w14:textId="77777777" w:rsidR="00DD6891" w:rsidRDefault="00DD6891" w:rsidP="000A3A24">
      <w:pPr>
        <w:pStyle w:val="BodyText"/>
        <w:spacing w:before="0" w:after="0"/>
        <w:rPr>
          <w:lang w:val="en-US"/>
        </w:rPr>
      </w:pPr>
    </w:p>
    <w:p w14:paraId="7984EFA4" w14:textId="77777777" w:rsidR="00013FE5" w:rsidRDefault="00013FE5" w:rsidP="000A3A24">
      <w:pPr>
        <w:pStyle w:val="BodyText"/>
        <w:spacing w:before="0" w:after="0"/>
        <w:rPr>
          <w:lang w:val="en-US"/>
        </w:rPr>
      </w:pPr>
      <w:r w:rsidRPr="004675E7">
        <w:t xml:space="preserve">The PIMS package may be tailored specifically to meet the needs of the various sites.  Instructions may be found in the User Manual under the ADT Module, Supervisor ADT and the Scheduling Module, Supervisor.  A variety of options are included in these sections allowing each site to define its own configuration.  The ADT portion of the PIMS package will function around the parameters defined through the MAS Parameter Entry/Edit option while the Scheduling portion parameters are defined through the Scheduling Parameters option.  </w:t>
      </w:r>
    </w:p>
    <w:p w14:paraId="7BEA4CB1" w14:textId="77777777" w:rsidR="000A3A24" w:rsidRPr="000A3A24" w:rsidRDefault="000A3A24" w:rsidP="000A3A24">
      <w:pPr>
        <w:pStyle w:val="BodyText"/>
        <w:spacing w:before="0" w:after="0"/>
        <w:rPr>
          <w:lang w:val="en-US"/>
        </w:rPr>
      </w:pPr>
    </w:p>
    <w:p w14:paraId="668D2965" w14:textId="77777777" w:rsidR="00013FE5" w:rsidRDefault="00013FE5" w:rsidP="000A3A24">
      <w:pPr>
        <w:pStyle w:val="BodyText"/>
        <w:spacing w:before="0" w:after="0"/>
        <w:rPr>
          <w:lang w:val="en-US"/>
        </w:rPr>
      </w:pPr>
      <w:r w:rsidRPr="004675E7">
        <w:t>A great many other options are included in these Supervisor sections which assist in site configuration and maintenance functions.  Among them are options which allow for specification of mail groups to receive certain bulletins, definition of devices, designation of transmission routers, entry/edit of Means Test data, ward set-up, and clinic set-up.  All configurations may be modified at any time as the site's needs change.</w:t>
      </w:r>
    </w:p>
    <w:p w14:paraId="5079F4B6" w14:textId="77777777" w:rsidR="000A3A24" w:rsidRPr="000A3A24" w:rsidRDefault="000A3A24" w:rsidP="000A3A24">
      <w:pPr>
        <w:pStyle w:val="BodyText"/>
        <w:spacing w:before="0" w:after="0"/>
        <w:rPr>
          <w:lang w:val="en-US"/>
        </w:rPr>
      </w:pPr>
    </w:p>
    <w:p w14:paraId="71ADCEF8" w14:textId="77777777" w:rsidR="00013FE5" w:rsidRDefault="00013FE5" w:rsidP="000A3A24">
      <w:pPr>
        <w:pStyle w:val="BodyText"/>
        <w:spacing w:before="0" w:after="0"/>
      </w:pPr>
      <w:r w:rsidRPr="004675E7">
        <w:t xml:space="preserve">The </w:t>
      </w:r>
      <w:r w:rsidRPr="004675E7">
        <w:rPr>
          <w:caps/>
        </w:rPr>
        <w:t>Scheduling Parameters</w:t>
      </w:r>
      <w:r w:rsidRPr="004675E7">
        <w:t xml:space="preserve"> file (#404.91) may be used to modify the behavior of PCMM.  The USE USR CLASS FUNCTIONALITY? field (#801) can be used to turn on/off the user class functionality provided by the Authorizations/</w:t>
      </w:r>
      <w:r w:rsidRPr="00024BDA">
        <w:t xml:space="preserve"> </w:t>
      </w:r>
      <w:r w:rsidRPr="004675E7">
        <w:t xml:space="preserve">Subscriptions software.  This functionality allows certain staff members/users (especially clinicians) to be classified in a very specific manner (e.g., cardiologist), and yet the software can determine that the staff member is a member of a more general class (e.g., provider).  </w:t>
      </w:r>
    </w:p>
    <w:p w14:paraId="33E9ECAA" w14:textId="77777777" w:rsidR="00013FE5" w:rsidRPr="004675E7" w:rsidRDefault="00013FE5" w:rsidP="00101FB2">
      <w:pPr>
        <w:pStyle w:val="BodyText"/>
        <w:spacing w:before="0" w:after="0"/>
      </w:pPr>
    </w:p>
    <w:p w14:paraId="3029173E" w14:textId="77777777" w:rsidR="00013FE5" w:rsidRDefault="00013FE5" w:rsidP="00013FE5">
      <w:pPr>
        <w:pStyle w:val="BodyText"/>
        <w:spacing w:before="0" w:after="0"/>
        <w:rPr>
          <w:lang w:val="en-US"/>
        </w:rPr>
      </w:pPr>
      <w:r w:rsidRPr="004675E7">
        <w:t>If a site has A/S installed prior to the PCMM installation, PCMM will default to use the user class functionality.  Sites that have not populated the USR CLASS MEMBERSHIP file (#8930.3) for their potential team members should have this parameter set to NO.  Sites that have fully populated this file should set this parameter to YES because the assignment of staff members to teams will be less error-prone and faster than the unscreened selection from the NEW PERSON file (#200).</w:t>
      </w:r>
    </w:p>
    <w:p w14:paraId="336D6510" w14:textId="77777777" w:rsidR="000A3A24" w:rsidRPr="004675E7" w:rsidRDefault="000A3A24" w:rsidP="000A3A24">
      <w:pPr>
        <w:pStyle w:val="BodyText"/>
        <w:spacing w:before="0" w:after="0"/>
      </w:pPr>
    </w:p>
    <w:p w14:paraId="06CAF1DB" w14:textId="77777777" w:rsidR="00013FE5" w:rsidRDefault="00013FE5" w:rsidP="000A3A24">
      <w:pPr>
        <w:pStyle w:val="BodyText"/>
        <w:spacing w:before="0" w:after="0"/>
        <w:rPr>
          <w:lang w:val="en-US"/>
        </w:rPr>
      </w:pPr>
      <w:r w:rsidRPr="004675E7">
        <w:t>The CHECK PC TEAM AT DISCHARGE? field (#802) can be used to turn off the PCMM functionality which, upon inpatient discharge, checks the patient's primary care assignments.  If the patient has current primary care data, it is displayed.  If the patient does not have a current primary care team assignment, the user will be prompted to assign the patient to a primary care team.</w:t>
      </w:r>
    </w:p>
    <w:p w14:paraId="32AD0646" w14:textId="77777777" w:rsidR="000A3A24" w:rsidRPr="000A3A24" w:rsidRDefault="000A3A24" w:rsidP="000A3A24">
      <w:pPr>
        <w:pStyle w:val="BodyText"/>
        <w:spacing w:before="0" w:after="0"/>
        <w:rPr>
          <w:lang w:val="en-US"/>
        </w:rPr>
      </w:pPr>
    </w:p>
    <w:p w14:paraId="32D6693F" w14:textId="77777777" w:rsidR="00013FE5" w:rsidRDefault="00013FE5" w:rsidP="000A3A24">
      <w:pPr>
        <w:pStyle w:val="BodyText"/>
        <w:spacing w:before="0" w:after="0"/>
        <w:rPr>
          <w:lang w:val="en-US"/>
        </w:rPr>
      </w:pPr>
      <w:r w:rsidRPr="004675E7">
        <w:t>The ENABLE AUTOLINK FUNCTIONALITY? field (#803) should be turned off until OE/RR is installed.  Although there is no harm in allowing users to add/edit auto link data, this will not be usable until OE/RR is installed.  The auto link functionality was added for use by OE/RR teams.</w:t>
      </w:r>
    </w:p>
    <w:p w14:paraId="66906A1B" w14:textId="77777777" w:rsidR="000A3A24" w:rsidRPr="000A3A24" w:rsidRDefault="00101FB2" w:rsidP="000A3A24">
      <w:pPr>
        <w:pStyle w:val="Heading2"/>
        <w:numPr>
          <w:ilvl w:val="0"/>
          <w:numId w:val="0"/>
        </w:numPr>
        <w:rPr>
          <w:i w:val="0"/>
          <w:color w:val="auto"/>
          <w:lang w:val="en-US"/>
        </w:rPr>
      </w:pPr>
      <w:r>
        <w:rPr>
          <w:color w:val="000000"/>
        </w:rPr>
        <w:br w:type="page"/>
      </w:r>
      <w:bookmarkStart w:id="22" w:name="_Toc522259219"/>
      <w:r w:rsidR="000A3A24" w:rsidRPr="000A3A24">
        <w:rPr>
          <w:i w:val="0"/>
          <w:color w:val="auto"/>
        </w:rPr>
        <w:lastRenderedPageBreak/>
        <w:t>2.</w:t>
      </w:r>
      <w:r w:rsidR="000A3A24" w:rsidRPr="000A3A24">
        <w:rPr>
          <w:i w:val="0"/>
          <w:color w:val="auto"/>
          <w:lang w:val="en-US"/>
        </w:rPr>
        <w:t>1</w:t>
      </w:r>
      <w:r w:rsidR="000A3A24" w:rsidRPr="000A3A24">
        <w:rPr>
          <w:i w:val="0"/>
          <w:color w:val="auto"/>
        </w:rPr>
        <w:tab/>
      </w:r>
      <w:r w:rsidR="000A3A24" w:rsidRPr="000A3A24">
        <w:rPr>
          <w:bCs w:val="0"/>
          <w:i w:val="0"/>
          <w:iCs w:val="0"/>
          <w:color w:val="auto"/>
        </w:rPr>
        <w:t>Eligibility ID/Maintenance Menu</w:t>
      </w:r>
      <w:bookmarkEnd w:id="22"/>
    </w:p>
    <w:p w14:paraId="4D436DF1" w14:textId="77777777" w:rsidR="00D41DE4" w:rsidRDefault="00D41DE4" w:rsidP="00D41DE4">
      <w:pPr>
        <w:tabs>
          <w:tab w:val="left" w:pos="72"/>
        </w:tabs>
        <w:spacing w:after="0"/>
        <w:rPr>
          <w:color w:val="000000"/>
          <w:szCs w:val="22"/>
          <w:lang w:val="x-none"/>
        </w:rPr>
      </w:pPr>
      <w:r>
        <w:rPr>
          <w:color w:val="000000"/>
          <w:lang w:val="x-none"/>
        </w:rPr>
        <w:t>The Eligibility/ID Maintenance Menu provides the options needed to accommodate VA/DOD sharing agreement requirements with regard to Patient Identification Number.  For most medical centers, the PT ID will be the social security number of the patient and the SHORT ID will be the last four digits of the patient's social security number.  For those sites with DOD sharing agreements using VA/DOD software developed by the Dallas CIOFO, the PT ID will be determined by the ID number given that patient by the military.</w:t>
      </w:r>
    </w:p>
    <w:p w14:paraId="2EDD921D" w14:textId="77777777" w:rsidR="00D41DE4" w:rsidRDefault="00D41DE4" w:rsidP="00D41DE4">
      <w:pPr>
        <w:tabs>
          <w:tab w:val="left" w:pos="72"/>
        </w:tabs>
        <w:spacing w:before="0" w:after="0"/>
        <w:rPr>
          <w:color w:val="000000"/>
        </w:rPr>
      </w:pPr>
    </w:p>
    <w:p w14:paraId="053B3B08" w14:textId="77777777" w:rsidR="00D41DE4" w:rsidRDefault="00D41DE4" w:rsidP="00D41DE4">
      <w:pPr>
        <w:tabs>
          <w:tab w:val="left" w:pos="72"/>
        </w:tabs>
        <w:spacing w:before="0" w:after="0"/>
        <w:rPr>
          <w:color w:val="000000"/>
        </w:rPr>
      </w:pPr>
      <w:r>
        <w:rPr>
          <w:color w:val="000000"/>
          <w:lang w:val="x-none"/>
        </w:rPr>
        <w:t>For most sites, each eligibility simply needs to be associated with the VA STANDARD format.  This association was first accomplished during the post-init of MAS V. 5.0.</w:t>
      </w:r>
    </w:p>
    <w:p w14:paraId="4C5442E0" w14:textId="77777777" w:rsidR="00D41DE4" w:rsidRDefault="00D41DE4" w:rsidP="00D41DE4">
      <w:pPr>
        <w:tabs>
          <w:tab w:val="left" w:pos="72"/>
        </w:tabs>
        <w:spacing w:before="0" w:after="0"/>
        <w:rPr>
          <w:color w:val="000000"/>
          <w:sz w:val="24"/>
        </w:rPr>
      </w:pPr>
    </w:p>
    <w:p w14:paraId="57966237" w14:textId="77777777" w:rsidR="00D41DE4" w:rsidRDefault="00D41DE4" w:rsidP="00D41DE4">
      <w:pPr>
        <w:spacing w:before="0" w:after="0"/>
        <w:rPr>
          <w:szCs w:val="22"/>
        </w:rPr>
      </w:pPr>
      <w:r>
        <w:t>Other than The Primary Eligibility ID Reset (All Patients) option, the remaining six options would only be used by DOD sites using VA/DOD software developed by the Dallas CIOFO.  They should not be run without Central Office and/or DOD approval/direction.  Please contact your local CIOFO for guidance if you feel your site needs to utilize these options.</w:t>
      </w:r>
    </w:p>
    <w:p w14:paraId="3F42C5D3" w14:textId="77777777" w:rsidR="00765402" w:rsidRDefault="00765402" w:rsidP="00D41DE4">
      <w:pPr>
        <w:spacing w:before="0" w:after="0"/>
        <w:rPr>
          <w:sz w:val="24"/>
        </w:rPr>
      </w:pPr>
    </w:p>
    <w:p w14:paraId="7FAC146D" w14:textId="77777777" w:rsidR="00D41DE4" w:rsidRDefault="00D41DE4" w:rsidP="00D41DE4">
      <w:pPr>
        <w:spacing w:before="0" w:after="0"/>
        <w:rPr>
          <w:sz w:val="24"/>
        </w:rPr>
      </w:pPr>
      <w:r>
        <w:rPr>
          <w:b/>
          <w:sz w:val="24"/>
        </w:rPr>
        <w:t>Below is a brief description of each option and its utilization</w:t>
      </w:r>
      <w:r>
        <w:rPr>
          <w:sz w:val="24"/>
        </w:rPr>
        <w:t>:</w:t>
      </w:r>
    </w:p>
    <w:p w14:paraId="0798A591" w14:textId="77777777" w:rsidR="00D41DE4" w:rsidRDefault="00D41DE4" w:rsidP="00D41DE4">
      <w:pPr>
        <w:spacing w:before="0" w:after="0"/>
        <w:rPr>
          <w:sz w:val="24"/>
        </w:rPr>
      </w:pPr>
    </w:p>
    <w:p w14:paraId="06146AD8" w14:textId="77777777" w:rsidR="00D41DE4" w:rsidRDefault="00D41DE4" w:rsidP="00D41DE4">
      <w:pPr>
        <w:spacing w:before="0" w:after="0"/>
        <w:rPr>
          <w:sz w:val="24"/>
        </w:rPr>
      </w:pPr>
      <w:r>
        <w:rPr>
          <w:sz w:val="24"/>
        </w:rPr>
        <w:t xml:space="preserve">PRIMARY ELIGIBILITY ID RESET (ALL PATIENTS) - This option will set/reset the IDs associated with each patient's primary eligibility code.  This utility will be called when first installing the new eligibility data structure.  It will run automatically as part of the PIMS clean-up routine process.  </w:t>
      </w:r>
    </w:p>
    <w:p w14:paraId="585398AA" w14:textId="77777777" w:rsidR="00D41DE4" w:rsidRDefault="00D41DE4" w:rsidP="00D41DE4">
      <w:pPr>
        <w:spacing w:after="0"/>
        <w:rPr>
          <w:sz w:val="24"/>
        </w:rPr>
      </w:pPr>
      <w:r>
        <w:rPr>
          <w:sz w:val="24"/>
        </w:rPr>
        <w:t>The option can be executed multiple times with no harmful effects.  It should be run during non-peak hours, preferably over a weekend.  A MailMan message will be sent to the user when the job is completed showing the start and completion date/time.</w:t>
      </w:r>
    </w:p>
    <w:p w14:paraId="1A149471" w14:textId="77777777" w:rsidR="00D41DE4" w:rsidRDefault="00D41DE4" w:rsidP="00D41DE4">
      <w:pPr>
        <w:spacing w:before="0" w:after="0"/>
        <w:rPr>
          <w:sz w:val="24"/>
        </w:rPr>
      </w:pPr>
    </w:p>
    <w:p w14:paraId="228F6EFF" w14:textId="77777777" w:rsidR="00D41DE4" w:rsidRDefault="00D41DE4" w:rsidP="00D41DE4">
      <w:pPr>
        <w:tabs>
          <w:tab w:val="left" w:pos="72"/>
        </w:tabs>
        <w:spacing w:before="0"/>
        <w:rPr>
          <w:color w:val="000000"/>
        </w:rPr>
      </w:pPr>
      <w:r>
        <w:rPr>
          <w:color w:val="000000"/>
          <w:lang w:val="x-none"/>
        </w:rPr>
        <w:t xml:space="preserve">ELIGIBILITY CODE ENTER/EDIT - This option allows the user to enter/edit eligibility codes used by the site.  It should be run for all ELIGIBILITY file entries to associate each entry with an MAS Eligibility code and an Identification Format.  </w:t>
      </w:r>
    </w:p>
    <w:p w14:paraId="73A1EC19" w14:textId="77777777" w:rsidR="00013FE5" w:rsidRDefault="00013FE5" w:rsidP="00013FE5">
      <w:pPr>
        <w:tabs>
          <w:tab w:val="left" w:pos="72"/>
        </w:tabs>
        <w:spacing w:before="0" w:after="0"/>
        <w:rPr>
          <w:color w:val="000000"/>
        </w:rPr>
      </w:pPr>
      <w:r>
        <w:rPr>
          <w:b/>
          <w:color w:val="000000"/>
        </w:rPr>
        <w:t xml:space="preserve">Example: </w:t>
      </w:r>
      <w:r>
        <w:rPr>
          <w:color w:val="000000"/>
          <w:lang w:val="x-none"/>
        </w:rPr>
        <w:t>ELIGIBILITY CODE ENTER/EDIT</w:t>
      </w:r>
      <w:r>
        <w:rPr>
          <w:color w:val="000000"/>
        </w:rPr>
        <w:t xml:space="preserve"> option (user </w:t>
      </w:r>
      <w:r>
        <w:rPr>
          <w:color w:val="000000"/>
          <w:lang w:val="x-none"/>
        </w:rPr>
        <w:t>responses are shown in boldface type</w:t>
      </w:r>
      <w:r>
        <w:rPr>
          <w:color w:val="000000"/>
        </w:rPr>
        <w:t>)</w:t>
      </w:r>
      <w:r>
        <w:rPr>
          <w:color w:val="000000"/>
          <w:lang w:val="x-none"/>
        </w:rPr>
        <w:t>.</w:t>
      </w:r>
    </w:p>
    <w:p w14:paraId="25EB7584" w14:textId="77777777" w:rsidR="00013FE5" w:rsidRPr="00783169" w:rsidRDefault="00013FE5" w:rsidP="00013FE5">
      <w:pPr>
        <w:tabs>
          <w:tab w:val="left" w:pos="72"/>
        </w:tabs>
        <w:spacing w:before="0" w:after="0"/>
        <w:rPr>
          <w:color w:val="000000"/>
        </w:rPr>
      </w:pPr>
    </w:p>
    <w:p w14:paraId="55081B4C" w14:textId="77777777" w:rsidR="00101FB2" w:rsidRDefault="00101FB2"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rPr>
      </w:pPr>
    </w:p>
    <w:p w14:paraId="330C245A"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lang w:val="x-none"/>
        </w:rPr>
      </w:pPr>
      <w:r w:rsidRPr="000554A5">
        <w:rPr>
          <w:rFonts w:ascii="Courier New" w:hAnsi="Courier New" w:cs="Courier New"/>
          <w:color w:val="000000"/>
          <w:sz w:val="18"/>
          <w:szCs w:val="18"/>
          <w:lang w:val="x-none"/>
        </w:rPr>
        <w:t xml:space="preserve">Select ELIGIBILITY CODE NAME: </w:t>
      </w:r>
      <w:r w:rsidRPr="000554A5">
        <w:rPr>
          <w:rFonts w:ascii="Courier New" w:hAnsi="Courier New" w:cs="Courier New"/>
          <w:b/>
          <w:color w:val="000000"/>
          <w:sz w:val="18"/>
          <w:szCs w:val="18"/>
          <w:lang w:val="x-none"/>
        </w:rPr>
        <w:t>MARINE CORPS</w:t>
      </w:r>
    </w:p>
    <w:p w14:paraId="73DB6031"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lang w:val="x-none"/>
        </w:rPr>
      </w:pPr>
      <w:r w:rsidRPr="000554A5">
        <w:rPr>
          <w:rFonts w:ascii="Courier New" w:hAnsi="Courier New" w:cs="Courier New"/>
          <w:color w:val="000000"/>
          <w:sz w:val="18"/>
          <w:szCs w:val="18"/>
          <w:lang w:val="x-none"/>
        </w:rPr>
        <w:t xml:space="preserve">   ARE YOU ADDING 'MARINE CORPS' AS A NEW ELIGIBILITY CODE (THE 5TH)? </w:t>
      </w:r>
      <w:r w:rsidRPr="000554A5">
        <w:rPr>
          <w:rFonts w:ascii="Courier New" w:hAnsi="Courier New" w:cs="Courier New"/>
          <w:b/>
          <w:color w:val="000000"/>
          <w:sz w:val="18"/>
          <w:szCs w:val="18"/>
          <w:lang w:val="x-none"/>
        </w:rPr>
        <w:t>YES</w:t>
      </w:r>
    </w:p>
    <w:p w14:paraId="42062D4A"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lang w:val="x-none"/>
        </w:rPr>
      </w:pPr>
      <w:r w:rsidRPr="000554A5">
        <w:rPr>
          <w:rFonts w:ascii="Courier New" w:hAnsi="Courier New" w:cs="Courier New"/>
          <w:color w:val="000000"/>
          <w:sz w:val="18"/>
          <w:szCs w:val="18"/>
          <w:lang w:val="x-none"/>
        </w:rPr>
        <w:t xml:space="preserve">   ELIGIBILITY CODE MAS ELIGIBILITY CODE: </w:t>
      </w:r>
      <w:r w:rsidRPr="000554A5">
        <w:rPr>
          <w:rFonts w:ascii="Courier New" w:hAnsi="Courier New" w:cs="Courier New"/>
          <w:b/>
          <w:color w:val="000000"/>
          <w:sz w:val="18"/>
          <w:szCs w:val="18"/>
          <w:lang w:val="x-none"/>
        </w:rPr>
        <w:t>OTHER</w:t>
      </w:r>
      <w:r w:rsidRPr="000554A5">
        <w:rPr>
          <w:rFonts w:ascii="Courier New" w:hAnsi="Courier New" w:cs="Courier New"/>
          <w:color w:val="000000"/>
          <w:sz w:val="18"/>
          <w:szCs w:val="18"/>
          <w:lang w:val="x-none"/>
        </w:rPr>
        <w:t xml:space="preserve"> FEDERAL AGENCY    4</w:t>
      </w:r>
    </w:p>
    <w:p w14:paraId="02044288"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lang w:val="x-none"/>
        </w:rPr>
      </w:pPr>
      <w:r w:rsidRPr="000554A5">
        <w:rPr>
          <w:rFonts w:ascii="Courier New" w:hAnsi="Courier New" w:cs="Courier New"/>
          <w:color w:val="000000"/>
          <w:sz w:val="18"/>
          <w:szCs w:val="18"/>
          <w:lang w:val="x-none"/>
        </w:rPr>
        <w:t xml:space="preserve">NAME: MARINE CORPS// </w:t>
      </w:r>
      <w:r w:rsidRPr="000554A5">
        <w:rPr>
          <w:rFonts w:ascii="Courier New" w:hAnsi="Courier New" w:cs="Courier New"/>
          <w:b/>
          <w:color w:val="000000"/>
          <w:sz w:val="18"/>
          <w:szCs w:val="18"/>
          <w:lang w:val="x-none"/>
        </w:rPr>
        <w:t>&lt;RET&gt;</w:t>
      </w:r>
    </w:p>
    <w:p w14:paraId="78791C4B"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lang w:val="x-none"/>
        </w:rPr>
      </w:pPr>
      <w:r w:rsidRPr="000554A5">
        <w:rPr>
          <w:rFonts w:ascii="Courier New" w:hAnsi="Courier New" w:cs="Courier New"/>
          <w:color w:val="000000"/>
          <w:sz w:val="18"/>
          <w:szCs w:val="18"/>
          <w:lang w:val="x-none"/>
        </w:rPr>
        <w:t xml:space="preserve">ABBREVIATION: </w:t>
      </w:r>
      <w:r w:rsidRPr="000554A5">
        <w:rPr>
          <w:rFonts w:ascii="Courier New" w:hAnsi="Courier New" w:cs="Courier New"/>
          <w:b/>
          <w:color w:val="000000"/>
          <w:sz w:val="18"/>
          <w:szCs w:val="18"/>
          <w:lang w:val="x-none"/>
        </w:rPr>
        <w:t>MC</w:t>
      </w:r>
    </w:p>
    <w:p w14:paraId="593F4EA0"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lang w:val="x-none"/>
        </w:rPr>
      </w:pPr>
      <w:r w:rsidRPr="000554A5">
        <w:rPr>
          <w:rFonts w:ascii="Courier New" w:hAnsi="Courier New" w:cs="Courier New"/>
          <w:color w:val="000000"/>
          <w:sz w:val="18"/>
          <w:szCs w:val="18"/>
          <w:lang w:val="x-none"/>
        </w:rPr>
        <w:t xml:space="preserve">PRINT NAME: </w:t>
      </w:r>
      <w:r w:rsidRPr="000554A5">
        <w:rPr>
          <w:rFonts w:ascii="Courier New" w:hAnsi="Courier New" w:cs="Courier New"/>
          <w:b/>
          <w:color w:val="000000"/>
          <w:sz w:val="18"/>
          <w:szCs w:val="18"/>
          <w:lang w:val="x-none"/>
        </w:rPr>
        <w:t>MARINE CORPS</w:t>
      </w:r>
      <w:r w:rsidRPr="000554A5">
        <w:rPr>
          <w:rFonts w:ascii="Courier New" w:hAnsi="Courier New" w:cs="Courier New"/>
          <w:color w:val="000000"/>
          <w:sz w:val="18"/>
          <w:szCs w:val="18"/>
          <w:lang w:val="x-none"/>
        </w:rPr>
        <w:t xml:space="preserve">    (Enter abbreviated Eligibility Code name for</w:t>
      </w:r>
    </w:p>
    <w:p w14:paraId="6CB837C0"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u w:val="single"/>
          <w:lang w:val="x-none"/>
        </w:rPr>
      </w:pPr>
      <w:r w:rsidRPr="000554A5">
        <w:rPr>
          <w:rFonts w:ascii="Courier New" w:hAnsi="Courier New" w:cs="Courier New"/>
          <w:color w:val="000000"/>
          <w:sz w:val="18"/>
          <w:szCs w:val="18"/>
          <w:lang w:val="x-none"/>
        </w:rPr>
        <w:t xml:space="preserve">                              output in limited space)</w:t>
      </w:r>
    </w:p>
    <w:p w14:paraId="723FA29B"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lang w:val="x-none"/>
        </w:rPr>
      </w:pPr>
      <w:r w:rsidRPr="000554A5">
        <w:rPr>
          <w:rFonts w:ascii="Courier New" w:hAnsi="Courier New" w:cs="Courier New"/>
          <w:color w:val="000000"/>
          <w:sz w:val="18"/>
          <w:szCs w:val="18"/>
          <w:lang w:val="x-none"/>
        </w:rPr>
        <w:t xml:space="preserve">INACTIVE: </w:t>
      </w:r>
      <w:r w:rsidRPr="000554A5">
        <w:rPr>
          <w:rFonts w:ascii="Courier New" w:hAnsi="Courier New" w:cs="Courier New"/>
          <w:b/>
          <w:color w:val="000000"/>
          <w:sz w:val="18"/>
          <w:szCs w:val="18"/>
          <w:lang w:val="x-none"/>
        </w:rPr>
        <w:t>&lt;RET&gt;</w:t>
      </w:r>
      <w:r w:rsidRPr="000554A5">
        <w:rPr>
          <w:rFonts w:ascii="Courier New" w:hAnsi="Courier New" w:cs="Courier New"/>
          <w:color w:val="000000"/>
          <w:sz w:val="18"/>
          <w:szCs w:val="18"/>
          <w:lang w:val="x-none"/>
        </w:rPr>
        <w:t xml:space="preserve">             (Null response for active; 1 - YES for inactive)</w:t>
      </w:r>
    </w:p>
    <w:p w14:paraId="0E4DF6D8"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lang w:val="x-none"/>
        </w:rPr>
      </w:pPr>
      <w:r w:rsidRPr="000554A5">
        <w:rPr>
          <w:rFonts w:ascii="Courier New" w:hAnsi="Courier New" w:cs="Courier New"/>
          <w:color w:val="000000"/>
          <w:sz w:val="18"/>
          <w:szCs w:val="18"/>
          <w:lang w:val="x-none"/>
        </w:rPr>
        <w:t xml:space="preserve">MAS ELIGIBILITY CODE: OTHER FEDERAL AGENCY// </w:t>
      </w:r>
      <w:r w:rsidRPr="000554A5">
        <w:rPr>
          <w:rFonts w:ascii="Courier New" w:hAnsi="Courier New" w:cs="Courier New"/>
          <w:b/>
          <w:color w:val="000000"/>
          <w:sz w:val="18"/>
          <w:szCs w:val="18"/>
          <w:lang w:val="x-none"/>
        </w:rPr>
        <w:t>&lt;RET&gt;</w:t>
      </w:r>
    </w:p>
    <w:p w14:paraId="60036A8C"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u w:val="single"/>
          <w:lang w:val="x-none"/>
        </w:rPr>
      </w:pPr>
      <w:r w:rsidRPr="000554A5">
        <w:rPr>
          <w:rFonts w:ascii="Courier New" w:hAnsi="Courier New" w:cs="Courier New"/>
          <w:color w:val="000000"/>
          <w:sz w:val="18"/>
          <w:szCs w:val="18"/>
          <w:lang w:val="x-none"/>
        </w:rPr>
        <w:t xml:space="preserve">ID FORMAT: </w:t>
      </w:r>
      <w:r w:rsidRPr="000554A5">
        <w:rPr>
          <w:rFonts w:ascii="Courier New" w:hAnsi="Courier New" w:cs="Courier New"/>
          <w:b/>
          <w:color w:val="000000"/>
          <w:sz w:val="18"/>
          <w:szCs w:val="18"/>
          <w:lang w:val="x-none"/>
        </w:rPr>
        <w:t>DOD</w:t>
      </w:r>
    </w:p>
    <w:p w14:paraId="7E1B71E5" w14:textId="77777777" w:rsidR="00101FB2" w:rsidRDefault="00101FB2"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000000"/>
          <w:sz w:val="18"/>
          <w:szCs w:val="18"/>
        </w:rPr>
      </w:pPr>
    </w:p>
    <w:p w14:paraId="7DED53C0" w14:textId="77777777" w:rsidR="00013FE5" w:rsidRPr="000554A5" w:rsidRDefault="00013FE5" w:rsidP="00013FE5">
      <w:pPr>
        <w:pBdr>
          <w:top w:val="single" w:sz="4" w:space="1" w:color="auto"/>
          <w:left w:val="single" w:sz="4" w:space="4" w:color="auto"/>
          <w:bottom w:val="single" w:sz="4" w:space="1" w:color="auto"/>
          <w:right w:val="single" w:sz="4" w:space="4" w:color="auto"/>
        </w:pBdr>
        <w:spacing w:before="0" w:after="0"/>
        <w:rPr>
          <w:rFonts w:ascii="Courier New" w:hAnsi="Courier New" w:cs="Courier New"/>
          <w:b/>
          <w:color w:val="000000"/>
          <w:sz w:val="18"/>
          <w:szCs w:val="18"/>
        </w:rPr>
      </w:pPr>
      <w:r w:rsidRPr="000554A5">
        <w:rPr>
          <w:rFonts w:ascii="Courier New" w:hAnsi="Courier New" w:cs="Courier New"/>
          <w:color w:val="000000"/>
          <w:sz w:val="18"/>
          <w:szCs w:val="18"/>
          <w:lang w:val="x-none"/>
        </w:rPr>
        <w:t xml:space="preserve">AGENCY: </w:t>
      </w:r>
      <w:r w:rsidRPr="000554A5">
        <w:rPr>
          <w:rFonts w:ascii="Courier New" w:hAnsi="Courier New" w:cs="Courier New"/>
          <w:b/>
          <w:color w:val="000000"/>
          <w:sz w:val="18"/>
          <w:szCs w:val="18"/>
          <w:lang w:val="x-none"/>
        </w:rPr>
        <w:t>ARMY</w:t>
      </w:r>
      <w:r w:rsidRPr="0072156C">
        <w:rPr>
          <w:rFonts w:ascii="Courier New" w:hAnsi="Courier New" w:cs="Courier New"/>
          <w:color w:val="000000"/>
          <w:sz w:val="18"/>
          <w:szCs w:val="18"/>
          <w:lang w:val="x-none"/>
        </w:rPr>
        <w:t xml:space="preserve"> </w:t>
      </w:r>
      <w:r w:rsidRPr="000554A5">
        <w:rPr>
          <w:rFonts w:ascii="Courier New" w:hAnsi="Courier New" w:cs="Courier New"/>
          <w:color w:val="000000"/>
          <w:sz w:val="18"/>
          <w:szCs w:val="18"/>
          <w:lang w:val="x-none"/>
        </w:rPr>
        <w:t xml:space="preserve">Select SYNONYM: </w:t>
      </w:r>
      <w:r w:rsidRPr="000554A5">
        <w:rPr>
          <w:rFonts w:ascii="Courier New" w:hAnsi="Courier New" w:cs="Courier New"/>
          <w:b/>
          <w:color w:val="000000"/>
          <w:sz w:val="18"/>
          <w:szCs w:val="18"/>
          <w:lang w:val="x-none"/>
        </w:rPr>
        <w:t>&lt;RET&gt;</w:t>
      </w:r>
    </w:p>
    <w:p w14:paraId="14B2ECCE" w14:textId="77777777" w:rsidR="00013FE5" w:rsidRDefault="00013FE5" w:rsidP="00013FE5">
      <w:pPr>
        <w:tabs>
          <w:tab w:val="left" w:pos="72"/>
        </w:tabs>
        <w:spacing w:before="0" w:after="0"/>
        <w:rPr>
          <w:color w:val="000000"/>
        </w:rPr>
      </w:pPr>
    </w:p>
    <w:p w14:paraId="2F335EA6" w14:textId="77777777" w:rsidR="00101FB2" w:rsidRDefault="00101FB2" w:rsidP="00013FE5">
      <w:pPr>
        <w:tabs>
          <w:tab w:val="left" w:pos="72"/>
        </w:tabs>
        <w:spacing w:before="0" w:after="0"/>
        <w:rPr>
          <w:color w:val="000000"/>
        </w:rPr>
      </w:pPr>
    </w:p>
    <w:p w14:paraId="60C2C88A" w14:textId="77777777" w:rsidR="00101FB2" w:rsidRDefault="00101FB2" w:rsidP="00013FE5">
      <w:pPr>
        <w:tabs>
          <w:tab w:val="left" w:pos="72"/>
        </w:tabs>
        <w:spacing w:before="0" w:after="0"/>
        <w:rPr>
          <w:color w:val="000000"/>
        </w:rPr>
      </w:pPr>
    </w:p>
    <w:p w14:paraId="2B9445DA" w14:textId="77777777" w:rsidR="00101FB2" w:rsidRDefault="00101FB2" w:rsidP="00013FE5">
      <w:pPr>
        <w:tabs>
          <w:tab w:val="left" w:pos="72"/>
        </w:tabs>
        <w:spacing w:before="0" w:after="0"/>
        <w:rPr>
          <w:color w:val="000000"/>
        </w:rPr>
      </w:pPr>
    </w:p>
    <w:p w14:paraId="72488F5D" w14:textId="77777777" w:rsidR="00013FE5" w:rsidRDefault="00013FE5" w:rsidP="00013FE5">
      <w:pPr>
        <w:tabs>
          <w:tab w:val="left" w:pos="72"/>
        </w:tabs>
        <w:spacing w:before="0" w:after="0"/>
        <w:rPr>
          <w:color w:val="000000"/>
          <w:lang w:val="x-none"/>
        </w:rPr>
      </w:pPr>
      <w:r>
        <w:rPr>
          <w:color w:val="000000"/>
          <w:lang w:val="x-none"/>
        </w:rPr>
        <w:lastRenderedPageBreak/>
        <w:t>ID FORMAT ENTER/EDIT - This option allows the user to enter/edit Identification formats with description.</w:t>
      </w:r>
    </w:p>
    <w:p w14:paraId="64B0D473" w14:textId="77777777" w:rsidR="00013FE5" w:rsidRDefault="00013FE5" w:rsidP="00013FE5">
      <w:pPr>
        <w:tabs>
          <w:tab w:val="left" w:pos="72"/>
        </w:tabs>
        <w:spacing w:before="120"/>
        <w:rPr>
          <w:color w:val="000000"/>
          <w:lang w:val="x-none"/>
        </w:rPr>
      </w:pPr>
      <w:r>
        <w:rPr>
          <w:color w:val="000000"/>
          <w:lang w:val="x-none"/>
        </w:rPr>
        <w:t>RESET ALL IDS FOR A PATIENT - This option is used to reset the corresponding IDs for all eligibilities for a single patient.  The patient's eligibilities will be listed as the ID is reset.  This utility would be used if, for some reason, a patient's ID got corrupted.</w:t>
      </w:r>
    </w:p>
    <w:p w14:paraId="6ED32EBE" w14:textId="77777777" w:rsidR="00013FE5" w:rsidRDefault="00013FE5" w:rsidP="00013FE5">
      <w:pPr>
        <w:tabs>
          <w:tab w:val="left" w:pos="72"/>
        </w:tabs>
        <w:spacing w:before="120"/>
        <w:rPr>
          <w:color w:val="000000"/>
          <w:lang w:val="x-none"/>
        </w:rPr>
      </w:pPr>
      <w:r>
        <w:rPr>
          <w:color w:val="000000"/>
          <w:lang w:val="x-none"/>
        </w:rPr>
        <w:t>RESET ALL IDS FOR ALL PATIENTS - This option resets all IDs corresponding to each of the patient's eligibilities.  The option should be executed during non-peak hours.  When the job is completed, a MailMan message will be generated to the user showing the start and completion date/time.</w:t>
      </w:r>
    </w:p>
    <w:p w14:paraId="36B52F9A" w14:textId="77777777" w:rsidR="00D41DE4" w:rsidRDefault="00D41DE4" w:rsidP="00013FE5">
      <w:pPr>
        <w:tabs>
          <w:tab w:val="left" w:pos="72"/>
        </w:tabs>
        <w:spacing w:before="0" w:after="0"/>
        <w:rPr>
          <w:color w:val="000000"/>
          <w:lang w:val="x-none"/>
        </w:rPr>
      </w:pPr>
      <w:r>
        <w:rPr>
          <w:color w:val="000000"/>
          <w:lang w:val="x-none"/>
        </w:rPr>
        <w:t xml:space="preserve">SPECIFIC ELIGIBILITY ID RESET (ALL PATIENTS) - After prompting for an eligibility code and queue-to-run time, this option will update the IDs for all patients having the selected eligibility.  This utility would allow a site to update their database with the new value if the ID FORMAT field in the ELIGIBILITY CODE file changed.  </w:t>
      </w:r>
    </w:p>
    <w:p w14:paraId="5FEFF518" w14:textId="77777777" w:rsidR="00D41DE4" w:rsidRDefault="00D41DE4" w:rsidP="00D41DE4">
      <w:pPr>
        <w:tabs>
          <w:tab w:val="left" w:pos="72"/>
        </w:tabs>
        <w:spacing w:before="120"/>
        <w:rPr>
          <w:color w:val="000000"/>
          <w:lang w:val="x-none"/>
        </w:rPr>
      </w:pPr>
      <w:r>
        <w:rPr>
          <w:color w:val="000000"/>
          <w:lang w:val="x-none"/>
        </w:rPr>
        <w:t>The option should be run during off hours.  When the job is completed, a MailMan message will be generated to the user showing the start and completion date/time.</w:t>
      </w:r>
    </w:p>
    <w:p w14:paraId="139A84DF" w14:textId="77777777" w:rsidR="00D41DE4" w:rsidRDefault="00D41DE4" w:rsidP="000A3A24">
      <w:pPr>
        <w:tabs>
          <w:tab w:val="left" w:pos="72"/>
        </w:tabs>
        <w:spacing w:before="120" w:after="0"/>
        <w:rPr>
          <w:color w:val="000000"/>
        </w:rPr>
      </w:pPr>
      <w:r>
        <w:rPr>
          <w:color w:val="000000"/>
          <w:lang w:val="x-none"/>
        </w:rPr>
        <w:t>SPECIFIC ID FORMAT RESET - This option prompts for an ID format; then, all patients that have eligibility codes associated with that ID format will have their IDs reset.  The utility allows sites to update their database if the DEFAULT LONG ID VALUE CODE field in the IDENTIFICATION FORMAT file was modified.  This option should be executed during off hours.  When the job is completed, a MailMan message will be sent to the user showing the start and completion date/time.</w:t>
      </w:r>
    </w:p>
    <w:p w14:paraId="29E808C0" w14:textId="77777777" w:rsidR="000A3A24" w:rsidRDefault="000A3A24" w:rsidP="000A3A24">
      <w:pPr>
        <w:tabs>
          <w:tab w:val="left" w:pos="72"/>
        </w:tabs>
        <w:spacing w:before="0" w:after="0"/>
        <w:rPr>
          <w:color w:val="000000"/>
        </w:rPr>
      </w:pPr>
    </w:p>
    <w:p w14:paraId="45A467E5" w14:textId="77777777" w:rsidR="000A3A24" w:rsidRDefault="000A3A24" w:rsidP="000A3A24">
      <w:pPr>
        <w:tabs>
          <w:tab w:val="left" w:pos="72"/>
        </w:tabs>
        <w:spacing w:before="0" w:after="0"/>
        <w:rPr>
          <w:color w:val="000000"/>
        </w:rPr>
      </w:pPr>
    </w:p>
    <w:p w14:paraId="4F32943B" w14:textId="77777777" w:rsidR="000A3A24" w:rsidRPr="000A3A24" w:rsidRDefault="000A3A24" w:rsidP="000A3A24">
      <w:pPr>
        <w:pStyle w:val="Heading2"/>
        <w:numPr>
          <w:ilvl w:val="0"/>
          <w:numId w:val="0"/>
        </w:numPr>
        <w:spacing w:before="0" w:after="0"/>
        <w:rPr>
          <w:i w:val="0"/>
          <w:color w:val="auto"/>
          <w:lang w:val="en-US"/>
        </w:rPr>
      </w:pPr>
      <w:bookmarkStart w:id="23" w:name="_Toc522259220"/>
      <w:r w:rsidRPr="000A3A24">
        <w:rPr>
          <w:i w:val="0"/>
          <w:color w:val="auto"/>
        </w:rPr>
        <w:t>2.</w:t>
      </w:r>
      <w:r w:rsidRPr="000A3A24">
        <w:rPr>
          <w:i w:val="0"/>
          <w:color w:val="auto"/>
          <w:lang w:val="en-US"/>
        </w:rPr>
        <w:t>2</w:t>
      </w:r>
      <w:r w:rsidRPr="000A3A24">
        <w:rPr>
          <w:i w:val="0"/>
          <w:color w:val="auto"/>
        </w:rPr>
        <w:tab/>
      </w:r>
      <w:r w:rsidRPr="000A3A24">
        <w:rPr>
          <w:bCs w:val="0"/>
          <w:i w:val="0"/>
          <w:iCs w:val="0"/>
          <w:color w:val="auto"/>
        </w:rPr>
        <w:t>Station Number (Time Sensitive) Enter/Edit (D ^VASITE0)</w:t>
      </w:r>
      <w:bookmarkEnd w:id="23"/>
    </w:p>
    <w:p w14:paraId="626D85AE" w14:textId="77777777" w:rsidR="008C78E7" w:rsidRPr="00A7173D" w:rsidRDefault="006F0A12" w:rsidP="00585118">
      <w:pPr>
        <w:pStyle w:val="BodyText"/>
        <w:rPr>
          <w:sz w:val="24"/>
        </w:rPr>
      </w:pPr>
      <w:r w:rsidRPr="00A7173D">
        <w:rPr>
          <w:sz w:val="24"/>
        </w:rPr>
        <w:t xml:space="preserve">The STATION NUMBER (TIME SENSITIVE) file (#389.9) is used to hold the time sensitive station number data.  This file was initially populated by the post init routine for MAS V. 5.2.  One entry was created for each medical center division with an effective date of Jan 1, 1980.  It is not necessary to modify this data unless the station number for a division changes or a new division is added.  </w:t>
      </w:r>
    </w:p>
    <w:p w14:paraId="1EAE53C8" w14:textId="77777777" w:rsidR="006F0A12" w:rsidRPr="00A7173D" w:rsidRDefault="006F0A12" w:rsidP="00585118">
      <w:pPr>
        <w:pStyle w:val="BodyText"/>
        <w:rPr>
          <w:sz w:val="24"/>
        </w:rPr>
      </w:pPr>
      <w:r w:rsidRPr="00A7173D">
        <w:rPr>
          <w:sz w:val="24"/>
        </w:rPr>
        <w:t>Entering a new medical center division name through the Supervisor ADT Menu of the ADT module of PIMS will automatically create a new entry in this file.  New divisions may not be added through this routine entry point.</w:t>
      </w:r>
    </w:p>
    <w:p w14:paraId="20D0E4E4" w14:textId="77777777" w:rsidR="008C78E7" w:rsidRPr="00A7173D" w:rsidRDefault="006F0A12" w:rsidP="00585118">
      <w:pPr>
        <w:pStyle w:val="BodyText"/>
        <w:rPr>
          <w:sz w:val="24"/>
        </w:rPr>
      </w:pPr>
      <w:r w:rsidRPr="00A7173D">
        <w:rPr>
          <w:sz w:val="24"/>
        </w:rPr>
        <w:t xml:space="preserve">The Station Number (Time Sensitive) Enter/Edit routine entry point is used to change an existing station number or enter a new station number for a new division.  If you are changing a station number for a division, you should enter a new effective date and the new station number for that division.  </w:t>
      </w:r>
    </w:p>
    <w:p w14:paraId="08E9D260" w14:textId="77777777" w:rsidR="006F0A12" w:rsidRDefault="006F0A12" w:rsidP="00585118">
      <w:pPr>
        <w:pStyle w:val="BodyText"/>
        <w:rPr>
          <w:sz w:val="24"/>
          <w:lang w:val="en-US"/>
        </w:rPr>
      </w:pPr>
      <w:r w:rsidRPr="00A7173D">
        <w:rPr>
          <w:sz w:val="24"/>
        </w:rPr>
        <w:t>Once a new division has been added, you should select the new division and enter the effective date and new station number.  The IS PRIMARY DIVISION field should be set to YES for the division where the station number has no suffix.  Only one division may be primary at any given time.</w:t>
      </w:r>
    </w:p>
    <w:p w14:paraId="0D3874A9" w14:textId="77777777" w:rsidR="00C707D4" w:rsidRDefault="00C707D4" w:rsidP="00585118">
      <w:pPr>
        <w:pStyle w:val="BodyText"/>
        <w:rPr>
          <w:sz w:val="24"/>
          <w:lang w:val="en-US"/>
        </w:rPr>
      </w:pPr>
    </w:p>
    <w:p w14:paraId="49E02B52" w14:textId="77777777" w:rsidR="000A3A24" w:rsidRPr="000A3A24" w:rsidRDefault="00A7173D" w:rsidP="000A3A24">
      <w:pPr>
        <w:pStyle w:val="Heading2"/>
        <w:numPr>
          <w:ilvl w:val="0"/>
          <w:numId w:val="0"/>
        </w:numPr>
        <w:rPr>
          <w:i w:val="0"/>
          <w:color w:val="auto"/>
          <w:lang w:val="en-US"/>
        </w:rPr>
      </w:pPr>
      <w:r>
        <w:rPr>
          <w:color w:val="000000"/>
        </w:rPr>
        <w:br w:type="page"/>
      </w:r>
      <w:bookmarkStart w:id="24" w:name="_Toc522259221"/>
      <w:r w:rsidR="000A3A24" w:rsidRPr="000A3A24">
        <w:rPr>
          <w:i w:val="0"/>
          <w:color w:val="auto"/>
        </w:rPr>
        <w:lastRenderedPageBreak/>
        <w:t>2.</w:t>
      </w:r>
      <w:r w:rsidR="000A3A24" w:rsidRPr="000A3A24">
        <w:rPr>
          <w:i w:val="0"/>
          <w:color w:val="auto"/>
          <w:lang w:val="en-US"/>
        </w:rPr>
        <w:t>3</w:t>
      </w:r>
      <w:r w:rsidR="000A3A24" w:rsidRPr="000A3A24">
        <w:rPr>
          <w:i w:val="0"/>
          <w:color w:val="auto"/>
        </w:rPr>
        <w:tab/>
      </w:r>
      <w:r w:rsidR="000A3A24" w:rsidRPr="000A3A24">
        <w:rPr>
          <w:bCs w:val="0"/>
          <w:i w:val="0"/>
          <w:iCs w:val="0"/>
          <w:color w:val="auto"/>
        </w:rPr>
        <w:t>New SD Parameters</w:t>
      </w:r>
      <w:bookmarkEnd w:id="24"/>
    </w:p>
    <w:p w14:paraId="37EABDE9" w14:textId="77777777" w:rsidR="00675F1A" w:rsidRDefault="00AC5B73" w:rsidP="00675F1A">
      <w:pPr>
        <w:tabs>
          <w:tab w:val="left" w:pos="72"/>
        </w:tabs>
        <w:rPr>
          <w:sz w:val="24"/>
          <w:lang w:eastAsia="en-US"/>
        </w:rPr>
      </w:pPr>
      <w:r>
        <w:rPr>
          <w:sz w:val="24"/>
          <w:lang w:eastAsia="en-US"/>
        </w:rPr>
        <w:t>N</w:t>
      </w:r>
      <w:r w:rsidR="00675F1A">
        <w:rPr>
          <w:sz w:val="24"/>
          <w:lang w:eastAsia="en-US"/>
        </w:rPr>
        <w:t xml:space="preserve">ew </w:t>
      </w:r>
      <w:r w:rsidR="00090E4F">
        <w:rPr>
          <w:sz w:val="24"/>
          <w:lang w:eastAsia="en-US"/>
        </w:rPr>
        <w:t xml:space="preserve">SD </w:t>
      </w:r>
      <w:r w:rsidR="00675F1A">
        <w:rPr>
          <w:sz w:val="24"/>
          <w:lang w:eastAsia="en-US"/>
        </w:rPr>
        <w:t xml:space="preserve">parameters </w:t>
      </w:r>
      <w:r>
        <w:rPr>
          <w:sz w:val="24"/>
          <w:lang w:eastAsia="en-US"/>
        </w:rPr>
        <w:t xml:space="preserve">were </w:t>
      </w:r>
      <w:r w:rsidR="00675F1A">
        <w:rPr>
          <w:sz w:val="24"/>
          <w:lang w:eastAsia="en-US"/>
        </w:rPr>
        <w:t xml:space="preserve">exported by </w:t>
      </w:r>
      <w:r>
        <w:rPr>
          <w:sz w:val="24"/>
          <w:lang w:eastAsia="en-US"/>
        </w:rPr>
        <w:t xml:space="preserve">patch </w:t>
      </w:r>
      <w:r w:rsidR="00675F1A">
        <w:rPr>
          <w:sz w:val="24"/>
          <w:lang w:eastAsia="en-US"/>
        </w:rPr>
        <w:t>SD*5</w:t>
      </w:r>
      <w:r>
        <w:rPr>
          <w:sz w:val="24"/>
          <w:lang w:eastAsia="en-US"/>
        </w:rPr>
        <w:t>.</w:t>
      </w:r>
      <w:r w:rsidR="00675F1A">
        <w:rPr>
          <w:sz w:val="24"/>
          <w:lang w:eastAsia="en-US"/>
        </w:rPr>
        <w:t xml:space="preserve">3*588 </w:t>
      </w:r>
      <w:r w:rsidR="00090E4F">
        <w:rPr>
          <w:sz w:val="24"/>
          <w:lang w:eastAsia="en-US"/>
        </w:rPr>
        <w:t xml:space="preserve">- </w:t>
      </w:r>
      <w:r w:rsidR="00675F1A" w:rsidRPr="00675F1A">
        <w:rPr>
          <w:sz w:val="24"/>
          <w:lang w:eastAsia="en-US"/>
        </w:rPr>
        <w:t>High Risk Mental Health Proactive Report</w:t>
      </w:r>
      <w:r>
        <w:rPr>
          <w:sz w:val="24"/>
          <w:lang w:eastAsia="en-US"/>
        </w:rPr>
        <w:t>,</w:t>
      </w:r>
      <w:r w:rsidR="00675F1A">
        <w:rPr>
          <w:sz w:val="24"/>
          <w:lang w:eastAsia="en-US"/>
        </w:rPr>
        <w:t xml:space="preserve"> </w:t>
      </w:r>
      <w:r>
        <w:rPr>
          <w:sz w:val="24"/>
          <w:lang w:eastAsia="en-US"/>
        </w:rPr>
        <w:t>and added to the following files</w:t>
      </w:r>
      <w:r w:rsidR="00675F1A">
        <w:rPr>
          <w:sz w:val="24"/>
          <w:lang w:eastAsia="en-US"/>
        </w:rPr>
        <w:t>:</w:t>
      </w:r>
    </w:p>
    <w:p w14:paraId="4384544F" w14:textId="77777777" w:rsidR="00DA5293" w:rsidRDefault="00DA5293" w:rsidP="00675F1A">
      <w:pPr>
        <w:tabs>
          <w:tab w:val="left" w:pos="72"/>
        </w:tabs>
        <w:spacing w:before="0" w:after="0"/>
        <w:rPr>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A5293" w:rsidRPr="00844CF6" w14:paraId="5656FAE4" w14:textId="77777777" w:rsidTr="00844CF6">
        <w:tc>
          <w:tcPr>
            <w:tcW w:w="4788" w:type="dxa"/>
          </w:tcPr>
          <w:p w14:paraId="46A32B2C" w14:textId="77777777" w:rsidR="00DA5293" w:rsidRPr="00844CF6" w:rsidRDefault="00090E4F" w:rsidP="00844CF6">
            <w:pPr>
              <w:tabs>
                <w:tab w:val="left" w:pos="72"/>
              </w:tabs>
              <w:jc w:val="center"/>
              <w:rPr>
                <w:b/>
                <w:sz w:val="24"/>
                <w:lang w:eastAsia="en-US"/>
              </w:rPr>
            </w:pPr>
            <w:r w:rsidRPr="00844CF6">
              <w:rPr>
                <w:b/>
                <w:sz w:val="24"/>
                <w:lang w:eastAsia="en-US"/>
              </w:rPr>
              <w:t>NEW SD PARAMETERS</w:t>
            </w:r>
          </w:p>
        </w:tc>
        <w:tc>
          <w:tcPr>
            <w:tcW w:w="4788" w:type="dxa"/>
          </w:tcPr>
          <w:p w14:paraId="7CBC13F8" w14:textId="77777777" w:rsidR="00DA5293" w:rsidRPr="00844CF6" w:rsidRDefault="00090E4F" w:rsidP="00844CF6">
            <w:pPr>
              <w:tabs>
                <w:tab w:val="left" w:pos="72"/>
              </w:tabs>
              <w:jc w:val="center"/>
              <w:rPr>
                <w:b/>
                <w:sz w:val="24"/>
                <w:lang w:eastAsia="en-US"/>
              </w:rPr>
            </w:pPr>
            <w:r w:rsidRPr="00844CF6">
              <w:rPr>
                <w:b/>
                <w:sz w:val="24"/>
                <w:lang w:eastAsia="en-US"/>
              </w:rPr>
              <w:t>FILES</w:t>
            </w:r>
          </w:p>
        </w:tc>
      </w:tr>
      <w:tr w:rsidR="00DA5293" w:rsidRPr="00844CF6" w14:paraId="02E64576" w14:textId="77777777" w:rsidTr="00844CF6">
        <w:tc>
          <w:tcPr>
            <w:tcW w:w="4788" w:type="dxa"/>
          </w:tcPr>
          <w:p w14:paraId="61E3E8F3" w14:textId="77777777" w:rsidR="00DA5293" w:rsidRPr="00844CF6" w:rsidRDefault="00E41DEB" w:rsidP="005F5A0B">
            <w:pPr>
              <w:tabs>
                <w:tab w:val="left" w:pos="72"/>
              </w:tabs>
              <w:rPr>
                <w:sz w:val="24"/>
                <w:lang w:eastAsia="en-US"/>
              </w:rPr>
            </w:pPr>
            <w:r w:rsidRPr="005F5A0B">
              <w:rPr>
                <w:b/>
                <w:sz w:val="24"/>
                <w:lang w:eastAsia="en-US"/>
              </w:rPr>
              <w:t>SD MH PROACTIVE DAYS PARAMETERS</w:t>
            </w:r>
            <w:r w:rsidR="005F5A0B">
              <w:rPr>
                <w:sz w:val="24"/>
                <w:lang w:eastAsia="en-US"/>
              </w:rPr>
              <w:t xml:space="preserve"> - Stores the number of days to list future appointments for the High Risk MH Proactive Nightly Report [</w:t>
            </w:r>
            <w:r w:rsidR="005F5A0B" w:rsidRPr="0000212B">
              <w:rPr>
                <w:sz w:val="24"/>
              </w:rPr>
              <w:t>SD MH NO SHOW NIGHTLY BGJ</w:t>
            </w:r>
            <w:r w:rsidR="005F5A0B">
              <w:rPr>
                <w:sz w:val="24"/>
              </w:rPr>
              <w:t xml:space="preserve">]. </w:t>
            </w:r>
          </w:p>
        </w:tc>
        <w:tc>
          <w:tcPr>
            <w:tcW w:w="4788" w:type="dxa"/>
          </w:tcPr>
          <w:p w14:paraId="7F6C903C" w14:textId="77777777" w:rsidR="00DA5293" w:rsidRPr="00844CF6" w:rsidRDefault="00E41DEB" w:rsidP="00844CF6">
            <w:pPr>
              <w:tabs>
                <w:tab w:val="left" w:pos="72"/>
              </w:tabs>
              <w:rPr>
                <w:sz w:val="24"/>
                <w:lang w:eastAsia="en-US"/>
              </w:rPr>
            </w:pPr>
            <w:r w:rsidRPr="00844CF6">
              <w:rPr>
                <w:sz w:val="24"/>
                <w:lang w:eastAsia="en-US"/>
              </w:rPr>
              <w:t>PARAMETER file (#8989.5)</w:t>
            </w:r>
          </w:p>
        </w:tc>
      </w:tr>
      <w:tr w:rsidR="00E41DEB" w:rsidRPr="00844CF6" w14:paraId="11E78B62" w14:textId="77777777" w:rsidTr="00844CF6">
        <w:tc>
          <w:tcPr>
            <w:tcW w:w="4788" w:type="dxa"/>
          </w:tcPr>
          <w:p w14:paraId="5703767D" w14:textId="77777777" w:rsidR="00E41DEB" w:rsidRPr="00844CF6" w:rsidRDefault="00E41DEB" w:rsidP="00DD6891">
            <w:pPr>
              <w:tabs>
                <w:tab w:val="left" w:pos="72"/>
              </w:tabs>
              <w:rPr>
                <w:sz w:val="24"/>
                <w:lang w:eastAsia="en-US"/>
              </w:rPr>
            </w:pPr>
            <w:r w:rsidRPr="005F5A0B">
              <w:rPr>
                <w:b/>
                <w:sz w:val="24"/>
                <w:lang w:eastAsia="en-US"/>
              </w:rPr>
              <w:t>SD MH NO SHOW DAYS PARAMETERS</w:t>
            </w:r>
            <w:r w:rsidR="00DD6891">
              <w:rPr>
                <w:b/>
                <w:sz w:val="24"/>
                <w:lang w:eastAsia="en-US"/>
              </w:rPr>
              <w:t>-</w:t>
            </w:r>
            <w:r w:rsidR="005F5A0B">
              <w:rPr>
                <w:sz w:val="24"/>
                <w:lang w:eastAsia="en-US"/>
              </w:rPr>
              <w:t xml:space="preserve">  </w:t>
            </w:r>
            <w:r w:rsidR="005F5A0B">
              <w:rPr>
                <w:sz w:val="24"/>
              </w:rPr>
              <w:t>Stores the number of days to list future appointments for the High Risk MH No-Show Nightly Report [</w:t>
            </w:r>
            <w:r w:rsidR="005F5A0B" w:rsidRPr="0000212B">
              <w:rPr>
                <w:sz w:val="24"/>
              </w:rPr>
              <w:t>SD MH NO SHOW NIGHTLY BGJ</w:t>
            </w:r>
            <w:r w:rsidR="005F5A0B">
              <w:rPr>
                <w:sz w:val="24"/>
              </w:rPr>
              <w:t>].</w:t>
            </w:r>
            <w:r w:rsidR="005F5A0B" w:rsidRPr="00844CF6">
              <w:rPr>
                <w:sz w:val="24"/>
                <w:lang w:eastAsia="en-US"/>
              </w:rPr>
              <w:t xml:space="preserve"> </w:t>
            </w:r>
          </w:p>
        </w:tc>
        <w:tc>
          <w:tcPr>
            <w:tcW w:w="4788" w:type="dxa"/>
          </w:tcPr>
          <w:p w14:paraId="3AE58336" w14:textId="77777777" w:rsidR="00E41DEB" w:rsidRPr="00844CF6" w:rsidRDefault="00E41DEB" w:rsidP="00844CF6">
            <w:pPr>
              <w:tabs>
                <w:tab w:val="left" w:pos="72"/>
              </w:tabs>
              <w:rPr>
                <w:sz w:val="24"/>
                <w:lang w:eastAsia="en-US"/>
              </w:rPr>
            </w:pPr>
            <w:r w:rsidRPr="00844CF6">
              <w:rPr>
                <w:sz w:val="24"/>
                <w:lang w:eastAsia="en-US"/>
              </w:rPr>
              <w:t>PARAMETER file (#8989.5)</w:t>
            </w:r>
          </w:p>
        </w:tc>
      </w:tr>
      <w:tr w:rsidR="00DA5293" w:rsidRPr="00844CF6" w14:paraId="075D85CC" w14:textId="77777777" w:rsidTr="00844CF6">
        <w:tc>
          <w:tcPr>
            <w:tcW w:w="4788" w:type="dxa"/>
          </w:tcPr>
          <w:p w14:paraId="7ADADD21" w14:textId="77777777" w:rsidR="00DA5293" w:rsidRPr="00A7173D" w:rsidRDefault="00E41DEB" w:rsidP="00A7173D">
            <w:pPr>
              <w:tabs>
                <w:tab w:val="left" w:pos="72"/>
              </w:tabs>
              <w:rPr>
                <w:b/>
                <w:sz w:val="24"/>
                <w:lang w:eastAsia="en-US"/>
              </w:rPr>
            </w:pPr>
            <w:r w:rsidRPr="00A7173D">
              <w:rPr>
                <w:b/>
                <w:sz w:val="24"/>
                <w:lang w:eastAsia="en-US"/>
              </w:rPr>
              <w:t xml:space="preserve">SD MH PROACTIVE DAYS PARAMETER </w:t>
            </w:r>
            <w:r w:rsidR="00A7173D" w:rsidRPr="00A7173D">
              <w:rPr>
                <w:b/>
                <w:sz w:val="24"/>
                <w:lang w:eastAsia="en-US"/>
              </w:rPr>
              <w:t xml:space="preserve">- </w:t>
            </w:r>
            <w:r w:rsidR="00A7173D">
              <w:rPr>
                <w:sz w:val="24"/>
                <w:lang w:eastAsia="en-US"/>
              </w:rPr>
              <w:t xml:space="preserve">The default value for </w:t>
            </w:r>
            <w:r w:rsidR="00A7173D">
              <w:rPr>
                <w:sz w:val="24"/>
              </w:rPr>
              <w:t>is 30.  This value can be changed, within the range of 1 to 30, by using the Edit Parameter Values [</w:t>
            </w:r>
            <w:r w:rsidR="00A7173D" w:rsidRPr="0000212B">
              <w:rPr>
                <w:sz w:val="24"/>
                <w:lang w:eastAsia="en-US"/>
              </w:rPr>
              <w:t>XPAR EDIT PARAMETER</w:t>
            </w:r>
            <w:r w:rsidR="00A7173D">
              <w:rPr>
                <w:sz w:val="24"/>
                <w:lang w:eastAsia="en-US"/>
              </w:rPr>
              <w:t>] option.</w:t>
            </w:r>
          </w:p>
        </w:tc>
        <w:tc>
          <w:tcPr>
            <w:tcW w:w="4788" w:type="dxa"/>
          </w:tcPr>
          <w:p w14:paraId="39623379" w14:textId="77777777" w:rsidR="00DA5293" w:rsidRPr="00844CF6" w:rsidRDefault="00E41DEB" w:rsidP="00844CF6">
            <w:pPr>
              <w:tabs>
                <w:tab w:val="left" w:pos="72"/>
              </w:tabs>
              <w:rPr>
                <w:sz w:val="24"/>
                <w:lang w:eastAsia="en-US"/>
              </w:rPr>
            </w:pPr>
            <w:r w:rsidRPr="00844CF6">
              <w:rPr>
                <w:rFonts w:eastAsia="Calibri"/>
                <w:sz w:val="24"/>
                <w:lang w:eastAsia="en-US"/>
              </w:rPr>
              <w:t>PARAMETER DEFINITION</w:t>
            </w:r>
            <w:r w:rsidRPr="00844CF6">
              <w:rPr>
                <w:sz w:val="24"/>
                <w:lang w:eastAsia="en-US"/>
              </w:rPr>
              <w:t xml:space="preserve"> file</w:t>
            </w:r>
            <w:r w:rsidRPr="00844CF6">
              <w:rPr>
                <w:rFonts w:eastAsia="Calibri"/>
                <w:sz w:val="24"/>
                <w:lang w:eastAsia="en-US"/>
              </w:rPr>
              <w:t xml:space="preserve"> (#8989.51)</w:t>
            </w:r>
          </w:p>
        </w:tc>
      </w:tr>
      <w:tr w:rsidR="00DA5293" w:rsidRPr="00844CF6" w14:paraId="6B40B1B1" w14:textId="77777777" w:rsidTr="00844CF6">
        <w:tc>
          <w:tcPr>
            <w:tcW w:w="4788" w:type="dxa"/>
          </w:tcPr>
          <w:p w14:paraId="29E2989C" w14:textId="77777777" w:rsidR="00DA5293" w:rsidRPr="00844CF6" w:rsidRDefault="00E41DEB" w:rsidP="00A7173D">
            <w:pPr>
              <w:tabs>
                <w:tab w:val="left" w:pos="72"/>
              </w:tabs>
              <w:rPr>
                <w:sz w:val="24"/>
                <w:lang w:eastAsia="en-US"/>
              </w:rPr>
            </w:pPr>
            <w:r w:rsidRPr="005F5A0B">
              <w:rPr>
                <w:b/>
                <w:sz w:val="24"/>
                <w:lang w:eastAsia="en-US"/>
              </w:rPr>
              <w:t xml:space="preserve">SD MH NO SHOW DAYS PARAMETER </w:t>
            </w:r>
            <w:r w:rsidR="005F5A0B" w:rsidRPr="005F5A0B">
              <w:rPr>
                <w:b/>
                <w:sz w:val="24"/>
                <w:lang w:eastAsia="en-US"/>
              </w:rPr>
              <w:t>-</w:t>
            </w:r>
            <w:r w:rsidR="005F5A0B">
              <w:rPr>
                <w:sz w:val="24"/>
                <w:lang w:eastAsia="en-US"/>
              </w:rPr>
              <w:t xml:space="preserve"> The default value for </w:t>
            </w:r>
            <w:r w:rsidR="005F5A0B">
              <w:rPr>
                <w:sz w:val="24"/>
              </w:rPr>
              <w:t>is 30.  This value can be changed, within the range of 1 to 30, by using the Edit Parameter Values [</w:t>
            </w:r>
            <w:r w:rsidR="005F5A0B" w:rsidRPr="0000212B">
              <w:rPr>
                <w:sz w:val="24"/>
                <w:lang w:eastAsia="en-US"/>
              </w:rPr>
              <w:t>XPAR EDIT PARAMETER</w:t>
            </w:r>
            <w:r w:rsidR="005F5A0B">
              <w:rPr>
                <w:sz w:val="24"/>
                <w:lang w:eastAsia="en-US"/>
              </w:rPr>
              <w:t>] option.</w:t>
            </w:r>
            <w:r w:rsidR="005F5A0B" w:rsidRPr="00844CF6">
              <w:rPr>
                <w:sz w:val="24"/>
                <w:lang w:eastAsia="en-US"/>
              </w:rPr>
              <w:t xml:space="preserve"> </w:t>
            </w:r>
          </w:p>
        </w:tc>
        <w:tc>
          <w:tcPr>
            <w:tcW w:w="4788" w:type="dxa"/>
          </w:tcPr>
          <w:p w14:paraId="750566AB" w14:textId="77777777" w:rsidR="00DA5293" w:rsidRPr="00844CF6" w:rsidRDefault="00E41DEB" w:rsidP="00844CF6">
            <w:pPr>
              <w:tabs>
                <w:tab w:val="left" w:pos="72"/>
              </w:tabs>
              <w:rPr>
                <w:sz w:val="24"/>
                <w:lang w:eastAsia="en-US"/>
              </w:rPr>
            </w:pPr>
            <w:r w:rsidRPr="00844CF6">
              <w:rPr>
                <w:rFonts w:eastAsia="Calibri"/>
                <w:sz w:val="24"/>
                <w:lang w:eastAsia="en-US"/>
              </w:rPr>
              <w:t>PARAMETER DEFINITION</w:t>
            </w:r>
            <w:r w:rsidRPr="00844CF6">
              <w:rPr>
                <w:sz w:val="24"/>
                <w:lang w:eastAsia="en-US"/>
              </w:rPr>
              <w:t xml:space="preserve"> file</w:t>
            </w:r>
            <w:r w:rsidRPr="00844CF6">
              <w:rPr>
                <w:rFonts w:eastAsia="Calibri"/>
                <w:sz w:val="24"/>
                <w:lang w:eastAsia="en-US"/>
              </w:rPr>
              <w:t xml:space="preserve"> (#8989.51</w:t>
            </w:r>
            <w:r w:rsidR="00013FE5">
              <w:rPr>
                <w:rFonts w:eastAsia="Calibri"/>
                <w:sz w:val="24"/>
                <w:lang w:eastAsia="en-US"/>
              </w:rPr>
              <w:t>)</w:t>
            </w:r>
          </w:p>
        </w:tc>
      </w:tr>
    </w:tbl>
    <w:p w14:paraId="2BEDD202" w14:textId="77777777" w:rsidR="00A95926" w:rsidRPr="000E79ED" w:rsidRDefault="00A95926" w:rsidP="00A95926">
      <w:pPr>
        <w:pStyle w:val="Heading2"/>
        <w:numPr>
          <w:ilvl w:val="0"/>
          <w:numId w:val="0"/>
        </w:numPr>
        <w:rPr>
          <w:i w:val="0"/>
          <w:color w:val="auto"/>
          <w:lang w:val="en-US"/>
        </w:rPr>
      </w:pPr>
      <w:bookmarkStart w:id="25" w:name="_Toc522259222"/>
      <w:r w:rsidRPr="000E79ED">
        <w:rPr>
          <w:i w:val="0"/>
          <w:color w:val="auto"/>
        </w:rPr>
        <w:t>2.4</w:t>
      </w:r>
      <w:r w:rsidRPr="000E79ED">
        <w:rPr>
          <w:i w:val="0"/>
          <w:color w:val="auto"/>
        </w:rPr>
        <w:tab/>
        <w:t>PRF NATIONAL FLAG file (#26.15</w:t>
      </w:r>
      <w:r w:rsidRPr="000E79ED">
        <w:rPr>
          <w:i w:val="0"/>
          <w:color w:val="auto"/>
          <w:lang w:val="en-US"/>
        </w:rPr>
        <w:t>)</w:t>
      </w:r>
      <w:bookmarkEnd w:id="25"/>
    </w:p>
    <w:p w14:paraId="5D9E5032" w14:textId="77777777" w:rsidR="00A95926" w:rsidRPr="00524EA5" w:rsidRDefault="00A95926" w:rsidP="00A95926">
      <w:pPr>
        <w:pStyle w:val="BodyText"/>
        <w:spacing w:before="0" w:after="0"/>
        <w:rPr>
          <w:sz w:val="24"/>
          <w:lang w:val="en-US"/>
        </w:rPr>
      </w:pPr>
      <w:r w:rsidRPr="00524EA5">
        <w:rPr>
          <w:sz w:val="24"/>
          <w:lang w:val="en-US"/>
        </w:rPr>
        <w:t>The</w:t>
      </w:r>
      <w:r w:rsidRPr="00524EA5">
        <w:rPr>
          <w:sz w:val="24"/>
        </w:rPr>
        <w:t xml:space="preserve"> new </w:t>
      </w:r>
      <w:r w:rsidR="00DD03F2">
        <w:rPr>
          <w:sz w:val="24"/>
          <w:lang w:val="en-US"/>
        </w:rPr>
        <w:t xml:space="preserve">national flag </w:t>
      </w:r>
      <w:r w:rsidRPr="00524EA5">
        <w:rPr>
          <w:sz w:val="24"/>
        </w:rPr>
        <w:t xml:space="preserve">data entry (HIGH RISK FOR SUICIDE) </w:t>
      </w:r>
      <w:r w:rsidRPr="00524EA5">
        <w:rPr>
          <w:sz w:val="24"/>
          <w:lang w:val="en-US"/>
        </w:rPr>
        <w:t>is</w:t>
      </w:r>
      <w:r w:rsidRPr="00524EA5">
        <w:rPr>
          <w:sz w:val="24"/>
        </w:rPr>
        <w:t xml:space="preserve"> placed in the PRF NATIONAL FLAG file (#26.15) by </w:t>
      </w:r>
      <w:r w:rsidRPr="00524EA5">
        <w:rPr>
          <w:sz w:val="24"/>
          <w:lang w:val="en-US"/>
        </w:rPr>
        <w:t>the</w:t>
      </w:r>
      <w:r w:rsidRPr="00524EA5">
        <w:rPr>
          <w:sz w:val="24"/>
        </w:rPr>
        <w:t xml:space="preserve"> </w:t>
      </w:r>
      <w:r w:rsidRPr="00524EA5">
        <w:rPr>
          <w:sz w:val="24"/>
          <w:lang w:val="en-US"/>
        </w:rPr>
        <w:t xml:space="preserve">DG*5.3*849 </w:t>
      </w:r>
      <w:r w:rsidRPr="00524EA5">
        <w:rPr>
          <w:sz w:val="24"/>
        </w:rPr>
        <w:t>DGPF NEW CAT1 FLAG AND CONVERSION</w:t>
      </w:r>
      <w:r w:rsidRPr="00524EA5">
        <w:rPr>
          <w:sz w:val="24"/>
          <w:lang w:val="en-US"/>
        </w:rPr>
        <w:t xml:space="preserve"> patch:</w:t>
      </w:r>
    </w:p>
    <w:p w14:paraId="1D777438" w14:textId="77777777" w:rsidR="00A95926" w:rsidRDefault="00A95926" w:rsidP="00A95926">
      <w:pPr>
        <w:pStyle w:val="BodyText"/>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95926" w14:paraId="0AB1BFBD" w14:textId="77777777" w:rsidTr="007E423F">
        <w:tc>
          <w:tcPr>
            <w:tcW w:w="3192" w:type="dxa"/>
          </w:tcPr>
          <w:p w14:paraId="0AB24AF5" w14:textId="77777777" w:rsidR="00A95926" w:rsidRPr="00EB7D5B" w:rsidRDefault="00A95926" w:rsidP="007E423F">
            <w:pPr>
              <w:pStyle w:val="BodyText"/>
              <w:spacing w:after="0"/>
              <w:jc w:val="center"/>
              <w:rPr>
                <w:rFonts w:ascii="Arial" w:hAnsi="Arial" w:cs="Arial"/>
                <w:b/>
                <w:sz w:val="20"/>
                <w:szCs w:val="20"/>
              </w:rPr>
            </w:pPr>
            <w:r w:rsidRPr="00EB7D5B">
              <w:rPr>
                <w:rFonts w:ascii="Arial" w:hAnsi="Arial" w:cs="Arial"/>
                <w:b/>
                <w:sz w:val="20"/>
                <w:szCs w:val="20"/>
              </w:rPr>
              <w:t>FILE NUMBER</w:t>
            </w:r>
          </w:p>
        </w:tc>
        <w:tc>
          <w:tcPr>
            <w:tcW w:w="3192" w:type="dxa"/>
          </w:tcPr>
          <w:p w14:paraId="74F25ED6" w14:textId="77777777" w:rsidR="00A95926" w:rsidRPr="00EB7D5B" w:rsidRDefault="00A95926" w:rsidP="007E423F">
            <w:pPr>
              <w:pStyle w:val="BodyText"/>
              <w:jc w:val="center"/>
              <w:rPr>
                <w:rFonts w:ascii="Arial" w:hAnsi="Arial" w:cs="Arial"/>
                <w:b/>
                <w:sz w:val="20"/>
                <w:szCs w:val="20"/>
              </w:rPr>
            </w:pPr>
            <w:r w:rsidRPr="00EB7D5B">
              <w:rPr>
                <w:rFonts w:ascii="Arial" w:hAnsi="Arial" w:cs="Arial"/>
                <w:b/>
                <w:sz w:val="20"/>
                <w:szCs w:val="20"/>
              </w:rPr>
              <w:t>FILE NAME</w:t>
            </w:r>
          </w:p>
        </w:tc>
        <w:tc>
          <w:tcPr>
            <w:tcW w:w="3192" w:type="dxa"/>
          </w:tcPr>
          <w:p w14:paraId="112D1CAC" w14:textId="77777777" w:rsidR="00A95926" w:rsidRPr="00EB7D5B" w:rsidRDefault="00A95926" w:rsidP="007E423F">
            <w:pPr>
              <w:pStyle w:val="BodyText"/>
              <w:jc w:val="center"/>
              <w:rPr>
                <w:rFonts w:ascii="Arial" w:hAnsi="Arial" w:cs="Arial"/>
                <w:b/>
                <w:sz w:val="20"/>
                <w:szCs w:val="20"/>
                <w:lang w:val="en-US"/>
              </w:rPr>
            </w:pPr>
            <w:r w:rsidRPr="00EB7D5B">
              <w:rPr>
                <w:rFonts w:ascii="Arial" w:hAnsi="Arial" w:cs="Arial"/>
                <w:b/>
                <w:sz w:val="20"/>
                <w:szCs w:val="20"/>
                <w:lang w:val="en-US"/>
              </w:rPr>
              <w:t>NEW DATA ENTRY</w:t>
            </w:r>
          </w:p>
        </w:tc>
      </w:tr>
      <w:tr w:rsidR="00A95926" w14:paraId="07042D79" w14:textId="77777777" w:rsidTr="007E423F">
        <w:tc>
          <w:tcPr>
            <w:tcW w:w="3192" w:type="dxa"/>
          </w:tcPr>
          <w:p w14:paraId="6015738D" w14:textId="77777777" w:rsidR="00A95926" w:rsidRPr="00EB7D5B" w:rsidRDefault="00A95926" w:rsidP="007E423F">
            <w:pPr>
              <w:pStyle w:val="BodyText"/>
              <w:rPr>
                <w:rFonts w:ascii="Arial" w:hAnsi="Arial" w:cs="Arial"/>
                <w:sz w:val="20"/>
                <w:szCs w:val="20"/>
                <w:lang w:val="en-US"/>
              </w:rPr>
            </w:pPr>
            <w:r w:rsidRPr="00EB7D5B">
              <w:rPr>
                <w:rFonts w:ascii="Arial" w:hAnsi="Arial" w:cs="Arial"/>
                <w:sz w:val="20"/>
                <w:szCs w:val="20"/>
              </w:rPr>
              <w:t>26.15</w:t>
            </w:r>
          </w:p>
        </w:tc>
        <w:tc>
          <w:tcPr>
            <w:tcW w:w="3192" w:type="dxa"/>
          </w:tcPr>
          <w:p w14:paraId="31FEC369" w14:textId="77777777" w:rsidR="00A95926" w:rsidRPr="00EB7D5B" w:rsidRDefault="00A95926" w:rsidP="007E423F">
            <w:pPr>
              <w:pStyle w:val="BodyText"/>
              <w:rPr>
                <w:rFonts w:ascii="Arial" w:hAnsi="Arial" w:cs="Arial"/>
                <w:sz w:val="20"/>
                <w:szCs w:val="20"/>
                <w:lang w:val="en-US"/>
              </w:rPr>
            </w:pPr>
            <w:r w:rsidRPr="00EB7D5B">
              <w:rPr>
                <w:rFonts w:ascii="Arial" w:hAnsi="Arial" w:cs="Arial"/>
                <w:sz w:val="20"/>
                <w:szCs w:val="20"/>
              </w:rPr>
              <w:t xml:space="preserve">PRF NATIONAL FLAG </w:t>
            </w:r>
          </w:p>
        </w:tc>
        <w:tc>
          <w:tcPr>
            <w:tcW w:w="3192" w:type="dxa"/>
          </w:tcPr>
          <w:p w14:paraId="159B6F29" w14:textId="77777777" w:rsidR="00A95926" w:rsidRPr="00EB7D5B" w:rsidRDefault="00A95926" w:rsidP="007E423F">
            <w:pPr>
              <w:pStyle w:val="BodyText"/>
              <w:rPr>
                <w:rFonts w:ascii="Arial" w:hAnsi="Arial" w:cs="Arial"/>
                <w:sz w:val="20"/>
                <w:szCs w:val="20"/>
                <w:lang w:val="en-US"/>
              </w:rPr>
            </w:pPr>
            <w:r w:rsidRPr="00EB7D5B">
              <w:rPr>
                <w:rFonts w:ascii="Arial" w:hAnsi="Arial" w:cs="Arial"/>
                <w:sz w:val="20"/>
                <w:szCs w:val="20"/>
              </w:rPr>
              <w:t>HIGH RISK FOR SUICIDE</w:t>
            </w:r>
          </w:p>
        </w:tc>
      </w:tr>
    </w:tbl>
    <w:p w14:paraId="46512990" w14:textId="77777777" w:rsidR="00875558" w:rsidRDefault="00875558" w:rsidP="00E56741">
      <w:pPr>
        <w:pStyle w:val="BodyText"/>
        <w:rPr>
          <w:lang w:val="en-US"/>
        </w:rPr>
      </w:pPr>
    </w:p>
    <w:p w14:paraId="32B45267" w14:textId="77777777" w:rsidR="007C4C38" w:rsidRDefault="007C4C38" w:rsidP="002B252A">
      <w:pPr>
        <w:pStyle w:val="BodyText"/>
        <w:sectPr w:rsidR="007C4C38" w:rsidSect="00972AED">
          <w:pgSz w:w="12240" w:h="15840" w:code="1"/>
          <w:pgMar w:top="1440" w:right="1440" w:bottom="1440" w:left="1440" w:header="720" w:footer="720" w:gutter="0"/>
          <w:cols w:space="720"/>
          <w:docGrid w:linePitch="360"/>
        </w:sectPr>
      </w:pPr>
    </w:p>
    <w:p w14:paraId="4ACA1222" w14:textId="77777777" w:rsidR="006F0A12" w:rsidRDefault="006F0A12" w:rsidP="00101FB2">
      <w:pPr>
        <w:pStyle w:val="Heading1"/>
        <w:rPr>
          <w:lang w:val="en-US"/>
        </w:rPr>
      </w:pPr>
      <w:bookmarkStart w:id="26" w:name="_Toc522259223"/>
      <w:r w:rsidRPr="006F0A12">
        <w:lastRenderedPageBreak/>
        <w:t>Routines</w:t>
      </w:r>
      <w:bookmarkEnd w:id="26"/>
    </w:p>
    <w:p w14:paraId="45267E97" w14:textId="77777777" w:rsidR="00875558" w:rsidRPr="00875558" w:rsidRDefault="00875558" w:rsidP="00875558">
      <w:pPr>
        <w:autoSpaceDE w:val="0"/>
        <w:autoSpaceDN w:val="0"/>
        <w:rPr>
          <w:color w:val="000000"/>
          <w:sz w:val="24"/>
        </w:rPr>
      </w:pPr>
      <w:r w:rsidRPr="00875558">
        <w:rPr>
          <w:color w:val="000000"/>
          <w:sz w:val="24"/>
        </w:rPr>
        <w:t>This section provides a list of routines or instruct the user how/where to find this information online:</w:t>
      </w:r>
    </w:p>
    <w:p w14:paraId="70D33155" w14:textId="77777777" w:rsidR="006F0A12" w:rsidRPr="0040667B" w:rsidRDefault="006F0A12" w:rsidP="008B3AB3">
      <w:pPr>
        <w:pStyle w:val="Heading2"/>
        <w:rPr>
          <w:i w:val="0"/>
          <w:color w:val="auto"/>
        </w:rPr>
      </w:pPr>
      <w:bookmarkStart w:id="27" w:name="_Toc522259224"/>
      <w:r w:rsidRPr="0040667B">
        <w:rPr>
          <w:i w:val="0"/>
          <w:color w:val="auto"/>
        </w:rPr>
        <w:t>Routines To Map</w:t>
      </w:r>
      <w:bookmarkEnd w:id="27"/>
    </w:p>
    <w:p w14:paraId="711878D8" w14:textId="77777777" w:rsidR="006F0A12" w:rsidRPr="00875558" w:rsidRDefault="006F0A12" w:rsidP="006F0A12">
      <w:pPr>
        <w:pStyle w:val="BodyText"/>
        <w:rPr>
          <w:sz w:val="24"/>
        </w:rPr>
      </w:pPr>
      <w:r w:rsidRPr="00875558">
        <w:rPr>
          <w:sz w:val="24"/>
        </w:rPr>
        <w:t>Routine mapping is not required with VMS/Cache systems.</w:t>
      </w:r>
    </w:p>
    <w:p w14:paraId="52E0F71F" w14:textId="77777777" w:rsidR="006F0A12" w:rsidRDefault="004E4BAA" w:rsidP="008B3AB3">
      <w:pPr>
        <w:pStyle w:val="Heading2"/>
        <w:rPr>
          <w:rFonts w:cs="Arial"/>
          <w:i w:val="0"/>
          <w:color w:val="000000"/>
          <w:sz w:val="28"/>
          <w:lang w:val="en-US"/>
        </w:rPr>
      </w:pPr>
      <w:bookmarkStart w:id="28" w:name="_Toc522259225"/>
      <w:r>
        <w:rPr>
          <w:rFonts w:cs="Arial"/>
          <w:i w:val="0"/>
          <w:color w:val="000000"/>
          <w:sz w:val="28"/>
        </w:rPr>
        <w:t>Callable Routines</w:t>
      </w:r>
      <w:bookmarkEnd w:id="28"/>
      <w:r w:rsidRPr="004E4BAA">
        <w:rPr>
          <w:rFonts w:cs="Arial"/>
          <w:i w:val="0"/>
          <w:color w:val="000000"/>
          <w:sz w:val="28"/>
        </w:rPr>
        <w:t xml:space="preserve"> </w:t>
      </w:r>
    </w:p>
    <w:p w14:paraId="1B753575" w14:textId="77777777" w:rsidR="004E4BAA" w:rsidRPr="004E4BAA" w:rsidRDefault="004E4BAA" w:rsidP="004E4BAA">
      <w:pPr>
        <w:pStyle w:val="BodyText"/>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8C78E7" w:rsidRPr="008408B9" w14:paraId="43CE419D" w14:textId="77777777" w:rsidTr="000F5387">
        <w:tc>
          <w:tcPr>
            <w:tcW w:w="3708" w:type="dxa"/>
            <w:shd w:val="clear" w:color="auto" w:fill="auto"/>
          </w:tcPr>
          <w:p w14:paraId="7A909122" w14:textId="77777777" w:rsidR="008C78E7" w:rsidRPr="00EE73D3" w:rsidRDefault="008C78E7" w:rsidP="004E4BAA">
            <w:pPr>
              <w:pStyle w:val="BodyText"/>
              <w:tabs>
                <w:tab w:val="clear" w:pos="72"/>
              </w:tabs>
              <w:spacing w:after="0"/>
              <w:rPr>
                <w:rFonts w:ascii="Arial" w:hAnsi="Arial" w:cs="Arial"/>
              </w:rPr>
            </w:pPr>
            <w:r w:rsidRPr="00EE73D3">
              <w:rPr>
                <w:rFonts w:ascii="Arial" w:hAnsi="Arial" w:cs="Arial"/>
              </w:rPr>
              <w:t>$$GETACT^DGPFAPI</w:t>
            </w:r>
          </w:p>
        </w:tc>
        <w:tc>
          <w:tcPr>
            <w:tcW w:w="5868" w:type="dxa"/>
            <w:shd w:val="clear" w:color="auto" w:fill="auto"/>
          </w:tcPr>
          <w:p w14:paraId="171CB812" w14:textId="77777777" w:rsidR="008C78E7" w:rsidRPr="00EE73D3" w:rsidRDefault="008C78E7" w:rsidP="000F5387">
            <w:pPr>
              <w:pStyle w:val="BodyText"/>
              <w:tabs>
                <w:tab w:val="clear" w:pos="72"/>
              </w:tabs>
              <w:rPr>
                <w:rFonts w:ascii="Arial" w:hAnsi="Arial" w:cs="Arial"/>
              </w:rPr>
            </w:pPr>
            <w:r w:rsidRPr="00EE73D3">
              <w:rPr>
                <w:rFonts w:ascii="Arial" w:hAnsi="Arial" w:cs="Arial"/>
              </w:rPr>
              <w:t>Obtain active Patient Record Flag assignments</w:t>
            </w:r>
          </w:p>
        </w:tc>
      </w:tr>
      <w:tr w:rsidR="008C78E7" w:rsidRPr="008408B9" w14:paraId="35429B69" w14:textId="77777777" w:rsidTr="000F5387">
        <w:tc>
          <w:tcPr>
            <w:tcW w:w="3708" w:type="dxa"/>
            <w:shd w:val="clear" w:color="auto" w:fill="auto"/>
          </w:tcPr>
          <w:p w14:paraId="5AB7EAEB" w14:textId="77777777" w:rsidR="008C78E7" w:rsidRPr="00EE73D3" w:rsidRDefault="008C78E7" w:rsidP="000F5387">
            <w:pPr>
              <w:pStyle w:val="BodyText"/>
              <w:tabs>
                <w:tab w:val="clear" w:pos="72"/>
              </w:tabs>
              <w:rPr>
                <w:rFonts w:ascii="Arial" w:hAnsi="Arial" w:cs="Arial"/>
              </w:rPr>
            </w:pPr>
            <w:r w:rsidRPr="00EE73D3">
              <w:rPr>
                <w:rFonts w:ascii="Arial" w:hAnsi="Arial" w:cs="Arial"/>
              </w:rPr>
              <w:t>$$INSTPCTM^SCAPMC</w:t>
            </w:r>
          </w:p>
        </w:tc>
        <w:tc>
          <w:tcPr>
            <w:tcW w:w="5868" w:type="dxa"/>
            <w:shd w:val="clear" w:color="auto" w:fill="auto"/>
          </w:tcPr>
          <w:p w14:paraId="5CBC0CC4" w14:textId="77777777" w:rsidR="008C78E7" w:rsidRPr="00EE73D3" w:rsidRDefault="008C78E7" w:rsidP="000F5387">
            <w:pPr>
              <w:pStyle w:val="BodyText"/>
              <w:tabs>
                <w:tab w:val="clear" w:pos="72"/>
              </w:tabs>
              <w:rPr>
                <w:rFonts w:ascii="Arial" w:hAnsi="Arial" w:cs="Arial"/>
              </w:rPr>
            </w:pPr>
            <w:r w:rsidRPr="00EE73D3">
              <w:rPr>
                <w:rFonts w:ascii="Arial" w:hAnsi="Arial" w:cs="Arial"/>
              </w:rPr>
              <w:t>Institution &amp; team for pt's pc team</w:t>
            </w:r>
          </w:p>
        </w:tc>
      </w:tr>
      <w:tr w:rsidR="008C78E7" w:rsidRPr="008408B9" w14:paraId="59525E0D" w14:textId="77777777" w:rsidTr="000F5387">
        <w:tc>
          <w:tcPr>
            <w:tcW w:w="3708" w:type="dxa"/>
            <w:shd w:val="clear" w:color="auto" w:fill="auto"/>
          </w:tcPr>
          <w:p w14:paraId="5750EDAD" w14:textId="77777777" w:rsidR="008C78E7" w:rsidRPr="00EE73D3" w:rsidRDefault="008C78E7" w:rsidP="000F5387">
            <w:pPr>
              <w:pStyle w:val="BodyText"/>
              <w:tabs>
                <w:tab w:val="clear" w:pos="72"/>
              </w:tabs>
              <w:rPr>
                <w:rFonts w:ascii="Arial" w:hAnsi="Arial" w:cs="Arial"/>
              </w:rPr>
            </w:pPr>
            <w:r w:rsidRPr="00EE73D3">
              <w:rPr>
                <w:rFonts w:ascii="Arial" w:hAnsi="Arial" w:cs="Arial"/>
              </w:rPr>
              <w:t>$$PRCL^SCAPMC</w:t>
            </w:r>
          </w:p>
        </w:tc>
        <w:tc>
          <w:tcPr>
            <w:tcW w:w="5868" w:type="dxa"/>
            <w:shd w:val="clear" w:color="auto" w:fill="auto"/>
          </w:tcPr>
          <w:p w14:paraId="56BADA37" w14:textId="77777777" w:rsidR="008C78E7" w:rsidRPr="00EE73D3" w:rsidRDefault="008C78E7" w:rsidP="000F5387">
            <w:pPr>
              <w:pStyle w:val="BodyText"/>
              <w:tabs>
                <w:tab w:val="clear" w:pos="72"/>
              </w:tabs>
              <w:rPr>
                <w:rFonts w:ascii="Arial" w:hAnsi="Arial" w:cs="Arial"/>
              </w:rPr>
            </w:pPr>
            <w:r w:rsidRPr="00EE73D3">
              <w:rPr>
                <w:rFonts w:ascii="Arial" w:hAnsi="Arial" w:cs="Arial"/>
              </w:rPr>
              <w:t>Practitioners for a Clinic</w:t>
            </w:r>
          </w:p>
        </w:tc>
      </w:tr>
      <w:tr w:rsidR="008C78E7" w:rsidRPr="008408B9" w14:paraId="09075374" w14:textId="77777777" w:rsidTr="000F5387">
        <w:tc>
          <w:tcPr>
            <w:tcW w:w="3708" w:type="dxa"/>
            <w:shd w:val="clear" w:color="auto" w:fill="auto"/>
          </w:tcPr>
          <w:p w14:paraId="47EEEC0B" w14:textId="77777777" w:rsidR="008C78E7" w:rsidRPr="00EE73D3" w:rsidRDefault="008C78E7" w:rsidP="000F5387">
            <w:pPr>
              <w:pStyle w:val="BodyText"/>
              <w:tabs>
                <w:tab w:val="clear" w:pos="72"/>
              </w:tabs>
              <w:rPr>
                <w:rFonts w:ascii="Arial" w:hAnsi="Arial" w:cs="Arial"/>
              </w:rPr>
            </w:pPr>
            <w:r w:rsidRPr="00EE73D3">
              <w:rPr>
                <w:rFonts w:ascii="Arial" w:hAnsi="Arial" w:cs="Arial"/>
              </w:rPr>
              <w:t>$$PRPT^SCAPMC</w:t>
            </w:r>
          </w:p>
        </w:tc>
        <w:tc>
          <w:tcPr>
            <w:tcW w:w="5868" w:type="dxa"/>
            <w:shd w:val="clear" w:color="auto" w:fill="auto"/>
          </w:tcPr>
          <w:p w14:paraId="33E23B3D" w14:textId="77777777" w:rsidR="008C78E7" w:rsidRPr="00EE73D3" w:rsidRDefault="008C78E7" w:rsidP="000F5387">
            <w:pPr>
              <w:pStyle w:val="BodyText"/>
              <w:tabs>
                <w:tab w:val="clear" w:pos="72"/>
              </w:tabs>
              <w:rPr>
                <w:rFonts w:ascii="Arial" w:hAnsi="Arial" w:cs="Arial"/>
              </w:rPr>
            </w:pPr>
            <w:r w:rsidRPr="00EE73D3">
              <w:rPr>
                <w:rFonts w:ascii="Arial" w:hAnsi="Arial" w:cs="Arial"/>
              </w:rPr>
              <w:t>Practitioners for a Patient</w:t>
            </w:r>
          </w:p>
        </w:tc>
      </w:tr>
      <w:tr w:rsidR="008C78E7" w:rsidRPr="008408B9" w14:paraId="42D38775" w14:textId="77777777" w:rsidTr="000F5387">
        <w:tc>
          <w:tcPr>
            <w:tcW w:w="3708" w:type="dxa"/>
            <w:shd w:val="clear" w:color="auto" w:fill="auto"/>
          </w:tcPr>
          <w:p w14:paraId="791936C5" w14:textId="77777777" w:rsidR="008C78E7" w:rsidRPr="00EE73D3" w:rsidRDefault="008C78E7" w:rsidP="000F5387">
            <w:pPr>
              <w:pStyle w:val="BodyText"/>
              <w:tabs>
                <w:tab w:val="clear" w:pos="72"/>
              </w:tabs>
              <w:rPr>
                <w:rFonts w:ascii="Arial" w:hAnsi="Arial" w:cs="Arial"/>
              </w:rPr>
            </w:pPr>
            <w:r w:rsidRPr="00EE73D3">
              <w:rPr>
                <w:rFonts w:ascii="Arial" w:hAnsi="Arial" w:cs="Arial"/>
              </w:rPr>
              <w:t>$$PRTM^SCAPMC</w:t>
            </w:r>
          </w:p>
        </w:tc>
        <w:tc>
          <w:tcPr>
            <w:tcW w:w="5868" w:type="dxa"/>
            <w:shd w:val="clear" w:color="auto" w:fill="auto"/>
          </w:tcPr>
          <w:p w14:paraId="57571528" w14:textId="77777777" w:rsidR="008C78E7" w:rsidRPr="00EE73D3" w:rsidRDefault="008C78E7" w:rsidP="000F5387">
            <w:pPr>
              <w:pStyle w:val="BodyText"/>
              <w:tabs>
                <w:tab w:val="clear" w:pos="72"/>
              </w:tabs>
              <w:rPr>
                <w:rFonts w:ascii="Arial" w:hAnsi="Arial" w:cs="Arial"/>
              </w:rPr>
            </w:pPr>
            <w:r w:rsidRPr="00EE73D3">
              <w:rPr>
                <w:rFonts w:ascii="Arial" w:hAnsi="Arial" w:cs="Arial"/>
              </w:rPr>
              <w:t>Practitioners for a Team</w:t>
            </w:r>
          </w:p>
        </w:tc>
      </w:tr>
      <w:tr w:rsidR="008C78E7" w:rsidRPr="008408B9" w14:paraId="4478B893" w14:textId="77777777" w:rsidTr="000F5387">
        <w:tc>
          <w:tcPr>
            <w:tcW w:w="3708" w:type="dxa"/>
            <w:shd w:val="clear" w:color="auto" w:fill="auto"/>
          </w:tcPr>
          <w:p w14:paraId="48006ADF" w14:textId="77777777" w:rsidR="008C78E7" w:rsidRPr="00EE73D3" w:rsidRDefault="008C78E7" w:rsidP="000F5387">
            <w:pPr>
              <w:pStyle w:val="BodyText"/>
              <w:tabs>
                <w:tab w:val="clear" w:pos="72"/>
              </w:tabs>
              <w:rPr>
                <w:rFonts w:ascii="Arial" w:hAnsi="Arial" w:cs="Arial"/>
              </w:rPr>
            </w:pPr>
            <w:r w:rsidRPr="00EE73D3">
              <w:rPr>
                <w:rFonts w:ascii="Arial" w:hAnsi="Arial" w:cs="Arial"/>
              </w:rPr>
              <w:t>$$PTTM^SCAPMC</w:t>
            </w:r>
          </w:p>
        </w:tc>
        <w:tc>
          <w:tcPr>
            <w:tcW w:w="5868" w:type="dxa"/>
            <w:shd w:val="clear" w:color="auto" w:fill="auto"/>
          </w:tcPr>
          <w:p w14:paraId="5310BEE8" w14:textId="77777777" w:rsidR="008C78E7" w:rsidRPr="00EE73D3" w:rsidRDefault="008C78E7" w:rsidP="000F5387">
            <w:pPr>
              <w:pStyle w:val="BodyText"/>
              <w:tabs>
                <w:tab w:val="clear" w:pos="72"/>
              </w:tabs>
              <w:rPr>
                <w:rFonts w:ascii="Arial" w:hAnsi="Arial" w:cs="Arial"/>
              </w:rPr>
            </w:pPr>
            <w:r w:rsidRPr="00EE73D3">
              <w:rPr>
                <w:rFonts w:ascii="Arial" w:hAnsi="Arial" w:cs="Arial"/>
              </w:rPr>
              <w:t>Patients for a Team</w:t>
            </w:r>
          </w:p>
        </w:tc>
      </w:tr>
      <w:tr w:rsidR="008C78E7" w:rsidRPr="008408B9" w14:paraId="2AAF2F90" w14:textId="77777777" w:rsidTr="000F5387">
        <w:tc>
          <w:tcPr>
            <w:tcW w:w="3708" w:type="dxa"/>
            <w:shd w:val="clear" w:color="auto" w:fill="auto"/>
          </w:tcPr>
          <w:p w14:paraId="664DC7A0" w14:textId="77777777" w:rsidR="008C78E7" w:rsidRPr="00EE73D3" w:rsidRDefault="008C78E7" w:rsidP="000F5387">
            <w:pPr>
              <w:pStyle w:val="BodyText"/>
              <w:tabs>
                <w:tab w:val="clear" w:pos="72"/>
              </w:tabs>
              <w:rPr>
                <w:rFonts w:ascii="Arial" w:hAnsi="Arial" w:cs="Arial"/>
              </w:rPr>
            </w:pPr>
            <w:r w:rsidRPr="00EE73D3">
              <w:rPr>
                <w:rFonts w:ascii="Arial" w:hAnsi="Arial" w:cs="Arial"/>
              </w:rPr>
              <w:t>$$SITE^VASITE</w:t>
            </w:r>
          </w:p>
        </w:tc>
        <w:tc>
          <w:tcPr>
            <w:tcW w:w="5868" w:type="dxa"/>
            <w:shd w:val="clear" w:color="auto" w:fill="auto"/>
          </w:tcPr>
          <w:p w14:paraId="50F0385D" w14:textId="77777777" w:rsidR="008C78E7" w:rsidRPr="00EE73D3" w:rsidRDefault="008C78E7" w:rsidP="000F5387">
            <w:pPr>
              <w:pStyle w:val="BodyText"/>
              <w:tabs>
                <w:tab w:val="clear" w:pos="72"/>
              </w:tabs>
              <w:rPr>
                <w:rFonts w:ascii="Arial" w:hAnsi="Arial" w:cs="Arial"/>
              </w:rPr>
            </w:pPr>
            <w:r w:rsidRPr="00EE73D3">
              <w:rPr>
                <w:rFonts w:ascii="Arial" w:hAnsi="Arial" w:cs="Arial"/>
              </w:rPr>
              <w:t>Obtain Station Number Information</w:t>
            </w:r>
          </w:p>
        </w:tc>
      </w:tr>
      <w:tr w:rsidR="008C78E7" w:rsidRPr="008408B9" w14:paraId="1A302971" w14:textId="77777777" w:rsidTr="000F5387">
        <w:tc>
          <w:tcPr>
            <w:tcW w:w="3708" w:type="dxa"/>
            <w:shd w:val="clear" w:color="auto" w:fill="auto"/>
          </w:tcPr>
          <w:p w14:paraId="1DC070BF" w14:textId="77777777" w:rsidR="008C78E7" w:rsidRPr="00EE73D3" w:rsidRDefault="008C78E7" w:rsidP="000F5387">
            <w:pPr>
              <w:pStyle w:val="BodyText"/>
              <w:tabs>
                <w:tab w:val="clear" w:pos="72"/>
              </w:tabs>
              <w:rPr>
                <w:rFonts w:ascii="Arial" w:hAnsi="Arial" w:cs="Arial"/>
              </w:rPr>
            </w:pPr>
            <w:r w:rsidRPr="00EE73D3">
              <w:rPr>
                <w:rFonts w:ascii="Arial" w:hAnsi="Arial" w:cs="Arial"/>
              </w:rPr>
              <w:t>$$TMPT^SCAPMC</w:t>
            </w:r>
          </w:p>
        </w:tc>
        <w:tc>
          <w:tcPr>
            <w:tcW w:w="5868" w:type="dxa"/>
            <w:shd w:val="clear" w:color="auto" w:fill="auto"/>
          </w:tcPr>
          <w:p w14:paraId="7AB20329" w14:textId="77777777" w:rsidR="008C78E7" w:rsidRPr="00EE73D3" w:rsidRDefault="008C78E7" w:rsidP="000F5387">
            <w:pPr>
              <w:pStyle w:val="BodyText"/>
              <w:tabs>
                <w:tab w:val="clear" w:pos="72"/>
              </w:tabs>
              <w:rPr>
                <w:rFonts w:ascii="Arial" w:hAnsi="Arial" w:cs="Arial"/>
              </w:rPr>
            </w:pPr>
            <w:r w:rsidRPr="00EE73D3">
              <w:rPr>
                <w:rFonts w:ascii="Arial" w:hAnsi="Arial" w:cs="Arial"/>
              </w:rPr>
              <w:t>Teams for a Patient</w:t>
            </w:r>
          </w:p>
        </w:tc>
      </w:tr>
      <w:tr w:rsidR="008C78E7" w:rsidRPr="008408B9" w14:paraId="63FFC161" w14:textId="77777777" w:rsidTr="000F5387">
        <w:tc>
          <w:tcPr>
            <w:tcW w:w="3708" w:type="dxa"/>
            <w:shd w:val="clear" w:color="auto" w:fill="auto"/>
          </w:tcPr>
          <w:p w14:paraId="44B29D1B" w14:textId="77777777" w:rsidR="008C78E7" w:rsidRPr="00EE73D3" w:rsidRDefault="008C78E7" w:rsidP="000F5387">
            <w:pPr>
              <w:pStyle w:val="BodyText"/>
              <w:tabs>
                <w:tab w:val="clear" w:pos="72"/>
              </w:tabs>
              <w:rPr>
                <w:rFonts w:ascii="Arial" w:hAnsi="Arial" w:cs="Arial"/>
              </w:rPr>
            </w:pPr>
            <w:r w:rsidRPr="00EE73D3">
              <w:rPr>
                <w:rFonts w:ascii="Arial" w:hAnsi="Arial" w:cs="Arial"/>
              </w:rPr>
              <w:t>DGINPW</w:t>
            </w:r>
          </w:p>
        </w:tc>
        <w:tc>
          <w:tcPr>
            <w:tcW w:w="5868" w:type="dxa"/>
            <w:shd w:val="clear" w:color="auto" w:fill="auto"/>
          </w:tcPr>
          <w:p w14:paraId="1341F279" w14:textId="77777777" w:rsidR="008C78E7" w:rsidRPr="00EE73D3" w:rsidRDefault="008C78E7" w:rsidP="000F5387">
            <w:pPr>
              <w:pStyle w:val="BodyText"/>
              <w:tabs>
                <w:tab w:val="clear" w:pos="72"/>
              </w:tabs>
              <w:rPr>
                <w:rFonts w:ascii="Arial" w:hAnsi="Arial" w:cs="Arial"/>
              </w:rPr>
            </w:pPr>
            <w:r w:rsidRPr="00EE73D3">
              <w:rPr>
                <w:rFonts w:ascii="Arial" w:hAnsi="Arial" w:cs="Arial"/>
              </w:rPr>
              <w:t>Obtain Inpatient Status</w:t>
            </w:r>
          </w:p>
        </w:tc>
      </w:tr>
      <w:tr w:rsidR="008C78E7" w:rsidRPr="008408B9" w14:paraId="69F7D60A" w14:textId="77777777" w:rsidTr="000F5387">
        <w:tc>
          <w:tcPr>
            <w:tcW w:w="3708" w:type="dxa"/>
            <w:shd w:val="clear" w:color="auto" w:fill="auto"/>
          </w:tcPr>
          <w:p w14:paraId="65AA93A2" w14:textId="77777777" w:rsidR="008C78E7" w:rsidRPr="00EE73D3" w:rsidRDefault="008C78E7" w:rsidP="000F5387">
            <w:pPr>
              <w:pStyle w:val="BodyText"/>
              <w:tabs>
                <w:tab w:val="clear" w:pos="72"/>
              </w:tabs>
              <w:rPr>
                <w:rFonts w:ascii="Arial" w:hAnsi="Arial" w:cs="Arial"/>
              </w:rPr>
            </w:pPr>
            <w:r w:rsidRPr="00EE73D3">
              <w:rPr>
                <w:rFonts w:ascii="Arial" w:hAnsi="Arial" w:cs="Arial"/>
              </w:rPr>
              <w:t>DGPMLOS</w:t>
            </w:r>
          </w:p>
        </w:tc>
        <w:tc>
          <w:tcPr>
            <w:tcW w:w="5868" w:type="dxa"/>
            <w:shd w:val="clear" w:color="auto" w:fill="auto"/>
          </w:tcPr>
          <w:p w14:paraId="5BEE8F2F" w14:textId="77777777" w:rsidR="008C78E7" w:rsidRPr="00EE73D3" w:rsidRDefault="008C78E7" w:rsidP="000F5387">
            <w:pPr>
              <w:pStyle w:val="BodyText"/>
              <w:tabs>
                <w:tab w:val="clear" w:pos="72"/>
              </w:tabs>
              <w:rPr>
                <w:rFonts w:ascii="Arial" w:hAnsi="Arial" w:cs="Arial"/>
              </w:rPr>
            </w:pPr>
            <w:r w:rsidRPr="00EE73D3">
              <w:rPr>
                <w:rFonts w:ascii="Arial" w:hAnsi="Arial" w:cs="Arial"/>
              </w:rPr>
              <w:t>Obtain Length of Stay by Admission</w:t>
            </w:r>
          </w:p>
        </w:tc>
      </w:tr>
      <w:tr w:rsidR="008C78E7" w:rsidRPr="008408B9" w14:paraId="241D6E1A" w14:textId="77777777" w:rsidTr="000F5387">
        <w:tc>
          <w:tcPr>
            <w:tcW w:w="3708" w:type="dxa"/>
            <w:shd w:val="clear" w:color="auto" w:fill="auto"/>
          </w:tcPr>
          <w:p w14:paraId="63DB20E9" w14:textId="77777777" w:rsidR="008C78E7" w:rsidRPr="00EE73D3" w:rsidRDefault="008C78E7" w:rsidP="000F5387">
            <w:pPr>
              <w:pStyle w:val="BodyText"/>
              <w:tabs>
                <w:tab w:val="clear" w:pos="72"/>
              </w:tabs>
              <w:rPr>
                <w:rFonts w:ascii="Arial" w:hAnsi="Arial" w:cs="Arial"/>
              </w:rPr>
            </w:pPr>
            <w:r w:rsidRPr="00EE73D3">
              <w:rPr>
                <w:rFonts w:ascii="Arial" w:hAnsi="Arial" w:cs="Arial"/>
              </w:rPr>
              <w:t>$$GETALL^SCAPMCA</w:t>
            </w:r>
          </w:p>
        </w:tc>
        <w:tc>
          <w:tcPr>
            <w:tcW w:w="5868" w:type="dxa"/>
            <w:shd w:val="clear" w:color="auto" w:fill="auto"/>
          </w:tcPr>
          <w:p w14:paraId="688A7E55" w14:textId="77777777" w:rsidR="008C78E7" w:rsidRPr="00EE73D3" w:rsidRDefault="008C78E7" w:rsidP="000F5387">
            <w:pPr>
              <w:pStyle w:val="BodyText"/>
              <w:tabs>
                <w:tab w:val="clear" w:pos="72"/>
              </w:tabs>
              <w:rPr>
                <w:rFonts w:ascii="Arial" w:hAnsi="Arial" w:cs="Arial"/>
              </w:rPr>
            </w:pPr>
            <w:r w:rsidRPr="00EE73D3">
              <w:rPr>
                <w:rFonts w:ascii="Arial" w:hAnsi="Arial" w:cs="Arial"/>
              </w:rPr>
              <w:t>Return assignment information</w:t>
            </w:r>
          </w:p>
        </w:tc>
      </w:tr>
      <w:tr w:rsidR="008C78E7" w:rsidRPr="008408B9" w14:paraId="04007A3D" w14:textId="77777777" w:rsidTr="000F5387">
        <w:tc>
          <w:tcPr>
            <w:tcW w:w="3708" w:type="dxa"/>
            <w:shd w:val="clear" w:color="auto" w:fill="auto"/>
          </w:tcPr>
          <w:p w14:paraId="1815B284" w14:textId="77777777" w:rsidR="008C78E7" w:rsidRPr="00EE73D3" w:rsidRDefault="008C78E7" w:rsidP="000F5387">
            <w:pPr>
              <w:pStyle w:val="BodyText"/>
              <w:tabs>
                <w:tab w:val="clear" w:pos="72"/>
              </w:tabs>
              <w:rPr>
                <w:rFonts w:ascii="Arial" w:hAnsi="Arial" w:cs="Arial"/>
              </w:rPr>
            </w:pPr>
            <w:r w:rsidRPr="00EE73D3">
              <w:rPr>
                <w:rFonts w:ascii="Arial" w:hAnsi="Arial" w:cs="Arial"/>
              </w:rPr>
              <w:t>$$OUTPTAP^SDUTL3</w:t>
            </w:r>
          </w:p>
        </w:tc>
        <w:tc>
          <w:tcPr>
            <w:tcW w:w="5868" w:type="dxa"/>
            <w:shd w:val="clear" w:color="auto" w:fill="auto"/>
          </w:tcPr>
          <w:p w14:paraId="136E27FB" w14:textId="77777777" w:rsidR="008C78E7" w:rsidRPr="00EE73D3" w:rsidRDefault="008C78E7" w:rsidP="000F5387">
            <w:pPr>
              <w:pStyle w:val="BodyText"/>
              <w:tabs>
                <w:tab w:val="clear" w:pos="72"/>
              </w:tabs>
              <w:rPr>
                <w:rFonts w:ascii="Arial" w:hAnsi="Arial" w:cs="Arial"/>
              </w:rPr>
            </w:pPr>
            <w:r w:rsidRPr="00EE73D3">
              <w:rPr>
                <w:rFonts w:ascii="Arial" w:hAnsi="Arial" w:cs="Arial"/>
              </w:rPr>
              <w:t>Return associate pc provider information</w:t>
            </w:r>
          </w:p>
        </w:tc>
      </w:tr>
      <w:tr w:rsidR="008C78E7" w:rsidRPr="008408B9" w14:paraId="646CBA0C" w14:textId="77777777" w:rsidTr="000F5387">
        <w:tc>
          <w:tcPr>
            <w:tcW w:w="3708" w:type="dxa"/>
            <w:shd w:val="clear" w:color="auto" w:fill="auto"/>
          </w:tcPr>
          <w:p w14:paraId="215E3687" w14:textId="77777777" w:rsidR="008C78E7" w:rsidRPr="00EE73D3" w:rsidRDefault="008C78E7" w:rsidP="000F5387">
            <w:pPr>
              <w:pStyle w:val="BodyText"/>
              <w:tabs>
                <w:tab w:val="clear" w:pos="72"/>
              </w:tabs>
              <w:rPr>
                <w:rFonts w:ascii="Arial" w:hAnsi="Arial" w:cs="Arial"/>
              </w:rPr>
            </w:pPr>
            <w:r w:rsidRPr="00EE73D3">
              <w:rPr>
                <w:rFonts w:ascii="Arial" w:hAnsi="Arial" w:cs="Arial"/>
              </w:rPr>
              <w:t>$$OUTPTRP^SDUTL3</w:t>
            </w:r>
          </w:p>
        </w:tc>
        <w:tc>
          <w:tcPr>
            <w:tcW w:w="5868" w:type="dxa"/>
            <w:shd w:val="clear" w:color="auto" w:fill="auto"/>
          </w:tcPr>
          <w:p w14:paraId="365E8DA5" w14:textId="77777777" w:rsidR="008C78E7" w:rsidRPr="00EE73D3" w:rsidRDefault="008C78E7" w:rsidP="000F5387">
            <w:pPr>
              <w:pStyle w:val="BodyText"/>
              <w:tabs>
                <w:tab w:val="clear" w:pos="72"/>
              </w:tabs>
              <w:rPr>
                <w:rFonts w:ascii="Arial" w:hAnsi="Arial" w:cs="Arial"/>
              </w:rPr>
            </w:pPr>
            <w:r w:rsidRPr="00EE73D3">
              <w:rPr>
                <w:rFonts w:ascii="Arial" w:hAnsi="Arial" w:cs="Arial"/>
              </w:rPr>
              <w:t>Return primary care provider information</w:t>
            </w:r>
          </w:p>
        </w:tc>
      </w:tr>
      <w:tr w:rsidR="008C78E7" w:rsidRPr="008408B9" w14:paraId="3C9B28D1" w14:textId="77777777" w:rsidTr="000F5387">
        <w:tc>
          <w:tcPr>
            <w:tcW w:w="3708" w:type="dxa"/>
            <w:shd w:val="clear" w:color="auto" w:fill="auto"/>
          </w:tcPr>
          <w:p w14:paraId="3A2A46A9" w14:textId="77777777" w:rsidR="008C78E7" w:rsidRPr="00EE73D3" w:rsidRDefault="008C78E7" w:rsidP="000F5387">
            <w:pPr>
              <w:pStyle w:val="BodyText"/>
              <w:tabs>
                <w:tab w:val="clear" w:pos="72"/>
              </w:tabs>
              <w:rPr>
                <w:rFonts w:ascii="Arial" w:hAnsi="Arial" w:cs="Arial"/>
              </w:rPr>
            </w:pPr>
            <w:r w:rsidRPr="00EE73D3">
              <w:rPr>
                <w:rFonts w:ascii="Arial" w:hAnsi="Arial" w:cs="Arial"/>
              </w:rPr>
              <w:t>$$DATA2PTF^DGAPI</w:t>
            </w:r>
          </w:p>
        </w:tc>
        <w:tc>
          <w:tcPr>
            <w:tcW w:w="5868" w:type="dxa"/>
            <w:shd w:val="clear" w:color="auto" w:fill="auto"/>
          </w:tcPr>
          <w:p w14:paraId="02E5953E" w14:textId="77777777" w:rsidR="008C78E7" w:rsidRPr="00EE73D3" w:rsidRDefault="008C78E7" w:rsidP="000F5387">
            <w:pPr>
              <w:pStyle w:val="BodyText"/>
              <w:tabs>
                <w:tab w:val="clear" w:pos="72"/>
              </w:tabs>
              <w:rPr>
                <w:rFonts w:ascii="Arial" w:hAnsi="Arial" w:cs="Arial"/>
              </w:rPr>
            </w:pPr>
            <w:r w:rsidRPr="00EE73D3">
              <w:rPr>
                <w:rFonts w:ascii="Arial" w:hAnsi="Arial" w:cs="Arial"/>
              </w:rPr>
              <w:t>Send data to PTF</w:t>
            </w:r>
          </w:p>
        </w:tc>
      </w:tr>
      <w:tr w:rsidR="008C78E7" w:rsidRPr="008408B9" w14:paraId="75EC5975" w14:textId="77777777" w:rsidTr="000F5387">
        <w:tc>
          <w:tcPr>
            <w:tcW w:w="3708" w:type="dxa"/>
            <w:shd w:val="clear" w:color="auto" w:fill="auto"/>
          </w:tcPr>
          <w:p w14:paraId="2779A3BC" w14:textId="77777777" w:rsidR="008C78E7" w:rsidRPr="00EE73D3" w:rsidRDefault="008C78E7" w:rsidP="000F5387">
            <w:pPr>
              <w:pStyle w:val="BodyText"/>
              <w:tabs>
                <w:tab w:val="clear" w:pos="72"/>
              </w:tabs>
              <w:rPr>
                <w:rFonts w:ascii="Arial" w:hAnsi="Arial" w:cs="Arial"/>
              </w:rPr>
            </w:pPr>
            <w:r w:rsidRPr="00EE73D3">
              <w:rPr>
                <w:rFonts w:ascii="Arial" w:hAnsi="Arial" w:cs="Arial"/>
              </w:rPr>
              <w:t>CPTINFO^DGAPI</w:t>
            </w:r>
          </w:p>
        </w:tc>
        <w:tc>
          <w:tcPr>
            <w:tcW w:w="5868" w:type="dxa"/>
            <w:shd w:val="clear" w:color="auto" w:fill="auto"/>
          </w:tcPr>
          <w:p w14:paraId="008B2A8F" w14:textId="77777777" w:rsidR="008C78E7" w:rsidRPr="00EE73D3" w:rsidRDefault="008C78E7" w:rsidP="000F5387">
            <w:pPr>
              <w:pStyle w:val="BodyText"/>
              <w:tabs>
                <w:tab w:val="clear" w:pos="72"/>
              </w:tabs>
              <w:rPr>
                <w:rFonts w:ascii="Arial" w:hAnsi="Arial" w:cs="Arial"/>
              </w:rPr>
            </w:pPr>
            <w:r w:rsidRPr="00EE73D3">
              <w:rPr>
                <w:rFonts w:ascii="Arial" w:hAnsi="Arial" w:cs="Arial"/>
              </w:rPr>
              <w:t>Get CPTs from PTF</w:t>
            </w:r>
          </w:p>
        </w:tc>
      </w:tr>
      <w:tr w:rsidR="008C78E7" w:rsidRPr="008408B9" w14:paraId="2B6735B8" w14:textId="77777777" w:rsidTr="000F5387">
        <w:tc>
          <w:tcPr>
            <w:tcW w:w="3708" w:type="dxa"/>
            <w:shd w:val="clear" w:color="auto" w:fill="auto"/>
          </w:tcPr>
          <w:p w14:paraId="0730CF7A" w14:textId="77777777" w:rsidR="008C78E7" w:rsidRPr="00EE73D3" w:rsidRDefault="008C78E7" w:rsidP="000F5387">
            <w:pPr>
              <w:pStyle w:val="BodyText"/>
              <w:tabs>
                <w:tab w:val="clear" w:pos="72"/>
              </w:tabs>
              <w:rPr>
                <w:rFonts w:ascii="Arial" w:hAnsi="Arial" w:cs="Arial"/>
              </w:rPr>
            </w:pPr>
            <w:r w:rsidRPr="00EE73D3">
              <w:rPr>
                <w:rFonts w:ascii="Arial" w:hAnsi="Arial" w:cs="Arial"/>
              </w:rPr>
              <w:t>PTFINFOR^DGAPI</w:t>
            </w:r>
          </w:p>
        </w:tc>
        <w:tc>
          <w:tcPr>
            <w:tcW w:w="5868" w:type="dxa"/>
            <w:shd w:val="clear" w:color="auto" w:fill="auto"/>
          </w:tcPr>
          <w:p w14:paraId="76941E9C" w14:textId="77777777" w:rsidR="008C78E7" w:rsidRPr="00EE73D3" w:rsidRDefault="008C78E7" w:rsidP="000F5387">
            <w:pPr>
              <w:pStyle w:val="BodyText"/>
              <w:tabs>
                <w:tab w:val="clear" w:pos="72"/>
              </w:tabs>
              <w:rPr>
                <w:rFonts w:ascii="Arial" w:hAnsi="Arial" w:cs="Arial"/>
              </w:rPr>
            </w:pPr>
            <w:r w:rsidRPr="00EE73D3">
              <w:rPr>
                <w:rFonts w:ascii="Arial" w:hAnsi="Arial" w:cs="Arial"/>
              </w:rPr>
              <w:t>Delete CPTs from PTF</w:t>
            </w:r>
          </w:p>
        </w:tc>
      </w:tr>
      <w:tr w:rsidR="008C78E7" w:rsidRPr="008408B9" w14:paraId="3279B353" w14:textId="77777777" w:rsidTr="000F5387">
        <w:tc>
          <w:tcPr>
            <w:tcW w:w="3708" w:type="dxa"/>
            <w:shd w:val="clear" w:color="auto" w:fill="auto"/>
          </w:tcPr>
          <w:p w14:paraId="31848ED0" w14:textId="77777777" w:rsidR="008C78E7" w:rsidRPr="00EE73D3" w:rsidRDefault="008C78E7" w:rsidP="000F5387">
            <w:pPr>
              <w:pStyle w:val="BodyText"/>
              <w:tabs>
                <w:tab w:val="clear" w:pos="72"/>
              </w:tabs>
              <w:rPr>
                <w:rFonts w:ascii="Arial" w:hAnsi="Arial" w:cs="Arial"/>
              </w:rPr>
            </w:pPr>
            <w:r w:rsidRPr="00EE73D3">
              <w:rPr>
                <w:rFonts w:ascii="Arial" w:hAnsi="Arial" w:cs="Arial"/>
              </w:rPr>
              <w:t>$$DELCPT^DGAPI</w:t>
            </w:r>
          </w:p>
        </w:tc>
        <w:tc>
          <w:tcPr>
            <w:tcW w:w="5868" w:type="dxa"/>
            <w:shd w:val="clear" w:color="auto" w:fill="auto"/>
          </w:tcPr>
          <w:p w14:paraId="45679987" w14:textId="77777777" w:rsidR="008C78E7" w:rsidRPr="00EE73D3" w:rsidRDefault="008C78E7" w:rsidP="000F5387">
            <w:pPr>
              <w:pStyle w:val="BodyText"/>
              <w:tabs>
                <w:tab w:val="clear" w:pos="72"/>
              </w:tabs>
              <w:rPr>
                <w:rFonts w:ascii="Arial" w:hAnsi="Arial" w:cs="Arial"/>
              </w:rPr>
            </w:pPr>
            <w:r w:rsidRPr="00EE73D3">
              <w:rPr>
                <w:rFonts w:ascii="Arial" w:hAnsi="Arial" w:cs="Arial"/>
              </w:rPr>
              <w:t>Get Prof Serv Dates from PTF</w:t>
            </w:r>
          </w:p>
        </w:tc>
      </w:tr>
      <w:tr w:rsidR="008C78E7" w:rsidRPr="008408B9" w14:paraId="1C1B9691" w14:textId="77777777" w:rsidTr="000F5387">
        <w:tc>
          <w:tcPr>
            <w:tcW w:w="3708" w:type="dxa"/>
            <w:shd w:val="clear" w:color="auto" w:fill="auto"/>
          </w:tcPr>
          <w:p w14:paraId="01E1447C" w14:textId="77777777" w:rsidR="008C78E7" w:rsidRPr="00EE73D3" w:rsidRDefault="008C78E7" w:rsidP="000F5387">
            <w:pPr>
              <w:pStyle w:val="BodyText"/>
              <w:tabs>
                <w:tab w:val="clear" w:pos="72"/>
              </w:tabs>
              <w:rPr>
                <w:rFonts w:ascii="Arial" w:hAnsi="Arial" w:cs="Arial"/>
              </w:rPr>
            </w:pPr>
            <w:r w:rsidRPr="00EE73D3">
              <w:rPr>
                <w:rFonts w:ascii="Arial" w:hAnsi="Arial" w:cs="Arial"/>
              </w:rPr>
              <w:t>$$DELPOV^DGAPI</w:t>
            </w:r>
          </w:p>
        </w:tc>
        <w:tc>
          <w:tcPr>
            <w:tcW w:w="5868" w:type="dxa"/>
            <w:shd w:val="clear" w:color="auto" w:fill="auto"/>
          </w:tcPr>
          <w:p w14:paraId="3A0CE78B" w14:textId="77777777" w:rsidR="008C78E7" w:rsidRPr="00EE73D3" w:rsidRDefault="008C78E7" w:rsidP="000F5387">
            <w:pPr>
              <w:pStyle w:val="BodyText"/>
              <w:tabs>
                <w:tab w:val="clear" w:pos="72"/>
              </w:tabs>
              <w:rPr>
                <w:rFonts w:ascii="Arial" w:hAnsi="Arial" w:cs="Arial"/>
              </w:rPr>
            </w:pPr>
            <w:r w:rsidRPr="00EE73D3">
              <w:rPr>
                <w:rFonts w:ascii="Arial" w:hAnsi="Arial" w:cs="Arial"/>
              </w:rPr>
              <w:t>Delete POVs from PTF</w:t>
            </w:r>
          </w:p>
        </w:tc>
      </w:tr>
      <w:tr w:rsidR="008C78E7" w:rsidRPr="008408B9" w14:paraId="20CDCF37" w14:textId="77777777" w:rsidTr="000F5387">
        <w:tc>
          <w:tcPr>
            <w:tcW w:w="3708" w:type="dxa"/>
            <w:shd w:val="clear" w:color="auto" w:fill="auto"/>
          </w:tcPr>
          <w:p w14:paraId="696C05B3" w14:textId="77777777" w:rsidR="008C78E7" w:rsidRPr="00EE73D3" w:rsidRDefault="008C78E7" w:rsidP="000F5387">
            <w:pPr>
              <w:pStyle w:val="BodyText"/>
              <w:tabs>
                <w:tab w:val="clear" w:pos="72"/>
              </w:tabs>
              <w:rPr>
                <w:rFonts w:ascii="Arial" w:hAnsi="Arial" w:cs="Arial"/>
              </w:rPr>
            </w:pPr>
            <w:r w:rsidRPr="00EE73D3">
              <w:rPr>
                <w:rFonts w:ascii="Arial" w:hAnsi="Arial" w:cs="Arial"/>
              </w:rPr>
              <w:t>ICDINFO^DGAPI</w:t>
            </w:r>
          </w:p>
        </w:tc>
        <w:tc>
          <w:tcPr>
            <w:tcW w:w="5868" w:type="dxa"/>
            <w:shd w:val="clear" w:color="auto" w:fill="auto"/>
          </w:tcPr>
          <w:p w14:paraId="702399BD" w14:textId="77777777" w:rsidR="008C78E7" w:rsidRPr="00EE73D3" w:rsidRDefault="008C78E7" w:rsidP="00F969DC">
            <w:pPr>
              <w:pStyle w:val="BodyText"/>
              <w:tabs>
                <w:tab w:val="clear" w:pos="72"/>
              </w:tabs>
              <w:rPr>
                <w:rFonts w:ascii="Arial" w:hAnsi="Arial" w:cs="Arial"/>
              </w:rPr>
            </w:pPr>
            <w:bookmarkStart w:id="29" w:name="ICDp9"/>
            <w:bookmarkEnd w:id="29"/>
            <w:r w:rsidRPr="00EE73D3">
              <w:rPr>
                <w:rFonts w:ascii="Arial" w:hAnsi="Arial" w:cs="Arial"/>
              </w:rPr>
              <w:t xml:space="preserve">Get </w:t>
            </w:r>
            <w:bookmarkStart w:id="30" w:name="ICDs_PTF"/>
            <w:r w:rsidRPr="00B978C0">
              <w:rPr>
                <w:rFonts w:ascii="Arial" w:hAnsi="Arial" w:cs="Arial"/>
              </w:rPr>
              <w:t xml:space="preserve">ICDs </w:t>
            </w:r>
            <w:bookmarkEnd w:id="30"/>
            <w:r w:rsidRPr="00B978C0">
              <w:rPr>
                <w:rFonts w:ascii="Arial" w:hAnsi="Arial" w:cs="Arial"/>
              </w:rPr>
              <w:t>from PTF</w:t>
            </w:r>
          </w:p>
        </w:tc>
      </w:tr>
      <w:tr w:rsidR="008C78E7" w:rsidRPr="008408B9" w14:paraId="6DF82BFC" w14:textId="77777777" w:rsidTr="000F5387">
        <w:tc>
          <w:tcPr>
            <w:tcW w:w="3708" w:type="dxa"/>
            <w:shd w:val="clear" w:color="auto" w:fill="auto"/>
          </w:tcPr>
          <w:p w14:paraId="129325A8" w14:textId="77777777" w:rsidR="008C78E7" w:rsidRPr="00EE73D3" w:rsidRDefault="008C78E7" w:rsidP="000F5387">
            <w:pPr>
              <w:pStyle w:val="BodyText"/>
              <w:tabs>
                <w:tab w:val="clear" w:pos="72"/>
              </w:tabs>
              <w:rPr>
                <w:rFonts w:ascii="Arial" w:hAnsi="Arial" w:cs="Arial"/>
              </w:rPr>
            </w:pPr>
            <w:r w:rsidRPr="00EE73D3">
              <w:rPr>
                <w:rFonts w:ascii="Arial" w:hAnsi="Arial" w:cs="Arial"/>
              </w:rPr>
              <w:lastRenderedPageBreak/>
              <w:t>$$SDAPI^SDAMA301</w:t>
            </w:r>
          </w:p>
        </w:tc>
        <w:tc>
          <w:tcPr>
            <w:tcW w:w="5868" w:type="dxa"/>
            <w:shd w:val="clear" w:color="auto" w:fill="auto"/>
          </w:tcPr>
          <w:p w14:paraId="32186C1C" w14:textId="77777777" w:rsidR="008C78E7" w:rsidRPr="00EE73D3" w:rsidRDefault="008C78E7" w:rsidP="000F5387">
            <w:pPr>
              <w:pStyle w:val="BodyText"/>
              <w:tabs>
                <w:tab w:val="clear" w:pos="72"/>
              </w:tabs>
              <w:rPr>
                <w:rFonts w:ascii="Arial" w:hAnsi="Arial" w:cs="Arial"/>
              </w:rPr>
            </w:pPr>
            <w:r w:rsidRPr="00EE73D3">
              <w:rPr>
                <w:rFonts w:ascii="Arial" w:hAnsi="Arial" w:cs="Arial"/>
              </w:rPr>
              <w:t>Get Appointments</w:t>
            </w:r>
          </w:p>
        </w:tc>
      </w:tr>
      <w:tr w:rsidR="008C78E7" w:rsidRPr="008408B9" w14:paraId="2144CFD4" w14:textId="77777777" w:rsidTr="000F5387">
        <w:tc>
          <w:tcPr>
            <w:tcW w:w="3708" w:type="dxa"/>
            <w:shd w:val="clear" w:color="auto" w:fill="auto"/>
          </w:tcPr>
          <w:p w14:paraId="64BC5D21" w14:textId="77777777" w:rsidR="008C78E7" w:rsidRPr="00EE73D3" w:rsidRDefault="008C78E7" w:rsidP="000F5387">
            <w:pPr>
              <w:pStyle w:val="BodyText"/>
              <w:tabs>
                <w:tab w:val="clear" w:pos="72"/>
              </w:tabs>
              <w:rPr>
                <w:rFonts w:ascii="Arial" w:hAnsi="Arial" w:cs="Arial"/>
              </w:rPr>
            </w:pPr>
            <w:r w:rsidRPr="00EE73D3">
              <w:rPr>
                <w:rFonts w:ascii="Arial" w:hAnsi="Arial" w:cs="Arial"/>
              </w:rPr>
              <w:t>GETAPPT^SDAMA201</w:t>
            </w:r>
          </w:p>
        </w:tc>
        <w:tc>
          <w:tcPr>
            <w:tcW w:w="5868" w:type="dxa"/>
            <w:shd w:val="clear" w:color="auto" w:fill="auto"/>
          </w:tcPr>
          <w:p w14:paraId="294D9B1F" w14:textId="77777777" w:rsidR="008C78E7" w:rsidRPr="00EE73D3" w:rsidRDefault="008C78E7" w:rsidP="000F5387">
            <w:pPr>
              <w:pStyle w:val="BodyText"/>
              <w:tabs>
                <w:tab w:val="clear" w:pos="72"/>
              </w:tabs>
              <w:rPr>
                <w:rFonts w:ascii="Arial" w:hAnsi="Arial" w:cs="Arial"/>
              </w:rPr>
            </w:pPr>
            <w:r w:rsidRPr="00EE73D3">
              <w:rPr>
                <w:rFonts w:ascii="Arial" w:hAnsi="Arial" w:cs="Arial"/>
              </w:rPr>
              <w:t>Get Appointments for a Patient</w:t>
            </w:r>
          </w:p>
        </w:tc>
      </w:tr>
      <w:tr w:rsidR="008C78E7" w:rsidRPr="008408B9" w14:paraId="20D2C6C6" w14:textId="77777777" w:rsidTr="000F5387">
        <w:tc>
          <w:tcPr>
            <w:tcW w:w="3708" w:type="dxa"/>
            <w:shd w:val="clear" w:color="auto" w:fill="auto"/>
          </w:tcPr>
          <w:p w14:paraId="67E5AA24" w14:textId="77777777" w:rsidR="008C78E7" w:rsidRPr="00EE73D3" w:rsidRDefault="008C78E7" w:rsidP="000F5387">
            <w:pPr>
              <w:pStyle w:val="BodyText"/>
              <w:tabs>
                <w:tab w:val="clear" w:pos="72"/>
              </w:tabs>
              <w:rPr>
                <w:rFonts w:ascii="Arial" w:hAnsi="Arial" w:cs="Arial"/>
              </w:rPr>
            </w:pPr>
            <w:r w:rsidRPr="00EE73D3">
              <w:rPr>
                <w:rFonts w:ascii="Arial" w:hAnsi="Arial" w:cs="Arial"/>
              </w:rPr>
              <w:t>NEXTAPPT^SDAMA201</w:t>
            </w:r>
          </w:p>
        </w:tc>
        <w:tc>
          <w:tcPr>
            <w:tcW w:w="5868" w:type="dxa"/>
            <w:shd w:val="clear" w:color="auto" w:fill="auto"/>
          </w:tcPr>
          <w:p w14:paraId="70BD14C5" w14:textId="77777777" w:rsidR="008C78E7" w:rsidRPr="00EE73D3" w:rsidRDefault="008C78E7" w:rsidP="000F5387">
            <w:pPr>
              <w:pStyle w:val="BodyText"/>
              <w:tabs>
                <w:tab w:val="clear" w:pos="72"/>
              </w:tabs>
              <w:rPr>
                <w:rFonts w:ascii="Arial" w:hAnsi="Arial" w:cs="Arial"/>
              </w:rPr>
            </w:pPr>
            <w:r w:rsidRPr="00EE73D3">
              <w:rPr>
                <w:rFonts w:ascii="Arial" w:hAnsi="Arial" w:cs="Arial"/>
              </w:rPr>
              <w:t>Get Next Appointment (1 Appointment) for a Patient</w:t>
            </w:r>
          </w:p>
        </w:tc>
      </w:tr>
      <w:tr w:rsidR="008C78E7" w:rsidRPr="008408B9" w14:paraId="1BA5F63B" w14:textId="77777777" w:rsidTr="000F5387">
        <w:tc>
          <w:tcPr>
            <w:tcW w:w="3708" w:type="dxa"/>
            <w:shd w:val="clear" w:color="auto" w:fill="auto"/>
          </w:tcPr>
          <w:p w14:paraId="5120617C" w14:textId="77777777" w:rsidR="008C78E7" w:rsidRPr="00EE73D3" w:rsidRDefault="008C78E7" w:rsidP="000F5387">
            <w:pPr>
              <w:pStyle w:val="BodyText"/>
              <w:tabs>
                <w:tab w:val="clear" w:pos="72"/>
              </w:tabs>
              <w:rPr>
                <w:rFonts w:ascii="Arial" w:hAnsi="Arial" w:cs="Arial"/>
              </w:rPr>
            </w:pPr>
            <w:r w:rsidRPr="00EE73D3">
              <w:rPr>
                <w:rFonts w:ascii="Arial" w:hAnsi="Arial" w:cs="Arial"/>
              </w:rPr>
              <w:t>GETPLIST^SDAMA202</w:t>
            </w:r>
          </w:p>
        </w:tc>
        <w:tc>
          <w:tcPr>
            <w:tcW w:w="5868" w:type="dxa"/>
            <w:shd w:val="clear" w:color="auto" w:fill="auto"/>
          </w:tcPr>
          <w:p w14:paraId="6248BDCB" w14:textId="77777777" w:rsidR="008C78E7" w:rsidRPr="00EE73D3" w:rsidRDefault="008C78E7" w:rsidP="000F5387">
            <w:pPr>
              <w:pStyle w:val="BodyText"/>
              <w:tabs>
                <w:tab w:val="clear" w:pos="72"/>
              </w:tabs>
              <w:rPr>
                <w:rFonts w:ascii="Arial" w:hAnsi="Arial" w:cs="Arial"/>
              </w:rPr>
            </w:pPr>
            <w:r w:rsidRPr="00EE73D3">
              <w:rPr>
                <w:rFonts w:ascii="Arial" w:hAnsi="Arial" w:cs="Arial"/>
              </w:rPr>
              <w:t>Get Appointments for a Clinic</w:t>
            </w:r>
          </w:p>
        </w:tc>
      </w:tr>
      <w:tr w:rsidR="008C78E7" w:rsidRPr="008408B9" w14:paraId="00DA0937" w14:textId="77777777" w:rsidTr="000F5387">
        <w:tc>
          <w:tcPr>
            <w:tcW w:w="3708" w:type="dxa"/>
            <w:shd w:val="clear" w:color="auto" w:fill="auto"/>
          </w:tcPr>
          <w:p w14:paraId="48E3F4F9" w14:textId="77777777" w:rsidR="008C78E7" w:rsidRPr="00EE73D3" w:rsidRDefault="008C78E7" w:rsidP="000F5387">
            <w:pPr>
              <w:pStyle w:val="BodyText"/>
              <w:tabs>
                <w:tab w:val="clear" w:pos="72"/>
              </w:tabs>
              <w:rPr>
                <w:rFonts w:ascii="Arial" w:hAnsi="Arial" w:cs="Arial"/>
              </w:rPr>
            </w:pPr>
            <w:r w:rsidRPr="00EE73D3">
              <w:rPr>
                <w:rFonts w:ascii="Arial" w:hAnsi="Arial" w:cs="Arial"/>
              </w:rPr>
              <w:t>$$PATAPPT^SDAMA204</w:t>
            </w:r>
          </w:p>
        </w:tc>
        <w:tc>
          <w:tcPr>
            <w:tcW w:w="5868" w:type="dxa"/>
            <w:shd w:val="clear" w:color="auto" w:fill="auto"/>
          </w:tcPr>
          <w:p w14:paraId="6C39CF7E" w14:textId="77777777" w:rsidR="008C78E7" w:rsidRPr="00EE73D3" w:rsidRDefault="008C78E7" w:rsidP="000F5387">
            <w:pPr>
              <w:pStyle w:val="BodyText"/>
              <w:tabs>
                <w:tab w:val="clear" w:pos="72"/>
              </w:tabs>
              <w:rPr>
                <w:rFonts w:ascii="Arial" w:hAnsi="Arial" w:cs="Arial"/>
              </w:rPr>
            </w:pPr>
            <w:r w:rsidRPr="00EE73D3">
              <w:rPr>
                <w:rFonts w:ascii="Arial" w:hAnsi="Arial" w:cs="Arial"/>
              </w:rPr>
              <w:t>Does Patient Have Any Appointments?</w:t>
            </w:r>
          </w:p>
        </w:tc>
      </w:tr>
      <w:tr w:rsidR="008C78E7" w:rsidRPr="008408B9" w14:paraId="13A0A3E6" w14:textId="77777777" w:rsidTr="000F5387">
        <w:tc>
          <w:tcPr>
            <w:tcW w:w="3708" w:type="dxa"/>
            <w:shd w:val="clear" w:color="auto" w:fill="auto"/>
          </w:tcPr>
          <w:p w14:paraId="47A040F2" w14:textId="77777777" w:rsidR="008C78E7" w:rsidRPr="00EE73D3" w:rsidRDefault="008C78E7" w:rsidP="000F5387">
            <w:pPr>
              <w:pStyle w:val="BodyText"/>
              <w:tabs>
                <w:tab w:val="clear" w:pos="72"/>
              </w:tabs>
              <w:rPr>
                <w:rFonts w:ascii="Arial" w:hAnsi="Arial" w:cs="Arial"/>
              </w:rPr>
            </w:pPr>
            <w:r w:rsidRPr="00EE73D3">
              <w:rPr>
                <w:rFonts w:ascii="Arial" w:hAnsi="Arial" w:cs="Arial"/>
              </w:rPr>
              <w:t>$$SDIMO^SDAMA203</w:t>
            </w:r>
          </w:p>
        </w:tc>
        <w:tc>
          <w:tcPr>
            <w:tcW w:w="5868" w:type="dxa"/>
            <w:shd w:val="clear" w:color="auto" w:fill="auto"/>
          </w:tcPr>
          <w:p w14:paraId="69E86612" w14:textId="77777777" w:rsidR="008C78E7" w:rsidRPr="00EE73D3" w:rsidRDefault="008C78E7" w:rsidP="000F5387">
            <w:pPr>
              <w:pStyle w:val="BodyText"/>
              <w:tabs>
                <w:tab w:val="clear" w:pos="72"/>
              </w:tabs>
              <w:rPr>
                <w:rFonts w:ascii="Arial" w:hAnsi="Arial" w:cs="Arial"/>
              </w:rPr>
            </w:pPr>
            <w:r w:rsidRPr="00EE73D3">
              <w:rPr>
                <w:rFonts w:ascii="Arial" w:hAnsi="Arial" w:cs="Arial"/>
              </w:rPr>
              <w:t>Scheduling API for IMO</w:t>
            </w:r>
          </w:p>
        </w:tc>
      </w:tr>
      <w:tr w:rsidR="008C78E7" w:rsidRPr="008408B9" w14:paraId="1DBAD140" w14:textId="77777777" w:rsidTr="000F5387">
        <w:tc>
          <w:tcPr>
            <w:tcW w:w="3708" w:type="dxa"/>
            <w:shd w:val="clear" w:color="auto" w:fill="auto"/>
          </w:tcPr>
          <w:p w14:paraId="14BC5C7D" w14:textId="77777777" w:rsidR="008C78E7" w:rsidRPr="00EE73D3" w:rsidRDefault="008C78E7" w:rsidP="000F5387">
            <w:pPr>
              <w:pStyle w:val="BodyText"/>
              <w:tabs>
                <w:tab w:val="clear" w:pos="72"/>
              </w:tabs>
              <w:rPr>
                <w:rFonts w:ascii="Arial" w:hAnsi="Arial" w:cs="Arial"/>
              </w:rPr>
            </w:pPr>
            <w:r w:rsidRPr="00EE73D3">
              <w:rPr>
                <w:rFonts w:ascii="Arial" w:hAnsi="Arial" w:cs="Arial"/>
              </w:rPr>
              <w:t>SDOE</w:t>
            </w:r>
          </w:p>
        </w:tc>
        <w:tc>
          <w:tcPr>
            <w:tcW w:w="5868" w:type="dxa"/>
            <w:shd w:val="clear" w:color="auto" w:fill="auto"/>
          </w:tcPr>
          <w:p w14:paraId="1934E827" w14:textId="77777777" w:rsidR="008C78E7" w:rsidRPr="00EE73D3" w:rsidRDefault="008C78E7" w:rsidP="000F5387">
            <w:pPr>
              <w:pStyle w:val="BodyText"/>
              <w:tabs>
                <w:tab w:val="clear" w:pos="72"/>
              </w:tabs>
              <w:rPr>
                <w:rFonts w:ascii="Arial" w:hAnsi="Arial" w:cs="Arial"/>
              </w:rPr>
            </w:pPr>
            <w:r w:rsidRPr="00EE73D3">
              <w:rPr>
                <w:rFonts w:ascii="Arial" w:hAnsi="Arial" w:cs="Arial"/>
              </w:rPr>
              <w:t>ACRP Interface Toolkit</w:t>
            </w:r>
          </w:p>
        </w:tc>
      </w:tr>
      <w:tr w:rsidR="008C78E7" w:rsidRPr="008408B9" w14:paraId="23A13F56" w14:textId="77777777" w:rsidTr="000F5387">
        <w:tc>
          <w:tcPr>
            <w:tcW w:w="3708" w:type="dxa"/>
            <w:shd w:val="clear" w:color="auto" w:fill="auto"/>
          </w:tcPr>
          <w:p w14:paraId="22FA36C1" w14:textId="77777777" w:rsidR="008C78E7" w:rsidRPr="00EE73D3" w:rsidRDefault="008C78E7" w:rsidP="000F5387">
            <w:pPr>
              <w:pStyle w:val="BodyText"/>
              <w:tabs>
                <w:tab w:val="clear" w:pos="72"/>
              </w:tabs>
              <w:rPr>
                <w:rFonts w:ascii="Arial" w:hAnsi="Arial" w:cs="Arial"/>
              </w:rPr>
            </w:pPr>
            <w:r w:rsidRPr="00EE73D3">
              <w:rPr>
                <w:rFonts w:ascii="Arial" w:hAnsi="Arial" w:cs="Arial"/>
              </w:rPr>
              <w:t>SDQ</w:t>
            </w:r>
          </w:p>
        </w:tc>
        <w:tc>
          <w:tcPr>
            <w:tcW w:w="5868" w:type="dxa"/>
            <w:shd w:val="clear" w:color="auto" w:fill="auto"/>
          </w:tcPr>
          <w:p w14:paraId="74134DEC" w14:textId="77777777" w:rsidR="008C78E7" w:rsidRPr="00EE73D3" w:rsidRDefault="008C78E7" w:rsidP="000F5387">
            <w:pPr>
              <w:pStyle w:val="BodyText"/>
              <w:tabs>
                <w:tab w:val="clear" w:pos="72"/>
              </w:tabs>
              <w:rPr>
                <w:rFonts w:ascii="Arial" w:hAnsi="Arial" w:cs="Arial"/>
              </w:rPr>
            </w:pPr>
            <w:r w:rsidRPr="00EE73D3">
              <w:rPr>
                <w:rFonts w:ascii="Arial" w:hAnsi="Arial" w:cs="Arial"/>
              </w:rPr>
              <w:t>ACRP Interface Toolkit</w:t>
            </w:r>
          </w:p>
        </w:tc>
      </w:tr>
      <w:tr w:rsidR="008C78E7" w:rsidRPr="008408B9" w14:paraId="6D28BE90" w14:textId="77777777" w:rsidTr="000F5387">
        <w:tc>
          <w:tcPr>
            <w:tcW w:w="3708" w:type="dxa"/>
            <w:shd w:val="clear" w:color="auto" w:fill="auto"/>
          </w:tcPr>
          <w:p w14:paraId="7C078F98" w14:textId="77777777" w:rsidR="008C78E7" w:rsidRPr="00EE73D3" w:rsidRDefault="008C78E7" w:rsidP="000F5387">
            <w:pPr>
              <w:pStyle w:val="BodyText"/>
              <w:tabs>
                <w:tab w:val="clear" w:pos="72"/>
              </w:tabs>
              <w:rPr>
                <w:rFonts w:ascii="Arial" w:hAnsi="Arial" w:cs="Arial"/>
              </w:rPr>
            </w:pPr>
            <w:r w:rsidRPr="00EE73D3">
              <w:rPr>
                <w:rFonts w:ascii="Arial" w:hAnsi="Arial" w:cs="Arial"/>
              </w:rPr>
              <w:t>SDUTL3</w:t>
            </w:r>
          </w:p>
        </w:tc>
        <w:tc>
          <w:tcPr>
            <w:tcW w:w="5868" w:type="dxa"/>
            <w:shd w:val="clear" w:color="auto" w:fill="auto"/>
          </w:tcPr>
          <w:p w14:paraId="491CB3C1" w14:textId="77777777" w:rsidR="008C78E7" w:rsidRPr="00EE73D3" w:rsidRDefault="008C78E7" w:rsidP="000F5387">
            <w:pPr>
              <w:pStyle w:val="BodyText"/>
              <w:tabs>
                <w:tab w:val="clear" w:pos="72"/>
              </w:tabs>
              <w:rPr>
                <w:rFonts w:ascii="Arial" w:hAnsi="Arial" w:cs="Arial"/>
              </w:rPr>
            </w:pPr>
            <w:r w:rsidRPr="00EE73D3">
              <w:rPr>
                <w:rFonts w:ascii="Arial" w:hAnsi="Arial" w:cs="Arial"/>
              </w:rPr>
              <w:t>Utility to enter and view primary care fields</w:t>
            </w:r>
          </w:p>
        </w:tc>
      </w:tr>
      <w:tr w:rsidR="008C78E7" w:rsidRPr="008408B9" w14:paraId="3BFD752D" w14:textId="77777777" w:rsidTr="000F5387">
        <w:tc>
          <w:tcPr>
            <w:tcW w:w="3708" w:type="dxa"/>
            <w:shd w:val="clear" w:color="auto" w:fill="auto"/>
          </w:tcPr>
          <w:p w14:paraId="4F239724" w14:textId="77777777" w:rsidR="008C78E7" w:rsidRPr="00EE73D3" w:rsidRDefault="008C78E7" w:rsidP="000F5387">
            <w:pPr>
              <w:pStyle w:val="BodyText"/>
              <w:tabs>
                <w:tab w:val="clear" w:pos="72"/>
              </w:tabs>
              <w:rPr>
                <w:rFonts w:ascii="Arial" w:hAnsi="Arial" w:cs="Arial"/>
              </w:rPr>
            </w:pPr>
            <w:r w:rsidRPr="00EE73D3">
              <w:rPr>
                <w:rFonts w:ascii="Arial" w:hAnsi="Arial" w:cs="Arial"/>
              </w:rPr>
              <w:t>$$COMMANUM^VAFCADT2</w:t>
            </w:r>
          </w:p>
        </w:tc>
        <w:tc>
          <w:tcPr>
            <w:tcW w:w="5868" w:type="dxa"/>
            <w:shd w:val="clear" w:color="auto" w:fill="auto"/>
          </w:tcPr>
          <w:p w14:paraId="236A3199" w14:textId="77777777" w:rsidR="008C78E7" w:rsidRPr="00EE73D3" w:rsidRDefault="008C78E7" w:rsidP="000F5387">
            <w:pPr>
              <w:pStyle w:val="BodyText"/>
              <w:tabs>
                <w:tab w:val="clear" w:pos="72"/>
              </w:tabs>
              <w:rPr>
                <w:rFonts w:ascii="Arial" w:hAnsi="Arial" w:cs="Arial"/>
              </w:rPr>
            </w:pPr>
            <w:r w:rsidRPr="00EE73D3">
              <w:rPr>
                <w:rFonts w:ascii="Arial" w:hAnsi="Arial" w:cs="Arial"/>
              </w:rPr>
              <w:t>Build a list of numbers separated by comma</w:t>
            </w:r>
          </w:p>
        </w:tc>
      </w:tr>
      <w:tr w:rsidR="008C78E7" w:rsidRPr="008408B9" w14:paraId="23CADD28" w14:textId="77777777" w:rsidTr="000F5387">
        <w:tc>
          <w:tcPr>
            <w:tcW w:w="3708" w:type="dxa"/>
            <w:shd w:val="clear" w:color="auto" w:fill="auto"/>
          </w:tcPr>
          <w:p w14:paraId="05851AD7" w14:textId="77777777" w:rsidR="008C78E7" w:rsidRPr="00EE73D3" w:rsidRDefault="008C78E7" w:rsidP="000F5387">
            <w:pPr>
              <w:pStyle w:val="BodyText"/>
              <w:tabs>
                <w:tab w:val="clear" w:pos="72"/>
              </w:tabs>
              <w:rPr>
                <w:rFonts w:ascii="Arial" w:hAnsi="Arial" w:cs="Arial"/>
              </w:rPr>
            </w:pPr>
            <w:r w:rsidRPr="00EE73D3">
              <w:rPr>
                <w:rFonts w:ascii="Arial" w:hAnsi="Arial" w:cs="Arial"/>
              </w:rPr>
              <w:t>VACPT</w:t>
            </w:r>
          </w:p>
        </w:tc>
        <w:tc>
          <w:tcPr>
            <w:tcW w:w="5868" w:type="dxa"/>
            <w:shd w:val="clear" w:color="auto" w:fill="auto"/>
          </w:tcPr>
          <w:p w14:paraId="5E635543" w14:textId="77777777" w:rsidR="008C78E7" w:rsidRPr="00EE73D3" w:rsidRDefault="008C78E7" w:rsidP="000F5387">
            <w:pPr>
              <w:pStyle w:val="BodyText"/>
              <w:tabs>
                <w:tab w:val="clear" w:pos="72"/>
              </w:tabs>
              <w:rPr>
                <w:rFonts w:ascii="Arial" w:hAnsi="Arial" w:cs="Arial"/>
              </w:rPr>
            </w:pPr>
            <w:r w:rsidRPr="00EE73D3">
              <w:rPr>
                <w:rFonts w:ascii="Arial" w:hAnsi="Arial" w:cs="Arial"/>
              </w:rPr>
              <w:t>Display CPT Copyright Info</w:t>
            </w:r>
          </w:p>
        </w:tc>
      </w:tr>
      <w:tr w:rsidR="008C78E7" w:rsidRPr="008408B9" w14:paraId="3F7D4662" w14:textId="77777777" w:rsidTr="000F5387">
        <w:tc>
          <w:tcPr>
            <w:tcW w:w="3708" w:type="dxa"/>
            <w:shd w:val="clear" w:color="auto" w:fill="auto"/>
          </w:tcPr>
          <w:p w14:paraId="38931E00" w14:textId="77777777" w:rsidR="008C78E7" w:rsidRPr="00EE73D3" w:rsidRDefault="008C78E7" w:rsidP="000F5387">
            <w:pPr>
              <w:pStyle w:val="BodyText"/>
              <w:tabs>
                <w:tab w:val="clear" w:pos="72"/>
              </w:tabs>
              <w:rPr>
                <w:rFonts w:ascii="Arial" w:hAnsi="Arial" w:cs="Arial"/>
              </w:rPr>
            </w:pPr>
            <w:r w:rsidRPr="00EE73D3">
              <w:rPr>
                <w:rFonts w:ascii="Arial" w:hAnsi="Arial" w:cs="Arial"/>
              </w:rPr>
              <w:t>VADATE</w:t>
            </w:r>
          </w:p>
        </w:tc>
        <w:tc>
          <w:tcPr>
            <w:tcW w:w="5868" w:type="dxa"/>
            <w:shd w:val="clear" w:color="auto" w:fill="auto"/>
          </w:tcPr>
          <w:p w14:paraId="7EF2B100" w14:textId="77777777" w:rsidR="008C78E7" w:rsidRPr="00EE73D3" w:rsidRDefault="008C78E7" w:rsidP="000F5387">
            <w:pPr>
              <w:pStyle w:val="BodyText"/>
              <w:tabs>
                <w:tab w:val="clear" w:pos="72"/>
              </w:tabs>
              <w:rPr>
                <w:rFonts w:ascii="Arial" w:hAnsi="Arial" w:cs="Arial"/>
              </w:rPr>
            </w:pPr>
            <w:r w:rsidRPr="00EE73D3">
              <w:rPr>
                <w:rFonts w:ascii="Arial" w:hAnsi="Arial" w:cs="Arial"/>
              </w:rPr>
              <w:t>Generic Date Routine</w:t>
            </w:r>
          </w:p>
        </w:tc>
      </w:tr>
      <w:tr w:rsidR="008C78E7" w:rsidRPr="008408B9" w14:paraId="5DABDB2A" w14:textId="77777777" w:rsidTr="000F5387">
        <w:tc>
          <w:tcPr>
            <w:tcW w:w="3708" w:type="dxa"/>
            <w:shd w:val="clear" w:color="auto" w:fill="auto"/>
          </w:tcPr>
          <w:p w14:paraId="44020155" w14:textId="77777777" w:rsidR="008C78E7" w:rsidRPr="00EE73D3" w:rsidRDefault="008C78E7" w:rsidP="000F5387">
            <w:pPr>
              <w:pStyle w:val="BodyText"/>
              <w:tabs>
                <w:tab w:val="clear" w:pos="72"/>
              </w:tabs>
              <w:rPr>
                <w:rFonts w:ascii="Arial" w:hAnsi="Arial" w:cs="Arial"/>
              </w:rPr>
            </w:pPr>
            <w:r w:rsidRPr="00EE73D3">
              <w:rPr>
                <w:rFonts w:ascii="Arial" w:hAnsi="Arial" w:cs="Arial"/>
              </w:rPr>
              <w:t>VADPT</w:t>
            </w:r>
          </w:p>
        </w:tc>
        <w:tc>
          <w:tcPr>
            <w:tcW w:w="5868" w:type="dxa"/>
            <w:shd w:val="clear" w:color="auto" w:fill="auto"/>
          </w:tcPr>
          <w:p w14:paraId="1BF9EAA7" w14:textId="77777777" w:rsidR="008C78E7" w:rsidRPr="00EE73D3" w:rsidRDefault="008C78E7" w:rsidP="000F5387">
            <w:pPr>
              <w:pStyle w:val="BodyText"/>
              <w:tabs>
                <w:tab w:val="clear" w:pos="72"/>
              </w:tabs>
              <w:rPr>
                <w:rFonts w:ascii="Arial" w:hAnsi="Arial" w:cs="Arial"/>
              </w:rPr>
            </w:pPr>
            <w:r w:rsidRPr="00EE73D3">
              <w:rPr>
                <w:rFonts w:ascii="Arial" w:hAnsi="Arial" w:cs="Arial"/>
              </w:rPr>
              <w:t>Obtain Patient Information</w:t>
            </w:r>
          </w:p>
        </w:tc>
      </w:tr>
      <w:tr w:rsidR="008C78E7" w:rsidRPr="008408B9" w14:paraId="796D8444" w14:textId="77777777" w:rsidTr="000F5387">
        <w:tc>
          <w:tcPr>
            <w:tcW w:w="3708" w:type="dxa"/>
            <w:shd w:val="clear" w:color="auto" w:fill="auto"/>
          </w:tcPr>
          <w:p w14:paraId="2503B393" w14:textId="77777777" w:rsidR="008C78E7" w:rsidRPr="00EE73D3" w:rsidRDefault="008C78E7" w:rsidP="000F5387">
            <w:pPr>
              <w:pStyle w:val="BodyText"/>
              <w:tabs>
                <w:tab w:val="clear" w:pos="72"/>
              </w:tabs>
              <w:rPr>
                <w:rFonts w:ascii="Arial" w:hAnsi="Arial" w:cs="Arial"/>
              </w:rPr>
            </w:pPr>
            <w:r w:rsidRPr="00EE73D3">
              <w:rPr>
                <w:rFonts w:ascii="Arial" w:hAnsi="Arial" w:cs="Arial"/>
              </w:rPr>
              <w:t>VALM</w:t>
            </w:r>
          </w:p>
        </w:tc>
        <w:tc>
          <w:tcPr>
            <w:tcW w:w="5868" w:type="dxa"/>
            <w:shd w:val="clear" w:color="auto" w:fill="auto"/>
          </w:tcPr>
          <w:p w14:paraId="1A0CD5A9" w14:textId="77777777" w:rsidR="008C78E7" w:rsidRPr="00EE73D3" w:rsidRDefault="008C78E7" w:rsidP="000F5387">
            <w:pPr>
              <w:pStyle w:val="BodyText"/>
              <w:tabs>
                <w:tab w:val="clear" w:pos="72"/>
              </w:tabs>
              <w:rPr>
                <w:rFonts w:ascii="Arial" w:hAnsi="Arial" w:cs="Arial"/>
              </w:rPr>
            </w:pPr>
            <w:r w:rsidRPr="00EE73D3">
              <w:rPr>
                <w:rFonts w:ascii="Arial" w:hAnsi="Arial" w:cs="Arial"/>
              </w:rPr>
              <w:t>List Manager</w:t>
            </w:r>
          </w:p>
        </w:tc>
      </w:tr>
      <w:tr w:rsidR="008C78E7" w:rsidRPr="008408B9" w14:paraId="214117C0" w14:textId="77777777" w:rsidTr="000F5387">
        <w:tc>
          <w:tcPr>
            <w:tcW w:w="3708" w:type="dxa"/>
            <w:shd w:val="clear" w:color="auto" w:fill="auto"/>
          </w:tcPr>
          <w:p w14:paraId="797816AA" w14:textId="77777777" w:rsidR="008C78E7" w:rsidRPr="00EE73D3" w:rsidRDefault="008C78E7" w:rsidP="000F5387">
            <w:pPr>
              <w:pStyle w:val="BodyText"/>
              <w:tabs>
                <w:tab w:val="clear" w:pos="72"/>
              </w:tabs>
              <w:rPr>
                <w:rFonts w:ascii="Arial" w:hAnsi="Arial" w:cs="Arial"/>
              </w:rPr>
            </w:pPr>
            <w:r w:rsidRPr="00EE73D3">
              <w:rPr>
                <w:rFonts w:ascii="Arial" w:hAnsi="Arial" w:cs="Arial"/>
              </w:rPr>
              <w:t>BLDPID^VAFCQRY</w:t>
            </w:r>
          </w:p>
        </w:tc>
        <w:tc>
          <w:tcPr>
            <w:tcW w:w="5868" w:type="dxa"/>
            <w:shd w:val="clear" w:color="auto" w:fill="auto"/>
          </w:tcPr>
          <w:p w14:paraId="0F0A829A" w14:textId="77777777" w:rsidR="008C78E7" w:rsidRPr="00EE73D3" w:rsidRDefault="008C78E7" w:rsidP="000F5387">
            <w:pPr>
              <w:pStyle w:val="BodyText"/>
              <w:tabs>
                <w:tab w:val="clear" w:pos="72"/>
              </w:tabs>
              <w:rPr>
                <w:rFonts w:ascii="Arial" w:hAnsi="Arial" w:cs="Arial"/>
              </w:rPr>
            </w:pPr>
            <w:r w:rsidRPr="00EE73D3">
              <w:rPr>
                <w:rFonts w:ascii="Arial" w:hAnsi="Arial" w:cs="Arial"/>
              </w:rPr>
              <w:t>Builds the PID HL7 segment</w:t>
            </w:r>
          </w:p>
        </w:tc>
      </w:tr>
      <w:tr w:rsidR="008C78E7" w:rsidRPr="008408B9" w14:paraId="5867FF22" w14:textId="77777777" w:rsidTr="000F5387">
        <w:tc>
          <w:tcPr>
            <w:tcW w:w="3708" w:type="dxa"/>
            <w:shd w:val="clear" w:color="auto" w:fill="auto"/>
          </w:tcPr>
          <w:p w14:paraId="5938F75E" w14:textId="77777777" w:rsidR="008C78E7" w:rsidRPr="00EE73D3" w:rsidRDefault="008C78E7" w:rsidP="000F5387">
            <w:pPr>
              <w:pStyle w:val="BodyText"/>
              <w:tabs>
                <w:tab w:val="clear" w:pos="72"/>
              </w:tabs>
              <w:rPr>
                <w:rFonts w:ascii="Arial" w:hAnsi="Arial" w:cs="Arial"/>
              </w:rPr>
            </w:pPr>
            <w:r w:rsidRPr="00EE73D3">
              <w:rPr>
                <w:rFonts w:ascii="Arial" w:hAnsi="Arial" w:cs="Arial"/>
              </w:rPr>
              <w:t>$$EVN^VAFHLEVN</w:t>
            </w:r>
          </w:p>
        </w:tc>
        <w:tc>
          <w:tcPr>
            <w:tcW w:w="5868" w:type="dxa"/>
            <w:shd w:val="clear" w:color="auto" w:fill="auto"/>
          </w:tcPr>
          <w:p w14:paraId="7976AA16" w14:textId="77777777" w:rsidR="008C78E7" w:rsidRPr="00EE73D3" w:rsidRDefault="008C78E7" w:rsidP="000F5387">
            <w:pPr>
              <w:pStyle w:val="BodyText"/>
              <w:tabs>
                <w:tab w:val="clear" w:pos="72"/>
              </w:tabs>
              <w:rPr>
                <w:rFonts w:ascii="Arial" w:hAnsi="Arial" w:cs="Arial"/>
              </w:rPr>
            </w:pPr>
            <w:r w:rsidRPr="00EE73D3">
              <w:rPr>
                <w:rFonts w:ascii="Arial" w:hAnsi="Arial" w:cs="Arial"/>
              </w:rPr>
              <w:t>Builds the EVN HL7 segment</w:t>
            </w:r>
          </w:p>
        </w:tc>
      </w:tr>
      <w:tr w:rsidR="008C78E7" w:rsidRPr="008408B9" w14:paraId="2C246D9A" w14:textId="77777777" w:rsidTr="000F5387">
        <w:tc>
          <w:tcPr>
            <w:tcW w:w="3708" w:type="dxa"/>
            <w:shd w:val="clear" w:color="auto" w:fill="auto"/>
          </w:tcPr>
          <w:p w14:paraId="28B39FFB" w14:textId="77777777" w:rsidR="008C78E7" w:rsidRPr="00EE73D3" w:rsidRDefault="008C78E7" w:rsidP="000F5387">
            <w:pPr>
              <w:pStyle w:val="BodyText"/>
              <w:tabs>
                <w:tab w:val="clear" w:pos="72"/>
              </w:tabs>
              <w:rPr>
                <w:rFonts w:ascii="Arial" w:hAnsi="Arial" w:cs="Arial"/>
              </w:rPr>
            </w:pPr>
            <w:r w:rsidRPr="00EE73D3">
              <w:rPr>
                <w:rFonts w:ascii="Arial" w:hAnsi="Arial" w:cs="Arial"/>
              </w:rPr>
              <w:t>$$EN^VAFHLPD1</w:t>
            </w:r>
          </w:p>
        </w:tc>
        <w:tc>
          <w:tcPr>
            <w:tcW w:w="5868" w:type="dxa"/>
            <w:shd w:val="clear" w:color="auto" w:fill="auto"/>
          </w:tcPr>
          <w:p w14:paraId="0E0D37DA" w14:textId="77777777" w:rsidR="008C78E7" w:rsidRPr="00EE73D3" w:rsidRDefault="008C78E7" w:rsidP="000F5387">
            <w:pPr>
              <w:pStyle w:val="BodyText"/>
              <w:tabs>
                <w:tab w:val="clear" w:pos="72"/>
              </w:tabs>
              <w:rPr>
                <w:rFonts w:ascii="Arial" w:hAnsi="Arial" w:cs="Arial"/>
              </w:rPr>
            </w:pPr>
            <w:r w:rsidRPr="00EE73D3">
              <w:rPr>
                <w:rFonts w:ascii="Arial" w:hAnsi="Arial" w:cs="Arial"/>
              </w:rPr>
              <w:t>Builds the PD1 HL7 segment</w:t>
            </w:r>
          </w:p>
        </w:tc>
      </w:tr>
      <w:tr w:rsidR="008C78E7" w:rsidRPr="008408B9" w14:paraId="7F00B1E4" w14:textId="77777777" w:rsidTr="000F5387">
        <w:tc>
          <w:tcPr>
            <w:tcW w:w="3708" w:type="dxa"/>
            <w:shd w:val="clear" w:color="auto" w:fill="auto"/>
          </w:tcPr>
          <w:p w14:paraId="0C8D8AC2" w14:textId="77777777" w:rsidR="008C78E7" w:rsidRPr="00EE73D3" w:rsidRDefault="008C78E7" w:rsidP="000F5387">
            <w:pPr>
              <w:pStyle w:val="BodyText"/>
              <w:tabs>
                <w:tab w:val="clear" w:pos="72"/>
              </w:tabs>
              <w:rPr>
                <w:rFonts w:ascii="Arial" w:hAnsi="Arial" w:cs="Arial"/>
              </w:rPr>
            </w:pPr>
            <w:r w:rsidRPr="00EE73D3">
              <w:rPr>
                <w:rFonts w:ascii="Arial" w:hAnsi="Arial" w:cs="Arial"/>
              </w:rPr>
              <w:t>$$SITE^VASITE</w:t>
            </w:r>
          </w:p>
        </w:tc>
        <w:tc>
          <w:tcPr>
            <w:tcW w:w="5868" w:type="dxa"/>
            <w:shd w:val="clear" w:color="auto" w:fill="auto"/>
          </w:tcPr>
          <w:p w14:paraId="2D10F7D7" w14:textId="77777777" w:rsidR="008C78E7" w:rsidRPr="00EE73D3" w:rsidRDefault="008C78E7" w:rsidP="000F5387">
            <w:pPr>
              <w:pStyle w:val="BodyText"/>
              <w:tabs>
                <w:tab w:val="clear" w:pos="72"/>
              </w:tabs>
              <w:rPr>
                <w:rFonts w:ascii="Arial" w:hAnsi="Arial" w:cs="Arial"/>
              </w:rPr>
            </w:pPr>
            <w:r w:rsidRPr="00EE73D3">
              <w:rPr>
                <w:rFonts w:ascii="Arial" w:hAnsi="Arial" w:cs="Arial"/>
              </w:rPr>
              <w:t>Returns the institution and station numbers</w:t>
            </w:r>
          </w:p>
        </w:tc>
      </w:tr>
      <w:tr w:rsidR="008C78E7" w:rsidRPr="008408B9" w14:paraId="0E2A1301" w14:textId="77777777" w:rsidTr="000F5387">
        <w:tc>
          <w:tcPr>
            <w:tcW w:w="3708" w:type="dxa"/>
            <w:shd w:val="clear" w:color="auto" w:fill="auto"/>
          </w:tcPr>
          <w:p w14:paraId="58B58045" w14:textId="77777777" w:rsidR="008C78E7" w:rsidRPr="00EE73D3" w:rsidRDefault="008C78E7" w:rsidP="000F5387">
            <w:pPr>
              <w:pStyle w:val="BodyText"/>
              <w:tabs>
                <w:tab w:val="clear" w:pos="72"/>
              </w:tabs>
              <w:rPr>
                <w:rFonts w:ascii="Arial" w:hAnsi="Arial" w:cs="Arial"/>
              </w:rPr>
            </w:pPr>
            <w:r w:rsidRPr="00EE73D3">
              <w:rPr>
                <w:rFonts w:ascii="Arial" w:hAnsi="Arial" w:cs="Arial"/>
              </w:rPr>
              <w:t>VAFMON</w:t>
            </w:r>
          </w:p>
        </w:tc>
        <w:tc>
          <w:tcPr>
            <w:tcW w:w="5868" w:type="dxa"/>
            <w:shd w:val="clear" w:color="auto" w:fill="auto"/>
          </w:tcPr>
          <w:p w14:paraId="4606CE6D" w14:textId="77777777" w:rsidR="008C78E7" w:rsidRPr="00EE73D3" w:rsidRDefault="008C78E7" w:rsidP="000F5387">
            <w:pPr>
              <w:pStyle w:val="BodyText"/>
              <w:tabs>
                <w:tab w:val="clear" w:pos="72"/>
              </w:tabs>
              <w:rPr>
                <w:rFonts w:ascii="Arial" w:hAnsi="Arial" w:cs="Arial"/>
              </w:rPr>
            </w:pPr>
            <w:r w:rsidRPr="00EE73D3">
              <w:rPr>
                <w:rFonts w:ascii="Arial" w:hAnsi="Arial" w:cs="Arial"/>
              </w:rPr>
              <w:t>Obtain Income or Dependent Information</w:t>
            </w:r>
          </w:p>
        </w:tc>
      </w:tr>
      <w:tr w:rsidR="008C78E7" w:rsidRPr="008408B9" w14:paraId="01838BA4" w14:textId="77777777" w:rsidTr="000F5387">
        <w:tc>
          <w:tcPr>
            <w:tcW w:w="3708" w:type="dxa"/>
            <w:shd w:val="clear" w:color="auto" w:fill="auto"/>
          </w:tcPr>
          <w:p w14:paraId="7F27B3F3" w14:textId="77777777" w:rsidR="008C78E7" w:rsidRPr="00EE73D3" w:rsidRDefault="008C78E7" w:rsidP="000F5387">
            <w:pPr>
              <w:pStyle w:val="BodyText"/>
              <w:tabs>
                <w:tab w:val="clear" w:pos="72"/>
              </w:tabs>
              <w:rPr>
                <w:rFonts w:ascii="Arial" w:hAnsi="Arial" w:cs="Arial"/>
              </w:rPr>
            </w:pPr>
            <w:r w:rsidRPr="00EE73D3">
              <w:rPr>
                <w:rFonts w:ascii="Arial" w:hAnsi="Arial" w:cs="Arial"/>
              </w:rPr>
              <w:t>VATRAN</w:t>
            </w:r>
          </w:p>
        </w:tc>
        <w:tc>
          <w:tcPr>
            <w:tcW w:w="5868" w:type="dxa"/>
            <w:shd w:val="clear" w:color="auto" w:fill="auto"/>
          </w:tcPr>
          <w:p w14:paraId="312F6006" w14:textId="77777777" w:rsidR="008C78E7" w:rsidRPr="00EE73D3" w:rsidRDefault="008C78E7" w:rsidP="000F5387">
            <w:pPr>
              <w:pStyle w:val="BodyText"/>
              <w:tabs>
                <w:tab w:val="clear" w:pos="72"/>
              </w:tabs>
              <w:rPr>
                <w:rFonts w:ascii="Arial" w:hAnsi="Arial" w:cs="Arial"/>
              </w:rPr>
            </w:pPr>
            <w:r w:rsidRPr="00EE73D3">
              <w:rPr>
                <w:rFonts w:ascii="Arial" w:hAnsi="Arial" w:cs="Arial"/>
              </w:rPr>
              <w:t>Establish VADATS Transmission Variables</w:t>
            </w:r>
          </w:p>
        </w:tc>
      </w:tr>
      <w:tr w:rsidR="008C78E7" w:rsidRPr="008408B9" w14:paraId="51CD180C" w14:textId="77777777" w:rsidTr="000F5387">
        <w:tc>
          <w:tcPr>
            <w:tcW w:w="3708" w:type="dxa"/>
            <w:shd w:val="clear" w:color="auto" w:fill="auto"/>
          </w:tcPr>
          <w:p w14:paraId="2E90D4AB" w14:textId="77777777" w:rsidR="008C78E7" w:rsidRPr="00EE73D3" w:rsidRDefault="008C78E7" w:rsidP="000F5387">
            <w:pPr>
              <w:pStyle w:val="BodyText"/>
              <w:tabs>
                <w:tab w:val="clear" w:pos="72"/>
              </w:tabs>
              <w:rPr>
                <w:rFonts w:ascii="Arial" w:hAnsi="Arial" w:cs="Arial"/>
              </w:rPr>
            </w:pPr>
            <w:r w:rsidRPr="00EE73D3">
              <w:rPr>
                <w:rFonts w:ascii="Arial" w:hAnsi="Arial" w:cs="Arial"/>
              </w:rPr>
              <w:t>VATREDIT</w:t>
            </w:r>
          </w:p>
        </w:tc>
        <w:tc>
          <w:tcPr>
            <w:tcW w:w="5868" w:type="dxa"/>
            <w:shd w:val="clear" w:color="auto" w:fill="auto"/>
          </w:tcPr>
          <w:p w14:paraId="053B5F8B" w14:textId="77777777" w:rsidR="008C78E7" w:rsidRPr="00EE73D3" w:rsidRDefault="008C78E7" w:rsidP="000F5387">
            <w:pPr>
              <w:pStyle w:val="BodyText"/>
              <w:tabs>
                <w:tab w:val="clear" w:pos="72"/>
              </w:tabs>
              <w:rPr>
                <w:rFonts w:ascii="Arial" w:hAnsi="Arial" w:cs="Arial"/>
              </w:rPr>
            </w:pPr>
            <w:r w:rsidRPr="00EE73D3">
              <w:rPr>
                <w:rFonts w:ascii="Arial" w:hAnsi="Arial" w:cs="Arial"/>
              </w:rPr>
              <w:t>Enter/Edit TRANSMISSION ROUTERS File</w:t>
            </w:r>
          </w:p>
        </w:tc>
      </w:tr>
      <w:tr w:rsidR="008C78E7" w:rsidRPr="008408B9" w14:paraId="568215C8" w14:textId="77777777" w:rsidTr="000F5387">
        <w:tc>
          <w:tcPr>
            <w:tcW w:w="3708" w:type="dxa"/>
            <w:shd w:val="clear" w:color="auto" w:fill="auto"/>
          </w:tcPr>
          <w:p w14:paraId="44205D90" w14:textId="77777777" w:rsidR="008C78E7" w:rsidRPr="00EE73D3" w:rsidRDefault="008C78E7" w:rsidP="000F5387">
            <w:pPr>
              <w:pStyle w:val="BodyText"/>
              <w:tabs>
                <w:tab w:val="clear" w:pos="72"/>
              </w:tabs>
              <w:rPr>
                <w:rFonts w:ascii="Arial" w:hAnsi="Arial" w:cs="Arial"/>
              </w:rPr>
            </w:pPr>
            <w:r w:rsidRPr="00EE73D3">
              <w:rPr>
                <w:rFonts w:ascii="Arial" w:hAnsi="Arial" w:cs="Arial"/>
              </w:rPr>
              <w:t>VAUQWK</w:t>
            </w:r>
          </w:p>
        </w:tc>
        <w:tc>
          <w:tcPr>
            <w:tcW w:w="5868" w:type="dxa"/>
            <w:shd w:val="clear" w:color="auto" w:fill="auto"/>
          </w:tcPr>
          <w:p w14:paraId="28B22D56" w14:textId="77777777" w:rsidR="008C78E7" w:rsidRPr="00EE73D3" w:rsidRDefault="008C78E7" w:rsidP="000F5387">
            <w:pPr>
              <w:pStyle w:val="BodyText"/>
              <w:tabs>
                <w:tab w:val="clear" w:pos="72"/>
              </w:tabs>
              <w:rPr>
                <w:rFonts w:ascii="Arial" w:hAnsi="Arial" w:cs="Arial"/>
              </w:rPr>
            </w:pPr>
            <w:r w:rsidRPr="00EE73D3">
              <w:rPr>
                <w:rFonts w:ascii="Arial" w:hAnsi="Arial" w:cs="Arial"/>
              </w:rPr>
              <w:t>Quick Lookup for Patient Data</w:t>
            </w:r>
          </w:p>
        </w:tc>
      </w:tr>
      <w:tr w:rsidR="008C78E7" w:rsidRPr="008408B9" w14:paraId="4A15D133" w14:textId="77777777" w:rsidTr="000F5387">
        <w:tc>
          <w:tcPr>
            <w:tcW w:w="3708" w:type="dxa"/>
            <w:shd w:val="clear" w:color="auto" w:fill="auto"/>
          </w:tcPr>
          <w:p w14:paraId="578A75D1" w14:textId="77777777" w:rsidR="008C78E7" w:rsidRPr="00EE73D3" w:rsidRDefault="008C78E7" w:rsidP="000F5387">
            <w:pPr>
              <w:pStyle w:val="BodyText"/>
              <w:tabs>
                <w:tab w:val="clear" w:pos="72"/>
              </w:tabs>
              <w:rPr>
                <w:rFonts w:ascii="Arial" w:hAnsi="Arial" w:cs="Arial"/>
              </w:rPr>
            </w:pPr>
            <w:r w:rsidRPr="00EE73D3">
              <w:rPr>
                <w:rFonts w:ascii="Arial" w:hAnsi="Arial" w:cs="Arial"/>
              </w:rPr>
              <w:t>VAUTOMA</w:t>
            </w:r>
          </w:p>
        </w:tc>
        <w:tc>
          <w:tcPr>
            <w:tcW w:w="5868" w:type="dxa"/>
            <w:shd w:val="clear" w:color="auto" w:fill="auto"/>
          </w:tcPr>
          <w:p w14:paraId="75D6BCCC" w14:textId="77777777" w:rsidR="008C78E7" w:rsidRPr="00EE73D3" w:rsidRDefault="008C78E7" w:rsidP="000F5387">
            <w:pPr>
              <w:pStyle w:val="BodyText"/>
              <w:tabs>
                <w:tab w:val="clear" w:pos="72"/>
              </w:tabs>
              <w:rPr>
                <w:rFonts w:ascii="Arial" w:hAnsi="Arial" w:cs="Arial"/>
              </w:rPr>
            </w:pPr>
            <w:r w:rsidRPr="00EE73D3">
              <w:rPr>
                <w:rFonts w:ascii="Arial" w:hAnsi="Arial" w:cs="Arial"/>
              </w:rPr>
              <w:t>Generic One, Many, All Routine</w:t>
            </w:r>
          </w:p>
        </w:tc>
      </w:tr>
      <w:tr w:rsidR="008C78E7" w:rsidRPr="008408B9" w14:paraId="31AEC6D2" w14:textId="77777777" w:rsidTr="000F5387">
        <w:tc>
          <w:tcPr>
            <w:tcW w:w="9576" w:type="dxa"/>
            <w:gridSpan w:val="2"/>
            <w:shd w:val="clear" w:color="auto" w:fill="auto"/>
          </w:tcPr>
          <w:p w14:paraId="42076B5E" w14:textId="77777777" w:rsidR="008C78E7" w:rsidRPr="00EE73D3" w:rsidRDefault="008C78E7" w:rsidP="000F5387">
            <w:pPr>
              <w:pStyle w:val="BodyText"/>
              <w:tabs>
                <w:tab w:val="clear" w:pos="72"/>
              </w:tabs>
              <w:rPr>
                <w:rFonts w:ascii="Arial" w:hAnsi="Arial" w:cs="Arial"/>
              </w:rPr>
            </w:pPr>
            <w:r w:rsidRPr="00EE73D3">
              <w:rPr>
                <w:rFonts w:ascii="Arial" w:hAnsi="Arial" w:cs="Arial"/>
              </w:rPr>
              <w:t>See the Package-Wide Variables section of this manual for entry points.</w:t>
            </w:r>
          </w:p>
        </w:tc>
      </w:tr>
    </w:tbl>
    <w:p w14:paraId="190E3FAE" w14:textId="77777777" w:rsidR="00284172" w:rsidRPr="0012708C" w:rsidRDefault="008C78E7" w:rsidP="008B3AB3">
      <w:pPr>
        <w:pStyle w:val="Heading2"/>
        <w:rPr>
          <w:i w:val="0"/>
          <w:color w:val="auto"/>
        </w:rPr>
      </w:pPr>
      <w:r>
        <w:br w:type="page"/>
      </w:r>
      <w:bookmarkStart w:id="31" w:name="_Toc522259226"/>
      <w:r w:rsidR="00284172" w:rsidRPr="0012708C">
        <w:rPr>
          <w:i w:val="0"/>
          <w:color w:val="auto"/>
        </w:rPr>
        <w:lastRenderedPageBreak/>
        <w:t>Compiled Template Routines</w:t>
      </w:r>
      <w:bookmarkEnd w:id="31"/>
    </w:p>
    <w:p w14:paraId="52ADC46F" w14:textId="77777777" w:rsidR="00284172" w:rsidRPr="00052D0C" w:rsidRDefault="00284172" w:rsidP="00585118">
      <w:pPr>
        <w:pStyle w:val="BodyText"/>
        <w:rPr>
          <w:sz w:val="24"/>
        </w:rPr>
      </w:pPr>
      <w:r w:rsidRPr="00052D0C">
        <w:rPr>
          <w:sz w:val="24"/>
        </w:rPr>
        <w:t>It is recommended you recompile the following templates at 4000 bytes.</w:t>
      </w:r>
    </w:p>
    <w:p w14:paraId="6F55C870" w14:textId="77777777" w:rsidR="00284172" w:rsidRPr="004675E7" w:rsidRDefault="00284172" w:rsidP="009753B1">
      <w:pPr>
        <w:pStyle w:val="Heading3"/>
      </w:pPr>
      <w:bookmarkStart w:id="32" w:name="_Toc522259227"/>
      <w:r w:rsidRPr="004675E7">
        <w:t>Input Templates</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698"/>
        <w:gridCol w:w="3798"/>
      </w:tblGrid>
      <w:tr w:rsidR="00284172" w:rsidRPr="00585118" w14:paraId="49876E53" w14:textId="77777777" w:rsidTr="006665B6">
        <w:tc>
          <w:tcPr>
            <w:tcW w:w="1080" w:type="dxa"/>
            <w:shd w:val="clear" w:color="auto" w:fill="auto"/>
          </w:tcPr>
          <w:p w14:paraId="48F76307" w14:textId="77777777" w:rsidR="00284172" w:rsidRPr="00EE73D3" w:rsidRDefault="00284172" w:rsidP="00344B9D">
            <w:pPr>
              <w:pStyle w:val="BodyText"/>
              <w:jc w:val="center"/>
            </w:pPr>
            <w:r w:rsidRPr="00EE73D3">
              <w:rPr>
                <w:rFonts w:ascii="Arial" w:hAnsi="Arial" w:cs="Arial"/>
                <w:b/>
                <w:sz w:val="20"/>
              </w:rPr>
              <w:t>FILE #</w:t>
            </w:r>
          </w:p>
        </w:tc>
        <w:tc>
          <w:tcPr>
            <w:tcW w:w="4698" w:type="dxa"/>
            <w:shd w:val="clear" w:color="auto" w:fill="auto"/>
          </w:tcPr>
          <w:p w14:paraId="559EE493" w14:textId="77777777" w:rsidR="00284172" w:rsidRPr="00EE73D3" w:rsidRDefault="00284172" w:rsidP="00344B9D">
            <w:pPr>
              <w:pStyle w:val="BodyText"/>
              <w:jc w:val="center"/>
            </w:pPr>
            <w:r w:rsidRPr="00EE73D3">
              <w:rPr>
                <w:rFonts w:ascii="Arial" w:hAnsi="Arial" w:cs="Arial"/>
                <w:b/>
                <w:sz w:val="20"/>
              </w:rPr>
              <w:t>TEMPLATE NAME</w:t>
            </w:r>
          </w:p>
        </w:tc>
        <w:tc>
          <w:tcPr>
            <w:tcW w:w="3798" w:type="dxa"/>
            <w:shd w:val="clear" w:color="auto" w:fill="auto"/>
          </w:tcPr>
          <w:p w14:paraId="4BB3BDDC" w14:textId="77777777" w:rsidR="00284172" w:rsidRPr="00EE73D3" w:rsidRDefault="00284172" w:rsidP="00344B9D">
            <w:pPr>
              <w:pStyle w:val="BodyText"/>
              <w:jc w:val="center"/>
            </w:pPr>
            <w:r w:rsidRPr="00EE73D3">
              <w:rPr>
                <w:rFonts w:ascii="Arial" w:hAnsi="Arial" w:cs="Arial"/>
                <w:b/>
                <w:sz w:val="20"/>
              </w:rPr>
              <w:t>ROUTINES</w:t>
            </w:r>
          </w:p>
        </w:tc>
      </w:tr>
      <w:tr w:rsidR="00284172" w:rsidRPr="006665B6" w14:paraId="5FEB3596" w14:textId="77777777" w:rsidTr="006665B6">
        <w:tc>
          <w:tcPr>
            <w:tcW w:w="1080" w:type="dxa"/>
            <w:shd w:val="clear" w:color="auto" w:fill="auto"/>
          </w:tcPr>
          <w:p w14:paraId="6BA031FA" w14:textId="77777777" w:rsidR="00284172" w:rsidRPr="00EE73D3" w:rsidRDefault="00284172" w:rsidP="00344B9D">
            <w:pPr>
              <w:pStyle w:val="BodyText"/>
            </w:pPr>
            <w:r w:rsidRPr="00EE73D3">
              <w:rPr>
                <w:rFonts w:ascii="Arial" w:hAnsi="Arial" w:cs="Arial"/>
                <w:sz w:val="20"/>
              </w:rPr>
              <w:t>2</w:t>
            </w:r>
          </w:p>
        </w:tc>
        <w:tc>
          <w:tcPr>
            <w:tcW w:w="4698" w:type="dxa"/>
            <w:shd w:val="clear" w:color="auto" w:fill="auto"/>
          </w:tcPr>
          <w:p w14:paraId="7BAA3D20" w14:textId="77777777" w:rsidR="00284172" w:rsidRPr="00EE73D3" w:rsidRDefault="00284172" w:rsidP="002B252A">
            <w:pPr>
              <w:pStyle w:val="BodyText"/>
            </w:pPr>
            <w:r w:rsidRPr="00EE73D3">
              <w:rPr>
                <w:rFonts w:ascii="Arial" w:hAnsi="Arial" w:cs="Arial"/>
                <w:sz w:val="20"/>
              </w:rPr>
              <w:t>DG CONSISTENCY CHECKER</w:t>
            </w:r>
          </w:p>
        </w:tc>
        <w:tc>
          <w:tcPr>
            <w:tcW w:w="3798" w:type="dxa"/>
            <w:shd w:val="clear" w:color="auto" w:fill="auto"/>
          </w:tcPr>
          <w:p w14:paraId="4CF7F7D3" w14:textId="77777777" w:rsidR="00284172" w:rsidRPr="00EE73D3" w:rsidRDefault="00284172" w:rsidP="002B252A">
            <w:pPr>
              <w:pStyle w:val="BodyText"/>
            </w:pPr>
            <w:r w:rsidRPr="00EE73D3">
              <w:rPr>
                <w:rFonts w:ascii="Arial" w:hAnsi="Arial" w:cs="Arial"/>
                <w:sz w:val="20"/>
              </w:rPr>
              <w:t>DGRPXC*</w:t>
            </w:r>
          </w:p>
        </w:tc>
      </w:tr>
      <w:tr w:rsidR="00284172" w:rsidRPr="006665B6" w14:paraId="496898E6" w14:textId="77777777" w:rsidTr="006665B6">
        <w:tc>
          <w:tcPr>
            <w:tcW w:w="1080" w:type="dxa"/>
            <w:shd w:val="clear" w:color="auto" w:fill="auto"/>
          </w:tcPr>
          <w:p w14:paraId="5D73B6D3" w14:textId="77777777" w:rsidR="00284172" w:rsidRPr="006665B6" w:rsidRDefault="00284172" w:rsidP="00344B9D">
            <w:pPr>
              <w:rPr>
                <w:rFonts w:ascii="Arial" w:hAnsi="Arial" w:cs="Arial"/>
                <w:sz w:val="20"/>
              </w:rPr>
            </w:pPr>
          </w:p>
        </w:tc>
        <w:tc>
          <w:tcPr>
            <w:tcW w:w="4698" w:type="dxa"/>
            <w:shd w:val="clear" w:color="auto" w:fill="auto"/>
          </w:tcPr>
          <w:p w14:paraId="3B3995BE" w14:textId="77777777" w:rsidR="00284172" w:rsidRPr="00EE73D3" w:rsidRDefault="00284172" w:rsidP="002B252A">
            <w:pPr>
              <w:pStyle w:val="BodyText"/>
            </w:pPr>
            <w:r w:rsidRPr="00EE73D3">
              <w:rPr>
                <w:rFonts w:ascii="Arial" w:hAnsi="Arial" w:cs="Arial"/>
                <w:sz w:val="20"/>
              </w:rPr>
              <w:t>DG LOAD EDIT SCREEN 7</w:t>
            </w:r>
          </w:p>
        </w:tc>
        <w:tc>
          <w:tcPr>
            <w:tcW w:w="3798" w:type="dxa"/>
            <w:shd w:val="clear" w:color="auto" w:fill="auto"/>
          </w:tcPr>
          <w:p w14:paraId="2B3272BD" w14:textId="77777777" w:rsidR="00284172" w:rsidRPr="00EE73D3" w:rsidRDefault="00284172" w:rsidP="002B252A">
            <w:pPr>
              <w:pStyle w:val="BodyText"/>
            </w:pPr>
            <w:r w:rsidRPr="00EE73D3">
              <w:rPr>
                <w:rFonts w:ascii="Arial" w:hAnsi="Arial" w:cs="Arial"/>
                <w:sz w:val="20"/>
              </w:rPr>
              <w:t>DGRPXX7*</w:t>
            </w:r>
          </w:p>
        </w:tc>
      </w:tr>
      <w:tr w:rsidR="00284172" w:rsidRPr="006665B6" w14:paraId="075F9902" w14:textId="77777777" w:rsidTr="006665B6">
        <w:tc>
          <w:tcPr>
            <w:tcW w:w="1080" w:type="dxa"/>
            <w:shd w:val="clear" w:color="auto" w:fill="auto"/>
          </w:tcPr>
          <w:p w14:paraId="4CBE7A08" w14:textId="77777777" w:rsidR="00284172" w:rsidRPr="006665B6" w:rsidRDefault="00284172" w:rsidP="00344B9D">
            <w:pPr>
              <w:rPr>
                <w:rFonts w:ascii="Arial" w:hAnsi="Arial" w:cs="Arial"/>
                <w:sz w:val="20"/>
              </w:rPr>
            </w:pPr>
          </w:p>
        </w:tc>
        <w:tc>
          <w:tcPr>
            <w:tcW w:w="4698" w:type="dxa"/>
            <w:shd w:val="clear" w:color="auto" w:fill="auto"/>
          </w:tcPr>
          <w:p w14:paraId="425C73E0" w14:textId="77777777" w:rsidR="00284172" w:rsidRPr="00EE73D3" w:rsidRDefault="00284172" w:rsidP="002B252A">
            <w:pPr>
              <w:pStyle w:val="BodyText"/>
            </w:pPr>
            <w:r w:rsidRPr="00EE73D3">
              <w:rPr>
                <w:rFonts w:ascii="Arial" w:hAnsi="Arial" w:cs="Arial"/>
                <w:sz w:val="20"/>
              </w:rPr>
              <w:t>DGRP COLLATERAL REGISTER</w:t>
            </w:r>
          </w:p>
        </w:tc>
        <w:tc>
          <w:tcPr>
            <w:tcW w:w="3798" w:type="dxa"/>
            <w:shd w:val="clear" w:color="auto" w:fill="auto"/>
          </w:tcPr>
          <w:p w14:paraId="6FD63296" w14:textId="77777777" w:rsidR="00284172" w:rsidRPr="00EE73D3" w:rsidRDefault="00284172" w:rsidP="002B252A">
            <w:pPr>
              <w:pStyle w:val="BodyText"/>
            </w:pPr>
            <w:r w:rsidRPr="00EE73D3">
              <w:rPr>
                <w:rFonts w:ascii="Arial" w:hAnsi="Arial" w:cs="Arial"/>
                <w:sz w:val="20"/>
              </w:rPr>
              <w:t>DGRPXCR*</w:t>
            </w:r>
          </w:p>
        </w:tc>
      </w:tr>
      <w:tr w:rsidR="00284172" w:rsidRPr="006665B6" w14:paraId="393C3466" w14:textId="77777777" w:rsidTr="006665B6">
        <w:tc>
          <w:tcPr>
            <w:tcW w:w="1080" w:type="dxa"/>
            <w:shd w:val="clear" w:color="auto" w:fill="auto"/>
          </w:tcPr>
          <w:p w14:paraId="797DA695" w14:textId="77777777" w:rsidR="00284172" w:rsidRPr="006665B6" w:rsidRDefault="00284172" w:rsidP="00344B9D">
            <w:pPr>
              <w:rPr>
                <w:rFonts w:ascii="Arial" w:hAnsi="Arial" w:cs="Arial"/>
                <w:sz w:val="20"/>
              </w:rPr>
            </w:pPr>
          </w:p>
        </w:tc>
        <w:tc>
          <w:tcPr>
            <w:tcW w:w="4698" w:type="dxa"/>
            <w:shd w:val="clear" w:color="auto" w:fill="auto"/>
          </w:tcPr>
          <w:p w14:paraId="646C9F8F" w14:textId="77777777" w:rsidR="00284172" w:rsidRPr="00EE73D3" w:rsidRDefault="00284172" w:rsidP="002B252A">
            <w:pPr>
              <w:pStyle w:val="BodyText"/>
            </w:pPr>
            <w:r w:rsidRPr="00EE73D3">
              <w:rPr>
                <w:rFonts w:ascii="Arial" w:hAnsi="Arial" w:cs="Arial"/>
                <w:sz w:val="20"/>
              </w:rPr>
              <w:t>SDM1</w:t>
            </w:r>
          </w:p>
        </w:tc>
        <w:tc>
          <w:tcPr>
            <w:tcW w:w="3798" w:type="dxa"/>
            <w:shd w:val="clear" w:color="auto" w:fill="auto"/>
          </w:tcPr>
          <w:p w14:paraId="36320D7D" w14:textId="77777777" w:rsidR="00284172" w:rsidRPr="00EE73D3" w:rsidRDefault="00284172" w:rsidP="002B252A">
            <w:pPr>
              <w:pStyle w:val="BodyText"/>
            </w:pPr>
            <w:r w:rsidRPr="00EE73D3">
              <w:rPr>
                <w:rFonts w:ascii="Arial" w:hAnsi="Arial" w:cs="Arial"/>
                <w:sz w:val="20"/>
              </w:rPr>
              <w:t>SDM1T*</w:t>
            </w:r>
          </w:p>
        </w:tc>
      </w:tr>
      <w:tr w:rsidR="00284172" w:rsidRPr="006665B6" w14:paraId="1749B2A6" w14:textId="77777777" w:rsidTr="006665B6">
        <w:tc>
          <w:tcPr>
            <w:tcW w:w="1080" w:type="dxa"/>
            <w:shd w:val="clear" w:color="auto" w:fill="auto"/>
          </w:tcPr>
          <w:p w14:paraId="55B30B8A" w14:textId="77777777" w:rsidR="00284172" w:rsidRPr="00EE73D3" w:rsidRDefault="00284172" w:rsidP="00344B9D">
            <w:pPr>
              <w:pStyle w:val="BodyText"/>
            </w:pPr>
            <w:r w:rsidRPr="00EE73D3">
              <w:rPr>
                <w:rFonts w:ascii="Arial" w:hAnsi="Arial" w:cs="Arial"/>
                <w:sz w:val="20"/>
              </w:rPr>
              <w:t>40.8</w:t>
            </w:r>
          </w:p>
        </w:tc>
        <w:tc>
          <w:tcPr>
            <w:tcW w:w="4698" w:type="dxa"/>
            <w:shd w:val="clear" w:color="auto" w:fill="auto"/>
          </w:tcPr>
          <w:p w14:paraId="50CE88D8" w14:textId="77777777" w:rsidR="00284172" w:rsidRPr="00EE73D3" w:rsidRDefault="00284172" w:rsidP="002B252A">
            <w:pPr>
              <w:pStyle w:val="BodyText"/>
            </w:pPr>
            <w:r w:rsidRPr="00EE73D3">
              <w:rPr>
                <w:rFonts w:ascii="Arial" w:hAnsi="Arial" w:cs="Arial"/>
                <w:sz w:val="20"/>
              </w:rPr>
              <w:t>DGTS</w:t>
            </w:r>
          </w:p>
        </w:tc>
        <w:tc>
          <w:tcPr>
            <w:tcW w:w="3798" w:type="dxa"/>
            <w:shd w:val="clear" w:color="auto" w:fill="auto"/>
          </w:tcPr>
          <w:p w14:paraId="1E64ACE6" w14:textId="77777777" w:rsidR="00284172" w:rsidRPr="00EE73D3" w:rsidRDefault="00284172" w:rsidP="002B252A">
            <w:pPr>
              <w:pStyle w:val="BodyText"/>
            </w:pPr>
            <w:r w:rsidRPr="00EE73D3">
              <w:rPr>
                <w:rFonts w:ascii="Arial" w:hAnsi="Arial" w:cs="Arial"/>
                <w:sz w:val="20"/>
              </w:rPr>
              <w:t>DGXTS</w:t>
            </w:r>
          </w:p>
        </w:tc>
      </w:tr>
      <w:tr w:rsidR="00284172" w:rsidRPr="006665B6" w14:paraId="6E0C55EC" w14:textId="77777777" w:rsidTr="006665B6">
        <w:tc>
          <w:tcPr>
            <w:tcW w:w="1080" w:type="dxa"/>
            <w:shd w:val="clear" w:color="auto" w:fill="auto"/>
          </w:tcPr>
          <w:p w14:paraId="01573B89" w14:textId="77777777" w:rsidR="00284172" w:rsidRPr="00EE73D3" w:rsidRDefault="00284172" w:rsidP="00344B9D">
            <w:pPr>
              <w:pStyle w:val="BodyText"/>
            </w:pPr>
            <w:r w:rsidRPr="00EE73D3">
              <w:rPr>
                <w:rFonts w:ascii="Arial" w:hAnsi="Arial" w:cs="Arial"/>
                <w:sz w:val="20"/>
              </w:rPr>
              <w:t>44</w:t>
            </w:r>
          </w:p>
        </w:tc>
        <w:tc>
          <w:tcPr>
            <w:tcW w:w="4698" w:type="dxa"/>
            <w:shd w:val="clear" w:color="auto" w:fill="auto"/>
          </w:tcPr>
          <w:p w14:paraId="0A93B736" w14:textId="77777777" w:rsidR="00284172" w:rsidRPr="00EE73D3" w:rsidRDefault="00284172" w:rsidP="002B252A">
            <w:pPr>
              <w:pStyle w:val="BodyText"/>
            </w:pPr>
            <w:r w:rsidRPr="00EE73D3">
              <w:rPr>
                <w:rFonts w:ascii="Arial" w:hAnsi="Arial" w:cs="Arial"/>
                <w:sz w:val="20"/>
              </w:rPr>
              <w:t>SDB</w:t>
            </w:r>
          </w:p>
        </w:tc>
        <w:tc>
          <w:tcPr>
            <w:tcW w:w="3798" w:type="dxa"/>
            <w:shd w:val="clear" w:color="auto" w:fill="auto"/>
          </w:tcPr>
          <w:p w14:paraId="5FE84E2F" w14:textId="77777777" w:rsidR="00284172" w:rsidRPr="00EE73D3" w:rsidRDefault="00284172" w:rsidP="002B252A">
            <w:pPr>
              <w:pStyle w:val="BodyText"/>
            </w:pPr>
            <w:r w:rsidRPr="00EE73D3">
              <w:rPr>
                <w:rFonts w:ascii="Arial" w:hAnsi="Arial" w:cs="Arial"/>
                <w:sz w:val="20"/>
              </w:rPr>
              <w:t>SDBT*</w:t>
            </w:r>
          </w:p>
        </w:tc>
      </w:tr>
      <w:tr w:rsidR="00284172" w:rsidRPr="006665B6" w14:paraId="3A1DAE29" w14:textId="77777777" w:rsidTr="006665B6">
        <w:tc>
          <w:tcPr>
            <w:tcW w:w="1080" w:type="dxa"/>
            <w:shd w:val="clear" w:color="auto" w:fill="auto"/>
          </w:tcPr>
          <w:p w14:paraId="6A493605" w14:textId="77777777" w:rsidR="00284172" w:rsidRPr="00EE73D3" w:rsidRDefault="00284172" w:rsidP="00344B9D">
            <w:pPr>
              <w:pStyle w:val="BodyText"/>
            </w:pPr>
            <w:r w:rsidRPr="00EE73D3">
              <w:rPr>
                <w:rFonts w:ascii="Arial" w:hAnsi="Arial" w:cs="Arial"/>
                <w:sz w:val="20"/>
              </w:rPr>
              <w:t>45</w:t>
            </w:r>
          </w:p>
        </w:tc>
        <w:tc>
          <w:tcPr>
            <w:tcW w:w="4698" w:type="dxa"/>
            <w:shd w:val="clear" w:color="auto" w:fill="auto"/>
          </w:tcPr>
          <w:p w14:paraId="15AA3E41" w14:textId="77777777" w:rsidR="00284172" w:rsidRPr="00EE73D3" w:rsidRDefault="00284172" w:rsidP="002B252A">
            <w:pPr>
              <w:pStyle w:val="BodyText"/>
            </w:pPr>
            <w:r w:rsidRPr="00EE73D3">
              <w:rPr>
                <w:rFonts w:ascii="Arial" w:hAnsi="Arial" w:cs="Arial"/>
                <w:sz w:val="20"/>
              </w:rPr>
              <w:t>DG PTF CREATE PTF ENTRY</w:t>
            </w:r>
          </w:p>
        </w:tc>
        <w:tc>
          <w:tcPr>
            <w:tcW w:w="3798" w:type="dxa"/>
            <w:shd w:val="clear" w:color="auto" w:fill="auto"/>
          </w:tcPr>
          <w:p w14:paraId="3F22EE53" w14:textId="77777777" w:rsidR="00284172" w:rsidRPr="00EE73D3" w:rsidRDefault="00284172" w:rsidP="002B252A">
            <w:pPr>
              <w:pStyle w:val="BodyText"/>
            </w:pPr>
            <w:r w:rsidRPr="00EE73D3">
              <w:rPr>
                <w:rFonts w:ascii="Arial" w:hAnsi="Arial" w:cs="Arial"/>
                <w:sz w:val="20"/>
              </w:rPr>
              <w:t>DGPTXC*</w:t>
            </w:r>
          </w:p>
        </w:tc>
      </w:tr>
      <w:tr w:rsidR="00284172" w:rsidRPr="006665B6" w14:paraId="3015053F" w14:textId="77777777" w:rsidTr="006665B6">
        <w:tc>
          <w:tcPr>
            <w:tcW w:w="1080" w:type="dxa"/>
            <w:shd w:val="clear" w:color="auto" w:fill="auto"/>
          </w:tcPr>
          <w:p w14:paraId="1FAF23BA" w14:textId="77777777" w:rsidR="00284172" w:rsidRPr="006665B6" w:rsidRDefault="00284172" w:rsidP="00344B9D">
            <w:pPr>
              <w:rPr>
                <w:rFonts w:ascii="Arial" w:hAnsi="Arial" w:cs="Arial"/>
                <w:sz w:val="20"/>
              </w:rPr>
            </w:pPr>
          </w:p>
        </w:tc>
        <w:tc>
          <w:tcPr>
            <w:tcW w:w="4698" w:type="dxa"/>
            <w:shd w:val="clear" w:color="auto" w:fill="auto"/>
          </w:tcPr>
          <w:p w14:paraId="1CFA5F54" w14:textId="77777777" w:rsidR="00284172" w:rsidRPr="00EE73D3" w:rsidRDefault="00284172" w:rsidP="002B252A">
            <w:pPr>
              <w:pStyle w:val="BodyText"/>
            </w:pPr>
            <w:r w:rsidRPr="00EE73D3">
              <w:rPr>
                <w:rFonts w:ascii="Arial" w:hAnsi="Arial" w:cs="Arial"/>
                <w:sz w:val="20"/>
              </w:rPr>
              <w:t>DG PTF POST CREATE</w:t>
            </w:r>
          </w:p>
        </w:tc>
        <w:tc>
          <w:tcPr>
            <w:tcW w:w="3798" w:type="dxa"/>
            <w:shd w:val="clear" w:color="auto" w:fill="auto"/>
          </w:tcPr>
          <w:p w14:paraId="4C27DB4D" w14:textId="77777777" w:rsidR="00284172" w:rsidRPr="00EE73D3" w:rsidRDefault="00284172" w:rsidP="002B252A">
            <w:pPr>
              <w:pStyle w:val="BodyText"/>
            </w:pPr>
            <w:r w:rsidRPr="00EE73D3">
              <w:rPr>
                <w:rFonts w:ascii="Arial" w:hAnsi="Arial" w:cs="Arial"/>
                <w:sz w:val="20"/>
              </w:rPr>
              <w:t>DGPTXCA*</w:t>
            </w:r>
          </w:p>
        </w:tc>
      </w:tr>
      <w:tr w:rsidR="00284172" w:rsidRPr="006665B6" w14:paraId="6FAF2F48" w14:textId="77777777" w:rsidTr="006665B6">
        <w:tc>
          <w:tcPr>
            <w:tcW w:w="1080" w:type="dxa"/>
            <w:shd w:val="clear" w:color="auto" w:fill="auto"/>
          </w:tcPr>
          <w:p w14:paraId="3177076C" w14:textId="77777777" w:rsidR="00284172" w:rsidRPr="006665B6" w:rsidRDefault="00284172" w:rsidP="00344B9D">
            <w:pPr>
              <w:rPr>
                <w:rFonts w:ascii="Arial" w:hAnsi="Arial" w:cs="Arial"/>
                <w:sz w:val="20"/>
              </w:rPr>
            </w:pPr>
          </w:p>
        </w:tc>
        <w:tc>
          <w:tcPr>
            <w:tcW w:w="4698" w:type="dxa"/>
            <w:shd w:val="clear" w:color="auto" w:fill="auto"/>
          </w:tcPr>
          <w:p w14:paraId="3E64834A" w14:textId="77777777" w:rsidR="00284172" w:rsidRPr="00EE73D3" w:rsidRDefault="00284172" w:rsidP="002B252A">
            <w:pPr>
              <w:pStyle w:val="BodyText"/>
            </w:pPr>
            <w:r w:rsidRPr="00EE73D3">
              <w:rPr>
                <w:rFonts w:ascii="Arial" w:hAnsi="Arial" w:cs="Arial"/>
                <w:sz w:val="20"/>
              </w:rPr>
              <w:t>DG 101</w:t>
            </w:r>
          </w:p>
        </w:tc>
        <w:tc>
          <w:tcPr>
            <w:tcW w:w="3798" w:type="dxa"/>
            <w:shd w:val="clear" w:color="auto" w:fill="auto"/>
          </w:tcPr>
          <w:p w14:paraId="310D8B8B" w14:textId="77777777" w:rsidR="00284172" w:rsidRPr="00EE73D3" w:rsidRDefault="00284172" w:rsidP="002B252A">
            <w:pPr>
              <w:pStyle w:val="BodyText"/>
            </w:pPr>
            <w:r w:rsidRPr="00EE73D3">
              <w:rPr>
                <w:rFonts w:ascii="Arial" w:hAnsi="Arial" w:cs="Arial"/>
                <w:sz w:val="20"/>
              </w:rPr>
              <w:t>DGPTX1*</w:t>
            </w:r>
          </w:p>
        </w:tc>
      </w:tr>
      <w:tr w:rsidR="00284172" w:rsidRPr="006665B6" w14:paraId="5BABCB80" w14:textId="77777777" w:rsidTr="006665B6">
        <w:tc>
          <w:tcPr>
            <w:tcW w:w="1080" w:type="dxa"/>
            <w:shd w:val="clear" w:color="auto" w:fill="auto"/>
          </w:tcPr>
          <w:p w14:paraId="2EB5CA8E" w14:textId="77777777" w:rsidR="00284172" w:rsidRPr="006665B6" w:rsidRDefault="00284172" w:rsidP="00344B9D">
            <w:pPr>
              <w:rPr>
                <w:rFonts w:ascii="Arial" w:hAnsi="Arial" w:cs="Arial"/>
                <w:sz w:val="20"/>
              </w:rPr>
            </w:pPr>
          </w:p>
        </w:tc>
        <w:tc>
          <w:tcPr>
            <w:tcW w:w="4698" w:type="dxa"/>
            <w:shd w:val="clear" w:color="auto" w:fill="auto"/>
          </w:tcPr>
          <w:p w14:paraId="0F28648F" w14:textId="77777777" w:rsidR="00284172" w:rsidRPr="00EE73D3" w:rsidRDefault="00284172" w:rsidP="002B252A">
            <w:pPr>
              <w:pStyle w:val="BodyText"/>
            </w:pPr>
            <w:r w:rsidRPr="00EE73D3">
              <w:rPr>
                <w:rFonts w:ascii="Arial" w:hAnsi="Arial" w:cs="Arial"/>
                <w:sz w:val="20"/>
              </w:rPr>
              <w:t>DG 401</w:t>
            </w:r>
          </w:p>
        </w:tc>
        <w:tc>
          <w:tcPr>
            <w:tcW w:w="3798" w:type="dxa"/>
            <w:shd w:val="clear" w:color="auto" w:fill="auto"/>
          </w:tcPr>
          <w:p w14:paraId="1BA6738E" w14:textId="77777777" w:rsidR="00284172" w:rsidRPr="00EE73D3" w:rsidRDefault="00284172" w:rsidP="002B252A">
            <w:pPr>
              <w:pStyle w:val="BodyText"/>
            </w:pPr>
            <w:r w:rsidRPr="00EE73D3">
              <w:rPr>
                <w:rFonts w:ascii="Arial" w:hAnsi="Arial" w:cs="Arial"/>
                <w:sz w:val="20"/>
              </w:rPr>
              <w:t>DGPTX4*</w:t>
            </w:r>
          </w:p>
        </w:tc>
      </w:tr>
      <w:tr w:rsidR="00284172" w:rsidRPr="006665B6" w14:paraId="1FCC2E68" w14:textId="77777777" w:rsidTr="006665B6">
        <w:tc>
          <w:tcPr>
            <w:tcW w:w="1080" w:type="dxa"/>
            <w:shd w:val="clear" w:color="auto" w:fill="auto"/>
          </w:tcPr>
          <w:p w14:paraId="68AAE130" w14:textId="77777777" w:rsidR="00284172" w:rsidRPr="006665B6" w:rsidRDefault="00284172" w:rsidP="00344B9D">
            <w:pPr>
              <w:rPr>
                <w:rFonts w:ascii="Arial" w:hAnsi="Arial" w:cs="Arial"/>
                <w:sz w:val="20"/>
              </w:rPr>
            </w:pPr>
          </w:p>
        </w:tc>
        <w:tc>
          <w:tcPr>
            <w:tcW w:w="4698" w:type="dxa"/>
            <w:shd w:val="clear" w:color="auto" w:fill="auto"/>
          </w:tcPr>
          <w:p w14:paraId="7E8DD9A8" w14:textId="77777777" w:rsidR="00284172" w:rsidRPr="00EE73D3" w:rsidRDefault="00284172" w:rsidP="002B252A">
            <w:pPr>
              <w:pStyle w:val="BodyText"/>
            </w:pPr>
            <w:r w:rsidRPr="00EE73D3">
              <w:rPr>
                <w:rFonts w:ascii="Arial" w:hAnsi="Arial" w:cs="Arial"/>
                <w:sz w:val="20"/>
              </w:rPr>
              <w:t>DG 501</w:t>
            </w:r>
          </w:p>
        </w:tc>
        <w:tc>
          <w:tcPr>
            <w:tcW w:w="3798" w:type="dxa"/>
            <w:shd w:val="clear" w:color="auto" w:fill="auto"/>
          </w:tcPr>
          <w:p w14:paraId="22E3FF77" w14:textId="77777777" w:rsidR="00284172" w:rsidRPr="00EE73D3" w:rsidRDefault="00284172" w:rsidP="002B252A">
            <w:pPr>
              <w:pStyle w:val="BodyText"/>
            </w:pPr>
            <w:r w:rsidRPr="00EE73D3">
              <w:rPr>
                <w:rFonts w:ascii="Arial" w:hAnsi="Arial" w:cs="Arial"/>
                <w:sz w:val="20"/>
              </w:rPr>
              <w:t>DGPTX5*</w:t>
            </w:r>
          </w:p>
        </w:tc>
      </w:tr>
      <w:tr w:rsidR="00284172" w:rsidRPr="006665B6" w14:paraId="735AF99E" w14:textId="77777777" w:rsidTr="006665B6">
        <w:tc>
          <w:tcPr>
            <w:tcW w:w="1080" w:type="dxa"/>
            <w:shd w:val="clear" w:color="auto" w:fill="auto"/>
          </w:tcPr>
          <w:p w14:paraId="771D0BC4" w14:textId="77777777" w:rsidR="00284172" w:rsidRPr="006665B6" w:rsidRDefault="00284172" w:rsidP="00344B9D">
            <w:pPr>
              <w:rPr>
                <w:rFonts w:ascii="Arial" w:hAnsi="Arial" w:cs="Arial"/>
                <w:sz w:val="20"/>
              </w:rPr>
            </w:pPr>
          </w:p>
        </w:tc>
        <w:tc>
          <w:tcPr>
            <w:tcW w:w="4698" w:type="dxa"/>
            <w:shd w:val="clear" w:color="auto" w:fill="auto"/>
          </w:tcPr>
          <w:p w14:paraId="3059630D" w14:textId="77777777" w:rsidR="00284172" w:rsidRPr="00EE73D3" w:rsidRDefault="00284172" w:rsidP="002B252A">
            <w:pPr>
              <w:pStyle w:val="BodyText"/>
            </w:pPr>
            <w:r w:rsidRPr="00EE73D3">
              <w:rPr>
                <w:rFonts w:ascii="Arial" w:hAnsi="Arial" w:cs="Arial"/>
                <w:sz w:val="20"/>
              </w:rPr>
              <w:t>DG 501F</w:t>
            </w:r>
          </w:p>
        </w:tc>
        <w:tc>
          <w:tcPr>
            <w:tcW w:w="3798" w:type="dxa"/>
            <w:shd w:val="clear" w:color="auto" w:fill="auto"/>
          </w:tcPr>
          <w:p w14:paraId="7039C582" w14:textId="77777777" w:rsidR="00284172" w:rsidRPr="00EE73D3" w:rsidRDefault="00284172" w:rsidP="002B252A">
            <w:pPr>
              <w:pStyle w:val="BodyText"/>
            </w:pPr>
            <w:r w:rsidRPr="00EE73D3">
              <w:rPr>
                <w:rFonts w:ascii="Arial" w:hAnsi="Arial" w:cs="Arial"/>
                <w:sz w:val="20"/>
              </w:rPr>
              <w:t>DGPTX5F*</w:t>
            </w:r>
          </w:p>
        </w:tc>
      </w:tr>
      <w:tr w:rsidR="00284172" w:rsidRPr="006665B6" w14:paraId="72FCF6EC" w14:textId="77777777" w:rsidTr="006665B6">
        <w:tc>
          <w:tcPr>
            <w:tcW w:w="1080" w:type="dxa"/>
            <w:shd w:val="clear" w:color="auto" w:fill="auto"/>
          </w:tcPr>
          <w:p w14:paraId="04272A19" w14:textId="77777777" w:rsidR="00284172" w:rsidRPr="006665B6" w:rsidRDefault="00284172" w:rsidP="00344B9D">
            <w:pPr>
              <w:rPr>
                <w:rFonts w:ascii="Arial" w:hAnsi="Arial" w:cs="Arial"/>
                <w:sz w:val="20"/>
              </w:rPr>
            </w:pPr>
          </w:p>
        </w:tc>
        <w:tc>
          <w:tcPr>
            <w:tcW w:w="4698" w:type="dxa"/>
            <w:shd w:val="clear" w:color="auto" w:fill="auto"/>
          </w:tcPr>
          <w:p w14:paraId="6D86B2C2" w14:textId="77777777" w:rsidR="00284172" w:rsidRPr="00EE73D3" w:rsidRDefault="00284172" w:rsidP="002B252A">
            <w:pPr>
              <w:pStyle w:val="BodyText"/>
            </w:pPr>
            <w:r w:rsidRPr="00EE73D3">
              <w:rPr>
                <w:rFonts w:ascii="Arial" w:hAnsi="Arial" w:cs="Arial"/>
                <w:sz w:val="20"/>
              </w:rPr>
              <w:t>DG 701</w:t>
            </w:r>
          </w:p>
        </w:tc>
        <w:tc>
          <w:tcPr>
            <w:tcW w:w="3798" w:type="dxa"/>
            <w:shd w:val="clear" w:color="auto" w:fill="auto"/>
          </w:tcPr>
          <w:p w14:paraId="6384A6B9" w14:textId="77777777" w:rsidR="00284172" w:rsidRPr="00EE73D3" w:rsidRDefault="00284172" w:rsidP="002B252A">
            <w:pPr>
              <w:pStyle w:val="BodyText"/>
            </w:pPr>
            <w:r w:rsidRPr="00EE73D3">
              <w:rPr>
                <w:rFonts w:ascii="Arial" w:hAnsi="Arial" w:cs="Arial"/>
                <w:sz w:val="20"/>
              </w:rPr>
              <w:t>DGPTX7*</w:t>
            </w:r>
          </w:p>
        </w:tc>
      </w:tr>
      <w:tr w:rsidR="00284172" w:rsidRPr="006665B6" w14:paraId="72D938E4" w14:textId="77777777" w:rsidTr="006665B6">
        <w:tc>
          <w:tcPr>
            <w:tcW w:w="1080" w:type="dxa"/>
            <w:shd w:val="clear" w:color="auto" w:fill="auto"/>
          </w:tcPr>
          <w:p w14:paraId="6D99B544" w14:textId="77777777" w:rsidR="00284172" w:rsidRPr="00EE73D3" w:rsidRDefault="00284172" w:rsidP="00344B9D">
            <w:pPr>
              <w:pStyle w:val="BodyText"/>
            </w:pPr>
            <w:r w:rsidRPr="00EE73D3">
              <w:rPr>
                <w:rFonts w:ascii="Arial" w:hAnsi="Arial" w:cs="Arial"/>
                <w:sz w:val="20"/>
              </w:rPr>
              <w:t>45.5</w:t>
            </w:r>
          </w:p>
        </w:tc>
        <w:tc>
          <w:tcPr>
            <w:tcW w:w="4698" w:type="dxa"/>
            <w:shd w:val="clear" w:color="auto" w:fill="auto"/>
          </w:tcPr>
          <w:p w14:paraId="3CCBE385" w14:textId="77777777" w:rsidR="00284172" w:rsidRPr="00EE73D3" w:rsidRDefault="00284172" w:rsidP="002B252A">
            <w:pPr>
              <w:pStyle w:val="BodyText"/>
            </w:pPr>
            <w:r w:rsidRPr="00EE73D3">
              <w:rPr>
                <w:rFonts w:ascii="Arial" w:hAnsi="Arial" w:cs="Arial"/>
                <w:sz w:val="20"/>
              </w:rPr>
              <w:t>DG PTF ADD MESSAGE</w:t>
            </w:r>
          </w:p>
        </w:tc>
        <w:tc>
          <w:tcPr>
            <w:tcW w:w="3798" w:type="dxa"/>
            <w:shd w:val="clear" w:color="auto" w:fill="auto"/>
          </w:tcPr>
          <w:p w14:paraId="74E43BDB" w14:textId="77777777" w:rsidR="00284172" w:rsidRPr="00EE73D3" w:rsidRDefault="00284172" w:rsidP="002B252A">
            <w:pPr>
              <w:pStyle w:val="BodyText"/>
            </w:pPr>
            <w:r w:rsidRPr="00EE73D3">
              <w:rPr>
                <w:rFonts w:ascii="Arial" w:hAnsi="Arial" w:cs="Arial"/>
                <w:sz w:val="20"/>
              </w:rPr>
              <w:t>DGPTXMS*</w:t>
            </w:r>
          </w:p>
        </w:tc>
      </w:tr>
      <w:tr w:rsidR="00284172" w:rsidRPr="006665B6" w14:paraId="4B875773" w14:textId="77777777" w:rsidTr="006665B6">
        <w:tc>
          <w:tcPr>
            <w:tcW w:w="1080" w:type="dxa"/>
            <w:shd w:val="clear" w:color="auto" w:fill="auto"/>
          </w:tcPr>
          <w:p w14:paraId="1268783E" w14:textId="77777777" w:rsidR="00284172" w:rsidRPr="00EE73D3" w:rsidRDefault="00284172" w:rsidP="00344B9D">
            <w:pPr>
              <w:pStyle w:val="BodyText"/>
            </w:pPr>
            <w:r w:rsidRPr="00EE73D3">
              <w:rPr>
                <w:rFonts w:ascii="Arial" w:hAnsi="Arial" w:cs="Arial"/>
                <w:sz w:val="20"/>
              </w:rPr>
              <w:t>46.1</w:t>
            </w:r>
          </w:p>
        </w:tc>
        <w:tc>
          <w:tcPr>
            <w:tcW w:w="4698" w:type="dxa"/>
            <w:shd w:val="clear" w:color="auto" w:fill="auto"/>
          </w:tcPr>
          <w:p w14:paraId="4CD9AE47" w14:textId="77777777" w:rsidR="00284172" w:rsidRPr="00EE73D3" w:rsidRDefault="00284172" w:rsidP="002B252A">
            <w:pPr>
              <w:pStyle w:val="BodyText"/>
            </w:pPr>
            <w:r w:rsidRPr="00EE73D3">
              <w:rPr>
                <w:rFonts w:ascii="Arial" w:hAnsi="Arial" w:cs="Arial"/>
                <w:sz w:val="20"/>
              </w:rPr>
              <w:t>DG801</w:t>
            </w:r>
          </w:p>
        </w:tc>
        <w:tc>
          <w:tcPr>
            <w:tcW w:w="3798" w:type="dxa"/>
            <w:shd w:val="clear" w:color="auto" w:fill="auto"/>
          </w:tcPr>
          <w:p w14:paraId="55FFA5C5" w14:textId="77777777" w:rsidR="00284172" w:rsidRPr="00EE73D3" w:rsidRDefault="00284172" w:rsidP="002B252A">
            <w:pPr>
              <w:pStyle w:val="BodyText"/>
            </w:pPr>
            <w:r w:rsidRPr="00EE73D3">
              <w:rPr>
                <w:rFonts w:ascii="Arial" w:hAnsi="Arial" w:cs="Arial"/>
                <w:sz w:val="20"/>
              </w:rPr>
              <w:t>DGPTX8*</w:t>
            </w:r>
          </w:p>
        </w:tc>
      </w:tr>
      <w:tr w:rsidR="00284172" w:rsidRPr="006665B6" w14:paraId="2B35E04B" w14:textId="77777777" w:rsidTr="006665B6">
        <w:tc>
          <w:tcPr>
            <w:tcW w:w="1080" w:type="dxa"/>
            <w:shd w:val="clear" w:color="auto" w:fill="auto"/>
          </w:tcPr>
          <w:p w14:paraId="2232AB4C" w14:textId="77777777" w:rsidR="00284172" w:rsidRPr="00EE73D3" w:rsidRDefault="00284172" w:rsidP="00344B9D">
            <w:pPr>
              <w:pStyle w:val="BodyText"/>
            </w:pPr>
            <w:r w:rsidRPr="00EE73D3">
              <w:rPr>
                <w:rFonts w:ascii="Arial" w:hAnsi="Arial" w:cs="Arial"/>
                <w:sz w:val="20"/>
              </w:rPr>
              <w:t>405</w:t>
            </w:r>
          </w:p>
        </w:tc>
        <w:tc>
          <w:tcPr>
            <w:tcW w:w="4698" w:type="dxa"/>
            <w:shd w:val="clear" w:color="auto" w:fill="auto"/>
          </w:tcPr>
          <w:p w14:paraId="0CE25841" w14:textId="77777777" w:rsidR="00284172" w:rsidRPr="00EE73D3" w:rsidRDefault="00284172" w:rsidP="002B252A">
            <w:pPr>
              <w:pStyle w:val="BodyText"/>
            </w:pPr>
            <w:r w:rsidRPr="00EE73D3">
              <w:rPr>
                <w:rFonts w:ascii="Arial" w:hAnsi="Arial" w:cs="Arial"/>
                <w:sz w:val="20"/>
              </w:rPr>
              <w:t>DGPM ADMIT</w:t>
            </w:r>
          </w:p>
        </w:tc>
        <w:tc>
          <w:tcPr>
            <w:tcW w:w="3798" w:type="dxa"/>
            <w:shd w:val="clear" w:color="auto" w:fill="auto"/>
          </w:tcPr>
          <w:p w14:paraId="626080B1" w14:textId="77777777" w:rsidR="00284172" w:rsidRPr="00EE73D3" w:rsidRDefault="00284172" w:rsidP="002B252A">
            <w:pPr>
              <w:pStyle w:val="BodyText"/>
            </w:pPr>
            <w:r w:rsidRPr="00EE73D3">
              <w:rPr>
                <w:rFonts w:ascii="Arial" w:hAnsi="Arial" w:cs="Arial"/>
                <w:sz w:val="20"/>
              </w:rPr>
              <w:t>DGPMX1*</w:t>
            </w:r>
          </w:p>
        </w:tc>
      </w:tr>
      <w:tr w:rsidR="00284172" w:rsidRPr="006665B6" w14:paraId="184076D4" w14:textId="77777777" w:rsidTr="006665B6">
        <w:tc>
          <w:tcPr>
            <w:tcW w:w="1080" w:type="dxa"/>
            <w:shd w:val="clear" w:color="auto" w:fill="auto"/>
          </w:tcPr>
          <w:p w14:paraId="4CEA567E" w14:textId="77777777" w:rsidR="00284172" w:rsidRPr="006665B6" w:rsidRDefault="00284172" w:rsidP="00344B9D">
            <w:pPr>
              <w:rPr>
                <w:rFonts w:ascii="Arial" w:hAnsi="Arial" w:cs="Arial"/>
                <w:sz w:val="20"/>
              </w:rPr>
            </w:pPr>
          </w:p>
        </w:tc>
        <w:tc>
          <w:tcPr>
            <w:tcW w:w="4698" w:type="dxa"/>
            <w:shd w:val="clear" w:color="auto" w:fill="auto"/>
          </w:tcPr>
          <w:p w14:paraId="5504F0EB" w14:textId="77777777" w:rsidR="00284172" w:rsidRPr="00EE73D3" w:rsidRDefault="00284172" w:rsidP="002B252A">
            <w:pPr>
              <w:pStyle w:val="BodyText"/>
            </w:pPr>
            <w:r w:rsidRPr="00EE73D3">
              <w:rPr>
                <w:rFonts w:ascii="Arial" w:hAnsi="Arial" w:cs="Arial"/>
                <w:sz w:val="20"/>
              </w:rPr>
              <w:t>DGPM TRANSFER</w:t>
            </w:r>
          </w:p>
        </w:tc>
        <w:tc>
          <w:tcPr>
            <w:tcW w:w="3798" w:type="dxa"/>
            <w:shd w:val="clear" w:color="auto" w:fill="auto"/>
          </w:tcPr>
          <w:p w14:paraId="399B5CB6" w14:textId="77777777" w:rsidR="00284172" w:rsidRPr="00EE73D3" w:rsidRDefault="00284172" w:rsidP="002B252A">
            <w:pPr>
              <w:pStyle w:val="BodyText"/>
            </w:pPr>
            <w:r w:rsidRPr="00EE73D3">
              <w:rPr>
                <w:rFonts w:ascii="Arial" w:hAnsi="Arial" w:cs="Arial"/>
                <w:sz w:val="20"/>
              </w:rPr>
              <w:t>DGPMX2*</w:t>
            </w:r>
          </w:p>
        </w:tc>
      </w:tr>
      <w:tr w:rsidR="00284172" w:rsidRPr="006665B6" w14:paraId="094BC689" w14:textId="77777777" w:rsidTr="006665B6">
        <w:tc>
          <w:tcPr>
            <w:tcW w:w="1080" w:type="dxa"/>
            <w:shd w:val="clear" w:color="auto" w:fill="auto"/>
          </w:tcPr>
          <w:p w14:paraId="7C1B6C24" w14:textId="77777777" w:rsidR="00284172" w:rsidRPr="006665B6" w:rsidRDefault="00284172" w:rsidP="00344B9D">
            <w:pPr>
              <w:rPr>
                <w:rFonts w:ascii="Arial" w:hAnsi="Arial" w:cs="Arial"/>
                <w:sz w:val="20"/>
              </w:rPr>
            </w:pPr>
          </w:p>
        </w:tc>
        <w:tc>
          <w:tcPr>
            <w:tcW w:w="4698" w:type="dxa"/>
            <w:shd w:val="clear" w:color="auto" w:fill="auto"/>
          </w:tcPr>
          <w:p w14:paraId="4310AC12" w14:textId="77777777" w:rsidR="00284172" w:rsidRPr="00EE73D3" w:rsidRDefault="00284172" w:rsidP="002B252A">
            <w:pPr>
              <w:pStyle w:val="BodyText"/>
            </w:pPr>
            <w:r w:rsidRPr="00EE73D3">
              <w:rPr>
                <w:rFonts w:ascii="Arial" w:hAnsi="Arial" w:cs="Arial"/>
                <w:sz w:val="20"/>
              </w:rPr>
              <w:t>DGPM DISCHARGE</w:t>
            </w:r>
          </w:p>
        </w:tc>
        <w:tc>
          <w:tcPr>
            <w:tcW w:w="3798" w:type="dxa"/>
            <w:shd w:val="clear" w:color="auto" w:fill="auto"/>
          </w:tcPr>
          <w:p w14:paraId="71A60647" w14:textId="77777777" w:rsidR="00284172" w:rsidRPr="00EE73D3" w:rsidRDefault="00284172" w:rsidP="002B252A">
            <w:pPr>
              <w:pStyle w:val="BodyText"/>
            </w:pPr>
            <w:r w:rsidRPr="00EE73D3">
              <w:rPr>
                <w:rFonts w:ascii="Arial" w:hAnsi="Arial" w:cs="Arial"/>
                <w:sz w:val="20"/>
              </w:rPr>
              <w:t>DGPMX3*</w:t>
            </w:r>
          </w:p>
        </w:tc>
      </w:tr>
      <w:tr w:rsidR="00284172" w:rsidRPr="006665B6" w14:paraId="709041D4" w14:textId="77777777" w:rsidTr="006665B6">
        <w:tc>
          <w:tcPr>
            <w:tcW w:w="1080" w:type="dxa"/>
            <w:shd w:val="clear" w:color="auto" w:fill="auto"/>
          </w:tcPr>
          <w:p w14:paraId="3B0C293F" w14:textId="77777777" w:rsidR="00284172" w:rsidRPr="006665B6" w:rsidRDefault="00284172" w:rsidP="00344B9D">
            <w:pPr>
              <w:rPr>
                <w:rFonts w:ascii="Arial" w:hAnsi="Arial" w:cs="Arial"/>
                <w:sz w:val="20"/>
              </w:rPr>
            </w:pPr>
          </w:p>
        </w:tc>
        <w:tc>
          <w:tcPr>
            <w:tcW w:w="4698" w:type="dxa"/>
            <w:shd w:val="clear" w:color="auto" w:fill="auto"/>
          </w:tcPr>
          <w:p w14:paraId="5C97278F" w14:textId="77777777" w:rsidR="00284172" w:rsidRPr="00EE73D3" w:rsidRDefault="00284172" w:rsidP="002B252A">
            <w:pPr>
              <w:pStyle w:val="BodyText"/>
            </w:pPr>
            <w:r w:rsidRPr="00EE73D3">
              <w:rPr>
                <w:rFonts w:ascii="Arial" w:hAnsi="Arial" w:cs="Arial"/>
                <w:sz w:val="20"/>
              </w:rPr>
              <w:t>DGPM CHECK-IN LODGER</w:t>
            </w:r>
          </w:p>
        </w:tc>
        <w:tc>
          <w:tcPr>
            <w:tcW w:w="3798" w:type="dxa"/>
            <w:shd w:val="clear" w:color="auto" w:fill="auto"/>
          </w:tcPr>
          <w:p w14:paraId="2DD57257" w14:textId="77777777" w:rsidR="00284172" w:rsidRPr="00EE73D3" w:rsidRDefault="00284172" w:rsidP="002B252A">
            <w:pPr>
              <w:pStyle w:val="BodyText"/>
            </w:pPr>
            <w:r w:rsidRPr="00EE73D3">
              <w:rPr>
                <w:rFonts w:ascii="Arial" w:hAnsi="Arial" w:cs="Arial"/>
                <w:sz w:val="20"/>
              </w:rPr>
              <w:t>DGPMX4*</w:t>
            </w:r>
          </w:p>
        </w:tc>
      </w:tr>
      <w:tr w:rsidR="00284172" w:rsidRPr="006665B6" w14:paraId="17706A9E" w14:textId="77777777" w:rsidTr="006665B6">
        <w:tc>
          <w:tcPr>
            <w:tcW w:w="1080" w:type="dxa"/>
            <w:shd w:val="clear" w:color="auto" w:fill="auto"/>
          </w:tcPr>
          <w:p w14:paraId="693A5421" w14:textId="77777777" w:rsidR="00284172" w:rsidRPr="006665B6" w:rsidRDefault="00284172" w:rsidP="00344B9D">
            <w:pPr>
              <w:rPr>
                <w:rFonts w:ascii="Arial" w:hAnsi="Arial" w:cs="Arial"/>
                <w:sz w:val="20"/>
              </w:rPr>
            </w:pPr>
          </w:p>
        </w:tc>
        <w:tc>
          <w:tcPr>
            <w:tcW w:w="4698" w:type="dxa"/>
            <w:shd w:val="clear" w:color="auto" w:fill="auto"/>
          </w:tcPr>
          <w:p w14:paraId="7DBA6866" w14:textId="77777777" w:rsidR="00284172" w:rsidRPr="00EE73D3" w:rsidRDefault="00284172" w:rsidP="002B252A">
            <w:pPr>
              <w:pStyle w:val="BodyText"/>
            </w:pPr>
            <w:r w:rsidRPr="00EE73D3">
              <w:rPr>
                <w:rFonts w:ascii="Arial" w:hAnsi="Arial" w:cs="Arial"/>
                <w:sz w:val="20"/>
              </w:rPr>
              <w:t>DGPM LODGER CHECK-OUT</w:t>
            </w:r>
          </w:p>
        </w:tc>
        <w:tc>
          <w:tcPr>
            <w:tcW w:w="3798" w:type="dxa"/>
            <w:shd w:val="clear" w:color="auto" w:fill="auto"/>
          </w:tcPr>
          <w:p w14:paraId="73441F44" w14:textId="77777777" w:rsidR="00284172" w:rsidRPr="00EE73D3" w:rsidRDefault="00284172" w:rsidP="002B252A">
            <w:pPr>
              <w:pStyle w:val="BodyText"/>
            </w:pPr>
            <w:r w:rsidRPr="00EE73D3">
              <w:rPr>
                <w:rFonts w:ascii="Arial" w:hAnsi="Arial" w:cs="Arial"/>
                <w:sz w:val="20"/>
              </w:rPr>
              <w:t>DGPMX5*</w:t>
            </w:r>
          </w:p>
        </w:tc>
      </w:tr>
      <w:tr w:rsidR="00284172" w:rsidRPr="006665B6" w14:paraId="0029458E" w14:textId="77777777" w:rsidTr="006665B6">
        <w:tc>
          <w:tcPr>
            <w:tcW w:w="1080" w:type="dxa"/>
            <w:shd w:val="clear" w:color="auto" w:fill="auto"/>
          </w:tcPr>
          <w:p w14:paraId="4EB6ED10" w14:textId="77777777" w:rsidR="00284172" w:rsidRPr="006665B6" w:rsidRDefault="00284172" w:rsidP="00344B9D">
            <w:pPr>
              <w:rPr>
                <w:rFonts w:ascii="Arial" w:hAnsi="Arial" w:cs="Arial"/>
                <w:sz w:val="20"/>
              </w:rPr>
            </w:pPr>
          </w:p>
        </w:tc>
        <w:tc>
          <w:tcPr>
            <w:tcW w:w="4698" w:type="dxa"/>
            <w:shd w:val="clear" w:color="auto" w:fill="auto"/>
          </w:tcPr>
          <w:p w14:paraId="5AB16B75" w14:textId="77777777" w:rsidR="00284172" w:rsidRPr="00EE73D3" w:rsidRDefault="00284172" w:rsidP="002B252A">
            <w:pPr>
              <w:pStyle w:val="BodyText"/>
            </w:pPr>
            <w:r w:rsidRPr="00EE73D3">
              <w:rPr>
                <w:rFonts w:ascii="Arial" w:hAnsi="Arial" w:cs="Arial"/>
                <w:sz w:val="20"/>
              </w:rPr>
              <w:t>DGPM SPECIALTY TRANSFER</w:t>
            </w:r>
          </w:p>
        </w:tc>
        <w:tc>
          <w:tcPr>
            <w:tcW w:w="3798" w:type="dxa"/>
            <w:shd w:val="clear" w:color="auto" w:fill="auto"/>
          </w:tcPr>
          <w:p w14:paraId="63744FE1" w14:textId="77777777" w:rsidR="00284172" w:rsidRPr="00EE73D3" w:rsidRDefault="00284172" w:rsidP="002B252A">
            <w:pPr>
              <w:pStyle w:val="BodyText"/>
            </w:pPr>
            <w:r w:rsidRPr="00EE73D3">
              <w:rPr>
                <w:rFonts w:ascii="Arial" w:hAnsi="Arial" w:cs="Arial"/>
                <w:sz w:val="20"/>
              </w:rPr>
              <w:t>DGPMX6*</w:t>
            </w:r>
          </w:p>
        </w:tc>
      </w:tr>
      <w:tr w:rsidR="00284172" w:rsidRPr="006665B6" w14:paraId="716FAE7D" w14:textId="77777777" w:rsidTr="006665B6">
        <w:tc>
          <w:tcPr>
            <w:tcW w:w="1080" w:type="dxa"/>
            <w:shd w:val="clear" w:color="auto" w:fill="auto"/>
          </w:tcPr>
          <w:p w14:paraId="4A5E11C2" w14:textId="77777777" w:rsidR="00284172" w:rsidRPr="006665B6" w:rsidRDefault="00284172" w:rsidP="00344B9D">
            <w:pPr>
              <w:rPr>
                <w:rFonts w:ascii="Arial" w:hAnsi="Arial" w:cs="Arial"/>
                <w:sz w:val="20"/>
              </w:rPr>
            </w:pPr>
          </w:p>
        </w:tc>
        <w:tc>
          <w:tcPr>
            <w:tcW w:w="4698" w:type="dxa"/>
            <w:shd w:val="clear" w:color="auto" w:fill="auto"/>
          </w:tcPr>
          <w:p w14:paraId="15DC09A9" w14:textId="77777777" w:rsidR="00284172" w:rsidRPr="00EE73D3" w:rsidRDefault="00284172" w:rsidP="002B252A">
            <w:pPr>
              <w:pStyle w:val="BodyText"/>
            </w:pPr>
            <w:r w:rsidRPr="00EE73D3">
              <w:rPr>
                <w:rFonts w:ascii="Arial" w:hAnsi="Arial" w:cs="Arial"/>
                <w:sz w:val="20"/>
              </w:rPr>
              <w:t>DGPM ASIH ADMIT</w:t>
            </w:r>
          </w:p>
        </w:tc>
        <w:tc>
          <w:tcPr>
            <w:tcW w:w="3798" w:type="dxa"/>
            <w:shd w:val="clear" w:color="auto" w:fill="auto"/>
          </w:tcPr>
          <w:p w14:paraId="356B5384" w14:textId="77777777" w:rsidR="00284172" w:rsidRPr="00EE73D3" w:rsidRDefault="00284172" w:rsidP="002B252A">
            <w:pPr>
              <w:pStyle w:val="BodyText"/>
            </w:pPr>
            <w:r w:rsidRPr="00EE73D3">
              <w:rPr>
                <w:rFonts w:ascii="Arial" w:hAnsi="Arial" w:cs="Arial"/>
                <w:sz w:val="20"/>
              </w:rPr>
              <w:t>DGPMXA*</w:t>
            </w:r>
          </w:p>
        </w:tc>
      </w:tr>
      <w:tr w:rsidR="00284172" w:rsidRPr="006665B6" w14:paraId="150008CF" w14:textId="77777777" w:rsidTr="006665B6">
        <w:tc>
          <w:tcPr>
            <w:tcW w:w="1080" w:type="dxa"/>
            <w:shd w:val="clear" w:color="auto" w:fill="auto"/>
          </w:tcPr>
          <w:p w14:paraId="6485F2CF" w14:textId="77777777" w:rsidR="00284172" w:rsidRPr="00EE73D3" w:rsidRDefault="00284172" w:rsidP="00344B9D">
            <w:pPr>
              <w:pStyle w:val="BodyText"/>
            </w:pPr>
            <w:r w:rsidRPr="00EE73D3">
              <w:rPr>
                <w:rFonts w:ascii="Arial" w:hAnsi="Arial" w:cs="Arial"/>
                <w:sz w:val="20"/>
              </w:rPr>
              <w:t>408.21</w:t>
            </w:r>
          </w:p>
        </w:tc>
        <w:tc>
          <w:tcPr>
            <w:tcW w:w="4698" w:type="dxa"/>
            <w:shd w:val="clear" w:color="auto" w:fill="auto"/>
          </w:tcPr>
          <w:p w14:paraId="01C0E3B8" w14:textId="77777777" w:rsidR="00284172" w:rsidRPr="00EE73D3" w:rsidRDefault="00284172" w:rsidP="002B252A">
            <w:pPr>
              <w:pStyle w:val="BodyText"/>
            </w:pPr>
            <w:r w:rsidRPr="00EE73D3">
              <w:rPr>
                <w:rFonts w:ascii="Arial" w:hAnsi="Arial" w:cs="Arial"/>
                <w:sz w:val="20"/>
              </w:rPr>
              <w:t>DGMT ENTER/EDIT ANNUAL INCOME</w:t>
            </w:r>
          </w:p>
        </w:tc>
        <w:tc>
          <w:tcPr>
            <w:tcW w:w="3798" w:type="dxa"/>
            <w:shd w:val="clear" w:color="auto" w:fill="auto"/>
          </w:tcPr>
          <w:p w14:paraId="5FECA843" w14:textId="77777777" w:rsidR="00284172" w:rsidRPr="00EE73D3" w:rsidRDefault="00284172" w:rsidP="002B252A">
            <w:pPr>
              <w:pStyle w:val="BodyText"/>
            </w:pPr>
            <w:r w:rsidRPr="00EE73D3">
              <w:rPr>
                <w:rFonts w:ascii="Arial" w:hAnsi="Arial" w:cs="Arial"/>
                <w:sz w:val="20"/>
              </w:rPr>
              <w:t>DGMTXI</w:t>
            </w:r>
          </w:p>
        </w:tc>
      </w:tr>
      <w:tr w:rsidR="00284172" w:rsidRPr="006665B6" w14:paraId="02902F8A" w14:textId="77777777" w:rsidTr="006665B6">
        <w:tc>
          <w:tcPr>
            <w:tcW w:w="1080" w:type="dxa"/>
            <w:shd w:val="clear" w:color="auto" w:fill="auto"/>
          </w:tcPr>
          <w:p w14:paraId="3D5E97FC" w14:textId="77777777" w:rsidR="00284172" w:rsidRPr="006665B6" w:rsidRDefault="00284172" w:rsidP="00344B9D">
            <w:pPr>
              <w:rPr>
                <w:rFonts w:ascii="Arial" w:hAnsi="Arial" w:cs="Arial"/>
                <w:sz w:val="20"/>
              </w:rPr>
            </w:pPr>
          </w:p>
        </w:tc>
        <w:tc>
          <w:tcPr>
            <w:tcW w:w="4698" w:type="dxa"/>
            <w:shd w:val="clear" w:color="auto" w:fill="auto"/>
          </w:tcPr>
          <w:p w14:paraId="70F96D85" w14:textId="77777777" w:rsidR="00284172" w:rsidRPr="00EE73D3" w:rsidRDefault="00284172" w:rsidP="002B252A">
            <w:pPr>
              <w:pStyle w:val="BodyText"/>
            </w:pPr>
            <w:r w:rsidRPr="00EE73D3">
              <w:rPr>
                <w:rFonts w:ascii="Arial" w:hAnsi="Arial" w:cs="Arial"/>
                <w:sz w:val="20"/>
              </w:rPr>
              <w:t>DGMT ENTER/EDIT EXPENSES</w:t>
            </w:r>
          </w:p>
        </w:tc>
        <w:tc>
          <w:tcPr>
            <w:tcW w:w="3798" w:type="dxa"/>
            <w:shd w:val="clear" w:color="auto" w:fill="auto"/>
          </w:tcPr>
          <w:p w14:paraId="2BEB7264" w14:textId="77777777" w:rsidR="00284172" w:rsidRPr="00EE73D3" w:rsidRDefault="00284172" w:rsidP="002B252A">
            <w:pPr>
              <w:pStyle w:val="BodyText"/>
            </w:pPr>
            <w:r w:rsidRPr="00EE73D3">
              <w:rPr>
                <w:rFonts w:ascii="Arial" w:hAnsi="Arial" w:cs="Arial"/>
                <w:sz w:val="20"/>
              </w:rPr>
              <w:t>DGMTXE</w:t>
            </w:r>
          </w:p>
        </w:tc>
      </w:tr>
      <w:tr w:rsidR="00284172" w:rsidRPr="006665B6" w14:paraId="28C1B343" w14:textId="77777777" w:rsidTr="006665B6">
        <w:tc>
          <w:tcPr>
            <w:tcW w:w="1080" w:type="dxa"/>
            <w:shd w:val="clear" w:color="auto" w:fill="auto"/>
          </w:tcPr>
          <w:p w14:paraId="707C6000" w14:textId="77777777" w:rsidR="00284172" w:rsidRPr="006665B6" w:rsidRDefault="00284172" w:rsidP="00344B9D">
            <w:pPr>
              <w:rPr>
                <w:rFonts w:ascii="Arial" w:hAnsi="Arial" w:cs="Arial"/>
                <w:sz w:val="20"/>
              </w:rPr>
            </w:pPr>
          </w:p>
        </w:tc>
        <w:tc>
          <w:tcPr>
            <w:tcW w:w="4698" w:type="dxa"/>
            <w:shd w:val="clear" w:color="auto" w:fill="auto"/>
          </w:tcPr>
          <w:p w14:paraId="6E7BD9E8" w14:textId="77777777" w:rsidR="00284172" w:rsidRPr="00EE73D3" w:rsidRDefault="00284172" w:rsidP="002B252A">
            <w:pPr>
              <w:pStyle w:val="BodyText"/>
            </w:pPr>
            <w:r w:rsidRPr="00EE73D3">
              <w:rPr>
                <w:rFonts w:ascii="Arial" w:hAnsi="Arial" w:cs="Arial"/>
                <w:sz w:val="20"/>
              </w:rPr>
              <w:t>DGRP ENTER/EDIT ANNUAL</w:t>
            </w:r>
          </w:p>
        </w:tc>
        <w:tc>
          <w:tcPr>
            <w:tcW w:w="3798" w:type="dxa"/>
            <w:shd w:val="clear" w:color="auto" w:fill="auto"/>
          </w:tcPr>
          <w:p w14:paraId="20639E6E" w14:textId="77777777" w:rsidR="00284172" w:rsidRPr="006665B6" w:rsidRDefault="00284172" w:rsidP="004500BF">
            <w:pPr>
              <w:rPr>
                <w:rFonts w:ascii="Arial" w:hAnsi="Arial" w:cs="Arial"/>
                <w:sz w:val="20"/>
              </w:rPr>
            </w:pPr>
          </w:p>
        </w:tc>
      </w:tr>
      <w:tr w:rsidR="00284172" w:rsidRPr="006665B6" w14:paraId="7D8E33FE" w14:textId="77777777" w:rsidTr="006665B6">
        <w:tc>
          <w:tcPr>
            <w:tcW w:w="1080" w:type="dxa"/>
            <w:shd w:val="clear" w:color="auto" w:fill="auto"/>
          </w:tcPr>
          <w:p w14:paraId="2A06C7E4" w14:textId="77777777" w:rsidR="00284172" w:rsidRPr="006665B6" w:rsidRDefault="00284172" w:rsidP="00344B9D">
            <w:pPr>
              <w:rPr>
                <w:rFonts w:ascii="Arial" w:hAnsi="Arial" w:cs="Arial"/>
                <w:sz w:val="20"/>
              </w:rPr>
            </w:pPr>
          </w:p>
        </w:tc>
        <w:tc>
          <w:tcPr>
            <w:tcW w:w="4698" w:type="dxa"/>
            <w:shd w:val="clear" w:color="auto" w:fill="auto"/>
          </w:tcPr>
          <w:p w14:paraId="612F324B" w14:textId="77777777" w:rsidR="00284172" w:rsidRPr="00EE73D3" w:rsidRDefault="00284172" w:rsidP="002B252A">
            <w:pPr>
              <w:pStyle w:val="BodyText"/>
            </w:pPr>
            <w:r w:rsidRPr="00EE73D3">
              <w:rPr>
                <w:rFonts w:ascii="Arial" w:hAnsi="Arial" w:cs="Arial"/>
                <w:sz w:val="20"/>
              </w:rPr>
              <w:t>INCOME</w:t>
            </w:r>
          </w:p>
        </w:tc>
        <w:tc>
          <w:tcPr>
            <w:tcW w:w="3798" w:type="dxa"/>
            <w:shd w:val="clear" w:color="auto" w:fill="auto"/>
          </w:tcPr>
          <w:p w14:paraId="6AA9577D" w14:textId="77777777" w:rsidR="00284172" w:rsidRPr="00EE73D3" w:rsidRDefault="00284172" w:rsidP="002B252A">
            <w:pPr>
              <w:pStyle w:val="BodyText"/>
            </w:pPr>
            <w:r w:rsidRPr="00EE73D3">
              <w:rPr>
                <w:rFonts w:ascii="Arial" w:hAnsi="Arial" w:cs="Arial"/>
                <w:sz w:val="20"/>
              </w:rPr>
              <w:t>DGRPXIS</w:t>
            </w:r>
          </w:p>
        </w:tc>
      </w:tr>
      <w:tr w:rsidR="00284172" w:rsidRPr="006665B6" w14:paraId="4A3D8366" w14:textId="77777777" w:rsidTr="006665B6">
        <w:tc>
          <w:tcPr>
            <w:tcW w:w="1080" w:type="dxa"/>
            <w:shd w:val="clear" w:color="auto" w:fill="auto"/>
          </w:tcPr>
          <w:p w14:paraId="536D9274" w14:textId="77777777" w:rsidR="00284172" w:rsidRPr="006665B6" w:rsidRDefault="00284172" w:rsidP="00344B9D">
            <w:pPr>
              <w:rPr>
                <w:rFonts w:ascii="Arial" w:hAnsi="Arial" w:cs="Arial"/>
                <w:sz w:val="20"/>
              </w:rPr>
            </w:pPr>
          </w:p>
        </w:tc>
        <w:tc>
          <w:tcPr>
            <w:tcW w:w="4698" w:type="dxa"/>
            <w:shd w:val="clear" w:color="auto" w:fill="auto"/>
          </w:tcPr>
          <w:p w14:paraId="2D985DA9" w14:textId="77777777" w:rsidR="00284172" w:rsidRPr="00EE73D3" w:rsidRDefault="00284172" w:rsidP="002B252A">
            <w:pPr>
              <w:pStyle w:val="BodyText"/>
            </w:pPr>
            <w:r w:rsidRPr="00EE73D3">
              <w:rPr>
                <w:rFonts w:ascii="Arial" w:hAnsi="Arial" w:cs="Arial"/>
                <w:sz w:val="20"/>
              </w:rPr>
              <w:t>DGRP ENTER/EDIT MON BENEFITS</w:t>
            </w:r>
          </w:p>
        </w:tc>
        <w:tc>
          <w:tcPr>
            <w:tcW w:w="3798" w:type="dxa"/>
            <w:shd w:val="clear" w:color="auto" w:fill="auto"/>
          </w:tcPr>
          <w:p w14:paraId="494DD6FD" w14:textId="77777777" w:rsidR="00284172" w:rsidRPr="00EE73D3" w:rsidRDefault="00284172" w:rsidP="002B252A">
            <w:pPr>
              <w:pStyle w:val="BodyText"/>
            </w:pPr>
            <w:r w:rsidRPr="00EE73D3">
              <w:rPr>
                <w:rFonts w:ascii="Arial" w:hAnsi="Arial" w:cs="Arial"/>
                <w:sz w:val="20"/>
              </w:rPr>
              <w:t>DGRPXMB</w:t>
            </w:r>
          </w:p>
        </w:tc>
      </w:tr>
      <w:tr w:rsidR="00284172" w:rsidRPr="006665B6" w14:paraId="2591FE91" w14:textId="77777777" w:rsidTr="006665B6">
        <w:tc>
          <w:tcPr>
            <w:tcW w:w="1080" w:type="dxa"/>
            <w:shd w:val="clear" w:color="auto" w:fill="auto"/>
          </w:tcPr>
          <w:p w14:paraId="34E6B194" w14:textId="77777777" w:rsidR="00284172" w:rsidRPr="00EE73D3" w:rsidRDefault="00284172" w:rsidP="00344B9D">
            <w:pPr>
              <w:pStyle w:val="BodyText"/>
            </w:pPr>
            <w:r w:rsidRPr="00EE73D3">
              <w:rPr>
                <w:rFonts w:ascii="Arial" w:hAnsi="Arial" w:cs="Arial"/>
                <w:sz w:val="20"/>
              </w:rPr>
              <w:t>408.22</w:t>
            </w:r>
          </w:p>
        </w:tc>
        <w:tc>
          <w:tcPr>
            <w:tcW w:w="4698" w:type="dxa"/>
            <w:shd w:val="clear" w:color="auto" w:fill="auto"/>
          </w:tcPr>
          <w:p w14:paraId="11374639" w14:textId="77777777" w:rsidR="00284172" w:rsidRPr="00EE73D3" w:rsidRDefault="00284172" w:rsidP="002B252A">
            <w:pPr>
              <w:pStyle w:val="BodyText"/>
            </w:pPr>
            <w:r w:rsidRPr="00EE73D3">
              <w:rPr>
                <w:rFonts w:ascii="Arial" w:hAnsi="Arial" w:cs="Arial"/>
                <w:sz w:val="20"/>
              </w:rPr>
              <w:t>DGMT ENTER/EDIT DEPENDENTS</w:t>
            </w:r>
          </w:p>
        </w:tc>
        <w:tc>
          <w:tcPr>
            <w:tcW w:w="3798" w:type="dxa"/>
            <w:shd w:val="clear" w:color="auto" w:fill="auto"/>
          </w:tcPr>
          <w:p w14:paraId="108DA8D0" w14:textId="77777777" w:rsidR="00284172" w:rsidRPr="00EE73D3" w:rsidRDefault="00284172" w:rsidP="002B252A">
            <w:pPr>
              <w:pStyle w:val="BodyText"/>
            </w:pPr>
            <w:r w:rsidRPr="00EE73D3">
              <w:rPr>
                <w:rFonts w:ascii="Arial" w:hAnsi="Arial" w:cs="Arial"/>
                <w:sz w:val="20"/>
              </w:rPr>
              <w:t>DGMTXD</w:t>
            </w:r>
          </w:p>
        </w:tc>
      </w:tr>
      <w:tr w:rsidR="00284172" w:rsidRPr="006665B6" w14:paraId="77F1FD98" w14:textId="77777777" w:rsidTr="006665B6">
        <w:tc>
          <w:tcPr>
            <w:tcW w:w="1080" w:type="dxa"/>
            <w:shd w:val="clear" w:color="auto" w:fill="auto"/>
          </w:tcPr>
          <w:p w14:paraId="6CDFD3B2" w14:textId="77777777" w:rsidR="00284172" w:rsidRPr="006665B6" w:rsidRDefault="00284172" w:rsidP="00344B9D">
            <w:pPr>
              <w:rPr>
                <w:rFonts w:ascii="Arial" w:hAnsi="Arial" w:cs="Arial"/>
                <w:sz w:val="20"/>
              </w:rPr>
            </w:pPr>
          </w:p>
        </w:tc>
        <w:tc>
          <w:tcPr>
            <w:tcW w:w="4698" w:type="dxa"/>
            <w:shd w:val="clear" w:color="auto" w:fill="auto"/>
          </w:tcPr>
          <w:p w14:paraId="61C93764" w14:textId="77777777" w:rsidR="00284172" w:rsidRPr="00EE73D3" w:rsidRDefault="00284172" w:rsidP="002B252A">
            <w:pPr>
              <w:pStyle w:val="BodyText"/>
            </w:pPr>
            <w:r w:rsidRPr="00EE73D3">
              <w:rPr>
                <w:rFonts w:ascii="Arial" w:hAnsi="Arial" w:cs="Arial"/>
                <w:sz w:val="20"/>
              </w:rPr>
              <w:t>DGMT ENTER/EDIT MARITAL STATUS</w:t>
            </w:r>
          </w:p>
        </w:tc>
        <w:tc>
          <w:tcPr>
            <w:tcW w:w="3798" w:type="dxa"/>
            <w:shd w:val="clear" w:color="auto" w:fill="auto"/>
          </w:tcPr>
          <w:p w14:paraId="7F5EEE89" w14:textId="77777777" w:rsidR="00284172" w:rsidRPr="00EE73D3" w:rsidRDefault="00284172" w:rsidP="002B252A">
            <w:pPr>
              <w:pStyle w:val="BodyText"/>
            </w:pPr>
            <w:r w:rsidRPr="00EE73D3">
              <w:rPr>
                <w:rFonts w:ascii="Arial" w:hAnsi="Arial" w:cs="Arial"/>
                <w:sz w:val="20"/>
              </w:rPr>
              <w:t>DGMTXM</w:t>
            </w:r>
          </w:p>
        </w:tc>
      </w:tr>
      <w:tr w:rsidR="00284172" w:rsidRPr="006665B6" w14:paraId="516EAB6F" w14:textId="77777777" w:rsidTr="006665B6">
        <w:tc>
          <w:tcPr>
            <w:tcW w:w="1080" w:type="dxa"/>
            <w:shd w:val="clear" w:color="auto" w:fill="auto"/>
          </w:tcPr>
          <w:p w14:paraId="199AABEE" w14:textId="77777777" w:rsidR="00284172" w:rsidRPr="00EE73D3" w:rsidRDefault="00284172" w:rsidP="00344B9D">
            <w:pPr>
              <w:pStyle w:val="BodyText"/>
            </w:pPr>
            <w:r w:rsidRPr="00EE73D3">
              <w:rPr>
                <w:rFonts w:ascii="Arial" w:hAnsi="Arial" w:cs="Arial"/>
                <w:sz w:val="20"/>
              </w:rPr>
              <w:t>408.31</w:t>
            </w:r>
          </w:p>
        </w:tc>
        <w:tc>
          <w:tcPr>
            <w:tcW w:w="4698" w:type="dxa"/>
            <w:shd w:val="clear" w:color="auto" w:fill="auto"/>
          </w:tcPr>
          <w:p w14:paraId="5DC278BD" w14:textId="77777777" w:rsidR="00284172" w:rsidRPr="00EE73D3" w:rsidRDefault="00284172" w:rsidP="002B252A">
            <w:pPr>
              <w:pStyle w:val="BodyText"/>
            </w:pPr>
            <w:r w:rsidRPr="00EE73D3">
              <w:rPr>
                <w:rFonts w:ascii="Arial" w:hAnsi="Arial" w:cs="Arial"/>
                <w:sz w:val="20"/>
              </w:rPr>
              <w:t>DGMT ENTER/EDIT COMPLETION</w:t>
            </w:r>
          </w:p>
        </w:tc>
        <w:tc>
          <w:tcPr>
            <w:tcW w:w="3798" w:type="dxa"/>
            <w:shd w:val="clear" w:color="auto" w:fill="auto"/>
          </w:tcPr>
          <w:p w14:paraId="089EDC1B" w14:textId="77777777" w:rsidR="00284172" w:rsidRPr="00EE73D3" w:rsidRDefault="00284172" w:rsidP="002B252A">
            <w:pPr>
              <w:pStyle w:val="BodyText"/>
            </w:pPr>
            <w:r w:rsidRPr="00EE73D3">
              <w:rPr>
                <w:rFonts w:ascii="Arial" w:hAnsi="Arial" w:cs="Arial"/>
                <w:sz w:val="20"/>
              </w:rPr>
              <w:t>DGMTXC</w:t>
            </w:r>
          </w:p>
        </w:tc>
      </w:tr>
      <w:tr w:rsidR="00284172" w:rsidRPr="006665B6" w14:paraId="157A3309" w14:textId="77777777" w:rsidTr="006665B6">
        <w:tc>
          <w:tcPr>
            <w:tcW w:w="1080" w:type="dxa"/>
            <w:shd w:val="clear" w:color="auto" w:fill="auto"/>
          </w:tcPr>
          <w:p w14:paraId="1DB3A0EF" w14:textId="77777777" w:rsidR="00284172" w:rsidRPr="00EE73D3" w:rsidRDefault="00284172" w:rsidP="00344B9D">
            <w:pPr>
              <w:pStyle w:val="BodyText"/>
            </w:pPr>
            <w:r w:rsidRPr="00EE73D3">
              <w:rPr>
                <w:rFonts w:ascii="Arial" w:hAnsi="Arial" w:cs="Arial"/>
                <w:sz w:val="20"/>
              </w:rPr>
              <w:t>409.5</w:t>
            </w:r>
          </w:p>
        </w:tc>
        <w:tc>
          <w:tcPr>
            <w:tcW w:w="4698" w:type="dxa"/>
            <w:shd w:val="clear" w:color="auto" w:fill="auto"/>
          </w:tcPr>
          <w:p w14:paraId="0F31C1FA" w14:textId="77777777" w:rsidR="00284172" w:rsidRPr="00EE73D3" w:rsidRDefault="00284172" w:rsidP="002B252A">
            <w:pPr>
              <w:pStyle w:val="BodyText"/>
            </w:pPr>
            <w:r w:rsidRPr="00EE73D3">
              <w:rPr>
                <w:rFonts w:ascii="Arial" w:hAnsi="Arial" w:cs="Arial"/>
                <w:sz w:val="20"/>
              </w:rPr>
              <w:t>SDAMBT</w:t>
            </w:r>
          </w:p>
        </w:tc>
        <w:tc>
          <w:tcPr>
            <w:tcW w:w="3798" w:type="dxa"/>
            <w:shd w:val="clear" w:color="auto" w:fill="auto"/>
          </w:tcPr>
          <w:p w14:paraId="02EB3C6F" w14:textId="77777777" w:rsidR="00284172" w:rsidRPr="00EE73D3" w:rsidRDefault="00284172" w:rsidP="002B252A">
            <w:pPr>
              <w:pStyle w:val="BodyText"/>
            </w:pPr>
            <w:r w:rsidRPr="00EE73D3">
              <w:rPr>
                <w:rFonts w:ascii="Arial" w:hAnsi="Arial" w:cs="Arial"/>
                <w:sz w:val="20"/>
              </w:rPr>
              <w:t>SDXA*</w:t>
            </w:r>
          </w:p>
        </w:tc>
      </w:tr>
      <w:tr w:rsidR="00284172" w:rsidRPr="006665B6" w14:paraId="57B5DD5D" w14:textId="77777777" w:rsidTr="006665B6">
        <w:tc>
          <w:tcPr>
            <w:tcW w:w="1080" w:type="dxa"/>
            <w:shd w:val="clear" w:color="auto" w:fill="auto"/>
          </w:tcPr>
          <w:p w14:paraId="0C04A968" w14:textId="77777777" w:rsidR="00284172" w:rsidRPr="006665B6" w:rsidRDefault="00284172" w:rsidP="00344B9D">
            <w:pPr>
              <w:rPr>
                <w:rFonts w:ascii="Arial" w:hAnsi="Arial" w:cs="Arial"/>
                <w:sz w:val="20"/>
              </w:rPr>
            </w:pPr>
          </w:p>
        </w:tc>
        <w:tc>
          <w:tcPr>
            <w:tcW w:w="4698" w:type="dxa"/>
            <w:shd w:val="clear" w:color="auto" w:fill="auto"/>
          </w:tcPr>
          <w:p w14:paraId="29E3A9B0" w14:textId="77777777" w:rsidR="00284172" w:rsidRPr="00EE73D3" w:rsidRDefault="00284172" w:rsidP="002B252A">
            <w:pPr>
              <w:pStyle w:val="BodyText"/>
            </w:pPr>
            <w:r w:rsidRPr="00EE73D3">
              <w:rPr>
                <w:rFonts w:ascii="Arial" w:hAnsi="Arial" w:cs="Arial"/>
                <w:sz w:val="20"/>
              </w:rPr>
              <w:t>SDXACSE</w:t>
            </w:r>
          </w:p>
        </w:tc>
        <w:tc>
          <w:tcPr>
            <w:tcW w:w="3798" w:type="dxa"/>
            <w:shd w:val="clear" w:color="auto" w:fill="auto"/>
          </w:tcPr>
          <w:p w14:paraId="1DF1938A" w14:textId="77777777" w:rsidR="00284172" w:rsidRPr="00EE73D3" w:rsidRDefault="00284172" w:rsidP="002B252A">
            <w:pPr>
              <w:pStyle w:val="BodyText"/>
            </w:pPr>
            <w:r w:rsidRPr="00EE73D3">
              <w:rPr>
                <w:rFonts w:ascii="Arial" w:hAnsi="Arial" w:cs="Arial"/>
                <w:sz w:val="20"/>
              </w:rPr>
              <w:t>SDXACSE*</w:t>
            </w:r>
          </w:p>
        </w:tc>
      </w:tr>
      <w:tr w:rsidR="00284172" w:rsidRPr="006665B6" w14:paraId="0D02A317" w14:textId="77777777" w:rsidTr="006665B6">
        <w:tc>
          <w:tcPr>
            <w:tcW w:w="1080" w:type="dxa"/>
            <w:shd w:val="clear" w:color="auto" w:fill="auto"/>
          </w:tcPr>
          <w:p w14:paraId="76FA1684" w14:textId="77777777" w:rsidR="00284172" w:rsidRPr="00EE73D3" w:rsidRDefault="00284172" w:rsidP="00344B9D">
            <w:pPr>
              <w:pStyle w:val="BodyText"/>
            </w:pPr>
            <w:r w:rsidRPr="00EE73D3">
              <w:rPr>
                <w:rFonts w:ascii="Arial" w:hAnsi="Arial" w:cs="Arial"/>
                <w:sz w:val="20"/>
              </w:rPr>
              <w:t>409.68</w:t>
            </w:r>
          </w:p>
        </w:tc>
        <w:tc>
          <w:tcPr>
            <w:tcW w:w="4698" w:type="dxa"/>
            <w:shd w:val="clear" w:color="auto" w:fill="auto"/>
          </w:tcPr>
          <w:p w14:paraId="733ECF12" w14:textId="77777777" w:rsidR="00284172" w:rsidRPr="00EE73D3" w:rsidRDefault="00284172" w:rsidP="002B252A">
            <w:pPr>
              <w:pStyle w:val="BodyText"/>
            </w:pPr>
            <w:r w:rsidRPr="00EE73D3">
              <w:rPr>
                <w:rFonts w:ascii="Arial" w:hAnsi="Arial" w:cs="Arial"/>
                <w:sz w:val="20"/>
              </w:rPr>
              <w:t>SD ENCOUNTER ENTRY</w:t>
            </w:r>
          </w:p>
        </w:tc>
        <w:tc>
          <w:tcPr>
            <w:tcW w:w="3798" w:type="dxa"/>
            <w:shd w:val="clear" w:color="auto" w:fill="auto"/>
          </w:tcPr>
          <w:p w14:paraId="4B9ACEF6" w14:textId="77777777" w:rsidR="00284172" w:rsidRPr="00EE73D3" w:rsidRDefault="00284172" w:rsidP="002B252A">
            <w:pPr>
              <w:pStyle w:val="BodyText"/>
            </w:pPr>
            <w:r w:rsidRPr="00EE73D3">
              <w:rPr>
                <w:rFonts w:ascii="Arial" w:hAnsi="Arial" w:cs="Arial"/>
                <w:sz w:val="20"/>
              </w:rPr>
              <w:t>SDAMXOE*</w:t>
            </w:r>
          </w:p>
        </w:tc>
      </w:tr>
      <w:tr w:rsidR="00284172" w:rsidRPr="006665B6" w14:paraId="0ECF91B8" w14:textId="77777777" w:rsidTr="006665B6">
        <w:tc>
          <w:tcPr>
            <w:tcW w:w="1080" w:type="dxa"/>
            <w:shd w:val="clear" w:color="auto" w:fill="auto"/>
          </w:tcPr>
          <w:p w14:paraId="3937562A" w14:textId="77777777" w:rsidR="00284172" w:rsidRPr="006665B6" w:rsidRDefault="00284172" w:rsidP="00344B9D">
            <w:pPr>
              <w:rPr>
                <w:rFonts w:ascii="Arial" w:hAnsi="Arial" w:cs="Arial"/>
                <w:sz w:val="20"/>
              </w:rPr>
            </w:pPr>
          </w:p>
        </w:tc>
        <w:tc>
          <w:tcPr>
            <w:tcW w:w="4698" w:type="dxa"/>
            <w:shd w:val="clear" w:color="auto" w:fill="auto"/>
          </w:tcPr>
          <w:p w14:paraId="1AF15490" w14:textId="77777777" w:rsidR="00284172" w:rsidRPr="00EE73D3" w:rsidRDefault="00284172" w:rsidP="002B252A">
            <w:pPr>
              <w:pStyle w:val="BodyText"/>
            </w:pPr>
            <w:r w:rsidRPr="00EE73D3">
              <w:rPr>
                <w:rFonts w:ascii="Arial" w:hAnsi="Arial" w:cs="Arial"/>
                <w:sz w:val="20"/>
              </w:rPr>
              <w:t>SD ENCOUNTER LOG</w:t>
            </w:r>
          </w:p>
        </w:tc>
        <w:tc>
          <w:tcPr>
            <w:tcW w:w="3798" w:type="dxa"/>
            <w:shd w:val="clear" w:color="auto" w:fill="auto"/>
          </w:tcPr>
          <w:p w14:paraId="3745E0D8" w14:textId="77777777" w:rsidR="00284172" w:rsidRPr="00EE73D3" w:rsidRDefault="00284172" w:rsidP="002B252A">
            <w:pPr>
              <w:pStyle w:val="BodyText"/>
            </w:pPr>
            <w:r w:rsidRPr="00EE73D3">
              <w:rPr>
                <w:rFonts w:ascii="Arial" w:hAnsi="Arial" w:cs="Arial"/>
                <w:sz w:val="20"/>
              </w:rPr>
              <w:t>SDAMXLG</w:t>
            </w:r>
          </w:p>
        </w:tc>
      </w:tr>
    </w:tbl>
    <w:p w14:paraId="4C15EBC0" w14:textId="77777777" w:rsidR="00284172" w:rsidRPr="004675E7" w:rsidRDefault="00284172" w:rsidP="009753B1">
      <w:pPr>
        <w:pStyle w:val="Heading3"/>
      </w:pPr>
      <w:bookmarkStart w:id="33" w:name="_Toc522259228"/>
      <w:r w:rsidRPr="004675E7">
        <w:t>Print Templates</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698"/>
        <w:gridCol w:w="3798"/>
      </w:tblGrid>
      <w:tr w:rsidR="00344B9D" w:rsidRPr="00585118" w14:paraId="38F1083D" w14:textId="77777777" w:rsidTr="008071E4">
        <w:tc>
          <w:tcPr>
            <w:tcW w:w="1080" w:type="dxa"/>
            <w:shd w:val="clear" w:color="auto" w:fill="auto"/>
          </w:tcPr>
          <w:p w14:paraId="00020F87" w14:textId="77777777" w:rsidR="00344B9D" w:rsidRPr="00EE73D3" w:rsidRDefault="00344B9D" w:rsidP="008071E4">
            <w:pPr>
              <w:pStyle w:val="BodyText"/>
              <w:jc w:val="center"/>
            </w:pPr>
            <w:r w:rsidRPr="00EE73D3">
              <w:rPr>
                <w:rFonts w:ascii="Arial" w:hAnsi="Arial" w:cs="Arial"/>
                <w:b/>
                <w:sz w:val="20"/>
              </w:rPr>
              <w:t>FILE #</w:t>
            </w:r>
          </w:p>
        </w:tc>
        <w:tc>
          <w:tcPr>
            <w:tcW w:w="4698" w:type="dxa"/>
            <w:shd w:val="clear" w:color="auto" w:fill="auto"/>
          </w:tcPr>
          <w:p w14:paraId="6A1A5B4C" w14:textId="77777777" w:rsidR="00344B9D" w:rsidRPr="00EE73D3" w:rsidRDefault="00344B9D" w:rsidP="008071E4">
            <w:pPr>
              <w:pStyle w:val="BodyText"/>
              <w:jc w:val="center"/>
            </w:pPr>
            <w:r w:rsidRPr="00EE73D3">
              <w:rPr>
                <w:rFonts w:ascii="Arial" w:hAnsi="Arial" w:cs="Arial"/>
                <w:b/>
                <w:sz w:val="20"/>
              </w:rPr>
              <w:t>TEMPLATE NAME</w:t>
            </w:r>
          </w:p>
        </w:tc>
        <w:tc>
          <w:tcPr>
            <w:tcW w:w="3798" w:type="dxa"/>
            <w:shd w:val="clear" w:color="auto" w:fill="auto"/>
          </w:tcPr>
          <w:p w14:paraId="102D67BA" w14:textId="77777777" w:rsidR="00344B9D" w:rsidRPr="00EE73D3" w:rsidRDefault="00344B9D" w:rsidP="008071E4">
            <w:pPr>
              <w:pStyle w:val="BodyText"/>
              <w:jc w:val="center"/>
            </w:pPr>
            <w:r w:rsidRPr="00EE73D3">
              <w:rPr>
                <w:rFonts w:ascii="Arial" w:hAnsi="Arial" w:cs="Arial"/>
                <w:b/>
                <w:sz w:val="20"/>
              </w:rPr>
              <w:t>ROUTINES</w:t>
            </w:r>
          </w:p>
        </w:tc>
      </w:tr>
      <w:tr w:rsidR="00284172" w:rsidRPr="006665B6" w14:paraId="003CF4AF" w14:textId="77777777" w:rsidTr="00EE1E36">
        <w:tc>
          <w:tcPr>
            <w:tcW w:w="1080" w:type="dxa"/>
            <w:shd w:val="clear" w:color="auto" w:fill="auto"/>
          </w:tcPr>
          <w:p w14:paraId="11D5D272" w14:textId="77777777" w:rsidR="00284172" w:rsidRPr="00EE73D3" w:rsidRDefault="00284172" w:rsidP="002B252A">
            <w:pPr>
              <w:pStyle w:val="BodyText"/>
            </w:pPr>
            <w:r w:rsidRPr="00EE73D3">
              <w:rPr>
                <w:rFonts w:ascii="Arial" w:hAnsi="Arial" w:cs="Arial"/>
                <w:sz w:val="20"/>
              </w:rPr>
              <w:t>45</w:t>
            </w:r>
          </w:p>
        </w:tc>
        <w:tc>
          <w:tcPr>
            <w:tcW w:w="4698" w:type="dxa"/>
            <w:shd w:val="clear" w:color="auto" w:fill="auto"/>
          </w:tcPr>
          <w:p w14:paraId="52F7216D" w14:textId="77777777" w:rsidR="00284172" w:rsidRPr="00EE73D3" w:rsidRDefault="00284172" w:rsidP="002B252A">
            <w:pPr>
              <w:pStyle w:val="BodyText"/>
            </w:pPr>
            <w:r w:rsidRPr="00EE73D3">
              <w:rPr>
                <w:rFonts w:ascii="Arial" w:hAnsi="Arial" w:cs="Arial"/>
                <w:sz w:val="20"/>
              </w:rPr>
              <w:t>DG PTF PT BRIEF LIST</w:t>
            </w:r>
          </w:p>
        </w:tc>
        <w:tc>
          <w:tcPr>
            <w:tcW w:w="3798" w:type="dxa"/>
            <w:shd w:val="clear" w:color="auto" w:fill="auto"/>
          </w:tcPr>
          <w:p w14:paraId="6DCA2D69" w14:textId="77777777" w:rsidR="00284172" w:rsidRPr="00EE73D3" w:rsidRDefault="00284172" w:rsidP="002B252A">
            <w:pPr>
              <w:pStyle w:val="BodyText"/>
            </w:pPr>
            <w:r w:rsidRPr="00EE73D3">
              <w:rPr>
                <w:rFonts w:ascii="Arial" w:hAnsi="Arial" w:cs="Arial"/>
                <w:sz w:val="20"/>
              </w:rPr>
              <w:t>DGPTXB*</w:t>
            </w:r>
          </w:p>
        </w:tc>
      </w:tr>
      <w:tr w:rsidR="00284172" w:rsidRPr="006665B6" w14:paraId="50EEF5EC" w14:textId="77777777" w:rsidTr="00EE1E36">
        <w:tc>
          <w:tcPr>
            <w:tcW w:w="1080" w:type="dxa"/>
            <w:shd w:val="clear" w:color="auto" w:fill="auto"/>
          </w:tcPr>
          <w:p w14:paraId="3D838177" w14:textId="77777777" w:rsidR="00284172" w:rsidRPr="00EE73D3" w:rsidRDefault="00284172" w:rsidP="002B252A">
            <w:pPr>
              <w:pStyle w:val="BodyText"/>
            </w:pPr>
            <w:r w:rsidRPr="00EE73D3">
              <w:rPr>
                <w:rFonts w:ascii="Arial" w:hAnsi="Arial" w:cs="Arial"/>
                <w:sz w:val="20"/>
              </w:rPr>
              <w:t>45.86</w:t>
            </w:r>
          </w:p>
        </w:tc>
        <w:tc>
          <w:tcPr>
            <w:tcW w:w="4698" w:type="dxa"/>
            <w:shd w:val="clear" w:color="auto" w:fill="auto"/>
          </w:tcPr>
          <w:p w14:paraId="790A8C4B" w14:textId="77777777" w:rsidR="00284172" w:rsidRPr="00EE73D3" w:rsidRDefault="00284172" w:rsidP="002B252A">
            <w:pPr>
              <w:pStyle w:val="BodyText"/>
            </w:pPr>
            <w:r w:rsidRPr="00EE73D3">
              <w:rPr>
                <w:rFonts w:ascii="Arial" w:hAnsi="Arial" w:cs="Arial"/>
                <w:sz w:val="20"/>
              </w:rPr>
              <w:t>DGPT QUICK PROFILE</w:t>
            </w:r>
          </w:p>
        </w:tc>
        <w:tc>
          <w:tcPr>
            <w:tcW w:w="3798" w:type="dxa"/>
            <w:shd w:val="clear" w:color="auto" w:fill="auto"/>
          </w:tcPr>
          <w:p w14:paraId="24B50E36" w14:textId="77777777" w:rsidR="00284172" w:rsidRPr="00EE73D3" w:rsidRDefault="00284172" w:rsidP="002B252A">
            <w:pPr>
              <w:pStyle w:val="BodyText"/>
            </w:pPr>
            <w:r w:rsidRPr="00EE73D3">
              <w:rPr>
                <w:rFonts w:ascii="Arial" w:hAnsi="Arial" w:cs="Arial"/>
                <w:sz w:val="20"/>
              </w:rPr>
              <w:t>DGPTXCP*</w:t>
            </w:r>
          </w:p>
        </w:tc>
      </w:tr>
      <w:tr w:rsidR="00284172" w:rsidRPr="006665B6" w14:paraId="71977BBE" w14:textId="77777777" w:rsidTr="00EE1E36">
        <w:tc>
          <w:tcPr>
            <w:tcW w:w="1080" w:type="dxa"/>
            <w:shd w:val="clear" w:color="auto" w:fill="auto"/>
          </w:tcPr>
          <w:p w14:paraId="7A5D436F" w14:textId="77777777" w:rsidR="00284172" w:rsidRPr="00EE73D3" w:rsidRDefault="00284172" w:rsidP="002B252A">
            <w:pPr>
              <w:pStyle w:val="BodyText"/>
            </w:pPr>
            <w:r w:rsidRPr="00EE73D3">
              <w:rPr>
                <w:rFonts w:ascii="Arial" w:hAnsi="Arial" w:cs="Arial"/>
                <w:sz w:val="20"/>
              </w:rPr>
              <w:t>409.65</w:t>
            </w:r>
          </w:p>
        </w:tc>
        <w:tc>
          <w:tcPr>
            <w:tcW w:w="4698" w:type="dxa"/>
            <w:shd w:val="clear" w:color="auto" w:fill="auto"/>
          </w:tcPr>
          <w:p w14:paraId="66F0FE52" w14:textId="77777777" w:rsidR="00284172" w:rsidRPr="00EE73D3" w:rsidRDefault="00284172" w:rsidP="002B252A">
            <w:pPr>
              <w:pStyle w:val="BodyText"/>
            </w:pPr>
            <w:r w:rsidRPr="00EE73D3">
              <w:rPr>
                <w:rFonts w:ascii="Arial" w:hAnsi="Arial" w:cs="Arial"/>
                <w:sz w:val="20"/>
              </w:rPr>
              <w:t>SDAMVLD</w:t>
            </w:r>
          </w:p>
        </w:tc>
        <w:tc>
          <w:tcPr>
            <w:tcW w:w="3798" w:type="dxa"/>
            <w:shd w:val="clear" w:color="auto" w:fill="auto"/>
          </w:tcPr>
          <w:p w14:paraId="46597983" w14:textId="77777777" w:rsidR="00284172" w:rsidRPr="00EE73D3" w:rsidRDefault="00284172" w:rsidP="002B252A">
            <w:pPr>
              <w:pStyle w:val="BodyText"/>
            </w:pPr>
            <w:r w:rsidRPr="00EE73D3">
              <w:rPr>
                <w:rFonts w:ascii="Arial" w:hAnsi="Arial" w:cs="Arial"/>
                <w:sz w:val="20"/>
              </w:rPr>
              <w:t>SDAMXLD</w:t>
            </w:r>
          </w:p>
        </w:tc>
      </w:tr>
    </w:tbl>
    <w:p w14:paraId="5B730A1A" w14:textId="77777777" w:rsidR="00284172" w:rsidRPr="004675E7" w:rsidRDefault="00284172" w:rsidP="009753B1">
      <w:pPr>
        <w:pStyle w:val="Heading3"/>
      </w:pPr>
      <w:bookmarkStart w:id="34" w:name="_Toc522259229"/>
      <w:r w:rsidRPr="004675E7">
        <w:t>Compiled Cross-Reference Routines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698"/>
        <w:gridCol w:w="3798"/>
      </w:tblGrid>
      <w:tr w:rsidR="00344B9D" w:rsidRPr="00585118" w14:paraId="4D8199EA" w14:textId="77777777" w:rsidTr="008071E4">
        <w:tc>
          <w:tcPr>
            <w:tcW w:w="1080" w:type="dxa"/>
            <w:shd w:val="clear" w:color="auto" w:fill="auto"/>
          </w:tcPr>
          <w:p w14:paraId="67577ECE" w14:textId="77777777" w:rsidR="00344B9D" w:rsidRPr="00EE73D3" w:rsidRDefault="00344B9D" w:rsidP="008071E4">
            <w:pPr>
              <w:pStyle w:val="BodyText"/>
              <w:jc w:val="center"/>
            </w:pPr>
            <w:r w:rsidRPr="00EE73D3">
              <w:rPr>
                <w:rFonts w:ascii="Arial" w:hAnsi="Arial" w:cs="Arial"/>
                <w:b/>
                <w:sz w:val="20"/>
              </w:rPr>
              <w:t>FILE #</w:t>
            </w:r>
          </w:p>
        </w:tc>
        <w:tc>
          <w:tcPr>
            <w:tcW w:w="4698" w:type="dxa"/>
            <w:shd w:val="clear" w:color="auto" w:fill="auto"/>
          </w:tcPr>
          <w:p w14:paraId="22A88C3D" w14:textId="77777777" w:rsidR="00344B9D" w:rsidRPr="00EE73D3" w:rsidRDefault="00344B9D" w:rsidP="008071E4">
            <w:pPr>
              <w:pStyle w:val="BodyText"/>
              <w:jc w:val="center"/>
            </w:pPr>
            <w:r w:rsidRPr="00EE73D3">
              <w:rPr>
                <w:rFonts w:ascii="Arial" w:hAnsi="Arial" w:cs="Arial"/>
                <w:b/>
                <w:sz w:val="20"/>
              </w:rPr>
              <w:t>TEMPLATE NAME</w:t>
            </w:r>
          </w:p>
        </w:tc>
        <w:tc>
          <w:tcPr>
            <w:tcW w:w="3798" w:type="dxa"/>
            <w:shd w:val="clear" w:color="auto" w:fill="auto"/>
          </w:tcPr>
          <w:p w14:paraId="3718CD1D" w14:textId="77777777" w:rsidR="00344B9D" w:rsidRPr="00EE73D3" w:rsidRDefault="00344B9D" w:rsidP="008071E4">
            <w:pPr>
              <w:pStyle w:val="BodyText"/>
              <w:jc w:val="center"/>
            </w:pPr>
            <w:r w:rsidRPr="00EE73D3">
              <w:rPr>
                <w:rFonts w:ascii="Arial" w:hAnsi="Arial" w:cs="Arial"/>
                <w:b/>
                <w:sz w:val="20"/>
              </w:rPr>
              <w:t>ROUTINES</w:t>
            </w:r>
          </w:p>
        </w:tc>
      </w:tr>
      <w:tr w:rsidR="00284172" w:rsidRPr="006665B6" w14:paraId="26C0D319" w14:textId="77777777" w:rsidTr="00EE1E36">
        <w:tc>
          <w:tcPr>
            <w:tcW w:w="1080" w:type="dxa"/>
            <w:shd w:val="clear" w:color="auto" w:fill="auto"/>
          </w:tcPr>
          <w:p w14:paraId="7FFA91AD" w14:textId="77777777" w:rsidR="00284172" w:rsidRPr="00EE73D3" w:rsidRDefault="00284172" w:rsidP="002B252A">
            <w:pPr>
              <w:pStyle w:val="BodyText"/>
            </w:pPr>
            <w:r w:rsidRPr="00EE73D3">
              <w:rPr>
                <w:rFonts w:ascii="Arial" w:hAnsi="Arial" w:cs="Arial"/>
                <w:sz w:val="20"/>
              </w:rPr>
              <w:t>45</w:t>
            </w:r>
          </w:p>
        </w:tc>
        <w:tc>
          <w:tcPr>
            <w:tcW w:w="4698" w:type="dxa"/>
            <w:shd w:val="clear" w:color="auto" w:fill="auto"/>
          </w:tcPr>
          <w:p w14:paraId="4AB39AB9" w14:textId="77777777" w:rsidR="00284172" w:rsidRPr="00EE73D3" w:rsidRDefault="00284172" w:rsidP="002B252A">
            <w:pPr>
              <w:pStyle w:val="BodyText"/>
            </w:pPr>
            <w:r w:rsidRPr="00EE73D3">
              <w:rPr>
                <w:rFonts w:ascii="Arial" w:hAnsi="Arial" w:cs="Arial"/>
                <w:sz w:val="20"/>
              </w:rPr>
              <w:t>PTF</w:t>
            </w:r>
          </w:p>
        </w:tc>
        <w:tc>
          <w:tcPr>
            <w:tcW w:w="3798" w:type="dxa"/>
            <w:shd w:val="clear" w:color="auto" w:fill="auto"/>
          </w:tcPr>
          <w:p w14:paraId="6743953A" w14:textId="77777777" w:rsidR="00284172" w:rsidRPr="00EE73D3" w:rsidRDefault="00284172" w:rsidP="002B252A">
            <w:pPr>
              <w:pStyle w:val="BodyText"/>
            </w:pPr>
            <w:r w:rsidRPr="00EE73D3">
              <w:rPr>
                <w:rFonts w:ascii="Arial" w:hAnsi="Arial" w:cs="Arial"/>
                <w:sz w:val="20"/>
              </w:rPr>
              <w:t>DGPTXX*</w:t>
            </w:r>
          </w:p>
        </w:tc>
      </w:tr>
      <w:tr w:rsidR="00284172" w:rsidRPr="006665B6" w14:paraId="1D0364E8" w14:textId="77777777" w:rsidTr="00EE1E36">
        <w:tc>
          <w:tcPr>
            <w:tcW w:w="1080" w:type="dxa"/>
            <w:shd w:val="clear" w:color="auto" w:fill="auto"/>
          </w:tcPr>
          <w:p w14:paraId="4E6F37AE" w14:textId="77777777" w:rsidR="00284172" w:rsidRPr="00EE73D3" w:rsidRDefault="00284172" w:rsidP="002B252A">
            <w:pPr>
              <w:pStyle w:val="BodyText"/>
            </w:pPr>
            <w:r w:rsidRPr="00EE73D3">
              <w:rPr>
                <w:rFonts w:ascii="Arial" w:hAnsi="Arial" w:cs="Arial"/>
                <w:sz w:val="20"/>
              </w:rPr>
              <w:t>405</w:t>
            </w:r>
          </w:p>
        </w:tc>
        <w:tc>
          <w:tcPr>
            <w:tcW w:w="4698" w:type="dxa"/>
            <w:shd w:val="clear" w:color="auto" w:fill="auto"/>
          </w:tcPr>
          <w:p w14:paraId="1BB7E0A2" w14:textId="77777777" w:rsidR="00284172" w:rsidRPr="00EE73D3" w:rsidRDefault="00284172" w:rsidP="002B252A">
            <w:pPr>
              <w:pStyle w:val="BodyText"/>
            </w:pPr>
            <w:r w:rsidRPr="00EE73D3">
              <w:rPr>
                <w:rFonts w:ascii="Arial" w:hAnsi="Arial" w:cs="Arial"/>
                <w:sz w:val="20"/>
              </w:rPr>
              <w:t>PATIENT MOVEMENT</w:t>
            </w:r>
          </w:p>
        </w:tc>
        <w:tc>
          <w:tcPr>
            <w:tcW w:w="3798" w:type="dxa"/>
            <w:shd w:val="clear" w:color="auto" w:fill="auto"/>
          </w:tcPr>
          <w:p w14:paraId="78317932" w14:textId="77777777" w:rsidR="00284172" w:rsidRPr="00EE73D3" w:rsidRDefault="00284172" w:rsidP="002B252A">
            <w:pPr>
              <w:pStyle w:val="BodyText"/>
            </w:pPr>
            <w:r w:rsidRPr="00EE73D3">
              <w:rPr>
                <w:rFonts w:ascii="Arial" w:hAnsi="Arial" w:cs="Arial"/>
                <w:sz w:val="20"/>
              </w:rPr>
              <w:t>DGPMXX*</w:t>
            </w:r>
          </w:p>
        </w:tc>
      </w:tr>
      <w:tr w:rsidR="00284172" w:rsidRPr="006665B6" w14:paraId="25A692B5" w14:textId="77777777" w:rsidTr="00EE1E36">
        <w:tc>
          <w:tcPr>
            <w:tcW w:w="1080" w:type="dxa"/>
            <w:shd w:val="clear" w:color="auto" w:fill="auto"/>
          </w:tcPr>
          <w:p w14:paraId="2642E7EF" w14:textId="77777777" w:rsidR="00284172" w:rsidRPr="00EE73D3" w:rsidRDefault="00284172" w:rsidP="002B252A">
            <w:pPr>
              <w:pStyle w:val="BodyText"/>
            </w:pPr>
            <w:r w:rsidRPr="00EE73D3">
              <w:rPr>
                <w:rFonts w:ascii="Arial" w:hAnsi="Arial" w:cs="Arial"/>
                <w:sz w:val="20"/>
              </w:rPr>
              <w:t>408.21</w:t>
            </w:r>
          </w:p>
        </w:tc>
        <w:tc>
          <w:tcPr>
            <w:tcW w:w="4698" w:type="dxa"/>
            <w:shd w:val="clear" w:color="auto" w:fill="auto"/>
          </w:tcPr>
          <w:p w14:paraId="6FC87285" w14:textId="77777777" w:rsidR="00284172" w:rsidRPr="00EE73D3" w:rsidRDefault="00284172" w:rsidP="002B252A">
            <w:pPr>
              <w:pStyle w:val="BodyText"/>
            </w:pPr>
            <w:r w:rsidRPr="00EE73D3">
              <w:rPr>
                <w:rFonts w:ascii="Arial" w:hAnsi="Arial" w:cs="Arial"/>
                <w:sz w:val="20"/>
              </w:rPr>
              <w:t>INDIVIDUAL ANNUAL INCOME</w:t>
            </w:r>
          </w:p>
        </w:tc>
        <w:tc>
          <w:tcPr>
            <w:tcW w:w="3798" w:type="dxa"/>
            <w:shd w:val="clear" w:color="auto" w:fill="auto"/>
          </w:tcPr>
          <w:p w14:paraId="77DE4915" w14:textId="77777777" w:rsidR="00284172" w:rsidRPr="00EE73D3" w:rsidRDefault="00284172" w:rsidP="002B252A">
            <w:pPr>
              <w:pStyle w:val="BodyText"/>
            </w:pPr>
            <w:r w:rsidRPr="00EE73D3">
              <w:rPr>
                <w:rFonts w:ascii="Arial" w:hAnsi="Arial" w:cs="Arial"/>
                <w:sz w:val="20"/>
              </w:rPr>
              <w:t>DGMTXX1*</w:t>
            </w:r>
          </w:p>
        </w:tc>
      </w:tr>
      <w:tr w:rsidR="00284172" w:rsidRPr="006665B6" w14:paraId="563EFBFB" w14:textId="77777777" w:rsidTr="00EE1E36">
        <w:tc>
          <w:tcPr>
            <w:tcW w:w="1080" w:type="dxa"/>
            <w:shd w:val="clear" w:color="auto" w:fill="auto"/>
          </w:tcPr>
          <w:p w14:paraId="0256E8C6" w14:textId="77777777" w:rsidR="00284172" w:rsidRPr="00EE73D3" w:rsidRDefault="00284172" w:rsidP="002B252A">
            <w:pPr>
              <w:pStyle w:val="BodyText"/>
            </w:pPr>
            <w:r w:rsidRPr="00EE73D3">
              <w:rPr>
                <w:rFonts w:ascii="Arial" w:hAnsi="Arial" w:cs="Arial"/>
                <w:sz w:val="20"/>
              </w:rPr>
              <w:t>408.22</w:t>
            </w:r>
          </w:p>
        </w:tc>
        <w:tc>
          <w:tcPr>
            <w:tcW w:w="4698" w:type="dxa"/>
            <w:shd w:val="clear" w:color="auto" w:fill="auto"/>
          </w:tcPr>
          <w:p w14:paraId="5B2C9E30" w14:textId="77777777" w:rsidR="00284172" w:rsidRPr="00EE73D3" w:rsidRDefault="00284172" w:rsidP="002B252A">
            <w:pPr>
              <w:pStyle w:val="BodyText"/>
            </w:pPr>
            <w:r w:rsidRPr="00EE73D3">
              <w:rPr>
                <w:rFonts w:ascii="Arial" w:hAnsi="Arial" w:cs="Arial"/>
                <w:sz w:val="20"/>
              </w:rPr>
              <w:t>INCOME RELATION</w:t>
            </w:r>
          </w:p>
        </w:tc>
        <w:tc>
          <w:tcPr>
            <w:tcW w:w="3798" w:type="dxa"/>
            <w:shd w:val="clear" w:color="auto" w:fill="auto"/>
          </w:tcPr>
          <w:p w14:paraId="59BD825C" w14:textId="77777777" w:rsidR="00284172" w:rsidRPr="00EE73D3" w:rsidRDefault="00284172" w:rsidP="002B252A">
            <w:pPr>
              <w:pStyle w:val="BodyText"/>
            </w:pPr>
            <w:r w:rsidRPr="00EE73D3">
              <w:rPr>
                <w:rFonts w:ascii="Arial" w:hAnsi="Arial" w:cs="Arial"/>
                <w:sz w:val="20"/>
              </w:rPr>
              <w:t>DGMTXX2*</w:t>
            </w:r>
          </w:p>
        </w:tc>
      </w:tr>
      <w:tr w:rsidR="00284172" w:rsidRPr="006665B6" w14:paraId="0425D4D7" w14:textId="77777777" w:rsidTr="00EE1E36">
        <w:tc>
          <w:tcPr>
            <w:tcW w:w="1080" w:type="dxa"/>
            <w:shd w:val="clear" w:color="auto" w:fill="auto"/>
          </w:tcPr>
          <w:p w14:paraId="4955AFFD" w14:textId="77777777" w:rsidR="00284172" w:rsidRPr="00EE73D3" w:rsidRDefault="00284172" w:rsidP="002B252A">
            <w:pPr>
              <w:pStyle w:val="BodyText"/>
            </w:pPr>
            <w:r w:rsidRPr="00EE73D3">
              <w:rPr>
                <w:rFonts w:ascii="Arial" w:hAnsi="Arial" w:cs="Arial"/>
                <w:sz w:val="20"/>
              </w:rPr>
              <w:t>408.31</w:t>
            </w:r>
          </w:p>
        </w:tc>
        <w:tc>
          <w:tcPr>
            <w:tcW w:w="4698" w:type="dxa"/>
            <w:shd w:val="clear" w:color="auto" w:fill="auto"/>
          </w:tcPr>
          <w:p w14:paraId="774D54A6" w14:textId="77777777" w:rsidR="00284172" w:rsidRPr="00EE73D3" w:rsidRDefault="00284172" w:rsidP="002B252A">
            <w:pPr>
              <w:pStyle w:val="BodyText"/>
            </w:pPr>
            <w:r w:rsidRPr="00EE73D3">
              <w:rPr>
                <w:rFonts w:ascii="Arial" w:hAnsi="Arial" w:cs="Arial"/>
                <w:sz w:val="20"/>
              </w:rPr>
              <w:t>ANNUAL MEANS TEST</w:t>
            </w:r>
          </w:p>
        </w:tc>
        <w:tc>
          <w:tcPr>
            <w:tcW w:w="3798" w:type="dxa"/>
            <w:shd w:val="clear" w:color="auto" w:fill="auto"/>
          </w:tcPr>
          <w:p w14:paraId="6CB5590A" w14:textId="77777777" w:rsidR="00284172" w:rsidRPr="00EE73D3" w:rsidRDefault="00284172" w:rsidP="002B252A">
            <w:pPr>
              <w:pStyle w:val="BodyText"/>
            </w:pPr>
            <w:r w:rsidRPr="00EE73D3">
              <w:rPr>
                <w:rFonts w:ascii="Arial" w:hAnsi="Arial" w:cs="Arial"/>
                <w:sz w:val="20"/>
              </w:rPr>
              <w:t>DGMTXX3*</w:t>
            </w:r>
          </w:p>
        </w:tc>
      </w:tr>
    </w:tbl>
    <w:p w14:paraId="3A62E77D" w14:textId="77777777" w:rsidR="00FE1643" w:rsidRPr="0012708C" w:rsidRDefault="00FE1643" w:rsidP="008B3AB3">
      <w:pPr>
        <w:pStyle w:val="Heading2"/>
        <w:rPr>
          <w:i w:val="0"/>
          <w:color w:val="auto"/>
        </w:rPr>
      </w:pPr>
      <w:bookmarkStart w:id="35" w:name="_Toc522259230"/>
      <w:r w:rsidRPr="0012708C">
        <w:rPr>
          <w:i w:val="0"/>
          <w:color w:val="auto"/>
        </w:rPr>
        <w:lastRenderedPageBreak/>
        <w:t>Routine List</w:t>
      </w:r>
      <w:bookmarkEnd w:id="35"/>
    </w:p>
    <w:p w14:paraId="7F5786C4" w14:textId="77777777" w:rsidR="00FE1643" w:rsidRPr="00585118" w:rsidRDefault="00FE1643" w:rsidP="00585118">
      <w:pPr>
        <w:pStyle w:val="BodyText"/>
      </w:pPr>
      <w:r w:rsidRPr="00585118">
        <w:t>The following are the steps you may take to obtain a listing of the routines contained in the PIMS package.</w:t>
      </w:r>
    </w:p>
    <w:p w14:paraId="5BD9FDAB" w14:textId="77777777" w:rsidR="00FE1643" w:rsidRPr="00585118" w:rsidRDefault="00FE1643" w:rsidP="00585118">
      <w:pPr>
        <w:pStyle w:val="BodyText"/>
      </w:pPr>
      <w:r w:rsidRPr="00585118">
        <w:t>1.  Programmer Options Menu</w:t>
      </w:r>
    </w:p>
    <w:p w14:paraId="54E57BAF" w14:textId="77777777" w:rsidR="00FE1643" w:rsidRPr="00585118" w:rsidRDefault="00FE1643" w:rsidP="00585118">
      <w:pPr>
        <w:pStyle w:val="BodyText"/>
      </w:pPr>
      <w:r w:rsidRPr="00585118">
        <w:t>2.  Routine Tools Menu</w:t>
      </w:r>
    </w:p>
    <w:p w14:paraId="02C6DE5E" w14:textId="77777777" w:rsidR="00FE1643" w:rsidRPr="00585118" w:rsidRDefault="00FE1643" w:rsidP="00585118">
      <w:pPr>
        <w:pStyle w:val="BodyText"/>
      </w:pPr>
      <w:r w:rsidRPr="00585118">
        <w:t>3.  First Line Routine Print Option</w:t>
      </w:r>
    </w:p>
    <w:p w14:paraId="224D5DF1" w14:textId="77777777" w:rsidR="00FE1643" w:rsidRDefault="00FE1643" w:rsidP="00585118">
      <w:pPr>
        <w:pStyle w:val="BodyText"/>
        <w:rPr>
          <w:lang w:val="en-US"/>
        </w:rPr>
      </w:pPr>
      <w:r w:rsidRPr="00585118">
        <w:t>4.  Routine Selector:</w:t>
      </w:r>
      <w:r w:rsidRPr="00585118">
        <w:tab/>
        <w:t>DG* (ADT)</w:t>
      </w:r>
      <w:r w:rsidR="00344B9D">
        <w:t xml:space="preserve"> </w:t>
      </w:r>
      <w:r w:rsidRPr="00585118">
        <w:t>SD* SC* (Scheduling)</w:t>
      </w:r>
    </w:p>
    <w:p w14:paraId="0D19BD53" w14:textId="77777777" w:rsidR="00310E83" w:rsidRPr="00310E83" w:rsidRDefault="00A42F1D" w:rsidP="00A95926">
      <w:pPr>
        <w:pStyle w:val="Heading2"/>
        <w:rPr>
          <w:i w:val="0"/>
          <w:color w:val="auto"/>
        </w:rPr>
      </w:pPr>
      <w:bookmarkStart w:id="36" w:name="_Toc522259231"/>
      <w:r w:rsidRPr="00A95926">
        <w:rPr>
          <w:i w:val="0"/>
          <w:color w:val="auto"/>
        </w:rPr>
        <w:t xml:space="preserve">New and Modified </w:t>
      </w:r>
      <w:r w:rsidR="00310E83" w:rsidRPr="00A95926">
        <w:rPr>
          <w:i w:val="0"/>
          <w:color w:val="auto"/>
        </w:rPr>
        <w:t>Routines</w:t>
      </w:r>
      <w:bookmarkEnd w:id="36"/>
    </w:p>
    <w:p w14:paraId="2F80CA4E" w14:textId="77777777" w:rsidR="008408B9" w:rsidRPr="00FE2CCE" w:rsidRDefault="00FE2CCE" w:rsidP="00A95926">
      <w:pPr>
        <w:pStyle w:val="Heading2"/>
        <w:rPr>
          <w:i w:val="0"/>
          <w:color w:val="auto"/>
          <w:sz w:val="28"/>
        </w:rPr>
      </w:pPr>
      <w:bookmarkStart w:id="37" w:name="_Toc522259232"/>
      <w:r w:rsidRPr="00FE2CCE">
        <w:rPr>
          <w:i w:val="0"/>
          <w:color w:val="auto"/>
          <w:sz w:val="28"/>
          <w:lang w:val="en-US"/>
        </w:rPr>
        <w:t xml:space="preserve">Patch </w:t>
      </w:r>
      <w:r w:rsidRPr="00FE2CCE">
        <w:rPr>
          <w:i w:val="0"/>
          <w:color w:val="auto"/>
          <w:sz w:val="28"/>
        </w:rPr>
        <w:t>SD*5.3*588</w:t>
      </w:r>
      <w:r w:rsidR="00310E83" w:rsidRPr="00FE2CCE">
        <w:rPr>
          <w:i w:val="0"/>
          <w:color w:val="auto"/>
          <w:sz w:val="28"/>
        </w:rPr>
        <w:t xml:space="preserve"> </w:t>
      </w:r>
      <w:r w:rsidR="000277CF" w:rsidRPr="00FE2CCE">
        <w:rPr>
          <w:i w:val="0"/>
          <w:color w:val="auto"/>
          <w:sz w:val="28"/>
        </w:rPr>
        <w:t>Routines</w:t>
      </w:r>
      <w:bookmarkEnd w:id="37"/>
    </w:p>
    <w:p w14:paraId="7ADDF22A" w14:textId="77777777" w:rsidR="00CB3967" w:rsidRPr="00E86086" w:rsidRDefault="00E86086" w:rsidP="00E86086">
      <w:pPr>
        <w:pStyle w:val="BodyText"/>
        <w:spacing w:after="0"/>
        <w:rPr>
          <w:sz w:val="24"/>
          <w:lang w:val="en-US"/>
        </w:rPr>
      </w:pPr>
      <w:r>
        <w:rPr>
          <w:sz w:val="24"/>
          <w:lang w:val="en-US"/>
        </w:rPr>
        <w:t>The following</w:t>
      </w:r>
      <w:r w:rsidR="00CB3967" w:rsidRPr="00440B84">
        <w:rPr>
          <w:sz w:val="24"/>
        </w:rPr>
        <w:t xml:space="preserve"> </w:t>
      </w:r>
      <w:r w:rsidR="00F75D74" w:rsidRPr="00440B84">
        <w:rPr>
          <w:sz w:val="24"/>
        </w:rPr>
        <w:t>new and modified routines</w:t>
      </w:r>
      <w:r w:rsidR="007B12E0" w:rsidRPr="00440B84">
        <w:rPr>
          <w:sz w:val="24"/>
          <w:lang w:val="en-US"/>
        </w:rPr>
        <w:t xml:space="preserve"> </w:t>
      </w:r>
      <w:r w:rsidR="000F422C">
        <w:rPr>
          <w:sz w:val="24"/>
          <w:lang w:val="en-US"/>
        </w:rPr>
        <w:t xml:space="preserve">were </w:t>
      </w:r>
      <w:r w:rsidR="007B12E0" w:rsidRPr="00440B84">
        <w:rPr>
          <w:sz w:val="24"/>
          <w:lang w:val="en-US"/>
        </w:rPr>
        <w:t xml:space="preserve">exported by </w:t>
      </w:r>
      <w:r w:rsidR="000277CF">
        <w:rPr>
          <w:sz w:val="24"/>
          <w:lang w:val="en-US"/>
        </w:rPr>
        <w:t xml:space="preserve">patch </w:t>
      </w:r>
      <w:r w:rsidR="00605433">
        <w:rPr>
          <w:sz w:val="24"/>
        </w:rPr>
        <w:t>SD*5.3*588</w:t>
      </w:r>
      <w:r w:rsidR="00FE2CCE">
        <w:rPr>
          <w:sz w:val="24"/>
          <w:lang w:val="en-US"/>
        </w:rPr>
        <w:t xml:space="preserve"> -</w:t>
      </w:r>
      <w:r w:rsidR="00605433">
        <w:rPr>
          <w:sz w:val="24"/>
        </w:rPr>
        <w:t xml:space="preserve"> </w:t>
      </w:r>
      <w:r w:rsidR="000277CF">
        <w:rPr>
          <w:sz w:val="24"/>
        </w:rPr>
        <w:t>HIGH RISK MENTAL HEALTH PROACTIVE REPORT</w:t>
      </w:r>
      <w:r w:rsidR="000277CF">
        <w:rPr>
          <w:sz w:val="24"/>
          <w:lang w:val="en-US"/>
        </w:rPr>
        <w:t>.</w:t>
      </w:r>
      <w:r w:rsidR="00C9678E">
        <w:rPr>
          <w:sz w:val="24"/>
          <w:lang w:val="en-US"/>
        </w:rPr>
        <w:t xml:space="preserve"> </w:t>
      </w:r>
      <w:r w:rsidR="00CB3967" w:rsidRPr="00440B84">
        <w:rPr>
          <w:sz w:val="24"/>
        </w:rPr>
        <w:t xml:space="preserve">Not all </w:t>
      </w:r>
      <w:r w:rsidR="000F422C">
        <w:rPr>
          <w:sz w:val="24"/>
          <w:lang w:val="en-US"/>
        </w:rPr>
        <w:t xml:space="preserve">routines </w:t>
      </w:r>
      <w:r w:rsidR="00CB3967" w:rsidRPr="00440B84">
        <w:rPr>
          <w:sz w:val="24"/>
        </w:rPr>
        <w:t xml:space="preserve">can or should be used. Please refer to the outstanding Integration Agreement before attempting to </w:t>
      </w:r>
      <w:r w:rsidR="000F422C">
        <w:rPr>
          <w:sz w:val="24"/>
          <w:lang w:val="en-US"/>
        </w:rPr>
        <w:t>use</w:t>
      </w:r>
      <w:r w:rsidR="00CB3967" w:rsidRPr="00440B84">
        <w:rPr>
          <w:sz w:val="24"/>
        </w:rPr>
        <w:t xml:space="preserve"> these</w:t>
      </w:r>
      <w:r w:rsidR="007B12E0" w:rsidRPr="00440B84">
        <w:rPr>
          <w:sz w:val="24"/>
          <w:lang w:val="en-US"/>
        </w:rPr>
        <w:t xml:space="preserve"> routines</w:t>
      </w:r>
      <w:r>
        <w:rPr>
          <w:sz w:val="24"/>
          <w:lang w:val="en-US"/>
        </w:rPr>
        <w:t>:</w:t>
      </w:r>
    </w:p>
    <w:p w14:paraId="2FA041AD" w14:textId="77777777" w:rsidR="00D02599" w:rsidRDefault="00D02599" w:rsidP="0010529A">
      <w:pPr>
        <w:pStyle w:val="BodyText"/>
        <w:spacing w:before="0" w:after="0"/>
        <w:rPr>
          <w:lang w:val="en-US"/>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12E0" w14:paraId="7C785BBC" w14:textId="77777777" w:rsidTr="00844CF6">
        <w:tc>
          <w:tcPr>
            <w:tcW w:w="4788" w:type="dxa"/>
          </w:tcPr>
          <w:p w14:paraId="32044C9C" w14:textId="77777777" w:rsidR="007B12E0" w:rsidRPr="00844CF6" w:rsidRDefault="007B12E0" w:rsidP="00844CF6">
            <w:pPr>
              <w:pStyle w:val="BodyText"/>
              <w:jc w:val="center"/>
              <w:rPr>
                <w:b/>
                <w:sz w:val="24"/>
                <w:lang w:val="en-US"/>
              </w:rPr>
            </w:pPr>
            <w:r w:rsidRPr="00844CF6">
              <w:rPr>
                <w:b/>
                <w:sz w:val="24"/>
                <w:lang w:val="en-US"/>
              </w:rPr>
              <w:t>NEW SD ROUTINES</w:t>
            </w:r>
          </w:p>
        </w:tc>
        <w:tc>
          <w:tcPr>
            <w:tcW w:w="4788" w:type="dxa"/>
          </w:tcPr>
          <w:p w14:paraId="69FBD071" w14:textId="77777777" w:rsidR="007B12E0" w:rsidRPr="00844CF6" w:rsidRDefault="00440B84" w:rsidP="00844CF6">
            <w:pPr>
              <w:pStyle w:val="BodyText"/>
              <w:jc w:val="center"/>
              <w:rPr>
                <w:b/>
                <w:sz w:val="24"/>
                <w:lang w:val="en-US"/>
              </w:rPr>
            </w:pPr>
            <w:r w:rsidRPr="00844CF6">
              <w:rPr>
                <w:b/>
                <w:sz w:val="24"/>
              </w:rPr>
              <w:t xml:space="preserve">MODIFIED </w:t>
            </w:r>
            <w:r w:rsidRPr="00844CF6">
              <w:rPr>
                <w:b/>
                <w:sz w:val="24"/>
                <w:lang w:val="en-US"/>
              </w:rPr>
              <w:t xml:space="preserve">SD </w:t>
            </w:r>
            <w:r w:rsidRPr="00844CF6">
              <w:rPr>
                <w:b/>
                <w:sz w:val="24"/>
              </w:rPr>
              <w:t>ROUTINES</w:t>
            </w:r>
          </w:p>
        </w:tc>
      </w:tr>
      <w:tr w:rsidR="007B12E0" w14:paraId="3B38FFC2" w14:textId="77777777" w:rsidTr="00844CF6">
        <w:tc>
          <w:tcPr>
            <w:tcW w:w="4788" w:type="dxa"/>
          </w:tcPr>
          <w:p w14:paraId="30642F96" w14:textId="77777777" w:rsidR="007B12E0" w:rsidRPr="00844CF6" w:rsidRDefault="008B1EB6" w:rsidP="00844CF6">
            <w:pPr>
              <w:pStyle w:val="BodyText"/>
              <w:spacing w:before="0" w:after="0"/>
              <w:rPr>
                <w:sz w:val="24"/>
                <w:lang w:val="en-US"/>
              </w:rPr>
            </w:pPr>
            <w:r w:rsidRPr="00844CF6">
              <w:rPr>
                <w:sz w:val="24"/>
              </w:rPr>
              <w:t>SDMHA</w:t>
            </w:r>
            <w:r w:rsidR="00F37C77" w:rsidRPr="00844CF6">
              <w:rPr>
                <w:sz w:val="24"/>
                <w:lang w:val="en-US"/>
              </w:rPr>
              <w:t>P</w:t>
            </w:r>
          </w:p>
        </w:tc>
        <w:tc>
          <w:tcPr>
            <w:tcW w:w="4788" w:type="dxa"/>
          </w:tcPr>
          <w:p w14:paraId="0E8263BD" w14:textId="77777777" w:rsidR="007B12E0" w:rsidRPr="00844CF6" w:rsidRDefault="00E86086" w:rsidP="00844CF6">
            <w:pPr>
              <w:pStyle w:val="CommentText"/>
              <w:spacing w:before="0" w:after="0"/>
              <w:rPr>
                <w:lang w:val="en-US"/>
              </w:rPr>
            </w:pPr>
            <w:r w:rsidRPr="00844CF6">
              <w:rPr>
                <w:rFonts w:eastAsia="Calibri"/>
                <w:sz w:val="24"/>
                <w:szCs w:val="24"/>
                <w:lang w:val="en-US" w:eastAsia="en-US"/>
              </w:rPr>
              <w:t>SDAMQ</w:t>
            </w:r>
          </w:p>
        </w:tc>
      </w:tr>
      <w:tr w:rsidR="00F37C77" w14:paraId="3F557C62" w14:textId="77777777" w:rsidTr="00844CF6">
        <w:tc>
          <w:tcPr>
            <w:tcW w:w="4788" w:type="dxa"/>
          </w:tcPr>
          <w:p w14:paraId="14B894DD" w14:textId="77777777" w:rsidR="00F37C77" w:rsidRPr="00844CF6" w:rsidRDefault="00F37C77" w:rsidP="00844CF6">
            <w:pPr>
              <w:pStyle w:val="BodyText"/>
              <w:spacing w:before="0" w:after="0"/>
              <w:rPr>
                <w:sz w:val="24"/>
              </w:rPr>
            </w:pPr>
            <w:r w:rsidRPr="00844CF6">
              <w:rPr>
                <w:sz w:val="24"/>
              </w:rPr>
              <w:t>SDMHA</w:t>
            </w:r>
            <w:r w:rsidRPr="00844CF6">
              <w:rPr>
                <w:sz w:val="24"/>
                <w:lang w:val="en-US"/>
              </w:rPr>
              <w:t>P1</w:t>
            </w:r>
          </w:p>
        </w:tc>
        <w:tc>
          <w:tcPr>
            <w:tcW w:w="4788" w:type="dxa"/>
          </w:tcPr>
          <w:p w14:paraId="08339E88" w14:textId="77777777" w:rsidR="00F37C77" w:rsidRPr="00844CF6" w:rsidRDefault="00E86086" w:rsidP="00844CF6">
            <w:pPr>
              <w:pStyle w:val="BodyText"/>
              <w:spacing w:before="0" w:after="0"/>
              <w:rPr>
                <w:lang w:val="en-US"/>
              </w:rPr>
            </w:pPr>
            <w:r w:rsidRPr="00844CF6">
              <w:rPr>
                <w:rFonts w:eastAsia="Calibri"/>
                <w:sz w:val="24"/>
                <w:lang w:val="en-US" w:eastAsia="en-US"/>
              </w:rPr>
              <w:t>SDMHAD</w:t>
            </w:r>
          </w:p>
        </w:tc>
      </w:tr>
      <w:tr w:rsidR="00F37C77" w14:paraId="7D157611" w14:textId="77777777" w:rsidTr="00844CF6">
        <w:tc>
          <w:tcPr>
            <w:tcW w:w="4788" w:type="dxa"/>
          </w:tcPr>
          <w:p w14:paraId="4D917F30" w14:textId="77777777" w:rsidR="00F37C77" w:rsidRPr="00844CF6" w:rsidRDefault="00F37C77" w:rsidP="00844CF6">
            <w:pPr>
              <w:pStyle w:val="CommentText"/>
              <w:spacing w:before="0" w:after="0"/>
              <w:rPr>
                <w:lang w:val="en-US"/>
              </w:rPr>
            </w:pPr>
            <w:r w:rsidRPr="00844CF6">
              <w:rPr>
                <w:rFonts w:eastAsia="Calibri"/>
                <w:sz w:val="24"/>
                <w:szCs w:val="24"/>
                <w:lang w:val="en-US" w:eastAsia="en-US"/>
              </w:rPr>
              <w:t>SDMHPRO</w:t>
            </w:r>
          </w:p>
        </w:tc>
        <w:tc>
          <w:tcPr>
            <w:tcW w:w="4788" w:type="dxa"/>
          </w:tcPr>
          <w:p w14:paraId="61C92821" w14:textId="77777777" w:rsidR="00F37C77" w:rsidRPr="00844CF6" w:rsidRDefault="00E86086" w:rsidP="00844CF6">
            <w:pPr>
              <w:pStyle w:val="CommentText"/>
              <w:spacing w:before="0" w:after="0"/>
              <w:rPr>
                <w:lang w:val="en-US"/>
              </w:rPr>
            </w:pPr>
            <w:r w:rsidRPr="00844CF6">
              <w:rPr>
                <w:rFonts w:eastAsia="Calibri"/>
                <w:sz w:val="24"/>
                <w:szCs w:val="24"/>
                <w:lang w:val="en-US" w:eastAsia="en-US"/>
              </w:rPr>
              <w:t>SDMHAD1</w:t>
            </w:r>
          </w:p>
        </w:tc>
      </w:tr>
      <w:tr w:rsidR="00F37C77" w14:paraId="5C0F8B46" w14:textId="77777777" w:rsidTr="00844CF6">
        <w:tc>
          <w:tcPr>
            <w:tcW w:w="4788" w:type="dxa"/>
          </w:tcPr>
          <w:p w14:paraId="3B5F6296" w14:textId="77777777" w:rsidR="00F37C77" w:rsidRPr="00844CF6" w:rsidRDefault="00F37C77" w:rsidP="00844CF6">
            <w:pPr>
              <w:pStyle w:val="CommentText"/>
              <w:spacing w:before="0" w:after="0"/>
              <w:rPr>
                <w:lang w:val="en-US"/>
              </w:rPr>
            </w:pPr>
            <w:r w:rsidRPr="00844CF6">
              <w:rPr>
                <w:rFonts w:eastAsia="Calibri"/>
                <w:sz w:val="24"/>
                <w:szCs w:val="24"/>
                <w:lang w:val="en-US" w:eastAsia="en-US"/>
              </w:rPr>
              <w:t>SDMHPRO1</w:t>
            </w:r>
          </w:p>
        </w:tc>
        <w:tc>
          <w:tcPr>
            <w:tcW w:w="4788" w:type="dxa"/>
          </w:tcPr>
          <w:p w14:paraId="5555EA6F" w14:textId="77777777" w:rsidR="00F37C77" w:rsidRPr="00844CF6" w:rsidRDefault="00E86086" w:rsidP="00844CF6">
            <w:pPr>
              <w:pStyle w:val="CommentText"/>
              <w:spacing w:before="0" w:after="0"/>
              <w:rPr>
                <w:lang w:val="en-US"/>
              </w:rPr>
            </w:pPr>
            <w:r w:rsidRPr="00844CF6">
              <w:rPr>
                <w:rFonts w:eastAsia="Calibri"/>
                <w:sz w:val="24"/>
                <w:szCs w:val="24"/>
                <w:lang w:val="en-US" w:eastAsia="en-US"/>
              </w:rPr>
              <w:t>SDMHNS</w:t>
            </w:r>
          </w:p>
        </w:tc>
      </w:tr>
      <w:tr w:rsidR="00E86086" w14:paraId="72D455E7" w14:textId="77777777" w:rsidTr="00844CF6">
        <w:tc>
          <w:tcPr>
            <w:tcW w:w="4788" w:type="dxa"/>
          </w:tcPr>
          <w:p w14:paraId="5B5EEC4C" w14:textId="77777777" w:rsidR="00E86086" w:rsidRPr="00844CF6" w:rsidRDefault="00E86086" w:rsidP="00844CF6">
            <w:pPr>
              <w:pStyle w:val="CommentText"/>
              <w:spacing w:before="0" w:after="0"/>
              <w:rPr>
                <w:rFonts w:eastAsia="Calibri"/>
                <w:sz w:val="24"/>
                <w:szCs w:val="24"/>
                <w:lang w:val="en-US" w:eastAsia="en-US"/>
              </w:rPr>
            </w:pPr>
          </w:p>
        </w:tc>
        <w:tc>
          <w:tcPr>
            <w:tcW w:w="4788" w:type="dxa"/>
          </w:tcPr>
          <w:p w14:paraId="639C00B7" w14:textId="77777777" w:rsidR="00E86086" w:rsidRPr="00844CF6" w:rsidRDefault="00E86086" w:rsidP="00844CF6">
            <w:pPr>
              <w:pStyle w:val="CommentText"/>
              <w:spacing w:before="0" w:after="0"/>
              <w:rPr>
                <w:rFonts w:eastAsia="Calibri"/>
                <w:sz w:val="24"/>
                <w:szCs w:val="24"/>
                <w:lang w:val="en-US" w:eastAsia="en-US"/>
              </w:rPr>
            </w:pPr>
            <w:r w:rsidRPr="00844CF6">
              <w:rPr>
                <w:rFonts w:eastAsia="Calibri"/>
                <w:sz w:val="24"/>
                <w:szCs w:val="24"/>
                <w:lang w:val="en-US" w:eastAsia="en-US"/>
              </w:rPr>
              <w:t>SDMHNS1</w:t>
            </w:r>
          </w:p>
        </w:tc>
      </w:tr>
    </w:tbl>
    <w:p w14:paraId="56F06E8F" w14:textId="77777777" w:rsidR="00F37C77" w:rsidRDefault="00F37C77" w:rsidP="008B1EB6">
      <w:pPr>
        <w:pStyle w:val="BodyText"/>
        <w:tabs>
          <w:tab w:val="clear" w:pos="72"/>
        </w:tabs>
        <w:spacing w:before="0" w:after="0"/>
        <w:rPr>
          <w:lang w:val="en-US"/>
        </w:rPr>
      </w:pPr>
    </w:p>
    <w:p w14:paraId="60CE56AA" w14:textId="77777777" w:rsidR="007B12E0" w:rsidRDefault="007B12E0" w:rsidP="00D02599">
      <w:pPr>
        <w:pStyle w:val="BodyText"/>
        <w:spacing w:before="0" w:after="0"/>
        <w:rPr>
          <w:lang w:val="en-US"/>
        </w:rPr>
      </w:pPr>
    </w:p>
    <w:p w14:paraId="66DF951E" w14:textId="77777777" w:rsidR="00310E83" w:rsidRPr="00FE2CCE" w:rsidRDefault="00FE2CCE" w:rsidP="00310E83">
      <w:pPr>
        <w:pStyle w:val="Heading2"/>
        <w:spacing w:before="0" w:after="0"/>
        <w:rPr>
          <w:i w:val="0"/>
          <w:color w:val="auto"/>
          <w:sz w:val="28"/>
        </w:rPr>
      </w:pPr>
      <w:bookmarkStart w:id="38" w:name="_Toc522259233"/>
      <w:r w:rsidRPr="00FE2CCE">
        <w:rPr>
          <w:i w:val="0"/>
          <w:color w:val="auto"/>
          <w:sz w:val="28"/>
          <w:lang w:val="en-US"/>
        </w:rPr>
        <w:t>Patch DG*5.3*849</w:t>
      </w:r>
      <w:r w:rsidR="00310E83" w:rsidRPr="00FE2CCE">
        <w:rPr>
          <w:i w:val="0"/>
          <w:color w:val="auto"/>
          <w:sz w:val="28"/>
          <w:lang w:val="en-US"/>
        </w:rPr>
        <w:t xml:space="preserve"> </w:t>
      </w:r>
      <w:r w:rsidR="000277CF" w:rsidRPr="00FE2CCE">
        <w:rPr>
          <w:i w:val="0"/>
          <w:color w:val="auto"/>
          <w:sz w:val="28"/>
          <w:lang w:val="en-US"/>
        </w:rPr>
        <w:t>Routines</w:t>
      </w:r>
      <w:bookmarkEnd w:id="38"/>
    </w:p>
    <w:p w14:paraId="2A68862D" w14:textId="77777777" w:rsidR="00310E83" w:rsidRDefault="00310E83" w:rsidP="00D02599">
      <w:pPr>
        <w:pStyle w:val="BodyText"/>
        <w:spacing w:before="0" w:after="0"/>
        <w:rPr>
          <w:lang w:val="en-US"/>
        </w:rPr>
      </w:pPr>
    </w:p>
    <w:p w14:paraId="06F043DE" w14:textId="77777777" w:rsidR="00310E83" w:rsidRDefault="00310E83" w:rsidP="00310E83">
      <w:pPr>
        <w:pStyle w:val="BodyText"/>
        <w:spacing w:before="0" w:after="0"/>
        <w:rPr>
          <w:sz w:val="24"/>
          <w:lang w:val="en-US"/>
        </w:rPr>
      </w:pPr>
      <w:r>
        <w:rPr>
          <w:sz w:val="24"/>
          <w:lang w:val="en-US"/>
        </w:rPr>
        <w:t xml:space="preserve">These </w:t>
      </w:r>
      <w:r w:rsidRPr="00440B84">
        <w:rPr>
          <w:sz w:val="24"/>
        </w:rPr>
        <w:t xml:space="preserve">new </w:t>
      </w:r>
      <w:r w:rsidR="003956DB">
        <w:rPr>
          <w:sz w:val="24"/>
          <w:lang w:val="en-US"/>
        </w:rPr>
        <w:t xml:space="preserve">DG </w:t>
      </w:r>
      <w:r w:rsidRPr="00440B84">
        <w:rPr>
          <w:sz w:val="24"/>
        </w:rPr>
        <w:t>routines</w:t>
      </w:r>
      <w:r w:rsidRPr="00440B84">
        <w:rPr>
          <w:sz w:val="24"/>
          <w:lang w:val="en-US"/>
        </w:rPr>
        <w:t xml:space="preserve"> </w:t>
      </w:r>
      <w:r>
        <w:rPr>
          <w:sz w:val="24"/>
          <w:lang w:val="en-US"/>
        </w:rPr>
        <w:t xml:space="preserve">were </w:t>
      </w:r>
      <w:r w:rsidRPr="00440B84">
        <w:rPr>
          <w:sz w:val="24"/>
          <w:lang w:val="en-US"/>
        </w:rPr>
        <w:t xml:space="preserve">exported by </w:t>
      </w:r>
      <w:r w:rsidR="000277CF">
        <w:rPr>
          <w:sz w:val="24"/>
          <w:lang w:val="en-US"/>
        </w:rPr>
        <w:t xml:space="preserve">patch </w:t>
      </w:r>
      <w:r>
        <w:rPr>
          <w:sz w:val="24"/>
          <w:lang w:val="en-US"/>
        </w:rPr>
        <w:t>DG*5.3*849</w:t>
      </w:r>
      <w:r w:rsidR="00FE2CCE">
        <w:rPr>
          <w:sz w:val="24"/>
          <w:lang w:val="en-US"/>
        </w:rPr>
        <w:t xml:space="preserve"> - </w:t>
      </w:r>
      <w:r w:rsidRPr="00310E83">
        <w:rPr>
          <w:sz w:val="24"/>
          <w:lang w:val="en-US"/>
        </w:rPr>
        <w:t>DGPF NEW CAT1 FLAG AND CONVERSION</w:t>
      </w:r>
      <w:r w:rsidRPr="00440B84">
        <w:rPr>
          <w:sz w:val="24"/>
        </w:rPr>
        <w:t xml:space="preserve">. Not all </w:t>
      </w:r>
      <w:r>
        <w:rPr>
          <w:sz w:val="24"/>
          <w:lang w:val="en-US"/>
        </w:rPr>
        <w:t xml:space="preserve">routines </w:t>
      </w:r>
      <w:r w:rsidRPr="00440B84">
        <w:rPr>
          <w:sz w:val="24"/>
        </w:rPr>
        <w:t xml:space="preserve">can or should be used. Please refer to the outstanding Integration Agreement before attempting to </w:t>
      </w:r>
      <w:r>
        <w:rPr>
          <w:sz w:val="24"/>
          <w:lang w:val="en-US"/>
        </w:rPr>
        <w:t>use</w:t>
      </w:r>
      <w:r w:rsidRPr="00440B84">
        <w:rPr>
          <w:sz w:val="24"/>
        </w:rPr>
        <w:t xml:space="preserve"> these</w:t>
      </w:r>
      <w:r w:rsidRPr="00440B84">
        <w:rPr>
          <w:sz w:val="24"/>
          <w:lang w:val="en-US"/>
        </w:rPr>
        <w:t xml:space="preserve"> routines</w:t>
      </w:r>
      <w:r w:rsidR="000277CF">
        <w:rPr>
          <w:sz w:val="24"/>
          <w:lang w:val="en-US"/>
        </w:rPr>
        <w:t>:</w:t>
      </w:r>
    </w:p>
    <w:p w14:paraId="4A68551E" w14:textId="77777777" w:rsidR="000277CF" w:rsidRPr="00E86086" w:rsidRDefault="000277CF" w:rsidP="00310E83">
      <w:pPr>
        <w:pStyle w:val="BodyText"/>
        <w:spacing w:before="0" w:after="0"/>
        <w:rPr>
          <w:sz w:val="24"/>
          <w:lang w:val="en-US"/>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277CF" w14:paraId="0740D773" w14:textId="77777777" w:rsidTr="000277CF">
        <w:tc>
          <w:tcPr>
            <w:tcW w:w="4788" w:type="dxa"/>
          </w:tcPr>
          <w:p w14:paraId="1F9645F4" w14:textId="77777777" w:rsidR="000277CF" w:rsidRPr="00844CF6" w:rsidRDefault="000277CF" w:rsidP="000277CF">
            <w:pPr>
              <w:pStyle w:val="BodyText"/>
              <w:jc w:val="center"/>
              <w:rPr>
                <w:b/>
                <w:sz w:val="24"/>
                <w:lang w:val="en-US"/>
              </w:rPr>
            </w:pPr>
            <w:r w:rsidRPr="00844CF6">
              <w:rPr>
                <w:b/>
                <w:sz w:val="24"/>
                <w:lang w:val="en-US"/>
              </w:rPr>
              <w:t xml:space="preserve">NEW </w:t>
            </w:r>
            <w:r>
              <w:rPr>
                <w:b/>
                <w:sz w:val="24"/>
                <w:lang w:val="en-US"/>
              </w:rPr>
              <w:t>DG</w:t>
            </w:r>
            <w:r w:rsidRPr="00844CF6">
              <w:rPr>
                <w:b/>
                <w:sz w:val="24"/>
                <w:lang w:val="en-US"/>
              </w:rPr>
              <w:t xml:space="preserve"> ROUTINES</w:t>
            </w:r>
          </w:p>
        </w:tc>
        <w:tc>
          <w:tcPr>
            <w:tcW w:w="4788" w:type="dxa"/>
          </w:tcPr>
          <w:p w14:paraId="63066440" w14:textId="77777777" w:rsidR="000277CF" w:rsidRPr="00844CF6" w:rsidRDefault="000277CF" w:rsidP="000277CF">
            <w:pPr>
              <w:pStyle w:val="BodyText"/>
              <w:jc w:val="center"/>
              <w:rPr>
                <w:b/>
                <w:sz w:val="24"/>
                <w:lang w:val="en-US"/>
              </w:rPr>
            </w:pPr>
            <w:r w:rsidRPr="00844CF6">
              <w:rPr>
                <w:b/>
                <w:sz w:val="24"/>
              </w:rPr>
              <w:t xml:space="preserve">MODIFIED </w:t>
            </w:r>
            <w:r>
              <w:rPr>
                <w:b/>
                <w:sz w:val="24"/>
                <w:lang w:val="en-US"/>
              </w:rPr>
              <w:t>DG</w:t>
            </w:r>
            <w:r w:rsidRPr="00844CF6">
              <w:rPr>
                <w:b/>
                <w:sz w:val="24"/>
                <w:lang w:val="en-US"/>
              </w:rPr>
              <w:t xml:space="preserve"> </w:t>
            </w:r>
            <w:r w:rsidRPr="00844CF6">
              <w:rPr>
                <w:b/>
                <w:sz w:val="24"/>
              </w:rPr>
              <w:t>ROUTINES</w:t>
            </w:r>
          </w:p>
        </w:tc>
      </w:tr>
      <w:tr w:rsidR="000277CF" w14:paraId="4268CEBA" w14:textId="77777777" w:rsidTr="000277CF">
        <w:tc>
          <w:tcPr>
            <w:tcW w:w="4788" w:type="dxa"/>
          </w:tcPr>
          <w:p w14:paraId="5D961557" w14:textId="77777777" w:rsidR="000277CF" w:rsidRPr="00844CF6" w:rsidRDefault="000277CF" w:rsidP="000277CF">
            <w:pPr>
              <w:pStyle w:val="BodyText"/>
              <w:spacing w:before="0" w:after="0"/>
              <w:rPr>
                <w:sz w:val="24"/>
                <w:lang w:val="en-US"/>
              </w:rPr>
            </w:pPr>
            <w:r w:rsidRPr="00844CF6">
              <w:rPr>
                <w:sz w:val="24"/>
                <w:lang w:val="en-US"/>
              </w:rPr>
              <w:t>DG53849P</w:t>
            </w:r>
          </w:p>
        </w:tc>
        <w:tc>
          <w:tcPr>
            <w:tcW w:w="4788" w:type="dxa"/>
          </w:tcPr>
          <w:p w14:paraId="61BD9E25" w14:textId="77777777" w:rsidR="000277CF" w:rsidRPr="00844CF6" w:rsidRDefault="000277CF" w:rsidP="000277CF">
            <w:pPr>
              <w:pStyle w:val="CommentText"/>
              <w:spacing w:before="0" w:after="0"/>
              <w:rPr>
                <w:lang w:val="en-US"/>
              </w:rPr>
            </w:pPr>
          </w:p>
        </w:tc>
      </w:tr>
      <w:tr w:rsidR="000277CF" w14:paraId="0517DD56" w14:textId="77777777" w:rsidTr="000277CF">
        <w:tc>
          <w:tcPr>
            <w:tcW w:w="4788" w:type="dxa"/>
          </w:tcPr>
          <w:p w14:paraId="49CF94E1" w14:textId="77777777" w:rsidR="000277CF" w:rsidRPr="00844CF6" w:rsidRDefault="000277CF" w:rsidP="000277CF">
            <w:pPr>
              <w:pStyle w:val="BodyText"/>
              <w:spacing w:before="0" w:after="0"/>
              <w:rPr>
                <w:sz w:val="24"/>
              </w:rPr>
            </w:pPr>
            <w:r w:rsidRPr="00844CF6">
              <w:rPr>
                <w:sz w:val="24"/>
                <w:lang w:val="en-US"/>
              </w:rPr>
              <w:t>DGPFCNR</w:t>
            </w:r>
          </w:p>
        </w:tc>
        <w:tc>
          <w:tcPr>
            <w:tcW w:w="4788" w:type="dxa"/>
          </w:tcPr>
          <w:p w14:paraId="3B8F5760" w14:textId="77777777" w:rsidR="000277CF" w:rsidRPr="00844CF6" w:rsidRDefault="000277CF" w:rsidP="000277CF">
            <w:pPr>
              <w:pStyle w:val="BodyText"/>
              <w:spacing w:before="0" w:after="0"/>
              <w:rPr>
                <w:lang w:val="en-US"/>
              </w:rPr>
            </w:pPr>
          </w:p>
        </w:tc>
      </w:tr>
      <w:tr w:rsidR="000277CF" w14:paraId="675BE961" w14:textId="77777777" w:rsidTr="000277CF">
        <w:tc>
          <w:tcPr>
            <w:tcW w:w="4788" w:type="dxa"/>
          </w:tcPr>
          <w:p w14:paraId="7F92EF73" w14:textId="77777777" w:rsidR="000277CF" w:rsidRPr="00844CF6" w:rsidRDefault="000277CF" w:rsidP="000277CF">
            <w:pPr>
              <w:pStyle w:val="CommentText"/>
              <w:spacing w:before="0" w:after="0"/>
              <w:rPr>
                <w:lang w:val="en-US"/>
              </w:rPr>
            </w:pPr>
            <w:r w:rsidRPr="00844CF6">
              <w:rPr>
                <w:sz w:val="24"/>
                <w:lang w:val="en-US"/>
              </w:rPr>
              <w:t>DGPFCNV</w:t>
            </w:r>
          </w:p>
        </w:tc>
        <w:tc>
          <w:tcPr>
            <w:tcW w:w="4788" w:type="dxa"/>
          </w:tcPr>
          <w:p w14:paraId="42F90C5B" w14:textId="77777777" w:rsidR="000277CF" w:rsidRPr="00844CF6" w:rsidRDefault="000277CF" w:rsidP="000277CF">
            <w:pPr>
              <w:pStyle w:val="CommentText"/>
              <w:spacing w:before="0" w:after="0"/>
              <w:rPr>
                <w:lang w:val="en-US"/>
              </w:rPr>
            </w:pPr>
          </w:p>
        </w:tc>
      </w:tr>
    </w:tbl>
    <w:p w14:paraId="4C1524C6" w14:textId="77777777" w:rsidR="00310E83" w:rsidRDefault="00310E83" w:rsidP="00310E83">
      <w:pPr>
        <w:pStyle w:val="BodyText"/>
        <w:spacing w:before="0" w:after="0"/>
        <w:rPr>
          <w:sz w:val="24"/>
          <w:lang w:val="en-US"/>
        </w:rPr>
      </w:pPr>
    </w:p>
    <w:p w14:paraId="6230A767" w14:textId="77777777" w:rsidR="00FE2CCE" w:rsidRPr="00FE2CCE" w:rsidRDefault="003B1205" w:rsidP="00FE2CCE">
      <w:pPr>
        <w:pStyle w:val="Heading2"/>
        <w:spacing w:after="0"/>
        <w:rPr>
          <w:i w:val="0"/>
          <w:color w:val="auto"/>
          <w:sz w:val="28"/>
        </w:rPr>
      </w:pPr>
      <w:r>
        <w:rPr>
          <w:sz w:val="24"/>
          <w:lang w:val="en-US"/>
        </w:rPr>
        <w:br w:type="page"/>
      </w:r>
      <w:bookmarkStart w:id="39" w:name="_Toc522259234"/>
      <w:r w:rsidR="00FE2CCE" w:rsidRPr="00FE2CCE">
        <w:rPr>
          <w:i w:val="0"/>
          <w:color w:val="auto"/>
          <w:sz w:val="28"/>
          <w:lang w:val="en-US"/>
        </w:rPr>
        <w:lastRenderedPageBreak/>
        <w:t xml:space="preserve">Patch </w:t>
      </w:r>
      <w:r w:rsidR="00FE2CCE" w:rsidRPr="00FE2CCE">
        <w:rPr>
          <w:i w:val="0"/>
          <w:color w:val="auto"/>
          <w:sz w:val="28"/>
        </w:rPr>
        <w:t>SD*5.3*5</w:t>
      </w:r>
      <w:r w:rsidR="00FE2CCE">
        <w:rPr>
          <w:i w:val="0"/>
          <w:color w:val="auto"/>
          <w:sz w:val="28"/>
          <w:lang w:val="en-US"/>
        </w:rPr>
        <w:t>7</w:t>
      </w:r>
      <w:r w:rsidR="00FE2CCE" w:rsidRPr="00FE2CCE">
        <w:rPr>
          <w:i w:val="0"/>
          <w:color w:val="auto"/>
          <w:sz w:val="28"/>
        </w:rPr>
        <w:t>8 Routines</w:t>
      </w:r>
      <w:bookmarkEnd w:id="39"/>
    </w:p>
    <w:p w14:paraId="7F9314B3" w14:textId="77777777" w:rsidR="00FE2CCE" w:rsidRPr="00FE2CCE" w:rsidRDefault="00FE2CCE" w:rsidP="00FE2CCE">
      <w:pPr>
        <w:pStyle w:val="BodyText"/>
        <w:spacing w:before="0" w:after="0"/>
        <w:rPr>
          <w:color w:val="auto"/>
          <w:sz w:val="24"/>
          <w:lang w:val="en-US"/>
        </w:rPr>
      </w:pPr>
    </w:p>
    <w:p w14:paraId="488E01A6" w14:textId="77777777" w:rsidR="004F2458" w:rsidRPr="00CB3967" w:rsidRDefault="00B8223B" w:rsidP="000E79ED">
      <w:pPr>
        <w:pStyle w:val="BodyText"/>
        <w:spacing w:before="0" w:after="0"/>
      </w:pPr>
      <w:r w:rsidRPr="00B8223B">
        <w:rPr>
          <w:b/>
          <w:lang w:val="en-US"/>
        </w:rPr>
        <w:t>SD*5.3*578 -</w:t>
      </w:r>
      <w:r>
        <w:rPr>
          <w:lang w:val="en-US"/>
        </w:rPr>
        <w:t xml:space="preserve"> </w:t>
      </w:r>
      <w:r w:rsidR="004F2458">
        <w:t>These are the new and modified routines.  Not all can or should be used. Please refer to the outstanding Integration Agreement before attempting to run these.</w:t>
      </w:r>
    </w:p>
    <w:p w14:paraId="0AE2296E" w14:textId="77777777" w:rsidR="004F2458" w:rsidRDefault="004F2458" w:rsidP="004F2458">
      <w:pPr>
        <w:pStyle w:val="BodyText"/>
      </w:pPr>
      <w:r w:rsidRPr="00CB3967">
        <w:rPr>
          <w:b/>
        </w:rPr>
        <w:t xml:space="preserve">SDMHAD </w:t>
      </w:r>
      <w:r>
        <w:rPr>
          <w:b/>
          <w:lang w:val="en-US"/>
        </w:rPr>
        <w:t xml:space="preserve">- </w:t>
      </w:r>
      <w:r>
        <w:t>This is the High Risk Mental Health AD Hoc No show Report entry point that the user can run to display the report. This report will display all patients that did not show up for their scheduled appointment for a Mental Health clinic.  It will list patient contact information, Next of Kin, emergency contact, clinic default provider, future scheduled appointments and results of attempts to contact  the no showed patients.   The user is asked for various sort criteria , a date range, divisions to display  (one, many, all), and sort by Clinic, Reminder Location or Stop Codes (one, many, all)</w:t>
      </w:r>
    </w:p>
    <w:p w14:paraId="215C188F" w14:textId="77777777" w:rsidR="004F2458" w:rsidRDefault="004F2458" w:rsidP="004F2458">
      <w:pPr>
        <w:pStyle w:val="BodyText"/>
      </w:pPr>
      <w:r w:rsidRPr="00CB3967">
        <w:rPr>
          <w:b/>
        </w:rPr>
        <w:t xml:space="preserve">^SDMHAD1 </w:t>
      </w:r>
      <w:r>
        <w:rPr>
          <w:b/>
          <w:lang w:val="en-US"/>
        </w:rPr>
        <w:t xml:space="preserve">- </w:t>
      </w:r>
      <w:r>
        <w:t>This is the print routine for the High Risk Mental Health AD HOC No Show Report.   The report lists the patient that no showed for the mental health appointment, the date the of the appointment, the clinic and stop code. It also lists the contact information for the patient, the Next of Kin, emergency contacts, clinic provider, future scheduled appointments and results of efforts in contacting the patient.</w:t>
      </w:r>
    </w:p>
    <w:p w14:paraId="6526F73F" w14:textId="77777777" w:rsidR="004F2458" w:rsidRDefault="004F2458" w:rsidP="004F2458">
      <w:pPr>
        <w:pStyle w:val="BodyText"/>
      </w:pPr>
      <w:r w:rsidRPr="00CB3967">
        <w:rPr>
          <w:b/>
        </w:rPr>
        <w:t xml:space="preserve">^SDMHNS </w:t>
      </w:r>
      <w:r>
        <w:rPr>
          <w:b/>
          <w:lang w:val="en-US"/>
        </w:rPr>
        <w:t xml:space="preserve">- </w:t>
      </w:r>
      <w:r>
        <w:t>This is the High Risk Mental Health No show Report entry point that is called by the scheduling background job. This report will display all patients that did not show up for their scheduled appointment for a Mental Health clinic.  It will list patient contact information, Next of Kin, emergency contact, clinic default provider, future scheduled appointments and results of attempts to contact  the no showed patients.   The user will not be asked any sort criteria,  the report will list for the day before the background job run, for all the divisions in the facility and mental health clinics in the facility.  The report will be sent via email to those persons that are in the SD MH NO SHOW NOTIFICATION mail group.</w:t>
      </w:r>
    </w:p>
    <w:p w14:paraId="22E808CD" w14:textId="77777777" w:rsidR="004F2458" w:rsidRDefault="004F2458" w:rsidP="004F2458">
      <w:pPr>
        <w:pStyle w:val="BodyText"/>
      </w:pPr>
      <w:r w:rsidRPr="00CB3967">
        <w:rPr>
          <w:b/>
        </w:rPr>
        <w:t xml:space="preserve">^SDMHNS1 </w:t>
      </w:r>
      <w:r>
        <w:rPr>
          <w:b/>
          <w:lang w:val="en-US"/>
        </w:rPr>
        <w:t xml:space="preserve">- </w:t>
      </w:r>
      <w:r>
        <w:t>This is the print routine for the High Risk Mental Health No Show Report run from the scheduling nightly background job.   The report lists the patient that no showed for the mental health appointment, the date the of the appointment, the clinic and stop code. It also lists the contact information for the patient, the Next of Kin, emergency contacts, clinic provider, future scheduled appointments and results of efforts in contacting the patient. The report will be sent via email to those persons that are in the SD MH NO SHOW NOTIFICATION mail group.</w:t>
      </w:r>
    </w:p>
    <w:p w14:paraId="3AA65CF1" w14:textId="77777777" w:rsidR="004F2458" w:rsidRPr="00CB3967" w:rsidRDefault="004F2458" w:rsidP="004F2458">
      <w:pPr>
        <w:pStyle w:val="BodyText"/>
        <w:rPr>
          <w:b/>
        </w:rPr>
      </w:pPr>
      <w:r w:rsidRPr="00CB3967">
        <w:rPr>
          <w:b/>
        </w:rPr>
        <w:t xml:space="preserve">SDAMQ modified </w:t>
      </w:r>
    </w:p>
    <w:p w14:paraId="1B48536F" w14:textId="77777777" w:rsidR="004F2458" w:rsidRDefault="004F2458" w:rsidP="004F2458">
      <w:pPr>
        <w:pStyle w:val="BodyText"/>
      </w:pPr>
      <w:r>
        <w:t>^SDAMQ G STARTQ:'$$SWITCH</w:t>
      </w:r>
    </w:p>
    <w:p w14:paraId="40B5808C" w14:textId="77777777" w:rsidR="004F2458" w:rsidRDefault="004F2458" w:rsidP="004F2458">
      <w:pPr>
        <w:pStyle w:val="BodyText"/>
        <w:numPr>
          <w:ilvl w:val="0"/>
          <w:numId w:val="69"/>
        </w:numPr>
      </w:pPr>
      <w:r>
        <w:t>N SDSTART,SDFIN</w:t>
      </w:r>
    </w:p>
    <w:p w14:paraId="0E114FAE" w14:textId="77777777" w:rsidR="004F2458" w:rsidRDefault="004F2458" w:rsidP="004F2458">
      <w:pPr>
        <w:pStyle w:val="BodyText"/>
        <w:numPr>
          <w:ilvl w:val="0"/>
          <w:numId w:val="69"/>
        </w:numPr>
      </w:pPr>
      <w:r>
        <w:t>K ^TMP("SDSTATS",$J)</w:t>
      </w:r>
    </w:p>
    <w:p w14:paraId="492A915D" w14:textId="77777777" w:rsidR="004F2458" w:rsidRDefault="004F2458" w:rsidP="004F2458">
      <w:pPr>
        <w:pStyle w:val="BodyText"/>
        <w:numPr>
          <w:ilvl w:val="0"/>
          <w:numId w:val="69"/>
        </w:numPr>
      </w:pPr>
      <w:r>
        <w:t>S SDSTART=$$NOW^SDAMU D ADD^SDAMQ1</w:t>
      </w:r>
    </w:p>
    <w:p w14:paraId="01177DBF" w14:textId="77777777" w:rsidR="004F2458" w:rsidRDefault="004F2458" w:rsidP="004F2458">
      <w:pPr>
        <w:pStyle w:val="BodyText"/>
        <w:numPr>
          <w:ilvl w:val="0"/>
          <w:numId w:val="69"/>
        </w:numPr>
      </w:pPr>
      <w:r>
        <w:t>D EN^SDAMQ3(SDBEG,SDEND)  ; appointments</w:t>
      </w:r>
    </w:p>
    <w:p w14:paraId="7D3FBD82" w14:textId="77777777" w:rsidR="004F2458" w:rsidRDefault="004F2458" w:rsidP="004F2458">
      <w:pPr>
        <w:pStyle w:val="BodyText"/>
        <w:numPr>
          <w:ilvl w:val="0"/>
          <w:numId w:val="69"/>
        </w:numPr>
      </w:pPr>
      <w:r>
        <w:t>D EN^SDAMQ4(SDBEG,SDEND)  ; add/edits</w:t>
      </w:r>
    </w:p>
    <w:p w14:paraId="11561C1E" w14:textId="77777777" w:rsidR="004F2458" w:rsidRDefault="004F2458" w:rsidP="004F2458">
      <w:pPr>
        <w:pStyle w:val="BodyText"/>
        <w:numPr>
          <w:ilvl w:val="0"/>
          <w:numId w:val="69"/>
        </w:numPr>
      </w:pPr>
      <w:r>
        <w:t>D EN^SDAMQ5(SDBEG,SDEND)  ; dispositions</w:t>
      </w:r>
    </w:p>
    <w:p w14:paraId="2F815B87" w14:textId="77777777" w:rsidR="004F2458" w:rsidRDefault="004F2458" w:rsidP="004F2458">
      <w:pPr>
        <w:pStyle w:val="BodyText"/>
        <w:numPr>
          <w:ilvl w:val="0"/>
          <w:numId w:val="69"/>
        </w:numPr>
      </w:pPr>
      <w:r>
        <w:t>D EN^SDMHNS  ;High Risk Mental Health NO Show report</w:t>
      </w:r>
    </w:p>
    <w:p w14:paraId="10A11F77" w14:textId="77777777" w:rsidR="004F2458" w:rsidRDefault="004F2458" w:rsidP="004F2458">
      <w:pPr>
        <w:pStyle w:val="BodyText"/>
        <w:numPr>
          <w:ilvl w:val="0"/>
          <w:numId w:val="69"/>
        </w:numPr>
      </w:pPr>
      <w:r>
        <w:t>S SDFIN=$$NOW^SDAMU D UPD^SDAMQ1(SDBEG,SDEND,SDFIN,.05)</w:t>
      </w:r>
    </w:p>
    <w:p w14:paraId="1040CE68" w14:textId="77777777" w:rsidR="004F2458" w:rsidRDefault="004F2458" w:rsidP="004F2458">
      <w:pPr>
        <w:pStyle w:val="BodyText"/>
        <w:numPr>
          <w:ilvl w:val="0"/>
          <w:numId w:val="69"/>
        </w:numPr>
      </w:pPr>
      <w:r>
        <w:t>D BULL^SDAMQ1</w:t>
      </w:r>
    </w:p>
    <w:p w14:paraId="213B2BC6" w14:textId="77777777" w:rsidR="00FE2CCE" w:rsidRPr="00FE2CCE" w:rsidRDefault="00B011AD" w:rsidP="00FE2CCE">
      <w:pPr>
        <w:pStyle w:val="Heading2"/>
        <w:spacing w:before="0" w:after="0"/>
        <w:rPr>
          <w:i w:val="0"/>
          <w:color w:val="auto"/>
          <w:sz w:val="28"/>
        </w:rPr>
      </w:pPr>
      <w:r>
        <w:rPr>
          <w:lang w:val="en-US"/>
        </w:rPr>
        <w:br w:type="page"/>
      </w:r>
      <w:bookmarkStart w:id="40" w:name="_Toc522259235"/>
      <w:r w:rsidR="00FE2CCE" w:rsidRPr="00FE2CCE">
        <w:rPr>
          <w:i w:val="0"/>
          <w:color w:val="auto"/>
          <w:sz w:val="28"/>
          <w:lang w:val="en-US"/>
        </w:rPr>
        <w:lastRenderedPageBreak/>
        <w:t>Patch DG*5.3*8</w:t>
      </w:r>
      <w:r w:rsidR="00FE2CCE">
        <w:rPr>
          <w:i w:val="0"/>
          <w:color w:val="auto"/>
          <w:sz w:val="28"/>
          <w:lang w:val="en-US"/>
        </w:rPr>
        <w:t>36</w:t>
      </w:r>
      <w:r w:rsidR="00FE2CCE" w:rsidRPr="00FE2CCE">
        <w:rPr>
          <w:i w:val="0"/>
          <w:color w:val="auto"/>
          <w:sz w:val="28"/>
          <w:lang w:val="en-US"/>
        </w:rPr>
        <w:t xml:space="preserve"> Routines</w:t>
      </w:r>
      <w:bookmarkEnd w:id="40"/>
    </w:p>
    <w:p w14:paraId="760B030C" w14:textId="77777777" w:rsidR="00FE2CCE" w:rsidRDefault="00FE2CCE" w:rsidP="0012708C">
      <w:pPr>
        <w:pStyle w:val="BodyText"/>
        <w:spacing w:before="0" w:after="0"/>
        <w:rPr>
          <w:lang w:val="en-US"/>
        </w:rPr>
      </w:pPr>
    </w:p>
    <w:p w14:paraId="1F80E570" w14:textId="77777777" w:rsidR="00CB3967" w:rsidRDefault="00CB3967" w:rsidP="0012708C">
      <w:pPr>
        <w:pStyle w:val="BodyText"/>
        <w:spacing w:before="0" w:after="0"/>
      </w:pPr>
      <w:r w:rsidRPr="00CB3967">
        <w:rPr>
          <w:b/>
        </w:rPr>
        <w:t>DG*5.3*836</w:t>
      </w:r>
      <w:r w:rsidR="00C80D42">
        <w:rPr>
          <w:b/>
          <w:lang w:val="en-US"/>
        </w:rPr>
        <w:t xml:space="preserve"> - </w:t>
      </w:r>
      <w:r>
        <w:t xml:space="preserve">This Registration Patient Record Flag patch provides new interfaces used by the Scheduling and Reminder patches to determine the High Risk for Suicide flag status on a specified date. </w:t>
      </w:r>
    </w:p>
    <w:p w14:paraId="2EEEB9C1" w14:textId="77777777" w:rsidR="00CB3967" w:rsidRDefault="00CB3967" w:rsidP="00CB3967">
      <w:pPr>
        <w:pStyle w:val="BodyText"/>
      </w:pPr>
      <w:r w:rsidRPr="00CB3967">
        <w:rPr>
          <w:b/>
        </w:rPr>
        <w:t xml:space="preserve">GETINF^DGPFAPIH </w:t>
      </w:r>
      <w:r w:rsidR="00C80D42">
        <w:rPr>
          <w:b/>
          <w:lang w:val="en-US"/>
        </w:rPr>
        <w:t xml:space="preserve"> - </w:t>
      </w:r>
      <w:r>
        <w:t>DGPFAPIH is both a Routine and API</w:t>
      </w:r>
      <w:r w:rsidR="00D80C63">
        <w:t xml:space="preserve"> </w:t>
      </w:r>
      <w:r>
        <w:t>Integration agreement. DGPFAPIH - This routine implements the two Application Programming  Interface call points for retrieving Patient Record Flag information.  One call point is for a specific patient and record and the second call point is for a list of patients with a specific, active, Patient Record Flag.</w:t>
      </w:r>
    </w:p>
    <w:p w14:paraId="1758E035" w14:textId="77777777" w:rsidR="00CB3967" w:rsidRDefault="00CB3967" w:rsidP="00CB3967">
      <w:pPr>
        <w:pStyle w:val="BodyText"/>
      </w:pPr>
      <w:r>
        <w:t>This API will obtain the Patient Record Flag assignment information  and status for the specified patient, patient record flag and date range.  The return data will be provided in an array using the target_root specified by the user or in the default array variable DGPFAPI1.  The DATE/TIME field (#.02) of the PRF ASSIGNMENT HISTORY File (#26.14) entry will determine whether the entry falls within the specified date range.  If no date range is specified, all entries will be returned</w:t>
      </w:r>
    </w:p>
    <w:p w14:paraId="479E027B" w14:textId="77777777" w:rsidR="00CB3967" w:rsidRDefault="00CB3967" w:rsidP="00CB3967">
      <w:pPr>
        <w:pStyle w:val="BodyText"/>
      </w:pPr>
      <w:r w:rsidRPr="00CB3967">
        <w:rPr>
          <w:b/>
        </w:rPr>
        <w:t xml:space="preserve">GETLST^DGPFAPIH </w:t>
      </w:r>
      <w:r w:rsidR="00C80D42">
        <w:rPr>
          <w:b/>
          <w:lang w:val="en-US"/>
        </w:rPr>
        <w:t xml:space="preserve"> - </w:t>
      </w:r>
      <w:r>
        <w:t>This API will retrieve a list of patients active at some point within a specified date range for a specified Patient Record Flag.  The date range is required for this API, though the same date can be entered to specify a single date.  The return data will be provided in an array using the target</w:t>
      </w:r>
      <w:r w:rsidR="000277CF">
        <w:rPr>
          <w:lang w:val="en-US"/>
        </w:rPr>
        <w:t xml:space="preserve"> </w:t>
      </w:r>
      <w:r>
        <w:t>root specified by the user or in the default array variable DGPFAPI2.  The DATE/TIME field (#.02) of the PRF ASSIGNMENT HISTORY File (#26.14) entry will determine whether the entry falls within the specified date range.</w:t>
      </w:r>
    </w:p>
    <w:p w14:paraId="13D20F7D" w14:textId="77777777" w:rsidR="00CB3967" w:rsidRDefault="00CB3967" w:rsidP="00CB3967">
      <w:pPr>
        <w:pStyle w:val="BodyText"/>
      </w:pPr>
      <w:r w:rsidRPr="00CB3967">
        <w:rPr>
          <w:b/>
        </w:rPr>
        <w:t xml:space="preserve">BLDMAIN^DGPFAPIH </w:t>
      </w:r>
      <w:r w:rsidR="00C80D42">
        <w:rPr>
          <w:b/>
          <w:lang w:val="en-US"/>
        </w:rPr>
        <w:t xml:space="preserve">- </w:t>
      </w:r>
      <w:r>
        <w:t>This API builds the main return array for the specified patient.  The array contains the PRF assignment data retrieved from the appropriate Local or National assignment file</w:t>
      </w:r>
    </w:p>
    <w:p w14:paraId="7CA8E9FA" w14:textId="77777777" w:rsidR="00CB3967" w:rsidRDefault="00CB3967" w:rsidP="00CB3967">
      <w:pPr>
        <w:pStyle w:val="BodyText"/>
      </w:pPr>
      <w:r w:rsidRPr="00CB3967">
        <w:rPr>
          <w:b/>
        </w:rPr>
        <w:t xml:space="preserve">BLDHIST^DGPFAPIH </w:t>
      </w:r>
      <w:r w:rsidR="00C80D42">
        <w:rPr>
          <w:b/>
          <w:lang w:val="en-US"/>
        </w:rPr>
        <w:t xml:space="preserve">- </w:t>
      </w:r>
      <w:r>
        <w:t>This API collects and builds the return array containing the PRF assignment history data.</w:t>
      </w:r>
    </w:p>
    <w:p w14:paraId="7725052B" w14:textId="77777777" w:rsidR="00CB3967" w:rsidRDefault="00CB3967" w:rsidP="00CB3967">
      <w:pPr>
        <w:pStyle w:val="BodyText"/>
      </w:pPr>
      <w:r w:rsidRPr="00CB3967">
        <w:rPr>
          <w:b/>
        </w:rPr>
        <w:t xml:space="preserve">ACTIVE^DGPFAPIU </w:t>
      </w:r>
      <w:r w:rsidR="00C80D42">
        <w:rPr>
          <w:b/>
          <w:lang w:val="en-US"/>
        </w:rPr>
        <w:t xml:space="preserve">- </w:t>
      </w:r>
      <w:r>
        <w:t xml:space="preserve">DGPFAPIU - This routine provides support utilities and functions for the new Application Programming Interface calls. </w:t>
      </w:r>
    </w:p>
    <w:p w14:paraId="62442B72" w14:textId="77777777" w:rsidR="00CB3967" w:rsidRDefault="00CB3967" w:rsidP="00CB3967">
      <w:pPr>
        <w:pStyle w:val="BodyText"/>
      </w:pPr>
      <w:r>
        <w:t xml:space="preserve">This procedure will check if the Patient Record Flag was active at any point during the specified date range.  The procedure accepts a date range parameter which specifies whether “A”ll dates or only a “S”pecified date range is to be checked.   </w:t>
      </w:r>
    </w:p>
    <w:p w14:paraId="6C4392BF" w14:textId="77777777" w:rsidR="00CF782B" w:rsidRDefault="00CB3967" w:rsidP="00CB3967">
      <w:pPr>
        <w:pStyle w:val="BodyText"/>
      </w:pPr>
      <w:r>
        <w:t>The PRF Assignment History File (#26.14) was not designed for this type of date interaction so the algorithm in this procedure has to make a number of assumptions when interpreting the dates and PRF actions.  While there can only be one “New Assignment” entry, it is possible to have multiple “Continue”, “Inactivate” and “Reactivate” action entries.  In addition, the “Entered In Error” action can pose additional issues with determining a status during a specific date range.</w:t>
      </w:r>
    </w:p>
    <w:p w14:paraId="77619D86" w14:textId="77777777" w:rsidR="00CB3967" w:rsidRDefault="00CB3967" w:rsidP="00CB3967">
      <w:pPr>
        <w:pStyle w:val="BodyText"/>
      </w:pPr>
      <w:r w:rsidRPr="00CB3967">
        <w:rPr>
          <w:b/>
        </w:rPr>
        <w:t xml:space="preserve">CHKDATE^DGPFAPIU </w:t>
      </w:r>
      <w:r w:rsidR="00C80D42">
        <w:rPr>
          <w:b/>
          <w:lang w:val="en-US"/>
        </w:rPr>
        <w:t xml:space="preserve">- </w:t>
      </w:r>
      <w:r>
        <w:t>Check for valid start and end dates.  Set up the DGRANGE parameter with the validated dates and set DGRANGE top element to “A” for all dates, or “S” for a specific range of dates</w:t>
      </w:r>
    </w:p>
    <w:p w14:paraId="76E50C7F" w14:textId="77777777" w:rsidR="00CB3967" w:rsidRDefault="00CB3967" w:rsidP="00CB3967">
      <w:pPr>
        <w:pStyle w:val="BodyText"/>
      </w:pPr>
      <w:r w:rsidRPr="00CB3967">
        <w:rPr>
          <w:b/>
        </w:rPr>
        <w:t xml:space="preserve">CHKDFN^DGPFAPIU </w:t>
      </w:r>
      <w:r w:rsidR="00C80D42">
        <w:rPr>
          <w:lang w:val="en-US"/>
        </w:rPr>
        <w:t xml:space="preserve">- </w:t>
      </w:r>
      <w:r>
        <w:t>This function checks for a valid patient by checking the DFN in the Patient File (#2).  If a valid patient is found, the patient name is returned, otherwise, the error text from the DIQ call is returned.</w:t>
      </w:r>
    </w:p>
    <w:p w14:paraId="4C1D56DA" w14:textId="77777777" w:rsidR="00CB3967" w:rsidRDefault="00CB3967" w:rsidP="00CB3967">
      <w:pPr>
        <w:pStyle w:val="BodyText"/>
      </w:pPr>
      <w:r w:rsidRPr="00CB3967">
        <w:rPr>
          <w:b/>
        </w:rPr>
        <w:t xml:space="preserve">ASGNDATE^DGPFAPIU </w:t>
      </w:r>
      <w:r w:rsidR="00C80D42">
        <w:rPr>
          <w:b/>
          <w:lang w:val="en-US"/>
        </w:rPr>
        <w:t xml:space="preserve">- </w:t>
      </w:r>
      <w:r>
        <w:t>Get the initial Assignment Date/Time of the Patient Record Flag by looking for the “NEW ASSIGNMENT” action in the PRF ASSIGNMENT HISTORY File (#26.14).</w:t>
      </w:r>
    </w:p>
    <w:p w14:paraId="1C99C6A2" w14:textId="77777777" w:rsidR="008408B9" w:rsidRDefault="00CB3967" w:rsidP="00CB3967">
      <w:pPr>
        <w:pStyle w:val="BodyText"/>
        <w:rPr>
          <w:lang w:val="en-US"/>
        </w:rPr>
      </w:pPr>
      <w:r w:rsidRPr="00CB3967">
        <w:rPr>
          <w:b/>
        </w:rPr>
        <w:t xml:space="preserve">GETFLAG^DGPFAPIU </w:t>
      </w:r>
      <w:r w:rsidR="00C80D42">
        <w:rPr>
          <w:b/>
          <w:lang w:val="en-US"/>
        </w:rPr>
        <w:t xml:space="preserve">- </w:t>
      </w:r>
      <w:r>
        <w:t>This function gets the variable pointer value for the Patient Record Flag passed in.  The PRF is passed in as a text value.  If the optional flag category is passed in, only that category will be checked for the PRF.  If no category is passed in, then first the National category will be checked,</w:t>
      </w:r>
    </w:p>
    <w:p w14:paraId="5265FBBC" w14:textId="77777777" w:rsidR="00F443CC" w:rsidRDefault="00F443CC" w:rsidP="00CB3967">
      <w:pPr>
        <w:pStyle w:val="BodyText"/>
        <w:rPr>
          <w:lang w:val="en-US"/>
        </w:rPr>
      </w:pPr>
      <w:r>
        <w:rPr>
          <w:lang w:val="en-US"/>
        </w:rPr>
        <w:br w:type="page"/>
      </w:r>
    </w:p>
    <w:p w14:paraId="2D772EB2" w14:textId="77777777" w:rsidR="00B67399" w:rsidRDefault="00B67399" w:rsidP="00CB3967">
      <w:pPr>
        <w:pStyle w:val="BodyText"/>
        <w:rPr>
          <w:lang w:val="en-US"/>
        </w:rPr>
      </w:pPr>
    </w:p>
    <w:p w14:paraId="50471C82" w14:textId="77777777" w:rsidR="00B67399" w:rsidRDefault="00B67399" w:rsidP="00CB3967">
      <w:pPr>
        <w:pStyle w:val="BodyText"/>
        <w:rPr>
          <w:lang w:val="en-US"/>
        </w:rPr>
      </w:pPr>
    </w:p>
    <w:p w14:paraId="531D89C2" w14:textId="77777777" w:rsidR="00B67399" w:rsidRDefault="00B67399" w:rsidP="00CB3967">
      <w:pPr>
        <w:pStyle w:val="BodyText"/>
        <w:rPr>
          <w:lang w:val="en-US"/>
        </w:rPr>
      </w:pPr>
    </w:p>
    <w:p w14:paraId="2F3AABD9" w14:textId="77777777" w:rsidR="00F443CC" w:rsidRDefault="00F443CC" w:rsidP="00CB3967">
      <w:pPr>
        <w:pStyle w:val="BodyText"/>
        <w:rPr>
          <w:lang w:val="en-US"/>
        </w:rPr>
      </w:pPr>
    </w:p>
    <w:p w14:paraId="78DF6B89" w14:textId="77777777" w:rsidR="00B67399" w:rsidRPr="006D27CB" w:rsidRDefault="00B67399" w:rsidP="00B67399">
      <w:pPr>
        <w:pStyle w:val="BodyText"/>
        <w:jc w:val="center"/>
        <w:rPr>
          <w:lang w:val="en-US"/>
        </w:rPr>
      </w:pPr>
      <w:r>
        <w:t xml:space="preserve">This Page Left </w:t>
      </w:r>
      <w:r>
        <w:rPr>
          <w:lang w:val="en-US"/>
        </w:rPr>
        <w:t>B</w:t>
      </w:r>
      <w:r w:rsidR="006D27CB">
        <w:t>lank</w:t>
      </w:r>
      <w:r w:rsidR="006D27CB">
        <w:rPr>
          <w:lang w:val="en-US"/>
        </w:rPr>
        <w:t xml:space="preserve"> Intentionally</w:t>
      </w:r>
    </w:p>
    <w:p w14:paraId="2E2D6074" w14:textId="77777777" w:rsidR="00F443CC" w:rsidRDefault="00F443CC" w:rsidP="00CB3967">
      <w:pPr>
        <w:pStyle w:val="BodyText"/>
        <w:rPr>
          <w:lang w:val="en-US"/>
        </w:rPr>
      </w:pPr>
    </w:p>
    <w:p w14:paraId="1DDA1B62" w14:textId="77777777" w:rsidR="00B67399" w:rsidRDefault="00B67399" w:rsidP="00CB3967">
      <w:pPr>
        <w:pStyle w:val="BodyText"/>
        <w:rPr>
          <w:lang w:val="en-US"/>
        </w:rPr>
      </w:pPr>
    </w:p>
    <w:p w14:paraId="53593EE4" w14:textId="77777777" w:rsidR="00B67399" w:rsidRDefault="00B67399" w:rsidP="00CB3967">
      <w:pPr>
        <w:pStyle w:val="BodyText"/>
        <w:rPr>
          <w:lang w:val="en-US"/>
        </w:rPr>
      </w:pPr>
    </w:p>
    <w:p w14:paraId="21CE84D3" w14:textId="77777777" w:rsidR="00F443CC" w:rsidRDefault="00F443CC" w:rsidP="00CB3967">
      <w:pPr>
        <w:pStyle w:val="BodyText"/>
        <w:rPr>
          <w:lang w:val="en-US"/>
        </w:rPr>
      </w:pPr>
    </w:p>
    <w:p w14:paraId="0ACA5DE2" w14:textId="77777777" w:rsidR="00F443CC" w:rsidRPr="00F443CC" w:rsidRDefault="00F443CC" w:rsidP="00CB3967">
      <w:pPr>
        <w:pStyle w:val="BodyText"/>
        <w:rPr>
          <w:lang w:val="en-US"/>
        </w:rPr>
      </w:pPr>
    </w:p>
    <w:p w14:paraId="108068AB" w14:textId="77777777" w:rsidR="001B2103" w:rsidRDefault="001B2103" w:rsidP="00585118">
      <w:pPr>
        <w:pStyle w:val="BodyText"/>
        <w:sectPr w:rsidR="001B2103" w:rsidSect="00972AED">
          <w:headerReference w:type="even" r:id="rId33"/>
          <w:headerReference w:type="default" r:id="rId34"/>
          <w:headerReference w:type="first" r:id="rId35"/>
          <w:pgSz w:w="12240" w:h="15840" w:code="1"/>
          <w:pgMar w:top="1440" w:right="1440" w:bottom="1440" w:left="1440" w:header="720" w:footer="720" w:gutter="0"/>
          <w:cols w:space="720"/>
          <w:docGrid w:linePitch="360"/>
        </w:sectPr>
      </w:pPr>
    </w:p>
    <w:p w14:paraId="293C1920" w14:textId="77777777" w:rsidR="001C5CF1" w:rsidRDefault="00FE1643" w:rsidP="00101FB2">
      <w:pPr>
        <w:pStyle w:val="Heading1"/>
        <w:rPr>
          <w:lang w:val="en-US"/>
        </w:rPr>
      </w:pPr>
      <w:bookmarkStart w:id="41" w:name="_Toc522259236"/>
      <w:r w:rsidRPr="004675E7">
        <w:lastRenderedPageBreak/>
        <w:t>Files</w:t>
      </w:r>
      <w:bookmarkEnd w:id="41"/>
    </w:p>
    <w:p w14:paraId="019CB287" w14:textId="77777777" w:rsidR="00D85ED2" w:rsidRDefault="00D85ED2" w:rsidP="00D85ED2">
      <w:pPr>
        <w:autoSpaceDE w:val="0"/>
        <w:autoSpaceDN w:val="0"/>
        <w:rPr>
          <w:color w:val="000000"/>
        </w:rPr>
      </w:pPr>
      <w:r>
        <w:rPr>
          <w:color w:val="000000"/>
        </w:rPr>
        <w:t xml:space="preserve">This section provides a list of the software files. For each file, include the file number, file name, a list of any special templates (print, sort, input, edit) that come with the file, and brief description of the data or instruct the user how/where to find this information online. Indicate what data comes with the files and whether or not that data overwrites existing data. Optionally include information about file pointer relationships. </w:t>
      </w:r>
    </w:p>
    <w:p w14:paraId="7379869C" w14:textId="77777777" w:rsidR="00FE1643" w:rsidRPr="00AA20D8" w:rsidRDefault="00FE1643" w:rsidP="008B3AB3">
      <w:pPr>
        <w:pStyle w:val="Heading2"/>
        <w:rPr>
          <w:i w:val="0"/>
          <w:color w:val="auto"/>
        </w:rPr>
      </w:pPr>
      <w:bookmarkStart w:id="42" w:name="_Toc522259237"/>
      <w:r w:rsidRPr="00AA20D8">
        <w:rPr>
          <w:i w:val="0"/>
          <w:color w:val="auto"/>
        </w:rPr>
        <w:t>Globals and Files</w:t>
      </w:r>
      <w:bookmarkEnd w:id="42"/>
    </w:p>
    <w:p w14:paraId="182DF6E7" w14:textId="77777777" w:rsidR="00FE1643" w:rsidRPr="00813717" w:rsidRDefault="00FE1643" w:rsidP="00813717">
      <w:pPr>
        <w:pStyle w:val="BodyText"/>
      </w:pPr>
      <w:r w:rsidRPr="00813717">
        <w:t>The main globals used in the PIMS package are ^DG, ^DPT, ^DGPM, ^SC, and ^SCE.</w:t>
      </w:r>
    </w:p>
    <w:p w14:paraId="3665AE0C" w14:textId="77777777" w:rsidR="00FE1643" w:rsidRPr="00813717" w:rsidRDefault="00FE1643" w:rsidP="00813717">
      <w:pPr>
        <w:pStyle w:val="BodyText"/>
      </w:pPr>
      <w:r w:rsidRPr="00813717">
        <w:t>The main files are PATIENT, PATIENT MOVEMENT, MAS MOVEMENT TYPE, PTF, CENSUS, WARD LOCATION, and HOSPITAL LOCATION.</w:t>
      </w:r>
    </w:p>
    <w:p w14:paraId="75D2C9B0" w14:textId="77777777" w:rsidR="00FE1643" w:rsidRPr="00813717" w:rsidRDefault="00FE1643" w:rsidP="00813717">
      <w:pPr>
        <w:pStyle w:val="BodyText"/>
      </w:pPr>
      <w:r w:rsidRPr="00813717">
        <w:t>The PIMS Package also uses globals ^DGSL, ^DGIN, ^DGS, ^DGAM, ^DGCPT, ^DGICD9, ^DGWAIT, ^DGPR, ^DGMT, ^DGPT, ^DGM, ^DGNT, ^DGP, ^DGPF, ^DGQE, ^ICPT, ^VA, ^VAS, ^VAT, ^DIC, ^SCPT, ^SCTM, ^SDASF, ^SDASE, ^SDV, ^SD, ^SDD.</w:t>
      </w:r>
    </w:p>
    <w:p w14:paraId="32906225" w14:textId="77777777" w:rsidR="00FE1643" w:rsidRPr="00813717" w:rsidRDefault="0030403B" w:rsidP="00813717">
      <w:pPr>
        <w:pStyle w:val="BodyText"/>
      </w:pPr>
      <w:r w:rsidRPr="00813717">
        <w:t>Journaling</w:t>
      </w:r>
      <w:r w:rsidR="00FE1643" w:rsidRPr="00813717">
        <w:t xml:space="preserve"> of the following globals is mandatory:  ^DPT, ^DGEN, ^DGPT, ^DGPM, ^SDV, ^SC, ^SCE, ^SCTM, ^SDD.</w:t>
      </w:r>
    </w:p>
    <w:p w14:paraId="6811ECFF" w14:textId="77777777" w:rsidR="00FE1643" w:rsidRPr="00813717" w:rsidRDefault="0030403B" w:rsidP="00813717">
      <w:pPr>
        <w:pStyle w:val="BodyText"/>
      </w:pPr>
      <w:r w:rsidRPr="00813717">
        <w:t>Journaling</w:t>
      </w:r>
      <w:r w:rsidR="00FE1643" w:rsidRPr="00813717">
        <w:t xml:space="preserve"> of the following globals is optional:  ^DGS, ^DG.</w:t>
      </w:r>
    </w:p>
    <w:p w14:paraId="12BDDE63" w14:textId="77777777" w:rsidR="00FE1643" w:rsidRPr="00813717" w:rsidRDefault="0030403B" w:rsidP="00813717">
      <w:pPr>
        <w:pStyle w:val="BodyText"/>
      </w:pPr>
      <w:r w:rsidRPr="00813717">
        <w:t>Journaling</w:t>
      </w:r>
      <w:r w:rsidR="00FE1643" w:rsidRPr="00813717">
        <w:t xml:space="preserve"> of the following global is recommended:  ^DGPF.</w:t>
      </w:r>
    </w:p>
    <w:p w14:paraId="19093716" w14:textId="77777777" w:rsidR="00FE1643" w:rsidRPr="002000B8" w:rsidRDefault="00FE1643" w:rsidP="008B3AB3">
      <w:pPr>
        <w:pStyle w:val="Heading2"/>
        <w:rPr>
          <w:i w:val="0"/>
          <w:color w:val="auto"/>
        </w:rPr>
      </w:pPr>
      <w:bookmarkStart w:id="43" w:name="_Toc522259238"/>
      <w:r w:rsidRPr="002000B8">
        <w:rPr>
          <w:i w:val="0"/>
          <w:color w:val="auto"/>
        </w:rPr>
        <w:t>File List</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00"/>
        <w:gridCol w:w="2988"/>
      </w:tblGrid>
      <w:tr w:rsidR="00FE1643" w:rsidRPr="006665B6" w14:paraId="25A05097" w14:textId="77777777" w:rsidTr="006665B6">
        <w:tc>
          <w:tcPr>
            <w:tcW w:w="2088" w:type="dxa"/>
            <w:shd w:val="clear" w:color="auto" w:fill="D9D9D9"/>
          </w:tcPr>
          <w:p w14:paraId="11930689" w14:textId="77777777" w:rsidR="00FE1643" w:rsidRPr="002B1E58" w:rsidRDefault="00FE1643" w:rsidP="00D018BA">
            <w:pPr>
              <w:pStyle w:val="BodyText"/>
              <w:jc w:val="center"/>
              <w:rPr>
                <w:b/>
              </w:rPr>
            </w:pPr>
            <w:r w:rsidRPr="002B1E58">
              <w:rPr>
                <w:rFonts w:ascii="Arial" w:hAnsi="Arial" w:cs="Arial"/>
                <w:b/>
                <w:sz w:val="24"/>
                <w:szCs w:val="20"/>
              </w:rPr>
              <w:t>FILE NUMBER</w:t>
            </w:r>
          </w:p>
        </w:tc>
        <w:tc>
          <w:tcPr>
            <w:tcW w:w="4500" w:type="dxa"/>
            <w:shd w:val="clear" w:color="auto" w:fill="D9D9D9"/>
          </w:tcPr>
          <w:p w14:paraId="506E6A72" w14:textId="77777777" w:rsidR="00FE1643" w:rsidRPr="002B1E58" w:rsidRDefault="00FE1643" w:rsidP="00D018BA">
            <w:pPr>
              <w:pStyle w:val="BodyText"/>
              <w:jc w:val="center"/>
              <w:rPr>
                <w:b/>
              </w:rPr>
            </w:pPr>
            <w:r w:rsidRPr="002B1E58">
              <w:rPr>
                <w:rFonts w:ascii="Arial" w:hAnsi="Arial" w:cs="Arial"/>
                <w:b/>
                <w:sz w:val="24"/>
                <w:szCs w:val="20"/>
              </w:rPr>
              <w:t>FILE NAME</w:t>
            </w:r>
          </w:p>
        </w:tc>
        <w:tc>
          <w:tcPr>
            <w:tcW w:w="2988" w:type="dxa"/>
            <w:shd w:val="clear" w:color="auto" w:fill="D9D9D9"/>
          </w:tcPr>
          <w:p w14:paraId="36F6657D" w14:textId="77777777" w:rsidR="00FE1643" w:rsidRPr="002B1E58" w:rsidRDefault="00FE1643" w:rsidP="00D018BA">
            <w:pPr>
              <w:pStyle w:val="BodyText"/>
              <w:jc w:val="center"/>
              <w:rPr>
                <w:b/>
              </w:rPr>
            </w:pPr>
            <w:r w:rsidRPr="002B1E58">
              <w:rPr>
                <w:rFonts w:ascii="Arial" w:hAnsi="Arial" w:cs="Arial"/>
                <w:b/>
                <w:sz w:val="24"/>
                <w:szCs w:val="20"/>
              </w:rPr>
              <w:t>GLOBAL</w:t>
            </w:r>
          </w:p>
        </w:tc>
      </w:tr>
      <w:tr w:rsidR="00FE1643" w:rsidRPr="006665B6" w14:paraId="4F2581DE" w14:textId="77777777" w:rsidTr="006665B6">
        <w:tc>
          <w:tcPr>
            <w:tcW w:w="2088" w:type="dxa"/>
            <w:shd w:val="clear" w:color="auto" w:fill="auto"/>
          </w:tcPr>
          <w:p w14:paraId="12408514" w14:textId="77777777" w:rsidR="00FE1643" w:rsidRPr="00EE73D3" w:rsidRDefault="00FE1643" w:rsidP="002B252A">
            <w:pPr>
              <w:pStyle w:val="BodyText"/>
            </w:pPr>
            <w:r w:rsidRPr="00EE73D3">
              <w:rPr>
                <w:rFonts w:ascii="Arial" w:hAnsi="Arial" w:cs="Arial"/>
                <w:sz w:val="20"/>
                <w:szCs w:val="20"/>
              </w:rPr>
              <w:t>2</w:t>
            </w:r>
          </w:p>
        </w:tc>
        <w:tc>
          <w:tcPr>
            <w:tcW w:w="4500" w:type="dxa"/>
            <w:shd w:val="clear" w:color="auto" w:fill="auto"/>
          </w:tcPr>
          <w:p w14:paraId="503E0A09" w14:textId="77777777" w:rsidR="00FE1643" w:rsidRPr="00EE73D3" w:rsidRDefault="00FE1643" w:rsidP="002B252A">
            <w:pPr>
              <w:pStyle w:val="BodyText"/>
            </w:pPr>
            <w:r w:rsidRPr="00EE73D3">
              <w:rPr>
                <w:rFonts w:ascii="Arial" w:hAnsi="Arial" w:cs="Arial"/>
                <w:sz w:val="20"/>
                <w:szCs w:val="20"/>
              </w:rPr>
              <w:t>PATIENT</w:t>
            </w:r>
          </w:p>
        </w:tc>
        <w:tc>
          <w:tcPr>
            <w:tcW w:w="2988" w:type="dxa"/>
            <w:shd w:val="clear" w:color="auto" w:fill="auto"/>
          </w:tcPr>
          <w:p w14:paraId="7713D6D4" w14:textId="77777777" w:rsidR="00FE1643" w:rsidRPr="00EE73D3" w:rsidRDefault="00FE1643" w:rsidP="002B252A">
            <w:pPr>
              <w:pStyle w:val="BodyText"/>
            </w:pPr>
            <w:r w:rsidRPr="00EE73D3">
              <w:rPr>
                <w:rFonts w:ascii="Arial" w:hAnsi="Arial" w:cs="Arial"/>
                <w:sz w:val="20"/>
                <w:szCs w:val="20"/>
              </w:rPr>
              <w:t>^DPT(</w:t>
            </w:r>
          </w:p>
        </w:tc>
      </w:tr>
      <w:tr w:rsidR="00FE1643" w:rsidRPr="006665B6" w14:paraId="24BD22FB" w14:textId="77777777" w:rsidTr="006665B6">
        <w:tc>
          <w:tcPr>
            <w:tcW w:w="2088" w:type="dxa"/>
            <w:shd w:val="clear" w:color="auto" w:fill="auto"/>
          </w:tcPr>
          <w:p w14:paraId="6CF40F6A" w14:textId="77777777" w:rsidR="00FE1643" w:rsidRPr="00EE73D3" w:rsidRDefault="00FE1643" w:rsidP="002B252A">
            <w:pPr>
              <w:pStyle w:val="BodyText"/>
            </w:pPr>
            <w:r w:rsidRPr="00EE73D3">
              <w:rPr>
                <w:rFonts w:ascii="Arial" w:hAnsi="Arial" w:cs="Arial"/>
                <w:sz w:val="20"/>
                <w:szCs w:val="20"/>
              </w:rPr>
              <w:t>5</w:t>
            </w:r>
          </w:p>
        </w:tc>
        <w:tc>
          <w:tcPr>
            <w:tcW w:w="4500" w:type="dxa"/>
            <w:shd w:val="clear" w:color="auto" w:fill="auto"/>
          </w:tcPr>
          <w:p w14:paraId="6A0059AE" w14:textId="77777777" w:rsidR="00FE1643" w:rsidRPr="00EE73D3" w:rsidRDefault="00FE1643" w:rsidP="002B252A">
            <w:pPr>
              <w:pStyle w:val="BodyText"/>
            </w:pPr>
            <w:r w:rsidRPr="00EE73D3">
              <w:rPr>
                <w:rFonts w:ascii="Arial" w:hAnsi="Arial" w:cs="Arial"/>
                <w:sz w:val="20"/>
                <w:szCs w:val="20"/>
              </w:rPr>
              <w:t>STATE</w:t>
            </w:r>
          </w:p>
        </w:tc>
        <w:tc>
          <w:tcPr>
            <w:tcW w:w="2988" w:type="dxa"/>
            <w:shd w:val="clear" w:color="auto" w:fill="auto"/>
          </w:tcPr>
          <w:p w14:paraId="2A7D51F0" w14:textId="77777777" w:rsidR="00FE1643" w:rsidRPr="00EE73D3" w:rsidRDefault="00FE1643" w:rsidP="002B252A">
            <w:pPr>
              <w:pStyle w:val="BodyText"/>
            </w:pPr>
            <w:r w:rsidRPr="00EE73D3">
              <w:rPr>
                <w:rFonts w:ascii="Arial" w:hAnsi="Arial" w:cs="Arial"/>
                <w:sz w:val="20"/>
                <w:szCs w:val="20"/>
              </w:rPr>
              <w:t>^DIC(5,</w:t>
            </w:r>
          </w:p>
        </w:tc>
      </w:tr>
      <w:tr w:rsidR="00FE1643" w:rsidRPr="006665B6" w14:paraId="56590F34" w14:textId="77777777" w:rsidTr="006665B6">
        <w:tc>
          <w:tcPr>
            <w:tcW w:w="2088" w:type="dxa"/>
            <w:shd w:val="clear" w:color="auto" w:fill="auto"/>
          </w:tcPr>
          <w:p w14:paraId="06F3B2E8" w14:textId="77777777" w:rsidR="00FE1643" w:rsidRPr="00EE73D3" w:rsidRDefault="00FE1643" w:rsidP="002B252A">
            <w:pPr>
              <w:pStyle w:val="BodyText"/>
            </w:pPr>
            <w:r w:rsidRPr="00EE73D3">
              <w:rPr>
                <w:rFonts w:ascii="Arial" w:hAnsi="Arial" w:cs="Arial"/>
                <w:sz w:val="20"/>
                <w:szCs w:val="20"/>
              </w:rPr>
              <w:t>8</w:t>
            </w:r>
          </w:p>
        </w:tc>
        <w:tc>
          <w:tcPr>
            <w:tcW w:w="4500" w:type="dxa"/>
            <w:shd w:val="clear" w:color="auto" w:fill="auto"/>
          </w:tcPr>
          <w:p w14:paraId="4E2318D7" w14:textId="77777777" w:rsidR="00FE1643" w:rsidRPr="00EE73D3" w:rsidRDefault="00FE1643" w:rsidP="002B252A">
            <w:pPr>
              <w:pStyle w:val="BodyText"/>
            </w:pPr>
            <w:r w:rsidRPr="00EE73D3">
              <w:rPr>
                <w:rFonts w:ascii="Arial" w:hAnsi="Arial" w:cs="Arial"/>
                <w:sz w:val="20"/>
                <w:szCs w:val="20"/>
              </w:rPr>
              <w:t>ELIGIBILITY CODE</w:t>
            </w:r>
          </w:p>
        </w:tc>
        <w:tc>
          <w:tcPr>
            <w:tcW w:w="2988" w:type="dxa"/>
            <w:shd w:val="clear" w:color="auto" w:fill="auto"/>
          </w:tcPr>
          <w:p w14:paraId="337CD08A" w14:textId="77777777" w:rsidR="00FE1643" w:rsidRPr="00EE73D3" w:rsidRDefault="00FE1643" w:rsidP="002B252A">
            <w:pPr>
              <w:pStyle w:val="BodyText"/>
            </w:pPr>
            <w:r w:rsidRPr="00EE73D3">
              <w:rPr>
                <w:rFonts w:ascii="Arial" w:hAnsi="Arial" w:cs="Arial"/>
                <w:sz w:val="20"/>
                <w:szCs w:val="20"/>
              </w:rPr>
              <w:t>^DIC(8,</w:t>
            </w:r>
          </w:p>
        </w:tc>
      </w:tr>
      <w:tr w:rsidR="00FE1643" w:rsidRPr="006665B6" w14:paraId="43D3A1D0" w14:textId="77777777" w:rsidTr="006665B6">
        <w:tc>
          <w:tcPr>
            <w:tcW w:w="2088" w:type="dxa"/>
            <w:shd w:val="clear" w:color="auto" w:fill="auto"/>
          </w:tcPr>
          <w:p w14:paraId="31A92C43" w14:textId="77777777" w:rsidR="00FE1643" w:rsidRPr="00EE73D3" w:rsidRDefault="00FE1643" w:rsidP="002B252A">
            <w:pPr>
              <w:pStyle w:val="BodyText"/>
            </w:pPr>
            <w:r w:rsidRPr="00EE73D3">
              <w:rPr>
                <w:rFonts w:ascii="Arial" w:hAnsi="Arial" w:cs="Arial"/>
                <w:sz w:val="20"/>
                <w:szCs w:val="20"/>
              </w:rPr>
              <w:t>8.1**</w:t>
            </w:r>
          </w:p>
        </w:tc>
        <w:tc>
          <w:tcPr>
            <w:tcW w:w="4500" w:type="dxa"/>
            <w:shd w:val="clear" w:color="auto" w:fill="auto"/>
          </w:tcPr>
          <w:p w14:paraId="4213CF2C" w14:textId="77777777" w:rsidR="00FE1643" w:rsidRPr="00EE73D3" w:rsidRDefault="00FE1643" w:rsidP="002B252A">
            <w:pPr>
              <w:pStyle w:val="BodyText"/>
            </w:pPr>
            <w:r w:rsidRPr="00EE73D3">
              <w:rPr>
                <w:rFonts w:ascii="Arial" w:hAnsi="Arial" w:cs="Arial"/>
                <w:sz w:val="20"/>
                <w:szCs w:val="20"/>
              </w:rPr>
              <w:t>MAS ELIGIBILITY CODE</w:t>
            </w:r>
          </w:p>
        </w:tc>
        <w:tc>
          <w:tcPr>
            <w:tcW w:w="2988" w:type="dxa"/>
            <w:shd w:val="clear" w:color="auto" w:fill="auto"/>
          </w:tcPr>
          <w:p w14:paraId="0CFF93BE" w14:textId="77777777" w:rsidR="00FE1643" w:rsidRPr="00EE73D3" w:rsidRDefault="00FE1643" w:rsidP="002B252A">
            <w:pPr>
              <w:pStyle w:val="BodyText"/>
            </w:pPr>
            <w:r w:rsidRPr="00EE73D3">
              <w:rPr>
                <w:rFonts w:ascii="Arial" w:hAnsi="Arial" w:cs="Arial"/>
                <w:sz w:val="20"/>
                <w:szCs w:val="20"/>
              </w:rPr>
              <w:t>^DIC(8.1,</w:t>
            </w:r>
          </w:p>
        </w:tc>
      </w:tr>
      <w:tr w:rsidR="00FE1643" w:rsidRPr="006665B6" w14:paraId="4268E9AD" w14:textId="77777777" w:rsidTr="006665B6">
        <w:tc>
          <w:tcPr>
            <w:tcW w:w="2088" w:type="dxa"/>
            <w:shd w:val="clear" w:color="auto" w:fill="auto"/>
          </w:tcPr>
          <w:p w14:paraId="28F36E79" w14:textId="77777777" w:rsidR="00FE1643" w:rsidRPr="00EE73D3" w:rsidRDefault="00FE1643" w:rsidP="002B252A">
            <w:pPr>
              <w:pStyle w:val="BodyText"/>
            </w:pPr>
            <w:r w:rsidRPr="00EE73D3">
              <w:rPr>
                <w:rFonts w:ascii="Arial" w:hAnsi="Arial" w:cs="Arial"/>
                <w:sz w:val="20"/>
                <w:szCs w:val="20"/>
              </w:rPr>
              <w:t>8.2*</w:t>
            </w:r>
          </w:p>
        </w:tc>
        <w:tc>
          <w:tcPr>
            <w:tcW w:w="4500" w:type="dxa"/>
            <w:shd w:val="clear" w:color="auto" w:fill="auto"/>
          </w:tcPr>
          <w:p w14:paraId="1DE1DD7E" w14:textId="77777777" w:rsidR="00FE1643" w:rsidRPr="00EE73D3" w:rsidRDefault="00FE1643" w:rsidP="002B252A">
            <w:pPr>
              <w:pStyle w:val="BodyText"/>
            </w:pPr>
            <w:r w:rsidRPr="00EE73D3">
              <w:rPr>
                <w:rFonts w:ascii="Arial" w:hAnsi="Arial" w:cs="Arial"/>
                <w:sz w:val="20"/>
                <w:szCs w:val="20"/>
              </w:rPr>
              <w:t>IDENTIFICATION FORMAT</w:t>
            </w:r>
          </w:p>
        </w:tc>
        <w:tc>
          <w:tcPr>
            <w:tcW w:w="2988" w:type="dxa"/>
            <w:shd w:val="clear" w:color="auto" w:fill="auto"/>
          </w:tcPr>
          <w:p w14:paraId="7CFAF3D3" w14:textId="77777777" w:rsidR="00FE1643" w:rsidRPr="00EE73D3" w:rsidRDefault="00FE1643" w:rsidP="002B252A">
            <w:pPr>
              <w:pStyle w:val="BodyText"/>
            </w:pPr>
            <w:r w:rsidRPr="00EE73D3">
              <w:rPr>
                <w:rFonts w:ascii="Arial" w:hAnsi="Arial" w:cs="Arial"/>
                <w:sz w:val="20"/>
                <w:szCs w:val="20"/>
              </w:rPr>
              <w:t>^DIC(8.2,</w:t>
            </w:r>
          </w:p>
        </w:tc>
      </w:tr>
      <w:tr w:rsidR="00FE1643" w:rsidRPr="006665B6" w14:paraId="15F69BB8" w14:textId="77777777" w:rsidTr="006665B6">
        <w:tc>
          <w:tcPr>
            <w:tcW w:w="2088" w:type="dxa"/>
            <w:shd w:val="clear" w:color="auto" w:fill="auto"/>
          </w:tcPr>
          <w:p w14:paraId="4DD96DC9" w14:textId="77777777" w:rsidR="00FE1643" w:rsidRPr="00EE73D3" w:rsidRDefault="00FE1643" w:rsidP="002B252A">
            <w:pPr>
              <w:pStyle w:val="BodyText"/>
            </w:pPr>
            <w:r w:rsidRPr="00EE73D3">
              <w:rPr>
                <w:rFonts w:ascii="Arial" w:hAnsi="Arial" w:cs="Arial"/>
                <w:sz w:val="20"/>
                <w:szCs w:val="20"/>
              </w:rPr>
              <w:t>10*</w:t>
            </w:r>
          </w:p>
        </w:tc>
        <w:tc>
          <w:tcPr>
            <w:tcW w:w="4500" w:type="dxa"/>
            <w:shd w:val="clear" w:color="auto" w:fill="auto"/>
          </w:tcPr>
          <w:p w14:paraId="29558CFD" w14:textId="77777777" w:rsidR="00FE1643" w:rsidRPr="00EE73D3" w:rsidRDefault="00FE1643" w:rsidP="002B252A">
            <w:pPr>
              <w:pStyle w:val="BodyText"/>
            </w:pPr>
            <w:r w:rsidRPr="00EE73D3">
              <w:rPr>
                <w:rFonts w:ascii="Arial" w:hAnsi="Arial" w:cs="Arial"/>
                <w:sz w:val="20"/>
                <w:szCs w:val="20"/>
              </w:rPr>
              <w:t>RACE</w:t>
            </w:r>
          </w:p>
        </w:tc>
        <w:tc>
          <w:tcPr>
            <w:tcW w:w="2988" w:type="dxa"/>
            <w:shd w:val="clear" w:color="auto" w:fill="auto"/>
          </w:tcPr>
          <w:p w14:paraId="520E9F00" w14:textId="77777777" w:rsidR="00FE1643" w:rsidRPr="00EE73D3" w:rsidRDefault="00FE1643" w:rsidP="002B252A">
            <w:pPr>
              <w:pStyle w:val="BodyText"/>
            </w:pPr>
            <w:r w:rsidRPr="00EE73D3">
              <w:rPr>
                <w:rFonts w:ascii="Arial" w:hAnsi="Arial" w:cs="Arial"/>
                <w:sz w:val="20"/>
                <w:szCs w:val="20"/>
              </w:rPr>
              <w:t>^DIC(10,</w:t>
            </w:r>
          </w:p>
        </w:tc>
      </w:tr>
      <w:tr w:rsidR="00FE1643" w:rsidRPr="006665B6" w14:paraId="12B83CB1" w14:textId="77777777" w:rsidTr="006665B6">
        <w:tc>
          <w:tcPr>
            <w:tcW w:w="2088" w:type="dxa"/>
            <w:shd w:val="clear" w:color="auto" w:fill="auto"/>
          </w:tcPr>
          <w:p w14:paraId="30C097B8" w14:textId="77777777" w:rsidR="00FE1643" w:rsidRPr="00EE73D3" w:rsidRDefault="00FE1643" w:rsidP="002B252A">
            <w:pPr>
              <w:pStyle w:val="BodyText"/>
            </w:pPr>
            <w:r w:rsidRPr="00EE73D3">
              <w:rPr>
                <w:rFonts w:ascii="Arial" w:hAnsi="Arial" w:cs="Arial"/>
                <w:sz w:val="20"/>
                <w:szCs w:val="20"/>
              </w:rPr>
              <w:t>11**</w:t>
            </w:r>
          </w:p>
        </w:tc>
        <w:tc>
          <w:tcPr>
            <w:tcW w:w="4500" w:type="dxa"/>
            <w:shd w:val="clear" w:color="auto" w:fill="auto"/>
          </w:tcPr>
          <w:p w14:paraId="67893852" w14:textId="77777777" w:rsidR="00FE1643" w:rsidRPr="00EE73D3" w:rsidRDefault="00FE1643" w:rsidP="002B252A">
            <w:pPr>
              <w:pStyle w:val="BodyText"/>
            </w:pPr>
            <w:r w:rsidRPr="00EE73D3">
              <w:rPr>
                <w:rFonts w:ascii="Arial" w:hAnsi="Arial" w:cs="Arial"/>
                <w:sz w:val="20"/>
                <w:szCs w:val="20"/>
              </w:rPr>
              <w:t>MARITAL STATUS</w:t>
            </w:r>
          </w:p>
        </w:tc>
        <w:tc>
          <w:tcPr>
            <w:tcW w:w="2988" w:type="dxa"/>
            <w:shd w:val="clear" w:color="auto" w:fill="auto"/>
          </w:tcPr>
          <w:p w14:paraId="164290C3" w14:textId="77777777" w:rsidR="00FE1643" w:rsidRPr="00EE73D3" w:rsidRDefault="00FE1643" w:rsidP="002B252A">
            <w:pPr>
              <w:pStyle w:val="BodyText"/>
            </w:pPr>
            <w:r w:rsidRPr="00EE73D3">
              <w:rPr>
                <w:rFonts w:ascii="Arial" w:hAnsi="Arial" w:cs="Arial"/>
                <w:sz w:val="20"/>
                <w:szCs w:val="20"/>
              </w:rPr>
              <w:t>^DIC(11,</w:t>
            </w:r>
          </w:p>
        </w:tc>
      </w:tr>
      <w:tr w:rsidR="00FE1643" w:rsidRPr="006665B6" w14:paraId="74C658AB" w14:textId="77777777" w:rsidTr="006665B6">
        <w:tc>
          <w:tcPr>
            <w:tcW w:w="2088" w:type="dxa"/>
            <w:shd w:val="clear" w:color="auto" w:fill="auto"/>
          </w:tcPr>
          <w:p w14:paraId="40FD2074" w14:textId="77777777" w:rsidR="00FE1643" w:rsidRPr="00EE73D3" w:rsidRDefault="00FE1643" w:rsidP="002B252A">
            <w:pPr>
              <w:pStyle w:val="BodyText"/>
            </w:pPr>
            <w:r w:rsidRPr="00EE73D3">
              <w:rPr>
                <w:rFonts w:ascii="Arial" w:hAnsi="Arial" w:cs="Arial"/>
                <w:sz w:val="20"/>
                <w:szCs w:val="20"/>
              </w:rPr>
              <w:t>13*</w:t>
            </w:r>
          </w:p>
        </w:tc>
        <w:tc>
          <w:tcPr>
            <w:tcW w:w="4500" w:type="dxa"/>
            <w:shd w:val="clear" w:color="auto" w:fill="auto"/>
          </w:tcPr>
          <w:p w14:paraId="49D2C6ED" w14:textId="77777777" w:rsidR="00FE1643" w:rsidRPr="00EE73D3" w:rsidRDefault="00FE1643" w:rsidP="002B252A">
            <w:pPr>
              <w:pStyle w:val="BodyText"/>
            </w:pPr>
            <w:r w:rsidRPr="00EE73D3">
              <w:rPr>
                <w:rFonts w:ascii="Arial" w:hAnsi="Arial" w:cs="Arial"/>
                <w:sz w:val="20"/>
                <w:szCs w:val="20"/>
              </w:rPr>
              <w:t>RELIGION</w:t>
            </w:r>
          </w:p>
        </w:tc>
        <w:tc>
          <w:tcPr>
            <w:tcW w:w="2988" w:type="dxa"/>
            <w:shd w:val="clear" w:color="auto" w:fill="auto"/>
          </w:tcPr>
          <w:p w14:paraId="36264232" w14:textId="77777777" w:rsidR="00FE1643" w:rsidRPr="00EE73D3" w:rsidRDefault="00FE1643" w:rsidP="002B252A">
            <w:pPr>
              <w:pStyle w:val="BodyText"/>
            </w:pPr>
            <w:r w:rsidRPr="00EE73D3">
              <w:rPr>
                <w:rFonts w:ascii="Arial" w:hAnsi="Arial" w:cs="Arial"/>
                <w:sz w:val="20"/>
                <w:szCs w:val="20"/>
              </w:rPr>
              <w:t>^DIC(13,</w:t>
            </w:r>
          </w:p>
        </w:tc>
      </w:tr>
      <w:tr w:rsidR="00FE1643" w:rsidRPr="006665B6" w14:paraId="560FD231" w14:textId="77777777" w:rsidTr="006665B6">
        <w:tc>
          <w:tcPr>
            <w:tcW w:w="2088" w:type="dxa"/>
            <w:shd w:val="clear" w:color="auto" w:fill="auto"/>
          </w:tcPr>
          <w:p w14:paraId="78449686" w14:textId="77777777" w:rsidR="00FE1643" w:rsidRPr="00EE73D3" w:rsidRDefault="00FE1643" w:rsidP="002B252A">
            <w:pPr>
              <w:pStyle w:val="BodyText"/>
            </w:pPr>
            <w:r w:rsidRPr="00EE73D3">
              <w:rPr>
                <w:rFonts w:ascii="Arial" w:hAnsi="Arial" w:cs="Arial"/>
                <w:sz w:val="20"/>
                <w:szCs w:val="20"/>
              </w:rPr>
              <w:t>21**</w:t>
            </w:r>
          </w:p>
        </w:tc>
        <w:tc>
          <w:tcPr>
            <w:tcW w:w="4500" w:type="dxa"/>
            <w:shd w:val="clear" w:color="auto" w:fill="auto"/>
          </w:tcPr>
          <w:p w14:paraId="7A4F7D00" w14:textId="77777777" w:rsidR="00FE1643" w:rsidRPr="00EE73D3" w:rsidRDefault="00FE1643" w:rsidP="002B252A">
            <w:pPr>
              <w:pStyle w:val="BodyText"/>
            </w:pPr>
            <w:r w:rsidRPr="00EE73D3">
              <w:rPr>
                <w:rFonts w:ascii="Arial" w:hAnsi="Arial" w:cs="Arial"/>
                <w:sz w:val="20"/>
                <w:szCs w:val="20"/>
              </w:rPr>
              <w:t>PERIOD OF SERVICE</w:t>
            </w:r>
          </w:p>
        </w:tc>
        <w:tc>
          <w:tcPr>
            <w:tcW w:w="2988" w:type="dxa"/>
            <w:shd w:val="clear" w:color="auto" w:fill="auto"/>
          </w:tcPr>
          <w:p w14:paraId="567B5F9C" w14:textId="77777777" w:rsidR="00FE1643" w:rsidRPr="00EE73D3" w:rsidRDefault="00FE1643" w:rsidP="002B252A">
            <w:pPr>
              <w:pStyle w:val="BodyText"/>
            </w:pPr>
            <w:r w:rsidRPr="00EE73D3">
              <w:rPr>
                <w:rFonts w:ascii="Arial" w:hAnsi="Arial" w:cs="Arial"/>
                <w:sz w:val="20"/>
                <w:szCs w:val="20"/>
              </w:rPr>
              <w:t>^DIC(21,</w:t>
            </w:r>
          </w:p>
        </w:tc>
      </w:tr>
      <w:tr w:rsidR="00FE1643" w:rsidRPr="006665B6" w14:paraId="17B5ED7E" w14:textId="77777777" w:rsidTr="006665B6">
        <w:tc>
          <w:tcPr>
            <w:tcW w:w="2088" w:type="dxa"/>
            <w:shd w:val="clear" w:color="auto" w:fill="auto"/>
          </w:tcPr>
          <w:p w14:paraId="37FF7892" w14:textId="77777777" w:rsidR="00FE1643" w:rsidRPr="00EE73D3" w:rsidRDefault="00FE1643" w:rsidP="002B252A">
            <w:pPr>
              <w:pStyle w:val="BodyText"/>
            </w:pPr>
            <w:r w:rsidRPr="00EE73D3">
              <w:rPr>
                <w:rFonts w:ascii="Arial" w:hAnsi="Arial" w:cs="Arial"/>
                <w:sz w:val="20"/>
                <w:szCs w:val="20"/>
              </w:rPr>
              <w:t>22**</w:t>
            </w:r>
          </w:p>
        </w:tc>
        <w:tc>
          <w:tcPr>
            <w:tcW w:w="4500" w:type="dxa"/>
            <w:shd w:val="clear" w:color="auto" w:fill="auto"/>
          </w:tcPr>
          <w:p w14:paraId="5EC1398D" w14:textId="77777777" w:rsidR="00FE1643" w:rsidRPr="00EE73D3" w:rsidRDefault="00FE1643" w:rsidP="002B252A">
            <w:pPr>
              <w:pStyle w:val="BodyText"/>
            </w:pPr>
            <w:r w:rsidRPr="00EE73D3">
              <w:rPr>
                <w:rFonts w:ascii="Arial" w:hAnsi="Arial" w:cs="Arial"/>
                <w:sz w:val="20"/>
                <w:szCs w:val="20"/>
              </w:rPr>
              <w:t>POW PERIOD</w:t>
            </w:r>
          </w:p>
        </w:tc>
        <w:tc>
          <w:tcPr>
            <w:tcW w:w="2988" w:type="dxa"/>
            <w:shd w:val="clear" w:color="auto" w:fill="auto"/>
          </w:tcPr>
          <w:p w14:paraId="35C9BF20" w14:textId="77777777" w:rsidR="00FE1643" w:rsidRPr="00EE73D3" w:rsidRDefault="00FE1643" w:rsidP="002B252A">
            <w:pPr>
              <w:pStyle w:val="BodyText"/>
            </w:pPr>
            <w:r w:rsidRPr="00EE73D3">
              <w:rPr>
                <w:rFonts w:ascii="Arial" w:hAnsi="Arial" w:cs="Arial"/>
                <w:sz w:val="20"/>
                <w:szCs w:val="20"/>
              </w:rPr>
              <w:t>^DIC(22,</w:t>
            </w:r>
          </w:p>
        </w:tc>
      </w:tr>
      <w:tr w:rsidR="00FE1643" w:rsidRPr="006665B6" w14:paraId="598A3C03" w14:textId="77777777" w:rsidTr="006665B6">
        <w:tc>
          <w:tcPr>
            <w:tcW w:w="2088" w:type="dxa"/>
            <w:shd w:val="clear" w:color="auto" w:fill="auto"/>
          </w:tcPr>
          <w:p w14:paraId="3964BD76" w14:textId="77777777" w:rsidR="00FE1643" w:rsidRPr="00EE73D3" w:rsidRDefault="00FE1643" w:rsidP="002B252A">
            <w:pPr>
              <w:pStyle w:val="BodyText"/>
            </w:pPr>
            <w:r w:rsidRPr="00EE73D3">
              <w:rPr>
                <w:rFonts w:ascii="Arial" w:hAnsi="Arial" w:cs="Arial"/>
                <w:sz w:val="20"/>
                <w:szCs w:val="20"/>
              </w:rPr>
              <w:t>23*</w:t>
            </w:r>
          </w:p>
        </w:tc>
        <w:tc>
          <w:tcPr>
            <w:tcW w:w="4500" w:type="dxa"/>
            <w:shd w:val="clear" w:color="auto" w:fill="auto"/>
          </w:tcPr>
          <w:p w14:paraId="68C524AB" w14:textId="77777777" w:rsidR="00FE1643" w:rsidRPr="00EE73D3" w:rsidRDefault="00FE1643" w:rsidP="002B252A">
            <w:pPr>
              <w:pStyle w:val="BodyText"/>
            </w:pPr>
            <w:r w:rsidRPr="00EE73D3">
              <w:rPr>
                <w:rFonts w:ascii="Arial" w:hAnsi="Arial" w:cs="Arial"/>
                <w:sz w:val="20"/>
                <w:szCs w:val="20"/>
              </w:rPr>
              <w:t>BRANCH OF SERVICE</w:t>
            </w:r>
          </w:p>
        </w:tc>
        <w:tc>
          <w:tcPr>
            <w:tcW w:w="2988" w:type="dxa"/>
            <w:shd w:val="clear" w:color="auto" w:fill="auto"/>
          </w:tcPr>
          <w:p w14:paraId="6E1C94ED" w14:textId="77777777" w:rsidR="00FE1643" w:rsidRPr="00EE73D3" w:rsidRDefault="00FE1643" w:rsidP="002B252A">
            <w:pPr>
              <w:pStyle w:val="BodyText"/>
            </w:pPr>
            <w:r w:rsidRPr="00EE73D3">
              <w:rPr>
                <w:rFonts w:ascii="Arial" w:hAnsi="Arial" w:cs="Arial"/>
                <w:sz w:val="20"/>
                <w:szCs w:val="20"/>
              </w:rPr>
              <w:t>^DIC(23,</w:t>
            </w:r>
          </w:p>
        </w:tc>
      </w:tr>
      <w:tr w:rsidR="00FE1643" w:rsidRPr="006665B6" w14:paraId="09B2A841" w14:textId="77777777" w:rsidTr="006665B6">
        <w:tc>
          <w:tcPr>
            <w:tcW w:w="2088" w:type="dxa"/>
            <w:shd w:val="clear" w:color="auto" w:fill="auto"/>
          </w:tcPr>
          <w:p w14:paraId="272D18EE" w14:textId="77777777" w:rsidR="00FE1643" w:rsidRPr="00EE73D3" w:rsidRDefault="00FE1643" w:rsidP="002B252A">
            <w:pPr>
              <w:pStyle w:val="BodyText"/>
            </w:pPr>
            <w:r w:rsidRPr="00EE73D3">
              <w:rPr>
                <w:rFonts w:ascii="Arial" w:hAnsi="Arial" w:cs="Arial"/>
                <w:sz w:val="20"/>
                <w:szCs w:val="20"/>
              </w:rPr>
              <w:t>25*</w:t>
            </w:r>
          </w:p>
        </w:tc>
        <w:tc>
          <w:tcPr>
            <w:tcW w:w="4500" w:type="dxa"/>
            <w:shd w:val="clear" w:color="auto" w:fill="auto"/>
          </w:tcPr>
          <w:p w14:paraId="08223423" w14:textId="77777777" w:rsidR="00FE1643" w:rsidRPr="00EE73D3" w:rsidRDefault="00FE1643" w:rsidP="002B252A">
            <w:pPr>
              <w:pStyle w:val="BodyText"/>
            </w:pPr>
            <w:r w:rsidRPr="00EE73D3">
              <w:rPr>
                <w:rFonts w:ascii="Arial" w:hAnsi="Arial" w:cs="Arial"/>
                <w:sz w:val="20"/>
                <w:szCs w:val="20"/>
              </w:rPr>
              <w:t>TYPE OF DISCHARGE</w:t>
            </w:r>
          </w:p>
        </w:tc>
        <w:tc>
          <w:tcPr>
            <w:tcW w:w="2988" w:type="dxa"/>
            <w:shd w:val="clear" w:color="auto" w:fill="auto"/>
          </w:tcPr>
          <w:p w14:paraId="2336D5BE" w14:textId="77777777" w:rsidR="00FE1643" w:rsidRPr="00EE73D3" w:rsidRDefault="00FE1643" w:rsidP="002B252A">
            <w:pPr>
              <w:pStyle w:val="BodyText"/>
            </w:pPr>
            <w:r w:rsidRPr="00EE73D3">
              <w:rPr>
                <w:rFonts w:ascii="Arial" w:hAnsi="Arial" w:cs="Arial"/>
                <w:sz w:val="20"/>
                <w:szCs w:val="20"/>
              </w:rPr>
              <w:t>^DIC(25,</w:t>
            </w:r>
          </w:p>
        </w:tc>
      </w:tr>
      <w:tr w:rsidR="00FE1643" w:rsidRPr="006665B6" w14:paraId="1054AAEF" w14:textId="77777777" w:rsidTr="006665B6">
        <w:tc>
          <w:tcPr>
            <w:tcW w:w="2088" w:type="dxa"/>
            <w:shd w:val="clear" w:color="auto" w:fill="auto"/>
          </w:tcPr>
          <w:p w14:paraId="25ED6B01" w14:textId="77777777" w:rsidR="00FE1643" w:rsidRPr="00EE73D3" w:rsidRDefault="00FE1643" w:rsidP="002B252A">
            <w:pPr>
              <w:pStyle w:val="BodyText"/>
            </w:pPr>
            <w:r w:rsidRPr="00EE73D3">
              <w:rPr>
                <w:rFonts w:ascii="Arial" w:hAnsi="Arial" w:cs="Arial"/>
                <w:sz w:val="20"/>
                <w:szCs w:val="20"/>
              </w:rPr>
              <w:lastRenderedPageBreak/>
              <w:t>26.11</w:t>
            </w:r>
          </w:p>
        </w:tc>
        <w:tc>
          <w:tcPr>
            <w:tcW w:w="4500" w:type="dxa"/>
            <w:shd w:val="clear" w:color="auto" w:fill="auto"/>
          </w:tcPr>
          <w:p w14:paraId="202ED158" w14:textId="77777777" w:rsidR="00FE1643" w:rsidRPr="00EE73D3" w:rsidRDefault="00FE1643" w:rsidP="002B252A">
            <w:pPr>
              <w:pStyle w:val="BodyText"/>
            </w:pPr>
            <w:r w:rsidRPr="00EE73D3">
              <w:rPr>
                <w:rFonts w:ascii="Arial" w:hAnsi="Arial" w:cs="Arial"/>
                <w:sz w:val="20"/>
                <w:szCs w:val="20"/>
              </w:rPr>
              <w:t>PRF LOCAL FLAG</w:t>
            </w:r>
          </w:p>
        </w:tc>
        <w:tc>
          <w:tcPr>
            <w:tcW w:w="2988" w:type="dxa"/>
            <w:shd w:val="clear" w:color="auto" w:fill="auto"/>
          </w:tcPr>
          <w:p w14:paraId="3F21D77D" w14:textId="77777777" w:rsidR="00FE1643" w:rsidRPr="00EE73D3" w:rsidRDefault="00FE1643" w:rsidP="002B252A">
            <w:pPr>
              <w:pStyle w:val="BodyText"/>
            </w:pPr>
            <w:r w:rsidRPr="00EE73D3">
              <w:rPr>
                <w:rFonts w:ascii="Arial" w:hAnsi="Arial" w:cs="Arial"/>
                <w:sz w:val="20"/>
                <w:szCs w:val="20"/>
              </w:rPr>
              <w:t>^DGPF(26.11,</w:t>
            </w:r>
          </w:p>
        </w:tc>
      </w:tr>
      <w:tr w:rsidR="00FE1643" w:rsidRPr="006665B6" w14:paraId="59C637BF" w14:textId="77777777" w:rsidTr="006665B6">
        <w:tc>
          <w:tcPr>
            <w:tcW w:w="2088" w:type="dxa"/>
            <w:shd w:val="clear" w:color="auto" w:fill="auto"/>
          </w:tcPr>
          <w:p w14:paraId="1B2E421B" w14:textId="77777777" w:rsidR="00FE1643" w:rsidRPr="00EE73D3" w:rsidRDefault="00FE1643" w:rsidP="002B252A">
            <w:pPr>
              <w:pStyle w:val="BodyText"/>
            </w:pPr>
            <w:r w:rsidRPr="00EE73D3">
              <w:rPr>
                <w:rFonts w:ascii="Arial" w:hAnsi="Arial" w:cs="Arial"/>
                <w:sz w:val="20"/>
                <w:szCs w:val="20"/>
              </w:rPr>
              <w:t>26.12</w:t>
            </w:r>
          </w:p>
        </w:tc>
        <w:tc>
          <w:tcPr>
            <w:tcW w:w="4500" w:type="dxa"/>
            <w:shd w:val="clear" w:color="auto" w:fill="auto"/>
          </w:tcPr>
          <w:p w14:paraId="58AAD0E3" w14:textId="77777777" w:rsidR="00FE1643" w:rsidRPr="00EE73D3" w:rsidRDefault="00FE1643" w:rsidP="002B252A">
            <w:pPr>
              <w:pStyle w:val="BodyText"/>
            </w:pPr>
            <w:r w:rsidRPr="00EE73D3">
              <w:rPr>
                <w:rFonts w:ascii="Arial" w:hAnsi="Arial" w:cs="Arial"/>
                <w:sz w:val="20"/>
                <w:szCs w:val="20"/>
              </w:rPr>
              <w:t>PRF LOCAL FLAG HISTORY</w:t>
            </w:r>
          </w:p>
        </w:tc>
        <w:tc>
          <w:tcPr>
            <w:tcW w:w="2988" w:type="dxa"/>
            <w:shd w:val="clear" w:color="auto" w:fill="auto"/>
          </w:tcPr>
          <w:p w14:paraId="2C1C6E75" w14:textId="77777777" w:rsidR="00FE1643" w:rsidRPr="00EE73D3" w:rsidRDefault="00FE1643" w:rsidP="002B252A">
            <w:pPr>
              <w:pStyle w:val="BodyText"/>
            </w:pPr>
            <w:r w:rsidRPr="00EE73D3">
              <w:rPr>
                <w:rFonts w:ascii="Arial" w:hAnsi="Arial" w:cs="Arial"/>
                <w:sz w:val="20"/>
                <w:szCs w:val="20"/>
              </w:rPr>
              <w:t>^DGPF(26.12,</w:t>
            </w:r>
          </w:p>
        </w:tc>
      </w:tr>
    </w:tbl>
    <w:p w14:paraId="245591E6" w14:textId="77777777" w:rsidR="00EE1E36" w:rsidRDefault="00EE1E36" w:rsidP="00D85ED2">
      <w:pPr>
        <w:spacing w:before="0" w:after="0"/>
      </w:pPr>
    </w:p>
    <w:p w14:paraId="01CAF389" w14:textId="77777777" w:rsidR="00843EF7" w:rsidRDefault="00843EF7" w:rsidP="00D85ED2">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00"/>
        <w:gridCol w:w="2988"/>
      </w:tblGrid>
      <w:tr w:rsidR="002B1E58" w:rsidRPr="00CC2DFC" w14:paraId="7CE11E18" w14:textId="77777777" w:rsidTr="00EE1E36">
        <w:tc>
          <w:tcPr>
            <w:tcW w:w="2088" w:type="dxa"/>
            <w:tcBorders>
              <w:top w:val="single" w:sz="4" w:space="0" w:color="auto"/>
              <w:left w:val="single" w:sz="4" w:space="0" w:color="auto"/>
              <w:bottom w:val="single" w:sz="4" w:space="0" w:color="auto"/>
              <w:right w:val="single" w:sz="4" w:space="0" w:color="auto"/>
            </w:tcBorders>
            <w:shd w:val="clear" w:color="auto" w:fill="auto"/>
          </w:tcPr>
          <w:p w14:paraId="61ED6D1D" w14:textId="77777777" w:rsidR="002B1E58" w:rsidRPr="00045BAC" w:rsidRDefault="002B1E58" w:rsidP="009B5816">
            <w:pPr>
              <w:pStyle w:val="BodyText"/>
              <w:jc w:val="center"/>
              <w:rPr>
                <w:b/>
                <w:sz w:val="20"/>
                <w:szCs w:val="20"/>
              </w:rPr>
            </w:pPr>
            <w:r w:rsidRPr="00045BAC">
              <w:rPr>
                <w:rFonts w:ascii="Arial" w:hAnsi="Arial" w:cs="Arial"/>
                <w:b/>
                <w:sz w:val="20"/>
                <w:szCs w:val="20"/>
              </w:rPr>
              <w:t>FILE NUMBER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C7FE107" w14:textId="77777777" w:rsidR="002B1E58" w:rsidRPr="00045BAC" w:rsidRDefault="002B1E58" w:rsidP="009B5816">
            <w:pPr>
              <w:pStyle w:val="BodyText"/>
              <w:jc w:val="center"/>
              <w:rPr>
                <w:b/>
                <w:sz w:val="20"/>
                <w:szCs w:val="20"/>
              </w:rPr>
            </w:pPr>
            <w:r w:rsidRPr="00045BAC">
              <w:rPr>
                <w:rFonts w:ascii="Arial" w:hAnsi="Arial" w:cs="Arial"/>
                <w:b/>
                <w:sz w:val="20"/>
                <w:szCs w:val="20"/>
              </w:rPr>
              <w:t>FILE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00E8C52E" w14:textId="77777777" w:rsidR="002B1E58" w:rsidRPr="00045BAC" w:rsidRDefault="002B1E58" w:rsidP="009B5816">
            <w:pPr>
              <w:pStyle w:val="BodyText"/>
              <w:jc w:val="center"/>
              <w:rPr>
                <w:b/>
                <w:sz w:val="20"/>
                <w:szCs w:val="20"/>
              </w:rPr>
            </w:pPr>
            <w:r w:rsidRPr="00045BAC">
              <w:rPr>
                <w:rFonts w:ascii="Arial" w:hAnsi="Arial" w:cs="Arial"/>
                <w:b/>
                <w:sz w:val="20"/>
                <w:szCs w:val="20"/>
              </w:rPr>
              <w:t>GLOBAL</w:t>
            </w:r>
          </w:p>
        </w:tc>
      </w:tr>
      <w:tr w:rsidR="00FE1643" w:rsidRPr="006665B6" w14:paraId="6B186F6F" w14:textId="77777777" w:rsidTr="006665B6">
        <w:tc>
          <w:tcPr>
            <w:tcW w:w="2088" w:type="dxa"/>
            <w:shd w:val="clear" w:color="auto" w:fill="auto"/>
          </w:tcPr>
          <w:p w14:paraId="634C7B40" w14:textId="77777777" w:rsidR="00FE1643" w:rsidRPr="00EE73D3" w:rsidRDefault="00FE1643" w:rsidP="002B252A">
            <w:pPr>
              <w:pStyle w:val="BodyText"/>
            </w:pPr>
            <w:r w:rsidRPr="00EE73D3">
              <w:rPr>
                <w:rFonts w:ascii="Arial" w:hAnsi="Arial" w:cs="Arial"/>
                <w:sz w:val="20"/>
                <w:szCs w:val="20"/>
              </w:rPr>
              <w:t>26.13</w:t>
            </w:r>
          </w:p>
        </w:tc>
        <w:tc>
          <w:tcPr>
            <w:tcW w:w="4500" w:type="dxa"/>
            <w:shd w:val="clear" w:color="auto" w:fill="auto"/>
          </w:tcPr>
          <w:p w14:paraId="08212749" w14:textId="77777777" w:rsidR="00FE1643" w:rsidRPr="00EE73D3" w:rsidRDefault="00FE1643" w:rsidP="002B252A">
            <w:pPr>
              <w:pStyle w:val="BodyText"/>
            </w:pPr>
            <w:r w:rsidRPr="00EE73D3">
              <w:rPr>
                <w:rFonts w:ascii="Arial" w:hAnsi="Arial" w:cs="Arial"/>
                <w:sz w:val="20"/>
                <w:szCs w:val="20"/>
              </w:rPr>
              <w:t>PRF ASSIGNMENT</w:t>
            </w:r>
          </w:p>
        </w:tc>
        <w:tc>
          <w:tcPr>
            <w:tcW w:w="2988" w:type="dxa"/>
            <w:shd w:val="clear" w:color="auto" w:fill="auto"/>
          </w:tcPr>
          <w:p w14:paraId="7AECD79C" w14:textId="77777777" w:rsidR="00FE1643" w:rsidRPr="00EE73D3" w:rsidRDefault="00FE1643" w:rsidP="002B252A">
            <w:pPr>
              <w:pStyle w:val="BodyText"/>
            </w:pPr>
            <w:r w:rsidRPr="00EE73D3">
              <w:rPr>
                <w:rFonts w:ascii="Arial" w:hAnsi="Arial" w:cs="Arial"/>
                <w:sz w:val="20"/>
                <w:szCs w:val="20"/>
              </w:rPr>
              <w:t>^DGPF(26.13,</w:t>
            </w:r>
          </w:p>
        </w:tc>
      </w:tr>
      <w:tr w:rsidR="00FE1643" w:rsidRPr="006665B6" w14:paraId="7A6FA369" w14:textId="77777777" w:rsidTr="006665B6">
        <w:tc>
          <w:tcPr>
            <w:tcW w:w="2088" w:type="dxa"/>
            <w:shd w:val="clear" w:color="auto" w:fill="auto"/>
          </w:tcPr>
          <w:p w14:paraId="2377E798" w14:textId="77777777" w:rsidR="00FE1643" w:rsidRPr="00EE73D3" w:rsidRDefault="00FE1643" w:rsidP="002B252A">
            <w:pPr>
              <w:pStyle w:val="BodyText"/>
            </w:pPr>
            <w:r w:rsidRPr="00EE73D3">
              <w:rPr>
                <w:rFonts w:ascii="Arial" w:hAnsi="Arial" w:cs="Arial"/>
                <w:sz w:val="20"/>
                <w:szCs w:val="20"/>
              </w:rPr>
              <w:t>26.14</w:t>
            </w:r>
          </w:p>
        </w:tc>
        <w:tc>
          <w:tcPr>
            <w:tcW w:w="4500" w:type="dxa"/>
            <w:shd w:val="clear" w:color="auto" w:fill="auto"/>
          </w:tcPr>
          <w:p w14:paraId="49FC65D8" w14:textId="77777777" w:rsidR="00FE1643" w:rsidRPr="00EE73D3" w:rsidRDefault="00FE1643" w:rsidP="002B252A">
            <w:pPr>
              <w:pStyle w:val="BodyText"/>
            </w:pPr>
            <w:r w:rsidRPr="00EE73D3">
              <w:rPr>
                <w:rFonts w:ascii="Arial" w:hAnsi="Arial" w:cs="Arial"/>
                <w:sz w:val="20"/>
                <w:szCs w:val="20"/>
              </w:rPr>
              <w:t>PRF ASSIGNMENT HISTORY</w:t>
            </w:r>
          </w:p>
        </w:tc>
        <w:tc>
          <w:tcPr>
            <w:tcW w:w="2988" w:type="dxa"/>
            <w:shd w:val="clear" w:color="auto" w:fill="auto"/>
          </w:tcPr>
          <w:p w14:paraId="72DBEF13" w14:textId="77777777" w:rsidR="00FE1643" w:rsidRPr="00EE73D3" w:rsidRDefault="00FE1643" w:rsidP="002B252A">
            <w:pPr>
              <w:pStyle w:val="BodyText"/>
            </w:pPr>
            <w:r w:rsidRPr="00EE73D3">
              <w:rPr>
                <w:rFonts w:ascii="Arial" w:hAnsi="Arial" w:cs="Arial"/>
                <w:sz w:val="20"/>
                <w:szCs w:val="20"/>
              </w:rPr>
              <w:t>^DGPF(26.14,</w:t>
            </w:r>
          </w:p>
        </w:tc>
      </w:tr>
      <w:tr w:rsidR="00FE1643" w:rsidRPr="006665B6" w14:paraId="0D4FD109" w14:textId="77777777" w:rsidTr="006665B6">
        <w:tc>
          <w:tcPr>
            <w:tcW w:w="2088" w:type="dxa"/>
            <w:shd w:val="clear" w:color="auto" w:fill="auto"/>
          </w:tcPr>
          <w:p w14:paraId="27DCE88F" w14:textId="77777777" w:rsidR="00FE1643" w:rsidRPr="00EE73D3" w:rsidRDefault="00FE1643" w:rsidP="002B252A">
            <w:pPr>
              <w:pStyle w:val="BodyText"/>
            </w:pPr>
            <w:r w:rsidRPr="00EE73D3">
              <w:rPr>
                <w:rFonts w:ascii="Arial" w:hAnsi="Arial" w:cs="Arial"/>
                <w:sz w:val="20"/>
                <w:szCs w:val="20"/>
              </w:rPr>
              <w:t>26.15</w:t>
            </w:r>
          </w:p>
        </w:tc>
        <w:tc>
          <w:tcPr>
            <w:tcW w:w="4500" w:type="dxa"/>
            <w:shd w:val="clear" w:color="auto" w:fill="auto"/>
          </w:tcPr>
          <w:p w14:paraId="60D281B3" w14:textId="77777777" w:rsidR="00FE1643" w:rsidRPr="00EE73D3" w:rsidRDefault="00FE1643" w:rsidP="002B252A">
            <w:pPr>
              <w:pStyle w:val="BodyText"/>
            </w:pPr>
            <w:r w:rsidRPr="00EE73D3">
              <w:rPr>
                <w:rFonts w:ascii="Arial" w:hAnsi="Arial" w:cs="Arial"/>
                <w:sz w:val="20"/>
                <w:szCs w:val="20"/>
              </w:rPr>
              <w:t>PRF NATIONAL FLAG</w:t>
            </w:r>
          </w:p>
        </w:tc>
        <w:tc>
          <w:tcPr>
            <w:tcW w:w="2988" w:type="dxa"/>
            <w:shd w:val="clear" w:color="auto" w:fill="auto"/>
          </w:tcPr>
          <w:p w14:paraId="06C6A25F" w14:textId="77777777" w:rsidR="00FE1643" w:rsidRPr="00EE73D3" w:rsidRDefault="00FE1643" w:rsidP="002B252A">
            <w:pPr>
              <w:pStyle w:val="BodyText"/>
            </w:pPr>
            <w:r w:rsidRPr="00EE73D3">
              <w:rPr>
                <w:rFonts w:ascii="Arial" w:hAnsi="Arial" w:cs="Arial"/>
                <w:sz w:val="20"/>
                <w:szCs w:val="20"/>
              </w:rPr>
              <w:t>^DGPF(26.15,</w:t>
            </w:r>
          </w:p>
        </w:tc>
      </w:tr>
      <w:tr w:rsidR="00FE1643" w:rsidRPr="006665B6" w14:paraId="7DEC15EE" w14:textId="77777777" w:rsidTr="006665B6">
        <w:tc>
          <w:tcPr>
            <w:tcW w:w="2088" w:type="dxa"/>
            <w:shd w:val="clear" w:color="auto" w:fill="auto"/>
          </w:tcPr>
          <w:p w14:paraId="4A12F46D" w14:textId="77777777" w:rsidR="00FE1643" w:rsidRPr="00EE73D3" w:rsidRDefault="00FE1643" w:rsidP="002B252A">
            <w:pPr>
              <w:pStyle w:val="BodyText"/>
            </w:pPr>
            <w:r w:rsidRPr="00EE73D3">
              <w:rPr>
                <w:rFonts w:ascii="Arial" w:hAnsi="Arial" w:cs="Arial"/>
                <w:sz w:val="20"/>
                <w:szCs w:val="20"/>
              </w:rPr>
              <w:t>26.16</w:t>
            </w:r>
          </w:p>
        </w:tc>
        <w:tc>
          <w:tcPr>
            <w:tcW w:w="4500" w:type="dxa"/>
            <w:shd w:val="clear" w:color="auto" w:fill="auto"/>
          </w:tcPr>
          <w:p w14:paraId="5437CF3D" w14:textId="77777777" w:rsidR="00FE1643" w:rsidRPr="00EE73D3" w:rsidRDefault="00FE1643" w:rsidP="002B252A">
            <w:pPr>
              <w:pStyle w:val="BodyText"/>
            </w:pPr>
            <w:r w:rsidRPr="00EE73D3">
              <w:rPr>
                <w:rFonts w:ascii="Arial" w:hAnsi="Arial" w:cs="Arial"/>
                <w:sz w:val="20"/>
                <w:szCs w:val="20"/>
              </w:rPr>
              <w:t>PRF TYPE</w:t>
            </w:r>
          </w:p>
        </w:tc>
        <w:tc>
          <w:tcPr>
            <w:tcW w:w="2988" w:type="dxa"/>
            <w:shd w:val="clear" w:color="auto" w:fill="auto"/>
          </w:tcPr>
          <w:p w14:paraId="7C164899" w14:textId="77777777" w:rsidR="00FE1643" w:rsidRPr="00EE73D3" w:rsidRDefault="00FE1643" w:rsidP="002B252A">
            <w:pPr>
              <w:pStyle w:val="BodyText"/>
            </w:pPr>
            <w:r w:rsidRPr="00EE73D3">
              <w:rPr>
                <w:rFonts w:ascii="Arial" w:hAnsi="Arial" w:cs="Arial"/>
                <w:sz w:val="20"/>
                <w:szCs w:val="20"/>
              </w:rPr>
              <w:t>^DGPF(26.16,</w:t>
            </w:r>
          </w:p>
        </w:tc>
      </w:tr>
      <w:tr w:rsidR="00FE1643" w:rsidRPr="006665B6" w14:paraId="5F4A5FA0" w14:textId="77777777" w:rsidTr="006665B6">
        <w:tc>
          <w:tcPr>
            <w:tcW w:w="2088" w:type="dxa"/>
            <w:shd w:val="clear" w:color="auto" w:fill="auto"/>
          </w:tcPr>
          <w:p w14:paraId="65125181" w14:textId="77777777" w:rsidR="00FE1643" w:rsidRPr="00EE73D3" w:rsidRDefault="00FE1643" w:rsidP="002B252A">
            <w:pPr>
              <w:pStyle w:val="BodyText"/>
            </w:pPr>
            <w:r w:rsidRPr="00EE73D3">
              <w:rPr>
                <w:rFonts w:ascii="Arial" w:hAnsi="Arial" w:cs="Arial"/>
                <w:sz w:val="20"/>
                <w:szCs w:val="20"/>
              </w:rPr>
              <w:t>26.17</w:t>
            </w:r>
          </w:p>
        </w:tc>
        <w:tc>
          <w:tcPr>
            <w:tcW w:w="4500" w:type="dxa"/>
            <w:shd w:val="clear" w:color="auto" w:fill="auto"/>
          </w:tcPr>
          <w:p w14:paraId="0ACDC06C" w14:textId="77777777" w:rsidR="00FE1643" w:rsidRPr="00EE73D3" w:rsidRDefault="00FE1643" w:rsidP="002B252A">
            <w:pPr>
              <w:pStyle w:val="BodyText"/>
            </w:pPr>
            <w:r w:rsidRPr="00EE73D3">
              <w:rPr>
                <w:rFonts w:ascii="Arial" w:hAnsi="Arial" w:cs="Arial"/>
                <w:sz w:val="20"/>
                <w:szCs w:val="20"/>
              </w:rPr>
              <w:t>PRF HL7 TRANSMISSION LOG</w:t>
            </w:r>
          </w:p>
        </w:tc>
        <w:tc>
          <w:tcPr>
            <w:tcW w:w="2988" w:type="dxa"/>
            <w:shd w:val="clear" w:color="auto" w:fill="auto"/>
          </w:tcPr>
          <w:p w14:paraId="125B9AB2" w14:textId="77777777" w:rsidR="00FE1643" w:rsidRPr="00EE73D3" w:rsidRDefault="00FE1643" w:rsidP="002B252A">
            <w:pPr>
              <w:pStyle w:val="BodyText"/>
            </w:pPr>
            <w:r w:rsidRPr="00EE73D3">
              <w:rPr>
                <w:rFonts w:ascii="Arial" w:hAnsi="Arial" w:cs="Arial"/>
                <w:sz w:val="20"/>
                <w:szCs w:val="20"/>
              </w:rPr>
              <w:t>^DGPF(26.17,</w:t>
            </w:r>
          </w:p>
        </w:tc>
      </w:tr>
      <w:tr w:rsidR="00FE1643" w:rsidRPr="006665B6" w14:paraId="32A54882" w14:textId="77777777" w:rsidTr="006665B6">
        <w:tc>
          <w:tcPr>
            <w:tcW w:w="2088" w:type="dxa"/>
            <w:shd w:val="clear" w:color="auto" w:fill="auto"/>
          </w:tcPr>
          <w:p w14:paraId="43436979" w14:textId="77777777" w:rsidR="00FE1643" w:rsidRPr="00EE73D3" w:rsidRDefault="00FE1643" w:rsidP="002B252A">
            <w:pPr>
              <w:pStyle w:val="BodyText"/>
            </w:pPr>
            <w:r w:rsidRPr="00EE73D3">
              <w:rPr>
                <w:rFonts w:ascii="Arial" w:hAnsi="Arial" w:cs="Arial"/>
                <w:sz w:val="20"/>
                <w:szCs w:val="20"/>
              </w:rPr>
              <w:t>26.18</w:t>
            </w:r>
          </w:p>
        </w:tc>
        <w:tc>
          <w:tcPr>
            <w:tcW w:w="4500" w:type="dxa"/>
            <w:shd w:val="clear" w:color="auto" w:fill="auto"/>
          </w:tcPr>
          <w:p w14:paraId="0C321376" w14:textId="77777777" w:rsidR="00FE1643" w:rsidRPr="00EE73D3" w:rsidRDefault="00FE1643" w:rsidP="002B252A">
            <w:pPr>
              <w:pStyle w:val="BodyText"/>
            </w:pPr>
            <w:r w:rsidRPr="00EE73D3">
              <w:rPr>
                <w:rFonts w:ascii="Arial" w:hAnsi="Arial" w:cs="Arial"/>
                <w:sz w:val="20"/>
                <w:szCs w:val="20"/>
              </w:rPr>
              <w:t>PRF PARAMETERS</w:t>
            </w:r>
          </w:p>
        </w:tc>
        <w:tc>
          <w:tcPr>
            <w:tcW w:w="2988" w:type="dxa"/>
            <w:shd w:val="clear" w:color="auto" w:fill="auto"/>
          </w:tcPr>
          <w:p w14:paraId="78215ACC" w14:textId="77777777" w:rsidR="00FE1643" w:rsidRPr="00EE73D3" w:rsidRDefault="00FE1643" w:rsidP="002B252A">
            <w:pPr>
              <w:pStyle w:val="BodyText"/>
            </w:pPr>
            <w:r w:rsidRPr="00EE73D3">
              <w:rPr>
                <w:rFonts w:ascii="Arial" w:hAnsi="Arial" w:cs="Arial"/>
                <w:sz w:val="20"/>
                <w:szCs w:val="20"/>
              </w:rPr>
              <w:t>^DGPF(26.18,</w:t>
            </w:r>
          </w:p>
        </w:tc>
      </w:tr>
      <w:tr w:rsidR="00FE1643" w:rsidRPr="006665B6" w14:paraId="2038B0E1" w14:textId="77777777" w:rsidTr="006665B6">
        <w:tc>
          <w:tcPr>
            <w:tcW w:w="2088" w:type="dxa"/>
            <w:shd w:val="clear" w:color="auto" w:fill="auto"/>
          </w:tcPr>
          <w:p w14:paraId="09DB7B92" w14:textId="77777777" w:rsidR="00FE1643" w:rsidRPr="00EE73D3" w:rsidRDefault="00FE1643" w:rsidP="002B252A">
            <w:pPr>
              <w:pStyle w:val="BodyText"/>
            </w:pPr>
            <w:r w:rsidRPr="00EE73D3">
              <w:rPr>
                <w:rFonts w:ascii="Arial" w:hAnsi="Arial" w:cs="Arial"/>
                <w:sz w:val="20"/>
                <w:szCs w:val="20"/>
              </w:rPr>
              <w:t>26.19</w:t>
            </w:r>
          </w:p>
        </w:tc>
        <w:tc>
          <w:tcPr>
            <w:tcW w:w="4500" w:type="dxa"/>
            <w:shd w:val="clear" w:color="auto" w:fill="auto"/>
          </w:tcPr>
          <w:p w14:paraId="4420496F" w14:textId="77777777" w:rsidR="00FE1643" w:rsidRPr="00EE73D3" w:rsidRDefault="00FE1643" w:rsidP="002B252A">
            <w:pPr>
              <w:pStyle w:val="BodyText"/>
            </w:pPr>
            <w:r w:rsidRPr="00EE73D3">
              <w:rPr>
                <w:rFonts w:ascii="Arial" w:hAnsi="Arial" w:cs="Arial"/>
                <w:sz w:val="20"/>
                <w:szCs w:val="20"/>
              </w:rPr>
              <w:t>PRF HL7 QUERY LOG</w:t>
            </w:r>
          </w:p>
        </w:tc>
        <w:tc>
          <w:tcPr>
            <w:tcW w:w="2988" w:type="dxa"/>
            <w:shd w:val="clear" w:color="auto" w:fill="auto"/>
          </w:tcPr>
          <w:p w14:paraId="25AE0669" w14:textId="77777777" w:rsidR="00FE1643" w:rsidRPr="00EE73D3" w:rsidRDefault="00FE1643" w:rsidP="002B252A">
            <w:pPr>
              <w:pStyle w:val="BodyText"/>
            </w:pPr>
            <w:r w:rsidRPr="00EE73D3">
              <w:rPr>
                <w:rFonts w:ascii="Arial" w:hAnsi="Arial" w:cs="Arial"/>
                <w:sz w:val="20"/>
                <w:szCs w:val="20"/>
              </w:rPr>
              <w:t>^DGPF(26.19,</w:t>
            </w:r>
          </w:p>
        </w:tc>
      </w:tr>
      <w:tr w:rsidR="00FE1643" w:rsidRPr="006665B6" w14:paraId="48D02C57" w14:textId="77777777" w:rsidTr="006665B6">
        <w:tc>
          <w:tcPr>
            <w:tcW w:w="2088" w:type="dxa"/>
            <w:shd w:val="clear" w:color="auto" w:fill="auto"/>
          </w:tcPr>
          <w:p w14:paraId="39E66D33" w14:textId="77777777" w:rsidR="00FE1643" w:rsidRPr="00EE73D3" w:rsidRDefault="00FE1643" w:rsidP="002B252A">
            <w:pPr>
              <w:pStyle w:val="BodyText"/>
            </w:pPr>
            <w:r w:rsidRPr="00EE73D3">
              <w:rPr>
                <w:rFonts w:ascii="Arial" w:hAnsi="Arial" w:cs="Arial"/>
                <w:sz w:val="20"/>
                <w:szCs w:val="20"/>
              </w:rPr>
              <w:t>26.21</w:t>
            </w:r>
          </w:p>
        </w:tc>
        <w:tc>
          <w:tcPr>
            <w:tcW w:w="4500" w:type="dxa"/>
            <w:shd w:val="clear" w:color="auto" w:fill="auto"/>
          </w:tcPr>
          <w:p w14:paraId="57F7FF9D" w14:textId="77777777" w:rsidR="00FE1643" w:rsidRPr="00EE73D3" w:rsidRDefault="00FE1643" w:rsidP="002B252A">
            <w:pPr>
              <w:pStyle w:val="BodyText"/>
            </w:pPr>
            <w:r w:rsidRPr="00EE73D3">
              <w:rPr>
                <w:rFonts w:ascii="Arial" w:hAnsi="Arial" w:cs="Arial"/>
                <w:sz w:val="20"/>
                <w:szCs w:val="20"/>
              </w:rPr>
              <w:t>PRF HL7 EVENT</w:t>
            </w:r>
          </w:p>
        </w:tc>
        <w:tc>
          <w:tcPr>
            <w:tcW w:w="2988" w:type="dxa"/>
            <w:shd w:val="clear" w:color="auto" w:fill="auto"/>
          </w:tcPr>
          <w:p w14:paraId="60160BD1" w14:textId="77777777" w:rsidR="00FE1643" w:rsidRPr="00EE73D3" w:rsidRDefault="00FE1643" w:rsidP="002B252A">
            <w:pPr>
              <w:pStyle w:val="BodyText"/>
            </w:pPr>
            <w:r w:rsidRPr="00EE73D3">
              <w:rPr>
                <w:rFonts w:ascii="Arial" w:hAnsi="Arial" w:cs="Arial"/>
                <w:sz w:val="20"/>
                <w:szCs w:val="20"/>
              </w:rPr>
              <w:t>^DGPF(26.21,</w:t>
            </w:r>
          </w:p>
        </w:tc>
      </w:tr>
      <w:tr w:rsidR="00FE1643" w:rsidRPr="006665B6" w14:paraId="79337F47" w14:textId="77777777" w:rsidTr="006665B6">
        <w:tc>
          <w:tcPr>
            <w:tcW w:w="2088" w:type="dxa"/>
            <w:shd w:val="clear" w:color="auto" w:fill="auto"/>
          </w:tcPr>
          <w:p w14:paraId="7541D028" w14:textId="77777777" w:rsidR="00FE1643" w:rsidRPr="00EE73D3" w:rsidRDefault="00FE1643" w:rsidP="002B252A">
            <w:pPr>
              <w:pStyle w:val="BodyText"/>
            </w:pPr>
            <w:r w:rsidRPr="00EE73D3">
              <w:rPr>
                <w:rFonts w:ascii="Arial" w:hAnsi="Arial" w:cs="Arial"/>
                <w:sz w:val="20"/>
                <w:szCs w:val="20"/>
              </w:rPr>
              <w:t>27.11</w:t>
            </w:r>
          </w:p>
        </w:tc>
        <w:tc>
          <w:tcPr>
            <w:tcW w:w="4500" w:type="dxa"/>
            <w:shd w:val="clear" w:color="auto" w:fill="auto"/>
          </w:tcPr>
          <w:p w14:paraId="78DB8477" w14:textId="77777777" w:rsidR="00FE1643" w:rsidRPr="00EE73D3" w:rsidRDefault="00FE1643" w:rsidP="002B252A">
            <w:pPr>
              <w:pStyle w:val="BodyText"/>
            </w:pPr>
            <w:r w:rsidRPr="00EE73D3">
              <w:rPr>
                <w:rFonts w:ascii="Arial" w:hAnsi="Arial" w:cs="Arial"/>
                <w:sz w:val="20"/>
                <w:szCs w:val="20"/>
              </w:rPr>
              <w:t>PATIENT ENROLLMENT</w:t>
            </w:r>
          </w:p>
        </w:tc>
        <w:tc>
          <w:tcPr>
            <w:tcW w:w="2988" w:type="dxa"/>
            <w:shd w:val="clear" w:color="auto" w:fill="auto"/>
          </w:tcPr>
          <w:p w14:paraId="1875C5D7" w14:textId="77777777" w:rsidR="00FE1643" w:rsidRPr="00EE73D3" w:rsidRDefault="00FE1643" w:rsidP="002B252A">
            <w:pPr>
              <w:pStyle w:val="BodyText"/>
            </w:pPr>
            <w:r w:rsidRPr="00EE73D3">
              <w:rPr>
                <w:rFonts w:ascii="Arial" w:hAnsi="Arial" w:cs="Arial"/>
                <w:sz w:val="20"/>
                <w:szCs w:val="20"/>
              </w:rPr>
              <w:t>^DGEN(27.11,</w:t>
            </w:r>
          </w:p>
        </w:tc>
      </w:tr>
      <w:tr w:rsidR="00FE1643" w:rsidRPr="006665B6" w14:paraId="6AC81468" w14:textId="77777777" w:rsidTr="006665B6">
        <w:tc>
          <w:tcPr>
            <w:tcW w:w="2088" w:type="dxa"/>
            <w:shd w:val="clear" w:color="auto" w:fill="auto"/>
          </w:tcPr>
          <w:p w14:paraId="47A6AD25" w14:textId="77777777" w:rsidR="00FE1643" w:rsidRPr="00EE73D3" w:rsidRDefault="00FE1643" w:rsidP="002B252A">
            <w:pPr>
              <w:pStyle w:val="BodyText"/>
            </w:pPr>
            <w:r w:rsidRPr="00EE73D3">
              <w:rPr>
                <w:rFonts w:ascii="Arial" w:hAnsi="Arial" w:cs="Arial"/>
                <w:sz w:val="20"/>
                <w:szCs w:val="20"/>
              </w:rPr>
              <w:t>27.12</w:t>
            </w:r>
          </w:p>
        </w:tc>
        <w:tc>
          <w:tcPr>
            <w:tcW w:w="4500" w:type="dxa"/>
            <w:shd w:val="clear" w:color="auto" w:fill="auto"/>
          </w:tcPr>
          <w:p w14:paraId="604D4313" w14:textId="77777777" w:rsidR="00FE1643" w:rsidRPr="00EE73D3" w:rsidRDefault="00FE1643" w:rsidP="002B252A">
            <w:pPr>
              <w:pStyle w:val="BodyText"/>
            </w:pPr>
            <w:r w:rsidRPr="00EE73D3">
              <w:rPr>
                <w:rFonts w:ascii="Arial" w:hAnsi="Arial" w:cs="Arial"/>
                <w:sz w:val="20"/>
                <w:szCs w:val="20"/>
              </w:rPr>
              <w:t>ENROLLMENT QUERY</w:t>
            </w:r>
          </w:p>
        </w:tc>
        <w:tc>
          <w:tcPr>
            <w:tcW w:w="2988" w:type="dxa"/>
            <w:shd w:val="clear" w:color="auto" w:fill="auto"/>
          </w:tcPr>
          <w:p w14:paraId="0F13198E" w14:textId="77777777" w:rsidR="00FE1643" w:rsidRPr="00EE73D3" w:rsidRDefault="00FE1643" w:rsidP="002B252A">
            <w:pPr>
              <w:pStyle w:val="BodyText"/>
            </w:pPr>
            <w:r w:rsidRPr="00EE73D3">
              <w:rPr>
                <w:rFonts w:ascii="Arial" w:hAnsi="Arial" w:cs="Arial"/>
                <w:sz w:val="20"/>
                <w:szCs w:val="20"/>
              </w:rPr>
              <w:t>^DGEN(27.12,</w:t>
            </w:r>
          </w:p>
        </w:tc>
      </w:tr>
      <w:tr w:rsidR="00FE1643" w:rsidRPr="006665B6" w14:paraId="5690A729" w14:textId="77777777" w:rsidTr="006665B6">
        <w:tc>
          <w:tcPr>
            <w:tcW w:w="2088" w:type="dxa"/>
            <w:shd w:val="clear" w:color="auto" w:fill="auto"/>
          </w:tcPr>
          <w:p w14:paraId="18C3BFFC" w14:textId="77777777" w:rsidR="00FE1643" w:rsidRPr="00EE73D3" w:rsidRDefault="00FE1643" w:rsidP="002B252A">
            <w:pPr>
              <w:pStyle w:val="BodyText"/>
            </w:pPr>
            <w:r w:rsidRPr="00EE73D3">
              <w:rPr>
                <w:rFonts w:ascii="Arial" w:hAnsi="Arial" w:cs="Arial"/>
                <w:sz w:val="20"/>
                <w:szCs w:val="20"/>
              </w:rPr>
              <w:t>27.14</w:t>
            </w:r>
          </w:p>
        </w:tc>
        <w:tc>
          <w:tcPr>
            <w:tcW w:w="4500" w:type="dxa"/>
            <w:shd w:val="clear" w:color="auto" w:fill="auto"/>
          </w:tcPr>
          <w:p w14:paraId="28A8F719" w14:textId="77777777" w:rsidR="00FE1643" w:rsidRPr="00EE73D3" w:rsidRDefault="00FE1643" w:rsidP="002B252A">
            <w:pPr>
              <w:pStyle w:val="BodyText"/>
            </w:pPr>
            <w:r w:rsidRPr="00EE73D3">
              <w:rPr>
                <w:rFonts w:ascii="Arial" w:hAnsi="Arial" w:cs="Arial"/>
                <w:sz w:val="20"/>
                <w:szCs w:val="20"/>
              </w:rPr>
              <w:t>ENROLLMENT</w:t>
            </w:r>
            <w:r w:rsidR="00813717" w:rsidRPr="00EE73D3">
              <w:rPr>
                <w:rFonts w:ascii="Arial" w:hAnsi="Arial" w:cs="Arial"/>
                <w:sz w:val="20"/>
                <w:szCs w:val="20"/>
              </w:rPr>
              <w:t xml:space="preserve"> / </w:t>
            </w:r>
            <w:r w:rsidRPr="00EE73D3">
              <w:rPr>
                <w:rFonts w:ascii="Arial" w:hAnsi="Arial" w:cs="Arial"/>
                <w:sz w:val="20"/>
                <w:szCs w:val="20"/>
              </w:rPr>
              <w:t>ELIGIBILITY UPLOAD AUDIT</w:t>
            </w:r>
          </w:p>
        </w:tc>
        <w:tc>
          <w:tcPr>
            <w:tcW w:w="2988" w:type="dxa"/>
            <w:shd w:val="clear" w:color="auto" w:fill="auto"/>
          </w:tcPr>
          <w:p w14:paraId="751C37AC" w14:textId="77777777" w:rsidR="00FE1643" w:rsidRPr="00EE73D3" w:rsidRDefault="00FE1643" w:rsidP="002B252A">
            <w:pPr>
              <w:pStyle w:val="BodyText"/>
            </w:pPr>
            <w:r w:rsidRPr="00EE73D3">
              <w:rPr>
                <w:rFonts w:ascii="Arial" w:hAnsi="Arial" w:cs="Arial"/>
                <w:sz w:val="20"/>
                <w:szCs w:val="20"/>
              </w:rPr>
              <w:t>^DGENA(27.14,</w:t>
            </w:r>
          </w:p>
        </w:tc>
      </w:tr>
      <w:tr w:rsidR="00FE1643" w:rsidRPr="006665B6" w14:paraId="7152BEF6" w14:textId="77777777" w:rsidTr="006665B6">
        <w:tc>
          <w:tcPr>
            <w:tcW w:w="2088" w:type="dxa"/>
            <w:shd w:val="clear" w:color="auto" w:fill="auto"/>
          </w:tcPr>
          <w:p w14:paraId="0669BC78" w14:textId="77777777" w:rsidR="00FE1643" w:rsidRPr="00EE73D3" w:rsidRDefault="00FE1643" w:rsidP="002B252A">
            <w:pPr>
              <w:pStyle w:val="BodyText"/>
            </w:pPr>
            <w:r w:rsidRPr="00EE73D3">
              <w:rPr>
                <w:rFonts w:ascii="Arial" w:hAnsi="Arial" w:cs="Arial"/>
                <w:sz w:val="20"/>
                <w:szCs w:val="20"/>
              </w:rPr>
              <w:t>27.15</w:t>
            </w:r>
          </w:p>
        </w:tc>
        <w:tc>
          <w:tcPr>
            <w:tcW w:w="4500" w:type="dxa"/>
            <w:shd w:val="clear" w:color="auto" w:fill="auto"/>
          </w:tcPr>
          <w:p w14:paraId="217002A4" w14:textId="77777777" w:rsidR="00FE1643" w:rsidRPr="00EE73D3" w:rsidRDefault="00FE1643" w:rsidP="002B252A">
            <w:pPr>
              <w:pStyle w:val="BodyText"/>
            </w:pPr>
            <w:r w:rsidRPr="00EE73D3">
              <w:rPr>
                <w:rFonts w:ascii="Arial" w:hAnsi="Arial" w:cs="Arial"/>
                <w:sz w:val="20"/>
                <w:szCs w:val="20"/>
              </w:rPr>
              <w:t>ENROLLMENT STATUS</w:t>
            </w:r>
          </w:p>
        </w:tc>
        <w:tc>
          <w:tcPr>
            <w:tcW w:w="2988" w:type="dxa"/>
            <w:shd w:val="clear" w:color="auto" w:fill="auto"/>
          </w:tcPr>
          <w:p w14:paraId="61220626" w14:textId="77777777" w:rsidR="00FE1643" w:rsidRPr="00EE73D3" w:rsidRDefault="00FE1643" w:rsidP="002B252A">
            <w:pPr>
              <w:pStyle w:val="BodyText"/>
            </w:pPr>
            <w:r w:rsidRPr="00EE73D3">
              <w:rPr>
                <w:rFonts w:ascii="Arial" w:hAnsi="Arial" w:cs="Arial"/>
                <w:sz w:val="20"/>
                <w:szCs w:val="20"/>
              </w:rPr>
              <w:t>^DGEN(27.15,</w:t>
            </w:r>
          </w:p>
        </w:tc>
      </w:tr>
      <w:tr w:rsidR="00FE1643" w:rsidRPr="006665B6" w14:paraId="3191667F" w14:textId="77777777" w:rsidTr="006665B6">
        <w:tc>
          <w:tcPr>
            <w:tcW w:w="2088" w:type="dxa"/>
            <w:shd w:val="clear" w:color="auto" w:fill="auto"/>
          </w:tcPr>
          <w:p w14:paraId="0E74D76F" w14:textId="77777777" w:rsidR="00FE1643" w:rsidRPr="00EE73D3" w:rsidRDefault="00FE1643" w:rsidP="002B252A">
            <w:pPr>
              <w:pStyle w:val="BodyText"/>
            </w:pPr>
            <w:r w:rsidRPr="00EE73D3">
              <w:rPr>
                <w:rFonts w:ascii="Arial" w:hAnsi="Arial" w:cs="Arial"/>
                <w:sz w:val="20"/>
                <w:szCs w:val="20"/>
              </w:rPr>
              <w:t>27.16</w:t>
            </w:r>
          </w:p>
        </w:tc>
        <w:tc>
          <w:tcPr>
            <w:tcW w:w="4500" w:type="dxa"/>
            <w:shd w:val="clear" w:color="auto" w:fill="auto"/>
          </w:tcPr>
          <w:p w14:paraId="33797EBD" w14:textId="77777777" w:rsidR="00FE1643" w:rsidRPr="00EE73D3" w:rsidRDefault="00FE1643" w:rsidP="002B252A">
            <w:pPr>
              <w:pStyle w:val="BodyText"/>
            </w:pPr>
            <w:r w:rsidRPr="00EE73D3">
              <w:rPr>
                <w:rFonts w:ascii="Arial" w:hAnsi="Arial" w:cs="Arial"/>
                <w:sz w:val="20"/>
                <w:szCs w:val="20"/>
              </w:rPr>
              <w:t>ENROLLMENT GROUP THRESHOLD</w:t>
            </w:r>
          </w:p>
        </w:tc>
        <w:tc>
          <w:tcPr>
            <w:tcW w:w="2988" w:type="dxa"/>
            <w:shd w:val="clear" w:color="auto" w:fill="auto"/>
          </w:tcPr>
          <w:p w14:paraId="56FFE217" w14:textId="77777777" w:rsidR="00FE1643" w:rsidRPr="00EE73D3" w:rsidRDefault="00FE1643" w:rsidP="002B252A">
            <w:pPr>
              <w:pStyle w:val="BodyText"/>
            </w:pPr>
            <w:r w:rsidRPr="00EE73D3">
              <w:rPr>
                <w:rFonts w:ascii="Arial" w:hAnsi="Arial" w:cs="Arial"/>
                <w:sz w:val="20"/>
                <w:szCs w:val="20"/>
              </w:rPr>
              <w:t>^DGEN(27.16,</w:t>
            </w:r>
          </w:p>
        </w:tc>
      </w:tr>
      <w:tr w:rsidR="00FE1643" w:rsidRPr="006665B6" w14:paraId="41EA38FF" w14:textId="77777777" w:rsidTr="006665B6">
        <w:tc>
          <w:tcPr>
            <w:tcW w:w="2088" w:type="dxa"/>
            <w:shd w:val="clear" w:color="auto" w:fill="auto"/>
          </w:tcPr>
          <w:p w14:paraId="3215DD52" w14:textId="77777777" w:rsidR="00FE1643" w:rsidRPr="00EE73D3" w:rsidRDefault="00FE1643" w:rsidP="002B252A">
            <w:pPr>
              <w:pStyle w:val="BodyText"/>
            </w:pPr>
            <w:r w:rsidRPr="00EE73D3">
              <w:rPr>
                <w:rFonts w:ascii="Arial" w:hAnsi="Arial" w:cs="Arial"/>
                <w:sz w:val="20"/>
                <w:szCs w:val="20"/>
              </w:rPr>
              <w:t>27.17*</w:t>
            </w:r>
          </w:p>
        </w:tc>
        <w:tc>
          <w:tcPr>
            <w:tcW w:w="4500" w:type="dxa"/>
            <w:shd w:val="clear" w:color="auto" w:fill="auto"/>
          </w:tcPr>
          <w:p w14:paraId="0BD85BB3" w14:textId="77777777" w:rsidR="00FE1643" w:rsidRPr="00EE73D3" w:rsidRDefault="00FE1643" w:rsidP="002B252A">
            <w:pPr>
              <w:pStyle w:val="BodyText"/>
            </w:pPr>
            <w:r w:rsidRPr="00EE73D3">
              <w:rPr>
                <w:rFonts w:ascii="Arial" w:hAnsi="Arial" w:cs="Arial"/>
                <w:sz w:val="20"/>
                <w:szCs w:val="20"/>
              </w:rPr>
              <w:t>CATASTROPHIC DISABILITY REASONS</w:t>
            </w:r>
          </w:p>
        </w:tc>
        <w:tc>
          <w:tcPr>
            <w:tcW w:w="2988" w:type="dxa"/>
            <w:shd w:val="clear" w:color="auto" w:fill="auto"/>
          </w:tcPr>
          <w:p w14:paraId="06428B64" w14:textId="77777777" w:rsidR="00FE1643" w:rsidRPr="00EE73D3" w:rsidRDefault="00FE1643" w:rsidP="002B252A">
            <w:pPr>
              <w:pStyle w:val="BodyText"/>
            </w:pPr>
            <w:r w:rsidRPr="00EE73D3">
              <w:rPr>
                <w:rFonts w:ascii="Arial" w:hAnsi="Arial" w:cs="Arial"/>
                <w:sz w:val="20"/>
                <w:szCs w:val="20"/>
              </w:rPr>
              <w:t>^DGEN(27.17,</w:t>
            </w:r>
          </w:p>
        </w:tc>
      </w:tr>
      <w:tr w:rsidR="00FE1643" w:rsidRPr="006665B6" w14:paraId="3F8BD110" w14:textId="77777777" w:rsidTr="006665B6">
        <w:tc>
          <w:tcPr>
            <w:tcW w:w="2088" w:type="dxa"/>
            <w:shd w:val="clear" w:color="auto" w:fill="auto"/>
          </w:tcPr>
          <w:p w14:paraId="519954EB" w14:textId="77777777" w:rsidR="00FE1643" w:rsidRPr="00EE73D3" w:rsidRDefault="00FE1643" w:rsidP="002B252A">
            <w:pPr>
              <w:pStyle w:val="BodyText"/>
            </w:pPr>
            <w:r w:rsidRPr="00EE73D3">
              <w:rPr>
                <w:rFonts w:ascii="Arial" w:hAnsi="Arial" w:cs="Arial"/>
                <w:sz w:val="20"/>
                <w:szCs w:val="20"/>
              </w:rPr>
              <w:t>28.11</w:t>
            </w:r>
          </w:p>
        </w:tc>
        <w:tc>
          <w:tcPr>
            <w:tcW w:w="4500" w:type="dxa"/>
            <w:shd w:val="clear" w:color="auto" w:fill="auto"/>
          </w:tcPr>
          <w:p w14:paraId="025BA3C0" w14:textId="77777777" w:rsidR="00FE1643" w:rsidRPr="00EE73D3" w:rsidRDefault="00FE1643" w:rsidP="002B252A">
            <w:pPr>
              <w:pStyle w:val="BodyText"/>
            </w:pPr>
            <w:r w:rsidRPr="00EE73D3">
              <w:rPr>
                <w:rFonts w:ascii="Arial" w:hAnsi="Arial" w:cs="Arial"/>
                <w:sz w:val="20"/>
                <w:szCs w:val="20"/>
              </w:rPr>
              <w:t>NOSE AND THROAT RADIUM HISTORY</w:t>
            </w:r>
          </w:p>
        </w:tc>
        <w:tc>
          <w:tcPr>
            <w:tcW w:w="2988" w:type="dxa"/>
            <w:shd w:val="clear" w:color="auto" w:fill="auto"/>
          </w:tcPr>
          <w:p w14:paraId="10A5B134" w14:textId="77777777" w:rsidR="00FE1643" w:rsidRPr="00EE73D3" w:rsidRDefault="00FE1643" w:rsidP="002B252A">
            <w:pPr>
              <w:pStyle w:val="BodyText"/>
            </w:pPr>
            <w:r w:rsidRPr="00EE73D3">
              <w:rPr>
                <w:rFonts w:ascii="Arial" w:hAnsi="Arial" w:cs="Arial"/>
                <w:sz w:val="20"/>
                <w:szCs w:val="20"/>
              </w:rPr>
              <w:t>^DGNT(28.11,</w:t>
            </w:r>
          </w:p>
        </w:tc>
      </w:tr>
      <w:tr w:rsidR="00FE1643" w:rsidRPr="006665B6" w14:paraId="174C46BC" w14:textId="77777777" w:rsidTr="006665B6">
        <w:tc>
          <w:tcPr>
            <w:tcW w:w="2088" w:type="dxa"/>
            <w:shd w:val="clear" w:color="auto" w:fill="auto"/>
          </w:tcPr>
          <w:p w14:paraId="71E033FE" w14:textId="77777777" w:rsidR="00FE1643" w:rsidRPr="00EE73D3" w:rsidRDefault="00FE1643" w:rsidP="002B252A">
            <w:pPr>
              <w:pStyle w:val="BodyText"/>
            </w:pPr>
            <w:r w:rsidRPr="00EE73D3">
              <w:rPr>
                <w:rFonts w:ascii="Arial" w:hAnsi="Arial" w:cs="Arial"/>
                <w:sz w:val="20"/>
                <w:szCs w:val="20"/>
              </w:rPr>
              <w:t>29.11</w:t>
            </w:r>
          </w:p>
        </w:tc>
        <w:tc>
          <w:tcPr>
            <w:tcW w:w="4500" w:type="dxa"/>
            <w:shd w:val="clear" w:color="auto" w:fill="auto"/>
          </w:tcPr>
          <w:p w14:paraId="413787AB" w14:textId="77777777" w:rsidR="00FE1643" w:rsidRPr="00EE73D3" w:rsidRDefault="00FE1643" w:rsidP="002B252A">
            <w:pPr>
              <w:pStyle w:val="BodyText"/>
            </w:pPr>
            <w:r w:rsidRPr="00EE73D3">
              <w:rPr>
                <w:rFonts w:ascii="Arial" w:hAnsi="Arial" w:cs="Arial"/>
                <w:sz w:val="20"/>
                <w:szCs w:val="20"/>
              </w:rPr>
              <w:t>MST HISTORY</w:t>
            </w:r>
          </w:p>
        </w:tc>
        <w:tc>
          <w:tcPr>
            <w:tcW w:w="2988" w:type="dxa"/>
            <w:shd w:val="clear" w:color="auto" w:fill="auto"/>
          </w:tcPr>
          <w:p w14:paraId="0A5C7049" w14:textId="77777777" w:rsidR="00FE1643" w:rsidRPr="00EE73D3" w:rsidRDefault="00FE1643" w:rsidP="002B252A">
            <w:pPr>
              <w:pStyle w:val="BodyText"/>
            </w:pPr>
            <w:r w:rsidRPr="00EE73D3">
              <w:rPr>
                <w:rFonts w:ascii="Arial" w:hAnsi="Arial" w:cs="Arial"/>
                <w:sz w:val="20"/>
                <w:szCs w:val="20"/>
              </w:rPr>
              <w:t>^DGMS(29.11,</w:t>
            </w:r>
          </w:p>
        </w:tc>
      </w:tr>
      <w:tr w:rsidR="00FE1643" w:rsidRPr="006665B6" w14:paraId="2D9B9292" w14:textId="77777777" w:rsidTr="006665B6">
        <w:tc>
          <w:tcPr>
            <w:tcW w:w="2088" w:type="dxa"/>
            <w:shd w:val="clear" w:color="auto" w:fill="auto"/>
          </w:tcPr>
          <w:p w14:paraId="64426633" w14:textId="77777777" w:rsidR="00FE1643" w:rsidRPr="00EE73D3" w:rsidRDefault="00FE1643" w:rsidP="002B252A">
            <w:pPr>
              <w:pStyle w:val="BodyText"/>
            </w:pPr>
            <w:r w:rsidRPr="00EE73D3">
              <w:rPr>
                <w:rFonts w:ascii="Arial" w:hAnsi="Arial" w:cs="Arial"/>
                <w:sz w:val="20"/>
                <w:szCs w:val="20"/>
              </w:rPr>
              <w:t>30**</w:t>
            </w:r>
          </w:p>
        </w:tc>
        <w:tc>
          <w:tcPr>
            <w:tcW w:w="4500" w:type="dxa"/>
            <w:shd w:val="clear" w:color="auto" w:fill="auto"/>
          </w:tcPr>
          <w:p w14:paraId="62578C71" w14:textId="77777777" w:rsidR="00FE1643" w:rsidRPr="00EE73D3" w:rsidRDefault="00FE1643" w:rsidP="002B252A">
            <w:pPr>
              <w:pStyle w:val="BodyText"/>
            </w:pPr>
            <w:r w:rsidRPr="00EE73D3">
              <w:rPr>
                <w:rFonts w:ascii="Arial" w:hAnsi="Arial" w:cs="Arial"/>
                <w:sz w:val="20"/>
                <w:szCs w:val="20"/>
              </w:rPr>
              <w:t>DISPOSITION LATE REASON</w:t>
            </w:r>
          </w:p>
        </w:tc>
        <w:tc>
          <w:tcPr>
            <w:tcW w:w="2988" w:type="dxa"/>
            <w:shd w:val="clear" w:color="auto" w:fill="auto"/>
          </w:tcPr>
          <w:p w14:paraId="53B3A3B1" w14:textId="77777777" w:rsidR="00FE1643" w:rsidRPr="00EE73D3" w:rsidRDefault="00FE1643" w:rsidP="002B252A">
            <w:pPr>
              <w:pStyle w:val="BodyText"/>
            </w:pPr>
            <w:r w:rsidRPr="00EE73D3">
              <w:rPr>
                <w:rFonts w:ascii="Arial" w:hAnsi="Arial" w:cs="Arial"/>
                <w:sz w:val="20"/>
                <w:szCs w:val="20"/>
              </w:rPr>
              <w:t>^DIC(30,</w:t>
            </w:r>
          </w:p>
        </w:tc>
      </w:tr>
      <w:tr w:rsidR="00FE1643" w:rsidRPr="006665B6" w14:paraId="3856DD95" w14:textId="77777777" w:rsidTr="006665B6">
        <w:tc>
          <w:tcPr>
            <w:tcW w:w="2088" w:type="dxa"/>
            <w:shd w:val="clear" w:color="auto" w:fill="auto"/>
          </w:tcPr>
          <w:p w14:paraId="4452B9A4" w14:textId="77777777" w:rsidR="00FE1643" w:rsidRPr="00EE73D3" w:rsidRDefault="00FE1643" w:rsidP="002B252A">
            <w:pPr>
              <w:pStyle w:val="BodyText"/>
            </w:pPr>
            <w:r w:rsidRPr="00EE73D3">
              <w:rPr>
                <w:rFonts w:ascii="Arial" w:hAnsi="Arial" w:cs="Arial"/>
                <w:sz w:val="20"/>
                <w:szCs w:val="20"/>
              </w:rPr>
              <w:t>35*</w:t>
            </w:r>
          </w:p>
        </w:tc>
        <w:tc>
          <w:tcPr>
            <w:tcW w:w="4500" w:type="dxa"/>
            <w:shd w:val="clear" w:color="auto" w:fill="auto"/>
          </w:tcPr>
          <w:p w14:paraId="34A890CF" w14:textId="77777777" w:rsidR="00FE1643" w:rsidRPr="00EE73D3" w:rsidRDefault="00FE1643" w:rsidP="002B252A">
            <w:pPr>
              <w:pStyle w:val="BodyText"/>
            </w:pPr>
            <w:r w:rsidRPr="00EE73D3">
              <w:rPr>
                <w:rFonts w:ascii="Arial" w:hAnsi="Arial" w:cs="Arial"/>
                <w:sz w:val="20"/>
                <w:szCs w:val="20"/>
              </w:rPr>
              <w:t>OTHER FEDERAL AGENCY</w:t>
            </w:r>
          </w:p>
        </w:tc>
        <w:tc>
          <w:tcPr>
            <w:tcW w:w="2988" w:type="dxa"/>
            <w:shd w:val="clear" w:color="auto" w:fill="auto"/>
          </w:tcPr>
          <w:p w14:paraId="41C832EF" w14:textId="77777777" w:rsidR="00FE1643" w:rsidRPr="00EE73D3" w:rsidRDefault="00FE1643" w:rsidP="002B252A">
            <w:pPr>
              <w:pStyle w:val="BodyText"/>
            </w:pPr>
            <w:r w:rsidRPr="00EE73D3">
              <w:rPr>
                <w:rFonts w:ascii="Arial" w:hAnsi="Arial" w:cs="Arial"/>
                <w:sz w:val="20"/>
                <w:szCs w:val="20"/>
              </w:rPr>
              <w:t>^DIC(35,</w:t>
            </w:r>
          </w:p>
        </w:tc>
      </w:tr>
      <w:tr w:rsidR="00FE1643" w:rsidRPr="006665B6" w14:paraId="7DCC7078" w14:textId="77777777" w:rsidTr="006665B6">
        <w:tc>
          <w:tcPr>
            <w:tcW w:w="2088" w:type="dxa"/>
            <w:shd w:val="clear" w:color="auto" w:fill="auto"/>
          </w:tcPr>
          <w:p w14:paraId="777F6009" w14:textId="77777777" w:rsidR="00FE1643" w:rsidRPr="00EE73D3" w:rsidRDefault="00FE1643" w:rsidP="002B252A">
            <w:pPr>
              <w:pStyle w:val="BodyText"/>
            </w:pPr>
            <w:r w:rsidRPr="00EE73D3">
              <w:rPr>
                <w:rFonts w:ascii="Arial" w:hAnsi="Arial" w:cs="Arial"/>
                <w:sz w:val="20"/>
                <w:szCs w:val="20"/>
              </w:rPr>
              <w:t>35.1</w:t>
            </w:r>
          </w:p>
        </w:tc>
        <w:tc>
          <w:tcPr>
            <w:tcW w:w="4500" w:type="dxa"/>
            <w:shd w:val="clear" w:color="auto" w:fill="auto"/>
          </w:tcPr>
          <w:p w14:paraId="6C944156" w14:textId="77777777" w:rsidR="00FE1643" w:rsidRPr="00EE73D3" w:rsidRDefault="00FE1643" w:rsidP="002B252A">
            <w:pPr>
              <w:pStyle w:val="BodyText"/>
            </w:pPr>
            <w:r w:rsidRPr="00EE73D3">
              <w:rPr>
                <w:rFonts w:ascii="Arial" w:hAnsi="Arial" w:cs="Arial"/>
                <w:sz w:val="20"/>
                <w:szCs w:val="20"/>
              </w:rPr>
              <w:t>SHARING AGREEMENT CATEGORY</w:t>
            </w:r>
          </w:p>
        </w:tc>
        <w:tc>
          <w:tcPr>
            <w:tcW w:w="2988" w:type="dxa"/>
            <w:shd w:val="clear" w:color="auto" w:fill="auto"/>
          </w:tcPr>
          <w:p w14:paraId="0E9B7B0E" w14:textId="77777777" w:rsidR="00FE1643" w:rsidRPr="00EE73D3" w:rsidRDefault="00FE1643" w:rsidP="002B252A">
            <w:pPr>
              <w:pStyle w:val="BodyText"/>
            </w:pPr>
            <w:r w:rsidRPr="00EE73D3">
              <w:rPr>
                <w:rFonts w:ascii="Arial" w:hAnsi="Arial" w:cs="Arial"/>
                <w:sz w:val="20"/>
                <w:szCs w:val="20"/>
              </w:rPr>
              <w:t>^DG(35.1,</w:t>
            </w:r>
          </w:p>
        </w:tc>
      </w:tr>
      <w:tr w:rsidR="00FE1643" w:rsidRPr="006665B6" w14:paraId="5B8C706E" w14:textId="77777777" w:rsidTr="006665B6">
        <w:tc>
          <w:tcPr>
            <w:tcW w:w="2088" w:type="dxa"/>
            <w:shd w:val="clear" w:color="auto" w:fill="auto"/>
          </w:tcPr>
          <w:p w14:paraId="2703A820" w14:textId="77777777" w:rsidR="00FE1643" w:rsidRPr="00EE73D3" w:rsidRDefault="00FE1643" w:rsidP="002B252A">
            <w:pPr>
              <w:pStyle w:val="BodyText"/>
            </w:pPr>
            <w:r w:rsidRPr="00EE73D3">
              <w:rPr>
                <w:rFonts w:ascii="Arial" w:hAnsi="Arial" w:cs="Arial"/>
                <w:sz w:val="20"/>
                <w:szCs w:val="20"/>
              </w:rPr>
              <w:t>35.2</w:t>
            </w:r>
          </w:p>
        </w:tc>
        <w:tc>
          <w:tcPr>
            <w:tcW w:w="4500" w:type="dxa"/>
            <w:shd w:val="clear" w:color="auto" w:fill="auto"/>
          </w:tcPr>
          <w:p w14:paraId="5255A944" w14:textId="77777777" w:rsidR="00FE1643" w:rsidRPr="00EE73D3" w:rsidRDefault="00FE1643" w:rsidP="002B252A">
            <w:pPr>
              <w:pStyle w:val="BodyText"/>
            </w:pPr>
            <w:r w:rsidRPr="00EE73D3">
              <w:rPr>
                <w:rFonts w:ascii="Arial" w:hAnsi="Arial" w:cs="Arial"/>
                <w:sz w:val="20"/>
                <w:szCs w:val="20"/>
              </w:rPr>
              <w:t>SHARING AGREEMENT SUB-CATEGORY</w:t>
            </w:r>
          </w:p>
        </w:tc>
        <w:tc>
          <w:tcPr>
            <w:tcW w:w="2988" w:type="dxa"/>
            <w:shd w:val="clear" w:color="auto" w:fill="auto"/>
          </w:tcPr>
          <w:p w14:paraId="3B4B8725" w14:textId="77777777" w:rsidR="00FE1643" w:rsidRPr="00EE73D3" w:rsidRDefault="00FE1643" w:rsidP="002B252A">
            <w:pPr>
              <w:pStyle w:val="BodyText"/>
            </w:pPr>
            <w:r w:rsidRPr="00EE73D3">
              <w:rPr>
                <w:rFonts w:ascii="Arial" w:hAnsi="Arial" w:cs="Arial"/>
                <w:sz w:val="20"/>
                <w:szCs w:val="20"/>
              </w:rPr>
              <w:t>^DG(35.2)</w:t>
            </w:r>
          </w:p>
        </w:tc>
      </w:tr>
      <w:tr w:rsidR="00FE1643" w:rsidRPr="006665B6" w14:paraId="596AA05E" w14:textId="77777777" w:rsidTr="006665B6">
        <w:tc>
          <w:tcPr>
            <w:tcW w:w="2088" w:type="dxa"/>
            <w:shd w:val="clear" w:color="auto" w:fill="auto"/>
          </w:tcPr>
          <w:p w14:paraId="35C20B92" w14:textId="77777777" w:rsidR="00FE1643" w:rsidRPr="00EE73D3" w:rsidRDefault="00FE1643" w:rsidP="002B252A">
            <w:pPr>
              <w:pStyle w:val="BodyText"/>
            </w:pPr>
            <w:r w:rsidRPr="00EE73D3">
              <w:rPr>
                <w:rFonts w:ascii="Arial" w:hAnsi="Arial" w:cs="Arial"/>
                <w:sz w:val="20"/>
                <w:szCs w:val="20"/>
              </w:rPr>
              <w:t>37**</w:t>
            </w:r>
          </w:p>
        </w:tc>
        <w:tc>
          <w:tcPr>
            <w:tcW w:w="4500" w:type="dxa"/>
            <w:shd w:val="clear" w:color="auto" w:fill="auto"/>
          </w:tcPr>
          <w:p w14:paraId="7042B12F" w14:textId="77777777" w:rsidR="00FE1643" w:rsidRPr="00EE73D3" w:rsidRDefault="00FE1643" w:rsidP="002B252A">
            <w:pPr>
              <w:pStyle w:val="BodyText"/>
            </w:pPr>
            <w:r w:rsidRPr="00EE73D3">
              <w:rPr>
                <w:rFonts w:ascii="Arial" w:hAnsi="Arial" w:cs="Arial"/>
                <w:sz w:val="20"/>
                <w:szCs w:val="20"/>
              </w:rPr>
              <w:t>DISPOSITION</w:t>
            </w:r>
          </w:p>
        </w:tc>
        <w:tc>
          <w:tcPr>
            <w:tcW w:w="2988" w:type="dxa"/>
            <w:shd w:val="clear" w:color="auto" w:fill="auto"/>
          </w:tcPr>
          <w:p w14:paraId="49944D69" w14:textId="77777777" w:rsidR="00FE1643" w:rsidRPr="00EE73D3" w:rsidRDefault="00FE1643" w:rsidP="002B252A">
            <w:pPr>
              <w:pStyle w:val="BodyText"/>
            </w:pPr>
            <w:r w:rsidRPr="00EE73D3">
              <w:rPr>
                <w:rFonts w:ascii="Arial" w:hAnsi="Arial" w:cs="Arial"/>
                <w:sz w:val="20"/>
                <w:szCs w:val="20"/>
              </w:rPr>
              <w:t>^DIC(37,</w:t>
            </w:r>
          </w:p>
        </w:tc>
      </w:tr>
      <w:tr w:rsidR="00FE1643" w:rsidRPr="006665B6" w14:paraId="7F1D9C09" w14:textId="77777777" w:rsidTr="006665B6">
        <w:tc>
          <w:tcPr>
            <w:tcW w:w="2088" w:type="dxa"/>
            <w:shd w:val="clear" w:color="auto" w:fill="auto"/>
          </w:tcPr>
          <w:p w14:paraId="6A970D36" w14:textId="77777777" w:rsidR="00FE1643" w:rsidRPr="00EE73D3" w:rsidRDefault="00FE1643" w:rsidP="002B252A">
            <w:pPr>
              <w:pStyle w:val="BodyText"/>
            </w:pPr>
            <w:r w:rsidRPr="00EE73D3">
              <w:rPr>
                <w:rFonts w:ascii="Arial" w:hAnsi="Arial" w:cs="Arial"/>
                <w:sz w:val="20"/>
                <w:szCs w:val="20"/>
              </w:rPr>
              <w:t>38.1</w:t>
            </w:r>
          </w:p>
        </w:tc>
        <w:tc>
          <w:tcPr>
            <w:tcW w:w="4500" w:type="dxa"/>
            <w:shd w:val="clear" w:color="auto" w:fill="auto"/>
          </w:tcPr>
          <w:p w14:paraId="3FE2D35E" w14:textId="77777777" w:rsidR="00FE1643" w:rsidRPr="00EE73D3" w:rsidRDefault="00FE1643" w:rsidP="002B252A">
            <w:pPr>
              <w:pStyle w:val="BodyText"/>
            </w:pPr>
            <w:r w:rsidRPr="00EE73D3">
              <w:rPr>
                <w:rFonts w:ascii="Arial" w:hAnsi="Arial" w:cs="Arial"/>
                <w:sz w:val="20"/>
                <w:szCs w:val="20"/>
              </w:rPr>
              <w:t>DG SECURITY LOG</w:t>
            </w:r>
          </w:p>
        </w:tc>
        <w:tc>
          <w:tcPr>
            <w:tcW w:w="2988" w:type="dxa"/>
            <w:shd w:val="clear" w:color="auto" w:fill="auto"/>
          </w:tcPr>
          <w:p w14:paraId="7BD3958F" w14:textId="77777777" w:rsidR="00FE1643" w:rsidRPr="00EE73D3" w:rsidRDefault="00FE1643" w:rsidP="002B252A">
            <w:pPr>
              <w:pStyle w:val="BodyText"/>
            </w:pPr>
            <w:r w:rsidRPr="00EE73D3">
              <w:rPr>
                <w:rFonts w:ascii="Arial" w:hAnsi="Arial" w:cs="Arial"/>
                <w:sz w:val="20"/>
                <w:szCs w:val="20"/>
              </w:rPr>
              <w:t>^DGSL(38.1,</w:t>
            </w:r>
          </w:p>
        </w:tc>
      </w:tr>
    </w:tbl>
    <w:p w14:paraId="2DF806AC" w14:textId="77777777" w:rsidR="00EE1E36" w:rsidRDefault="00EE1E36" w:rsidP="00D85ED2">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00"/>
        <w:gridCol w:w="2988"/>
      </w:tblGrid>
      <w:tr w:rsidR="002B1E58" w:rsidRPr="00EE1E36" w14:paraId="22FE3B97" w14:textId="77777777" w:rsidTr="00EE1E36">
        <w:tc>
          <w:tcPr>
            <w:tcW w:w="2088" w:type="dxa"/>
            <w:tcBorders>
              <w:top w:val="single" w:sz="4" w:space="0" w:color="auto"/>
              <w:left w:val="single" w:sz="4" w:space="0" w:color="auto"/>
              <w:bottom w:val="single" w:sz="4" w:space="0" w:color="auto"/>
              <w:right w:val="single" w:sz="4" w:space="0" w:color="auto"/>
            </w:tcBorders>
            <w:shd w:val="clear" w:color="auto" w:fill="auto"/>
          </w:tcPr>
          <w:p w14:paraId="1F24C2A3" w14:textId="77777777" w:rsidR="002B1E58" w:rsidRPr="00045BAC" w:rsidRDefault="002B1E58" w:rsidP="009B5816">
            <w:pPr>
              <w:pStyle w:val="BodyText"/>
              <w:jc w:val="center"/>
              <w:rPr>
                <w:b/>
                <w:sz w:val="20"/>
                <w:szCs w:val="20"/>
              </w:rPr>
            </w:pPr>
            <w:r w:rsidRPr="00045BAC">
              <w:rPr>
                <w:rFonts w:ascii="Arial" w:hAnsi="Arial" w:cs="Arial"/>
                <w:b/>
                <w:sz w:val="20"/>
                <w:szCs w:val="20"/>
              </w:rPr>
              <w:lastRenderedPageBreak/>
              <w:t>FILE NUMBER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4BABFF" w14:textId="77777777" w:rsidR="002B1E58" w:rsidRPr="00045BAC" w:rsidRDefault="002B1E58" w:rsidP="009B5816">
            <w:pPr>
              <w:pStyle w:val="BodyText"/>
              <w:jc w:val="center"/>
              <w:rPr>
                <w:b/>
                <w:sz w:val="20"/>
                <w:szCs w:val="20"/>
              </w:rPr>
            </w:pPr>
            <w:r w:rsidRPr="00045BAC">
              <w:rPr>
                <w:rFonts w:ascii="Arial" w:hAnsi="Arial" w:cs="Arial"/>
                <w:b/>
                <w:sz w:val="20"/>
                <w:szCs w:val="20"/>
              </w:rPr>
              <w:t>FILE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52124C19" w14:textId="77777777" w:rsidR="002B1E58" w:rsidRPr="00045BAC" w:rsidRDefault="002B1E58" w:rsidP="009B5816">
            <w:pPr>
              <w:pStyle w:val="BodyText"/>
              <w:jc w:val="center"/>
              <w:rPr>
                <w:b/>
                <w:sz w:val="20"/>
                <w:szCs w:val="20"/>
              </w:rPr>
            </w:pPr>
            <w:r w:rsidRPr="00045BAC">
              <w:rPr>
                <w:rFonts w:ascii="Arial" w:hAnsi="Arial" w:cs="Arial"/>
                <w:b/>
                <w:sz w:val="20"/>
                <w:szCs w:val="20"/>
              </w:rPr>
              <w:t>GLOBAL</w:t>
            </w:r>
          </w:p>
        </w:tc>
      </w:tr>
      <w:tr w:rsidR="00FE1643" w:rsidRPr="006665B6" w14:paraId="7A935748" w14:textId="77777777" w:rsidTr="006665B6">
        <w:tc>
          <w:tcPr>
            <w:tcW w:w="2088" w:type="dxa"/>
            <w:shd w:val="clear" w:color="auto" w:fill="auto"/>
          </w:tcPr>
          <w:p w14:paraId="0E40E7E6" w14:textId="77777777" w:rsidR="00FE1643" w:rsidRPr="00EE73D3" w:rsidRDefault="00FE1643" w:rsidP="002B252A">
            <w:pPr>
              <w:pStyle w:val="BodyText"/>
            </w:pPr>
            <w:r w:rsidRPr="00EE73D3">
              <w:rPr>
                <w:rFonts w:ascii="Arial" w:hAnsi="Arial" w:cs="Arial"/>
                <w:sz w:val="20"/>
                <w:szCs w:val="20"/>
              </w:rPr>
              <w:t>38.5</w:t>
            </w:r>
          </w:p>
        </w:tc>
        <w:tc>
          <w:tcPr>
            <w:tcW w:w="4500" w:type="dxa"/>
            <w:shd w:val="clear" w:color="auto" w:fill="auto"/>
          </w:tcPr>
          <w:p w14:paraId="6B0D2670" w14:textId="77777777" w:rsidR="00FE1643" w:rsidRPr="00EE73D3" w:rsidRDefault="00FE1643" w:rsidP="002B252A">
            <w:pPr>
              <w:pStyle w:val="BodyText"/>
            </w:pPr>
            <w:r w:rsidRPr="00EE73D3">
              <w:rPr>
                <w:rFonts w:ascii="Arial" w:hAnsi="Arial" w:cs="Arial"/>
                <w:sz w:val="20"/>
                <w:szCs w:val="20"/>
              </w:rPr>
              <w:t>INCONSISTENT DATA</w:t>
            </w:r>
          </w:p>
        </w:tc>
        <w:tc>
          <w:tcPr>
            <w:tcW w:w="2988" w:type="dxa"/>
            <w:shd w:val="clear" w:color="auto" w:fill="auto"/>
          </w:tcPr>
          <w:p w14:paraId="72888641" w14:textId="77777777" w:rsidR="00FE1643" w:rsidRPr="00EE73D3" w:rsidRDefault="00FE1643" w:rsidP="002B252A">
            <w:pPr>
              <w:pStyle w:val="BodyText"/>
            </w:pPr>
            <w:r w:rsidRPr="00EE73D3">
              <w:rPr>
                <w:rFonts w:ascii="Arial" w:hAnsi="Arial" w:cs="Arial"/>
                <w:sz w:val="20"/>
                <w:szCs w:val="20"/>
              </w:rPr>
              <w:t>^DGIN(38.5,</w:t>
            </w:r>
          </w:p>
        </w:tc>
      </w:tr>
      <w:tr w:rsidR="00FE1643" w:rsidRPr="006665B6" w14:paraId="571CADC7" w14:textId="77777777" w:rsidTr="006665B6">
        <w:tc>
          <w:tcPr>
            <w:tcW w:w="2088" w:type="dxa"/>
            <w:shd w:val="clear" w:color="auto" w:fill="auto"/>
          </w:tcPr>
          <w:p w14:paraId="0188661D" w14:textId="77777777" w:rsidR="00FE1643" w:rsidRPr="00EE73D3" w:rsidRDefault="00FE1643" w:rsidP="002B252A">
            <w:pPr>
              <w:pStyle w:val="BodyText"/>
            </w:pPr>
            <w:r w:rsidRPr="00EE73D3">
              <w:rPr>
                <w:rFonts w:ascii="Arial" w:hAnsi="Arial" w:cs="Arial"/>
                <w:sz w:val="20"/>
                <w:szCs w:val="20"/>
              </w:rPr>
              <w:t>38.6**</w:t>
            </w:r>
          </w:p>
        </w:tc>
        <w:tc>
          <w:tcPr>
            <w:tcW w:w="4500" w:type="dxa"/>
            <w:shd w:val="clear" w:color="auto" w:fill="auto"/>
          </w:tcPr>
          <w:p w14:paraId="68C20AE0" w14:textId="77777777" w:rsidR="00FE1643" w:rsidRPr="00EE73D3" w:rsidRDefault="00FE1643" w:rsidP="002B252A">
            <w:pPr>
              <w:pStyle w:val="BodyText"/>
            </w:pPr>
            <w:r w:rsidRPr="00EE73D3">
              <w:rPr>
                <w:rFonts w:ascii="Arial" w:hAnsi="Arial" w:cs="Arial"/>
                <w:sz w:val="20"/>
                <w:szCs w:val="20"/>
              </w:rPr>
              <w:t>INCONSISTENT DATA ELEMENTS</w:t>
            </w:r>
          </w:p>
        </w:tc>
        <w:tc>
          <w:tcPr>
            <w:tcW w:w="2988" w:type="dxa"/>
            <w:shd w:val="clear" w:color="auto" w:fill="auto"/>
          </w:tcPr>
          <w:p w14:paraId="772810E2" w14:textId="77777777" w:rsidR="00FE1643" w:rsidRPr="00EE73D3" w:rsidRDefault="00FE1643" w:rsidP="002B252A">
            <w:pPr>
              <w:pStyle w:val="BodyText"/>
            </w:pPr>
            <w:r w:rsidRPr="00EE73D3">
              <w:rPr>
                <w:rFonts w:ascii="Arial" w:hAnsi="Arial" w:cs="Arial"/>
                <w:sz w:val="20"/>
                <w:szCs w:val="20"/>
              </w:rPr>
              <w:t>^DGIN(38.6,</w:t>
            </w:r>
          </w:p>
        </w:tc>
      </w:tr>
      <w:tr w:rsidR="00FE1643" w:rsidRPr="006665B6" w14:paraId="5B3A31CC" w14:textId="77777777" w:rsidTr="006665B6">
        <w:tc>
          <w:tcPr>
            <w:tcW w:w="2088" w:type="dxa"/>
            <w:shd w:val="clear" w:color="auto" w:fill="auto"/>
          </w:tcPr>
          <w:p w14:paraId="024398EB" w14:textId="77777777" w:rsidR="00FE1643" w:rsidRPr="00EE73D3" w:rsidRDefault="00FE1643" w:rsidP="002B252A">
            <w:pPr>
              <w:pStyle w:val="BodyText"/>
            </w:pPr>
            <w:r w:rsidRPr="00EE73D3">
              <w:rPr>
                <w:rFonts w:ascii="Arial" w:hAnsi="Arial" w:cs="Arial"/>
                <w:sz w:val="20"/>
                <w:szCs w:val="20"/>
              </w:rPr>
              <w:t>39.1*</w:t>
            </w:r>
          </w:p>
        </w:tc>
        <w:tc>
          <w:tcPr>
            <w:tcW w:w="4500" w:type="dxa"/>
            <w:shd w:val="clear" w:color="auto" w:fill="auto"/>
          </w:tcPr>
          <w:p w14:paraId="764E18E1" w14:textId="77777777" w:rsidR="00FE1643" w:rsidRPr="00EE73D3" w:rsidRDefault="00FE1643" w:rsidP="002B252A">
            <w:pPr>
              <w:pStyle w:val="BodyText"/>
            </w:pPr>
            <w:r w:rsidRPr="00EE73D3">
              <w:rPr>
                <w:rFonts w:ascii="Arial" w:hAnsi="Arial" w:cs="Arial"/>
                <w:sz w:val="20"/>
                <w:szCs w:val="20"/>
              </w:rPr>
              <w:t>EMBOSSED CARD TYPE</w:t>
            </w:r>
          </w:p>
        </w:tc>
        <w:tc>
          <w:tcPr>
            <w:tcW w:w="2988" w:type="dxa"/>
            <w:shd w:val="clear" w:color="auto" w:fill="auto"/>
          </w:tcPr>
          <w:p w14:paraId="2D1D61B5" w14:textId="77777777" w:rsidR="00FE1643" w:rsidRPr="00EE73D3" w:rsidRDefault="00FE1643" w:rsidP="002B252A">
            <w:pPr>
              <w:pStyle w:val="BodyText"/>
            </w:pPr>
            <w:r w:rsidRPr="00EE73D3">
              <w:rPr>
                <w:rFonts w:ascii="Arial" w:hAnsi="Arial" w:cs="Arial"/>
                <w:sz w:val="20"/>
                <w:szCs w:val="20"/>
              </w:rPr>
              <w:t>^DIC(39.1,</w:t>
            </w:r>
          </w:p>
        </w:tc>
      </w:tr>
      <w:tr w:rsidR="00FE1643" w:rsidRPr="006665B6" w14:paraId="3D9C312D" w14:textId="77777777" w:rsidTr="006665B6">
        <w:tc>
          <w:tcPr>
            <w:tcW w:w="2088" w:type="dxa"/>
            <w:shd w:val="clear" w:color="auto" w:fill="auto"/>
          </w:tcPr>
          <w:p w14:paraId="62953F2A" w14:textId="77777777" w:rsidR="00FE1643" w:rsidRPr="00EE73D3" w:rsidRDefault="00FE1643" w:rsidP="002B252A">
            <w:pPr>
              <w:pStyle w:val="BodyText"/>
            </w:pPr>
            <w:r w:rsidRPr="00EE73D3">
              <w:rPr>
                <w:rFonts w:ascii="Arial" w:hAnsi="Arial" w:cs="Arial"/>
                <w:sz w:val="20"/>
                <w:szCs w:val="20"/>
              </w:rPr>
              <w:t>39.2*</w:t>
            </w:r>
          </w:p>
        </w:tc>
        <w:tc>
          <w:tcPr>
            <w:tcW w:w="4500" w:type="dxa"/>
            <w:shd w:val="clear" w:color="auto" w:fill="auto"/>
          </w:tcPr>
          <w:p w14:paraId="12A52938" w14:textId="77777777" w:rsidR="00FE1643" w:rsidRPr="00EE73D3" w:rsidRDefault="00FE1643" w:rsidP="002B252A">
            <w:pPr>
              <w:pStyle w:val="BodyText"/>
            </w:pPr>
            <w:r w:rsidRPr="00EE73D3">
              <w:rPr>
                <w:rFonts w:ascii="Arial" w:hAnsi="Arial" w:cs="Arial"/>
                <w:sz w:val="20"/>
                <w:szCs w:val="20"/>
              </w:rPr>
              <w:t>EMBOSSING DATA</w:t>
            </w:r>
          </w:p>
        </w:tc>
        <w:tc>
          <w:tcPr>
            <w:tcW w:w="2988" w:type="dxa"/>
            <w:shd w:val="clear" w:color="auto" w:fill="auto"/>
          </w:tcPr>
          <w:p w14:paraId="652AFF97" w14:textId="77777777" w:rsidR="00FE1643" w:rsidRPr="00EE73D3" w:rsidRDefault="00FE1643" w:rsidP="002B252A">
            <w:pPr>
              <w:pStyle w:val="BodyText"/>
            </w:pPr>
            <w:r w:rsidRPr="00EE73D3">
              <w:rPr>
                <w:rFonts w:ascii="Arial" w:hAnsi="Arial" w:cs="Arial"/>
                <w:sz w:val="20"/>
                <w:szCs w:val="20"/>
              </w:rPr>
              <w:t>^DIC(39.2,</w:t>
            </w:r>
          </w:p>
        </w:tc>
      </w:tr>
      <w:tr w:rsidR="00FE1643" w:rsidRPr="006665B6" w14:paraId="3755E6F5" w14:textId="77777777" w:rsidTr="006665B6">
        <w:tc>
          <w:tcPr>
            <w:tcW w:w="2088" w:type="dxa"/>
            <w:shd w:val="clear" w:color="auto" w:fill="auto"/>
          </w:tcPr>
          <w:p w14:paraId="2C1765B6" w14:textId="77777777" w:rsidR="00FE1643" w:rsidRPr="00EE73D3" w:rsidRDefault="00FE1643" w:rsidP="002B252A">
            <w:pPr>
              <w:pStyle w:val="BodyText"/>
            </w:pPr>
            <w:r w:rsidRPr="00EE73D3">
              <w:rPr>
                <w:rFonts w:ascii="Arial" w:hAnsi="Arial" w:cs="Arial"/>
                <w:sz w:val="20"/>
                <w:szCs w:val="20"/>
              </w:rPr>
              <w:t>39.3</w:t>
            </w:r>
          </w:p>
        </w:tc>
        <w:tc>
          <w:tcPr>
            <w:tcW w:w="4500" w:type="dxa"/>
            <w:shd w:val="clear" w:color="auto" w:fill="auto"/>
          </w:tcPr>
          <w:p w14:paraId="18A5D335" w14:textId="77777777" w:rsidR="00FE1643" w:rsidRPr="00EE73D3" w:rsidRDefault="00FE1643" w:rsidP="002B252A">
            <w:pPr>
              <w:pStyle w:val="BodyText"/>
            </w:pPr>
            <w:r w:rsidRPr="00EE73D3">
              <w:rPr>
                <w:rFonts w:ascii="Arial" w:hAnsi="Arial" w:cs="Arial"/>
                <w:sz w:val="20"/>
                <w:szCs w:val="20"/>
              </w:rPr>
              <w:t>EMBOSSER EQUIPMENT FILE</w:t>
            </w:r>
          </w:p>
        </w:tc>
        <w:tc>
          <w:tcPr>
            <w:tcW w:w="2988" w:type="dxa"/>
            <w:shd w:val="clear" w:color="auto" w:fill="auto"/>
          </w:tcPr>
          <w:p w14:paraId="2CA454CC" w14:textId="77777777" w:rsidR="00FE1643" w:rsidRPr="00EE73D3" w:rsidRDefault="00FE1643" w:rsidP="002B252A">
            <w:pPr>
              <w:pStyle w:val="BodyText"/>
            </w:pPr>
            <w:r w:rsidRPr="00EE73D3">
              <w:rPr>
                <w:rFonts w:ascii="Arial" w:hAnsi="Arial" w:cs="Arial"/>
                <w:sz w:val="20"/>
                <w:szCs w:val="20"/>
              </w:rPr>
              <w:t>^DIC(39.3,</w:t>
            </w:r>
          </w:p>
        </w:tc>
      </w:tr>
      <w:tr w:rsidR="00FE1643" w:rsidRPr="006665B6" w14:paraId="0585E4AE" w14:textId="77777777" w:rsidTr="006665B6">
        <w:tc>
          <w:tcPr>
            <w:tcW w:w="2088" w:type="dxa"/>
            <w:shd w:val="clear" w:color="auto" w:fill="auto"/>
          </w:tcPr>
          <w:p w14:paraId="758A1E77" w14:textId="77777777" w:rsidR="00FE1643" w:rsidRPr="00EE73D3" w:rsidRDefault="00FE1643" w:rsidP="002B252A">
            <w:pPr>
              <w:pStyle w:val="BodyText"/>
            </w:pPr>
            <w:r w:rsidRPr="00EE73D3">
              <w:rPr>
                <w:rFonts w:ascii="Arial" w:hAnsi="Arial" w:cs="Arial"/>
                <w:sz w:val="20"/>
                <w:szCs w:val="20"/>
              </w:rPr>
              <w:t>39.4</w:t>
            </w:r>
          </w:p>
        </w:tc>
        <w:tc>
          <w:tcPr>
            <w:tcW w:w="4500" w:type="dxa"/>
            <w:shd w:val="clear" w:color="auto" w:fill="auto"/>
          </w:tcPr>
          <w:p w14:paraId="4EBFB6C9" w14:textId="77777777" w:rsidR="00FE1643" w:rsidRPr="00EE73D3" w:rsidRDefault="00FE1643" w:rsidP="002B252A">
            <w:pPr>
              <w:pStyle w:val="BodyText"/>
            </w:pPr>
            <w:r w:rsidRPr="00EE73D3">
              <w:rPr>
                <w:rFonts w:ascii="Arial" w:hAnsi="Arial" w:cs="Arial"/>
                <w:sz w:val="20"/>
                <w:szCs w:val="20"/>
              </w:rPr>
              <w:t>ADT</w:t>
            </w:r>
            <w:r w:rsidR="00813717" w:rsidRPr="00EE73D3">
              <w:rPr>
                <w:rFonts w:ascii="Arial" w:hAnsi="Arial" w:cs="Arial"/>
                <w:sz w:val="20"/>
                <w:szCs w:val="20"/>
              </w:rPr>
              <w:t xml:space="preserve"> / </w:t>
            </w:r>
            <w:r w:rsidRPr="00EE73D3">
              <w:rPr>
                <w:rFonts w:ascii="Arial" w:hAnsi="Arial" w:cs="Arial"/>
                <w:sz w:val="20"/>
                <w:szCs w:val="20"/>
              </w:rPr>
              <w:t>HL7 TRANSMISSION</w:t>
            </w:r>
          </w:p>
        </w:tc>
        <w:tc>
          <w:tcPr>
            <w:tcW w:w="2988" w:type="dxa"/>
            <w:shd w:val="clear" w:color="auto" w:fill="auto"/>
          </w:tcPr>
          <w:p w14:paraId="2BD42B17" w14:textId="77777777" w:rsidR="00FE1643" w:rsidRPr="00EE73D3" w:rsidRDefault="00FE1643" w:rsidP="002B252A">
            <w:pPr>
              <w:pStyle w:val="BodyText"/>
            </w:pPr>
            <w:r w:rsidRPr="00EE73D3">
              <w:rPr>
                <w:rFonts w:ascii="Arial" w:hAnsi="Arial" w:cs="Arial"/>
                <w:sz w:val="20"/>
                <w:szCs w:val="20"/>
              </w:rPr>
              <w:t>^DIC(39.4,</w:t>
            </w:r>
          </w:p>
        </w:tc>
      </w:tr>
      <w:tr w:rsidR="00FE1643" w:rsidRPr="006665B6" w14:paraId="72E6FF27" w14:textId="77777777" w:rsidTr="006665B6">
        <w:tc>
          <w:tcPr>
            <w:tcW w:w="2088" w:type="dxa"/>
            <w:shd w:val="clear" w:color="auto" w:fill="auto"/>
          </w:tcPr>
          <w:p w14:paraId="7CA29A15" w14:textId="77777777" w:rsidR="00FE1643" w:rsidRPr="00EE73D3" w:rsidRDefault="00FE1643" w:rsidP="002B252A">
            <w:pPr>
              <w:pStyle w:val="BodyText"/>
            </w:pPr>
            <w:r w:rsidRPr="00EE73D3">
              <w:rPr>
                <w:rFonts w:ascii="Arial" w:hAnsi="Arial" w:cs="Arial"/>
                <w:sz w:val="20"/>
                <w:szCs w:val="20"/>
              </w:rPr>
              <w:t>39.6</w:t>
            </w:r>
          </w:p>
        </w:tc>
        <w:tc>
          <w:tcPr>
            <w:tcW w:w="4500" w:type="dxa"/>
            <w:shd w:val="clear" w:color="auto" w:fill="auto"/>
          </w:tcPr>
          <w:p w14:paraId="04FE24A6" w14:textId="77777777" w:rsidR="00FE1643" w:rsidRPr="00EE73D3" w:rsidRDefault="00FE1643" w:rsidP="002B252A">
            <w:pPr>
              <w:pStyle w:val="BodyText"/>
            </w:pPr>
            <w:r w:rsidRPr="00EE73D3">
              <w:rPr>
                <w:rFonts w:ascii="Arial" w:hAnsi="Arial" w:cs="Arial"/>
                <w:sz w:val="20"/>
                <w:szCs w:val="20"/>
              </w:rPr>
              <w:t>VIC REQUEST</w:t>
            </w:r>
          </w:p>
        </w:tc>
        <w:tc>
          <w:tcPr>
            <w:tcW w:w="2988" w:type="dxa"/>
            <w:shd w:val="clear" w:color="auto" w:fill="auto"/>
          </w:tcPr>
          <w:p w14:paraId="24D0A216" w14:textId="77777777" w:rsidR="00FE1643" w:rsidRPr="00EE73D3" w:rsidRDefault="00FE1643" w:rsidP="002B252A">
            <w:pPr>
              <w:pStyle w:val="BodyText"/>
            </w:pPr>
            <w:r w:rsidRPr="00EE73D3">
              <w:rPr>
                <w:rFonts w:ascii="Arial" w:hAnsi="Arial" w:cs="Arial"/>
                <w:sz w:val="20"/>
                <w:szCs w:val="20"/>
              </w:rPr>
              <w:t>^DGQE(39.6,</w:t>
            </w:r>
          </w:p>
        </w:tc>
      </w:tr>
      <w:tr w:rsidR="00FE1643" w:rsidRPr="006665B6" w14:paraId="6F98B629" w14:textId="77777777" w:rsidTr="006665B6">
        <w:tc>
          <w:tcPr>
            <w:tcW w:w="2088" w:type="dxa"/>
            <w:shd w:val="clear" w:color="auto" w:fill="auto"/>
          </w:tcPr>
          <w:p w14:paraId="22D78137" w14:textId="77777777" w:rsidR="00FE1643" w:rsidRPr="00EE73D3" w:rsidRDefault="00FE1643" w:rsidP="002B252A">
            <w:pPr>
              <w:pStyle w:val="BodyText"/>
            </w:pPr>
            <w:r w:rsidRPr="00EE73D3">
              <w:rPr>
                <w:rFonts w:ascii="Arial" w:hAnsi="Arial" w:cs="Arial"/>
                <w:sz w:val="20"/>
                <w:szCs w:val="20"/>
              </w:rPr>
              <w:t>39.7</w:t>
            </w:r>
          </w:p>
        </w:tc>
        <w:tc>
          <w:tcPr>
            <w:tcW w:w="4500" w:type="dxa"/>
            <w:shd w:val="clear" w:color="auto" w:fill="auto"/>
          </w:tcPr>
          <w:p w14:paraId="4084F32C" w14:textId="77777777" w:rsidR="00FE1643" w:rsidRPr="00EE73D3" w:rsidRDefault="00FE1643" w:rsidP="002B252A">
            <w:pPr>
              <w:pStyle w:val="BodyText"/>
            </w:pPr>
            <w:r w:rsidRPr="00EE73D3">
              <w:rPr>
                <w:rFonts w:ascii="Arial" w:hAnsi="Arial" w:cs="Arial"/>
                <w:sz w:val="20"/>
                <w:szCs w:val="20"/>
              </w:rPr>
              <w:t>VIC HL7 TRANSMISSION LOG</w:t>
            </w:r>
          </w:p>
        </w:tc>
        <w:tc>
          <w:tcPr>
            <w:tcW w:w="2988" w:type="dxa"/>
            <w:shd w:val="clear" w:color="auto" w:fill="auto"/>
          </w:tcPr>
          <w:p w14:paraId="4771B0CE" w14:textId="77777777" w:rsidR="00FE1643" w:rsidRPr="00EE73D3" w:rsidRDefault="00FE1643" w:rsidP="002B252A">
            <w:pPr>
              <w:pStyle w:val="BodyText"/>
            </w:pPr>
            <w:r w:rsidRPr="00EE73D3">
              <w:rPr>
                <w:rFonts w:ascii="Arial" w:hAnsi="Arial" w:cs="Arial"/>
                <w:sz w:val="20"/>
                <w:szCs w:val="20"/>
              </w:rPr>
              <w:t>^DGQE(39.7,</w:t>
            </w:r>
          </w:p>
        </w:tc>
      </w:tr>
      <w:tr w:rsidR="00FE1643" w:rsidRPr="006665B6" w14:paraId="5197E149" w14:textId="77777777" w:rsidTr="006665B6">
        <w:tc>
          <w:tcPr>
            <w:tcW w:w="2088" w:type="dxa"/>
            <w:shd w:val="clear" w:color="auto" w:fill="auto"/>
          </w:tcPr>
          <w:p w14:paraId="50912F3D" w14:textId="77777777" w:rsidR="00FE1643" w:rsidRPr="00EE73D3" w:rsidRDefault="00FE1643" w:rsidP="002B252A">
            <w:pPr>
              <w:pStyle w:val="BodyText"/>
            </w:pPr>
            <w:r w:rsidRPr="00EE73D3">
              <w:rPr>
                <w:rFonts w:ascii="Arial" w:hAnsi="Arial" w:cs="Arial"/>
                <w:sz w:val="20"/>
                <w:szCs w:val="20"/>
              </w:rPr>
              <w:t>40.7*</w:t>
            </w:r>
          </w:p>
        </w:tc>
        <w:tc>
          <w:tcPr>
            <w:tcW w:w="4500" w:type="dxa"/>
            <w:shd w:val="clear" w:color="auto" w:fill="auto"/>
          </w:tcPr>
          <w:p w14:paraId="6CCE2A2C" w14:textId="77777777" w:rsidR="00FE1643" w:rsidRPr="00EE73D3" w:rsidRDefault="00FE1643" w:rsidP="002B252A">
            <w:pPr>
              <w:pStyle w:val="BodyText"/>
            </w:pPr>
            <w:r w:rsidRPr="00EE73D3">
              <w:rPr>
                <w:rFonts w:ascii="Arial" w:hAnsi="Arial" w:cs="Arial"/>
                <w:sz w:val="20"/>
                <w:szCs w:val="20"/>
              </w:rPr>
              <w:t>CLINIC STOP</w:t>
            </w:r>
          </w:p>
        </w:tc>
        <w:tc>
          <w:tcPr>
            <w:tcW w:w="2988" w:type="dxa"/>
            <w:shd w:val="clear" w:color="auto" w:fill="auto"/>
          </w:tcPr>
          <w:p w14:paraId="3C34D338" w14:textId="77777777" w:rsidR="00FE1643" w:rsidRPr="00EE73D3" w:rsidRDefault="00FE1643" w:rsidP="002B252A">
            <w:pPr>
              <w:pStyle w:val="BodyText"/>
            </w:pPr>
            <w:r w:rsidRPr="00EE73D3">
              <w:rPr>
                <w:rFonts w:ascii="Arial" w:hAnsi="Arial" w:cs="Arial"/>
                <w:sz w:val="20"/>
                <w:szCs w:val="20"/>
              </w:rPr>
              <w:t>^DIC(40.7,</w:t>
            </w:r>
          </w:p>
        </w:tc>
      </w:tr>
      <w:tr w:rsidR="00FE1643" w:rsidRPr="006665B6" w14:paraId="274093E2" w14:textId="77777777" w:rsidTr="006665B6">
        <w:tc>
          <w:tcPr>
            <w:tcW w:w="2088" w:type="dxa"/>
            <w:shd w:val="clear" w:color="auto" w:fill="auto"/>
          </w:tcPr>
          <w:p w14:paraId="4AAA9478" w14:textId="77777777" w:rsidR="00FE1643" w:rsidRPr="00EE73D3" w:rsidRDefault="00FE1643" w:rsidP="002B252A">
            <w:pPr>
              <w:pStyle w:val="BodyText"/>
            </w:pPr>
            <w:r w:rsidRPr="00EE73D3">
              <w:rPr>
                <w:rFonts w:ascii="Arial" w:hAnsi="Arial" w:cs="Arial"/>
                <w:sz w:val="20"/>
                <w:szCs w:val="20"/>
              </w:rPr>
              <w:t>40.8</w:t>
            </w:r>
          </w:p>
        </w:tc>
        <w:tc>
          <w:tcPr>
            <w:tcW w:w="4500" w:type="dxa"/>
            <w:shd w:val="clear" w:color="auto" w:fill="auto"/>
          </w:tcPr>
          <w:p w14:paraId="0D0EAF77" w14:textId="77777777" w:rsidR="00FE1643" w:rsidRPr="00EE73D3" w:rsidRDefault="00FE1643" w:rsidP="002B252A">
            <w:pPr>
              <w:pStyle w:val="BodyText"/>
            </w:pPr>
            <w:r w:rsidRPr="00EE73D3">
              <w:rPr>
                <w:rFonts w:ascii="Arial" w:hAnsi="Arial" w:cs="Arial"/>
                <w:sz w:val="20"/>
                <w:szCs w:val="20"/>
              </w:rPr>
              <w:t>MEDICAL CENTER DIVISION</w:t>
            </w:r>
          </w:p>
        </w:tc>
        <w:tc>
          <w:tcPr>
            <w:tcW w:w="2988" w:type="dxa"/>
            <w:shd w:val="clear" w:color="auto" w:fill="auto"/>
          </w:tcPr>
          <w:p w14:paraId="076E22FA" w14:textId="77777777" w:rsidR="00FE1643" w:rsidRPr="00EE73D3" w:rsidRDefault="00FE1643" w:rsidP="002B252A">
            <w:pPr>
              <w:pStyle w:val="BodyText"/>
            </w:pPr>
            <w:r w:rsidRPr="00EE73D3">
              <w:rPr>
                <w:rFonts w:ascii="Arial" w:hAnsi="Arial" w:cs="Arial"/>
                <w:sz w:val="20"/>
                <w:szCs w:val="20"/>
              </w:rPr>
              <w:t>^DG(40.8,</w:t>
            </w:r>
          </w:p>
        </w:tc>
      </w:tr>
      <w:tr w:rsidR="00FE1643" w:rsidRPr="006665B6" w14:paraId="536CC15E" w14:textId="77777777" w:rsidTr="006665B6">
        <w:tc>
          <w:tcPr>
            <w:tcW w:w="2088" w:type="dxa"/>
            <w:shd w:val="clear" w:color="auto" w:fill="auto"/>
          </w:tcPr>
          <w:p w14:paraId="73760E61" w14:textId="77777777" w:rsidR="00FE1643" w:rsidRPr="00EE73D3" w:rsidRDefault="00FE1643" w:rsidP="002B252A">
            <w:pPr>
              <w:pStyle w:val="BodyText"/>
            </w:pPr>
            <w:r w:rsidRPr="00EE73D3">
              <w:rPr>
                <w:rFonts w:ascii="Arial" w:hAnsi="Arial" w:cs="Arial"/>
                <w:sz w:val="20"/>
                <w:szCs w:val="20"/>
              </w:rPr>
              <w:t>40.9**</w:t>
            </w:r>
          </w:p>
        </w:tc>
        <w:tc>
          <w:tcPr>
            <w:tcW w:w="4500" w:type="dxa"/>
            <w:shd w:val="clear" w:color="auto" w:fill="auto"/>
          </w:tcPr>
          <w:p w14:paraId="131291CF" w14:textId="77777777" w:rsidR="00FE1643" w:rsidRPr="00EE73D3" w:rsidRDefault="00FE1643" w:rsidP="002B252A">
            <w:pPr>
              <w:pStyle w:val="BodyText"/>
            </w:pPr>
            <w:r w:rsidRPr="00EE73D3">
              <w:rPr>
                <w:rFonts w:ascii="Arial" w:hAnsi="Arial" w:cs="Arial"/>
                <w:sz w:val="20"/>
                <w:szCs w:val="20"/>
              </w:rPr>
              <w:t>LOCATION TYPE</w:t>
            </w:r>
          </w:p>
        </w:tc>
        <w:tc>
          <w:tcPr>
            <w:tcW w:w="2988" w:type="dxa"/>
            <w:shd w:val="clear" w:color="auto" w:fill="auto"/>
          </w:tcPr>
          <w:p w14:paraId="4A705B56" w14:textId="77777777" w:rsidR="00FE1643" w:rsidRPr="00EE73D3" w:rsidRDefault="00FE1643" w:rsidP="002B252A">
            <w:pPr>
              <w:pStyle w:val="BodyText"/>
            </w:pPr>
            <w:r w:rsidRPr="00EE73D3">
              <w:rPr>
                <w:rFonts w:ascii="Arial" w:hAnsi="Arial" w:cs="Arial"/>
                <w:sz w:val="20"/>
                <w:szCs w:val="20"/>
              </w:rPr>
              <w:t>^DIC(40.9</w:t>
            </w:r>
          </w:p>
        </w:tc>
      </w:tr>
      <w:tr w:rsidR="00FE1643" w:rsidRPr="006665B6" w14:paraId="538B1113" w14:textId="77777777" w:rsidTr="006665B6">
        <w:tc>
          <w:tcPr>
            <w:tcW w:w="2088" w:type="dxa"/>
            <w:shd w:val="clear" w:color="auto" w:fill="auto"/>
          </w:tcPr>
          <w:p w14:paraId="0E4305CC" w14:textId="77777777" w:rsidR="00FE1643" w:rsidRPr="00EE73D3" w:rsidRDefault="00FE1643" w:rsidP="002B252A">
            <w:pPr>
              <w:pStyle w:val="BodyText"/>
            </w:pPr>
            <w:r w:rsidRPr="00EE73D3">
              <w:rPr>
                <w:rFonts w:ascii="Arial" w:hAnsi="Arial" w:cs="Arial"/>
                <w:sz w:val="20"/>
                <w:szCs w:val="20"/>
              </w:rPr>
              <w:t>41.1</w:t>
            </w:r>
          </w:p>
        </w:tc>
        <w:tc>
          <w:tcPr>
            <w:tcW w:w="4500" w:type="dxa"/>
            <w:shd w:val="clear" w:color="auto" w:fill="auto"/>
          </w:tcPr>
          <w:p w14:paraId="3C4223FF" w14:textId="77777777" w:rsidR="00FE1643" w:rsidRPr="00EE73D3" w:rsidRDefault="00FE1643" w:rsidP="002B252A">
            <w:pPr>
              <w:pStyle w:val="BodyText"/>
            </w:pPr>
            <w:r w:rsidRPr="00EE73D3">
              <w:rPr>
                <w:rFonts w:ascii="Arial" w:hAnsi="Arial" w:cs="Arial"/>
                <w:sz w:val="20"/>
                <w:szCs w:val="20"/>
              </w:rPr>
              <w:t>SCHEDULED ADMISSION</w:t>
            </w:r>
          </w:p>
        </w:tc>
        <w:tc>
          <w:tcPr>
            <w:tcW w:w="2988" w:type="dxa"/>
            <w:shd w:val="clear" w:color="auto" w:fill="auto"/>
          </w:tcPr>
          <w:p w14:paraId="506BD304" w14:textId="77777777" w:rsidR="00FE1643" w:rsidRPr="00EE73D3" w:rsidRDefault="00FE1643" w:rsidP="002B252A">
            <w:pPr>
              <w:pStyle w:val="BodyText"/>
            </w:pPr>
            <w:r w:rsidRPr="00EE73D3">
              <w:rPr>
                <w:rFonts w:ascii="Arial" w:hAnsi="Arial" w:cs="Arial"/>
                <w:sz w:val="20"/>
                <w:szCs w:val="20"/>
              </w:rPr>
              <w:t>^DGS(41.1,</w:t>
            </w:r>
          </w:p>
        </w:tc>
      </w:tr>
      <w:tr w:rsidR="00FE1643" w:rsidRPr="006665B6" w14:paraId="1411788B" w14:textId="77777777" w:rsidTr="006665B6">
        <w:tc>
          <w:tcPr>
            <w:tcW w:w="2088" w:type="dxa"/>
            <w:shd w:val="clear" w:color="auto" w:fill="auto"/>
          </w:tcPr>
          <w:p w14:paraId="191AF0D4" w14:textId="77777777" w:rsidR="00FE1643" w:rsidRPr="00EE73D3" w:rsidRDefault="00FE1643" w:rsidP="002B252A">
            <w:pPr>
              <w:pStyle w:val="BodyText"/>
            </w:pPr>
            <w:r w:rsidRPr="00EE73D3">
              <w:rPr>
                <w:rFonts w:ascii="Arial" w:hAnsi="Arial" w:cs="Arial"/>
                <w:sz w:val="20"/>
                <w:szCs w:val="20"/>
              </w:rPr>
              <w:t>41.41</w:t>
            </w:r>
          </w:p>
        </w:tc>
        <w:tc>
          <w:tcPr>
            <w:tcW w:w="4500" w:type="dxa"/>
            <w:shd w:val="clear" w:color="auto" w:fill="auto"/>
          </w:tcPr>
          <w:p w14:paraId="3995B036" w14:textId="77777777" w:rsidR="00FE1643" w:rsidRPr="00EE73D3" w:rsidRDefault="00FE1643" w:rsidP="002B252A">
            <w:pPr>
              <w:pStyle w:val="BodyText"/>
            </w:pPr>
            <w:r w:rsidRPr="00EE73D3">
              <w:rPr>
                <w:rFonts w:ascii="Arial" w:hAnsi="Arial" w:cs="Arial"/>
                <w:sz w:val="20"/>
                <w:szCs w:val="20"/>
              </w:rPr>
              <w:t>PRE-REGISTRATION AUDIT</w:t>
            </w:r>
          </w:p>
        </w:tc>
        <w:tc>
          <w:tcPr>
            <w:tcW w:w="2988" w:type="dxa"/>
            <w:shd w:val="clear" w:color="auto" w:fill="auto"/>
          </w:tcPr>
          <w:p w14:paraId="3E95CE20" w14:textId="77777777" w:rsidR="00FE1643" w:rsidRPr="00EE73D3" w:rsidRDefault="00FE1643" w:rsidP="002B252A">
            <w:pPr>
              <w:pStyle w:val="BodyText"/>
            </w:pPr>
            <w:r w:rsidRPr="00EE73D3">
              <w:rPr>
                <w:rFonts w:ascii="Arial" w:hAnsi="Arial" w:cs="Arial"/>
                <w:sz w:val="20"/>
                <w:szCs w:val="20"/>
              </w:rPr>
              <w:t>^DGS(41.41,</w:t>
            </w:r>
          </w:p>
        </w:tc>
      </w:tr>
      <w:tr w:rsidR="00FE1643" w:rsidRPr="006665B6" w14:paraId="5B2BEC33" w14:textId="77777777" w:rsidTr="006665B6">
        <w:tc>
          <w:tcPr>
            <w:tcW w:w="2088" w:type="dxa"/>
            <w:shd w:val="clear" w:color="auto" w:fill="auto"/>
          </w:tcPr>
          <w:p w14:paraId="7D4A3AF1" w14:textId="77777777" w:rsidR="00FE1643" w:rsidRPr="00EE73D3" w:rsidRDefault="00FE1643" w:rsidP="002B252A">
            <w:pPr>
              <w:pStyle w:val="BodyText"/>
            </w:pPr>
            <w:r w:rsidRPr="00EE73D3">
              <w:rPr>
                <w:rFonts w:ascii="Arial" w:hAnsi="Arial" w:cs="Arial"/>
                <w:sz w:val="20"/>
                <w:szCs w:val="20"/>
              </w:rPr>
              <w:t>41.42</w:t>
            </w:r>
          </w:p>
        </w:tc>
        <w:tc>
          <w:tcPr>
            <w:tcW w:w="4500" w:type="dxa"/>
            <w:shd w:val="clear" w:color="auto" w:fill="auto"/>
          </w:tcPr>
          <w:p w14:paraId="23C43693" w14:textId="77777777" w:rsidR="00FE1643" w:rsidRPr="00EE73D3" w:rsidRDefault="00FE1643" w:rsidP="002B252A">
            <w:pPr>
              <w:pStyle w:val="BodyText"/>
            </w:pPr>
            <w:r w:rsidRPr="00EE73D3">
              <w:rPr>
                <w:rFonts w:ascii="Arial" w:hAnsi="Arial" w:cs="Arial"/>
                <w:sz w:val="20"/>
                <w:szCs w:val="20"/>
              </w:rPr>
              <w:t>PRE-REGISTRATION CALL LIST</w:t>
            </w:r>
          </w:p>
        </w:tc>
        <w:tc>
          <w:tcPr>
            <w:tcW w:w="2988" w:type="dxa"/>
            <w:shd w:val="clear" w:color="auto" w:fill="auto"/>
          </w:tcPr>
          <w:p w14:paraId="396E652B" w14:textId="77777777" w:rsidR="00FE1643" w:rsidRPr="00EE73D3" w:rsidRDefault="00FE1643" w:rsidP="002B252A">
            <w:pPr>
              <w:pStyle w:val="BodyText"/>
            </w:pPr>
            <w:r w:rsidRPr="00EE73D3">
              <w:rPr>
                <w:rFonts w:ascii="Arial" w:hAnsi="Arial" w:cs="Arial"/>
                <w:sz w:val="20"/>
                <w:szCs w:val="20"/>
              </w:rPr>
              <w:t>^DGS(41.42,</w:t>
            </w:r>
          </w:p>
        </w:tc>
      </w:tr>
      <w:tr w:rsidR="00FE1643" w:rsidRPr="006665B6" w14:paraId="7D3A55F5" w14:textId="77777777" w:rsidTr="006665B6">
        <w:tc>
          <w:tcPr>
            <w:tcW w:w="2088" w:type="dxa"/>
            <w:shd w:val="clear" w:color="auto" w:fill="auto"/>
          </w:tcPr>
          <w:p w14:paraId="3F11489A" w14:textId="77777777" w:rsidR="00FE1643" w:rsidRPr="00EE73D3" w:rsidRDefault="00FE1643" w:rsidP="002B252A">
            <w:pPr>
              <w:pStyle w:val="BodyText"/>
            </w:pPr>
            <w:r w:rsidRPr="00EE73D3">
              <w:rPr>
                <w:rFonts w:ascii="Arial" w:hAnsi="Arial" w:cs="Arial"/>
                <w:sz w:val="20"/>
                <w:szCs w:val="20"/>
              </w:rPr>
              <w:t>41.43</w:t>
            </w:r>
          </w:p>
        </w:tc>
        <w:tc>
          <w:tcPr>
            <w:tcW w:w="4500" w:type="dxa"/>
            <w:shd w:val="clear" w:color="auto" w:fill="auto"/>
          </w:tcPr>
          <w:p w14:paraId="151B2140" w14:textId="77777777" w:rsidR="00FE1643" w:rsidRPr="00EE73D3" w:rsidRDefault="00FE1643" w:rsidP="002B252A">
            <w:pPr>
              <w:pStyle w:val="BodyText"/>
            </w:pPr>
            <w:r w:rsidRPr="00EE73D3">
              <w:rPr>
                <w:rFonts w:ascii="Arial" w:hAnsi="Arial" w:cs="Arial"/>
                <w:sz w:val="20"/>
                <w:szCs w:val="20"/>
              </w:rPr>
              <w:t>PRE-REGISTRATION CALL LOG</w:t>
            </w:r>
          </w:p>
        </w:tc>
        <w:tc>
          <w:tcPr>
            <w:tcW w:w="2988" w:type="dxa"/>
            <w:shd w:val="clear" w:color="auto" w:fill="auto"/>
          </w:tcPr>
          <w:p w14:paraId="4CD75DE7" w14:textId="77777777" w:rsidR="00FE1643" w:rsidRPr="00EE73D3" w:rsidRDefault="00FE1643" w:rsidP="002B252A">
            <w:pPr>
              <w:pStyle w:val="BodyText"/>
            </w:pPr>
            <w:r w:rsidRPr="00EE73D3">
              <w:rPr>
                <w:rFonts w:ascii="Arial" w:hAnsi="Arial" w:cs="Arial"/>
                <w:sz w:val="20"/>
                <w:szCs w:val="20"/>
              </w:rPr>
              <w:t>^DGS(41.43,</w:t>
            </w:r>
          </w:p>
        </w:tc>
      </w:tr>
      <w:tr w:rsidR="00FE1643" w:rsidRPr="006665B6" w14:paraId="3845BA66" w14:textId="77777777" w:rsidTr="006665B6">
        <w:tc>
          <w:tcPr>
            <w:tcW w:w="2088" w:type="dxa"/>
            <w:shd w:val="clear" w:color="auto" w:fill="auto"/>
          </w:tcPr>
          <w:p w14:paraId="42009F8D" w14:textId="77777777" w:rsidR="00FE1643" w:rsidRPr="00EE73D3" w:rsidRDefault="00FE1643" w:rsidP="002B252A">
            <w:pPr>
              <w:pStyle w:val="BodyText"/>
            </w:pPr>
            <w:r w:rsidRPr="00EE73D3">
              <w:rPr>
                <w:rFonts w:ascii="Arial" w:hAnsi="Arial" w:cs="Arial"/>
                <w:sz w:val="20"/>
                <w:szCs w:val="20"/>
              </w:rPr>
              <w:t>41.9</w:t>
            </w:r>
          </w:p>
        </w:tc>
        <w:tc>
          <w:tcPr>
            <w:tcW w:w="4500" w:type="dxa"/>
            <w:shd w:val="clear" w:color="auto" w:fill="auto"/>
          </w:tcPr>
          <w:p w14:paraId="2CF5AE54" w14:textId="77777777" w:rsidR="00FE1643" w:rsidRPr="00EE73D3" w:rsidRDefault="00FE1643" w:rsidP="002B252A">
            <w:pPr>
              <w:pStyle w:val="BodyText"/>
            </w:pPr>
            <w:r w:rsidRPr="00EE73D3">
              <w:rPr>
                <w:rFonts w:ascii="Arial" w:hAnsi="Arial" w:cs="Arial"/>
                <w:sz w:val="20"/>
                <w:szCs w:val="20"/>
              </w:rPr>
              <w:t>CENSUS</w:t>
            </w:r>
          </w:p>
        </w:tc>
        <w:tc>
          <w:tcPr>
            <w:tcW w:w="2988" w:type="dxa"/>
            <w:shd w:val="clear" w:color="auto" w:fill="auto"/>
          </w:tcPr>
          <w:p w14:paraId="682D98A4" w14:textId="77777777" w:rsidR="00FE1643" w:rsidRPr="00EE73D3" w:rsidRDefault="00FE1643" w:rsidP="002B252A">
            <w:pPr>
              <w:pStyle w:val="BodyText"/>
            </w:pPr>
            <w:r w:rsidRPr="00EE73D3">
              <w:rPr>
                <w:rFonts w:ascii="Arial" w:hAnsi="Arial" w:cs="Arial"/>
                <w:sz w:val="20"/>
                <w:szCs w:val="20"/>
              </w:rPr>
              <w:t>^DG(41.9,</w:t>
            </w:r>
          </w:p>
        </w:tc>
      </w:tr>
      <w:tr w:rsidR="00FE1643" w:rsidRPr="006665B6" w14:paraId="4189F75F" w14:textId="77777777" w:rsidTr="006665B6">
        <w:tc>
          <w:tcPr>
            <w:tcW w:w="2088" w:type="dxa"/>
            <w:shd w:val="clear" w:color="auto" w:fill="auto"/>
          </w:tcPr>
          <w:p w14:paraId="660CA754" w14:textId="77777777" w:rsidR="00FE1643" w:rsidRPr="00EE73D3" w:rsidRDefault="00FE1643" w:rsidP="002B252A">
            <w:pPr>
              <w:pStyle w:val="BodyText"/>
            </w:pPr>
            <w:r w:rsidRPr="00EE73D3">
              <w:rPr>
                <w:rFonts w:ascii="Arial" w:hAnsi="Arial" w:cs="Arial"/>
                <w:sz w:val="20"/>
                <w:szCs w:val="20"/>
              </w:rPr>
              <w:t>42</w:t>
            </w:r>
          </w:p>
        </w:tc>
        <w:tc>
          <w:tcPr>
            <w:tcW w:w="4500" w:type="dxa"/>
            <w:shd w:val="clear" w:color="auto" w:fill="auto"/>
          </w:tcPr>
          <w:p w14:paraId="0E7C3E46" w14:textId="77777777" w:rsidR="00FE1643" w:rsidRPr="00EE73D3" w:rsidRDefault="00FE1643" w:rsidP="002B252A">
            <w:pPr>
              <w:pStyle w:val="BodyText"/>
            </w:pPr>
            <w:r w:rsidRPr="00EE73D3">
              <w:rPr>
                <w:rFonts w:ascii="Arial" w:hAnsi="Arial" w:cs="Arial"/>
                <w:sz w:val="20"/>
                <w:szCs w:val="20"/>
              </w:rPr>
              <w:t>WARD LOCATION</w:t>
            </w:r>
          </w:p>
        </w:tc>
        <w:tc>
          <w:tcPr>
            <w:tcW w:w="2988" w:type="dxa"/>
            <w:shd w:val="clear" w:color="auto" w:fill="auto"/>
          </w:tcPr>
          <w:p w14:paraId="4F6DC777" w14:textId="77777777" w:rsidR="00FE1643" w:rsidRPr="00EE73D3" w:rsidRDefault="00FE1643" w:rsidP="002B252A">
            <w:pPr>
              <w:pStyle w:val="BodyText"/>
            </w:pPr>
            <w:r w:rsidRPr="00EE73D3">
              <w:rPr>
                <w:rFonts w:ascii="Arial" w:hAnsi="Arial" w:cs="Arial"/>
                <w:sz w:val="20"/>
                <w:szCs w:val="20"/>
              </w:rPr>
              <w:t>^DIC(42,</w:t>
            </w:r>
          </w:p>
        </w:tc>
      </w:tr>
      <w:tr w:rsidR="00FE1643" w:rsidRPr="006665B6" w14:paraId="32386C1C" w14:textId="77777777" w:rsidTr="006665B6">
        <w:tc>
          <w:tcPr>
            <w:tcW w:w="2088" w:type="dxa"/>
            <w:shd w:val="clear" w:color="auto" w:fill="auto"/>
          </w:tcPr>
          <w:p w14:paraId="64E3DADD" w14:textId="77777777" w:rsidR="00FE1643" w:rsidRPr="00EE73D3" w:rsidRDefault="00FE1643" w:rsidP="002B252A">
            <w:pPr>
              <w:pStyle w:val="BodyText"/>
            </w:pPr>
            <w:r w:rsidRPr="00EE73D3">
              <w:rPr>
                <w:rFonts w:ascii="Arial" w:hAnsi="Arial" w:cs="Arial"/>
                <w:sz w:val="20"/>
                <w:szCs w:val="20"/>
              </w:rPr>
              <w:t>42.4*</w:t>
            </w:r>
          </w:p>
        </w:tc>
        <w:tc>
          <w:tcPr>
            <w:tcW w:w="4500" w:type="dxa"/>
            <w:shd w:val="clear" w:color="auto" w:fill="auto"/>
          </w:tcPr>
          <w:p w14:paraId="14504AF2" w14:textId="77777777" w:rsidR="00FE1643" w:rsidRPr="00EE73D3" w:rsidRDefault="00FE1643" w:rsidP="002B252A">
            <w:pPr>
              <w:pStyle w:val="BodyText"/>
            </w:pPr>
            <w:r w:rsidRPr="00EE73D3">
              <w:rPr>
                <w:rFonts w:ascii="Arial" w:hAnsi="Arial" w:cs="Arial"/>
                <w:sz w:val="20"/>
                <w:szCs w:val="20"/>
              </w:rPr>
              <w:t>SPECIALTY</w:t>
            </w:r>
          </w:p>
        </w:tc>
        <w:tc>
          <w:tcPr>
            <w:tcW w:w="2988" w:type="dxa"/>
            <w:shd w:val="clear" w:color="auto" w:fill="auto"/>
          </w:tcPr>
          <w:p w14:paraId="6757E6A6" w14:textId="77777777" w:rsidR="00FE1643" w:rsidRPr="00EE73D3" w:rsidRDefault="00FE1643" w:rsidP="002B252A">
            <w:pPr>
              <w:pStyle w:val="BodyText"/>
            </w:pPr>
            <w:r w:rsidRPr="00EE73D3">
              <w:rPr>
                <w:rFonts w:ascii="Arial" w:hAnsi="Arial" w:cs="Arial"/>
                <w:sz w:val="20"/>
                <w:szCs w:val="20"/>
              </w:rPr>
              <w:t xml:space="preserve">^DIC(42.4, </w:t>
            </w:r>
          </w:p>
        </w:tc>
      </w:tr>
      <w:tr w:rsidR="00FE1643" w:rsidRPr="006665B6" w14:paraId="4201E906" w14:textId="77777777" w:rsidTr="006665B6">
        <w:tc>
          <w:tcPr>
            <w:tcW w:w="2088" w:type="dxa"/>
            <w:shd w:val="clear" w:color="auto" w:fill="auto"/>
          </w:tcPr>
          <w:p w14:paraId="3998470A" w14:textId="77777777" w:rsidR="00FE1643" w:rsidRPr="00EE73D3" w:rsidRDefault="00FE1643" w:rsidP="002B252A">
            <w:pPr>
              <w:pStyle w:val="BodyText"/>
            </w:pPr>
            <w:r w:rsidRPr="00EE73D3">
              <w:rPr>
                <w:rFonts w:ascii="Arial" w:hAnsi="Arial" w:cs="Arial"/>
                <w:sz w:val="20"/>
                <w:szCs w:val="20"/>
              </w:rPr>
              <w:t>42.5</w:t>
            </w:r>
          </w:p>
        </w:tc>
        <w:tc>
          <w:tcPr>
            <w:tcW w:w="4500" w:type="dxa"/>
            <w:shd w:val="clear" w:color="auto" w:fill="auto"/>
          </w:tcPr>
          <w:p w14:paraId="21EA0E72" w14:textId="77777777" w:rsidR="00FE1643" w:rsidRPr="00EE73D3" w:rsidRDefault="00FE1643" w:rsidP="002B252A">
            <w:pPr>
              <w:pStyle w:val="BodyText"/>
            </w:pPr>
            <w:r w:rsidRPr="00EE73D3">
              <w:rPr>
                <w:rFonts w:ascii="Arial" w:hAnsi="Arial" w:cs="Arial"/>
                <w:sz w:val="20"/>
                <w:szCs w:val="20"/>
              </w:rPr>
              <w:t>WAIT LIST</w:t>
            </w:r>
          </w:p>
        </w:tc>
        <w:tc>
          <w:tcPr>
            <w:tcW w:w="2988" w:type="dxa"/>
            <w:shd w:val="clear" w:color="auto" w:fill="auto"/>
          </w:tcPr>
          <w:p w14:paraId="2B38EDA7" w14:textId="77777777" w:rsidR="00FE1643" w:rsidRPr="00EE73D3" w:rsidRDefault="00FE1643" w:rsidP="002B252A">
            <w:pPr>
              <w:pStyle w:val="BodyText"/>
            </w:pPr>
            <w:r w:rsidRPr="00EE73D3">
              <w:rPr>
                <w:rFonts w:ascii="Arial" w:hAnsi="Arial" w:cs="Arial"/>
                <w:sz w:val="20"/>
                <w:szCs w:val="20"/>
              </w:rPr>
              <w:t>^DGWAIT(</w:t>
            </w:r>
          </w:p>
        </w:tc>
      </w:tr>
      <w:tr w:rsidR="00FE1643" w:rsidRPr="006665B6" w14:paraId="3E5B3AA7" w14:textId="77777777" w:rsidTr="006665B6">
        <w:tc>
          <w:tcPr>
            <w:tcW w:w="2088" w:type="dxa"/>
            <w:shd w:val="clear" w:color="auto" w:fill="auto"/>
          </w:tcPr>
          <w:p w14:paraId="5E555E59" w14:textId="77777777" w:rsidR="00FE1643" w:rsidRPr="00EE73D3" w:rsidRDefault="00FE1643" w:rsidP="002B252A">
            <w:pPr>
              <w:pStyle w:val="BodyText"/>
            </w:pPr>
            <w:r w:rsidRPr="00EE73D3">
              <w:rPr>
                <w:rFonts w:ascii="Arial" w:hAnsi="Arial" w:cs="Arial"/>
                <w:sz w:val="20"/>
                <w:szCs w:val="20"/>
              </w:rPr>
              <w:t>42.55**</w:t>
            </w:r>
          </w:p>
        </w:tc>
        <w:tc>
          <w:tcPr>
            <w:tcW w:w="4500" w:type="dxa"/>
            <w:shd w:val="clear" w:color="auto" w:fill="auto"/>
          </w:tcPr>
          <w:p w14:paraId="0C116E00" w14:textId="77777777" w:rsidR="00FE1643" w:rsidRPr="00EE73D3" w:rsidRDefault="00FE1643" w:rsidP="002B252A">
            <w:pPr>
              <w:pStyle w:val="BodyText"/>
            </w:pPr>
            <w:r w:rsidRPr="00EE73D3">
              <w:rPr>
                <w:rFonts w:ascii="Arial" w:hAnsi="Arial" w:cs="Arial"/>
                <w:sz w:val="20"/>
                <w:szCs w:val="20"/>
              </w:rPr>
              <w:t>PRIORITY GROUPING</w:t>
            </w:r>
          </w:p>
        </w:tc>
        <w:tc>
          <w:tcPr>
            <w:tcW w:w="2988" w:type="dxa"/>
            <w:shd w:val="clear" w:color="auto" w:fill="auto"/>
          </w:tcPr>
          <w:p w14:paraId="13B5BE89" w14:textId="77777777" w:rsidR="00FE1643" w:rsidRPr="00EE73D3" w:rsidRDefault="00FE1643" w:rsidP="002B252A">
            <w:pPr>
              <w:pStyle w:val="BodyText"/>
            </w:pPr>
            <w:r w:rsidRPr="00EE73D3">
              <w:rPr>
                <w:rFonts w:ascii="Arial" w:hAnsi="Arial" w:cs="Arial"/>
                <w:sz w:val="20"/>
                <w:szCs w:val="20"/>
              </w:rPr>
              <w:t>^DIC(42.55,</w:t>
            </w:r>
          </w:p>
        </w:tc>
      </w:tr>
      <w:tr w:rsidR="00FE1643" w:rsidRPr="006665B6" w14:paraId="282AE3A9" w14:textId="77777777" w:rsidTr="006665B6">
        <w:tc>
          <w:tcPr>
            <w:tcW w:w="2088" w:type="dxa"/>
            <w:shd w:val="clear" w:color="auto" w:fill="auto"/>
          </w:tcPr>
          <w:p w14:paraId="4CE5EAF0" w14:textId="77777777" w:rsidR="00FE1643" w:rsidRPr="00EE73D3" w:rsidRDefault="00FE1643" w:rsidP="002B252A">
            <w:pPr>
              <w:pStyle w:val="BodyText"/>
            </w:pPr>
            <w:r w:rsidRPr="00EE73D3">
              <w:rPr>
                <w:rFonts w:ascii="Arial" w:hAnsi="Arial" w:cs="Arial"/>
                <w:sz w:val="20"/>
                <w:szCs w:val="20"/>
              </w:rPr>
              <w:t>42.6</w:t>
            </w:r>
          </w:p>
        </w:tc>
        <w:tc>
          <w:tcPr>
            <w:tcW w:w="4500" w:type="dxa"/>
            <w:shd w:val="clear" w:color="auto" w:fill="auto"/>
          </w:tcPr>
          <w:p w14:paraId="2B72E3F6" w14:textId="77777777" w:rsidR="00FE1643" w:rsidRPr="00EE73D3" w:rsidRDefault="00FE1643" w:rsidP="002B252A">
            <w:pPr>
              <w:pStyle w:val="BodyText"/>
            </w:pPr>
            <w:r w:rsidRPr="00EE73D3">
              <w:rPr>
                <w:rFonts w:ascii="Arial" w:hAnsi="Arial" w:cs="Arial"/>
                <w:sz w:val="20"/>
                <w:szCs w:val="20"/>
              </w:rPr>
              <w:t>AMIS 334-341</w:t>
            </w:r>
          </w:p>
        </w:tc>
        <w:tc>
          <w:tcPr>
            <w:tcW w:w="2988" w:type="dxa"/>
            <w:shd w:val="clear" w:color="auto" w:fill="auto"/>
          </w:tcPr>
          <w:p w14:paraId="71A027FC" w14:textId="77777777" w:rsidR="00FE1643" w:rsidRPr="00EE73D3" w:rsidRDefault="00FE1643" w:rsidP="002B252A">
            <w:pPr>
              <w:pStyle w:val="BodyText"/>
            </w:pPr>
            <w:r w:rsidRPr="00EE73D3">
              <w:rPr>
                <w:rFonts w:ascii="Arial" w:hAnsi="Arial" w:cs="Arial"/>
                <w:sz w:val="20"/>
                <w:szCs w:val="20"/>
              </w:rPr>
              <w:t>^DGAM(334,</w:t>
            </w:r>
          </w:p>
        </w:tc>
      </w:tr>
      <w:tr w:rsidR="00FE1643" w:rsidRPr="006665B6" w14:paraId="17C0470B" w14:textId="77777777" w:rsidTr="006665B6">
        <w:tc>
          <w:tcPr>
            <w:tcW w:w="2088" w:type="dxa"/>
            <w:shd w:val="clear" w:color="auto" w:fill="auto"/>
          </w:tcPr>
          <w:p w14:paraId="106CA0A4" w14:textId="77777777" w:rsidR="00FE1643" w:rsidRPr="00EE73D3" w:rsidRDefault="00FE1643" w:rsidP="002B252A">
            <w:pPr>
              <w:pStyle w:val="BodyText"/>
            </w:pPr>
            <w:r w:rsidRPr="00EE73D3">
              <w:rPr>
                <w:rFonts w:ascii="Arial" w:hAnsi="Arial" w:cs="Arial"/>
                <w:sz w:val="20"/>
                <w:szCs w:val="20"/>
              </w:rPr>
              <w:t>42.7</w:t>
            </w:r>
          </w:p>
        </w:tc>
        <w:tc>
          <w:tcPr>
            <w:tcW w:w="4500" w:type="dxa"/>
            <w:shd w:val="clear" w:color="auto" w:fill="auto"/>
          </w:tcPr>
          <w:p w14:paraId="325B69AD" w14:textId="77777777" w:rsidR="00FE1643" w:rsidRPr="00EE73D3" w:rsidRDefault="00FE1643" w:rsidP="002B252A">
            <w:pPr>
              <w:pStyle w:val="BodyText"/>
            </w:pPr>
            <w:r w:rsidRPr="00EE73D3">
              <w:rPr>
                <w:rFonts w:ascii="Arial" w:hAnsi="Arial" w:cs="Arial"/>
                <w:sz w:val="20"/>
                <w:szCs w:val="20"/>
              </w:rPr>
              <w:t>AMIS 345&amp;346</w:t>
            </w:r>
          </w:p>
        </w:tc>
        <w:tc>
          <w:tcPr>
            <w:tcW w:w="2988" w:type="dxa"/>
            <w:shd w:val="clear" w:color="auto" w:fill="auto"/>
          </w:tcPr>
          <w:p w14:paraId="77F1F13A" w14:textId="77777777" w:rsidR="00FE1643" w:rsidRPr="00EE73D3" w:rsidRDefault="00FE1643" w:rsidP="002B252A">
            <w:pPr>
              <w:pStyle w:val="BodyText"/>
            </w:pPr>
            <w:r w:rsidRPr="00EE73D3">
              <w:rPr>
                <w:rFonts w:ascii="Arial" w:hAnsi="Arial" w:cs="Arial"/>
                <w:sz w:val="20"/>
                <w:szCs w:val="20"/>
              </w:rPr>
              <w:t>^DGAM(345,</w:t>
            </w:r>
          </w:p>
        </w:tc>
      </w:tr>
    </w:tbl>
    <w:p w14:paraId="467225F8" w14:textId="77777777" w:rsidR="00D85ED2" w:rsidRDefault="00D85ED2" w:rsidP="00D85ED2">
      <w:pPr>
        <w:spacing w:before="0" w:after="0"/>
      </w:pPr>
    </w:p>
    <w:p w14:paraId="2427850B" w14:textId="77777777" w:rsidR="00D85ED2" w:rsidRDefault="00D85ED2" w:rsidP="00D85ED2">
      <w:pPr>
        <w:spacing w:before="0" w:after="0"/>
      </w:pPr>
    </w:p>
    <w:p w14:paraId="1B27CAB2" w14:textId="77777777" w:rsidR="00D85ED2" w:rsidRDefault="00D85ED2" w:rsidP="00D85ED2">
      <w:pPr>
        <w:spacing w:before="0" w:after="0"/>
      </w:pPr>
    </w:p>
    <w:p w14:paraId="6097BE04" w14:textId="77777777" w:rsidR="00D85ED2" w:rsidRDefault="00D85ED2" w:rsidP="00D85ED2">
      <w:pPr>
        <w:spacing w:before="0" w:after="0"/>
      </w:pPr>
    </w:p>
    <w:p w14:paraId="386197DD" w14:textId="77777777" w:rsidR="00D85ED2" w:rsidRDefault="00D85ED2" w:rsidP="00D85ED2">
      <w:pPr>
        <w:spacing w:before="0" w:after="0"/>
      </w:pPr>
    </w:p>
    <w:p w14:paraId="130BCF28" w14:textId="77777777" w:rsidR="00D85ED2" w:rsidRDefault="00D85ED2" w:rsidP="00D85ED2">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00"/>
        <w:gridCol w:w="2988"/>
      </w:tblGrid>
      <w:tr w:rsidR="00EE1E36" w:rsidRPr="00CC2DFC" w14:paraId="03A0F545" w14:textId="77777777" w:rsidTr="00EE1E36">
        <w:tc>
          <w:tcPr>
            <w:tcW w:w="2088" w:type="dxa"/>
            <w:tcBorders>
              <w:top w:val="single" w:sz="4" w:space="0" w:color="auto"/>
              <w:left w:val="single" w:sz="4" w:space="0" w:color="auto"/>
              <w:bottom w:val="single" w:sz="4" w:space="0" w:color="auto"/>
              <w:right w:val="single" w:sz="4" w:space="0" w:color="auto"/>
            </w:tcBorders>
            <w:shd w:val="clear" w:color="auto" w:fill="auto"/>
          </w:tcPr>
          <w:p w14:paraId="4716EB27" w14:textId="77777777" w:rsidR="00EE1E36" w:rsidRPr="00351437" w:rsidRDefault="00D85ED2" w:rsidP="00EE1E36">
            <w:pPr>
              <w:pStyle w:val="BodyText"/>
              <w:jc w:val="center"/>
              <w:rPr>
                <w:rFonts w:ascii="Arial" w:hAnsi="Arial" w:cs="Arial"/>
                <w:b/>
                <w:sz w:val="20"/>
                <w:szCs w:val="20"/>
              </w:rPr>
            </w:pPr>
            <w:r w:rsidRPr="00351437">
              <w:rPr>
                <w:b/>
              </w:rPr>
              <w:lastRenderedPageBreak/>
              <w:br w:type="page"/>
            </w:r>
            <w:r w:rsidR="00EE1E36" w:rsidRPr="00351437">
              <w:rPr>
                <w:rFonts w:ascii="Arial" w:hAnsi="Arial" w:cs="Arial"/>
                <w:b/>
                <w:sz w:val="20"/>
                <w:szCs w:val="20"/>
              </w:rPr>
              <w:t>FILE NUMBER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54804CB" w14:textId="77777777" w:rsidR="00EE1E36" w:rsidRPr="00351437" w:rsidRDefault="00EE1E36" w:rsidP="00EE1E36">
            <w:pPr>
              <w:pStyle w:val="BodyText"/>
              <w:jc w:val="center"/>
              <w:rPr>
                <w:rFonts w:ascii="Arial" w:hAnsi="Arial" w:cs="Arial"/>
                <w:b/>
                <w:sz w:val="20"/>
                <w:szCs w:val="20"/>
              </w:rPr>
            </w:pPr>
            <w:r w:rsidRPr="00351437">
              <w:rPr>
                <w:rFonts w:ascii="Arial" w:hAnsi="Arial" w:cs="Arial"/>
                <w:b/>
                <w:sz w:val="20"/>
                <w:szCs w:val="20"/>
              </w:rPr>
              <w:t>FILE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46ECC07A" w14:textId="77777777" w:rsidR="00EE1E36" w:rsidRPr="00351437" w:rsidRDefault="00EE1E36" w:rsidP="00EE1E36">
            <w:pPr>
              <w:pStyle w:val="BodyText"/>
              <w:jc w:val="center"/>
              <w:rPr>
                <w:rFonts w:ascii="Arial" w:hAnsi="Arial" w:cs="Arial"/>
                <w:b/>
                <w:sz w:val="20"/>
                <w:szCs w:val="20"/>
              </w:rPr>
            </w:pPr>
            <w:r w:rsidRPr="00351437">
              <w:rPr>
                <w:rFonts w:ascii="Arial" w:hAnsi="Arial" w:cs="Arial"/>
                <w:b/>
                <w:sz w:val="20"/>
                <w:szCs w:val="20"/>
              </w:rPr>
              <w:t>GLOBAL</w:t>
            </w:r>
          </w:p>
        </w:tc>
      </w:tr>
      <w:tr w:rsidR="00FE1643" w:rsidRPr="006665B6" w14:paraId="1D81F844" w14:textId="77777777" w:rsidTr="006665B6">
        <w:tc>
          <w:tcPr>
            <w:tcW w:w="2088" w:type="dxa"/>
            <w:shd w:val="clear" w:color="auto" w:fill="auto"/>
          </w:tcPr>
          <w:p w14:paraId="50EE0F96" w14:textId="77777777" w:rsidR="00FE1643" w:rsidRPr="00EE73D3" w:rsidRDefault="00FE1643" w:rsidP="002B252A">
            <w:pPr>
              <w:pStyle w:val="BodyText"/>
            </w:pPr>
            <w:r w:rsidRPr="00EE73D3">
              <w:rPr>
                <w:rFonts w:ascii="Arial" w:hAnsi="Arial" w:cs="Arial"/>
                <w:sz w:val="20"/>
                <w:szCs w:val="20"/>
              </w:rPr>
              <w:t>43</w:t>
            </w:r>
          </w:p>
        </w:tc>
        <w:tc>
          <w:tcPr>
            <w:tcW w:w="4500" w:type="dxa"/>
            <w:shd w:val="clear" w:color="auto" w:fill="auto"/>
          </w:tcPr>
          <w:p w14:paraId="57D8DE2F" w14:textId="77777777" w:rsidR="00FE1643" w:rsidRPr="00EE73D3" w:rsidRDefault="00FE1643" w:rsidP="002B252A">
            <w:pPr>
              <w:pStyle w:val="BodyText"/>
            </w:pPr>
            <w:r w:rsidRPr="00EE73D3">
              <w:rPr>
                <w:rFonts w:ascii="Arial" w:hAnsi="Arial" w:cs="Arial"/>
                <w:sz w:val="20"/>
                <w:szCs w:val="20"/>
              </w:rPr>
              <w:t>MAS PARAMETERS</w:t>
            </w:r>
          </w:p>
        </w:tc>
        <w:tc>
          <w:tcPr>
            <w:tcW w:w="2988" w:type="dxa"/>
            <w:shd w:val="clear" w:color="auto" w:fill="auto"/>
          </w:tcPr>
          <w:p w14:paraId="35D0921B" w14:textId="77777777" w:rsidR="00FE1643" w:rsidRPr="00EE73D3" w:rsidRDefault="00FE1643" w:rsidP="002B252A">
            <w:pPr>
              <w:pStyle w:val="BodyText"/>
            </w:pPr>
            <w:r w:rsidRPr="00EE73D3">
              <w:rPr>
                <w:rFonts w:ascii="Arial" w:hAnsi="Arial" w:cs="Arial"/>
                <w:sz w:val="20"/>
                <w:szCs w:val="20"/>
              </w:rPr>
              <w:t>^DG(43,</w:t>
            </w:r>
          </w:p>
        </w:tc>
      </w:tr>
      <w:tr w:rsidR="00FE1643" w:rsidRPr="006665B6" w14:paraId="50D57EA8" w14:textId="77777777" w:rsidTr="006665B6">
        <w:tc>
          <w:tcPr>
            <w:tcW w:w="2088" w:type="dxa"/>
            <w:shd w:val="clear" w:color="auto" w:fill="auto"/>
          </w:tcPr>
          <w:p w14:paraId="1E1E161B" w14:textId="77777777" w:rsidR="00FE1643" w:rsidRPr="00EE73D3" w:rsidRDefault="00FE1643" w:rsidP="002B252A">
            <w:pPr>
              <w:pStyle w:val="BodyText"/>
            </w:pPr>
            <w:r w:rsidRPr="00EE73D3">
              <w:rPr>
                <w:rFonts w:ascii="Arial" w:hAnsi="Arial" w:cs="Arial"/>
                <w:sz w:val="20"/>
                <w:szCs w:val="20"/>
              </w:rPr>
              <w:t>43.1</w:t>
            </w:r>
          </w:p>
        </w:tc>
        <w:tc>
          <w:tcPr>
            <w:tcW w:w="4500" w:type="dxa"/>
            <w:shd w:val="clear" w:color="auto" w:fill="auto"/>
          </w:tcPr>
          <w:p w14:paraId="0342D5A4" w14:textId="77777777" w:rsidR="00FE1643" w:rsidRPr="00EE73D3" w:rsidRDefault="00FE1643" w:rsidP="002B252A">
            <w:pPr>
              <w:pStyle w:val="BodyText"/>
            </w:pPr>
            <w:r w:rsidRPr="00EE73D3">
              <w:rPr>
                <w:rFonts w:ascii="Arial" w:hAnsi="Arial" w:cs="Arial"/>
                <w:sz w:val="20"/>
                <w:szCs w:val="20"/>
              </w:rPr>
              <w:t>MAS EVENT RATES</w:t>
            </w:r>
          </w:p>
        </w:tc>
        <w:tc>
          <w:tcPr>
            <w:tcW w:w="2988" w:type="dxa"/>
            <w:shd w:val="clear" w:color="auto" w:fill="auto"/>
          </w:tcPr>
          <w:p w14:paraId="360AA129" w14:textId="77777777" w:rsidR="00FE1643" w:rsidRPr="00EE73D3" w:rsidRDefault="00FE1643" w:rsidP="002B252A">
            <w:pPr>
              <w:pStyle w:val="BodyText"/>
            </w:pPr>
            <w:r w:rsidRPr="00EE73D3">
              <w:rPr>
                <w:rFonts w:ascii="Arial" w:hAnsi="Arial" w:cs="Arial"/>
                <w:sz w:val="20"/>
                <w:szCs w:val="20"/>
              </w:rPr>
              <w:t>^DG(43.1,</w:t>
            </w:r>
          </w:p>
        </w:tc>
      </w:tr>
      <w:tr w:rsidR="00FE1643" w:rsidRPr="006665B6" w14:paraId="6FEBF4D2" w14:textId="77777777" w:rsidTr="006665B6">
        <w:tc>
          <w:tcPr>
            <w:tcW w:w="2088" w:type="dxa"/>
            <w:shd w:val="clear" w:color="auto" w:fill="auto"/>
          </w:tcPr>
          <w:p w14:paraId="2968DEEE" w14:textId="77777777" w:rsidR="00FE1643" w:rsidRPr="00EE73D3" w:rsidRDefault="00FE1643" w:rsidP="002B252A">
            <w:pPr>
              <w:pStyle w:val="BodyText"/>
            </w:pPr>
            <w:r w:rsidRPr="00EE73D3">
              <w:rPr>
                <w:rFonts w:ascii="Arial" w:hAnsi="Arial" w:cs="Arial"/>
                <w:sz w:val="20"/>
                <w:szCs w:val="20"/>
              </w:rPr>
              <w:t>43.11**</w:t>
            </w:r>
          </w:p>
        </w:tc>
        <w:tc>
          <w:tcPr>
            <w:tcW w:w="4500" w:type="dxa"/>
            <w:shd w:val="clear" w:color="auto" w:fill="auto"/>
          </w:tcPr>
          <w:p w14:paraId="373D1984" w14:textId="77777777" w:rsidR="00FE1643" w:rsidRPr="00EE73D3" w:rsidRDefault="00FE1643" w:rsidP="002B252A">
            <w:pPr>
              <w:pStyle w:val="BodyText"/>
            </w:pPr>
            <w:r w:rsidRPr="00EE73D3">
              <w:rPr>
                <w:rFonts w:ascii="Arial" w:hAnsi="Arial" w:cs="Arial"/>
                <w:sz w:val="20"/>
                <w:szCs w:val="20"/>
              </w:rPr>
              <w:t>MAS AWARD</w:t>
            </w:r>
          </w:p>
        </w:tc>
        <w:tc>
          <w:tcPr>
            <w:tcW w:w="2988" w:type="dxa"/>
            <w:shd w:val="clear" w:color="auto" w:fill="auto"/>
          </w:tcPr>
          <w:p w14:paraId="3E08BA9D" w14:textId="77777777" w:rsidR="00FE1643" w:rsidRPr="00EE73D3" w:rsidRDefault="00FE1643" w:rsidP="002B252A">
            <w:pPr>
              <w:pStyle w:val="BodyText"/>
            </w:pPr>
            <w:r w:rsidRPr="00EE73D3">
              <w:rPr>
                <w:rFonts w:ascii="Arial" w:hAnsi="Arial" w:cs="Arial"/>
                <w:sz w:val="20"/>
                <w:szCs w:val="20"/>
              </w:rPr>
              <w:t>^DG(43.11,</w:t>
            </w:r>
          </w:p>
        </w:tc>
      </w:tr>
      <w:tr w:rsidR="00FE1643" w:rsidRPr="006665B6" w14:paraId="6703972A" w14:textId="77777777" w:rsidTr="006665B6">
        <w:tc>
          <w:tcPr>
            <w:tcW w:w="2088" w:type="dxa"/>
            <w:shd w:val="clear" w:color="auto" w:fill="auto"/>
          </w:tcPr>
          <w:p w14:paraId="4A1C09AF" w14:textId="77777777" w:rsidR="00FE1643" w:rsidRPr="00EE73D3" w:rsidRDefault="00FE1643" w:rsidP="002B252A">
            <w:pPr>
              <w:pStyle w:val="BodyText"/>
            </w:pPr>
            <w:r w:rsidRPr="00EE73D3">
              <w:rPr>
                <w:rFonts w:ascii="Arial" w:hAnsi="Arial" w:cs="Arial"/>
                <w:sz w:val="20"/>
                <w:szCs w:val="20"/>
              </w:rPr>
              <w:t>43.4**</w:t>
            </w:r>
          </w:p>
        </w:tc>
        <w:tc>
          <w:tcPr>
            <w:tcW w:w="4500" w:type="dxa"/>
            <w:shd w:val="clear" w:color="auto" w:fill="auto"/>
          </w:tcPr>
          <w:p w14:paraId="30AC5FE8" w14:textId="77777777" w:rsidR="00FE1643" w:rsidRPr="00EE73D3" w:rsidRDefault="00FE1643" w:rsidP="002B252A">
            <w:pPr>
              <w:pStyle w:val="BodyText"/>
            </w:pPr>
            <w:r w:rsidRPr="00EE73D3">
              <w:rPr>
                <w:rFonts w:ascii="Arial" w:hAnsi="Arial" w:cs="Arial"/>
                <w:sz w:val="20"/>
                <w:szCs w:val="20"/>
              </w:rPr>
              <w:t>VA ADMITTING REGULATION</w:t>
            </w:r>
          </w:p>
        </w:tc>
        <w:tc>
          <w:tcPr>
            <w:tcW w:w="2988" w:type="dxa"/>
            <w:shd w:val="clear" w:color="auto" w:fill="auto"/>
          </w:tcPr>
          <w:p w14:paraId="5FE81F3F" w14:textId="77777777" w:rsidR="00FE1643" w:rsidRPr="00EE73D3" w:rsidRDefault="00FE1643" w:rsidP="002B252A">
            <w:pPr>
              <w:pStyle w:val="BodyText"/>
            </w:pPr>
            <w:r w:rsidRPr="00EE73D3">
              <w:rPr>
                <w:rFonts w:ascii="Arial" w:hAnsi="Arial" w:cs="Arial"/>
                <w:sz w:val="20"/>
                <w:szCs w:val="20"/>
              </w:rPr>
              <w:t>^DIC(43.4,</w:t>
            </w:r>
          </w:p>
        </w:tc>
      </w:tr>
      <w:tr w:rsidR="00FE1643" w:rsidRPr="006665B6" w14:paraId="6FAADA31" w14:textId="77777777" w:rsidTr="006665B6">
        <w:tc>
          <w:tcPr>
            <w:tcW w:w="2088" w:type="dxa"/>
            <w:shd w:val="clear" w:color="auto" w:fill="auto"/>
          </w:tcPr>
          <w:p w14:paraId="0FCB19F3" w14:textId="77777777" w:rsidR="00FE1643" w:rsidRPr="00EE73D3" w:rsidRDefault="00FE1643" w:rsidP="002B252A">
            <w:pPr>
              <w:pStyle w:val="BodyText"/>
            </w:pPr>
            <w:r w:rsidRPr="00EE73D3">
              <w:rPr>
                <w:rFonts w:ascii="Arial" w:hAnsi="Arial" w:cs="Arial"/>
                <w:sz w:val="20"/>
                <w:szCs w:val="20"/>
              </w:rPr>
              <w:t>43.5</w:t>
            </w:r>
          </w:p>
        </w:tc>
        <w:tc>
          <w:tcPr>
            <w:tcW w:w="4500" w:type="dxa"/>
            <w:shd w:val="clear" w:color="auto" w:fill="auto"/>
          </w:tcPr>
          <w:p w14:paraId="7DAF4422" w14:textId="77777777" w:rsidR="00FE1643" w:rsidRPr="00EE73D3" w:rsidRDefault="00FE1643" w:rsidP="002B252A">
            <w:pPr>
              <w:pStyle w:val="BodyText"/>
            </w:pPr>
            <w:r w:rsidRPr="00EE73D3">
              <w:rPr>
                <w:rFonts w:ascii="Arial" w:hAnsi="Arial" w:cs="Arial"/>
                <w:sz w:val="20"/>
                <w:szCs w:val="20"/>
              </w:rPr>
              <w:t>G&amp;L CORRECTIONS</w:t>
            </w:r>
          </w:p>
        </w:tc>
        <w:tc>
          <w:tcPr>
            <w:tcW w:w="2988" w:type="dxa"/>
            <w:shd w:val="clear" w:color="auto" w:fill="auto"/>
          </w:tcPr>
          <w:p w14:paraId="47D5C9C8" w14:textId="77777777" w:rsidR="00FE1643" w:rsidRPr="00EE73D3" w:rsidRDefault="00FE1643" w:rsidP="002B252A">
            <w:pPr>
              <w:pStyle w:val="BodyText"/>
            </w:pPr>
            <w:r w:rsidRPr="00EE73D3">
              <w:rPr>
                <w:rFonts w:ascii="Arial" w:hAnsi="Arial" w:cs="Arial"/>
                <w:sz w:val="20"/>
                <w:szCs w:val="20"/>
              </w:rPr>
              <w:t>^DGS(43.5,</w:t>
            </w:r>
          </w:p>
        </w:tc>
      </w:tr>
      <w:tr w:rsidR="00FE1643" w:rsidRPr="006665B6" w14:paraId="6A0D7372" w14:textId="77777777" w:rsidTr="006665B6">
        <w:tc>
          <w:tcPr>
            <w:tcW w:w="2088" w:type="dxa"/>
            <w:shd w:val="clear" w:color="auto" w:fill="auto"/>
          </w:tcPr>
          <w:p w14:paraId="08817028" w14:textId="77777777" w:rsidR="00FE1643" w:rsidRPr="00EE73D3" w:rsidRDefault="00FE1643" w:rsidP="002B252A">
            <w:pPr>
              <w:pStyle w:val="BodyText"/>
            </w:pPr>
            <w:r w:rsidRPr="00EE73D3">
              <w:rPr>
                <w:rFonts w:ascii="Arial" w:hAnsi="Arial" w:cs="Arial"/>
                <w:sz w:val="20"/>
                <w:szCs w:val="20"/>
              </w:rPr>
              <w:t>43.61</w:t>
            </w:r>
          </w:p>
        </w:tc>
        <w:tc>
          <w:tcPr>
            <w:tcW w:w="4500" w:type="dxa"/>
            <w:shd w:val="clear" w:color="auto" w:fill="auto"/>
          </w:tcPr>
          <w:p w14:paraId="68B866CD" w14:textId="77777777" w:rsidR="00FE1643" w:rsidRPr="00EE73D3" w:rsidRDefault="00FE1643" w:rsidP="002B252A">
            <w:pPr>
              <w:pStyle w:val="BodyText"/>
            </w:pPr>
            <w:r w:rsidRPr="00EE73D3">
              <w:rPr>
                <w:rFonts w:ascii="Arial" w:hAnsi="Arial" w:cs="Arial"/>
                <w:sz w:val="20"/>
                <w:szCs w:val="20"/>
              </w:rPr>
              <w:t>G&amp;L TYPE OF CHANGE</w:t>
            </w:r>
          </w:p>
        </w:tc>
        <w:tc>
          <w:tcPr>
            <w:tcW w:w="2988" w:type="dxa"/>
            <w:shd w:val="clear" w:color="auto" w:fill="auto"/>
          </w:tcPr>
          <w:p w14:paraId="054CB020" w14:textId="77777777" w:rsidR="00FE1643" w:rsidRPr="00EE73D3" w:rsidRDefault="00FE1643" w:rsidP="002B252A">
            <w:pPr>
              <w:pStyle w:val="BodyText"/>
            </w:pPr>
            <w:r w:rsidRPr="00EE73D3">
              <w:rPr>
                <w:rFonts w:ascii="Arial" w:hAnsi="Arial" w:cs="Arial"/>
                <w:sz w:val="20"/>
                <w:szCs w:val="20"/>
              </w:rPr>
              <w:t>^DG(43.61,</w:t>
            </w:r>
          </w:p>
        </w:tc>
      </w:tr>
      <w:tr w:rsidR="00FE1643" w:rsidRPr="006665B6" w14:paraId="7DB04453" w14:textId="77777777" w:rsidTr="006665B6">
        <w:tc>
          <w:tcPr>
            <w:tcW w:w="2088" w:type="dxa"/>
            <w:shd w:val="clear" w:color="auto" w:fill="auto"/>
          </w:tcPr>
          <w:p w14:paraId="2112C29E" w14:textId="77777777" w:rsidR="00FE1643" w:rsidRPr="00EE73D3" w:rsidRDefault="00FE1643" w:rsidP="002B252A">
            <w:pPr>
              <w:pStyle w:val="BodyText"/>
            </w:pPr>
            <w:r w:rsidRPr="00EE73D3">
              <w:rPr>
                <w:rFonts w:ascii="Arial" w:hAnsi="Arial" w:cs="Arial"/>
                <w:sz w:val="20"/>
                <w:szCs w:val="20"/>
              </w:rPr>
              <w:t>43.7**</w:t>
            </w:r>
          </w:p>
        </w:tc>
        <w:tc>
          <w:tcPr>
            <w:tcW w:w="4500" w:type="dxa"/>
            <w:shd w:val="clear" w:color="auto" w:fill="auto"/>
          </w:tcPr>
          <w:p w14:paraId="67C0F7F2" w14:textId="77777777" w:rsidR="00FE1643" w:rsidRPr="00EE73D3" w:rsidRDefault="00FE1643" w:rsidP="002B252A">
            <w:pPr>
              <w:pStyle w:val="BodyText"/>
            </w:pPr>
            <w:r w:rsidRPr="00EE73D3">
              <w:rPr>
                <w:rFonts w:ascii="Arial" w:hAnsi="Arial" w:cs="Arial"/>
                <w:sz w:val="20"/>
                <w:szCs w:val="20"/>
              </w:rPr>
              <w:t>ADT TEMPLATE</w:t>
            </w:r>
          </w:p>
        </w:tc>
        <w:tc>
          <w:tcPr>
            <w:tcW w:w="2988" w:type="dxa"/>
            <w:shd w:val="clear" w:color="auto" w:fill="auto"/>
          </w:tcPr>
          <w:p w14:paraId="70F4E2DE" w14:textId="77777777" w:rsidR="00FE1643" w:rsidRPr="00EE73D3" w:rsidRDefault="00FE1643" w:rsidP="002B252A">
            <w:pPr>
              <w:pStyle w:val="BodyText"/>
            </w:pPr>
            <w:r w:rsidRPr="00EE73D3">
              <w:rPr>
                <w:rFonts w:ascii="Arial" w:hAnsi="Arial" w:cs="Arial"/>
                <w:sz w:val="20"/>
                <w:szCs w:val="20"/>
              </w:rPr>
              <w:t>^DG(43.7,</w:t>
            </w:r>
          </w:p>
        </w:tc>
      </w:tr>
      <w:tr w:rsidR="00FE1643" w:rsidRPr="006665B6" w14:paraId="32E73E04" w14:textId="77777777" w:rsidTr="006665B6">
        <w:tc>
          <w:tcPr>
            <w:tcW w:w="2088" w:type="dxa"/>
            <w:shd w:val="clear" w:color="auto" w:fill="auto"/>
          </w:tcPr>
          <w:p w14:paraId="6E3A10B9" w14:textId="77777777" w:rsidR="00FE1643" w:rsidRPr="00EE73D3" w:rsidRDefault="00FE1643" w:rsidP="002B252A">
            <w:pPr>
              <w:pStyle w:val="BodyText"/>
            </w:pPr>
            <w:r w:rsidRPr="00EE73D3">
              <w:rPr>
                <w:rFonts w:ascii="Arial" w:hAnsi="Arial" w:cs="Arial"/>
                <w:sz w:val="20"/>
                <w:szCs w:val="20"/>
              </w:rPr>
              <w:t>44</w:t>
            </w:r>
          </w:p>
        </w:tc>
        <w:tc>
          <w:tcPr>
            <w:tcW w:w="4500" w:type="dxa"/>
            <w:shd w:val="clear" w:color="auto" w:fill="auto"/>
          </w:tcPr>
          <w:p w14:paraId="44A06AB0" w14:textId="77777777" w:rsidR="00FE1643" w:rsidRPr="00EE73D3" w:rsidRDefault="00FE1643" w:rsidP="002B252A">
            <w:pPr>
              <w:pStyle w:val="BodyText"/>
            </w:pPr>
            <w:r w:rsidRPr="00EE73D3">
              <w:rPr>
                <w:rFonts w:ascii="Arial" w:hAnsi="Arial" w:cs="Arial"/>
                <w:sz w:val="20"/>
                <w:szCs w:val="20"/>
              </w:rPr>
              <w:t>HOSPITAL LOCATION</w:t>
            </w:r>
          </w:p>
        </w:tc>
        <w:tc>
          <w:tcPr>
            <w:tcW w:w="2988" w:type="dxa"/>
            <w:shd w:val="clear" w:color="auto" w:fill="auto"/>
          </w:tcPr>
          <w:p w14:paraId="5929C7EA" w14:textId="77777777" w:rsidR="00FE1643" w:rsidRPr="00EE73D3" w:rsidRDefault="00FE1643" w:rsidP="002B252A">
            <w:pPr>
              <w:pStyle w:val="BodyText"/>
            </w:pPr>
            <w:r w:rsidRPr="00EE73D3">
              <w:rPr>
                <w:rFonts w:ascii="Arial" w:hAnsi="Arial" w:cs="Arial"/>
                <w:sz w:val="20"/>
                <w:szCs w:val="20"/>
              </w:rPr>
              <w:t>^SC(</w:t>
            </w:r>
          </w:p>
        </w:tc>
      </w:tr>
      <w:tr w:rsidR="00FE1643" w:rsidRPr="006665B6" w14:paraId="07E306D3" w14:textId="77777777" w:rsidTr="006665B6">
        <w:tc>
          <w:tcPr>
            <w:tcW w:w="2088" w:type="dxa"/>
            <w:shd w:val="clear" w:color="auto" w:fill="auto"/>
          </w:tcPr>
          <w:p w14:paraId="6C42E968" w14:textId="77777777" w:rsidR="00FE1643" w:rsidRPr="00EE73D3" w:rsidRDefault="00FE1643" w:rsidP="002B252A">
            <w:pPr>
              <w:pStyle w:val="BodyText"/>
            </w:pPr>
            <w:r w:rsidRPr="00EE73D3">
              <w:rPr>
                <w:rFonts w:ascii="Arial" w:hAnsi="Arial" w:cs="Arial"/>
                <w:sz w:val="20"/>
                <w:szCs w:val="20"/>
              </w:rPr>
              <w:t>45</w:t>
            </w:r>
          </w:p>
        </w:tc>
        <w:tc>
          <w:tcPr>
            <w:tcW w:w="4500" w:type="dxa"/>
            <w:shd w:val="clear" w:color="auto" w:fill="auto"/>
          </w:tcPr>
          <w:p w14:paraId="5E011F55" w14:textId="77777777" w:rsidR="00FE1643" w:rsidRPr="00EE73D3" w:rsidRDefault="00FE1643" w:rsidP="002B252A">
            <w:pPr>
              <w:pStyle w:val="BodyText"/>
            </w:pPr>
            <w:r w:rsidRPr="00EE73D3">
              <w:rPr>
                <w:rFonts w:ascii="Arial" w:hAnsi="Arial" w:cs="Arial"/>
                <w:sz w:val="20"/>
                <w:szCs w:val="20"/>
              </w:rPr>
              <w:t>PTF</w:t>
            </w:r>
          </w:p>
        </w:tc>
        <w:tc>
          <w:tcPr>
            <w:tcW w:w="2988" w:type="dxa"/>
            <w:shd w:val="clear" w:color="auto" w:fill="auto"/>
          </w:tcPr>
          <w:p w14:paraId="6C1BF716" w14:textId="77777777" w:rsidR="00FE1643" w:rsidRPr="00EE73D3" w:rsidRDefault="00FE1643" w:rsidP="002B252A">
            <w:pPr>
              <w:pStyle w:val="BodyText"/>
            </w:pPr>
            <w:r w:rsidRPr="00EE73D3">
              <w:rPr>
                <w:rFonts w:ascii="Arial" w:hAnsi="Arial" w:cs="Arial"/>
                <w:sz w:val="20"/>
                <w:szCs w:val="20"/>
              </w:rPr>
              <w:t>^DGPT(</w:t>
            </w:r>
          </w:p>
        </w:tc>
      </w:tr>
      <w:tr w:rsidR="00FE1643" w:rsidRPr="006665B6" w14:paraId="7D46B813" w14:textId="77777777" w:rsidTr="006665B6">
        <w:tc>
          <w:tcPr>
            <w:tcW w:w="2088" w:type="dxa"/>
            <w:shd w:val="clear" w:color="auto" w:fill="auto"/>
          </w:tcPr>
          <w:p w14:paraId="2B897BA2" w14:textId="77777777" w:rsidR="00FE1643" w:rsidRPr="00EE73D3" w:rsidRDefault="00FE1643" w:rsidP="002B252A">
            <w:pPr>
              <w:pStyle w:val="BodyText"/>
            </w:pPr>
            <w:r w:rsidRPr="00EE73D3">
              <w:rPr>
                <w:rFonts w:ascii="Arial" w:hAnsi="Arial" w:cs="Arial"/>
                <w:sz w:val="20"/>
                <w:szCs w:val="20"/>
              </w:rPr>
              <w:t>45.1**</w:t>
            </w:r>
          </w:p>
        </w:tc>
        <w:tc>
          <w:tcPr>
            <w:tcW w:w="4500" w:type="dxa"/>
            <w:shd w:val="clear" w:color="auto" w:fill="auto"/>
          </w:tcPr>
          <w:p w14:paraId="5458CB6B" w14:textId="77777777" w:rsidR="00FE1643" w:rsidRPr="00EE73D3" w:rsidRDefault="00FE1643" w:rsidP="002B252A">
            <w:pPr>
              <w:pStyle w:val="BodyText"/>
            </w:pPr>
            <w:r w:rsidRPr="00EE73D3">
              <w:rPr>
                <w:rFonts w:ascii="Arial" w:hAnsi="Arial" w:cs="Arial"/>
                <w:sz w:val="20"/>
                <w:szCs w:val="20"/>
              </w:rPr>
              <w:t>SOURCE OF ADMISSION</w:t>
            </w:r>
          </w:p>
        </w:tc>
        <w:tc>
          <w:tcPr>
            <w:tcW w:w="2988" w:type="dxa"/>
            <w:shd w:val="clear" w:color="auto" w:fill="auto"/>
          </w:tcPr>
          <w:p w14:paraId="6D80B257" w14:textId="77777777" w:rsidR="00FE1643" w:rsidRPr="00EE73D3" w:rsidRDefault="00FE1643" w:rsidP="002B252A">
            <w:pPr>
              <w:pStyle w:val="BodyText"/>
            </w:pPr>
            <w:r w:rsidRPr="00EE73D3">
              <w:rPr>
                <w:rFonts w:ascii="Arial" w:hAnsi="Arial" w:cs="Arial"/>
                <w:sz w:val="20"/>
                <w:szCs w:val="20"/>
              </w:rPr>
              <w:t>^DIC(45.1,</w:t>
            </w:r>
          </w:p>
        </w:tc>
      </w:tr>
      <w:tr w:rsidR="00FE1643" w:rsidRPr="006665B6" w14:paraId="0ADBC19F" w14:textId="77777777" w:rsidTr="006665B6">
        <w:tc>
          <w:tcPr>
            <w:tcW w:w="2088" w:type="dxa"/>
            <w:shd w:val="clear" w:color="auto" w:fill="auto"/>
          </w:tcPr>
          <w:p w14:paraId="1D10B680" w14:textId="77777777" w:rsidR="00FE1643" w:rsidRPr="00EE73D3" w:rsidRDefault="00FE1643" w:rsidP="002B252A">
            <w:pPr>
              <w:pStyle w:val="BodyText"/>
            </w:pPr>
            <w:r w:rsidRPr="00EE73D3">
              <w:rPr>
                <w:rFonts w:ascii="Arial" w:hAnsi="Arial" w:cs="Arial"/>
                <w:sz w:val="20"/>
                <w:szCs w:val="20"/>
              </w:rPr>
              <w:t>45.2</w:t>
            </w:r>
          </w:p>
        </w:tc>
        <w:tc>
          <w:tcPr>
            <w:tcW w:w="4500" w:type="dxa"/>
            <w:shd w:val="clear" w:color="auto" w:fill="auto"/>
          </w:tcPr>
          <w:p w14:paraId="2536213F" w14:textId="77777777" w:rsidR="00FE1643" w:rsidRPr="00EE73D3" w:rsidRDefault="00FE1643" w:rsidP="002B252A">
            <w:pPr>
              <w:pStyle w:val="BodyText"/>
            </w:pPr>
            <w:r w:rsidRPr="00EE73D3">
              <w:rPr>
                <w:rFonts w:ascii="Arial" w:hAnsi="Arial" w:cs="Arial"/>
                <w:sz w:val="20"/>
                <w:szCs w:val="20"/>
              </w:rPr>
              <w:t>PTF TRANSFERRING FACILITY</w:t>
            </w:r>
          </w:p>
        </w:tc>
        <w:tc>
          <w:tcPr>
            <w:tcW w:w="2988" w:type="dxa"/>
            <w:shd w:val="clear" w:color="auto" w:fill="auto"/>
          </w:tcPr>
          <w:p w14:paraId="28A63213" w14:textId="77777777" w:rsidR="00FE1643" w:rsidRPr="00EE73D3" w:rsidRDefault="00FE1643" w:rsidP="002B252A">
            <w:pPr>
              <w:pStyle w:val="BodyText"/>
            </w:pPr>
            <w:r w:rsidRPr="00EE73D3">
              <w:rPr>
                <w:rFonts w:ascii="Arial" w:hAnsi="Arial" w:cs="Arial"/>
                <w:sz w:val="20"/>
                <w:szCs w:val="20"/>
              </w:rPr>
              <w:t>^DGTF(</w:t>
            </w:r>
          </w:p>
        </w:tc>
      </w:tr>
      <w:tr w:rsidR="00FE1643" w:rsidRPr="006665B6" w14:paraId="5AF36C3D" w14:textId="77777777" w:rsidTr="006665B6">
        <w:tc>
          <w:tcPr>
            <w:tcW w:w="2088" w:type="dxa"/>
            <w:shd w:val="clear" w:color="auto" w:fill="auto"/>
          </w:tcPr>
          <w:p w14:paraId="2B9FA583" w14:textId="77777777" w:rsidR="00FE1643" w:rsidRPr="00EE73D3" w:rsidRDefault="00FE1643" w:rsidP="002B252A">
            <w:pPr>
              <w:pStyle w:val="BodyText"/>
            </w:pPr>
            <w:r w:rsidRPr="00EE73D3">
              <w:rPr>
                <w:rFonts w:ascii="Arial" w:hAnsi="Arial" w:cs="Arial"/>
                <w:sz w:val="20"/>
                <w:szCs w:val="20"/>
              </w:rPr>
              <w:t>45.3*</w:t>
            </w:r>
          </w:p>
        </w:tc>
        <w:tc>
          <w:tcPr>
            <w:tcW w:w="4500" w:type="dxa"/>
            <w:shd w:val="clear" w:color="auto" w:fill="auto"/>
          </w:tcPr>
          <w:p w14:paraId="269D67A3" w14:textId="77777777" w:rsidR="00FE1643" w:rsidRPr="00EE73D3" w:rsidRDefault="00FE1643" w:rsidP="002B252A">
            <w:pPr>
              <w:pStyle w:val="BodyText"/>
            </w:pPr>
            <w:r w:rsidRPr="00EE73D3">
              <w:rPr>
                <w:rFonts w:ascii="Arial" w:hAnsi="Arial" w:cs="Arial"/>
                <w:sz w:val="20"/>
                <w:szCs w:val="20"/>
              </w:rPr>
              <w:t>SURGICAL SPECIALTY</w:t>
            </w:r>
          </w:p>
        </w:tc>
        <w:tc>
          <w:tcPr>
            <w:tcW w:w="2988" w:type="dxa"/>
            <w:shd w:val="clear" w:color="auto" w:fill="auto"/>
          </w:tcPr>
          <w:p w14:paraId="7F9D91E8" w14:textId="77777777" w:rsidR="00FE1643" w:rsidRPr="00EE73D3" w:rsidRDefault="00FE1643" w:rsidP="002B252A">
            <w:pPr>
              <w:pStyle w:val="BodyText"/>
            </w:pPr>
            <w:r w:rsidRPr="00EE73D3">
              <w:rPr>
                <w:rFonts w:ascii="Arial" w:hAnsi="Arial" w:cs="Arial"/>
                <w:sz w:val="20"/>
                <w:szCs w:val="20"/>
              </w:rPr>
              <w:t>^DIC(45.3,</w:t>
            </w:r>
          </w:p>
        </w:tc>
      </w:tr>
      <w:tr w:rsidR="00FE1643" w:rsidRPr="006665B6" w14:paraId="148E454F" w14:textId="77777777" w:rsidTr="006665B6">
        <w:tc>
          <w:tcPr>
            <w:tcW w:w="2088" w:type="dxa"/>
            <w:shd w:val="clear" w:color="auto" w:fill="auto"/>
          </w:tcPr>
          <w:p w14:paraId="478C3CD9" w14:textId="77777777" w:rsidR="00FE1643" w:rsidRPr="00EE73D3" w:rsidRDefault="00FE1643" w:rsidP="002B252A">
            <w:pPr>
              <w:pStyle w:val="BodyText"/>
            </w:pPr>
            <w:r w:rsidRPr="00EE73D3">
              <w:rPr>
                <w:rFonts w:ascii="Arial" w:hAnsi="Arial" w:cs="Arial"/>
                <w:sz w:val="20"/>
                <w:szCs w:val="20"/>
              </w:rPr>
              <w:t>45.4*</w:t>
            </w:r>
          </w:p>
        </w:tc>
        <w:tc>
          <w:tcPr>
            <w:tcW w:w="4500" w:type="dxa"/>
            <w:shd w:val="clear" w:color="auto" w:fill="auto"/>
          </w:tcPr>
          <w:p w14:paraId="6A071EC1" w14:textId="77777777" w:rsidR="00FE1643" w:rsidRPr="00EE73D3" w:rsidRDefault="00FE1643" w:rsidP="002B252A">
            <w:pPr>
              <w:pStyle w:val="BodyText"/>
            </w:pPr>
            <w:r w:rsidRPr="00EE73D3">
              <w:rPr>
                <w:rFonts w:ascii="Arial" w:hAnsi="Arial" w:cs="Arial"/>
                <w:sz w:val="20"/>
                <w:szCs w:val="20"/>
              </w:rPr>
              <w:t>PTF DIALYSIS TYPE</w:t>
            </w:r>
          </w:p>
        </w:tc>
        <w:tc>
          <w:tcPr>
            <w:tcW w:w="2988" w:type="dxa"/>
            <w:shd w:val="clear" w:color="auto" w:fill="auto"/>
          </w:tcPr>
          <w:p w14:paraId="2E33CEB8" w14:textId="77777777" w:rsidR="00FE1643" w:rsidRPr="00EE73D3" w:rsidRDefault="00FE1643" w:rsidP="002B252A">
            <w:pPr>
              <w:pStyle w:val="BodyText"/>
            </w:pPr>
            <w:r w:rsidRPr="00EE73D3">
              <w:rPr>
                <w:rFonts w:ascii="Arial" w:hAnsi="Arial" w:cs="Arial"/>
                <w:sz w:val="20"/>
                <w:szCs w:val="20"/>
              </w:rPr>
              <w:t>^DG(45.4,</w:t>
            </w:r>
          </w:p>
        </w:tc>
      </w:tr>
      <w:tr w:rsidR="00FE1643" w:rsidRPr="006665B6" w14:paraId="22AA9A7C" w14:textId="77777777" w:rsidTr="006665B6">
        <w:tc>
          <w:tcPr>
            <w:tcW w:w="2088" w:type="dxa"/>
            <w:shd w:val="clear" w:color="auto" w:fill="auto"/>
          </w:tcPr>
          <w:p w14:paraId="3105A0B9" w14:textId="77777777" w:rsidR="00FE1643" w:rsidRPr="00EE73D3" w:rsidRDefault="00FE1643" w:rsidP="002B252A">
            <w:pPr>
              <w:pStyle w:val="BodyText"/>
            </w:pPr>
            <w:r w:rsidRPr="00EE73D3">
              <w:rPr>
                <w:rFonts w:ascii="Arial" w:hAnsi="Arial" w:cs="Arial"/>
                <w:sz w:val="20"/>
                <w:szCs w:val="20"/>
              </w:rPr>
              <w:t>45.5</w:t>
            </w:r>
          </w:p>
        </w:tc>
        <w:tc>
          <w:tcPr>
            <w:tcW w:w="4500" w:type="dxa"/>
            <w:shd w:val="clear" w:color="auto" w:fill="auto"/>
          </w:tcPr>
          <w:p w14:paraId="3FF39573" w14:textId="77777777" w:rsidR="00FE1643" w:rsidRPr="00EE73D3" w:rsidRDefault="00FE1643" w:rsidP="002B252A">
            <w:pPr>
              <w:pStyle w:val="BodyText"/>
            </w:pPr>
            <w:r w:rsidRPr="00EE73D3">
              <w:rPr>
                <w:rFonts w:ascii="Arial" w:hAnsi="Arial" w:cs="Arial"/>
                <w:sz w:val="20"/>
                <w:szCs w:val="20"/>
              </w:rPr>
              <w:t>PTF MESSAGE</w:t>
            </w:r>
          </w:p>
        </w:tc>
        <w:tc>
          <w:tcPr>
            <w:tcW w:w="2988" w:type="dxa"/>
            <w:shd w:val="clear" w:color="auto" w:fill="auto"/>
          </w:tcPr>
          <w:p w14:paraId="7EB9381D" w14:textId="77777777" w:rsidR="00FE1643" w:rsidRPr="00EE73D3" w:rsidRDefault="00FE1643" w:rsidP="002B252A">
            <w:pPr>
              <w:pStyle w:val="BodyText"/>
            </w:pPr>
            <w:r w:rsidRPr="00EE73D3">
              <w:rPr>
                <w:rFonts w:ascii="Arial" w:hAnsi="Arial" w:cs="Arial"/>
                <w:sz w:val="20"/>
                <w:szCs w:val="20"/>
              </w:rPr>
              <w:t>^DGM(</w:t>
            </w:r>
          </w:p>
        </w:tc>
      </w:tr>
      <w:tr w:rsidR="00FE1643" w:rsidRPr="006665B6" w14:paraId="1EE967D1" w14:textId="77777777" w:rsidTr="006665B6">
        <w:tc>
          <w:tcPr>
            <w:tcW w:w="2088" w:type="dxa"/>
            <w:shd w:val="clear" w:color="auto" w:fill="auto"/>
          </w:tcPr>
          <w:p w14:paraId="05F55AE5" w14:textId="77777777" w:rsidR="00FE1643" w:rsidRPr="00EE73D3" w:rsidRDefault="00FE1643" w:rsidP="002B252A">
            <w:pPr>
              <w:pStyle w:val="BodyText"/>
            </w:pPr>
            <w:r w:rsidRPr="00EE73D3">
              <w:rPr>
                <w:rFonts w:ascii="Arial" w:hAnsi="Arial" w:cs="Arial"/>
                <w:sz w:val="20"/>
                <w:szCs w:val="20"/>
              </w:rPr>
              <w:t>45.6*</w:t>
            </w:r>
          </w:p>
        </w:tc>
        <w:tc>
          <w:tcPr>
            <w:tcW w:w="4500" w:type="dxa"/>
            <w:shd w:val="clear" w:color="auto" w:fill="auto"/>
          </w:tcPr>
          <w:p w14:paraId="30ACC07C" w14:textId="77777777" w:rsidR="00FE1643" w:rsidRPr="00EE73D3" w:rsidRDefault="00FE1643" w:rsidP="002B252A">
            <w:pPr>
              <w:pStyle w:val="BodyText"/>
            </w:pPr>
            <w:r w:rsidRPr="00EE73D3">
              <w:rPr>
                <w:rFonts w:ascii="Arial" w:hAnsi="Arial" w:cs="Arial"/>
                <w:sz w:val="20"/>
                <w:szCs w:val="20"/>
              </w:rPr>
              <w:t>PLACE OF DISPOSITION</w:t>
            </w:r>
          </w:p>
        </w:tc>
        <w:tc>
          <w:tcPr>
            <w:tcW w:w="2988" w:type="dxa"/>
            <w:shd w:val="clear" w:color="auto" w:fill="auto"/>
          </w:tcPr>
          <w:p w14:paraId="6E611ED9" w14:textId="77777777" w:rsidR="00FE1643" w:rsidRPr="00EE73D3" w:rsidRDefault="00FE1643" w:rsidP="002B252A">
            <w:pPr>
              <w:pStyle w:val="BodyText"/>
            </w:pPr>
            <w:r w:rsidRPr="00EE73D3">
              <w:rPr>
                <w:rFonts w:ascii="Arial" w:hAnsi="Arial" w:cs="Arial"/>
                <w:sz w:val="20"/>
                <w:szCs w:val="20"/>
              </w:rPr>
              <w:t>^DIC(45.6,</w:t>
            </w:r>
          </w:p>
        </w:tc>
      </w:tr>
      <w:tr w:rsidR="00FE1643" w:rsidRPr="006665B6" w14:paraId="6796E2FE" w14:textId="77777777" w:rsidTr="006665B6">
        <w:tc>
          <w:tcPr>
            <w:tcW w:w="2088" w:type="dxa"/>
            <w:shd w:val="clear" w:color="auto" w:fill="auto"/>
          </w:tcPr>
          <w:p w14:paraId="7B406F80" w14:textId="77777777" w:rsidR="00FE1643" w:rsidRPr="00EE73D3" w:rsidRDefault="00FE1643" w:rsidP="002B252A">
            <w:pPr>
              <w:pStyle w:val="BodyText"/>
            </w:pPr>
            <w:r w:rsidRPr="00EE73D3">
              <w:rPr>
                <w:rFonts w:ascii="Arial" w:hAnsi="Arial" w:cs="Arial"/>
                <w:sz w:val="20"/>
                <w:szCs w:val="20"/>
              </w:rPr>
              <w:t>45.61*</w:t>
            </w:r>
          </w:p>
        </w:tc>
        <w:tc>
          <w:tcPr>
            <w:tcW w:w="4500" w:type="dxa"/>
            <w:shd w:val="clear" w:color="auto" w:fill="auto"/>
          </w:tcPr>
          <w:p w14:paraId="720272A4" w14:textId="77777777" w:rsidR="00FE1643" w:rsidRPr="00EE73D3" w:rsidRDefault="00FE1643" w:rsidP="002B252A">
            <w:pPr>
              <w:pStyle w:val="BodyText"/>
            </w:pPr>
            <w:r w:rsidRPr="00EE73D3">
              <w:rPr>
                <w:rFonts w:ascii="Arial" w:hAnsi="Arial" w:cs="Arial"/>
                <w:sz w:val="20"/>
                <w:szCs w:val="20"/>
              </w:rPr>
              <w:t>PTF ABUSED SUBSTANCE</w:t>
            </w:r>
          </w:p>
        </w:tc>
        <w:tc>
          <w:tcPr>
            <w:tcW w:w="2988" w:type="dxa"/>
            <w:shd w:val="clear" w:color="auto" w:fill="auto"/>
          </w:tcPr>
          <w:p w14:paraId="62F4E234" w14:textId="77777777" w:rsidR="00FE1643" w:rsidRPr="00EE73D3" w:rsidRDefault="00FE1643" w:rsidP="002B252A">
            <w:pPr>
              <w:pStyle w:val="BodyText"/>
            </w:pPr>
            <w:r w:rsidRPr="00EE73D3">
              <w:rPr>
                <w:rFonts w:ascii="Arial" w:hAnsi="Arial" w:cs="Arial"/>
                <w:sz w:val="20"/>
                <w:szCs w:val="20"/>
              </w:rPr>
              <w:t>^DIC(45.61,</w:t>
            </w:r>
          </w:p>
        </w:tc>
      </w:tr>
      <w:tr w:rsidR="00FE1643" w:rsidRPr="006665B6" w14:paraId="1E1A70F6" w14:textId="77777777" w:rsidTr="006665B6">
        <w:tc>
          <w:tcPr>
            <w:tcW w:w="2088" w:type="dxa"/>
            <w:shd w:val="clear" w:color="auto" w:fill="auto"/>
          </w:tcPr>
          <w:p w14:paraId="228F1F04" w14:textId="77777777" w:rsidR="00FE1643" w:rsidRPr="00EE73D3" w:rsidRDefault="00FE1643" w:rsidP="002B252A">
            <w:pPr>
              <w:pStyle w:val="BodyText"/>
            </w:pPr>
            <w:r w:rsidRPr="00EE73D3">
              <w:rPr>
                <w:rFonts w:ascii="Arial" w:hAnsi="Arial" w:cs="Arial"/>
                <w:sz w:val="20"/>
                <w:szCs w:val="20"/>
              </w:rPr>
              <w:t>45.64*</w:t>
            </w:r>
          </w:p>
        </w:tc>
        <w:tc>
          <w:tcPr>
            <w:tcW w:w="4500" w:type="dxa"/>
            <w:shd w:val="clear" w:color="auto" w:fill="auto"/>
          </w:tcPr>
          <w:p w14:paraId="67A58FC7" w14:textId="77777777" w:rsidR="00FE1643" w:rsidRPr="00EE73D3" w:rsidRDefault="00FE1643" w:rsidP="002B252A">
            <w:pPr>
              <w:pStyle w:val="BodyText"/>
            </w:pPr>
            <w:r w:rsidRPr="00EE73D3">
              <w:rPr>
                <w:rFonts w:ascii="Arial" w:hAnsi="Arial" w:cs="Arial"/>
                <w:sz w:val="20"/>
                <w:szCs w:val="20"/>
              </w:rPr>
              <w:t>PTF AUSTIN ERROR CODES</w:t>
            </w:r>
          </w:p>
        </w:tc>
        <w:tc>
          <w:tcPr>
            <w:tcW w:w="2988" w:type="dxa"/>
            <w:shd w:val="clear" w:color="auto" w:fill="auto"/>
          </w:tcPr>
          <w:p w14:paraId="5589AF64" w14:textId="77777777" w:rsidR="00FE1643" w:rsidRPr="00EE73D3" w:rsidRDefault="00FE1643" w:rsidP="002B252A">
            <w:pPr>
              <w:pStyle w:val="BodyText"/>
            </w:pPr>
            <w:r w:rsidRPr="00EE73D3">
              <w:rPr>
                <w:rFonts w:ascii="Arial" w:hAnsi="Arial" w:cs="Arial"/>
                <w:sz w:val="20"/>
                <w:szCs w:val="20"/>
              </w:rPr>
              <w:t>^DGP(45.64,</w:t>
            </w:r>
          </w:p>
        </w:tc>
      </w:tr>
      <w:tr w:rsidR="00FE1643" w:rsidRPr="006665B6" w14:paraId="486ED60D" w14:textId="77777777" w:rsidTr="006665B6">
        <w:tc>
          <w:tcPr>
            <w:tcW w:w="2088" w:type="dxa"/>
            <w:shd w:val="clear" w:color="auto" w:fill="auto"/>
          </w:tcPr>
          <w:p w14:paraId="776C5AD7" w14:textId="77777777" w:rsidR="00FE1643" w:rsidRPr="00EE73D3" w:rsidRDefault="00FE1643" w:rsidP="002B252A">
            <w:pPr>
              <w:pStyle w:val="BodyText"/>
            </w:pPr>
            <w:r w:rsidRPr="00EE73D3">
              <w:rPr>
                <w:rFonts w:ascii="Arial" w:hAnsi="Arial" w:cs="Arial"/>
                <w:sz w:val="20"/>
                <w:szCs w:val="20"/>
              </w:rPr>
              <w:t>45.68</w:t>
            </w:r>
          </w:p>
        </w:tc>
        <w:tc>
          <w:tcPr>
            <w:tcW w:w="4500" w:type="dxa"/>
            <w:shd w:val="clear" w:color="auto" w:fill="auto"/>
          </w:tcPr>
          <w:p w14:paraId="12E5E345" w14:textId="77777777" w:rsidR="00FE1643" w:rsidRPr="00EE73D3" w:rsidRDefault="00FE1643" w:rsidP="002B252A">
            <w:pPr>
              <w:pStyle w:val="BodyText"/>
            </w:pPr>
            <w:r w:rsidRPr="00EE73D3">
              <w:rPr>
                <w:rFonts w:ascii="Arial" w:hAnsi="Arial" w:cs="Arial"/>
                <w:sz w:val="20"/>
                <w:szCs w:val="20"/>
              </w:rPr>
              <w:t>FACILITY SUFFIX</w:t>
            </w:r>
          </w:p>
        </w:tc>
        <w:tc>
          <w:tcPr>
            <w:tcW w:w="2988" w:type="dxa"/>
            <w:shd w:val="clear" w:color="auto" w:fill="auto"/>
          </w:tcPr>
          <w:p w14:paraId="184C769B" w14:textId="77777777" w:rsidR="00FE1643" w:rsidRPr="00EE73D3" w:rsidRDefault="00FE1643" w:rsidP="002B252A">
            <w:pPr>
              <w:pStyle w:val="BodyText"/>
            </w:pPr>
            <w:r w:rsidRPr="00EE73D3">
              <w:rPr>
                <w:rFonts w:ascii="Arial" w:hAnsi="Arial" w:cs="Arial"/>
                <w:sz w:val="20"/>
                <w:szCs w:val="20"/>
              </w:rPr>
              <w:t>^DIC(45.68,</w:t>
            </w:r>
          </w:p>
        </w:tc>
      </w:tr>
      <w:tr w:rsidR="00FE1643" w:rsidRPr="006665B6" w14:paraId="1879CE6D" w14:textId="77777777" w:rsidTr="006665B6">
        <w:tc>
          <w:tcPr>
            <w:tcW w:w="2088" w:type="dxa"/>
            <w:shd w:val="clear" w:color="auto" w:fill="auto"/>
          </w:tcPr>
          <w:p w14:paraId="5F167DF9" w14:textId="77777777" w:rsidR="00FE1643" w:rsidRPr="00EE73D3" w:rsidRDefault="00FE1643" w:rsidP="002B252A">
            <w:pPr>
              <w:pStyle w:val="BodyText"/>
            </w:pPr>
            <w:r w:rsidRPr="00EE73D3">
              <w:rPr>
                <w:rFonts w:ascii="Arial" w:hAnsi="Arial" w:cs="Arial"/>
                <w:sz w:val="20"/>
                <w:szCs w:val="20"/>
              </w:rPr>
              <w:t>45.7</w:t>
            </w:r>
          </w:p>
        </w:tc>
        <w:tc>
          <w:tcPr>
            <w:tcW w:w="4500" w:type="dxa"/>
            <w:shd w:val="clear" w:color="auto" w:fill="auto"/>
          </w:tcPr>
          <w:p w14:paraId="7CEB9DB5" w14:textId="77777777" w:rsidR="00FE1643" w:rsidRPr="00EE73D3" w:rsidRDefault="00FE1643" w:rsidP="002B252A">
            <w:pPr>
              <w:pStyle w:val="BodyText"/>
            </w:pPr>
            <w:r w:rsidRPr="00EE73D3">
              <w:rPr>
                <w:rFonts w:ascii="Arial" w:hAnsi="Arial" w:cs="Arial"/>
                <w:sz w:val="20"/>
                <w:szCs w:val="20"/>
              </w:rPr>
              <w:t>FACILITY TREATING SPECIALTY</w:t>
            </w:r>
          </w:p>
        </w:tc>
        <w:tc>
          <w:tcPr>
            <w:tcW w:w="2988" w:type="dxa"/>
            <w:shd w:val="clear" w:color="auto" w:fill="auto"/>
          </w:tcPr>
          <w:p w14:paraId="760E2A4D" w14:textId="77777777" w:rsidR="00FE1643" w:rsidRPr="00EE73D3" w:rsidRDefault="00FE1643" w:rsidP="002B252A">
            <w:pPr>
              <w:pStyle w:val="BodyText"/>
            </w:pPr>
            <w:r w:rsidRPr="00EE73D3">
              <w:rPr>
                <w:rFonts w:ascii="Arial" w:hAnsi="Arial" w:cs="Arial"/>
                <w:sz w:val="20"/>
                <w:szCs w:val="20"/>
              </w:rPr>
              <w:t>^DIC(45.7,</w:t>
            </w:r>
          </w:p>
        </w:tc>
      </w:tr>
      <w:tr w:rsidR="00FE1643" w:rsidRPr="006665B6" w14:paraId="3B2FA7B6" w14:textId="77777777" w:rsidTr="006665B6">
        <w:tc>
          <w:tcPr>
            <w:tcW w:w="2088" w:type="dxa"/>
            <w:shd w:val="clear" w:color="auto" w:fill="auto"/>
          </w:tcPr>
          <w:p w14:paraId="13F0E838" w14:textId="77777777" w:rsidR="00FE1643" w:rsidRPr="00EE73D3" w:rsidRDefault="00FE1643" w:rsidP="002B252A">
            <w:pPr>
              <w:pStyle w:val="BodyText"/>
            </w:pPr>
            <w:r w:rsidRPr="00EE73D3">
              <w:rPr>
                <w:rFonts w:ascii="Arial" w:hAnsi="Arial" w:cs="Arial"/>
                <w:sz w:val="20"/>
                <w:szCs w:val="20"/>
              </w:rPr>
              <w:t>45.81*</w:t>
            </w:r>
          </w:p>
        </w:tc>
        <w:tc>
          <w:tcPr>
            <w:tcW w:w="4500" w:type="dxa"/>
            <w:shd w:val="clear" w:color="auto" w:fill="auto"/>
          </w:tcPr>
          <w:p w14:paraId="1C095DCD" w14:textId="77777777" w:rsidR="00FE1643" w:rsidRPr="00EE73D3" w:rsidRDefault="00FE1643" w:rsidP="002B252A">
            <w:pPr>
              <w:pStyle w:val="BodyText"/>
            </w:pPr>
            <w:r w:rsidRPr="00EE73D3">
              <w:rPr>
                <w:rFonts w:ascii="Arial" w:hAnsi="Arial" w:cs="Arial"/>
                <w:sz w:val="20"/>
                <w:szCs w:val="20"/>
              </w:rPr>
              <w:t>STATION TYPE</w:t>
            </w:r>
          </w:p>
        </w:tc>
        <w:tc>
          <w:tcPr>
            <w:tcW w:w="2988" w:type="dxa"/>
            <w:shd w:val="clear" w:color="auto" w:fill="auto"/>
          </w:tcPr>
          <w:p w14:paraId="2E603074" w14:textId="77777777" w:rsidR="00FE1643" w:rsidRPr="00EE73D3" w:rsidRDefault="00FE1643" w:rsidP="002B252A">
            <w:pPr>
              <w:pStyle w:val="BodyText"/>
            </w:pPr>
            <w:r w:rsidRPr="00EE73D3">
              <w:rPr>
                <w:rFonts w:ascii="Arial" w:hAnsi="Arial" w:cs="Arial"/>
                <w:sz w:val="20"/>
                <w:szCs w:val="20"/>
              </w:rPr>
              <w:t>^DIC(45.81,</w:t>
            </w:r>
          </w:p>
        </w:tc>
      </w:tr>
      <w:tr w:rsidR="00FE1643" w:rsidRPr="006665B6" w14:paraId="2B81BF96" w14:textId="77777777" w:rsidTr="006665B6">
        <w:tc>
          <w:tcPr>
            <w:tcW w:w="2088" w:type="dxa"/>
            <w:shd w:val="clear" w:color="auto" w:fill="auto"/>
          </w:tcPr>
          <w:p w14:paraId="2E41B53A" w14:textId="77777777" w:rsidR="00FE1643" w:rsidRPr="00EE73D3" w:rsidRDefault="00FE1643" w:rsidP="002B252A">
            <w:pPr>
              <w:pStyle w:val="BodyText"/>
            </w:pPr>
            <w:r w:rsidRPr="00EE73D3">
              <w:rPr>
                <w:rFonts w:ascii="Arial" w:hAnsi="Arial" w:cs="Arial"/>
                <w:sz w:val="20"/>
                <w:szCs w:val="20"/>
              </w:rPr>
              <w:t>45.82*</w:t>
            </w:r>
          </w:p>
        </w:tc>
        <w:tc>
          <w:tcPr>
            <w:tcW w:w="4500" w:type="dxa"/>
            <w:shd w:val="clear" w:color="auto" w:fill="auto"/>
          </w:tcPr>
          <w:p w14:paraId="29D2502F" w14:textId="77777777" w:rsidR="00FE1643" w:rsidRPr="00EE73D3" w:rsidRDefault="00FE1643" w:rsidP="002B252A">
            <w:pPr>
              <w:pStyle w:val="BodyText"/>
            </w:pPr>
            <w:r w:rsidRPr="00EE73D3">
              <w:rPr>
                <w:rFonts w:ascii="Arial" w:hAnsi="Arial" w:cs="Arial"/>
                <w:sz w:val="20"/>
                <w:szCs w:val="20"/>
              </w:rPr>
              <w:t>CATEGORY OF BENEFICIARY</w:t>
            </w:r>
          </w:p>
        </w:tc>
        <w:tc>
          <w:tcPr>
            <w:tcW w:w="2988" w:type="dxa"/>
            <w:shd w:val="clear" w:color="auto" w:fill="auto"/>
          </w:tcPr>
          <w:p w14:paraId="045AD3F3" w14:textId="77777777" w:rsidR="00FE1643" w:rsidRPr="00EE73D3" w:rsidRDefault="00FE1643" w:rsidP="002B252A">
            <w:pPr>
              <w:pStyle w:val="BodyText"/>
            </w:pPr>
            <w:r w:rsidRPr="00EE73D3">
              <w:rPr>
                <w:rFonts w:ascii="Arial" w:hAnsi="Arial" w:cs="Arial"/>
                <w:sz w:val="20"/>
                <w:szCs w:val="20"/>
              </w:rPr>
              <w:t>^DIC(45.82,</w:t>
            </w:r>
          </w:p>
        </w:tc>
      </w:tr>
      <w:tr w:rsidR="00FE1643" w:rsidRPr="006665B6" w14:paraId="22B58ACE" w14:textId="77777777" w:rsidTr="006665B6">
        <w:tc>
          <w:tcPr>
            <w:tcW w:w="2088" w:type="dxa"/>
            <w:shd w:val="clear" w:color="auto" w:fill="auto"/>
          </w:tcPr>
          <w:p w14:paraId="2B9F9AB6" w14:textId="77777777" w:rsidR="00FE1643" w:rsidRPr="00EE73D3" w:rsidRDefault="00FE1643" w:rsidP="002B252A">
            <w:pPr>
              <w:pStyle w:val="BodyText"/>
            </w:pPr>
            <w:r w:rsidRPr="00EE73D3">
              <w:rPr>
                <w:rFonts w:ascii="Arial" w:hAnsi="Arial" w:cs="Arial"/>
                <w:sz w:val="20"/>
                <w:szCs w:val="20"/>
              </w:rPr>
              <w:t>45.83</w:t>
            </w:r>
          </w:p>
        </w:tc>
        <w:tc>
          <w:tcPr>
            <w:tcW w:w="4500" w:type="dxa"/>
            <w:shd w:val="clear" w:color="auto" w:fill="auto"/>
          </w:tcPr>
          <w:p w14:paraId="24FEFAF5" w14:textId="77777777" w:rsidR="00FE1643" w:rsidRPr="00EE73D3" w:rsidRDefault="00FE1643" w:rsidP="002B252A">
            <w:pPr>
              <w:pStyle w:val="BodyText"/>
            </w:pPr>
            <w:r w:rsidRPr="00EE73D3">
              <w:rPr>
                <w:rFonts w:ascii="Arial" w:hAnsi="Arial" w:cs="Arial"/>
                <w:sz w:val="20"/>
                <w:szCs w:val="20"/>
              </w:rPr>
              <w:t>PTF RELEASE</w:t>
            </w:r>
          </w:p>
        </w:tc>
        <w:tc>
          <w:tcPr>
            <w:tcW w:w="2988" w:type="dxa"/>
            <w:shd w:val="clear" w:color="auto" w:fill="auto"/>
          </w:tcPr>
          <w:p w14:paraId="64EE3D60" w14:textId="77777777" w:rsidR="00FE1643" w:rsidRPr="00EE73D3" w:rsidRDefault="00FE1643" w:rsidP="002B252A">
            <w:pPr>
              <w:pStyle w:val="BodyText"/>
            </w:pPr>
            <w:r w:rsidRPr="00EE73D3">
              <w:rPr>
                <w:rFonts w:ascii="Arial" w:hAnsi="Arial" w:cs="Arial"/>
                <w:sz w:val="20"/>
                <w:szCs w:val="20"/>
              </w:rPr>
              <w:t>^DGP(45.83,</w:t>
            </w:r>
          </w:p>
        </w:tc>
      </w:tr>
    </w:tbl>
    <w:p w14:paraId="299ACF23" w14:textId="77777777" w:rsidR="00EE1E36" w:rsidRDefault="00EE1E36" w:rsidP="00351437">
      <w:pPr>
        <w:spacing w:before="0" w:after="0"/>
      </w:pPr>
    </w:p>
    <w:p w14:paraId="33094470" w14:textId="77777777" w:rsidR="00D85ED2" w:rsidRDefault="00D85ED2" w:rsidP="00351437">
      <w:pPr>
        <w:spacing w:before="0" w:after="0"/>
      </w:pPr>
    </w:p>
    <w:p w14:paraId="0593448C" w14:textId="77777777" w:rsidR="00351437" w:rsidRDefault="00351437" w:rsidP="00351437">
      <w:pPr>
        <w:spacing w:before="0" w:after="0"/>
      </w:pPr>
    </w:p>
    <w:p w14:paraId="7DB969C0" w14:textId="77777777" w:rsidR="00351437" w:rsidRDefault="00351437" w:rsidP="00351437">
      <w:pPr>
        <w:spacing w:before="0" w:after="0"/>
      </w:pPr>
    </w:p>
    <w:p w14:paraId="4D1AE21C" w14:textId="77777777" w:rsidR="00D85ED2" w:rsidRDefault="00D85ED2" w:rsidP="00351437">
      <w:pPr>
        <w:spacing w:before="0" w:after="0"/>
      </w:pPr>
    </w:p>
    <w:p w14:paraId="1B6133A7" w14:textId="77777777" w:rsidR="00D85ED2" w:rsidRDefault="00D85ED2" w:rsidP="00351437">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00"/>
        <w:gridCol w:w="2988"/>
      </w:tblGrid>
      <w:tr w:rsidR="00EE1E36" w:rsidRPr="00CC2DFC" w14:paraId="512B892D" w14:textId="77777777" w:rsidTr="00EE1E36">
        <w:tc>
          <w:tcPr>
            <w:tcW w:w="2088" w:type="dxa"/>
            <w:tcBorders>
              <w:top w:val="single" w:sz="4" w:space="0" w:color="auto"/>
              <w:left w:val="single" w:sz="4" w:space="0" w:color="auto"/>
              <w:bottom w:val="single" w:sz="4" w:space="0" w:color="auto"/>
              <w:right w:val="single" w:sz="4" w:space="0" w:color="auto"/>
            </w:tcBorders>
            <w:shd w:val="clear" w:color="auto" w:fill="auto"/>
          </w:tcPr>
          <w:p w14:paraId="7B073B39" w14:textId="77777777" w:rsidR="00EE1E36" w:rsidRPr="00351437" w:rsidRDefault="00EE1E36" w:rsidP="00351437">
            <w:pPr>
              <w:pStyle w:val="BodyText"/>
              <w:spacing w:after="0"/>
              <w:jc w:val="center"/>
              <w:rPr>
                <w:rFonts w:ascii="Arial" w:hAnsi="Arial" w:cs="Arial"/>
                <w:b/>
                <w:sz w:val="20"/>
                <w:szCs w:val="20"/>
              </w:rPr>
            </w:pPr>
            <w:r w:rsidRPr="00351437">
              <w:rPr>
                <w:rFonts w:ascii="Arial" w:hAnsi="Arial" w:cs="Arial"/>
                <w:b/>
                <w:sz w:val="20"/>
                <w:szCs w:val="20"/>
              </w:rPr>
              <w:lastRenderedPageBreak/>
              <w:t>FILE NUMBER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F77E454" w14:textId="77777777" w:rsidR="00EE1E36" w:rsidRPr="00351437" w:rsidRDefault="00EE1E36" w:rsidP="00EE1E36">
            <w:pPr>
              <w:pStyle w:val="BodyText"/>
              <w:jc w:val="center"/>
              <w:rPr>
                <w:rFonts w:ascii="Arial" w:hAnsi="Arial" w:cs="Arial"/>
                <w:b/>
                <w:sz w:val="20"/>
                <w:szCs w:val="20"/>
              </w:rPr>
            </w:pPr>
            <w:r w:rsidRPr="00351437">
              <w:rPr>
                <w:rFonts w:ascii="Arial" w:hAnsi="Arial" w:cs="Arial"/>
                <w:b/>
                <w:sz w:val="20"/>
                <w:szCs w:val="20"/>
              </w:rPr>
              <w:t>FILE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157F56A4" w14:textId="77777777" w:rsidR="00EE1E36" w:rsidRPr="00351437" w:rsidRDefault="00EE1E36" w:rsidP="00EE1E36">
            <w:pPr>
              <w:pStyle w:val="BodyText"/>
              <w:jc w:val="center"/>
              <w:rPr>
                <w:rFonts w:ascii="Arial" w:hAnsi="Arial" w:cs="Arial"/>
                <w:b/>
                <w:sz w:val="20"/>
                <w:szCs w:val="20"/>
              </w:rPr>
            </w:pPr>
            <w:r w:rsidRPr="00351437">
              <w:rPr>
                <w:rFonts w:ascii="Arial" w:hAnsi="Arial" w:cs="Arial"/>
                <w:b/>
                <w:sz w:val="20"/>
                <w:szCs w:val="20"/>
              </w:rPr>
              <w:t>GLOBAL</w:t>
            </w:r>
          </w:p>
        </w:tc>
      </w:tr>
      <w:tr w:rsidR="00FE1643" w:rsidRPr="006665B6" w14:paraId="4CB2D67F" w14:textId="77777777" w:rsidTr="006665B6">
        <w:tc>
          <w:tcPr>
            <w:tcW w:w="2088" w:type="dxa"/>
            <w:shd w:val="clear" w:color="auto" w:fill="auto"/>
          </w:tcPr>
          <w:p w14:paraId="0E3A54A6" w14:textId="77777777" w:rsidR="00FE1643" w:rsidRPr="00EE73D3" w:rsidRDefault="00FE1643" w:rsidP="002B252A">
            <w:pPr>
              <w:pStyle w:val="BodyText"/>
            </w:pPr>
            <w:r w:rsidRPr="00EE73D3">
              <w:rPr>
                <w:rFonts w:ascii="Arial" w:hAnsi="Arial" w:cs="Arial"/>
                <w:sz w:val="20"/>
                <w:szCs w:val="20"/>
              </w:rPr>
              <w:t>45.84</w:t>
            </w:r>
          </w:p>
        </w:tc>
        <w:tc>
          <w:tcPr>
            <w:tcW w:w="4500" w:type="dxa"/>
            <w:shd w:val="clear" w:color="auto" w:fill="auto"/>
          </w:tcPr>
          <w:p w14:paraId="6ECE1ADA" w14:textId="77777777" w:rsidR="00FE1643" w:rsidRPr="00EE73D3" w:rsidRDefault="00FE1643" w:rsidP="002B252A">
            <w:pPr>
              <w:pStyle w:val="BodyText"/>
            </w:pPr>
            <w:r w:rsidRPr="00EE73D3">
              <w:rPr>
                <w:rFonts w:ascii="Arial" w:hAnsi="Arial" w:cs="Arial"/>
                <w:sz w:val="20"/>
                <w:szCs w:val="20"/>
              </w:rPr>
              <w:t>PTF CLOSE OUT</w:t>
            </w:r>
          </w:p>
        </w:tc>
        <w:tc>
          <w:tcPr>
            <w:tcW w:w="2988" w:type="dxa"/>
            <w:shd w:val="clear" w:color="auto" w:fill="auto"/>
          </w:tcPr>
          <w:p w14:paraId="73E90006" w14:textId="77777777" w:rsidR="00FE1643" w:rsidRPr="00EE73D3" w:rsidRDefault="00FE1643" w:rsidP="002B252A">
            <w:pPr>
              <w:pStyle w:val="BodyText"/>
            </w:pPr>
            <w:r w:rsidRPr="00EE73D3">
              <w:rPr>
                <w:rFonts w:ascii="Arial" w:hAnsi="Arial" w:cs="Arial"/>
                <w:sz w:val="20"/>
                <w:szCs w:val="20"/>
              </w:rPr>
              <w:t>^DGP(45.84,</w:t>
            </w:r>
          </w:p>
        </w:tc>
      </w:tr>
      <w:tr w:rsidR="00FE1643" w:rsidRPr="006665B6" w14:paraId="6C6DC8AE" w14:textId="77777777" w:rsidTr="006665B6">
        <w:tc>
          <w:tcPr>
            <w:tcW w:w="2088" w:type="dxa"/>
            <w:shd w:val="clear" w:color="auto" w:fill="auto"/>
          </w:tcPr>
          <w:p w14:paraId="03DBAAC5" w14:textId="77777777" w:rsidR="00FE1643" w:rsidRPr="00EE73D3" w:rsidRDefault="00FE1643" w:rsidP="002B252A">
            <w:pPr>
              <w:pStyle w:val="BodyText"/>
            </w:pPr>
            <w:r w:rsidRPr="00EE73D3">
              <w:rPr>
                <w:rFonts w:ascii="Arial" w:hAnsi="Arial" w:cs="Arial"/>
                <w:sz w:val="20"/>
                <w:szCs w:val="20"/>
              </w:rPr>
              <w:t>45.85</w:t>
            </w:r>
          </w:p>
        </w:tc>
        <w:tc>
          <w:tcPr>
            <w:tcW w:w="4500" w:type="dxa"/>
            <w:shd w:val="clear" w:color="auto" w:fill="auto"/>
          </w:tcPr>
          <w:p w14:paraId="1D32F8DF" w14:textId="77777777" w:rsidR="00FE1643" w:rsidRPr="00EE73D3" w:rsidRDefault="00FE1643" w:rsidP="002B252A">
            <w:pPr>
              <w:pStyle w:val="BodyText"/>
            </w:pPr>
            <w:r w:rsidRPr="00EE73D3">
              <w:rPr>
                <w:rFonts w:ascii="Arial" w:hAnsi="Arial" w:cs="Arial"/>
                <w:sz w:val="20"/>
                <w:szCs w:val="20"/>
              </w:rPr>
              <w:t>CENSUS WORKFILE</w:t>
            </w:r>
          </w:p>
        </w:tc>
        <w:tc>
          <w:tcPr>
            <w:tcW w:w="2988" w:type="dxa"/>
            <w:shd w:val="clear" w:color="auto" w:fill="auto"/>
          </w:tcPr>
          <w:p w14:paraId="47824A6B" w14:textId="77777777" w:rsidR="00FE1643" w:rsidRPr="00EE73D3" w:rsidRDefault="00FE1643" w:rsidP="002B252A">
            <w:pPr>
              <w:pStyle w:val="BodyText"/>
            </w:pPr>
            <w:r w:rsidRPr="00EE73D3">
              <w:rPr>
                <w:rFonts w:ascii="Arial" w:hAnsi="Arial" w:cs="Arial"/>
                <w:sz w:val="20"/>
                <w:szCs w:val="20"/>
              </w:rPr>
              <w:t>^DG(45.85,</w:t>
            </w:r>
          </w:p>
        </w:tc>
      </w:tr>
      <w:tr w:rsidR="00FE1643" w:rsidRPr="006665B6" w14:paraId="1F6A21BC" w14:textId="77777777" w:rsidTr="006665B6">
        <w:tc>
          <w:tcPr>
            <w:tcW w:w="2088" w:type="dxa"/>
            <w:shd w:val="clear" w:color="auto" w:fill="auto"/>
          </w:tcPr>
          <w:p w14:paraId="4AB8A4EF" w14:textId="77777777" w:rsidR="00FE1643" w:rsidRPr="00EE73D3" w:rsidRDefault="00FE1643" w:rsidP="002B252A">
            <w:pPr>
              <w:pStyle w:val="BodyText"/>
            </w:pPr>
            <w:r w:rsidRPr="00EE73D3">
              <w:rPr>
                <w:rFonts w:ascii="Arial" w:hAnsi="Arial" w:cs="Arial"/>
                <w:sz w:val="20"/>
                <w:szCs w:val="20"/>
              </w:rPr>
              <w:t>45.86*</w:t>
            </w:r>
          </w:p>
        </w:tc>
        <w:tc>
          <w:tcPr>
            <w:tcW w:w="4500" w:type="dxa"/>
            <w:shd w:val="clear" w:color="auto" w:fill="auto"/>
          </w:tcPr>
          <w:p w14:paraId="289C4A0E" w14:textId="77777777" w:rsidR="00FE1643" w:rsidRPr="00EE73D3" w:rsidRDefault="00FE1643" w:rsidP="002B252A">
            <w:pPr>
              <w:pStyle w:val="BodyText"/>
            </w:pPr>
            <w:r w:rsidRPr="00EE73D3">
              <w:rPr>
                <w:rFonts w:ascii="Arial" w:hAnsi="Arial" w:cs="Arial"/>
                <w:sz w:val="20"/>
                <w:szCs w:val="20"/>
              </w:rPr>
              <w:t>PTF CENSUS DATE</w:t>
            </w:r>
          </w:p>
        </w:tc>
        <w:tc>
          <w:tcPr>
            <w:tcW w:w="2988" w:type="dxa"/>
            <w:shd w:val="clear" w:color="auto" w:fill="auto"/>
          </w:tcPr>
          <w:p w14:paraId="0ED1BDC7" w14:textId="77777777" w:rsidR="00FE1643" w:rsidRPr="00EE73D3" w:rsidRDefault="00FE1643" w:rsidP="002B252A">
            <w:pPr>
              <w:pStyle w:val="BodyText"/>
            </w:pPr>
            <w:r w:rsidRPr="00EE73D3">
              <w:rPr>
                <w:rFonts w:ascii="Arial" w:hAnsi="Arial" w:cs="Arial"/>
                <w:sz w:val="20"/>
                <w:szCs w:val="20"/>
              </w:rPr>
              <w:t>^DG(45.86,</w:t>
            </w:r>
          </w:p>
        </w:tc>
      </w:tr>
      <w:tr w:rsidR="00FE1643" w:rsidRPr="006665B6" w14:paraId="30A35E53" w14:textId="77777777" w:rsidTr="006665B6">
        <w:tc>
          <w:tcPr>
            <w:tcW w:w="2088" w:type="dxa"/>
            <w:shd w:val="clear" w:color="auto" w:fill="auto"/>
          </w:tcPr>
          <w:p w14:paraId="459CE3BE" w14:textId="77777777" w:rsidR="00FE1643" w:rsidRPr="00EE73D3" w:rsidRDefault="00FE1643" w:rsidP="002B252A">
            <w:pPr>
              <w:pStyle w:val="BodyText"/>
            </w:pPr>
            <w:r w:rsidRPr="00EE73D3">
              <w:rPr>
                <w:rFonts w:ascii="Arial" w:hAnsi="Arial" w:cs="Arial"/>
                <w:sz w:val="20"/>
                <w:szCs w:val="20"/>
              </w:rPr>
              <w:t>45.87</w:t>
            </w:r>
          </w:p>
        </w:tc>
        <w:tc>
          <w:tcPr>
            <w:tcW w:w="4500" w:type="dxa"/>
            <w:shd w:val="clear" w:color="auto" w:fill="auto"/>
          </w:tcPr>
          <w:p w14:paraId="2ED9BD93" w14:textId="77777777" w:rsidR="00FE1643" w:rsidRPr="00EE73D3" w:rsidRDefault="00FE1643" w:rsidP="002B252A">
            <w:pPr>
              <w:pStyle w:val="BodyText"/>
            </w:pPr>
            <w:r w:rsidRPr="00EE73D3">
              <w:rPr>
                <w:rFonts w:ascii="Arial" w:hAnsi="Arial" w:cs="Arial"/>
                <w:sz w:val="20"/>
                <w:szCs w:val="20"/>
              </w:rPr>
              <w:t>PTF TRANSACTION REQUEST LOG</w:t>
            </w:r>
          </w:p>
        </w:tc>
        <w:tc>
          <w:tcPr>
            <w:tcW w:w="2988" w:type="dxa"/>
            <w:shd w:val="clear" w:color="auto" w:fill="auto"/>
          </w:tcPr>
          <w:p w14:paraId="724A8A2A" w14:textId="77777777" w:rsidR="00FE1643" w:rsidRPr="00EE73D3" w:rsidRDefault="00FE1643" w:rsidP="002B252A">
            <w:pPr>
              <w:pStyle w:val="BodyText"/>
            </w:pPr>
            <w:r w:rsidRPr="00EE73D3">
              <w:rPr>
                <w:rFonts w:ascii="Arial" w:hAnsi="Arial" w:cs="Arial"/>
                <w:sz w:val="20"/>
                <w:szCs w:val="20"/>
              </w:rPr>
              <w:t>^DGP(45.87,</w:t>
            </w:r>
          </w:p>
        </w:tc>
      </w:tr>
      <w:tr w:rsidR="00FE1643" w:rsidRPr="006665B6" w14:paraId="58ED85B3" w14:textId="77777777" w:rsidTr="006665B6">
        <w:tc>
          <w:tcPr>
            <w:tcW w:w="2088" w:type="dxa"/>
            <w:shd w:val="clear" w:color="auto" w:fill="auto"/>
          </w:tcPr>
          <w:p w14:paraId="066673BE" w14:textId="77777777" w:rsidR="00FE1643" w:rsidRPr="00EE73D3" w:rsidRDefault="00FE1643" w:rsidP="002B252A">
            <w:pPr>
              <w:pStyle w:val="BodyText"/>
            </w:pPr>
            <w:r w:rsidRPr="00EE73D3">
              <w:rPr>
                <w:rFonts w:ascii="Arial" w:hAnsi="Arial" w:cs="Arial"/>
                <w:sz w:val="20"/>
                <w:szCs w:val="20"/>
              </w:rPr>
              <w:t>45.88*</w:t>
            </w:r>
          </w:p>
        </w:tc>
        <w:tc>
          <w:tcPr>
            <w:tcW w:w="4500" w:type="dxa"/>
            <w:shd w:val="clear" w:color="auto" w:fill="auto"/>
          </w:tcPr>
          <w:p w14:paraId="2372EE7B" w14:textId="77777777" w:rsidR="00FE1643" w:rsidRPr="00EE73D3" w:rsidRDefault="00FE1643" w:rsidP="002B252A">
            <w:pPr>
              <w:pStyle w:val="BodyText"/>
            </w:pPr>
            <w:r w:rsidRPr="00EE73D3">
              <w:rPr>
                <w:rFonts w:ascii="Arial" w:hAnsi="Arial" w:cs="Arial"/>
                <w:sz w:val="20"/>
                <w:szCs w:val="20"/>
              </w:rPr>
              <w:t>PTF EXPANDED CODE CATEGORY</w:t>
            </w:r>
          </w:p>
        </w:tc>
        <w:tc>
          <w:tcPr>
            <w:tcW w:w="2988" w:type="dxa"/>
            <w:shd w:val="clear" w:color="auto" w:fill="auto"/>
          </w:tcPr>
          <w:p w14:paraId="0B33AFD7" w14:textId="77777777" w:rsidR="00FE1643" w:rsidRPr="00EE73D3" w:rsidRDefault="00FE1643" w:rsidP="002B252A">
            <w:pPr>
              <w:pStyle w:val="BodyText"/>
            </w:pPr>
            <w:r w:rsidRPr="00EE73D3">
              <w:rPr>
                <w:rFonts w:ascii="Arial" w:hAnsi="Arial" w:cs="Arial"/>
                <w:sz w:val="20"/>
                <w:szCs w:val="20"/>
              </w:rPr>
              <w:t>^DIC(45.88,</w:t>
            </w:r>
          </w:p>
        </w:tc>
      </w:tr>
      <w:tr w:rsidR="00FE1643" w:rsidRPr="006665B6" w14:paraId="52F68565" w14:textId="77777777" w:rsidTr="006665B6">
        <w:tc>
          <w:tcPr>
            <w:tcW w:w="2088" w:type="dxa"/>
            <w:shd w:val="clear" w:color="auto" w:fill="auto"/>
          </w:tcPr>
          <w:p w14:paraId="2B2EFF84" w14:textId="77777777" w:rsidR="00FE1643" w:rsidRPr="00EE73D3" w:rsidRDefault="00FE1643" w:rsidP="002B252A">
            <w:pPr>
              <w:pStyle w:val="BodyText"/>
            </w:pPr>
            <w:r w:rsidRPr="00EE73D3">
              <w:rPr>
                <w:rFonts w:ascii="Arial" w:hAnsi="Arial" w:cs="Arial"/>
                <w:sz w:val="20"/>
                <w:szCs w:val="20"/>
              </w:rPr>
              <w:t>45.89*</w:t>
            </w:r>
          </w:p>
        </w:tc>
        <w:tc>
          <w:tcPr>
            <w:tcW w:w="4500" w:type="dxa"/>
            <w:shd w:val="clear" w:color="auto" w:fill="auto"/>
          </w:tcPr>
          <w:p w14:paraId="450D3C7A" w14:textId="77777777" w:rsidR="00FE1643" w:rsidRPr="00EE73D3" w:rsidRDefault="00FE1643" w:rsidP="002B252A">
            <w:pPr>
              <w:pStyle w:val="BodyText"/>
            </w:pPr>
            <w:r w:rsidRPr="00EE73D3">
              <w:rPr>
                <w:rFonts w:ascii="Arial" w:hAnsi="Arial" w:cs="Arial"/>
                <w:sz w:val="20"/>
                <w:szCs w:val="20"/>
              </w:rPr>
              <w:t>PTF EXPANDED CODE</w:t>
            </w:r>
          </w:p>
        </w:tc>
        <w:tc>
          <w:tcPr>
            <w:tcW w:w="2988" w:type="dxa"/>
            <w:shd w:val="clear" w:color="auto" w:fill="auto"/>
          </w:tcPr>
          <w:p w14:paraId="27D5DFC6" w14:textId="77777777" w:rsidR="00FE1643" w:rsidRPr="00EE73D3" w:rsidRDefault="00FE1643" w:rsidP="002B252A">
            <w:pPr>
              <w:pStyle w:val="BodyText"/>
            </w:pPr>
            <w:r w:rsidRPr="00EE73D3">
              <w:rPr>
                <w:rFonts w:ascii="Arial" w:hAnsi="Arial" w:cs="Arial"/>
                <w:sz w:val="20"/>
                <w:szCs w:val="20"/>
              </w:rPr>
              <w:t>^DIC(45.89,</w:t>
            </w:r>
          </w:p>
        </w:tc>
      </w:tr>
      <w:tr w:rsidR="00FE1643" w:rsidRPr="006665B6" w14:paraId="557B5F00" w14:textId="77777777" w:rsidTr="006665B6">
        <w:tc>
          <w:tcPr>
            <w:tcW w:w="2088" w:type="dxa"/>
            <w:shd w:val="clear" w:color="auto" w:fill="auto"/>
          </w:tcPr>
          <w:p w14:paraId="5668650F" w14:textId="77777777" w:rsidR="00FE1643" w:rsidRPr="00EE73D3" w:rsidRDefault="00FE1643" w:rsidP="002B252A">
            <w:pPr>
              <w:pStyle w:val="BodyText"/>
            </w:pPr>
            <w:r w:rsidRPr="00EE73D3">
              <w:rPr>
                <w:rFonts w:ascii="Arial" w:hAnsi="Arial" w:cs="Arial"/>
                <w:sz w:val="20"/>
                <w:szCs w:val="20"/>
              </w:rPr>
              <w:t>45.9</w:t>
            </w:r>
          </w:p>
        </w:tc>
        <w:tc>
          <w:tcPr>
            <w:tcW w:w="4500" w:type="dxa"/>
            <w:shd w:val="clear" w:color="auto" w:fill="auto"/>
          </w:tcPr>
          <w:p w14:paraId="7DF9C377" w14:textId="77777777" w:rsidR="00FE1643" w:rsidRPr="00EE73D3" w:rsidRDefault="00FE1643" w:rsidP="002B252A">
            <w:pPr>
              <w:pStyle w:val="BodyText"/>
            </w:pPr>
            <w:r w:rsidRPr="00EE73D3">
              <w:rPr>
                <w:rFonts w:ascii="Arial" w:hAnsi="Arial" w:cs="Arial"/>
                <w:sz w:val="20"/>
                <w:szCs w:val="20"/>
              </w:rPr>
              <w:t>PAF</w:t>
            </w:r>
          </w:p>
        </w:tc>
        <w:tc>
          <w:tcPr>
            <w:tcW w:w="2988" w:type="dxa"/>
            <w:shd w:val="clear" w:color="auto" w:fill="auto"/>
          </w:tcPr>
          <w:p w14:paraId="71CCB652" w14:textId="77777777" w:rsidR="00FE1643" w:rsidRPr="00EE73D3" w:rsidRDefault="00FE1643" w:rsidP="002B252A">
            <w:pPr>
              <w:pStyle w:val="BodyText"/>
            </w:pPr>
            <w:r w:rsidRPr="00EE73D3">
              <w:rPr>
                <w:rFonts w:ascii="Arial" w:hAnsi="Arial" w:cs="Arial"/>
                <w:sz w:val="20"/>
                <w:szCs w:val="20"/>
              </w:rPr>
              <w:t>^DG(45.9,</w:t>
            </w:r>
          </w:p>
        </w:tc>
      </w:tr>
      <w:tr w:rsidR="00FE1643" w:rsidRPr="006665B6" w14:paraId="479882CE" w14:textId="77777777" w:rsidTr="006665B6">
        <w:tc>
          <w:tcPr>
            <w:tcW w:w="2088" w:type="dxa"/>
            <w:shd w:val="clear" w:color="auto" w:fill="auto"/>
          </w:tcPr>
          <w:p w14:paraId="78F85C89" w14:textId="77777777" w:rsidR="00FE1643" w:rsidRPr="00EE73D3" w:rsidRDefault="00FE1643" w:rsidP="002B252A">
            <w:pPr>
              <w:pStyle w:val="BodyText"/>
            </w:pPr>
            <w:r w:rsidRPr="00EE73D3">
              <w:rPr>
                <w:rFonts w:ascii="Arial" w:hAnsi="Arial" w:cs="Arial"/>
                <w:sz w:val="20"/>
                <w:szCs w:val="20"/>
              </w:rPr>
              <w:t>45.91</w:t>
            </w:r>
          </w:p>
        </w:tc>
        <w:tc>
          <w:tcPr>
            <w:tcW w:w="4500" w:type="dxa"/>
            <w:shd w:val="clear" w:color="auto" w:fill="auto"/>
          </w:tcPr>
          <w:p w14:paraId="6B02F64B" w14:textId="77777777" w:rsidR="00FE1643" w:rsidRPr="00EE73D3" w:rsidRDefault="00FE1643" w:rsidP="002B252A">
            <w:pPr>
              <w:pStyle w:val="BodyText"/>
            </w:pPr>
            <w:r w:rsidRPr="00EE73D3">
              <w:rPr>
                <w:rFonts w:ascii="Arial" w:hAnsi="Arial" w:cs="Arial"/>
                <w:sz w:val="20"/>
                <w:szCs w:val="20"/>
              </w:rPr>
              <w:t>RUG-II</w:t>
            </w:r>
          </w:p>
        </w:tc>
        <w:tc>
          <w:tcPr>
            <w:tcW w:w="2988" w:type="dxa"/>
            <w:shd w:val="clear" w:color="auto" w:fill="auto"/>
          </w:tcPr>
          <w:p w14:paraId="6BAF8544" w14:textId="77777777" w:rsidR="00FE1643" w:rsidRPr="00EE73D3" w:rsidRDefault="00FE1643" w:rsidP="002B252A">
            <w:pPr>
              <w:pStyle w:val="BodyText"/>
            </w:pPr>
            <w:r w:rsidRPr="00EE73D3">
              <w:rPr>
                <w:rFonts w:ascii="Arial" w:hAnsi="Arial" w:cs="Arial"/>
                <w:sz w:val="20"/>
                <w:szCs w:val="20"/>
              </w:rPr>
              <w:t>^DG(45.91,</w:t>
            </w:r>
          </w:p>
        </w:tc>
      </w:tr>
      <w:tr w:rsidR="00FE1643" w:rsidRPr="006665B6" w14:paraId="33F11DBC" w14:textId="77777777" w:rsidTr="006665B6">
        <w:tc>
          <w:tcPr>
            <w:tcW w:w="2088" w:type="dxa"/>
            <w:shd w:val="clear" w:color="auto" w:fill="auto"/>
          </w:tcPr>
          <w:p w14:paraId="40DEF17A" w14:textId="77777777" w:rsidR="00FE1643" w:rsidRPr="00EE73D3" w:rsidRDefault="00FE1643" w:rsidP="002B252A">
            <w:pPr>
              <w:pStyle w:val="BodyText"/>
            </w:pPr>
            <w:r w:rsidRPr="00EE73D3">
              <w:rPr>
                <w:rFonts w:ascii="Arial" w:hAnsi="Arial" w:cs="Arial"/>
                <w:sz w:val="20"/>
                <w:szCs w:val="20"/>
              </w:rPr>
              <w:t>46</w:t>
            </w:r>
          </w:p>
        </w:tc>
        <w:tc>
          <w:tcPr>
            <w:tcW w:w="4500" w:type="dxa"/>
            <w:shd w:val="clear" w:color="auto" w:fill="auto"/>
          </w:tcPr>
          <w:p w14:paraId="43E2AA97" w14:textId="77777777" w:rsidR="00FE1643" w:rsidRPr="00EE73D3" w:rsidRDefault="00FE1643" w:rsidP="002B252A">
            <w:pPr>
              <w:pStyle w:val="BodyText"/>
            </w:pPr>
            <w:r w:rsidRPr="00EE73D3">
              <w:rPr>
                <w:rFonts w:ascii="Arial" w:hAnsi="Arial" w:cs="Arial"/>
                <w:sz w:val="20"/>
                <w:szCs w:val="20"/>
              </w:rPr>
              <w:t>INPATIENT CPT CODE</w:t>
            </w:r>
          </w:p>
        </w:tc>
        <w:tc>
          <w:tcPr>
            <w:tcW w:w="2988" w:type="dxa"/>
            <w:shd w:val="clear" w:color="auto" w:fill="auto"/>
          </w:tcPr>
          <w:p w14:paraId="69B73174" w14:textId="77777777" w:rsidR="00FE1643" w:rsidRPr="00EE73D3" w:rsidRDefault="00FE1643" w:rsidP="002B252A">
            <w:pPr>
              <w:pStyle w:val="BodyText"/>
            </w:pPr>
            <w:r w:rsidRPr="00EE73D3">
              <w:rPr>
                <w:rFonts w:ascii="Arial" w:hAnsi="Arial" w:cs="Arial"/>
                <w:sz w:val="20"/>
                <w:szCs w:val="20"/>
              </w:rPr>
              <w:t>^DGCPT(46</w:t>
            </w:r>
          </w:p>
        </w:tc>
      </w:tr>
      <w:tr w:rsidR="00FE1643" w:rsidRPr="006665B6" w14:paraId="53A2A9E7" w14:textId="77777777" w:rsidTr="006665B6">
        <w:tc>
          <w:tcPr>
            <w:tcW w:w="2088" w:type="dxa"/>
            <w:shd w:val="clear" w:color="auto" w:fill="auto"/>
          </w:tcPr>
          <w:p w14:paraId="440E9308" w14:textId="77777777" w:rsidR="00FE1643" w:rsidRPr="00EE73D3" w:rsidRDefault="00FE1643" w:rsidP="002B252A">
            <w:pPr>
              <w:pStyle w:val="BodyText"/>
            </w:pPr>
            <w:r w:rsidRPr="00EE73D3">
              <w:rPr>
                <w:rFonts w:ascii="Arial" w:hAnsi="Arial" w:cs="Arial"/>
                <w:sz w:val="20"/>
                <w:szCs w:val="20"/>
              </w:rPr>
              <w:t>46.1</w:t>
            </w:r>
          </w:p>
        </w:tc>
        <w:tc>
          <w:tcPr>
            <w:tcW w:w="4500" w:type="dxa"/>
            <w:shd w:val="clear" w:color="auto" w:fill="auto"/>
          </w:tcPr>
          <w:p w14:paraId="7E2B7CA9" w14:textId="77777777" w:rsidR="00FE1643" w:rsidRPr="00EE73D3" w:rsidRDefault="00FE1643" w:rsidP="002B252A">
            <w:pPr>
              <w:pStyle w:val="BodyText"/>
            </w:pPr>
            <w:r w:rsidRPr="00EE73D3">
              <w:rPr>
                <w:rFonts w:ascii="Arial" w:hAnsi="Arial" w:cs="Arial"/>
                <w:sz w:val="20"/>
                <w:szCs w:val="20"/>
              </w:rPr>
              <w:t>INPATIENT POV</w:t>
            </w:r>
          </w:p>
        </w:tc>
        <w:tc>
          <w:tcPr>
            <w:tcW w:w="2988" w:type="dxa"/>
            <w:shd w:val="clear" w:color="auto" w:fill="auto"/>
          </w:tcPr>
          <w:p w14:paraId="655A48AB" w14:textId="77777777" w:rsidR="00FE1643" w:rsidRPr="00EE73D3" w:rsidRDefault="00FE1643" w:rsidP="002B252A">
            <w:pPr>
              <w:pStyle w:val="BodyText"/>
            </w:pPr>
            <w:r w:rsidRPr="00EE73D3">
              <w:rPr>
                <w:rFonts w:ascii="Arial" w:hAnsi="Arial" w:cs="Arial"/>
                <w:sz w:val="20"/>
                <w:szCs w:val="20"/>
              </w:rPr>
              <w:t>^DGICT9(46.1,</w:t>
            </w:r>
          </w:p>
        </w:tc>
      </w:tr>
      <w:tr w:rsidR="00FE1643" w:rsidRPr="006665B6" w14:paraId="5F9DAFA5" w14:textId="77777777" w:rsidTr="006665B6">
        <w:tc>
          <w:tcPr>
            <w:tcW w:w="2088" w:type="dxa"/>
            <w:shd w:val="clear" w:color="auto" w:fill="auto"/>
          </w:tcPr>
          <w:p w14:paraId="225CDE55" w14:textId="77777777" w:rsidR="00FE1643" w:rsidRPr="00EE73D3" w:rsidRDefault="00FE1643" w:rsidP="002B252A">
            <w:pPr>
              <w:pStyle w:val="BodyText"/>
            </w:pPr>
            <w:r w:rsidRPr="00EE73D3">
              <w:rPr>
                <w:rFonts w:ascii="Arial" w:hAnsi="Arial" w:cs="Arial"/>
                <w:sz w:val="20"/>
                <w:szCs w:val="20"/>
              </w:rPr>
              <w:t>47**</w:t>
            </w:r>
          </w:p>
        </w:tc>
        <w:tc>
          <w:tcPr>
            <w:tcW w:w="4500" w:type="dxa"/>
            <w:shd w:val="clear" w:color="auto" w:fill="auto"/>
          </w:tcPr>
          <w:p w14:paraId="5FCA2D6E" w14:textId="77777777" w:rsidR="00FE1643" w:rsidRPr="00EE73D3" w:rsidRDefault="00FE1643" w:rsidP="002B252A">
            <w:pPr>
              <w:pStyle w:val="BodyText"/>
            </w:pPr>
            <w:r w:rsidRPr="00EE73D3">
              <w:rPr>
                <w:rFonts w:ascii="Arial" w:hAnsi="Arial" w:cs="Arial"/>
                <w:sz w:val="20"/>
                <w:szCs w:val="20"/>
              </w:rPr>
              <w:t>MAS FORMS AND SCREENS</w:t>
            </w:r>
          </w:p>
        </w:tc>
        <w:tc>
          <w:tcPr>
            <w:tcW w:w="2988" w:type="dxa"/>
            <w:shd w:val="clear" w:color="auto" w:fill="auto"/>
          </w:tcPr>
          <w:p w14:paraId="6A3DCAE5" w14:textId="77777777" w:rsidR="00FE1643" w:rsidRPr="00EE73D3" w:rsidRDefault="00FE1643" w:rsidP="002B252A">
            <w:pPr>
              <w:pStyle w:val="BodyText"/>
            </w:pPr>
            <w:r w:rsidRPr="00EE73D3">
              <w:rPr>
                <w:rFonts w:ascii="Arial" w:hAnsi="Arial" w:cs="Arial"/>
                <w:sz w:val="20"/>
                <w:szCs w:val="20"/>
              </w:rPr>
              <w:t>^DIC(47,</w:t>
            </w:r>
          </w:p>
        </w:tc>
      </w:tr>
      <w:tr w:rsidR="00FE1643" w:rsidRPr="006665B6" w14:paraId="6EF756B4" w14:textId="77777777" w:rsidTr="006665B6">
        <w:tc>
          <w:tcPr>
            <w:tcW w:w="2088" w:type="dxa"/>
            <w:shd w:val="clear" w:color="auto" w:fill="auto"/>
          </w:tcPr>
          <w:p w14:paraId="3F6841D4" w14:textId="77777777" w:rsidR="00FE1643" w:rsidRPr="00EE73D3" w:rsidRDefault="00FE1643" w:rsidP="002B252A">
            <w:pPr>
              <w:pStyle w:val="BodyText"/>
            </w:pPr>
            <w:r w:rsidRPr="00EE73D3">
              <w:rPr>
                <w:rFonts w:ascii="Arial" w:hAnsi="Arial" w:cs="Arial"/>
                <w:sz w:val="20"/>
                <w:szCs w:val="20"/>
              </w:rPr>
              <w:t>48**</w:t>
            </w:r>
          </w:p>
        </w:tc>
        <w:tc>
          <w:tcPr>
            <w:tcW w:w="4500" w:type="dxa"/>
            <w:shd w:val="clear" w:color="auto" w:fill="auto"/>
          </w:tcPr>
          <w:p w14:paraId="1DB249A5" w14:textId="77777777" w:rsidR="00FE1643" w:rsidRPr="00EE73D3" w:rsidRDefault="00FE1643" w:rsidP="002B252A">
            <w:pPr>
              <w:pStyle w:val="BodyText"/>
            </w:pPr>
            <w:r w:rsidRPr="00EE73D3">
              <w:rPr>
                <w:rFonts w:ascii="Arial" w:hAnsi="Arial" w:cs="Arial"/>
                <w:sz w:val="20"/>
                <w:szCs w:val="20"/>
              </w:rPr>
              <w:t>MAS RELEASE NOTES</w:t>
            </w:r>
          </w:p>
        </w:tc>
        <w:tc>
          <w:tcPr>
            <w:tcW w:w="2988" w:type="dxa"/>
            <w:shd w:val="clear" w:color="auto" w:fill="auto"/>
          </w:tcPr>
          <w:p w14:paraId="5BBFFA6F" w14:textId="77777777" w:rsidR="00FE1643" w:rsidRPr="00EE73D3" w:rsidRDefault="00FE1643" w:rsidP="002B252A">
            <w:pPr>
              <w:pStyle w:val="BodyText"/>
            </w:pPr>
            <w:r w:rsidRPr="00EE73D3">
              <w:rPr>
                <w:rFonts w:ascii="Arial" w:hAnsi="Arial" w:cs="Arial"/>
                <w:sz w:val="20"/>
                <w:szCs w:val="20"/>
              </w:rPr>
              <w:t>^DG(48,</w:t>
            </w:r>
          </w:p>
        </w:tc>
      </w:tr>
      <w:tr w:rsidR="00FE1643" w:rsidRPr="006665B6" w14:paraId="768DED0D" w14:textId="77777777" w:rsidTr="006665B6">
        <w:tc>
          <w:tcPr>
            <w:tcW w:w="2088" w:type="dxa"/>
            <w:shd w:val="clear" w:color="auto" w:fill="auto"/>
          </w:tcPr>
          <w:p w14:paraId="21C62430" w14:textId="77777777" w:rsidR="00FE1643" w:rsidRPr="00EE73D3" w:rsidRDefault="00FE1643" w:rsidP="002B252A">
            <w:pPr>
              <w:pStyle w:val="BodyText"/>
            </w:pPr>
            <w:r w:rsidRPr="00EE73D3">
              <w:rPr>
                <w:rFonts w:ascii="Arial" w:hAnsi="Arial" w:cs="Arial"/>
                <w:sz w:val="20"/>
                <w:szCs w:val="20"/>
              </w:rPr>
              <w:t>48.5**</w:t>
            </w:r>
          </w:p>
        </w:tc>
        <w:tc>
          <w:tcPr>
            <w:tcW w:w="4500" w:type="dxa"/>
            <w:shd w:val="clear" w:color="auto" w:fill="auto"/>
          </w:tcPr>
          <w:p w14:paraId="49671563" w14:textId="77777777" w:rsidR="00FE1643" w:rsidRPr="00EE73D3" w:rsidRDefault="00FE1643" w:rsidP="002B252A">
            <w:pPr>
              <w:pStyle w:val="BodyText"/>
            </w:pPr>
            <w:r w:rsidRPr="00EE73D3">
              <w:rPr>
                <w:rFonts w:ascii="Arial" w:hAnsi="Arial" w:cs="Arial"/>
                <w:sz w:val="20"/>
                <w:szCs w:val="20"/>
              </w:rPr>
              <w:t>MAS MODULE</w:t>
            </w:r>
          </w:p>
        </w:tc>
        <w:tc>
          <w:tcPr>
            <w:tcW w:w="2988" w:type="dxa"/>
            <w:shd w:val="clear" w:color="auto" w:fill="auto"/>
          </w:tcPr>
          <w:p w14:paraId="12AC498A" w14:textId="77777777" w:rsidR="00FE1643" w:rsidRPr="00EE73D3" w:rsidRDefault="00FE1643" w:rsidP="002B252A">
            <w:pPr>
              <w:pStyle w:val="BodyText"/>
            </w:pPr>
            <w:r w:rsidRPr="00EE73D3">
              <w:rPr>
                <w:rFonts w:ascii="Arial" w:hAnsi="Arial" w:cs="Arial"/>
                <w:sz w:val="20"/>
                <w:szCs w:val="20"/>
              </w:rPr>
              <w:t>^DG(48.5,</w:t>
            </w:r>
          </w:p>
        </w:tc>
      </w:tr>
      <w:tr w:rsidR="00FE1643" w:rsidRPr="006665B6" w14:paraId="7D7EB1CA" w14:textId="77777777" w:rsidTr="006665B6">
        <w:tc>
          <w:tcPr>
            <w:tcW w:w="2088" w:type="dxa"/>
            <w:shd w:val="clear" w:color="auto" w:fill="auto"/>
          </w:tcPr>
          <w:p w14:paraId="3DCBF539" w14:textId="77777777" w:rsidR="00FE1643" w:rsidRPr="00EE73D3" w:rsidRDefault="00FE1643" w:rsidP="002B252A">
            <w:pPr>
              <w:pStyle w:val="BodyText"/>
            </w:pPr>
            <w:r w:rsidRPr="00EE73D3">
              <w:rPr>
                <w:rFonts w:ascii="Arial" w:hAnsi="Arial" w:cs="Arial"/>
                <w:sz w:val="20"/>
                <w:szCs w:val="20"/>
              </w:rPr>
              <w:t>389.9</w:t>
            </w:r>
          </w:p>
        </w:tc>
        <w:tc>
          <w:tcPr>
            <w:tcW w:w="4500" w:type="dxa"/>
            <w:shd w:val="clear" w:color="auto" w:fill="auto"/>
          </w:tcPr>
          <w:p w14:paraId="548B5BF4" w14:textId="77777777" w:rsidR="00FE1643" w:rsidRPr="00EE73D3" w:rsidRDefault="00FE1643" w:rsidP="002B252A">
            <w:pPr>
              <w:pStyle w:val="BodyText"/>
            </w:pPr>
            <w:r w:rsidRPr="00EE73D3">
              <w:rPr>
                <w:rFonts w:ascii="Arial" w:hAnsi="Arial" w:cs="Arial"/>
                <w:sz w:val="20"/>
                <w:szCs w:val="20"/>
              </w:rPr>
              <w:t>STATION NUMBER (TIME SENSITIVE)</w:t>
            </w:r>
          </w:p>
        </w:tc>
        <w:tc>
          <w:tcPr>
            <w:tcW w:w="2988" w:type="dxa"/>
            <w:shd w:val="clear" w:color="auto" w:fill="auto"/>
          </w:tcPr>
          <w:p w14:paraId="01538E17" w14:textId="77777777" w:rsidR="00FE1643" w:rsidRPr="00EE73D3" w:rsidRDefault="00FE1643" w:rsidP="002B252A">
            <w:pPr>
              <w:pStyle w:val="BodyText"/>
            </w:pPr>
            <w:r w:rsidRPr="00EE73D3">
              <w:rPr>
                <w:rFonts w:ascii="Arial" w:hAnsi="Arial" w:cs="Arial"/>
                <w:sz w:val="20"/>
                <w:szCs w:val="20"/>
              </w:rPr>
              <w:t>^VA(389.9,</w:t>
            </w:r>
          </w:p>
        </w:tc>
      </w:tr>
      <w:tr w:rsidR="00FE1643" w:rsidRPr="006665B6" w14:paraId="4DA95DCF" w14:textId="77777777" w:rsidTr="006665B6">
        <w:tc>
          <w:tcPr>
            <w:tcW w:w="2088" w:type="dxa"/>
            <w:shd w:val="clear" w:color="auto" w:fill="auto"/>
          </w:tcPr>
          <w:p w14:paraId="00777D63" w14:textId="77777777" w:rsidR="00FE1643" w:rsidRPr="00EE73D3" w:rsidRDefault="00FE1643" w:rsidP="002B252A">
            <w:pPr>
              <w:pStyle w:val="BodyText"/>
            </w:pPr>
            <w:r w:rsidRPr="00EE73D3">
              <w:rPr>
                <w:rFonts w:ascii="Arial" w:hAnsi="Arial" w:cs="Arial"/>
                <w:sz w:val="20"/>
                <w:szCs w:val="20"/>
              </w:rPr>
              <w:t>390</w:t>
            </w:r>
          </w:p>
        </w:tc>
        <w:tc>
          <w:tcPr>
            <w:tcW w:w="4500" w:type="dxa"/>
            <w:shd w:val="clear" w:color="auto" w:fill="auto"/>
          </w:tcPr>
          <w:p w14:paraId="0311E64E" w14:textId="77777777" w:rsidR="00FE1643" w:rsidRPr="00EE73D3" w:rsidRDefault="00FE1643" w:rsidP="002B252A">
            <w:pPr>
              <w:pStyle w:val="BodyText"/>
            </w:pPr>
            <w:r w:rsidRPr="00EE73D3">
              <w:rPr>
                <w:rFonts w:ascii="Arial" w:hAnsi="Arial" w:cs="Arial"/>
                <w:sz w:val="20"/>
                <w:szCs w:val="20"/>
              </w:rPr>
              <w:t>ENROLLMENT RATED DISABILITY UPLOAD AUDIT</w:t>
            </w:r>
          </w:p>
        </w:tc>
        <w:tc>
          <w:tcPr>
            <w:tcW w:w="2988" w:type="dxa"/>
            <w:shd w:val="clear" w:color="auto" w:fill="auto"/>
          </w:tcPr>
          <w:p w14:paraId="60BCFFAC" w14:textId="77777777" w:rsidR="00FE1643" w:rsidRPr="00EE73D3" w:rsidRDefault="00FE1643" w:rsidP="002B252A">
            <w:pPr>
              <w:pStyle w:val="BodyText"/>
            </w:pPr>
            <w:r w:rsidRPr="00EE73D3">
              <w:rPr>
                <w:rFonts w:ascii="Arial" w:hAnsi="Arial" w:cs="Arial"/>
                <w:sz w:val="20"/>
                <w:szCs w:val="20"/>
              </w:rPr>
              <w:t>^DGRDUA(390,</w:t>
            </w:r>
          </w:p>
        </w:tc>
      </w:tr>
      <w:tr w:rsidR="00FE1643" w:rsidRPr="006665B6" w14:paraId="71BBC8FE" w14:textId="77777777" w:rsidTr="006665B6">
        <w:tc>
          <w:tcPr>
            <w:tcW w:w="2088" w:type="dxa"/>
            <w:shd w:val="clear" w:color="auto" w:fill="auto"/>
          </w:tcPr>
          <w:p w14:paraId="7580A424" w14:textId="77777777" w:rsidR="00FE1643" w:rsidRPr="00EE73D3" w:rsidRDefault="00FE1643" w:rsidP="002B252A">
            <w:pPr>
              <w:pStyle w:val="BodyText"/>
            </w:pPr>
            <w:r w:rsidRPr="00EE73D3">
              <w:rPr>
                <w:rFonts w:ascii="Arial" w:hAnsi="Arial" w:cs="Arial"/>
                <w:sz w:val="20"/>
                <w:szCs w:val="20"/>
              </w:rPr>
              <w:t>391**</w:t>
            </w:r>
          </w:p>
        </w:tc>
        <w:tc>
          <w:tcPr>
            <w:tcW w:w="4500" w:type="dxa"/>
            <w:shd w:val="clear" w:color="auto" w:fill="auto"/>
          </w:tcPr>
          <w:p w14:paraId="6325E007" w14:textId="77777777" w:rsidR="00FE1643" w:rsidRPr="00EE73D3" w:rsidRDefault="00FE1643" w:rsidP="002B252A">
            <w:pPr>
              <w:pStyle w:val="BodyText"/>
            </w:pPr>
            <w:r w:rsidRPr="00EE73D3">
              <w:rPr>
                <w:rFonts w:ascii="Arial" w:hAnsi="Arial" w:cs="Arial"/>
                <w:sz w:val="20"/>
                <w:szCs w:val="20"/>
              </w:rPr>
              <w:t>TYPE OF PATIENT</w:t>
            </w:r>
          </w:p>
        </w:tc>
        <w:tc>
          <w:tcPr>
            <w:tcW w:w="2988" w:type="dxa"/>
            <w:shd w:val="clear" w:color="auto" w:fill="auto"/>
          </w:tcPr>
          <w:p w14:paraId="3F105C90" w14:textId="77777777" w:rsidR="00FE1643" w:rsidRPr="00EE73D3" w:rsidRDefault="00FE1643" w:rsidP="002B252A">
            <w:pPr>
              <w:pStyle w:val="BodyText"/>
            </w:pPr>
            <w:r w:rsidRPr="00EE73D3">
              <w:rPr>
                <w:rFonts w:ascii="Arial" w:hAnsi="Arial" w:cs="Arial"/>
                <w:sz w:val="20"/>
                <w:szCs w:val="20"/>
              </w:rPr>
              <w:t>^DG(391,</w:t>
            </w:r>
          </w:p>
        </w:tc>
      </w:tr>
      <w:tr w:rsidR="00FE1643" w:rsidRPr="006665B6" w14:paraId="103CDBEE" w14:textId="77777777" w:rsidTr="006665B6">
        <w:tc>
          <w:tcPr>
            <w:tcW w:w="2088" w:type="dxa"/>
            <w:shd w:val="clear" w:color="auto" w:fill="auto"/>
          </w:tcPr>
          <w:p w14:paraId="4C1A9974" w14:textId="77777777" w:rsidR="00FE1643" w:rsidRPr="00EE73D3" w:rsidRDefault="00FE1643" w:rsidP="002B252A">
            <w:pPr>
              <w:pStyle w:val="BodyText"/>
            </w:pPr>
            <w:r w:rsidRPr="00EE73D3">
              <w:rPr>
                <w:rFonts w:ascii="Arial" w:hAnsi="Arial" w:cs="Arial"/>
                <w:sz w:val="20"/>
                <w:szCs w:val="20"/>
              </w:rPr>
              <w:t>391.1</w:t>
            </w:r>
          </w:p>
        </w:tc>
        <w:tc>
          <w:tcPr>
            <w:tcW w:w="4500" w:type="dxa"/>
            <w:shd w:val="clear" w:color="auto" w:fill="auto"/>
          </w:tcPr>
          <w:p w14:paraId="337DE79C" w14:textId="77777777" w:rsidR="00FE1643" w:rsidRPr="00EE73D3" w:rsidRDefault="00FE1643" w:rsidP="002B252A">
            <w:pPr>
              <w:pStyle w:val="BodyText"/>
            </w:pPr>
            <w:r w:rsidRPr="00EE73D3">
              <w:rPr>
                <w:rFonts w:ascii="Arial" w:hAnsi="Arial" w:cs="Arial"/>
                <w:sz w:val="20"/>
                <w:szCs w:val="20"/>
              </w:rPr>
              <w:t>AMIS SEGMENT</w:t>
            </w:r>
          </w:p>
        </w:tc>
        <w:tc>
          <w:tcPr>
            <w:tcW w:w="2988" w:type="dxa"/>
            <w:shd w:val="clear" w:color="auto" w:fill="auto"/>
          </w:tcPr>
          <w:p w14:paraId="002B17CE" w14:textId="77777777" w:rsidR="00FE1643" w:rsidRPr="00EE73D3" w:rsidRDefault="00FE1643" w:rsidP="002B252A">
            <w:pPr>
              <w:pStyle w:val="BodyText"/>
            </w:pPr>
            <w:r w:rsidRPr="00EE73D3">
              <w:rPr>
                <w:rFonts w:ascii="Arial" w:hAnsi="Arial" w:cs="Arial"/>
                <w:sz w:val="20"/>
                <w:szCs w:val="20"/>
              </w:rPr>
              <w:t>^DG(391.1,</w:t>
            </w:r>
          </w:p>
        </w:tc>
      </w:tr>
      <w:tr w:rsidR="00FE1643" w:rsidRPr="006665B6" w14:paraId="4F07DFF5" w14:textId="77777777" w:rsidTr="006665B6">
        <w:tc>
          <w:tcPr>
            <w:tcW w:w="2088" w:type="dxa"/>
            <w:shd w:val="clear" w:color="auto" w:fill="auto"/>
          </w:tcPr>
          <w:p w14:paraId="09CE05BE" w14:textId="77777777" w:rsidR="00FE1643" w:rsidRPr="00EE73D3" w:rsidRDefault="00FE1643" w:rsidP="002B252A">
            <w:pPr>
              <w:pStyle w:val="BodyText"/>
            </w:pPr>
            <w:r w:rsidRPr="00EE73D3">
              <w:rPr>
                <w:rFonts w:ascii="Arial" w:hAnsi="Arial" w:cs="Arial"/>
                <w:sz w:val="20"/>
                <w:szCs w:val="20"/>
              </w:rPr>
              <w:t>391.31</w:t>
            </w:r>
          </w:p>
        </w:tc>
        <w:tc>
          <w:tcPr>
            <w:tcW w:w="4500" w:type="dxa"/>
            <w:shd w:val="clear" w:color="auto" w:fill="auto"/>
          </w:tcPr>
          <w:p w14:paraId="3FBF086C" w14:textId="77777777" w:rsidR="00FE1643" w:rsidRPr="00EE73D3" w:rsidRDefault="00FE1643" w:rsidP="002B252A">
            <w:pPr>
              <w:pStyle w:val="BodyText"/>
            </w:pPr>
            <w:r w:rsidRPr="00EE73D3">
              <w:rPr>
                <w:rFonts w:ascii="Arial" w:hAnsi="Arial" w:cs="Arial"/>
                <w:sz w:val="20"/>
                <w:szCs w:val="20"/>
              </w:rPr>
              <w:t>HOME TELEHEALTH PATIENT</w:t>
            </w:r>
          </w:p>
        </w:tc>
        <w:tc>
          <w:tcPr>
            <w:tcW w:w="2988" w:type="dxa"/>
            <w:shd w:val="clear" w:color="auto" w:fill="auto"/>
          </w:tcPr>
          <w:p w14:paraId="1EB2DE53" w14:textId="77777777" w:rsidR="00FE1643" w:rsidRPr="00EE73D3" w:rsidRDefault="00FE1643" w:rsidP="002B252A">
            <w:pPr>
              <w:pStyle w:val="BodyText"/>
            </w:pPr>
            <w:r w:rsidRPr="00EE73D3">
              <w:rPr>
                <w:rFonts w:ascii="Arial" w:hAnsi="Arial" w:cs="Arial"/>
                <w:sz w:val="20"/>
                <w:szCs w:val="20"/>
              </w:rPr>
              <w:t>^DGHT(391.31,</w:t>
            </w:r>
          </w:p>
        </w:tc>
      </w:tr>
      <w:tr w:rsidR="00FE1643" w:rsidRPr="006665B6" w14:paraId="1BAD45F9" w14:textId="77777777" w:rsidTr="006665B6">
        <w:tc>
          <w:tcPr>
            <w:tcW w:w="2088" w:type="dxa"/>
            <w:shd w:val="clear" w:color="auto" w:fill="auto"/>
          </w:tcPr>
          <w:p w14:paraId="7C27909E" w14:textId="77777777" w:rsidR="00FE1643" w:rsidRPr="00EE73D3" w:rsidRDefault="00FE1643" w:rsidP="002B252A">
            <w:pPr>
              <w:pStyle w:val="BodyText"/>
            </w:pPr>
            <w:r w:rsidRPr="00EE73D3">
              <w:rPr>
                <w:rFonts w:ascii="Arial" w:hAnsi="Arial" w:cs="Arial"/>
                <w:sz w:val="20"/>
                <w:szCs w:val="20"/>
              </w:rPr>
              <w:t>403.35</w:t>
            </w:r>
          </w:p>
        </w:tc>
        <w:tc>
          <w:tcPr>
            <w:tcW w:w="4500" w:type="dxa"/>
            <w:shd w:val="clear" w:color="auto" w:fill="auto"/>
          </w:tcPr>
          <w:p w14:paraId="14E3FCB4" w14:textId="77777777" w:rsidR="00FE1643" w:rsidRPr="00EE73D3" w:rsidRDefault="00FE1643" w:rsidP="002B252A">
            <w:pPr>
              <w:pStyle w:val="BodyText"/>
            </w:pPr>
            <w:r w:rsidRPr="00EE73D3">
              <w:rPr>
                <w:rFonts w:ascii="Arial" w:hAnsi="Arial" w:cs="Arial"/>
                <w:sz w:val="20"/>
                <w:szCs w:val="20"/>
              </w:rPr>
              <w:t>SCHEDULING USER PREFERENCE</w:t>
            </w:r>
          </w:p>
        </w:tc>
        <w:tc>
          <w:tcPr>
            <w:tcW w:w="2988" w:type="dxa"/>
            <w:shd w:val="clear" w:color="auto" w:fill="auto"/>
          </w:tcPr>
          <w:p w14:paraId="0962503F" w14:textId="77777777" w:rsidR="00FE1643" w:rsidRPr="00EE73D3" w:rsidRDefault="00FE1643" w:rsidP="002B252A">
            <w:pPr>
              <w:pStyle w:val="BodyText"/>
            </w:pPr>
            <w:r w:rsidRPr="00EE73D3">
              <w:rPr>
                <w:rFonts w:ascii="Arial" w:hAnsi="Arial" w:cs="Arial"/>
                <w:sz w:val="20"/>
                <w:szCs w:val="20"/>
              </w:rPr>
              <w:t>^SCRS(403.35,</w:t>
            </w:r>
          </w:p>
        </w:tc>
      </w:tr>
      <w:tr w:rsidR="00FE1643" w:rsidRPr="006665B6" w14:paraId="70932D56" w14:textId="77777777" w:rsidTr="006665B6">
        <w:tc>
          <w:tcPr>
            <w:tcW w:w="2088" w:type="dxa"/>
            <w:shd w:val="clear" w:color="auto" w:fill="auto"/>
          </w:tcPr>
          <w:p w14:paraId="61622710" w14:textId="77777777" w:rsidR="00FE1643" w:rsidRPr="00EE73D3" w:rsidRDefault="00FE1643" w:rsidP="002B252A">
            <w:pPr>
              <w:pStyle w:val="BodyText"/>
            </w:pPr>
            <w:r w:rsidRPr="00EE73D3">
              <w:rPr>
                <w:rFonts w:ascii="Arial" w:hAnsi="Arial" w:cs="Arial"/>
                <w:sz w:val="20"/>
                <w:szCs w:val="20"/>
              </w:rPr>
              <w:t>403.43*</w:t>
            </w:r>
          </w:p>
        </w:tc>
        <w:tc>
          <w:tcPr>
            <w:tcW w:w="4500" w:type="dxa"/>
            <w:shd w:val="clear" w:color="auto" w:fill="auto"/>
          </w:tcPr>
          <w:p w14:paraId="0D818734" w14:textId="77777777" w:rsidR="00FE1643" w:rsidRPr="00EE73D3" w:rsidRDefault="00FE1643" w:rsidP="002B252A">
            <w:pPr>
              <w:pStyle w:val="BodyText"/>
            </w:pPr>
            <w:r w:rsidRPr="00EE73D3">
              <w:rPr>
                <w:rFonts w:ascii="Arial" w:hAnsi="Arial" w:cs="Arial"/>
                <w:sz w:val="20"/>
                <w:szCs w:val="20"/>
              </w:rPr>
              <w:t>SCHEDULING EVENT</w:t>
            </w:r>
          </w:p>
        </w:tc>
        <w:tc>
          <w:tcPr>
            <w:tcW w:w="2988" w:type="dxa"/>
            <w:shd w:val="clear" w:color="auto" w:fill="auto"/>
          </w:tcPr>
          <w:p w14:paraId="3D2C8911" w14:textId="77777777" w:rsidR="00FE1643" w:rsidRPr="00EE73D3" w:rsidRDefault="00FE1643" w:rsidP="002B252A">
            <w:pPr>
              <w:pStyle w:val="BodyText"/>
            </w:pPr>
            <w:r w:rsidRPr="00EE73D3">
              <w:rPr>
                <w:rFonts w:ascii="Arial" w:hAnsi="Arial" w:cs="Arial"/>
                <w:sz w:val="20"/>
                <w:szCs w:val="20"/>
              </w:rPr>
              <w:t>^SD(403.43,</w:t>
            </w:r>
          </w:p>
        </w:tc>
      </w:tr>
      <w:tr w:rsidR="00FE1643" w:rsidRPr="006665B6" w14:paraId="3D09874B" w14:textId="77777777" w:rsidTr="006665B6">
        <w:tc>
          <w:tcPr>
            <w:tcW w:w="2088" w:type="dxa"/>
            <w:shd w:val="clear" w:color="auto" w:fill="auto"/>
          </w:tcPr>
          <w:p w14:paraId="593F261D" w14:textId="77777777" w:rsidR="00FE1643" w:rsidRPr="00EE73D3" w:rsidRDefault="00FE1643" w:rsidP="002B252A">
            <w:pPr>
              <w:pStyle w:val="BodyText"/>
            </w:pPr>
            <w:r w:rsidRPr="00EE73D3">
              <w:rPr>
                <w:rFonts w:ascii="Arial" w:hAnsi="Arial" w:cs="Arial"/>
                <w:sz w:val="20"/>
                <w:szCs w:val="20"/>
              </w:rPr>
              <w:t>403.44*</w:t>
            </w:r>
          </w:p>
        </w:tc>
        <w:tc>
          <w:tcPr>
            <w:tcW w:w="4500" w:type="dxa"/>
            <w:shd w:val="clear" w:color="auto" w:fill="auto"/>
          </w:tcPr>
          <w:p w14:paraId="66A619B3" w14:textId="77777777" w:rsidR="00FE1643" w:rsidRPr="00EE73D3" w:rsidRDefault="00FE1643" w:rsidP="002B252A">
            <w:pPr>
              <w:pStyle w:val="BodyText"/>
            </w:pPr>
            <w:r w:rsidRPr="00EE73D3">
              <w:rPr>
                <w:rFonts w:ascii="Arial" w:hAnsi="Arial" w:cs="Arial"/>
                <w:sz w:val="20"/>
                <w:szCs w:val="20"/>
              </w:rPr>
              <w:t>SCHEDULING REASON</w:t>
            </w:r>
          </w:p>
        </w:tc>
        <w:tc>
          <w:tcPr>
            <w:tcW w:w="2988" w:type="dxa"/>
            <w:shd w:val="clear" w:color="auto" w:fill="auto"/>
          </w:tcPr>
          <w:p w14:paraId="0D34C8D7" w14:textId="77777777" w:rsidR="00FE1643" w:rsidRPr="00EE73D3" w:rsidRDefault="00FE1643" w:rsidP="002B252A">
            <w:pPr>
              <w:pStyle w:val="BodyText"/>
            </w:pPr>
            <w:r w:rsidRPr="00EE73D3">
              <w:rPr>
                <w:rFonts w:ascii="Arial" w:hAnsi="Arial" w:cs="Arial"/>
                <w:sz w:val="20"/>
                <w:szCs w:val="20"/>
              </w:rPr>
              <w:t>^SD(403.44,</w:t>
            </w:r>
          </w:p>
        </w:tc>
      </w:tr>
      <w:tr w:rsidR="00FE1643" w:rsidRPr="006665B6" w14:paraId="459CC5D4" w14:textId="77777777" w:rsidTr="006665B6">
        <w:tc>
          <w:tcPr>
            <w:tcW w:w="2088" w:type="dxa"/>
            <w:shd w:val="clear" w:color="auto" w:fill="auto"/>
          </w:tcPr>
          <w:p w14:paraId="31982203" w14:textId="77777777" w:rsidR="00FE1643" w:rsidRPr="00EE73D3" w:rsidRDefault="00FE1643" w:rsidP="002B252A">
            <w:pPr>
              <w:pStyle w:val="BodyText"/>
            </w:pPr>
            <w:r w:rsidRPr="00EE73D3">
              <w:rPr>
                <w:rFonts w:ascii="Arial" w:hAnsi="Arial" w:cs="Arial"/>
                <w:sz w:val="20"/>
                <w:szCs w:val="20"/>
              </w:rPr>
              <w:t>403.46*</w:t>
            </w:r>
          </w:p>
        </w:tc>
        <w:tc>
          <w:tcPr>
            <w:tcW w:w="4500" w:type="dxa"/>
            <w:shd w:val="clear" w:color="auto" w:fill="auto"/>
          </w:tcPr>
          <w:p w14:paraId="345D97CB" w14:textId="77777777" w:rsidR="00FE1643" w:rsidRPr="00EE73D3" w:rsidRDefault="00FE1643" w:rsidP="002B252A">
            <w:pPr>
              <w:pStyle w:val="BodyText"/>
            </w:pPr>
            <w:r w:rsidRPr="00EE73D3">
              <w:rPr>
                <w:rFonts w:ascii="Arial" w:hAnsi="Arial" w:cs="Arial"/>
                <w:sz w:val="20"/>
                <w:szCs w:val="20"/>
              </w:rPr>
              <w:t>STANDARD POSITION</w:t>
            </w:r>
          </w:p>
        </w:tc>
        <w:tc>
          <w:tcPr>
            <w:tcW w:w="2988" w:type="dxa"/>
            <w:shd w:val="clear" w:color="auto" w:fill="auto"/>
          </w:tcPr>
          <w:p w14:paraId="05952443" w14:textId="77777777" w:rsidR="00FE1643" w:rsidRPr="00EE73D3" w:rsidRDefault="00FE1643" w:rsidP="002B252A">
            <w:pPr>
              <w:pStyle w:val="BodyText"/>
            </w:pPr>
            <w:r w:rsidRPr="00EE73D3">
              <w:rPr>
                <w:rFonts w:ascii="Arial" w:hAnsi="Arial" w:cs="Arial"/>
                <w:sz w:val="20"/>
                <w:szCs w:val="20"/>
              </w:rPr>
              <w:t>^SD(403.46,</w:t>
            </w:r>
          </w:p>
        </w:tc>
      </w:tr>
    </w:tbl>
    <w:p w14:paraId="2A5E254B" w14:textId="77777777" w:rsidR="00EE1E36" w:rsidRDefault="00EE1E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00"/>
        <w:gridCol w:w="2988"/>
      </w:tblGrid>
      <w:tr w:rsidR="00EE1E36" w:rsidRPr="00EE1E36" w14:paraId="66C3DE76" w14:textId="77777777" w:rsidTr="00EE1E36">
        <w:tc>
          <w:tcPr>
            <w:tcW w:w="2088" w:type="dxa"/>
            <w:tcBorders>
              <w:top w:val="single" w:sz="4" w:space="0" w:color="auto"/>
              <w:left w:val="single" w:sz="4" w:space="0" w:color="auto"/>
              <w:bottom w:val="single" w:sz="4" w:space="0" w:color="auto"/>
              <w:right w:val="single" w:sz="4" w:space="0" w:color="auto"/>
            </w:tcBorders>
            <w:shd w:val="clear" w:color="auto" w:fill="auto"/>
          </w:tcPr>
          <w:p w14:paraId="78C96876" w14:textId="77777777" w:rsidR="00EE1E36" w:rsidRPr="00EE73D3" w:rsidRDefault="00EE1E36" w:rsidP="00EE1E36">
            <w:pPr>
              <w:pStyle w:val="BodyText"/>
              <w:jc w:val="center"/>
              <w:rPr>
                <w:rFonts w:ascii="Arial" w:hAnsi="Arial" w:cs="Arial"/>
                <w:b/>
                <w:sz w:val="20"/>
                <w:szCs w:val="20"/>
              </w:rPr>
            </w:pPr>
            <w:r w:rsidRPr="00EE73D3">
              <w:rPr>
                <w:rFonts w:ascii="Arial" w:hAnsi="Arial" w:cs="Arial"/>
                <w:b/>
                <w:sz w:val="20"/>
                <w:szCs w:val="20"/>
              </w:rPr>
              <w:t>FILE NUMBER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1B97C3D" w14:textId="77777777" w:rsidR="00EE1E36" w:rsidRPr="00EE73D3" w:rsidRDefault="00EE1E36" w:rsidP="00EE1E36">
            <w:pPr>
              <w:pStyle w:val="BodyText"/>
              <w:jc w:val="center"/>
              <w:rPr>
                <w:rFonts w:ascii="Arial" w:hAnsi="Arial" w:cs="Arial"/>
                <w:b/>
                <w:sz w:val="20"/>
                <w:szCs w:val="20"/>
              </w:rPr>
            </w:pPr>
            <w:r w:rsidRPr="00EE73D3">
              <w:rPr>
                <w:rFonts w:ascii="Arial" w:hAnsi="Arial" w:cs="Arial"/>
                <w:b/>
                <w:sz w:val="20"/>
                <w:szCs w:val="20"/>
              </w:rPr>
              <w:t>FILE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23E0164A" w14:textId="77777777" w:rsidR="00EE1E36" w:rsidRPr="00EE73D3" w:rsidRDefault="00EE1E36" w:rsidP="00EE1E36">
            <w:pPr>
              <w:pStyle w:val="BodyText"/>
              <w:jc w:val="center"/>
              <w:rPr>
                <w:rFonts w:ascii="Arial" w:hAnsi="Arial" w:cs="Arial"/>
                <w:b/>
                <w:sz w:val="20"/>
                <w:szCs w:val="20"/>
              </w:rPr>
            </w:pPr>
            <w:r w:rsidRPr="00EE73D3">
              <w:rPr>
                <w:rFonts w:ascii="Arial" w:hAnsi="Arial" w:cs="Arial"/>
                <w:b/>
                <w:sz w:val="20"/>
                <w:szCs w:val="20"/>
              </w:rPr>
              <w:t>GLOBAL</w:t>
            </w:r>
          </w:p>
        </w:tc>
      </w:tr>
      <w:tr w:rsidR="00FE1643" w:rsidRPr="006665B6" w14:paraId="48A02AAA" w14:textId="77777777" w:rsidTr="006665B6">
        <w:tc>
          <w:tcPr>
            <w:tcW w:w="2088" w:type="dxa"/>
            <w:shd w:val="clear" w:color="auto" w:fill="auto"/>
          </w:tcPr>
          <w:p w14:paraId="033A3CF2" w14:textId="77777777" w:rsidR="00FE1643" w:rsidRPr="00EE73D3" w:rsidRDefault="00FE1643" w:rsidP="002B252A">
            <w:pPr>
              <w:pStyle w:val="BodyText"/>
            </w:pPr>
            <w:r w:rsidRPr="00EE73D3">
              <w:rPr>
                <w:rFonts w:ascii="Arial" w:hAnsi="Arial" w:cs="Arial"/>
                <w:sz w:val="20"/>
                <w:szCs w:val="20"/>
              </w:rPr>
              <w:t>403.47*</w:t>
            </w:r>
          </w:p>
        </w:tc>
        <w:tc>
          <w:tcPr>
            <w:tcW w:w="4500" w:type="dxa"/>
            <w:shd w:val="clear" w:color="auto" w:fill="auto"/>
          </w:tcPr>
          <w:p w14:paraId="6C40CEDA" w14:textId="77777777" w:rsidR="00FE1643" w:rsidRPr="00EE73D3" w:rsidRDefault="00FE1643" w:rsidP="002B252A">
            <w:pPr>
              <w:pStyle w:val="BodyText"/>
            </w:pPr>
            <w:r w:rsidRPr="00EE73D3">
              <w:rPr>
                <w:rFonts w:ascii="Arial" w:hAnsi="Arial" w:cs="Arial"/>
                <w:sz w:val="20"/>
                <w:szCs w:val="20"/>
              </w:rPr>
              <w:t>TEAM PURPOSE</w:t>
            </w:r>
          </w:p>
        </w:tc>
        <w:tc>
          <w:tcPr>
            <w:tcW w:w="2988" w:type="dxa"/>
            <w:shd w:val="clear" w:color="auto" w:fill="auto"/>
          </w:tcPr>
          <w:p w14:paraId="0D4C7138" w14:textId="77777777" w:rsidR="00FE1643" w:rsidRPr="00EE73D3" w:rsidRDefault="00FE1643" w:rsidP="002B252A">
            <w:pPr>
              <w:pStyle w:val="BodyText"/>
            </w:pPr>
            <w:r w:rsidRPr="00EE73D3">
              <w:rPr>
                <w:rFonts w:ascii="Arial" w:hAnsi="Arial" w:cs="Arial"/>
                <w:sz w:val="20"/>
                <w:szCs w:val="20"/>
              </w:rPr>
              <w:t>^SD(403.47,</w:t>
            </w:r>
          </w:p>
        </w:tc>
      </w:tr>
      <w:tr w:rsidR="00FE1643" w:rsidRPr="006665B6" w14:paraId="12247AEE" w14:textId="77777777" w:rsidTr="006665B6">
        <w:tc>
          <w:tcPr>
            <w:tcW w:w="2088" w:type="dxa"/>
            <w:shd w:val="clear" w:color="auto" w:fill="auto"/>
          </w:tcPr>
          <w:p w14:paraId="439193E0" w14:textId="77777777" w:rsidR="00FE1643" w:rsidRPr="00EE73D3" w:rsidRDefault="00FE1643" w:rsidP="002B252A">
            <w:pPr>
              <w:pStyle w:val="BodyText"/>
            </w:pPr>
            <w:r w:rsidRPr="00EE73D3">
              <w:rPr>
                <w:rFonts w:ascii="Arial" w:hAnsi="Arial" w:cs="Arial"/>
                <w:sz w:val="20"/>
                <w:szCs w:val="20"/>
              </w:rPr>
              <w:t>404.41</w:t>
            </w:r>
          </w:p>
        </w:tc>
        <w:tc>
          <w:tcPr>
            <w:tcW w:w="4500" w:type="dxa"/>
            <w:shd w:val="clear" w:color="auto" w:fill="auto"/>
          </w:tcPr>
          <w:p w14:paraId="42E2C33A" w14:textId="77777777" w:rsidR="00FE1643" w:rsidRPr="00EE73D3" w:rsidRDefault="00FE1643" w:rsidP="002B252A">
            <w:pPr>
              <w:pStyle w:val="BodyText"/>
            </w:pPr>
            <w:r w:rsidRPr="00EE73D3">
              <w:rPr>
                <w:rFonts w:ascii="Arial" w:hAnsi="Arial" w:cs="Arial"/>
                <w:sz w:val="20"/>
                <w:szCs w:val="20"/>
              </w:rPr>
              <w:t>OUTPATIENT PROFILE</w:t>
            </w:r>
          </w:p>
        </w:tc>
        <w:tc>
          <w:tcPr>
            <w:tcW w:w="2988" w:type="dxa"/>
            <w:shd w:val="clear" w:color="auto" w:fill="auto"/>
          </w:tcPr>
          <w:p w14:paraId="10687385" w14:textId="77777777" w:rsidR="00FE1643" w:rsidRPr="00EE73D3" w:rsidRDefault="00FE1643" w:rsidP="002B252A">
            <w:pPr>
              <w:pStyle w:val="BodyText"/>
            </w:pPr>
            <w:r w:rsidRPr="00EE73D3">
              <w:rPr>
                <w:rFonts w:ascii="Arial" w:hAnsi="Arial" w:cs="Arial"/>
                <w:sz w:val="20"/>
                <w:szCs w:val="20"/>
              </w:rPr>
              <w:t>^SCPT(404.41,</w:t>
            </w:r>
          </w:p>
        </w:tc>
      </w:tr>
      <w:tr w:rsidR="00FE1643" w:rsidRPr="006665B6" w14:paraId="612320B9" w14:textId="77777777" w:rsidTr="006665B6">
        <w:tc>
          <w:tcPr>
            <w:tcW w:w="2088" w:type="dxa"/>
            <w:shd w:val="clear" w:color="auto" w:fill="auto"/>
          </w:tcPr>
          <w:p w14:paraId="1C8CA620" w14:textId="77777777" w:rsidR="00FE1643" w:rsidRPr="00EE73D3" w:rsidRDefault="00FE1643" w:rsidP="002B252A">
            <w:pPr>
              <w:pStyle w:val="BodyText"/>
            </w:pPr>
            <w:r w:rsidRPr="00EE73D3">
              <w:rPr>
                <w:rFonts w:ascii="Arial" w:hAnsi="Arial" w:cs="Arial"/>
                <w:sz w:val="20"/>
                <w:szCs w:val="20"/>
              </w:rPr>
              <w:t>404.42</w:t>
            </w:r>
          </w:p>
        </w:tc>
        <w:tc>
          <w:tcPr>
            <w:tcW w:w="4500" w:type="dxa"/>
            <w:shd w:val="clear" w:color="auto" w:fill="auto"/>
          </w:tcPr>
          <w:p w14:paraId="5ACDCCCD" w14:textId="77777777" w:rsidR="00FE1643" w:rsidRPr="00EE73D3" w:rsidRDefault="00FE1643" w:rsidP="002B252A">
            <w:pPr>
              <w:pStyle w:val="BodyText"/>
            </w:pPr>
            <w:r w:rsidRPr="00EE73D3">
              <w:rPr>
                <w:rFonts w:ascii="Arial" w:hAnsi="Arial" w:cs="Arial"/>
                <w:sz w:val="20"/>
                <w:szCs w:val="20"/>
              </w:rPr>
              <w:t>PATIENT TEAM ASSIGNMENT</w:t>
            </w:r>
          </w:p>
        </w:tc>
        <w:tc>
          <w:tcPr>
            <w:tcW w:w="2988" w:type="dxa"/>
            <w:shd w:val="clear" w:color="auto" w:fill="auto"/>
          </w:tcPr>
          <w:p w14:paraId="2436B0A3" w14:textId="77777777" w:rsidR="00FE1643" w:rsidRPr="00EE73D3" w:rsidRDefault="00FE1643" w:rsidP="002B252A">
            <w:pPr>
              <w:pStyle w:val="BodyText"/>
            </w:pPr>
            <w:r w:rsidRPr="00EE73D3">
              <w:rPr>
                <w:rFonts w:ascii="Arial" w:hAnsi="Arial" w:cs="Arial"/>
                <w:sz w:val="20"/>
                <w:szCs w:val="20"/>
              </w:rPr>
              <w:t>^SCPT(404.42,</w:t>
            </w:r>
          </w:p>
        </w:tc>
      </w:tr>
      <w:tr w:rsidR="00FE1643" w:rsidRPr="006665B6" w14:paraId="1AC02F2B" w14:textId="77777777" w:rsidTr="006665B6">
        <w:tc>
          <w:tcPr>
            <w:tcW w:w="2088" w:type="dxa"/>
            <w:shd w:val="clear" w:color="auto" w:fill="auto"/>
          </w:tcPr>
          <w:p w14:paraId="1BAB4C4D" w14:textId="77777777" w:rsidR="00FE1643" w:rsidRPr="00EE73D3" w:rsidRDefault="00FE1643" w:rsidP="002B252A">
            <w:pPr>
              <w:pStyle w:val="BodyText"/>
            </w:pPr>
            <w:r w:rsidRPr="00EE73D3">
              <w:rPr>
                <w:rFonts w:ascii="Arial" w:hAnsi="Arial" w:cs="Arial"/>
                <w:sz w:val="20"/>
                <w:szCs w:val="20"/>
              </w:rPr>
              <w:t>404.43</w:t>
            </w:r>
          </w:p>
        </w:tc>
        <w:tc>
          <w:tcPr>
            <w:tcW w:w="4500" w:type="dxa"/>
            <w:shd w:val="clear" w:color="auto" w:fill="auto"/>
          </w:tcPr>
          <w:p w14:paraId="159AD974" w14:textId="77777777" w:rsidR="00FE1643" w:rsidRPr="00EE73D3" w:rsidRDefault="00FE1643" w:rsidP="002B252A">
            <w:pPr>
              <w:pStyle w:val="BodyText"/>
            </w:pPr>
            <w:r w:rsidRPr="00EE73D3">
              <w:rPr>
                <w:rFonts w:ascii="Arial" w:hAnsi="Arial" w:cs="Arial"/>
                <w:sz w:val="20"/>
                <w:szCs w:val="20"/>
              </w:rPr>
              <w:t>PATIENT TEAM POSITION ASSIGNMENT</w:t>
            </w:r>
          </w:p>
        </w:tc>
        <w:tc>
          <w:tcPr>
            <w:tcW w:w="2988" w:type="dxa"/>
            <w:shd w:val="clear" w:color="auto" w:fill="auto"/>
          </w:tcPr>
          <w:p w14:paraId="7094E272" w14:textId="77777777" w:rsidR="00FE1643" w:rsidRPr="00EE73D3" w:rsidRDefault="00FE1643" w:rsidP="002B252A">
            <w:pPr>
              <w:pStyle w:val="BodyText"/>
            </w:pPr>
            <w:r w:rsidRPr="00EE73D3">
              <w:rPr>
                <w:rFonts w:ascii="Arial" w:hAnsi="Arial" w:cs="Arial"/>
                <w:sz w:val="20"/>
                <w:szCs w:val="20"/>
              </w:rPr>
              <w:t>^SCPT(404.43,</w:t>
            </w:r>
          </w:p>
        </w:tc>
      </w:tr>
      <w:tr w:rsidR="00FE1643" w:rsidRPr="006665B6" w14:paraId="38AB04AE" w14:textId="77777777" w:rsidTr="006665B6">
        <w:tc>
          <w:tcPr>
            <w:tcW w:w="2088" w:type="dxa"/>
            <w:shd w:val="clear" w:color="auto" w:fill="auto"/>
          </w:tcPr>
          <w:p w14:paraId="59DE52EB" w14:textId="77777777" w:rsidR="00FE1643" w:rsidRPr="00EE73D3" w:rsidRDefault="00FE1643" w:rsidP="002B252A">
            <w:pPr>
              <w:pStyle w:val="BodyText"/>
            </w:pPr>
            <w:r w:rsidRPr="00EE73D3">
              <w:rPr>
                <w:rFonts w:ascii="Arial" w:hAnsi="Arial" w:cs="Arial"/>
                <w:sz w:val="20"/>
                <w:szCs w:val="20"/>
              </w:rPr>
              <w:t>404.44</w:t>
            </w:r>
          </w:p>
        </w:tc>
        <w:tc>
          <w:tcPr>
            <w:tcW w:w="4500" w:type="dxa"/>
            <w:shd w:val="clear" w:color="auto" w:fill="auto"/>
          </w:tcPr>
          <w:p w14:paraId="411FFA75" w14:textId="77777777" w:rsidR="00FE1643" w:rsidRPr="00EE73D3" w:rsidRDefault="00FE1643" w:rsidP="002B252A">
            <w:pPr>
              <w:pStyle w:val="BodyText"/>
            </w:pPr>
            <w:r w:rsidRPr="00EE73D3">
              <w:rPr>
                <w:rFonts w:ascii="Arial" w:hAnsi="Arial" w:cs="Arial"/>
                <w:sz w:val="20"/>
                <w:szCs w:val="20"/>
              </w:rPr>
              <w:t>PCMM PARAMETER</w:t>
            </w:r>
          </w:p>
        </w:tc>
        <w:tc>
          <w:tcPr>
            <w:tcW w:w="2988" w:type="dxa"/>
            <w:shd w:val="clear" w:color="auto" w:fill="auto"/>
          </w:tcPr>
          <w:p w14:paraId="02D8225D" w14:textId="77777777" w:rsidR="00FE1643" w:rsidRPr="00EE73D3" w:rsidRDefault="00FE1643" w:rsidP="002B252A">
            <w:pPr>
              <w:pStyle w:val="BodyText"/>
            </w:pPr>
            <w:r w:rsidRPr="00EE73D3">
              <w:rPr>
                <w:rFonts w:ascii="Arial" w:hAnsi="Arial" w:cs="Arial"/>
                <w:sz w:val="20"/>
                <w:szCs w:val="20"/>
              </w:rPr>
              <w:t>^SCTM(404.44,</w:t>
            </w:r>
          </w:p>
        </w:tc>
      </w:tr>
      <w:tr w:rsidR="00FE1643" w:rsidRPr="006665B6" w14:paraId="10574D84" w14:textId="77777777" w:rsidTr="006665B6">
        <w:tc>
          <w:tcPr>
            <w:tcW w:w="2088" w:type="dxa"/>
            <w:shd w:val="clear" w:color="auto" w:fill="auto"/>
          </w:tcPr>
          <w:p w14:paraId="13DF5837" w14:textId="77777777" w:rsidR="00FE1643" w:rsidRPr="00EE73D3" w:rsidRDefault="00FE1643" w:rsidP="002B252A">
            <w:pPr>
              <w:pStyle w:val="BodyText"/>
            </w:pPr>
            <w:r w:rsidRPr="00EE73D3">
              <w:rPr>
                <w:rFonts w:ascii="Arial" w:hAnsi="Arial" w:cs="Arial"/>
                <w:sz w:val="20"/>
                <w:szCs w:val="20"/>
              </w:rPr>
              <w:t>404.45</w:t>
            </w:r>
          </w:p>
        </w:tc>
        <w:tc>
          <w:tcPr>
            <w:tcW w:w="4500" w:type="dxa"/>
            <w:shd w:val="clear" w:color="auto" w:fill="auto"/>
          </w:tcPr>
          <w:p w14:paraId="7A47E7A8" w14:textId="77777777" w:rsidR="00FE1643" w:rsidRPr="00EE73D3" w:rsidRDefault="00FE1643" w:rsidP="002B252A">
            <w:pPr>
              <w:pStyle w:val="BodyText"/>
            </w:pPr>
            <w:r w:rsidRPr="00EE73D3">
              <w:rPr>
                <w:rFonts w:ascii="Arial" w:hAnsi="Arial" w:cs="Arial"/>
                <w:sz w:val="20"/>
                <w:szCs w:val="20"/>
              </w:rPr>
              <w:t>PCMM SERVER PATCH</w:t>
            </w:r>
          </w:p>
        </w:tc>
        <w:tc>
          <w:tcPr>
            <w:tcW w:w="2988" w:type="dxa"/>
            <w:shd w:val="clear" w:color="auto" w:fill="auto"/>
          </w:tcPr>
          <w:p w14:paraId="338F0248" w14:textId="77777777" w:rsidR="00FE1643" w:rsidRPr="00EE73D3" w:rsidRDefault="00FE1643" w:rsidP="002B252A">
            <w:pPr>
              <w:pStyle w:val="BodyText"/>
            </w:pPr>
            <w:r w:rsidRPr="00EE73D3">
              <w:rPr>
                <w:rFonts w:ascii="Arial" w:hAnsi="Arial" w:cs="Arial"/>
                <w:sz w:val="20"/>
                <w:szCs w:val="20"/>
              </w:rPr>
              <w:t>^SCTM(404.45,</w:t>
            </w:r>
          </w:p>
        </w:tc>
      </w:tr>
      <w:tr w:rsidR="00FE1643" w:rsidRPr="006665B6" w14:paraId="13A09E14" w14:textId="77777777" w:rsidTr="006665B6">
        <w:tc>
          <w:tcPr>
            <w:tcW w:w="2088" w:type="dxa"/>
            <w:shd w:val="clear" w:color="auto" w:fill="auto"/>
          </w:tcPr>
          <w:p w14:paraId="00456DC4" w14:textId="77777777" w:rsidR="00FE1643" w:rsidRPr="00EE73D3" w:rsidRDefault="00FE1643" w:rsidP="002B252A">
            <w:pPr>
              <w:pStyle w:val="BodyText"/>
            </w:pPr>
            <w:r w:rsidRPr="00EE73D3">
              <w:rPr>
                <w:rFonts w:ascii="Arial" w:hAnsi="Arial" w:cs="Arial"/>
                <w:sz w:val="20"/>
                <w:szCs w:val="20"/>
              </w:rPr>
              <w:t>404.46</w:t>
            </w:r>
          </w:p>
        </w:tc>
        <w:tc>
          <w:tcPr>
            <w:tcW w:w="4500" w:type="dxa"/>
            <w:shd w:val="clear" w:color="auto" w:fill="auto"/>
          </w:tcPr>
          <w:p w14:paraId="02909D26" w14:textId="77777777" w:rsidR="00FE1643" w:rsidRPr="00EE73D3" w:rsidRDefault="00FE1643" w:rsidP="002B252A">
            <w:pPr>
              <w:pStyle w:val="BodyText"/>
            </w:pPr>
            <w:r w:rsidRPr="00EE73D3">
              <w:rPr>
                <w:rFonts w:ascii="Arial" w:hAnsi="Arial" w:cs="Arial"/>
                <w:sz w:val="20"/>
                <w:szCs w:val="20"/>
              </w:rPr>
              <w:t>PCMM CLIENT PATCH</w:t>
            </w:r>
          </w:p>
        </w:tc>
        <w:tc>
          <w:tcPr>
            <w:tcW w:w="2988" w:type="dxa"/>
            <w:shd w:val="clear" w:color="auto" w:fill="auto"/>
          </w:tcPr>
          <w:p w14:paraId="00E95CFA" w14:textId="77777777" w:rsidR="00FE1643" w:rsidRPr="00EE73D3" w:rsidRDefault="00FE1643" w:rsidP="002B252A">
            <w:pPr>
              <w:pStyle w:val="BodyText"/>
            </w:pPr>
            <w:r w:rsidRPr="00EE73D3">
              <w:rPr>
                <w:rFonts w:ascii="Arial" w:hAnsi="Arial" w:cs="Arial"/>
                <w:sz w:val="20"/>
                <w:szCs w:val="20"/>
              </w:rPr>
              <w:t>^SCTM(404.46,</w:t>
            </w:r>
          </w:p>
        </w:tc>
      </w:tr>
      <w:tr w:rsidR="00FE1643" w:rsidRPr="006665B6" w14:paraId="5F97D7C2" w14:textId="77777777" w:rsidTr="006665B6">
        <w:tc>
          <w:tcPr>
            <w:tcW w:w="2088" w:type="dxa"/>
            <w:shd w:val="clear" w:color="auto" w:fill="auto"/>
          </w:tcPr>
          <w:p w14:paraId="13DD32DB" w14:textId="77777777" w:rsidR="00FE1643" w:rsidRPr="00EE73D3" w:rsidRDefault="00FE1643" w:rsidP="002B252A">
            <w:pPr>
              <w:pStyle w:val="BodyText"/>
            </w:pPr>
            <w:r w:rsidRPr="00EE73D3">
              <w:rPr>
                <w:rFonts w:ascii="Arial" w:hAnsi="Arial" w:cs="Arial"/>
                <w:sz w:val="20"/>
                <w:szCs w:val="20"/>
              </w:rPr>
              <w:t>404.471</w:t>
            </w:r>
          </w:p>
        </w:tc>
        <w:tc>
          <w:tcPr>
            <w:tcW w:w="4500" w:type="dxa"/>
            <w:shd w:val="clear" w:color="auto" w:fill="auto"/>
          </w:tcPr>
          <w:p w14:paraId="27F4BA20" w14:textId="77777777" w:rsidR="00FE1643" w:rsidRPr="00EE73D3" w:rsidRDefault="00FE1643" w:rsidP="002B252A">
            <w:pPr>
              <w:pStyle w:val="BodyText"/>
            </w:pPr>
            <w:r w:rsidRPr="00EE73D3">
              <w:rPr>
                <w:rFonts w:ascii="Arial" w:hAnsi="Arial" w:cs="Arial"/>
                <w:sz w:val="20"/>
                <w:szCs w:val="20"/>
              </w:rPr>
              <w:t>PCMM HL7 TRANSMISSION LOG</w:t>
            </w:r>
          </w:p>
        </w:tc>
        <w:tc>
          <w:tcPr>
            <w:tcW w:w="2988" w:type="dxa"/>
            <w:shd w:val="clear" w:color="auto" w:fill="auto"/>
          </w:tcPr>
          <w:p w14:paraId="72952ACC" w14:textId="77777777" w:rsidR="00FE1643" w:rsidRPr="00EE73D3" w:rsidRDefault="00FE1643" w:rsidP="002B252A">
            <w:pPr>
              <w:pStyle w:val="BodyText"/>
            </w:pPr>
            <w:r w:rsidRPr="00EE73D3">
              <w:rPr>
                <w:rFonts w:ascii="Arial" w:hAnsi="Arial" w:cs="Arial"/>
                <w:sz w:val="20"/>
                <w:szCs w:val="20"/>
              </w:rPr>
              <w:t>^SCPT(404.471,</w:t>
            </w:r>
          </w:p>
        </w:tc>
      </w:tr>
      <w:tr w:rsidR="00FE1643" w:rsidRPr="006665B6" w14:paraId="27E7D730" w14:textId="77777777" w:rsidTr="006665B6">
        <w:tc>
          <w:tcPr>
            <w:tcW w:w="2088" w:type="dxa"/>
            <w:shd w:val="clear" w:color="auto" w:fill="auto"/>
          </w:tcPr>
          <w:p w14:paraId="5F3D0CDC" w14:textId="77777777" w:rsidR="00FE1643" w:rsidRPr="00EE73D3" w:rsidRDefault="00FE1643" w:rsidP="002B252A">
            <w:pPr>
              <w:pStyle w:val="BodyText"/>
            </w:pPr>
            <w:r w:rsidRPr="00EE73D3">
              <w:rPr>
                <w:rFonts w:ascii="Arial" w:hAnsi="Arial" w:cs="Arial"/>
                <w:sz w:val="20"/>
                <w:szCs w:val="20"/>
              </w:rPr>
              <w:t>404.472</w:t>
            </w:r>
          </w:p>
        </w:tc>
        <w:tc>
          <w:tcPr>
            <w:tcW w:w="4500" w:type="dxa"/>
            <w:shd w:val="clear" w:color="auto" w:fill="auto"/>
          </w:tcPr>
          <w:p w14:paraId="44233687" w14:textId="77777777" w:rsidR="00FE1643" w:rsidRPr="00EE73D3" w:rsidRDefault="00FE1643" w:rsidP="002B252A">
            <w:pPr>
              <w:pStyle w:val="BodyText"/>
            </w:pPr>
            <w:r w:rsidRPr="00EE73D3">
              <w:rPr>
                <w:rFonts w:ascii="Arial" w:hAnsi="Arial" w:cs="Arial"/>
                <w:sz w:val="20"/>
                <w:szCs w:val="20"/>
              </w:rPr>
              <w:t>PCMM HL7 ERROR LOG</w:t>
            </w:r>
          </w:p>
        </w:tc>
        <w:tc>
          <w:tcPr>
            <w:tcW w:w="2988" w:type="dxa"/>
            <w:shd w:val="clear" w:color="auto" w:fill="auto"/>
          </w:tcPr>
          <w:p w14:paraId="15EFB462" w14:textId="77777777" w:rsidR="00FE1643" w:rsidRPr="00EE73D3" w:rsidRDefault="00FE1643" w:rsidP="002B252A">
            <w:pPr>
              <w:pStyle w:val="BodyText"/>
            </w:pPr>
            <w:r w:rsidRPr="00EE73D3">
              <w:rPr>
                <w:rFonts w:ascii="Arial" w:hAnsi="Arial" w:cs="Arial"/>
                <w:sz w:val="20"/>
                <w:szCs w:val="20"/>
              </w:rPr>
              <w:t>^SCPT(404.472,</w:t>
            </w:r>
          </w:p>
        </w:tc>
      </w:tr>
      <w:tr w:rsidR="00FE1643" w:rsidRPr="006665B6" w14:paraId="533BC25C" w14:textId="77777777" w:rsidTr="006665B6">
        <w:tc>
          <w:tcPr>
            <w:tcW w:w="2088" w:type="dxa"/>
            <w:shd w:val="clear" w:color="auto" w:fill="auto"/>
          </w:tcPr>
          <w:p w14:paraId="04372023" w14:textId="77777777" w:rsidR="00FE1643" w:rsidRPr="00EE73D3" w:rsidRDefault="00FE1643" w:rsidP="002B252A">
            <w:pPr>
              <w:pStyle w:val="BodyText"/>
            </w:pPr>
            <w:r w:rsidRPr="00EE73D3">
              <w:rPr>
                <w:rFonts w:ascii="Arial" w:hAnsi="Arial" w:cs="Arial"/>
                <w:sz w:val="20"/>
                <w:szCs w:val="20"/>
              </w:rPr>
              <w:t>404.48</w:t>
            </w:r>
          </w:p>
        </w:tc>
        <w:tc>
          <w:tcPr>
            <w:tcW w:w="4500" w:type="dxa"/>
            <w:shd w:val="clear" w:color="auto" w:fill="auto"/>
          </w:tcPr>
          <w:p w14:paraId="51D88E12" w14:textId="77777777" w:rsidR="00FE1643" w:rsidRPr="00EE73D3" w:rsidRDefault="00FE1643" w:rsidP="002B252A">
            <w:pPr>
              <w:pStyle w:val="BodyText"/>
            </w:pPr>
            <w:r w:rsidRPr="00EE73D3">
              <w:rPr>
                <w:rFonts w:ascii="Arial" w:hAnsi="Arial" w:cs="Arial"/>
                <w:sz w:val="20"/>
                <w:szCs w:val="20"/>
              </w:rPr>
              <w:t>PCMM HL7 EVENT</w:t>
            </w:r>
          </w:p>
        </w:tc>
        <w:tc>
          <w:tcPr>
            <w:tcW w:w="2988" w:type="dxa"/>
            <w:shd w:val="clear" w:color="auto" w:fill="auto"/>
          </w:tcPr>
          <w:p w14:paraId="7BCF1A95" w14:textId="77777777" w:rsidR="00FE1643" w:rsidRPr="00EE73D3" w:rsidRDefault="00FE1643" w:rsidP="002B252A">
            <w:pPr>
              <w:pStyle w:val="BodyText"/>
            </w:pPr>
            <w:r w:rsidRPr="00EE73D3">
              <w:rPr>
                <w:rFonts w:ascii="Arial" w:hAnsi="Arial" w:cs="Arial"/>
                <w:sz w:val="20"/>
                <w:szCs w:val="20"/>
              </w:rPr>
              <w:t>^SCPT(404.48,</w:t>
            </w:r>
          </w:p>
        </w:tc>
      </w:tr>
      <w:tr w:rsidR="00FE1643" w:rsidRPr="006665B6" w14:paraId="355976F1" w14:textId="77777777" w:rsidTr="006665B6">
        <w:tc>
          <w:tcPr>
            <w:tcW w:w="2088" w:type="dxa"/>
            <w:shd w:val="clear" w:color="auto" w:fill="auto"/>
          </w:tcPr>
          <w:p w14:paraId="369C238E" w14:textId="77777777" w:rsidR="00FE1643" w:rsidRPr="00EE73D3" w:rsidRDefault="00FE1643" w:rsidP="002B252A">
            <w:pPr>
              <w:pStyle w:val="BodyText"/>
            </w:pPr>
            <w:r w:rsidRPr="00EE73D3">
              <w:rPr>
                <w:rFonts w:ascii="Arial" w:hAnsi="Arial" w:cs="Arial"/>
                <w:sz w:val="20"/>
                <w:szCs w:val="20"/>
              </w:rPr>
              <w:t>404.49</w:t>
            </w:r>
          </w:p>
        </w:tc>
        <w:tc>
          <w:tcPr>
            <w:tcW w:w="4500" w:type="dxa"/>
            <w:shd w:val="clear" w:color="auto" w:fill="auto"/>
          </w:tcPr>
          <w:p w14:paraId="1F0CDA27" w14:textId="77777777" w:rsidR="00FE1643" w:rsidRPr="00EE73D3" w:rsidRDefault="00FE1643" w:rsidP="002B252A">
            <w:pPr>
              <w:pStyle w:val="BodyText"/>
            </w:pPr>
            <w:r w:rsidRPr="00EE73D3">
              <w:rPr>
                <w:rFonts w:ascii="Arial" w:hAnsi="Arial" w:cs="Arial"/>
                <w:sz w:val="20"/>
                <w:szCs w:val="20"/>
              </w:rPr>
              <w:t>PCMM HL7 ID</w:t>
            </w:r>
          </w:p>
        </w:tc>
        <w:tc>
          <w:tcPr>
            <w:tcW w:w="2988" w:type="dxa"/>
            <w:shd w:val="clear" w:color="auto" w:fill="auto"/>
          </w:tcPr>
          <w:p w14:paraId="4B19BC4B" w14:textId="77777777" w:rsidR="00FE1643" w:rsidRPr="00EE73D3" w:rsidRDefault="00FE1643" w:rsidP="002B252A">
            <w:pPr>
              <w:pStyle w:val="BodyText"/>
            </w:pPr>
            <w:r w:rsidRPr="00EE73D3">
              <w:rPr>
                <w:rFonts w:ascii="Arial" w:hAnsi="Arial" w:cs="Arial"/>
                <w:sz w:val="20"/>
                <w:szCs w:val="20"/>
              </w:rPr>
              <w:t>^SCPT(404.49,</w:t>
            </w:r>
          </w:p>
        </w:tc>
      </w:tr>
      <w:tr w:rsidR="00FE1643" w:rsidRPr="006665B6" w14:paraId="7F6AFE70" w14:textId="77777777" w:rsidTr="006665B6">
        <w:tc>
          <w:tcPr>
            <w:tcW w:w="2088" w:type="dxa"/>
            <w:shd w:val="clear" w:color="auto" w:fill="auto"/>
          </w:tcPr>
          <w:p w14:paraId="4434D265" w14:textId="77777777" w:rsidR="00FE1643" w:rsidRPr="00EE73D3" w:rsidRDefault="00FE1643" w:rsidP="002B252A">
            <w:pPr>
              <w:pStyle w:val="BodyText"/>
            </w:pPr>
            <w:r w:rsidRPr="00EE73D3">
              <w:rPr>
                <w:rFonts w:ascii="Arial" w:hAnsi="Arial" w:cs="Arial"/>
                <w:sz w:val="20"/>
                <w:szCs w:val="20"/>
              </w:rPr>
              <w:t>404.51</w:t>
            </w:r>
          </w:p>
        </w:tc>
        <w:tc>
          <w:tcPr>
            <w:tcW w:w="4500" w:type="dxa"/>
            <w:shd w:val="clear" w:color="auto" w:fill="auto"/>
          </w:tcPr>
          <w:p w14:paraId="3978342C" w14:textId="77777777" w:rsidR="00FE1643" w:rsidRPr="00EE73D3" w:rsidRDefault="00FE1643" w:rsidP="002B252A">
            <w:pPr>
              <w:pStyle w:val="BodyText"/>
            </w:pPr>
            <w:r w:rsidRPr="00EE73D3">
              <w:rPr>
                <w:rFonts w:ascii="Arial" w:hAnsi="Arial" w:cs="Arial"/>
                <w:sz w:val="20"/>
                <w:szCs w:val="20"/>
              </w:rPr>
              <w:t>TEAM</w:t>
            </w:r>
          </w:p>
        </w:tc>
        <w:tc>
          <w:tcPr>
            <w:tcW w:w="2988" w:type="dxa"/>
            <w:shd w:val="clear" w:color="auto" w:fill="auto"/>
          </w:tcPr>
          <w:p w14:paraId="537660C3" w14:textId="77777777" w:rsidR="00FE1643" w:rsidRPr="00EE73D3" w:rsidRDefault="00FE1643" w:rsidP="002B252A">
            <w:pPr>
              <w:pStyle w:val="BodyText"/>
            </w:pPr>
            <w:r w:rsidRPr="00EE73D3">
              <w:rPr>
                <w:rFonts w:ascii="Arial" w:hAnsi="Arial" w:cs="Arial"/>
                <w:sz w:val="20"/>
                <w:szCs w:val="20"/>
              </w:rPr>
              <w:t>^SCTM(404.51,</w:t>
            </w:r>
          </w:p>
        </w:tc>
      </w:tr>
      <w:tr w:rsidR="00FE1643" w:rsidRPr="006665B6" w14:paraId="29F2EFBA" w14:textId="77777777" w:rsidTr="006665B6">
        <w:tc>
          <w:tcPr>
            <w:tcW w:w="2088" w:type="dxa"/>
            <w:shd w:val="clear" w:color="auto" w:fill="auto"/>
          </w:tcPr>
          <w:p w14:paraId="46B01A94" w14:textId="77777777" w:rsidR="00FE1643" w:rsidRPr="00EE73D3" w:rsidRDefault="00FE1643" w:rsidP="002B252A">
            <w:pPr>
              <w:pStyle w:val="BodyText"/>
            </w:pPr>
            <w:r w:rsidRPr="00EE73D3">
              <w:rPr>
                <w:rFonts w:ascii="Arial" w:hAnsi="Arial" w:cs="Arial"/>
                <w:sz w:val="20"/>
                <w:szCs w:val="20"/>
              </w:rPr>
              <w:t>404.52</w:t>
            </w:r>
          </w:p>
        </w:tc>
        <w:tc>
          <w:tcPr>
            <w:tcW w:w="4500" w:type="dxa"/>
            <w:shd w:val="clear" w:color="auto" w:fill="auto"/>
          </w:tcPr>
          <w:p w14:paraId="6CF87E66" w14:textId="77777777" w:rsidR="00FE1643" w:rsidRPr="00EE73D3" w:rsidRDefault="00FE1643" w:rsidP="002B252A">
            <w:pPr>
              <w:pStyle w:val="BodyText"/>
            </w:pPr>
            <w:r w:rsidRPr="00EE73D3">
              <w:rPr>
                <w:rFonts w:ascii="Arial" w:hAnsi="Arial" w:cs="Arial"/>
                <w:sz w:val="20"/>
                <w:szCs w:val="20"/>
              </w:rPr>
              <w:t>POSITION ASSIGNMENT HISTORY</w:t>
            </w:r>
          </w:p>
        </w:tc>
        <w:tc>
          <w:tcPr>
            <w:tcW w:w="2988" w:type="dxa"/>
            <w:shd w:val="clear" w:color="auto" w:fill="auto"/>
          </w:tcPr>
          <w:p w14:paraId="1415F8B5" w14:textId="77777777" w:rsidR="00FE1643" w:rsidRPr="00EE73D3" w:rsidRDefault="00FE1643" w:rsidP="002B252A">
            <w:pPr>
              <w:pStyle w:val="BodyText"/>
            </w:pPr>
            <w:r w:rsidRPr="00EE73D3">
              <w:rPr>
                <w:rFonts w:ascii="Arial" w:hAnsi="Arial" w:cs="Arial"/>
                <w:sz w:val="20"/>
                <w:szCs w:val="20"/>
              </w:rPr>
              <w:t>^SCTM(404.52,</w:t>
            </w:r>
          </w:p>
        </w:tc>
      </w:tr>
      <w:tr w:rsidR="00FE1643" w:rsidRPr="006665B6" w14:paraId="36DD9102" w14:textId="77777777" w:rsidTr="006665B6">
        <w:tc>
          <w:tcPr>
            <w:tcW w:w="2088" w:type="dxa"/>
            <w:shd w:val="clear" w:color="auto" w:fill="auto"/>
          </w:tcPr>
          <w:p w14:paraId="67E38058" w14:textId="77777777" w:rsidR="00FE1643" w:rsidRPr="00EE73D3" w:rsidRDefault="00FE1643" w:rsidP="002B252A">
            <w:pPr>
              <w:pStyle w:val="BodyText"/>
            </w:pPr>
            <w:r w:rsidRPr="00EE73D3">
              <w:rPr>
                <w:rFonts w:ascii="Arial" w:hAnsi="Arial" w:cs="Arial"/>
                <w:sz w:val="20"/>
                <w:szCs w:val="20"/>
              </w:rPr>
              <w:t>404.53</w:t>
            </w:r>
          </w:p>
        </w:tc>
        <w:tc>
          <w:tcPr>
            <w:tcW w:w="4500" w:type="dxa"/>
            <w:shd w:val="clear" w:color="auto" w:fill="auto"/>
          </w:tcPr>
          <w:p w14:paraId="1DBF9EA4" w14:textId="77777777" w:rsidR="00FE1643" w:rsidRPr="00EE73D3" w:rsidRDefault="00FE1643" w:rsidP="002B252A">
            <w:pPr>
              <w:pStyle w:val="BodyText"/>
            </w:pPr>
            <w:r w:rsidRPr="00EE73D3">
              <w:rPr>
                <w:rFonts w:ascii="Arial" w:hAnsi="Arial" w:cs="Arial"/>
                <w:sz w:val="20"/>
                <w:szCs w:val="20"/>
              </w:rPr>
              <w:t>PRECEPTOR ASSIGNMENT HISTORY</w:t>
            </w:r>
          </w:p>
        </w:tc>
        <w:tc>
          <w:tcPr>
            <w:tcW w:w="2988" w:type="dxa"/>
            <w:shd w:val="clear" w:color="auto" w:fill="auto"/>
          </w:tcPr>
          <w:p w14:paraId="5B35B7EB" w14:textId="77777777" w:rsidR="00FE1643" w:rsidRPr="00EE73D3" w:rsidRDefault="00FE1643" w:rsidP="002B252A">
            <w:pPr>
              <w:pStyle w:val="BodyText"/>
            </w:pPr>
            <w:r w:rsidRPr="00EE73D3">
              <w:rPr>
                <w:rFonts w:ascii="Arial" w:hAnsi="Arial" w:cs="Arial"/>
                <w:sz w:val="20"/>
                <w:szCs w:val="20"/>
              </w:rPr>
              <w:t>^SCTM(404.53,</w:t>
            </w:r>
          </w:p>
        </w:tc>
      </w:tr>
      <w:tr w:rsidR="00FE1643" w:rsidRPr="006665B6" w14:paraId="68963845" w14:textId="77777777" w:rsidTr="006665B6">
        <w:tc>
          <w:tcPr>
            <w:tcW w:w="2088" w:type="dxa"/>
            <w:shd w:val="clear" w:color="auto" w:fill="auto"/>
          </w:tcPr>
          <w:p w14:paraId="6D10BD02" w14:textId="77777777" w:rsidR="00FE1643" w:rsidRPr="00EE73D3" w:rsidRDefault="00FE1643" w:rsidP="002B252A">
            <w:pPr>
              <w:pStyle w:val="BodyText"/>
            </w:pPr>
            <w:r w:rsidRPr="00EE73D3">
              <w:rPr>
                <w:rFonts w:ascii="Arial" w:hAnsi="Arial" w:cs="Arial"/>
                <w:sz w:val="20"/>
                <w:szCs w:val="20"/>
              </w:rPr>
              <w:t>404.56</w:t>
            </w:r>
          </w:p>
        </w:tc>
        <w:tc>
          <w:tcPr>
            <w:tcW w:w="4500" w:type="dxa"/>
            <w:shd w:val="clear" w:color="auto" w:fill="auto"/>
          </w:tcPr>
          <w:p w14:paraId="362FFA47" w14:textId="77777777" w:rsidR="00FE1643" w:rsidRPr="00EE73D3" w:rsidRDefault="00FE1643" w:rsidP="002B252A">
            <w:pPr>
              <w:pStyle w:val="BodyText"/>
            </w:pPr>
            <w:r w:rsidRPr="00EE73D3">
              <w:rPr>
                <w:rFonts w:ascii="Arial" w:hAnsi="Arial" w:cs="Arial"/>
                <w:sz w:val="20"/>
                <w:szCs w:val="20"/>
              </w:rPr>
              <w:t>TEAM AUTOLINK</w:t>
            </w:r>
          </w:p>
        </w:tc>
        <w:tc>
          <w:tcPr>
            <w:tcW w:w="2988" w:type="dxa"/>
            <w:shd w:val="clear" w:color="auto" w:fill="auto"/>
          </w:tcPr>
          <w:p w14:paraId="69A135B4" w14:textId="77777777" w:rsidR="00FE1643" w:rsidRPr="00EE73D3" w:rsidRDefault="00FE1643" w:rsidP="002B252A">
            <w:pPr>
              <w:pStyle w:val="BodyText"/>
            </w:pPr>
            <w:r w:rsidRPr="00EE73D3">
              <w:rPr>
                <w:rFonts w:ascii="Arial" w:hAnsi="Arial" w:cs="Arial"/>
                <w:sz w:val="20"/>
                <w:szCs w:val="20"/>
              </w:rPr>
              <w:t>^SCTM(404.56,</w:t>
            </w:r>
          </w:p>
        </w:tc>
      </w:tr>
      <w:tr w:rsidR="00FE1643" w:rsidRPr="006665B6" w14:paraId="0613385B" w14:textId="77777777" w:rsidTr="006665B6">
        <w:tc>
          <w:tcPr>
            <w:tcW w:w="2088" w:type="dxa"/>
            <w:shd w:val="clear" w:color="auto" w:fill="auto"/>
          </w:tcPr>
          <w:p w14:paraId="65F98EE6" w14:textId="77777777" w:rsidR="00FE1643" w:rsidRPr="00EE73D3" w:rsidRDefault="00FE1643" w:rsidP="002B252A">
            <w:pPr>
              <w:pStyle w:val="BodyText"/>
            </w:pPr>
            <w:r w:rsidRPr="00EE73D3">
              <w:rPr>
                <w:rFonts w:ascii="Arial" w:hAnsi="Arial" w:cs="Arial"/>
                <w:sz w:val="20"/>
                <w:szCs w:val="20"/>
              </w:rPr>
              <w:t>404.57</w:t>
            </w:r>
          </w:p>
        </w:tc>
        <w:tc>
          <w:tcPr>
            <w:tcW w:w="4500" w:type="dxa"/>
            <w:shd w:val="clear" w:color="auto" w:fill="auto"/>
          </w:tcPr>
          <w:p w14:paraId="31EBF39C" w14:textId="77777777" w:rsidR="00FE1643" w:rsidRPr="00EE73D3" w:rsidRDefault="00FE1643" w:rsidP="002B252A">
            <w:pPr>
              <w:pStyle w:val="BodyText"/>
            </w:pPr>
            <w:r w:rsidRPr="00EE73D3">
              <w:rPr>
                <w:rFonts w:ascii="Arial" w:hAnsi="Arial" w:cs="Arial"/>
                <w:sz w:val="20"/>
                <w:szCs w:val="20"/>
              </w:rPr>
              <w:t>TEAM POSITION</w:t>
            </w:r>
          </w:p>
        </w:tc>
        <w:tc>
          <w:tcPr>
            <w:tcW w:w="2988" w:type="dxa"/>
            <w:shd w:val="clear" w:color="auto" w:fill="auto"/>
          </w:tcPr>
          <w:p w14:paraId="43ED6A49" w14:textId="77777777" w:rsidR="00FE1643" w:rsidRPr="00EE73D3" w:rsidRDefault="00FE1643" w:rsidP="002B252A">
            <w:pPr>
              <w:pStyle w:val="BodyText"/>
            </w:pPr>
            <w:r w:rsidRPr="00EE73D3">
              <w:rPr>
                <w:rFonts w:ascii="Arial" w:hAnsi="Arial" w:cs="Arial"/>
                <w:sz w:val="20"/>
                <w:szCs w:val="20"/>
              </w:rPr>
              <w:t>^SCTM(404.57,</w:t>
            </w:r>
          </w:p>
        </w:tc>
      </w:tr>
      <w:tr w:rsidR="00FE1643" w:rsidRPr="006665B6" w14:paraId="498E0A49" w14:textId="77777777" w:rsidTr="006665B6">
        <w:tc>
          <w:tcPr>
            <w:tcW w:w="2088" w:type="dxa"/>
            <w:shd w:val="clear" w:color="auto" w:fill="auto"/>
          </w:tcPr>
          <w:p w14:paraId="2A65B9A0" w14:textId="77777777" w:rsidR="00FE1643" w:rsidRPr="00EE73D3" w:rsidRDefault="00FE1643" w:rsidP="002B252A">
            <w:pPr>
              <w:pStyle w:val="BodyText"/>
            </w:pPr>
            <w:r w:rsidRPr="00EE73D3">
              <w:rPr>
                <w:rFonts w:ascii="Arial" w:hAnsi="Arial" w:cs="Arial"/>
                <w:sz w:val="20"/>
                <w:szCs w:val="20"/>
              </w:rPr>
              <w:t>404.58</w:t>
            </w:r>
          </w:p>
        </w:tc>
        <w:tc>
          <w:tcPr>
            <w:tcW w:w="4500" w:type="dxa"/>
            <w:shd w:val="clear" w:color="auto" w:fill="auto"/>
          </w:tcPr>
          <w:p w14:paraId="1B8EFC4E" w14:textId="77777777" w:rsidR="00FE1643" w:rsidRPr="00EE73D3" w:rsidRDefault="00FE1643" w:rsidP="002B252A">
            <w:pPr>
              <w:pStyle w:val="BodyText"/>
            </w:pPr>
            <w:r w:rsidRPr="00EE73D3">
              <w:rPr>
                <w:rFonts w:ascii="Arial" w:hAnsi="Arial" w:cs="Arial"/>
                <w:sz w:val="20"/>
                <w:szCs w:val="20"/>
              </w:rPr>
              <w:t>TEAM HISTORY</w:t>
            </w:r>
          </w:p>
        </w:tc>
        <w:tc>
          <w:tcPr>
            <w:tcW w:w="2988" w:type="dxa"/>
            <w:shd w:val="clear" w:color="auto" w:fill="auto"/>
          </w:tcPr>
          <w:p w14:paraId="5771F342" w14:textId="77777777" w:rsidR="00FE1643" w:rsidRPr="00EE73D3" w:rsidRDefault="00FE1643" w:rsidP="002B252A">
            <w:pPr>
              <w:pStyle w:val="BodyText"/>
            </w:pPr>
            <w:r w:rsidRPr="00EE73D3">
              <w:rPr>
                <w:rFonts w:ascii="Arial" w:hAnsi="Arial" w:cs="Arial"/>
                <w:sz w:val="20"/>
                <w:szCs w:val="20"/>
              </w:rPr>
              <w:t>^SCTM(404.58,</w:t>
            </w:r>
          </w:p>
        </w:tc>
      </w:tr>
      <w:tr w:rsidR="00FE1643" w:rsidRPr="006665B6" w14:paraId="4FB3BE43" w14:textId="77777777" w:rsidTr="006665B6">
        <w:tc>
          <w:tcPr>
            <w:tcW w:w="2088" w:type="dxa"/>
            <w:shd w:val="clear" w:color="auto" w:fill="auto"/>
          </w:tcPr>
          <w:p w14:paraId="692D6E28" w14:textId="77777777" w:rsidR="00FE1643" w:rsidRPr="00EE73D3" w:rsidRDefault="00FE1643" w:rsidP="002B252A">
            <w:pPr>
              <w:pStyle w:val="BodyText"/>
            </w:pPr>
            <w:r w:rsidRPr="00EE73D3">
              <w:rPr>
                <w:rFonts w:ascii="Arial" w:hAnsi="Arial" w:cs="Arial"/>
                <w:sz w:val="20"/>
                <w:szCs w:val="20"/>
              </w:rPr>
              <w:t>404.59</w:t>
            </w:r>
          </w:p>
        </w:tc>
        <w:tc>
          <w:tcPr>
            <w:tcW w:w="4500" w:type="dxa"/>
            <w:shd w:val="clear" w:color="auto" w:fill="auto"/>
          </w:tcPr>
          <w:p w14:paraId="0EE7D3FE" w14:textId="77777777" w:rsidR="00FE1643" w:rsidRPr="00EE73D3" w:rsidRDefault="00FE1643" w:rsidP="002B252A">
            <w:pPr>
              <w:pStyle w:val="BodyText"/>
            </w:pPr>
            <w:r w:rsidRPr="00EE73D3">
              <w:rPr>
                <w:rFonts w:ascii="Arial" w:hAnsi="Arial" w:cs="Arial"/>
                <w:sz w:val="20"/>
                <w:szCs w:val="20"/>
              </w:rPr>
              <w:t>TEAM POSITION HISTORY</w:t>
            </w:r>
          </w:p>
        </w:tc>
        <w:tc>
          <w:tcPr>
            <w:tcW w:w="2988" w:type="dxa"/>
            <w:shd w:val="clear" w:color="auto" w:fill="auto"/>
          </w:tcPr>
          <w:p w14:paraId="6EBC7A7B" w14:textId="77777777" w:rsidR="00FE1643" w:rsidRPr="00EE73D3" w:rsidRDefault="00FE1643" w:rsidP="002B252A">
            <w:pPr>
              <w:pStyle w:val="BodyText"/>
            </w:pPr>
            <w:r w:rsidRPr="00EE73D3">
              <w:rPr>
                <w:rFonts w:ascii="Arial" w:hAnsi="Arial" w:cs="Arial"/>
                <w:sz w:val="20"/>
                <w:szCs w:val="20"/>
              </w:rPr>
              <w:t>^SCTM(404.59,</w:t>
            </w:r>
          </w:p>
        </w:tc>
      </w:tr>
      <w:tr w:rsidR="00FD2A02" w:rsidRPr="006665B6" w14:paraId="7292AB1B" w14:textId="77777777" w:rsidTr="006665B6">
        <w:tc>
          <w:tcPr>
            <w:tcW w:w="2088" w:type="dxa"/>
            <w:shd w:val="clear" w:color="auto" w:fill="auto"/>
          </w:tcPr>
          <w:p w14:paraId="3D96FAAA" w14:textId="77777777" w:rsidR="00FD2A02" w:rsidRPr="00D476BF" w:rsidRDefault="00FD2A02" w:rsidP="00B330E3">
            <w:pPr>
              <w:pStyle w:val="BodyText"/>
              <w:rPr>
                <w:rFonts w:ascii="Arial" w:hAnsi="Arial" w:cs="Arial"/>
                <w:sz w:val="20"/>
                <w:szCs w:val="20"/>
                <w:lang w:val="en-US"/>
              </w:rPr>
            </w:pPr>
            <w:r>
              <w:rPr>
                <w:rFonts w:ascii="Arial" w:hAnsi="Arial" w:cs="Arial"/>
                <w:sz w:val="20"/>
                <w:szCs w:val="20"/>
                <w:lang w:val="en-US"/>
              </w:rPr>
              <w:t>404.61</w:t>
            </w:r>
          </w:p>
        </w:tc>
        <w:tc>
          <w:tcPr>
            <w:tcW w:w="4500" w:type="dxa"/>
            <w:shd w:val="clear" w:color="auto" w:fill="auto"/>
          </w:tcPr>
          <w:p w14:paraId="641B1BEE" w14:textId="77777777" w:rsidR="00FD2A02" w:rsidRPr="00D476BF" w:rsidRDefault="00FD2A02" w:rsidP="00B330E3">
            <w:pPr>
              <w:pStyle w:val="BodyText"/>
              <w:rPr>
                <w:rFonts w:ascii="Arial" w:hAnsi="Arial" w:cs="Arial"/>
                <w:sz w:val="20"/>
                <w:szCs w:val="20"/>
                <w:lang w:val="en-US"/>
              </w:rPr>
            </w:pPr>
            <w:r>
              <w:rPr>
                <w:rFonts w:ascii="Arial" w:hAnsi="Arial" w:cs="Arial"/>
                <w:sz w:val="20"/>
                <w:szCs w:val="20"/>
                <w:lang w:val="en-US"/>
              </w:rPr>
              <w:t>MH PCMM STOP CODES</w:t>
            </w:r>
          </w:p>
        </w:tc>
        <w:tc>
          <w:tcPr>
            <w:tcW w:w="2988" w:type="dxa"/>
            <w:shd w:val="clear" w:color="auto" w:fill="auto"/>
          </w:tcPr>
          <w:p w14:paraId="7F0B60EF" w14:textId="77777777" w:rsidR="00FD2A02" w:rsidRPr="00D476BF" w:rsidRDefault="00FD2A02" w:rsidP="00B330E3">
            <w:pPr>
              <w:pStyle w:val="BodyText"/>
              <w:rPr>
                <w:rFonts w:ascii="Arial" w:hAnsi="Arial" w:cs="Arial"/>
                <w:sz w:val="20"/>
                <w:szCs w:val="20"/>
                <w:lang w:val="en-US"/>
              </w:rPr>
            </w:pPr>
            <w:r>
              <w:rPr>
                <w:rFonts w:ascii="Arial" w:hAnsi="Arial" w:cs="Arial"/>
                <w:sz w:val="20"/>
                <w:szCs w:val="20"/>
                <w:lang w:val="en-US"/>
              </w:rPr>
              <w:t>^SCTM(404.61,</w:t>
            </w:r>
          </w:p>
        </w:tc>
      </w:tr>
      <w:tr w:rsidR="00FD2A02" w:rsidRPr="006665B6" w14:paraId="5E577A06" w14:textId="77777777" w:rsidTr="006665B6">
        <w:tc>
          <w:tcPr>
            <w:tcW w:w="2088" w:type="dxa"/>
            <w:shd w:val="clear" w:color="auto" w:fill="auto"/>
          </w:tcPr>
          <w:p w14:paraId="7FBB156E" w14:textId="77777777" w:rsidR="00FD2A02" w:rsidRPr="00EE73D3" w:rsidRDefault="00FD2A02" w:rsidP="002B252A">
            <w:pPr>
              <w:pStyle w:val="BodyText"/>
            </w:pPr>
            <w:r w:rsidRPr="00EE73D3">
              <w:rPr>
                <w:rFonts w:ascii="Arial" w:hAnsi="Arial" w:cs="Arial"/>
                <w:sz w:val="20"/>
                <w:szCs w:val="20"/>
              </w:rPr>
              <w:t>404.91</w:t>
            </w:r>
          </w:p>
        </w:tc>
        <w:tc>
          <w:tcPr>
            <w:tcW w:w="4500" w:type="dxa"/>
            <w:shd w:val="clear" w:color="auto" w:fill="auto"/>
          </w:tcPr>
          <w:p w14:paraId="47320915" w14:textId="77777777" w:rsidR="00FD2A02" w:rsidRPr="00EE73D3" w:rsidRDefault="00FD2A02" w:rsidP="002B252A">
            <w:pPr>
              <w:pStyle w:val="BodyText"/>
            </w:pPr>
            <w:r w:rsidRPr="00EE73D3">
              <w:rPr>
                <w:rFonts w:ascii="Arial" w:hAnsi="Arial" w:cs="Arial"/>
                <w:sz w:val="20"/>
                <w:szCs w:val="20"/>
              </w:rPr>
              <w:t>SCHEDULING PARAMETER</w:t>
            </w:r>
          </w:p>
        </w:tc>
        <w:tc>
          <w:tcPr>
            <w:tcW w:w="2988" w:type="dxa"/>
            <w:shd w:val="clear" w:color="auto" w:fill="auto"/>
          </w:tcPr>
          <w:p w14:paraId="659348A9" w14:textId="77777777" w:rsidR="00FD2A02" w:rsidRPr="00EE73D3" w:rsidRDefault="00FD2A02" w:rsidP="002B252A">
            <w:pPr>
              <w:pStyle w:val="BodyText"/>
            </w:pPr>
            <w:r w:rsidRPr="00EE73D3">
              <w:rPr>
                <w:rFonts w:ascii="Arial" w:hAnsi="Arial" w:cs="Arial"/>
                <w:sz w:val="20"/>
                <w:szCs w:val="20"/>
              </w:rPr>
              <w:t>^SD(404.91,</w:t>
            </w:r>
          </w:p>
        </w:tc>
      </w:tr>
      <w:tr w:rsidR="00FD2A02" w:rsidRPr="006665B6" w14:paraId="64E91ADB" w14:textId="77777777" w:rsidTr="006665B6">
        <w:tc>
          <w:tcPr>
            <w:tcW w:w="2088" w:type="dxa"/>
            <w:shd w:val="clear" w:color="auto" w:fill="auto"/>
          </w:tcPr>
          <w:p w14:paraId="5CF110F8" w14:textId="77777777" w:rsidR="00FD2A02" w:rsidRPr="00EE73D3" w:rsidRDefault="00FD2A02" w:rsidP="002B252A">
            <w:pPr>
              <w:pStyle w:val="BodyText"/>
            </w:pPr>
            <w:r w:rsidRPr="00EE73D3">
              <w:rPr>
                <w:rFonts w:ascii="Arial" w:hAnsi="Arial" w:cs="Arial"/>
                <w:sz w:val="20"/>
                <w:szCs w:val="20"/>
              </w:rPr>
              <w:t>404.92*</w:t>
            </w:r>
          </w:p>
        </w:tc>
        <w:tc>
          <w:tcPr>
            <w:tcW w:w="4500" w:type="dxa"/>
            <w:shd w:val="clear" w:color="auto" w:fill="auto"/>
          </w:tcPr>
          <w:p w14:paraId="2724DD4D" w14:textId="77777777" w:rsidR="00FD2A02" w:rsidRPr="00EE73D3" w:rsidRDefault="00FD2A02" w:rsidP="002B252A">
            <w:pPr>
              <w:pStyle w:val="BodyText"/>
            </w:pPr>
            <w:r w:rsidRPr="00EE73D3">
              <w:rPr>
                <w:rFonts w:ascii="Arial" w:hAnsi="Arial" w:cs="Arial"/>
                <w:sz w:val="20"/>
                <w:szCs w:val="20"/>
              </w:rPr>
              <w:t>SCHEDULING REPORT DEFINTION</w:t>
            </w:r>
          </w:p>
        </w:tc>
        <w:tc>
          <w:tcPr>
            <w:tcW w:w="2988" w:type="dxa"/>
            <w:shd w:val="clear" w:color="auto" w:fill="auto"/>
          </w:tcPr>
          <w:p w14:paraId="4C4A9954" w14:textId="77777777" w:rsidR="00FD2A02" w:rsidRPr="00EE73D3" w:rsidRDefault="00FD2A02" w:rsidP="002B252A">
            <w:pPr>
              <w:pStyle w:val="BodyText"/>
            </w:pPr>
            <w:r w:rsidRPr="00EE73D3">
              <w:rPr>
                <w:rFonts w:ascii="Arial" w:hAnsi="Arial" w:cs="Arial"/>
                <w:sz w:val="20"/>
                <w:szCs w:val="20"/>
              </w:rPr>
              <w:t>^SD(404.92,</w:t>
            </w:r>
          </w:p>
        </w:tc>
      </w:tr>
      <w:tr w:rsidR="00FD2A02" w:rsidRPr="006665B6" w14:paraId="12EABDE6" w14:textId="77777777" w:rsidTr="006665B6">
        <w:tc>
          <w:tcPr>
            <w:tcW w:w="2088" w:type="dxa"/>
            <w:shd w:val="clear" w:color="auto" w:fill="auto"/>
          </w:tcPr>
          <w:p w14:paraId="5DB8409D" w14:textId="77777777" w:rsidR="00FD2A02" w:rsidRPr="00EE73D3" w:rsidRDefault="00FD2A02" w:rsidP="002B252A">
            <w:pPr>
              <w:pStyle w:val="BodyText"/>
            </w:pPr>
            <w:r w:rsidRPr="00EE73D3">
              <w:rPr>
                <w:rFonts w:ascii="Arial" w:hAnsi="Arial" w:cs="Arial"/>
                <w:sz w:val="20"/>
                <w:szCs w:val="20"/>
              </w:rPr>
              <w:t>404.93*</w:t>
            </w:r>
          </w:p>
        </w:tc>
        <w:tc>
          <w:tcPr>
            <w:tcW w:w="4500" w:type="dxa"/>
            <w:shd w:val="clear" w:color="auto" w:fill="auto"/>
          </w:tcPr>
          <w:p w14:paraId="0093A6F3" w14:textId="77777777" w:rsidR="00FD2A02" w:rsidRPr="00EE73D3" w:rsidRDefault="00FD2A02" w:rsidP="002B252A">
            <w:pPr>
              <w:pStyle w:val="BodyText"/>
            </w:pPr>
            <w:r w:rsidRPr="00EE73D3">
              <w:rPr>
                <w:rFonts w:ascii="Arial" w:hAnsi="Arial" w:cs="Arial"/>
                <w:sz w:val="20"/>
                <w:szCs w:val="20"/>
              </w:rPr>
              <w:t>SCHEDULING REPORT FIELDS DEFINITION</w:t>
            </w:r>
          </w:p>
        </w:tc>
        <w:tc>
          <w:tcPr>
            <w:tcW w:w="2988" w:type="dxa"/>
            <w:shd w:val="clear" w:color="auto" w:fill="auto"/>
          </w:tcPr>
          <w:p w14:paraId="3B785892" w14:textId="77777777" w:rsidR="00FD2A02" w:rsidRPr="00EE73D3" w:rsidRDefault="00FD2A02" w:rsidP="002B252A">
            <w:pPr>
              <w:pStyle w:val="BodyText"/>
            </w:pPr>
            <w:r w:rsidRPr="00EE73D3">
              <w:rPr>
                <w:rFonts w:ascii="Arial" w:hAnsi="Arial" w:cs="Arial"/>
                <w:sz w:val="20"/>
                <w:szCs w:val="20"/>
              </w:rPr>
              <w:t>^SD(404.93,</w:t>
            </w:r>
          </w:p>
        </w:tc>
      </w:tr>
    </w:tbl>
    <w:p w14:paraId="5283CBDD" w14:textId="77777777" w:rsidR="00EE1E36" w:rsidRDefault="00EE1E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00"/>
        <w:gridCol w:w="2988"/>
      </w:tblGrid>
      <w:tr w:rsidR="00EE1E36" w:rsidRPr="00EE1E36" w14:paraId="7AC7EE01" w14:textId="77777777" w:rsidTr="00EE1E36">
        <w:tc>
          <w:tcPr>
            <w:tcW w:w="2088" w:type="dxa"/>
            <w:tcBorders>
              <w:top w:val="single" w:sz="4" w:space="0" w:color="auto"/>
              <w:left w:val="single" w:sz="4" w:space="0" w:color="auto"/>
              <w:bottom w:val="single" w:sz="4" w:space="0" w:color="auto"/>
              <w:right w:val="single" w:sz="4" w:space="0" w:color="auto"/>
            </w:tcBorders>
            <w:shd w:val="clear" w:color="auto" w:fill="auto"/>
          </w:tcPr>
          <w:p w14:paraId="2530B6AD" w14:textId="77777777" w:rsidR="00EE1E36" w:rsidRPr="00EE73D3" w:rsidRDefault="00EE1E36" w:rsidP="00EE1E36">
            <w:pPr>
              <w:pStyle w:val="BodyText"/>
              <w:jc w:val="center"/>
              <w:rPr>
                <w:rFonts w:ascii="Arial" w:hAnsi="Arial" w:cs="Arial"/>
                <w:b/>
                <w:sz w:val="20"/>
                <w:szCs w:val="20"/>
              </w:rPr>
            </w:pPr>
            <w:r w:rsidRPr="00EE73D3">
              <w:rPr>
                <w:rFonts w:ascii="Arial" w:hAnsi="Arial" w:cs="Arial"/>
                <w:b/>
                <w:sz w:val="20"/>
                <w:szCs w:val="20"/>
              </w:rPr>
              <w:t>FILE NUMBER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8DCD912" w14:textId="77777777" w:rsidR="00EE1E36" w:rsidRPr="00EE73D3" w:rsidRDefault="00EE1E36" w:rsidP="00EE1E36">
            <w:pPr>
              <w:pStyle w:val="BodyText"/>
              <w:jc w:val="center"/>
              <w:rPr>
                <w:rFonts w:ascii="Arial" w:hAnsi="Arial" w:cs="Arial"/>
                <w:b/>
                <w:sz w:val="20"/>
                <w:szCs w:val="20"/>
              </w:rPr>
            </w:pPr>
            <w:r w:rsidRPr="00EE73D3">
              <w:rPr>
                <w:rFonts w:ascii="Arial" w:hAnsi="Arial" w:cs="Arial"/>
                <w:b/>
                <w:sz w:val="20"/>
                <w:szCs w:val="20"/>
              </w:rPr>
              <w:t>FILE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2B8079A8" w14:textId="77777777" w:rsidR="00EE1E36" w:rsidRPr="00EE73D3" w:rsidRDefault="00EE1E36" w:rsidP="00EE1E36">
            <w:pPr>
              <w:pStyle w:val="BodyText"/>
              <w:jc w:val="center"/>
              <w:rPr>
                <w:rFonts w:ascii="Arial" w:hAnsi="Arial" w:cs="Arial"/>
                <w:b/>
                <w:sz w:val="20"/>
                <w:szCs w:val="20"/>
              </w:rPr>
            </w:pPr>
            <w:r w:rsidRPr="00EE73D3">
              <w:rPr>
                <w:rFonts w:ascii="Arial" w:hAnsi="Arial" w:cs="Arial"/>
                <w:b/>
                <w:sz w:val="20"/>
                <w:szCs w:val="20"/>
              </w:rPr>
              <w:t>GLOBAL</w:t>
            </w:r>
          </w:p>
        </w:tc>
      </w:tr>
      <w:tr w:rsidR="00FE1643" w:rsidRPr="006665B6" w14:paraId="4B5A6F62" w14:textId="77777777" w:rsidTr="006665B6">
        <w:tc>
          <w:tcPr>
            <w:tcW w:w="2088" w:type="dxa"/>
            <w:shd w:val="clear" w:color="auto" w:fill="auto"/>
          </w:tcPr>
          <w:p w14:paraId="6302A39B" w14:textId="77777777" w:rsidR="00FE1643" w:rsidRPr="00EE73D3" w:rsidRDefault="00FE1643" w:rsidP="002B252A">
            <w:pPr>
              <w:pStyle w:val="BodyText"/>
            </w:pPr>
            <w:r w:rsidRPr="00EE73D3">
              <w:rPr>
                <w:rFonts w:ascii="Arial" w:hAnsi="Arial" w:cs="Arial"/>
                <w:sz w:val="20"/>
                <w:szCs w:val="20"/>
              </w:rPr>
              <w:t>404.94*</w:t>
            </w:r>
          </w:p>
        </w:tc>
        <w:tc>
          <w:tcPr>
            <w:tcW w:w="4500" w:type="dxa"/>
            <w:shd w:val="clear" w:color="auto" w:fill="auto"/>
          </w:tcPr>
          <w:p w14:paraId="774B6C43" w14:textId="77777777" w:rsidR="00FE1643" w:rsidRPr="00EE73D3" w:rsidRDefault="00FE1643" w:rsidP="002B252A">
            <w:pPr>
              <w:pStyle w:val="BodyText"/>
            </w:pPr>
            <w:r w:rsidRPr="00EE73D3">
              <w:rPr>
                <w:rFonts w:ascii="Arial" w:hAnsi="Arial" w:cs="Arial"/>
                <w:sz w:val="20"/>
                <w:szCs w:val="20"/>
              </w:rPr>
              <w:t>SCHEDULING REPORT GROUP</w:t>
            </w:r>
          </w:p>
        </w:tc>
        <w:tc>
          <w:tcPr>
            <w:tcW w:w="2988" w:type="dxa"/>
            <w:shd w:val="clear" w:color="auto" w:fill="auto"/>
          </w:tcPr>
          <w:p w14:paraId="23854951" w14:textId="77777777" w:rsidR="00FE1643" w:rsidRPr="00EE73D3" w:rsidRDefault="00FE1643" w:rsidP="002B252A">
            <w:pPr>
              <w:pStyle w:val="BodyText"/>
            </w:pPr>
            <w:r w:rsidRPr="00EE73D3">
              <w:rPr>
                <w:rFonts w:ascii="Arial" w:hAnsi="Arial" w:cs="Arial"/>
                <w:sz w:val="20"/>
                <w:szCs w:val="20"/>
              </w:rPr>
              <w:t>^SD(404.94,</w:t>
            </w:r>
          </w:p>
        </w:tc>
      </w:tr>
      <w:tr w:rsidR="00FE1643" w:rsidRPr="006665B6" w14:paraId="53CE033A" w14:textId="77777777" w:rsidTr="006665B6">
        <w:tc>
          <w:tcPr>
            <w:tcW w:w="2088" w:type="dxa"/>
            <w:shd w:val="clear" w:color="auto" w:fill="auto"/>
          </w:tcPr>
          <w:p w14:paraId="676FDCF7" w14:textId="77777777" w:rsidR="00FE1643" w:rsidRPr="00EE73D3" w:rsidRDefault="00FE1643" w:rsidP="002B252A">
            <w:pPr>
              <w:pStyle w:val="BodyText"/>
            </w:pPr>
            <w:r w:rsidRPr="00EE73D3">
              <w:rPr>
                <w:rFonts w:ascii="Arial" w:hAnsi="Arial" w:cs="Arial"/>
                <w:sz w:val="20"/>
                <w:szCs w:val="20"/>
              </w:rPr>
              <w:t>404.95*</w:t>
            </w:r>
          </w:p>
        </w:tc>
        <w:tc>
          <w:tcPr>
            <w:tcW w:w="4500" w:type="dxa"/>
            <w:shd w:val="clear" w:color="auto" w:fill="auto"/>
          </w:tcPr>
          <w:p w14:paraId="497CCBD1" w14:textId="77777777" w:rsidR="00FE1643" w:rsidRPr="00EE73D3" w:rsidRDefault="00FE1643" w:rsidP="002B252A">
            <w:pPr>
              <w:pStyle w:val="BodyText"/>
            </w:pPr>
            <w:r w:rsidRPr="00EE73D3">
              <w:rPr>
                <w:rFonts w:ascii="Arial" w:hAnsi="Arial" w:cs="Arial"/>
                <w:sz w:val="20"/>
                <w:szCs w:val="20"/>
              </w:rPr>
              <w:t>SCHEDULING REPORT QUERY TEMPLATE</w:t>
            </w:r>
          </w:p>
        </w:tc>
        <w:tc>
          <w:tcPr>
            <w:tcW w:w="2988" w:type="dxa"/>
            <w:shd w:val="clear" w:color="auto" w:fill="auto"/>
          </w:tcPr>
          <w:p w14:paraId="53A3F3D5" w14:textId="77777777" w:rsidR="00FE1643" w:rsidRPr="00EE73D3" w:rsidRDefault="00FE1643" w:rsidP="002B252A">
            <w:pPr>
              <w:pStyle w:val="BodyText"/>
            </w:pPr>
            <w:r w:rsidRPr="00EE73D3">
              <w:rPr>
                <w:rFonts w:ascii="Arial" w:hAnsi="Arial" w:cs="Arial"/>
                <w:sz w:val="20"/>
                <w:szCs w:val="20"/>
              </w:rPr>
              <w:t>^SD(404.95,</w:t>
            </w:r>
          </w:p>
        </w:tc>
      </w:tr>
      <w:tr w:rsidR="00FE1643" w:rsidRPr="006665B6" w14:paraId="3A11DC23" w14:textId="77777777" w:rsidTr="006665B6">
        <w:tc>
          <w:tcPr>
            <w:tcW w:w="2088" w:type="dxa"/>
            <w:shd w:val="clear" w:color="auto" w:fill="auto"/>
          </w:tcPr>
          <w:p w14:paraId="215EA189" w14:textId="77777777" w:rsidR="00FE1643" w:rsidRPr="00EE73D3" w:rsidRDefault="00FE1643" w:rsidP="002B252A">
            <w:pPr>
              <w:pStyle w:val="BodyText"/>
            </w:pPr>
            <w:r w:rsidRPr="00EE73D3">
              <w:rPr>
                <w:rFonts w:ascii="Arial" w:hAnsi="Arial" w:cs="Arial"/>
                <w:sz w:val="20"/>
                <w:szCs w:val="20"/>
              </w:rPr>
              <w:t>404.98</w:t>
            </w:r>
          </w:p>
        </w:tc>
        <w:tc>
          <w:tcPr>
            <w:tcW w:w="4500" w:type="dxa"/>
            <w:shd w:val="clear" w:color="auto" w:fill="auto"/>
          </w:tcPr>
          <w:p w14:paraId="4667D9F7" w14:textId="77777777" w:rsidR="00FE1643" w:rsidRPr="00EE73D3" w:rsidRDefault="00FE1643" w:rsidP="002B252A">
            <w:pPr>
              <w:pStyle w:val="BodyText"/>
            </w:pPr>
            <w:r w:rsidRPr="00EE73D3">
              <w:rPr>
                <w:rFonts w:ascii="Arial" w:hAnsi="Arial" w:cs="Arial"/>
                <w:sz w:val="20"/>
                <w:szCs w:val="20"/>
              </w:rPr>
              <w:t>SCHEDULING CONVERSION SPECIFICATION</w:t>
            </w:r>
          </w:p>
        </w:tc>
        <w:tc>
          <w:tcPr>
            <w:tcW w:w="2988" w:type="dxa"/>
            <w:shd w:val="clear" w:color="auto" w:fill="auto"/>
          </w:tcPr>
          <w:p w14:paraId="1921A05D" w14:textId="77777777" w:rsidR="00FE1643" w:rsidRPr="00EE73D3" w:rsidRDefault="00FE1643" w:rsidP="002B252A">
            <w:pPr>
              <w:pStyle w:val="BodyText"/>
            </w:pPr>
            <w:r w:rsidRPr="00EE73D3">
              <w:rPr>
                <w:rFonts w:ascii="Arial" w:hAnsi="Arial" w:cs="Arial"/>
                <w:sz w:val="20"/>
                <w:szCs w:val="20"/>
              </w:rPr>
              <w:t>^SD(404.98,</w:t>
            </w:r>
          </w:p>
        </w:tc>
      </w:tr>
      <w:tr w:rsidR="00FE1643" w:rsidRPr="006665B6" w14:paraId="18DBFBE8" w14:textId="77777777" w:rsidTr="006665B6">
        <w:tc>
          <w:tcPr>
            <w:tcW w:w="2088" w:type="dxa"/>
            <w:shd w:val="clear" w:color="auto" w:fill="auto"/>
          </w:tcPr>
          <w:p w14:paraId="5A370813" w14:textId="77777777" w:rsidR="00FE1643" w:rsidRPr="00EE73D3" w:rsidRDefault="00FE1643" w:rsidP="002B252A">
            <w:pPr>
              <w:pStyle w:val="BodyText"/>
            </w:pPr>
            <w:r w:rsidRPr="00EE73D3">
              <w:rPr>
                <w:rFonts w:ascii="Arial" w:hAnsi="Arial" w:cs="Arial"/>
                <w:sz w:val="20"/>
                <w:szCs w:val="20"/>
              </w:rPr>
              <w:t>405</w:t>
            </w:r>
          </w:p>
        </w:tc>
        <w:tc>
          <w:tcPr>
            <w:tcW w:w="4500" w:type="dxa"/>
            <w:shd w:val="clear" w:color="auto" w:fill="auto"/>
          </w:tcPr>
          <w:p w14:paraId="0C3DA72F" w14:textId="77777777" w:rsidR="00FE1643" w:rsidRPr="00EE73D3" w:rsidRDefault="00FE1643" w:rsidP="002B252A">
            <w:pPr>
              <w:pStyle w:val="BodyText"/>
            </w:pPr>
            <w:r w:rsidRPr="00EE73D3">
              <w:rPr>
                <w:rFonts w:ascii="Arial" w:hAnsi="Arial" w:cs="Arial"/>
                <w:sz w:val="20"/>
                <w:szCs w:val="20"/>
              </w:rPr>
              <w:t>PATIENT MOVEMENT</w:t>
            </w:r>
          </w:p>
        </w:tc>
        <w:tc>
          <w:tcPr>
            <w:tcW w:w="2988" w:type="dxa"/>
            <w:shd w:val="clear" w:color="auto" w:fill="auto"/>
          </w:tcPr>
          <w:p w14:paraId="3443673A" w14:textId="77777777" w:rsidR="00FE1643" w:rsidRPr="00EE73D3" w:rsidRDefault="00FE1643" w:rsidP="002B252A">
            <w:pPr>
              <w:pStyle w:val="BodyText"/>
            </w:pPr>
            <w:r w:rsidRPr="00EE73D3">
              <w:rPr>
                <w:rFonts w:ascii="Arial" w:hAnsi="Arial" w:cs="Arial"/>
                <w:sz w:val="20"/>
                <w:szCs w:val="20"/>
              </w:rPr>
              <w:t>^DGPM(</w:t>
            </w:r>
          </w:p>
        </w:tc>
      </w:tr>
      <w:tr w:rsidR="00FE1643" w:rsidRPr="006665B6" w14:paraId="07BC1E72" w14:textId="77777777" w:rsidTr="006665B6">
        <w:tc>
          <w:tcPr>
            <w:tcW w:w="2088" w:type="dxa"/>
            <w:shd w:val="clear" w:color="auto" w:fill="auto"/>
          </w:tcPr>
          <w:p w14:paraId="4A5BB2F8" w14:textId="77777777" w:rsidR="00FE1643" w:rsidRPr="00EE73D3" w:rsidRDefault="00FE1643" w:rsidP="002B252A">
            <w:pPr>
              <w:pStyle w:val="BodyText"/>
            </w:pPr>
            <w:r w:rsidRPr="00EE73D3">
              <w:rPr>
                <w:rFonts w:ascii="Arial" w:hAnsi="Arial" w:cs="Arial"/>
                <w:sz w:val="20"/>
                <w:szCs w:val="20"/>
              </w:rPr>
              <w:t>405.1</w:t>
            </w:r>
          </w:p>
        </w:tc>
        <w:tc>
          <w:tcPr>
            <w:tcW w:w="4500" w:type="dxa"/>
            <w:shd w:val="clear" w:color="auto" w:fill="auto"/>
          </w:tcPr>
          <w:p w14:paraId="3AEDBD12" w14:textId="77777777" w:rsidR="00FE1643" w:rsidRPr="00EE73D3" w:rsidRDefault="00FE1643" w:rsidP="002B252A">
            <w:pPr>
              <w:pStyle w:val="BodyText"/>
            </w:pPr>
            <w:r w:rsidRPr="00EE73D3">
              <w:rPr>
                <w:rFonts w:ascii="Arial" w:hAnsi="Arial" w:cs="Arial"/>
                <w:sz w:val="20"/>
                <w:szCs w:val="20"/>
              </w:rPr>
              <w:t>FACILITY MOVEMENT TYPE</w:t>
            </w:r>
          </w:p>
        </w:tc>
        <w:tc>
          <w:tcPr>
            <w:tcW w:w="2988" w:type="dxa"/>
            <w:shd w:val="clear" w:color="auto" w:fill="auto"/>
          </w:tcPr>
          <w:p w14:paraId="4D7B215F" w14:textId="77777777" w:rsidR="00FE1643" w:rsidRPr="00EE73D3" w:rsidRDefault="00FE1643" w:rsidP="002B252A">
            <w:pPr>
              <w:pStyle w:val="BodyText"/>
            </w:pPr>
            <w:r w:rsidRPr="00EE73D3">
              <w:rPr>
                <w:rFonts w:ascii="Arial" w:hAnsi="Arial" w:cs="Arial"/>
                <w:sz w:val="20"/>
                <w:szCs w:val="20"/>
              </w:rPr>
              <w:t>^DG(405.1,</w:t>
            </w:r>
          </w:p>
        </w:tc>
      </w:tr>
      <w:tr w:rsidR="00FE1643" w:rsidRPr="006665B6" w14:paraId="79E5D3C8" w14:textId="77777777" w:rsidTr="006665B6">
        <w:tc>
          <w:tcPr>
            <w:tcW w:w="2088" w:type="dxa"/>
            <w:shd w:val="clear" w:color="auto" w:fill="auto"/>
          </w:tcPr>
          <w:p w14:paraId="56E8A23A" w14:textId="77777777" w:rsidR="00FE1643" w:rsidRPr="00EE73D3" w:rsidRDefault="00FE1643" w:rsidP="002B252A">
            <w:pPr>
              <w:pStyle w:val="BodyText"/>
            </w:pPr>
            <w:r w:rsidRPr="00EE73D3">
              <w:rPr>
                <w:rFonts w:ascii="Arial" w:hAnsi="Arial" w:cs="Arial"/>
                <w:sz w:val="20"/>
                <w:szCs w:val="20"/>
              </w:rPr>
              <w:t>405.2**</w:t>
            </w:r>
          </w:p>
        </w:tc>
        <w:tc>
          <w:tcPr>
            <w:tcW w:w="4500" w:type="dxa"/>
            <w:shd w:val="clear" w:color="auto" w:fill="auto"/>
          </w:tcPr>
          <w:p w14:paraId="35A4685B" w14:textId="77777777" w:rsidR="00FE1643" w:rsidRPr="00EE73D3" w:rsidRDefault="00FE1643" w:rsidP="002B252A">
            <w:pPr>
              <w:pStyle w:val="BodyText"/>
            </w:pPr>
            <w:r w:rsidRPr="00EE73D3">
              <w:rPr>
                <w:rFonts w:ascii="Arial" w:hAnsi="Arial" w:cs="Arial"/>
                <w:sz w:val="20"/>
                <w:szCs w:val="20"/>
              </w:rPr>
              <w:t>MAS MOVEMENT TYPE</w:t>
            </w:r>
          </w:p>
        </w:tc>
        <w:tc>
          <w:tcPr>
            <w:tcW w:w="2988" w:type="dxa"/>
            <w:shd w:val="clear" w:color="auto" w:fill="auto"/>
          </w:tcPr>
          <w:p w14:paraId="7F444A5D" w14:textId="77777777" w:rsidR="00FE1643" w:rsidRPr="00EE73D3" w:rsidRDefault="00FE1643" w:rsidP="002B252A">
            <w:pPr>
              <w:pStyle w:val="BodyText"/>
            </w:pPr>
            <w:r w:rsidRPr="00EE73D3">
              <w:rPr>
                <w:rFonts w:ascii="Arial" w:hAnsi="Arial" w:cs="Arial"/>
                <w:sz w:val="20"/>
                <w:szCs w:val="20"/>
              </w:rPr>
              <w:t>^DG(405.2,</w:t>
            </w:r>
          </w:p>
        </w:tc>
      </w:tr>
      <w:tr w:rsidR="00FE1643" w:rsidRPr="006665B6" w14:paraId="23387FB4" w14:textId="77777777" w:rsidTr="006665B6">
        <w:tc>
          <w:tcPr>
            <w:tcW w:w="2088" w:type="dxa"/>
            <w:shd w:val="clear" w:color="auto" w:fill="auto"/>
          </w:tcPr>
          <w:p w14:paraId="00FAA58F" w14:textId="77777777" w:rsidR="00FE1643" w:rsidRPr="00EE73D3" w:rsidRDefault="00FE1643" w:rsidP="002B252A">
            <w:pPr>
              <w:pStyle w:val="BodyText"/>
            </w:pPr>
            <w:r w:rsidRPr="00EE73D3">
              <w:rPr>
                <w:rFonts w:ascii="Arial" w:hAnsi="Arial" w:cs="Arial"/>
                <w:sz w:val="20"/>
                <w:szCs w:val="20"/>
              </w:rPr>
              <w:t>405.3**</w:t>
            </w:r>
          </w:p>
        </w:tc>
        <w:tc>
          <w:tcPr>
            <w:tcW w:w="4500" w:type="dxa"/>
            <w:shd w:val="clear" w:color="auto" w:fill="auto"/>
          </w:tcPr>
          <w:p w14:paraId="2AAE02D7" w14:textId="77777777" w:rsidR="00FE1643" w:rsidRPr="00EE73D3" w:rsidRDefault="00FE1643" w:rsidP="002B252A">
            <w:pPr>
              <w:pStyle w:val="BodyText"/>
            </w:pPr>
            <w:r w:rsidRPr="00EE73D3">
              <w:rPr>
                <w:rFonts w:ascii="Arial" w:hAnsi="Arial" w:cs="Arial"/>
                <w:sz w:val="20"/>
                <w:szCs w:val="20"/>
              </w:rPr>
              <w:t>MAS MOVEMENT TRANSACTION TYPE</w:t>
            </w:r>
          </w:p>
        </w:tc>
        <w:tc>
          <w:tcPr>
            <w:tcW w:w="2988" w:type="dxa"/>
            <w:shd w:val="clear" w:color="auto" w:fill="auto"/>
          </w:tcPr>
          <w:p w14:paraId="70AFCC2B" w14:textId="77777777" w:rsidR="00FE1643" w:rsidRPr="00EE73D3" w:rsidRDefault="00FE1643" w:rsidP="002B252A">
            <w:pPr>
              <w:pStyle w:val="BodyText"/>
            </w:pPr>
            <w:r w:rsidRPr="00EE73D3">
              <w:rPr>
                <w:rFonts w:ascii="Arial" w:hAnsi="Arial" w:cs="Arial"/>
                <w:sz w:val="20"/>
                <w:szCs w:val="20"/>
              </w:rPr>
              <w:t>^DG(405.3,</w:t>
            </w:r>
          </w:p>
        </w:tc>
      </w:tr>
      <w:tr w:rsidR="00FE1643" w:rsidRPr="006665B6" w14:paraId="71F3E048" w14:textId="77777777" w:rsidTr="006665B6">
        <w:tc>
          <w:tcPr>
            <w:tcW w:w="2088" w:type="dxa"/>
            <w:shd w:val="clear" w:color="auto" w:fill="auto"/>
          </w:tcPr>
          <w:p w14:paraId="4987D1D0" w14:textId="77777777" w:rsidR="00FE1643" w:rsidRPr="00EE73D3" w:rsidRDefault="00FE1643" w:rsidP="002B252A">
            <w:pPr>
              <w:pStyle w:val="BodyText"/>
            </w:pPr>
            <w:r w:rsidRPr="00EE73D3">
              <w:rPr>
                <w:rFonts w:ascii="Arial" w:hAnsi="Arial" w:cs="Arial"/>
                <w:sz w:val="20"/>
                <w:szCs w:val="20"/>
              </w:rPr>
              <w:t>405.4</w:t>
            </w:r>
          </w:p>
        </w:tc>
        <w:tc>
          <w:tcPr>
            <w:tcW w:w="4500" w:type="dxa"/>
            <w:shd w:val="clear" w:color="auto" w:fill="auto"/>
          </w:tcPr>
          <w:p w14:paraId="7A8905F4" w14:textId="77777777" w:rsidR="00FE1643" w:rsidRPr="00EE73D3" w:rsidRDefault="00FE1643" w:rsidP="002B252A">
            <w:pPr>
              <w:pStyle w:val="BodyText"/>
            </w:pPr>
            <w:r w:rsidRPr="00EE73D3">
              <w:rPr>
                <w:rFonts w:ascii="Arial" w:hAnsi="Arial" w:cs="Arial"/>
                <w:sz w:val="20"/>
                <w:szCs w:val="20"/>
              </w:rPr>
              <w:t>ROOM-BED</w:t>
            </w:r>
          </w:p>
        </w:tc>
        <w:tc>
          <w:tcPr>
            <w:tcW w:w="2988" w:type="dxa"/>
            <w:shd w:val="clear" w:color="auto" w:fill="auto"/>
          </w:tcPr>
          <w:p w14:paraId="75B66955" w14:textId="77777777" w:rsidR="00FE1643" w:rsidRPr="00EE73D3" w:rsidRDefault="00FE1643" w:rsidP="002B252A">
            <w:pPr>
              <w:pStyle w:val="BodyText"/>
            </w:pPr>
            <w:r w:rsidRPr="00EE73D3">
              <w:rPr>
                <w:rFonts w:ascii="Arial" w:hAnsi="Arial" w:cs="Arial"/>
                <w:sz w:val="20"/>
                <w:szCs w:val="20"/>
              </w:rPr>
              <w:t>^DG(405.4,</w:t>
            </w:r>
          </w:p>
        </w:tc>
      </w:tr>
      <w:tr w:rsidR="00FE1643" w:rsidRPr="006665B6" w14:paraId="6004DE14" w14:textId="77777777" w:rsidTr="006665B6">
        <w:tc>
          <w:tcPr>
            <w:tcW w:w="2088" w:type="dxa"/>
            <w:shd w:val="clear" w:color="auto" w:fill="auto"/>
          </w:tcPr>
          <w:p w14:paraId="33F0147B" w14:textId="77777777" w:rsidR="00FE1643" w:rsidRPr="00EE73D3" w:rsidRDefault="00FE1643" w:rsidP="002B252A">
            <w:pPr>
              <w:pStyle w:val="BodyText"/>
            </w:pPr>
            <w:r w:rsidRPr="00EE73D3">
              <w:rPr>
                <w:rFonts w:ascii="Arial" w:hAnsi="Arial" w:cs="Arial"/>
                <w:sz w:val="20"/>
                <w:szCs w:val="20"/>
              </w:rPr>
              <w:t>405.5**</w:t>
            </w:r>
          </w:p>
        </w:tc>
        <w:tc>
          <w:tcPr>
            <w:tcW w:w="4500" w:type="dxa"/>
            <w:shd w:val="clear" w:color="auto" w:fill="auto"/>
          </w:tcPr>
          <w:p w14:paraId="1C4E82EF" w14:textId="77777777" w:rsidR="00FE1643" w:rsidRPr="00EE73D3" w:rsidRDefault="00FE1643" w:rsidP="002B252A">
            <w:pPr>
              <w:pStyle w:val="BodyText"/>
            </w:pPr>
            <w:r w:rsidRPr="00EE73D3">
              <w:rPr>
                <w:rFonts w:ascii="Arial" w:hAnsi="Arial" w:cs="Arial"/>
                <w:sz w:val="20"/>
                <w:szCs w:val="20"/>
              </w:rPr>
              <w:t>MAS OUT-OF-SERVICE</w:t>
            </w:r>
          </w:p>
        </w:tc>
        <w:tc>
          <w:tcPr>
            <w:tcW w:w="2988" w:type="dxa"/>
            <w:shd w:val="clear" w:color="auto" w:fill="auto"/>
          </w:tcPr>
          <w:p w14:paraId="0B01D2E9" w14:textId="77777777" w:rsidR="00FE1643" w:rsidRPr="00EE73D3" w:rsidRDefault="00FE1643" w:rsidP="002B252A">
            <w:pPr>
              <w:pStyle w:val="BodyText"/>
            </w:pPr>
            <w:r w:rsidRPr="00EE73D3">
              <w:rPr>
                <w:rFonts w:ascii="Arial" w:hAnsi="Arial" w:cs="Arial"/>
                <w:sz w:val="20"/>
                <w:szCs w:val="20"/>
              </w:rPr>
              <w:t>^DG(405.5,</w:t>
            </w:r>
          </w:p>
        </w:tc>
      </w:tr>
      <w:tr w:rsidR="00FE1643" w:rsidRPr="006665B6" w14:paraId="00E98D91" w14:textId="77777777" w:rsidTr="006665B6">
        <w:tc>
          <w:tcPr>
            <w:tcW w:w="2088" w:type="dxa"/>
            <w:shd w:val="clear" w:color="auto" w:fill="auto"/>
          </w:tcPr>
          <w:p w14:paraId="35C89044" w14:textId="77777777" w:rsidR="00FE1643" w:rsidRPr="00EE73D3" w:rsidRDefault="00FE1643" w:rsidP="002B252A">
            <w:pPr>
              <w:pStyle w:val="BodyText"/>
            </w:pPr>
            <w:r w:rsidRPr="00EE73D3">
              <w:rPr>
                <w:rFonts w:ascii="Arial" w:hAnsi="Arial" w:cs="Arial"/>
                <w:sz w:val="20"/>
                <w:szCs w:val="20"/>
              </w:rPr>
              <w:t>405.6</w:t>
            </w:r>
          </w:p>
        </w:tc>
        <w:tc>
          <w:tcPr>
            <w:tcW w:w="4500" w:type="dxa"/>
            <w:shd w:val="clear" w:color="auto" w:fill="auto"/>
          </w:tcPr>
          <w:p w14:paraId="6A5342DD" w14:textId="77777777" w:rsidR="00FE1643" w:rsidRPr="00EE73D3" w:rsidRDefault="00FE1643" w:rsidP="002B252A">
            <w:pPr>
              <w:pStyle w:val="BodyText"/>
            </w:pPr>
            <w:r w:rsidRPr="00EE73D3">
              <w:rPr>
                <w:rFonts w:ascii="Arial" w:hAnsi="Arial" w:cs="Arial"/>
                <w:sz w:val="20"/>
                <w:szCs w:val="20"/>
              </w:rPr>
              <w:t>ROOM-BED DESCRIPTION</w:t>
            </w:r>
          </w:p>
        </w:tc>
        <w:tc>
          <w:tcPr>
            <w:tcW w:w="2988" w:type="dxa"/>
            <w:shd w:val="clear" w:color="auto" w:fill="auto"/>
          </w:tcPr>
          <w:p w14:paraId="1739010A" w14:textId="77777777" w:rsidR="00FE1643" w:rsidRPr="00EE73D3" w:rsidRDefault="00FE1643" w:rsidP="002B252A">
            <w:pPr>
              <w:pStyle w:val="BodyText"/>
            </w:pPr>
            <w:r w:rsidRPr="00EE73D3">
              <w:rPr>
                <w:rFonts w:ascii="Arial" w:hAnsi="Arial" w:cs="Arial"/>
                <w:sz w:val="20"/>
                <w:szCs w:val="20"/>
              </w:rPr>
              <w:t>^DG(405.6,</w:t>
            </w:r>
          </w:p>
        </w:tc>
      </w:tr>
      <w:tr w:rsidR="00FE1643" w:rsidRPr="006665B6" w14:paraId="29DADB20" w14:textId="77777777" w:rsidTr="006665B6">
        <w:tc>
          <w:tcPr>
            <w:tcW w:w="2088" w:type="dxa"/>
            <w:shd w:val="clear" w:color="auto" w:fill="auto"/>
          </w:tcPr>
          <w:p w14:paraId="1AE8983E" w14:textId="77777777" w:rsidR="00FE1643" w:rsidRPr="00EE73D3" w:rsidRDefault="00FE1643" w:rsidP="002B252A">
            <w:pPr>
              <w:pStyle w:val="BodyText"/>
            </w:pPr>
            <w:r w:rsidRPr="00EE73D3">
              <w:rPr>
                <w:rFonts w:ascii="Arial" w:hAnsi="Arial" w:cs="Arial"/>
                <w:sz w:val="20"/>
                <w:szCs w:val="20"/>
              </w:rPr>
              <w:t>406.41**</w:t>
            </w:r>
          </w:p>
        </w:tc>
        <w:tc>
          <w:tcPr>
            <w:tcW w:w="4500" w:type="dxa"/>
            <w:shd w:val="clear" w:color="auto" w:fill="auto"/>
          </w:tcPr>
          <w:p w14:paraId="68254E93" w14:textId="77777777" w:rsidR="00FE1643" w:rsidRPr="00EE73D3" w:rsidRDefault="00FE1643" w:rsidP="002B252A">
            <w:pPr>
              <w:pStyle w:val="BodyText"/>
            </w:pPr>
            <w:r w:rsidRPr="00EE73D3">
              <w:rPr>
                <w:rFonts w:ascii="Arial" w:hAnsi="Arial" w:cs="Arial"/>
                <w:sz w:val="20"/>
                <w:szCs w:val="20"/>
              </w:rPr>
              <w:t>LODGING REASON</w:t>
            </w:r>
          </w:p>
        </w:tc>
        <w:tc>
          <w:tcPr>
            <w:tcW w:w="2988" w:type="dxa"/>
            <w:shd w:val="clear" w:color="auto" w:fill="auto"/>
          </w:tcPr>
          <w:p w14:paraId="7A4450C0" w14:textId="77777777" w:rsidR="00FE1643" w:rsidRPr="00EE73D3" w:rsidRDefault="00FE1643" w:rsidP="002B252A">
            <w:pPr>
              <w:pStyle w:val="BodyText"/>
            </w:pPr>
            <w:r w:rsidRPr="00EE73D3">
              <w:rPr>
                <w:rFonts w:ascii="Arial" w:hAnsi="Arial" w:cs="Arial"/>
                <w:sz w:val="20"/>
                <w:szCs w:val="20"/>
              </w:rPr>
              <w:t>^DG(406.41,</w:t>
            </w:r>
          </w:p>
        </w:tc>
      </w:tr>
      <w:tr w:rsidR="00FE1643" w:rsidRPr="006665B6" w14:paraId="39EC335D" w14:textId="77777777" w:rsidTr="006665B6">
        <w:tc>
          <w:tcPr>
            <w:tcW w:w="2088" w:type="dxa"/>
            <w:shd w:val="clear" w:color="auto" w:fill="auto"/>
          </w:tcPr>
          <w:p w14:paraId="4C151A63" w14:textId="77777777" w:rsidR="00FE1643" w:rsidRPr="00EE73D3" w:rsidRDefault="00FE1643" w:rsidP="002B252A">
            <w:pPr>
              <w:pStyle w:val="BodyText"/>
            </w:pPr>
            <w:r w:rsidRPr="00EE73D3">
              <w:rPr>
                <w:rFonts w:ascii="Arial" w:hAnsi="Arial" w:cs="Arial"/>
                <w:sz w:val="20"/>
                <w:szCs w:val="20"/>
              </w:rPr>
              <w:t>407.5</w:t>
            </w:r>
          </w:p>
        </w:tc>
        <w:tc>
          <w:tcPr>
            <w:tcW w:w="4500" w:type="dxa"/>
            <w:shd w:val="clear" w:color="auto" w:fill="auto"/>
          </w:tcPr>
          <w:p w14:paraId="60A237E8" w14:textId="77777777" w:rsidR="00FE1643" w:rsidRPr="00EE73D3" w:rsidRDefault="00FE1643" w:rsidP="002B252A">
            <w:pPr>
              <w:pStyle w:val="BodyText"/>
            </w:pPr>
            <w:r w:rsidRPr="00EE73D3">
              <w:rPr>
                <w:rFonts w:ascii="Arial" w:hAnsi="Arial" w:cs="Arial"/>
                <w:sz w:val="20"/>
                <w:szCs w:val="20"/>
              </w:rPr>
              <w:t>LETTER</w:t>
            </w:r>
          </w:p>
        </w:tc>
        <w:tc>
          <w:tcPr>
            <w:tcW w:w="2988" w:type="dxa"/>
            <w:shd w:val="clear" w:color="auto" w:fill="auto"/>
          </w:tcPr>
          <w:p w14:paraId="4A47A75B" w14:textId="77777777" w:rsidR="00FE1643" w:rsidRPr="00EE73D3" w:rsidRDefault="00FE1643" w:rsidP="002B252A">
            <w:pPr>
              <w:pStyle w:val="BodyText"/>
            </w:pPr>
            <w:r w:rsidRPr="00EE73D3">
              <w:rPr>
                <w:rFonts w:ascii="Arial" w:hAnsi="Arial" w:cs="Arial"/>
                <w:sz w:val="20"/>
                <w:szCs w:val="20"/>
              </w:rPr>
              <w:t>^VA(407.5,</w:t>
            </w:r>
          </w:p>
        </w:tc>
      </w:tr>
      <w:tr w:rsidR="00FE1643" w:rsidRPr="006665B6" w14:paraId="640F22ED" w14:textId="77777777" w:rsidTr="006665B6">
        <w:tc>
          <w:tcPr>
            <w:tcW w:w="2088" w:type="dxa"/>
            <w:shd w:val="clear" w:color="auto" w:fill="auto"/>
          </w:tcPr>
          <w:p w14:paraId="357B4071" w14:textId="77777777" w:rsidR="00FE1643" w:rsidRPr="00EE73D3" w:rsidRDefault="00FE1643" w:rsidP="002B252A">
            <w:pPr>
              <w:pStyle w:val="BodyText"/>
            </w:pPr>
            <w:r w:rsidRPr="00EE73D3">
              <w:rPr>
                <w:rFonts w:ascii="Arial" w:hAnsi="Arial" w:cs="Arial"/>
                <w:sz w:val="20"/>
                <w:szCs w:val="20"/>
              </w:rPr>
              <w:t>407.6**</w:t>
            </w:r>
          </w:p>
        </w:tc>
        <w:tc>
          <w:tcPr>
            <w:tcW w:w="4500" w:type="dxa"/>
            <w:shd w:val="clear" w:color="auto" w:fill="auto"/>
          </w:tcPr>
          <w:p w14:paraId="5463F7BB" w14:textId="77777777" w:rsidR="00FE1643" w:rsidRPr="00EE73D3" w:rsidRDefault="00FE1643" w:rsidP="002B252A">
            <w:pPr>
              <w:pStyle w:val="BodyText"/>
            </w:pPr>
            <w:r w:rsidRPr="00EE73D3">
              <w:rPr>
                <w:rFonts w:ascii="Arial" w:hAnsi="Arial" w:cs="Arial"/>
                <w:sz w:val="20"/>
                <w:szCs w:val="20"/>
              </w:rPr>
              <w:t>LETTER TYPE</w:t>
            </w:r>
          </w:p>
        </w:tc>
        <w:tc>
          <w:tcPr>
            <w:tcW w:w="2988" w:type="dxa"/>
            <w:shd w:val="clear" w:color="auto" w:fill="auto"/>
          </w:tcPr>
          <w:p w14:paraId="1A23A21E" w14:textId="77777777" w:rsidR="00FE1643" w:rsidRPr="00EE73D3" w:rsidRDefault="00FE1643" w:rsidP="002B252A">
            <w:pPr>
              <w:pStyle w:val="BodyText"/>
            </w:pPr>
            <w:r w:rsidRPr="00EE73D3">
              <w:rPr>
                <w:rFonts w:ascii="Arial" w:hAnsi="Arial" w:cs="Arial"/>
                <w:sz w:val="20"/>
                <w:szCs w:val="20"/>
              </w:rPr>
              <w:t>^VA(407.6,</w:t>
            </w:r>
          </w:p>
        </w:tc>
      </w:tr>
      <w:tr w:rsidR="00FE1643" w:rsidRPr="006665B6" w14:paraId="65B54323" w14:textId="77777777" w:rsidTr="006665B6">
        <w:tc>
          <w:tcPr>
            <w:tcW w:w="2088" w:type="dxa"/>
            <w:shd w:val="clear" w:color="auto" w:fill="auto"/>
          </w:tcPr>
          <w:p w14:paraId="33BBC99F" w14:textId="77777777" w:rsidR="00FE1643" w:rsidRPr="00EE73D3" w:rsidRDefault="00FE1643" w:rsidP="002B252A">
            <w:pPr>
              <w:pStyle w:val="BodyText"/>
            </w:pPr>
            <w:r w:rsidRPr="00EE73D3">
              <w:rPr>
                <w:rFonts w:ascii="Arial" w:hAnsi="Arial" w:cs="Arial"/>
                <w:sz w:val="20"/>
                <w:szCs w:val="20"/>
              </w:rPr>
              <w:t>407.7**</w:t>
            </w:r>
          </w:p>
        </w:tc>
        <w:tc>
          <w:tcPr>
            <w:tcW w:w="4500" w:type="dxa"/>
            <w:shd w:val="clear" w:color="auto" w:fill="auto"/>
          </w:tcPr>
          <w:p w14:paraId="4632A557" w14:textId="77777777" w:rsidR="00FE1643" w:rsidRPr="00EE73D3" w:rsidRDefault="00FE1643" w:rsidP="002B252A">
            <w:pPr>
              <w:pStyle w:val="BodyText"/>
            </w:pPr>
            <w:r w:rsidRPr="00EE73D3">
              <w:rPr>
                <w:rFonts w:ascii="Arial" w:hAnsi="Arial" w:cs="Arial"/>
                <w:sz w:val="20"/>
                <w:szCs w:val="20"/>
              </w:rPr>
              <w:t>TRANSMISSION ROUTERS</w:t>
            </w:r>
          </w:p>
        </w:tc>
        <w:tc>
          <w:tcPr>
            <w:tcW w:w="2988" w:type="dxa"/>
            <w:shd w:val="clear" w:color="auto" w:fill="auto"/>
          </w:tcPr>
          <w:p w14:paraId="1FFDC683" w14:textId="77777777" w:rsidR="00FE1643" w:rsidRPr="00EE73D3" w:rsidRDefault="00FE1643" w:rsidP="002B252A">
            <w:pPr>
              <w:pStyle w:val="BodyText"/>
            </w:pPr>
            <w:r w:rsidRPr="00EE73D3">
              <w:rPr>
                <w:rFonts w:ascii="Arial" w:hAnsi="Arial" w:cs="Arial"/>
                <w:sz w:val="20"/>
                <w:szCs w:val="20"/>
              </w:rPr>
              <w:t>^VAT(407.7,</w:t>
            </w:r>
          </w:p>
        </w:tc>
      </w:tr>
      <w:tr w:rsidR="00FE1643" w:rsidRPr="006665B6" w14:paraId="20927DB0" w14:textId="77777777" w:rsidTr="006665B6">
        <w:tc>
          <w:tcPr>
            <w:tcW w:w="2088" w:type="dxa"/>
            <w:shd w:val="clear" w:color="auto" w:fill="auto"/>
          </w:tcPr>
          <w:p w14:paraId="75DD94B7" w14:textId="77777777" w:rsidR="00FE1643" w:rsidRPr="00EE73D3" w:rsidRDefault="00FE1643" w:rsidP="002B252A">
            <w:pPr>
              <w:pStyle w:val="BodyText"/>
            </w:pPr>
            <w:r w:rsidRPr="00EE73D3">
              <w:rPr>
                <w:rFonts w:ascii="Arial" w:hAnsi="Arial" w:cs="Arial"/>
                <w:sz w:val="20"/>
                <w:szCs w:val="20"/>
              </w:rPr>
              <w:t>408</w:t>
            </w:r>
          </w:p>
        </w:tc>
        <w:tc>
          <w:tcPr>
            <w:tcW w:w="4500" w:type="dxa"/>
            <w:shd w:val="clear" w:color="auto" w:fill="auto"/>
          </w:tcPr>
          <w:p w14:paraId="509F2C1D" w14:textId="77777777" w:rsidR="00FE1643" w:rsidRPr="00EE73D3" w:rsidRDefault="00FE1643" w:rsidP="002B252A">
            <w:pPr>
              <w:pStyle w:val="BodyText"/>
            </w:pPr>
            <w:r w:rsidRPr="00EE73D3">
              <w:rPr>
                <w:rFonts w:ascii="Arial" w:hAnsi="Arial" w:cs="Arial"/>
                <w:sz w:val="20"/>
                <w:szCs w:val="20"/>
              </w:rPr>
              <w:t>DISCRETIONARY WORKLOAD</w:t>
            </w:r>
          </w:p>
        </w:tc>
        <w:tc>
          <w:tcPr>
            <w:tcW w:w="2988" w:type="dxa"/>
            <w:shd w:val="clear" w:color="auto" w:fill="auto"/>
          </w:tcPr>
          <w:p w14:paraId="056C234A" w14:textId="77777777" w:rsidR="00FE1643" w:rsidRPr="00EE73D3" w:rsidRDefault="00FE1643" w:rsidP="002B252A">
            <w:pPr>
              <w:pStyle w:val="BodyText"/>
            </w:pPr>
            <w:r w:rsidRPr="00EE73D3">
              <w:rPr>
                <w:rFonts w:ascii="Arial" w:hAnsi="Arial" w:cs="Arial"/>
                <w:sz w:val="20"/>
                <w:szCs w:val="20"/>
              </w:rPr>
              <w:t>^VAT(408,</w:t>
            </w:r>
          </w:p>
        </w:tc>
      </w:tr>
      <w:tr w:rsidR="00FE1643" w:rsidRPr="006665B6" w14:paraId="5EB2B5BA" w14:textId="77777777" w:rsidTr="006665B6">
        <w:tc>
          <w:tcPr>
            <w:tcW w:w="2088" w:type="dxa"/>
            <w:shd w:val="clear" w:color="auto" w:fill="auto"/>
          </w:tcPr>
          <w:p w14:paraId="2EEC9E6F" w14:textId="77777777" w:rsidR="00FE1643" w:rsidRPr="00EE73D3" w:rsidRDefault="00FE1643" w:rsidP="002B252A">
            <w:pPr>
              <w:pStyle w:val="BodyText"/>
            </w:pPr>
            <w:r w:rsidRPr="00EE73D3">
              <w:rPr>
                <w:rFonts w:ascii="Arial" w:hAnsi="Arial" w:cs="Arial"/>
                <w:sz w:val="20"/>
                <w:szCs w:val="20"/>
              </w:rPr>
              <w:t>408.11*</w:t>
            </w:r>
          </w:p>
        </w:tc>
        <w:tc>
          <w:tcPr>
            <w:tcW w:w="4500" w:type="dxa"/>
            <w:shd w:val="clear" w:color="auto" w:fill="auto"/>
          </w:tcPr>
          <w:p w14:paraId="4686C577" w14:textId="77777777" w:rsidR="00FE1643" w:rsidRPr="00EE73D3" w:rsidRDefault="00FE1643" w:rsidP="002B252A">
            <w:pPr>
              <w:pStyle w:val="BodyText"/>
            </w:pPr>
            <w:r w:rsidRPr="00EE73D3">
              <w:rPr>
                <w:rFonts w:ascii="Arial" w:hAnsi="Arial" w:cs="Arial"/>
                <w:sz w:val="20"/>
                <w:szCs w:val="20"/>
              </w:rPr>
              <w:t>RELATIONSHIP</w:t>
            </w:r>
          </w:p>
        </w:tc>
        <w:tc>
          <w:tcPr>
            <w:tcW w:w="2988" w:type="dxa"/>
            <w:shd w:val="clear" w:color="auto" w:fill="auto"/>
          </w:tcPr>
          <w:p w14:paraId="3B524876" w14:textId="77777777" w:rsidR="00FE1643" w:rsidRPr="00EE73D3" w:rsidRDefault="00FE1643" w:rsidP="002B252A">
            <w:pPr>
              <w:pStyle w:val="BodyText"/>
            </w:pPr>
            <w:r w:rsidRPr="00EE73D3">
              <w:rPr>
                <w:rFonts w:ascii="Arial" w:hAnsi="Arial" w:cs="Arial"/>
                <w:sz w:val="20"/>
                <w:szCs w:val="20"/>
              </w:rPr>
              <w:t>^DG(408.11,</w:t>
            </w:r>
          </w:p>
        </w:tc>
      </w:tr>
      <w:tr w:rsidR="00FE1643" w:rsidRPr="006665B6" w14:paraId="7A87C330" w14:textId="77777777" w:rsidTr="006665B6">
        <w:tc>
          <w:tcPr>
            <w:tcW w:w="2088" w:type="dxa"/>
            <w:shd w:val="clear" w:color="auto" w:fill="auto"/>
          </w:tcPr>
          <w:p w14:paraId="08F278C4" w14:textId="77777777" w:rsidR="00FE1643" w:rsidRPr="00EE73D3" w:rsidRDefault="00FE1643" w:rsidP="002B252A">
            <w:pPr>
              <w:pStyle w:val="BodyText"/>
            </w:pPr>
            <w:r w:rsidRPr="00EE73D3">
              <w:rPr>
                <w:rFonts w:ascii="Arial" w:hAnsi="Arial" w:cs="Arial"/>
                <w:sz w:val="20"/>
                <w:szCs w:val="20"/>
              </w:rPr>
              <w:t>408.12</w:t>
            </w:r>
          </w:p>
        </w:tc>
        <w:tc>
          <w:tcPr>
            <w:tcW w:w="4500" w:type="dxa"/>
            <w:shd w:val="clear" w:color="auto" w:fill="auto"/>
          </w:tcPr>
          <w:p w14:paraId="590FA2A9" w14:textId="77777777" w:rsidR="00FE1643" w:rsidRPr="00EE73D3" w:rsidRDefault="00FE1643" w:rsidP="002B252A">
            <w:pPr>
              <w:pStyle w:val="BodyText"/>
            </w:pPr>
            <w:r w:rsidRPr="00EE73D3">
              <w:rPr>
                <w:rFonts w:ascii="Arial" w:hAnsi="Arial" w:cs="Arial"/>
                <w:sz w:val="20"/>
                <w:szCs w:val="20"/>
              </w:rPr>
              <w:t>PATIENT RELATION</w:t>
            </w:r>
          </w:p>
        </w:tc>
        <w:tc>
          <w:tcPr>
            <w:tcW w:w="2988" w:type="dxa"/>
            <w:shd w:val="clear" w:color="auto" w:fill="auto"/>
          </w:tcPr>
          <w:p w14:paraId="47E014B8" w14:textId="77777777" w:rsidR="00FE1643" w:rsidRPr="00EE73D3" w:rsidRDefault="00FE1643" w:rsidP="002B252A">
            <w:pPr>
              <w:pStyle w:val="BodyText"/>
            </w:pPr>
            <w:r w:rsidRPr="00EE73D3">
              <w:rPr>
                <w:rFonts w:ascii="Arial" w:hAnsi="Arial" w:cs="Arial"/>
                <w:sz w:val="20"/>
                <w:szCs w:val="20"/>
              </w:rPr>
              <w:t>^DGPR(408.12,</w:t>
            </w:r>
          </w:p>
        </w:tc>
      </w:tr>
      <w:tr w:rsidR="00FE1643" w:rsidRPr="006665B6" w14:paraId="6A082C99" w14:textId="77777777" w:rsidTr="006665B6">
        <w:tc>
          <w:tcPr>
            <w:tcW w:w="2088" w:type="dxa"/>
            <w:shd w:val="clear" w:color="auto" w:fill="auto"/>
          </w:tcPr>
          <w:p w14:paraId="4557FB4D" w14:textId="77777777" w:rsidR="00FE1643" w:rsidRPr="00EE73D3" w:rsidRDefault="00FE1643" w:rsidP="002B252A">
            <w:pPr>
              <w:pStyle w:val="BodyText"/>
            </w:pPr>
            <w:r w:rsidRPr="00EE73D3">
              <w:rPr>
                <w:rFonts w:ascii="Arial" w:hAnsi="Arial" w:cs="Arial"/>
                <w:sz w:val="20"/>
                <w:szCs w:val="20"/>
              </w:rPr>
              <w:t>408.13</w:t>
            </w:r>
          </w:p>
        </w:tc>
        <w:tc>
          <w:tcPr>
            <w:tcW w:w="4500" w:type="dxa"/>
            <w:shd w:val="clear" w:color="auto" w:fill="auto"/>
          </w:tcPr>
          <w:p w14:paraId="5B50A458" w14:textId="77777777" w:rsidR="00FE1643" w:rsidRPr="00EE73D3" w:rsidRDefault="00FE1643" w:rsidP="002B252A">
            <w:pPr>
              <w:pStyle w:val="BodyText"/>
            </w:pPr>
            <w:r w:rsidRPr="00EE73D3">
              <w:rPr>
                <w:rFonts w:ascii="Arial" w:hAnsi="Arial" w:cs="Arial"/>
                <w:sz w:val="20"/>
                <w:szCs w:val="20"/>
              </w:rPr>
              <w:t>INCOME PERSON</w:t>
            </w:r>
          </w:p>
        </w:tc>
        <w:tc>
          <w:tcPr>
            <w:tcW w:w="2988" w:type="dxa"/>
            <w:shd w:val="clear" w:color="auto" w:fill="auto"/>
          </w:tcPr>
          <w:p w14:paraId="3FBDA8F9" w14:textId="77777777" w:rsidR="00FE1643" w:rsidRPr="00EE73D3" w:rsidRDefault="00FE1643" w:rsidP="002B252A">
            <w:pPr>
              <w:pStyle w:val="BodyText"/>
            </w:pPr>
            <w:r w:rsidRPr="00EE73D3">
              <w:rPr>
                <w:rFonts w:ascii="Arial" w:hAnsi="Arial" w:cs="Arial"/>
                <w:sz w:val="20"/>
                <w:szCs w:val="20"/>
              </w:rPr>
              <w:t>^DGPR(408.13,</w:t>
            </w:r>
          </w:p>
        </w:tc>
      </w:tr>
      <w:tr w:rsidR="00FE1643" w:rsidRPr="006665B6" w14:paraId="150202B4" w14:textId="77777777" w:rsidTr="006665B6">
        <w:tc>
          <w:tcPr>
            <w:tcW w:w="2088" w:type="dxa"/>
            <w:shd w:val="clear" w:color="auto" w:fill="auto"/>
          </w:tcPr>
          <w:p w14:paraId="56A3E91C" w14:textId="77777777" w:rsidR="00FE1643" w:rsidRPr="00EE73D3" w:rsidRDefault="00FE1643" w:rsidP="002B252A">
            <w:pPr>
              <w:pStyle w:val="BodyText"/>
            </w:pPr>
            <w:r w:rsidRPr="00EE73D3">
              <w:rPr>
                <w:rFonts w:ascii="Arial" w:hAnsi="Arial" w:cs="Arial"/>
                <w:sz w:val="20"/>
                <w:szCs w:val="20"/>
              </w:rPr>
              <w:t>408.21</w:t>
            </w:r>
          </w:p>
        </w:tc>
        <w:tc>
          <w:tcPr>
            <w:tcW w:w="4500" w:type="dxa"/>
            <w:shd w:val="clear" w:color="auto" w:fill="auto"/>
          </w:tcPr>
          <w:p w14:paraId="6932B6DA" w14:textId="77777777" w:rsidR="00FE1643" w:rsidRPr="00EE73D3" w:rsidRDefault="00FE1643" w:rsidP="002B252A">
            <w:pPr>
              <w:pStyle w:val="BodyText"/>
            </w:pPr>
            <w:r w:rsidRPr="00EE73D3">
              <w:rPr>
                <w:rFonts w:ascii="Arial" w:hAnsi="Arial" w:cs="Arial"/>
                <w:sz w:val="20"/>
                <w:szCs w:val="20"/>
              </w:rPr>
              <w:t>INDIVIDUAL ANNUAL INCOME</w:t>
            </w:r>
          </w:p>
        </w:tc>
        <w:tc>
          <w:tcPr>
            <w:tcW w:w="2988" w:type="dxa"/>
            <w:shd w:val="clear" w:color="auto" w:fill="auto"/>
          </w:tcPr>
          <w:p w14:paraId="599DC7AC" w14:textId="77777777" w:rsidR="00FE1643" w:rsidRPr="00EE73D3" w:rsidRDefault="00FE1643" w:rsidP="002B252A">
            <w:pPr>
              <w:pStyle w:val="BodyText"/>
            </w:pPr>
            <w:r w:rsidRPr="00EE73D3">
              <w:rPr>
                <w:rFonts w:ascii="Arial" w:hAnsi="Arial" w:cs="Arial"/>
                <w:sz w:val="20"/>
                <w:szCs w:val="20"/>
              </w:rPr>
              <w:t>^DGMT(408.21,</w:t>
            </w:r>
          </w:p>
        </w:tc>
      </w:tr>
      <w:tr w:rsidR="00FE1643" w:rsidRPr="006665B6" w14:paraId="7C7A4D95" w14:textId="77777777" w:rsidTr="006665B6">
        <w:tc>
          <w:tcPr>
            <w:tcW w:w="2088" w:type="dxa"/>
            <w:shd w:val="clear" w:color="auto" w:fill="auto"/>
          </w:tcPr>
          <w:p w14:paraId="092E787A" w14:textId="77777777" w:rsidR="00FE1643" w:rsidRPr="00EE73D3" w:rsidRDefault="00FE1643" w:rsidP="002B252A">
            <w:pPr>
              <w:pStyle w:val="BodyText"/>
            </w:pPr>
            <w:r w:rsidRPr="00EE73D3">
              <w:rPr>
                <w:rFonts w:ascii="Arial" w:hAnsi="Arial" w:cs="Arial"/>
                <w:sz w:val="20"/>
                <w:szCs w:val="20"/>
              </w:rPr>
              <w:t>408.22</w:t>
            </w:r>
          </w:p>
        </w:tc>
        <w:tc>
          <w:tcPr>
            <w:tcW w:w="4500" w:type="dxa"/>
            <w:shd w:val="clear" w:color="auto" w:fill="auto"/>
          </w:tcPr>
          <w:p w14:paraId="56D0A5ED" w14:textId="77777777" w:rsidR="00FE1643" w:rsidRPr="00EE73D3" w:rsidRDefault="00FE1643" w:rsidP="002B252A">
            <w:pPr>
              <w:pStyle w:val="BodyText"/>
            </w:pPr>
            <w:r w:rsidRPr="00EE73D3">
              <w:rPr>
                <w:rFonts w:ascii="Arial" w:hAnsi="Arial" w:cs="Arial"/>
                <w:sz w:val="20"/>
                <w:szCs w:val="20"/>
              </w:rPr>
              <w:t>INCOME RELATION</w:t>
            </w:r>
          </w:p>
        </w:tc>
        <w:tc>
          <w:tcPr>
            <w:tcW w:w="2988" w:type="dxa"/>
            <w:shd w:val="clear" w:color="auto" w:fill="auto"/>
          </w:tcPr>
          <w:p w14:paraId="1D7A6B7D" w14:textId="77777777" w:rsidR="00FE1643" w:rsidRPr="00EE73D3" w:rsidRDefault="00FE1643" w:rsidP="002B252A">
            <w:pPr>
              <w:pStyle w:val="BodyText"/>
            </w:pPr>
            <w:r w:rsidRPr="00EE73D3">
              <w:rPr>
                <w:rFonts w:ascii="Arial" w:hAnsi="Arial" w:cs="Arial"/>
                <w:sz w:val="20"/>
                <w:szCs w:val="20"/>
              </w:rPr>
              <w:t>^DGMT(408.22,</w:t>
            </w:r>
          </w:p>
        </w:tc>
      </w:tr>
      <w:tr w:rsidR="00FE1643" w:rsidRPr="006665B6" w14:paraId="2D709033" w14:textId="77777777" w:rsidTr="006665B6">
        <w:tc>
          <w:tcPr>
            <w:tcW w:w="2088" w:type="dxa"/>
            <w:shd w:val="clear" w:color="auto" w:fill="auto"/>
          </w:tcPr>
          <w:p w14:paraId="7AFF4FA7" w14:textId="77777777" w:rsidR="00FE1643" w:rsidRPr="00EE73D3" w:rsidRDefault="00FE1643" w:rsidP="002B252A">
            <w:pPr>
              <w:pStyle w:val="BodyText"/>
            </w:pPr>
            <w:r w:rsidRPr="00EE73D3">
              <w:rPr>
                <w:rFonts w:ascii="Arial" w:hAnsi="Arial" w:cs="Arial"/>
                <w:sz w:val="20"/>
                <w:szCs w:val="20"/>
              </w:rPr>
              <w:t>408.31</w:t>
            </w:r>
          </w:p>
        </w:tc>
        <w:tc>
          <w:tcPr>
            <w:tcW w:w="4500" w:type="dxa"/>
            <w:shd w:val="clear" w:color="auto" w:fill="auto"/>
          </w:tcPr>
          <w:p w14:paraId="2F9FA3B1" w14:textId="77777777" w:rsidR="00FE1643" w:rsidRPr="00EE73D3" w:rsidRDefault="00FE1643" w:rsidP="002B252A">
            <w:pPr>
              <w:pStyle w:val="BodyText"/>
            </w:pPr>
            <w:r w:rsidRPr="00EE73D3">
              <w:rPr>
                <w:rFonts w:ascii="Arial" w:hAnsi="Arial" w:cs="Arial"/>
                <w:sz w:val="20"/>
                <w:szCs w:val="20"/>
              </w:rPr>
              <w:t>ANNUAL MEANS TEST</w:t>
            </w:r>
          </w:p>
        </w:tc>
        <w:tc>
          <w:tcPr>
            <w:tcW w:w="2988" w:type="dxa"/>
            <w:shd w:val="clear" w:color="auto" w:fill="auto"/>
          </w:tcPr>
          <w:p w14:paraId="1A57980B" w14:textId="77777777" w:rsidR="00FE1643" w:rsidRPr="00EE73D3" w:rsidRDefault="00FE1643" w:rsidP="002B252A">
            <w:pPr>
              <w:pStyle w:val="BodyText"/>
            </w:pPr>
            <w:r w:rsidRPr="00EE73D3">
              <w:rPr>
                <w:rFonts w:ascii="Arial" w:hAnsi="Arial" w:cs="Arial"/>
                <w:sz w:val="20"/>
                <w:szCs w:val="20"/>
              </w:rPr>
              <w:t>^DGMT(408.31,</w:t>
            </w:r>
          </w:p>
        </w:tc>
      </w:tr>
    </w:tbl>
    <w:p w14:paraId="5258C2D4" w14:textId="77777777" w:rsidR="00EE1E36" w:rsidRDefault="00EE1E36" w:rsidP="00127505">
      <w:pPr>
        <w:spacing w:before="0" w:after="0"/>
      </w:pPr>
    </w:p>
    <w:p w14:paraId="323711BD" w14:textId="77777777" w:rsidR="00D85ED2" w:rsidRDefault="00D85ED2" w:rsidP="00127505">
      <w:pPr>
        <w:spacing w:before="0" w:after="0"/>
      </w:pPr>
    </w:p>
    <w:p w14:paraId="05B04785" w14:textId="77777777" w:rsidR="00127505" w:rsidRDefault="00127505" w:rsidP="00127505">
      <w:pPr>
        <w:spacing w:before="0" w:after="0"/>
      </w:pPr>
    </w:p>
    <w:p w14:paraId="56B47436" w14:textId="77777777" w:rsidR="00127505" w:rsidRDefault="00127505" w:rsidP="00127505">
      <w:pPr>
        <w:spacing w:before="0" w:after="0"/>
      </w:pPr>
    </w:p>
    <w:p w14:paraId="63DB0C9D" w14:textId="77777777" w:rsidR="00127505" w:rsidRDefault="00127505" w:rsidP="00127505">
      <w:pPr>
        <w:spacing w:before="0" w:after="0"/>
      </w:pPr>
    </w:p>
    <w:p w14:paraId="657FCA6F" w14:textId="77777777" w:rsidR="00D85ED2" w:rsidRDefault="00D85ED2" w:rsidP="0012750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00"/>
        <w:gridCol w:w="2988"/>
      </w:tblGrid>
      <w:tr w:rsidR="00EE1E36" w:rsidRPr="00EE1E36" w14:paraId="1E59A71B" w14:textId="77777777" w:rsidTr="00EE1E36">
        <w:tc>
          <w:tcPr>
            <w:tcW w:w="2088" w:type="dxa"/>
            <w:tcBorders>
              <w:top w:val="single" w:sz="4" w:space="0" w:color="auto"/>
              <w:left w:val="single" w:sz="4" w:space="0" w:color="auto"/>
              <w:bottom w:val="single" w:sz="4" w:space="0" w:color="auto"/>
              <w:right w:val="single" w:sz="4" w:space="0" w:color="auto"/>
            </w:tcBorders>
            <w:shd w:val="clear" w:color="auto" w:fill="auto"/>
          </w:tcPr>
          <w:p w14:paraId="7285F7A3" w14:textId="77777777" w:rsidR="00EE1E36" w:rsidRPr="00EE73D3" w:rsidRDefault="00EE1E36" w:rsidP="00127505">
            <w:pPr>
              <w:pStyle w:val="BodyText"/>
              <w:spacing w:after="0"/>
              <w:jc w:val="center"/>
              <w:rPr>
                <w:rFonts w:ascii="Arial" w:hAnsi="Arial" w:cs="Arial"/>
                <w:b/>
                <w:sz w:val="20"/>
                <w:szCs w:val="20"/>
              </w:rPr>
            </w:pPr>
            <w:r w:rsidRPr="00EE73D3">
              <w:rPr>
                <w:rFonts w:ascii="Arial" w:hAnsi="Arial" w:cs="Arial"/>
                <w:b/>
                <w:sz w:val="20"/>
                <w:szCs w:val="20"/>
              </w:rPr>
              <w:lastRenderedPageBreak/>
              <w:t>FILE NUMBER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87A16F6" w14:textId="77777777" w:rsidR="00EE1E36" w:rsidRPr="00EE73D3" w:rsidRDefault="00EE1E36" w:rsidP="00EE1E36">
            <w:pPr>
              <w:pStyle w:val="BodyText"/>
              <w:jc w:val="center"/>
              <w:rPr>
                <w:rFonts w:ascii="Arial" w:hAnsi="Arial" w:cs="Arial"/>
                <w:b/>
                <w:sz w:val="20"/>
                <w:szCs w:val="20"/>
              </w:rPr>
            </w:pPr>
            <w:r w:rsidRPr="00EE73D3">
              <w:rPr>
                <w:rFonts w:ascii="Arial" w:hAnsi="Arial" w:cs="Arial"/>
                <w:b/>
                <w:sz w:val="20"/>
                <w:szCs w:val="20"/>
              </w:rPr>
              <w:t>FILE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1ECFA0D4" w14:textId="77777777" w:rsidR="00EE1E36" w:rsidRPr="00EE73D3" w:rsidRDefault="00EE1E36" w:rsidP="00EE1E36">
            <w:pPr>
              <w:pStyle w:val="BodyText"/>
              <w:jc w:val="center"/>
              <w:rPr>
                <w:rFonts w:ascii="Arial" w:hAnsi="Arial" w:cs="Arial"/>
                <w:b/>
                <w:sz w:val="20"/>
                <w:szCs w:val="20"/>
              </w:rPr>
            </w:pPr>
            <w:r w:rsidRPr="00EE73D3">
              <w:rPr>
                <w:rFonts w:ascii="Arial" w:hAnsi="Arial" w:cs="Arial"/>
                <w:b/>
                <w:sz w:val="20"/>
                <w:szCs w:val="20"/>
              </w:rPr>
              <w:t>GLOBAL</w:t>
            </w:r>
          </w:p>
        </w:tc>
      </w:tr>
      <w:tr w:rsidR="00FE1643" w:rsidRPr="006665B6" w14:paraId="1F188C86" w14:textId="77777777" w:rsidTr="006665B6">
        <w:tc>
          <w:tcPr>
            <w:tcW w:w="2088" w:type="dxa"/>
            <w:shd w:val="clear" w:color="auto" w:fill="auto"/>
          </w:tcPr>
          <w:p w14:paraId="706C7239" w14:textId="77777777" w:rsidR="00FE1643" w:rsidRPr="00EE73D3" w:rsidRDefault="00FE1643" w:rsidP="002B252A">
            <w:pPr>
              <w:pStyle w:val="BodyText"/>
            </w:pPr>
            <w:r w:rsidRPr="00EE73D3">
              <w:rPr>
                <w:rFonts w:ascii="Arial" w:hAnsi="Arial" w:cs="Arial"/>
                <w:sz w:val="20"/>
                <w:szCs w:val="20"/>
              </w:rPr>
              <w:t>408.32**</w:t>
            </w:r>
          </w:p>
        </w:tc>
        <w:tc>
          <w:tcPr>
            <w:tcW w:w="4500" w:type="dxa"/>
            <w:shd w:val="clear" w:color="auto" w:fill="auto"/>
          </w:tcPr>
          <w:p w14:paraId="0B66F67D" w14:textId="77777777" w:rsidR="00FE1643" w:rsidRPr="00EE73D3" w:rsidRDefault="00FE1643" w:rsidP="002B252A">
            <w:pPr>
              <w:pStyle w:val="BodyText"/>
            </w:pPr>
            <w:r w:rsidRPr="00EE73D3">
              <w:rPr>
                <w:rFonts w:ascii="Arial" w:hAnsi="Arial" w:cs="Arial"/>
                <w:sz w:val="20"/>
                <w:szCs w:val="20"/>
              </w:rPr>
              <w:t>MEANS TEST STATUS</w:t>
            </w:r>
          </w:p>
        </w:tc>
        <w:tc>
          <w:tcPr>
            <w:tcW w:w="2988" w:type="dxa"/>
            <w:shd w:val="clear" w:color="auto" w:fill="auto"/>
          </w:tcPr>
          <w:p w14:paraId="080ABD9B" w14:textId="77777777" w:rsidR="00FE1643" w:rsidRPr="00EE73D3" w:rsidRDefault="00FE1643" w:rsidP="002B252A">
            <w:pPr>
              <w:pStyle w:val="BodyText"/>
            </w:pPr>
            <w:r w:rsidRPr="00EE73D3">
              <w:rPr>
                <w:rFonts w:ascii="Arial" w:hAnsi="Arial" w:cs="Arial"/>
                <w:sz w:val="20"/>
                <w:szCs w:val="20"/>
              </w:rPr>
              <w:t>^DG(408.32,</w:t>
            </w:r>
          </w:p>
        </w:tc>
      </w:tr>
      <w:tr w:rsidR="00FE1643" w:rsidRPr="006665B6" w14:paraId="719F063E" w14:textId="77777777" w:rsidTr="006665B6">
        <w:tc>
          <w:tcPr>
            <w:tcW w:w="2088" w:type="dxa"/>
            <w:shd w:val="clear" w:color="auto" w:fill="auto"/>
          </w:tcPr>
          <w:p w14:paraId="0BD3A06A" w14:textId="77777777" w:rsidR="00FE1643" w:rsidRPr="00EE73D3" w:rsidRDefault="00FE1643" w:rsidP="002B252A">
            <w:pPr>
              <w:pStyle w:val="BodyText"/>
            </w:pPr>
            <w:r w:rsidRPr="00EE73D3">
              <w:rPr>
                <w:rFonts w:ascii="Arial" w:hAnsi="Arial" w:cs="Arial"/>
                <w:sz w:val="20"/>
                <w:szCs w:val="20"/>
              </w:rPr>
              <w:t>408.33**</w:t>
            </w:r>
          </w:p>
        </w:tc>
        <w:tc>
          <w:tcPr>
            <w:tcW w:w="4500" w:type="dxa"/>
            <w:shd w:val="clear" w:color="auto" w:fill="auto"/>
          </w:tcPr>
          <w:p w14:paraId="50BDAAAB" w14:textId="77777777" w:rsidR="00FE1643" w:rsidRPr="00EE73D3" w:rsidRDefault="00FE1643" w:rsidP="002B252A">
            <w:pPr>
              <w:pStyle w:val="BodyText"/>
            </w:pPr>
            <w:r w:rsidRPr="00EE73D3">
              <w:rPr>
                <w:rFonts w:ascii="Arial" w:hAnsi="Arial" w:cs="Arial"/>
                <w:sz w:val="20"/>
                <w:szCs w:val="20"/>
              </w:rPr>
              <w:t>TYPE OF TEST</w:t>
            </w:r>
          </w:p>
        </w:tc>
        <w:tc>
          <w:tcPr>
            <w:tcW w:w="2988" w:type="dxa"/>
            <w:shd w:val="clear" w:color="auto" w:fill="auto"/>
          </w:tcPr>
          <w:p w14:paraId="174949C0" w14:textId="77777777" w:rsidR="00FE1643" w:rsidRPr="00EE73D3" w:rsidRDefault="00FE1643" w:rsidP="002B252A">
            <w:pPr>
              <w:pStyle w:val="BodyText"/>
            </w:pPr>
            <w:r w:rsidRPr="00EE73D3">
              <w:rPr>
                <w:rFonts w:ascii="Arial" w:hAnsi="Arial" w:cs="Arial"/>
                <w:sz w:val="20"/>
                <w:szCs w:val="20"/>
              </w:rPr>
              <w:t>^DG(408.33,</w:t>
            </w:r>
          </w:p>
        </w:tc>
      </w:tr>
      <w:tr w:rsidR="00FE1643" w:rsidRPr="006665B6" w14:paraId="632E804B" w14:textId="77777777" w:rsidTr="006665B6">
        <w:tc>
          <w:tcPr>
            <w:tcW w:w="2088" w:type="dxa"/>
            <w:shd w:val="clear" w:color="auto" w:fill="auto"/>
          </w:tcPr>
          <w:p w14:paraId="7CBF5AE7" w14:textId="77777777" w:rsidR="00FE1643" w:rsidRPr="00EE73D3" w:rsidRDefault="00FE1643" w:rsidP="002B252A">
            <w:pPr>
              <w:pStyle w:val="BodyText"/>
            </w:pPr>
            <w:r w:rsidRPr="00EE73D3">
              <w:rPr>
                <w:rFonts w:ascii="Arial" w:hAnsi="Arial" w:cs="Arial"/>
                <w:sz w:val="20"/>
                <w:szCs w:val="20"/>
              </w:rPr>
              <w:t>408.34**</w:t>
            </w:r>
          </w:p>
        </w:tc>
        <w:tc>
          <w:tcPr>
            <w:tcW w:w="4500" w:type="dxa"/>
            <w:shd w:val="clear" w:color="auto" w:fill="auto"/>
          </w:tcPr>
          <w:p w14:paraId="540F3CCA" w14:textId="77777777" w:rsidR="00FE1643" w:rsidRPr="00EE73D3" w:rsidRDefault="00FE1643" w:rsidP="002B252A">
            <w:pPr>
              <w:pStyle w:val="BodyText"/>
            </w:pPr>
            <w:r w:rsidRPr="00EE73D3">
              <w:rPr>
                <w:rFonts w:ascii="Arial" w:hAnsi="Arial" w:cs="Arial"/>
                <w:sz w:val="20"/>
                <w:szCs w:val="20"/>
              </w:rPr>
              <w:t>SOURCE OF INCOME TEST</w:t>
            </w:r>
          </w:p>
        </w:tc>
        <w:tc>
          <w:tcPr>
            <w:tcW w:w="2988" w:type="dxa"/>
            <w:shd w:val="clear" w:color="auto" w:fill="auto"/>
          </w:tcPr>
          <w:p w14:paraId="679BE85F" w14:textId="77777777" w:rsidR="00FE1643" w:rsidRPr="00EE73D3" w:rsidRDefault="00FE1643" w:rsidP="002B252A">
            <w:pPr>
              <w:pStyle w:val="BodyText"/>
            </w:pPr>
            <w:r w:rsidRPr="00EE73D3">
              <w:rPr>
                <w:rFonts w:ascii="Arial" w:hAnsi="Arial" w:cs="Arial"/>
                <w:sz w:val="20"/>
                <w:szCs w:val="20"/>
              </w:rPr>
              <w:t>^DG(408.34,</w:t>
            </w:r>
          </w:p>
        </w:tc>
      </w:tr>
      <w:tr w:rsidR="00FE1643" w:rsidRPr="006665B6" w14:paraId="6402A654" w14:textId="77777777" w:rsidTr="006665B6">
        <w:tc>
          <w:tcPr>
            <w:tcW w:w="2088" w:type="dxa"/>
            <w:shd w:val="clear" w:color="auto" w:fill="auto"/>
          </w:tcPr>
          <w:p w14:paraId="09FC99C9" w14:textId="77777777" w:rsidR="00FE1643" w:rsidRPr="00EE73D3" w:rsidRDefault="00FE1643" w:rsidP="002B252A">
            <w:pPr>
              <w:pStyle w:val="BodyText"/>
            </w:pPr>
            <w:r w:rsidRPr="00EE73D3">
              <w:rPr>
                <w:rFonts w:ascii="Arial" w:hAnsi="Arial" w:cs="Arial"/>
                <w:sz w:val="20"/>
                <w:szCs w:val="20"/>
              </w:rPr>
              <w:t>408.41</w:t>
            </w:r>
          </w:p>
        </w:tc>
        <w:tc>
          <w:tcPr>
            <w:tcW w:w="4500" w:type="dxa"/>
            <w:shd w:val="clear" w:color="auto" w:fill="auto"/>
          </w:tcPr>
          <w:p w14:paraId="3AA47402" w14:textId="77777777" w:rsidR="00FE1643" w:rsidRPr="00EE73D3" w:rsidRDefault="00FE1643" w:rsidP="002B252A">
            <w:pPr>
              <w:pStyle w:val="BodyText"/>
            </w:pPr>
            <w:r w:rsidRPr="00EE73D3">
              <w:rPr>
                <w:rFonts w:ascii="Arial" w:hAnsi="Arial" w:cs="Arial"/>
                <w:sz w:val="20"/>
                <w:szCs w:val="20"/>
              </w:rPr>
              <w:t>MEANS TEST CHANGES</w:t>
            </w:r>
          </w:p>
        </w:tc>
        <w:tc>
          <w:tcPr>
            <w:tcW w:w="2988" w:type="dxa"/>
            <w:shd w:val="clear" w:color="auto" w:fill="auto"/>
          </w:tcPr>
          <w:p w14:paraId="52034F36" w14:textId="77777777" w:rsidR="00FE1643" w:rsidRPr="00EE73D3" w:rsidRDefault="00FE1643" w:rsidP="002B252A">
            <w:pPr>
              <w:pStyle w:val="BodyText"/>
            </w:pPr>
            <w:r w:rsidRPr="00EE73D3">
              <w:rPr>
                <w:rFonts w:ascii="Arial" w:hAnsi="Arial" w:cs="Arial"/>
                <w:sz w:val="20"/>
                <w:szCs w:val="20"/>
              </w:rPr>
              <w:t>^DG(408.41,</w:t>
            </w:r>
          </w:p>
        </w:tc>
      </w:tr>
      <w:tr w:rsidR="00FE1643" w:rsidRPr="006665B6" w14:paraId="3D7CAD71" w14:textId="77777777" w:rsidTr="006665B6">
        <w:tc>
          <w:tcPr>
            <w:tcW w:w="2088" w:type="dxa"/>
            <w:shd w:val="clear" w:color="auto" w:fill="auto"/>
          </w:tcPr>
          <w:p w14:paraId="54B3CAF1" w14:textId="77777777" w:rsidR="00FE1643" w:rsidRPr="00EE73D3" w:rsidRDefault="00FE1643" w:rsidP="002B252A">
            <w:pPr>
              <w:pStyle w:val="BodyText"/>
            </w:pPr>
            <w:r w:rsidRPr="00EE73D3">
              <w:rPr>
                <w:rFonts w:ascii="Arial" w:hAnsi="Arial" w:cs="Arial"/>
                <w:sz w:val="20"/>
                <w:szCs w:val="20"/>
              </w:rPr>
              <w:t>408.42**</w:t>
            </w:r>
          </w:p>
        </w:tc>
        <w:tc>
          <w:tcPr>
            <w:tcW w:w="4500" w:type="dxa"/>
            <w:shd w:val="clear" w:color="auto" w:fill="auto"/>
          </w:tcPr>
          <w:p w14:paraId="107D6502" w14:textId="77777777" w:rsidR="00FE1643" w:rsidRPr="00EE73D3" w:rsidRDefault="00FE1643" w:rsidP="002B252A">
            <w:pPr>
              <w:pStyle w:val="BodyText"/>
            </w:pPr>
            <w:r w:rsidRPr="00EE73D3">
              <w:rPr>
                <w:rFonts w:ascii="Arial" w:hAnsi="Arial" w:cs="Arial"/>
                <w:sz w:val="20"/>
                <w:szCs w:val="20"/>
              </w:rPr>
              <w:t>MEANS TEST CHANGES TYPE</w:t>
            </w:r>
          </w:p>
        </w:tc>
        <w:tc>
          <w:tcPr>
            <w:tcW w:w="2988" w:type="dxa"/>
            <w:shd w:val="clear" w:color="auto" w:fill="auto"/>
          </w:tcPr>
          <w:p w14:paraId="3598AEF5" w14:textId="77777777" w:rsidR="00FE1643" w:rsidRPr="00EE73D3" w:rsidRDefault="00FE1643" w:rsidP="002B252A">
            <w:pPr>
              <w:pStyle w:val="BodyText"/>
            </w:pPr>
            <w:r w:rsidRPr="00EE73D3">
              <w:rPr>
                <w:rFonts w:ascii="Arial" w:hAnsi="Arial" w:cs="Arial"/>
                <w:sz w:val="20"/>
                <w:szCs w:val="20"/>
              </w:rPr>
              <w:t>^DG(408.42,</w:t>
            </w:r>
          </w:p>
        </w:tc>
      </w:tr>
      <w:tr w:rsidR="00FE1643" w:rsidRPr="006665B6" w14:paraId="473C1AB1" w14:textId="77777777" w:rsidTr="006665B6">
        <w:tc>
          <w:tcPr>
            <w:tcW w:w="2088" w:type="dxa"/>
            <w:shd w:val="clear" w:color="auto" w:fill="auto"/>
          </w:tcPr>
          <w:p w14:paraId="7316A9FB" w14:textId="77777777" w:rsidR="00FE1643" w:rsidRPr="00EE73D3" w:rsidRDefault="00FE1643" w:rsidP="002B252A">
            <w:pPr>
              <w:pStyle w:val="BodyText"/>
            </w:pPr>
            <w:r w:rsidRPr="00EE73D3">
              <w:rPr>
                <w:rFonts w:ascii="Arial" w:hAnsi="Arial" w:cs="Arial"/>
                <w:sz w:val="20"/>
                <w:szCs w:val="20"/>
              </w:rPr>
              <w:t>409.1**</w:t>
            </w:r>
          </w:p>
        </w:tc>
        <w:tc>
          <w:tcPr>
            <w:tcW w:w="4500" w:type="dxa"/>
            <w:shd w:val="clear" w:color="auto" w:fill="auto"/>
          </w:tcPr>
          <w:p w14:paraId="4783EB88" w14:textId="77777777" w:rsidR="00FE1643" w:rsidRPr="00EE73D3" w:rsidRDefault="00FE1643" w:rsidP="002B252A">
            <w:pPr>
              <w:pStyle w:val="BodyText"/>
            </w:pPr>
            <w:r w:rsidRPr="00EE73D3">
              <w:rPr>
                <w:rFonts w:ascii="Arial" w:hAnsi="Arial" w:cs="Arial"/>
                <w:sz w:val="20"/>
                <w:szCs w:val="20"/>
              </w:rPr>
              <w:t>APPOINTMENT TYPE</w:t>
            </w:r>
          </w:p>
        </w:tc>
        <w:tc>
          <w:tcPr>
            <w:tcW w:w="2988" w:type="dxa"/>
            <w:shd w:val="clear" w:color="auto" w:fill="auto"/>
          </w:tcPr>
          <w:p w14:paraId="2AEFA93C" w14:textId="77777777" w:rsidR="00FE1643" w:rsidRPr="00EE73D3" w:rsidRDefault="00FE1643" w:rsidP="002B252A">
            <w:pPr>
              <w:pStyle w:val="BodyText"/>
            </w:pPr>
            <w:r w:rsidRPr="00EE73D3">
              <w:rPr>
                <w:rFonts w:ascii="Arial" w:hAnsi="Arial" w:cs="Arial"/>
                <w:sz w:val="20"/>
                <w:szCs w:val="20"/>
              </w:rPr>
              <w:t>^SD(409.1,</w:t>
            </w:r>
          </w:p>
        </w:tc>
      </w:tr>
      <w:tr w:rsidR="00FE1643" w:rsidRPr="006665B6" w14:paraId="782A4A9D" w14:textId="77777777" w:rsidTr="006665B6">
        <w:tc>
          <w:tcPr>
            <w:tcW w:w="2088" w:type="dxa"/>
            <w:shd w:val="clear" w:color="auto" w:fill="auto"/>
          </w:tcPr>
          <w:p w14:paraId="67D8E578" w14:textId="77777777" w:rsidR="00FE1643" w:rsidRPr="00EE73D3" w:rsidRDefault="00FE1643" w:rsidP="002B252A">
            <w:pPr>
              <w:pStyle w:val="BodyText"/>
            </w:pPr>
            <w:r w:rsidRPr="00EE73D3">
              <w:rPr>
                <w:rFonts w:ascii="Arial" w:hAnsi="Arial" w:cs="Arial"/>
                <w:sz w:val="20"/>
                <w:szCs w:val="20"/>
              </w:rPr>
              <w:t>409.2**</w:t>
            </w:r>
          </w:p>
        </w:tc>
        <w:tc>
          <w:tcPr>
            <w:tcW w:w="4500" w:type="dxa"/>
            <w:shd w:val="clear" w:color="auto" w:fill="auto"/>
          </w:tcPr>
          <w:p w14:paraId="06E81F63" w14:textId="77777777" w:rsidR="00FE1643" w:rsidRPr="00EE73D3" w:rsidRDefault="00FE1643" w:rsidP="002B252A">
            <w:pPr>
              <w:pStyle w:val="BodyText"/>
            </w:pPr>
            <w:r w:rsidRPr="00EE73D3">
              <w:rPr>
                <w:rFonts w:ascii="Arial" w:hAnsi="Arial" w:cs="Arial"/>
                <w:sz w:val="20"/>
                <w:szCs w:val="20"/>
              </w:rPr>
              <w:t>CANCELLATION REASONS</w:t>
            </w:r>
          </w:p>
        </w:tc>
        <w:tc>
          <w:tcPr>
            <w:tcW w:w="2988" w:type="dxa"/>
            <w:shd w:val="clear" w:color="auto" w:fill="auto"/>
          </w:tcPr>
          <w:p w14:paraId="1208D6EF" w14:textId="77777777" w:rsidR="00FE1643" w:rsidRPr="00EE73D3" w:rsidRDefault="00FE1643" w:rsidP="002B252A">
            <w:pPr>
              <w:pStyle w:val="BodyText"/>
            </w:pPr>
            <w:r w:rsidRPr="00EE73D3">
              <w:rPr>
                <w:rFonts w:ascii="Arial" w:hAnsi="Arial" w:cs="Arial"/>
                <w:sz w:val="20"/>
                <w:szCs w:val="20"/>
              </w:rPr>
              <w:t>^SD(409.2,</w:t>
            </w:r>
          </w:p>
        </w:tc>
      </w:tr>
      <w:tr w:rsidR="00FE1643" w:rsidRPr="006665B6" w14:paraId="31A53669" w14:textId="77777777" w:rsidTr="006665B6">
        <w:tc>
          <w:tcPr>
            <w:tcW w:w="2088" w:type="dxa"/>
            <w:shd w:val="clear" w:color="auto" w:fill="auto"/>
          </w:tcPr>
          <w:p w14:paraId="097D674B" w14:textId="77777777" w:rsidR="00FE1643" w:rsidRPr="00EE73D3" w:rsidRDefault="00FE1643" w:rsidP="002B252A">
            <w:pPr>
              <w:pStyle w:val="BodyText"/>
            </w:pPr>
            <w:r w:rsidRPr="00EE73D3">
              <w:rPr>
                <w:rFonts w:ascii="Arial" w:hAnsi="Arial" w:cs="Arial"/>
                <w:sz w:val="20"/>
                <w:szCs w:val="20"/>
              </w:rPr>
              <w:t>409.41**</w:t>
            </w:r>
          </w:p>
        </w:tc>
        <w:tc>
          <w:tcPr>
            <w:tcW w:w="4500" w:type="dxa"/>
            <w:shd w:val="clear" w:color="auto" w:fill="auto"/>
          </w:tcPr>
          <w:p w14:paraId="2AF05E45" w14:textId="77777777" w:rsidR="00FE1643" w:rsidRPr="00EE73D3" w:rsidRDefault="00FE1643" w:rsidP="002B252A">
            <w:pPr>
              <w:pStyle w:val="BodyText"/>
            </w:pPr>
            <w:r w:rsidRPr="00EE73D3">
              <w:rPr>
                <w:rFonts w:ascii="Arial" w:hAnsi="Arial" w:cs="Arial"/>
                <w:sz w:val="20"/>
                <w:szCs w:val="20"/>
              </w:rPr>
              <w:t>OUTPATIENT CLASSIFICATION TYPE</w:t>
            </w:r>
          </w:p>
        </w:tc>
        <w:tc>
          <w:tcPr>
            <w:tcW w:w="2988" w:type="dxa"/>
            <w:shd w:val="clear" w:color="auto" w:fill="auto"/>
          </w:tcPr>
          <w:p w14:paraId="625D557B" w14:textId="77777777" w:rsidR="00FE1643" w:rsidRPr="00EE73D3" w:rsidRDefault="00FE1643" w:rsidP="002B252A">
            <w:pPr>
              <w:pStyle w:val="BodyText"/>
            </w:pPr>
            <w:r w:rsidRPr="00EE73D3">
              <w:rPr>
                <w:rFonts w:ascii="Arial" w:hAnsi="Arial" w:cs="Arial"/>
                <w:sz w:val="20"/>
                <w:szCs w:val="20"/>
              </w:rPr>
              <w:t>^SD(409.41,</w:t>
            </w:r>
          </w:p>
        </w:tc>
      </w:tr>
      <w:tr w:rsidR="00FE1643" w:rsidRPr="006665B6" w14:paraId="13B0D291" w14:textId="77777777" w:rsidTr="006665B6">
        <w:tc>
          <w:tcPr>
            <w:tcW w:w="2088" w:type="dxa"/>
            <w:shd w:val="clear" w:color="auto" w:fill="auto"/>
          </w:tcPr>
          <w:p w14:paraId="2A25351C" w14:textId="77777777" w:rsidR="00FE1643" w:rsidRPr="00EE73D3" w:rsidRDefault="00FE1643" w:rsidP="002B252A">
            <w:pPr>
              <w:pStyle w:val="BodyText"/>
            </w:pPr>
            <w:r w:rsidRPr="00EE73D3">
              <w:rPr>
                <w:rFonts w:ascii="Arial" w:hAnsi="Arial" w:cs="Arial"/>
                <w:sz w:val="20"/>
                <w:szCs w:val="20"/>
              </w:rPr>
              <w:t>409.42</w:t>
            </w:r>
          </w:p>
        </w:tc>
        <w:tc>
          <w:tcPr>
            <w:tcW w:w="4500" w:type="dxa"/>
            <w:shd w:val="clear" w:color="auto" w:fill="auto"/>
          </w:tcPr>
          <w:p w14:paraId="70733A47" w14:textId="77777777" w:rsidR="00FE1643" w:rsidRPr="00EE73D3" w:rsidRDefault="00FE1643" w:rsidP="002B252A">
            <w:pPr>
              <w:pStyle w:val="BodyText"/>
            </w:pPr>
            <w:r w:rsidRPr="00EE73D3">
              <w:rPr>
                <w:rFonts w:ascii="Arial" w:hAnsi="Arial" w:cs="Arial"/>
                <w:sz w:val="20"/>
                <w:szCs w:val="20"/>
              </w:rPr>
              <w:t>OUTPATIENT CLASSIFICATION</w:t>
            </w:r>
          </w:p>
        </w:tc>
        <w:tc>
          <w:tcPr>
            <w:tcW w:w="2988" w:type="dxa"/>
            <w:shd w:val="clear" w:color="auto" w:fill="auto"/>
          </w:tcPr>
          <w:p w14:paraId="0F8F9E19" w14:textId="77777777" w:rsidR="00FE1643" w:rsidRPr="00EE73D3" w:rsidRDefault="00FE1643" w:rsidP="002B252A">
            <w:pPr>
              <w:pStyle w:val="BodyText"/>
            </w:pPr>
            <w:r w:rsidRPr="00EE73D3">
              <w:rPr>
                <w:rFonts w:ascii="Arial" w:hAnsi="Arial" w:cs="Arial"/>
                <w:sz w:val="20"/>
                <w:szCs w:val="20"/>
              </w:rPr>
              <w:t>^SDD(409.42,</w:t>
            </w:r>
          </w:p>
        </w:tc>
      </w:tr>
      <w:tr w:rsidR="00FE1643" w:rsidRPr="006665B6" w14:paraId="09F36264" w14:textId="77777777" w:rsidTr="006665B6">
        <w:tc>
          <w:tcPr>
            <w:tcW w:w="2088" w:type="dxa"/>
            <w:shd w:val="clear" w:color="auto" w:fill="auto"/>
          </w:tcPr>
          <w:p w14:paraId="018AC1F9" w14:textId="77777777" w:rsidR="00FE1643" w:rsidRPr="00EE73D3" w:rsidRDefault="00FE1643" w:rsidP="002B252A">
            <w:pPr>
              <w:pStyle w:val="BodyText"/>
            </w:pPr>
            <w:r w:rsidRPr="00EE73D3">
              <w:rPr>
                <w:rFonts w:ascii="Arial" w:hAnsi="Arial" w:cs="Arial"/>
                <w:sz w:val="20"/>
                <w:szCs w:val="20"/>
              </w:rPr>
              <w:t>409.45**</w:t>
            </w:r>
          </w:p>
        </w:tc>
        <w:tc>
          <w:tcPr>
            <w:tcW w:w="4500" w:type="dxa"/>
            <w:shd w:val="clear" w:color="auto" w:fill="auto"/>
          </w:tcPr>
          <w:p w14:paraId="434010E6" w14:textId="77777777" w:rsidR="00FE1643" w:rsidRPr="00EE73D3" w:rsidRDefault="00FE1643" w:rsidP="002B252A">
            <w:pPr>
              <w:pStyle w:val="BodyText"/>
            </w:pPr>
            <w:r w:rsidRPr="00EE73D3">
              <w:rPr>
                <w:rFonts w:ascii="Arial" w:hAnsi="Arial" w:cs="Arial"/>
                <w:sz w:val="20"/>
                <w:szCs w:val="20"/>
              </w:rPr>
              <w:t>OUTPATIENT CLASSIFICATION</w:t>
            </w:r>
          </w:p>
        </w:tc>
        <w:tc>
          <w:tcPr>
            <w:tcW w:w="2988" w:type="dxa"/>
            <w:shd w:val="clear" w:color="auto" w:fill="auto"/>
          </w:tcPr>
          <w:p w14:paraId="0BD51E2D" w14:textId="77777777" w:rsidR="00FE1643" w:rsidRPr="00EE73D3" w:rsidRDefault="00FE1643" w:rsidP="002B252A">
            <w:pPr>
              <w:pStyle w:val="BodyText"/>
            </w:pPr>
            <w:r w:rsidRPr="00EE73D3">
              <w:rPr>
                <w:rFonts w:ascii="Arial" w:hAnsi="Arial" w:cs="Arial"/>
                <w:sz w:val="20"/>
                <w:szCs w:val="20"/>
              </w:rPr>
              <w:t>^SD(409.45,</w:t>
            </w:r>
          </w:p>
        </w:tc>
      </w:tr>
      <w:tr w:rsidR="00D018BA" w:rsidRPr="006665B6" w14:paraId="2FF09B20" w14:textId="77777777" w:rsidTr="008071E4">
        <w:tc>
          <w:tcPr>
            <w:tcW w:w="9576" w:type="dxa"/>
            <w:gridSpan w:val="3"/>
            <w:shd w:val="clear" w:color="auto" w:fill="auto"/>
          </w:tcPr>
          <w:p w14:paraId="59125917" w14:textId="77777777" w:rsidR="00D018BA" w:rsidRPr="006665B6" w:rsidRDefault="00D018BA" w:rsidP="00D018BA">
            <w:pPr>
              <w:jc w:val="center"/>
              <w:rPr>
                <w:rFonts w:ascii="Arial" w:hAnsi="Arial" w:cs="Arial"/>
                <w:sz w:val="20"/>
                <w:szCs w:val="20"/>
              </w:rPr>
            </w:pPr>
            <w:r w:rsidRPr="006665B6">
              <w:rPr>
                <w:rFonts w:ascii="Arial" w:hAnsi="Arial" w:cs="Arial"/>
                <w:sz w:val="20"/>
                <w:szCs w:val="20"/>
              </w:rPr>
              <w:t>STOP CODE EXCEPTION</w:t>
            </w:r>
          </w:p>
        </w:tc>
      </w:tr>
      <w:tr w:rsidR="00FE1643" w:rsidRPr="006665B6" w14:paraId="6AFEE1B4" w14:textId="77777777" w:rsidTr="006665B6">
        <w:tc>
          <w:tcPr>
            <w:tcW w:w="2088" w:type="dxa"/>
            <w:shd w:val="clear" w:color="auto" w:fill="auto"/>
          </w:tcPr>
          <w:p w14:paraId="3C7BF750" w14:textId="77777777" w:rsidR="00FE1643" w:rsidRPr="00EE73D3" w:rsidRDefault="00FE1643" w:rsidP="002B252A">
            <w:pPr>
              <w:pStyle w:val="BodyText"/>
            </w:pPr>
            <w:r w:rsidRPr="00EE73D3">
              <w:rPr>
                <w:rFonts w:ascii="Arial" w:hAnsi="Arial" w:cs="Arial"/>
                <w:sz w:val="20"/>
                <w:szCs w:val="20"/>
              </w:rPr>
              <w:t>409.62**</w:t>
            </w:r>
          </w:p>
        </w:tc>
        <w:tc>
          <w:tcPr>
            <w:tcW w:w="4500" w:type="dxa"/>
            <w:shd w:val="clear" w:color="auto" w:fill="auto"/>
          </w:tcPr>
          <w:p w14:paraId="7ACB85FC" w14:textId="77777777" w:rsidR="00FE1643" w:rsidRPr="00EE73D3" w:rsidRDefault="00FE1643" w:rsidP="002B252A">
            <w:pPr>
              <w:pStyle w:val="BodyText"/>
            </w:pPr>
            <w:r w:rsidRPr="00EE73D3">
              <w:rPr>
                <w:rFonts w:ascii="Arial" w:hAnsi="Arial" w:cs="Arial"/>
                <w:sz w:val="20"/>
                <w:szCs w:val="20"/>
              </w:rPr>
              <w:t>APPOINTMENT GROUP</w:t>
            </w:r>
          </w:p>
        </w:tc>
        <w:tc>
          <w:tcPr>
            <w:tcW w:w="2988" w:type="dxa"/>
            <w:shd w:val="clear" w:color="auto" w:fill="auto"/>
          </w:tcPr>
          <w:p w14:paraId="6CE01126" w14:textId="77777777" w:rsidR="00FE1643" w:rsidRPr="00EE73D3" w:rsidRDefault="00FE1643" w:rsidP="002B252A">
            <w:pPr>
              <w:pStyle w:val="BodyText"/>
            </w:pPr>
            <w:r w:rsidRPr="00EE73D3">
              <w:rPr>
                <w:rFonts w:ascii="Arial" w:hAnsi="Arial" w:cs="Arial"/>
                <w:sz w:val="20"/>
                <w:szCs w:val="20"/>
              </w:rPr>
              <w:t>^SD(409.62,</w:t>
            </w:r>
          </w:p>
        </w:tc>
      </w:tr>
      <w:tr w:rsidR="00FE1643" w:rsidRPr="006665B6" w14:paraId="779330DB" w14:textId="77777777" w:rsidTr="006665B6">
        <w:tc>
          <w:tcPr>
            <w:tcW w:w="2088" w:type="dxa"/>
            <w:shd w:val="clear" w:color="auto" w:fill="auto"/>
          </w:tcPr>
          <w:p w14:paraId="4F259CD1" w14:textId="77777777" w:rsidR="00FE1643" w:rsidRPr="00EE73D3" w:rsidRDefault="00FE1643" w:rsidP="002B252A">
            <w:pPr>
              <w:pStyle w:val="BodyText"/>
            </w:pPr>
            <w:r w:rsidRPr="00EE73D3">
              <w:rPr>
                <w:rFonts w:ascii="Arial" w:hAnsi="Arial" w:cs="Arial"/>
                <w:sz w:val="20"/>
                <w:szCs w:val="20"/>
              </w:rPr>
              <w:t>409.63**</w:t>
            </w:r>
          </w:p>
        </w:tc>
        <w:tc>
          <w:tcPr>
            <w:tcW w:w="4500" w:type="dxa"/>
            <w:shd w:val="clear" w:color="auto" w:fill="auto"/>
          </w:tcPr>
          <w:p w14:paraId="70FDE373" w14:textId="77777777" w:rsidR="00FE1643" w:rsidRPr="00EE73D3" w:rsidRDefault="00FE1643" w:rsidP="002B252A">
            <w:pPr>
              <w:pStyle w:val="BodyText"/>
            </w:pPr>
            <w:r w:rsidRPr="00EE73D3">
              <w:rPr>
                <w:rFonts w:ascii="Arial" w:hAnsi="Arial" w:cs="Arial"/>
                <w:sz w:val="20"/>
                <w:szCs w:val="20"/>
              </w:rPr>
              <w:t>APPOINTMENT STATUS</w:t>
            </w:r>
          </w:p>
        </w:tc>
        <w:tc>
          <w:tcPr>
            <w:tcW w:w="2988" w:type="dxa"/>
            <w:shd w:val="clear" w:color="auto" w:fill="auto"/>
          </w:tcPr>
          <w:p w14:paraId="570BB7B3" w14:textId="77777777" w:rsidR="00FE1643" w:rsidRPr="00EE73D3" w:rsidRDefault="00FE1643" w:rsidP="002B252A">
            <w:pPr>
              <w:pStyle w:val="BodyText"/>
            </w:pPr>
            <w:r w:rsidRPr="00EE73D3">
              <w:rPr>
                <w:rFonts w:ascii="Arial" w:hAnsi="Arial" w:cs="Arial"/>
                <w:sz w:val="20"/>
                <w:szCs w:val="20"/>
              </w:rPr>
              <w:t>^SD(409.63,</w:t>
            </w:r>
          </w:p>
        </w:tc>
      </w:tr>
      <w:tr w:rsidR="00FE1643" w:rsidRPr="006665B6" w14:paraId="2733F501" w14:textId="77777777" w:rsidTr="006665B6">
        <w:tc>
          <w:tcPr>
            <w:tcW w:w="2088" w:type="dxa"/>
            <w:shd w:val="clear" w:color="auto" w:fill="auto"/>
          </w:tcPr>
          <w:p w14:paraId="64C631CD" w14:textId="77777777" w:rsidR="00FE1643" w:rsidRPr="00EE73D3" w:rsidRDefault="00FE1643" w:rsidP="002B252A">
            <w:pPr>
              <w:pStyle w:val="BodyText"/>
            </w:pPr>
            <w:r w:rsidRPr="00EE73D3">
              <w:rPr>
                <w:rFonts w:ascii="Arial" w:hAnsi="Arial" w:cs="Arial"/>
                <w:sz w:val="20"/>
                <w:szCs w:val="20"/>
              </w:rPr>
              <w:t>409.64</w:t>
            </w:r>
          </w:p>
        </w:tc>
        <w:tc>
          <w:tcPr>
            <w:tcW w:w="4500" w:type="dxa"/>
            <w:shd w:val="clear" w:color="auto" w:fill="auto"/>
          </w:tcPr>
          <w:p w14:paraId="22716336" w14:textId="77777777" w:rsidR="00FE1643" w:rsidRPr="00EE73D3" w:rsidRDefault="00FE1643" w:rsidP="002B252A">
            <w:pPr>
              <w:pStyle w:val="BodyText"/>
            </w:pPr>
            <w:r w:rsidRPr="00EE73D3">
              <w:rPr>
                <w:rFonts w:ascii="Arial" w:hAnsi="Arial" w:cs="Arial"/>
                <w:sz w:val="20"/>
                <w:szCs w:val="20"/>
              </w:rPr>
              <w:t>QUERY OBJECT</w:t>
            </w:r>
          </w:p>
        </w:tc>
        <w:tc>
          <w:tcPr>
            <w:tcW w:w="2988" w:type="dxa"/>
            <w:shd w:val="clear" w:color="auto" w:fill="auto"/>
          </w:tcPr>
          <w:p w14:paraId="72F7CB02" w14:textId="77777777" w:rsidR="00FE1643" w:rsidRPr="00EE73D3" w:rsidRDefault="00FE1643" w:rsidP="002B252A">
            <w:pPr>
              <w:pStyle w:val="BodyText"/>
            </w:pPr>
            <w:r w:rsidRPr="00EE73D3">
              <w:rPr>
                <w:rFonts w:ascii="Arial" w:hAnsi="Arial" w:cs="Arial"/>
                <w:sz w:val="20"/>
                <w:szCs w:val="20"/>
              </w:rPr>
              <w:t>^SD(409.64,</w:t>
            </w:r>
          </w:p>
        </w:tc>
      </w:tr>
      <w:tr w:rsidR="00FE1643" w:rsidRPr="006665B6" w14:paraId="6E69AF4A" w14:textId="77777777" w:rsidTr="006665B6">
        <w:tc>
          <w:tcPr>
            <w:tcW w:w="2088" w:type="dxa"/>
            <w:shd w:val="clear" w:color="auto" w:fill="auto"/>
          </w:tcPr>
          <w:p w14:paraId="0F4AE2C9" w14:textId="77777777" w:rsidR="00FE1643" w:rsidRPr="00EE73D3" w:rsidRDefault="00FE1643" w:rsidP="002B252A">
            <w:pPr>
              <w:pStyle w:val="BodyText"/>
            </w:pPr>
            <w:r w:rsidRPr="00EE73D3">
              <w:rPr>
                <w:rFonts w:ascii="Arial" w:hAnsi="Arial" w:cs="Arial"/>
                <w:sz w:val="20"/>
                <w:szCs w:val="20"/>
              </w:rPr>
              <w:t>409.65</w:t>
            </w:r>
          </w:p>
        </w:tc>
        <w:tc>
          <w:tcPr>
            <w:tcW w:w="4500" w:type="dxa"/>
            <w:shd w:val="clear" w:color="auto" w:fill="auto"/>
          </w:tcPr>
          <w:p w14:paraId="46EAEE12" w14:textId="77777777" w:rsidR="00FE1643" w:rsidRPr="00EE73D3" w:rsidRDefault="00FE1643" w:rsidP="002B252A">
            <w:pPr>
              <w:pStyle w:val="BodyText"/>
            </w:pPr>
            <w:r w:rsidRPr="00EE73D3">
              <w:rPr>
                <w:rFonts w:ascii="Arial" w:hAnsi="Arial" w:cs="Arial"/>
                <w:sz w:val="20"/>
                <w:szCs w:val="20"/>
              </w:rPr>
              <w:t>APPOINTMENT STATUS UPDATE LOG</w:t>
            </w:r>
          </w:p>
        </w:tc>
        <w:tc>
          <w:tcPr>
            <w:tcW w:w="2988" w:type="dxa"/>
            <w:shd w:val="clear" w:color="auto" w:fill="auto"/>
          </w:tcPr>
          <w:p w14:paraId="3DBBF318" w14:textId="77777777" w:rsidR="00FE1643" w:rsidRPr="00EE73D3" w:rsidRDefault="00FE1643" w:rsidP="002B252A">
            <w:pPr>
              <w:pStyle w:val="BodyText"/>
            </w:pPr>
            <w:r w:rsidRPr="00EE73D3">
              <w:rPr>
                <w:rFonts w:ascii="Arial" w:hAnsi="Arial" w:cs="Arial"/>
                <w:sz w:val="20"/>
                <w:szCs w:val="20"/>
              </w:rPr>
              <w:t>^SDD(409.65,</w:t>
            </w:r>
          </w:p>
        </w:tc>
      </w:tr>
      <w:tr w:rsidR="00FE1643" w:rsidRPr="006665B6" w14:paraId="11E07DC9" w14:textId="77777777" w:rsidTr="006665B6">
        <w:tc>
          <w:tcPr>
            <w:tcW w:w="2088" w:type="dxa"/>
            <w:shd w:val="clear" w:color="auto" w:fill="auto"/>
          </w:tcPr>
          <w:p w14:paraId="6776A656" w14:textId="77777777" w:rsidR="00FE1643" w:rsidRPr="00EE73D3" w:rsidRDefault="00FE1643" w:rsidP="002B252A">
            <w:pPr>
              <w:pStyle w:val="BodyText"/>
            </w:pPr>
            <w:r w:rsidRPr="00EE73D3">
              <w:rPr>
                <w:rFonts w:ascii="Arial" w:hAnsi="Arial" w:cs="Arial"/>
                <w:sz w:val="20"/>
                <w:szCs w:val="20"/>
              </w:rPr>
              <w:t>409.66**</w:t>
            </w:r>
          </w:p>
        </w:tc>
        <w:tc>
          <w:tcPr>
            <w:tcW w:w="4500" w:type="dxa"/>
            <w:shd w:val="clear" w:color="auto" w:fill="auto"/>
          </w:tcPr>
          <w:p w14:paraId="4DD82634" w14:textId="77777777" w:rsidR="00FE1643" w:rsidRPr="00EE73D3" w:rsidRDefault="00FE1643" w:rsidP="002B252A">
            <w:pPr>
              <w:pStyle w:val="BodyText"/>
            </w:pPr>
            <w:r w:rsidRPr="00EE73D3">
              <w:rPr>
                <w:rFonts w:ascii="Arial" w:hAnsi="Arial" w:cs="Arial"/>
                <w:sz w:val="20"/>
                <w:szCs w:val="20"/>
              </w:rPr>
              <w:t>APPOINTMENT TRANSACTION TYPE</w:t>
            </w:r>
          </w:p>
        </w:tc>
        <w:tc>
          <w:tcPr>
            <w:tcW w:w="2988" w:type="dxa"/>
            <w:shd w:val="clear" w:color="auto" w:fill="auto"/>
          </w:tcPr>
          <w:p w14:paraId="783E877B" w14:textId="77777777" w:rsidR="00FE1643" w:rsidRPr="00EE73D3" w:rsidRDefault="00FE1643" w:rsidP="002B252A">
            <w:pPr>
              <w:pStyle w:val="BodyText"/>
            </w:pPr>
            <w:r w:rsidRPr="00EE73D3">
              <w:rPr>
                <w:rFonts w:ascii="Arial" w:hAnsi="Arial" w:cs="Arial"/>
                <w:sz w:val="20"/>
                <w:szCs w:val="20"/>
              </w:rPr>
              <w:t>^SD(409.66</w:t>
            </w:r>
          </w:p>
        </w:tc>
      </w:tr>
      <w:tr w:rsidR="00FE1643" w:rsidRPr="006665B6" w14:paraId="5B7FF527" w14:textId="77777777" w:rsidTr="006665B6">
        <w:tc>
          <w:tcPr>
            <w:tcW w:w="2088" w:type="dxa"/>
            <w:shd w:val="clear" w:color="auto" w:fill="auto"/>
          </w:tcPr>
          <w:p w14:paraId="6C46447C" w14:textId="77777777" w:rsidR="00FE1643" w:rsidRPr="00EE73D3" w:rsidRDefault="00FE1643" w:rsidP="002B252A">
            <w:pPr>
              <w:pStyle w:val="BodyText"/>
            </w:pPr>
            <w:r w:rsidRPr="00EE73D3">
              <w:rPr>
                <w:rFonts w:ascii="Arial" w:hAnsi="Arial" w:cs="Arial"/>
                <w:sz w:val="20"/>
                <w:szCs w:val="20"/>
              </w:rPr>
              <w:t>409.67</w:t>
            </w:r>
          </w:p>
        </w:tc>
        <w:tc>
          <w:tcPr>
            <w:tcW w:w="4500" w:type="dxa"/>
            <w:shd w:val="clear" w:color="auto" w:fill="auto"/>
          </w:tcPr>
          <w:p w14:paraId="5EBE394A" w14:textId="77777777" w:rsidR="00FE1643" w:rsidRPr="00EE73D3" w:rsidRDefault="00FE1643" w:rsidP="002B252A">
            <w:pPr>
              <w:pStyle w:val="BodyText"/>
            </w:pPr>
            <w:r w:rsidRPr="00EE73D3">
              <w:rPr>
                <w:rFonts w:ascii="Arial" w:hAnsi="Arial" w:cs="Arial"/>
                <w:sz w:val="20"/>
                <w:szCs w:val="20"/>
              </w:rPr>
              <w:t>CLINIC GROUP</w:t>
            </w:r>
          </w:p>
        </w:tc>
        <w:tc>
          <w:tcPr>
            <w:tcW w:w="2988" w:type="dxa"/>
            <w:shd w:val="clear" w:color="auto" w:fill="auto"/>
          </w:tcPr>
          <w:p w14:paraId="42A8A99E" w14:textId="77777777" w:rsidR="00FE1643" w:rsidRPr="00EE73D3" w:rsidRDefault="00FE1643" w:rsidP="002B252A">
            <w:pPr>
              <w:pStyle w:val="BodyText"/>
            </w:pPr>
            <w:r w:rsidRPr="00EE73D3">
              <w:rPr>
                <w:rFonts w:ascii="Arial" w:hAnsi="Arial" w:cs="Arial"/>
                <w:sz w:val="20"/>
                <w:szCs w:val="20"/>
              </w:rPr>
              <w:t>^SD(409.67,</w:t>
            </w:r>
          </w:p>
        </w:tc>
      </w:tr>
      <w:tr w:rsidR="00FE1643" w:rsidRPr="006665B6" w14:paraId="3EB4D469" w14:textId="77777777" w:rsidTr="006665B6">
        <w:tc>
          <w:tcPr>
            <w:tcW w:w="2088" w:type="dxa"/>
            <w:shd w:val="clear" w:color="auto" w:fill="auto"/>
          </w:tcPr>
          <w:p w14:paraId="56ECC271" w14:textId="77777777" w:rsidR="00FE1643" w:rsidRPr="00EE73D3" w:rsidRDefault="00FE1643" w:rsidP="002B252A">
            <w:pPr>
              <w:pStyle w:val="BodyText"/>
            </w:pPr>
            <w:r w:rsidRPr="00EE73D3">
              <w:rPr>
                <w:rFonts w:ascii="Arial" w:hAnsi="Arial" w:cs="Arial"/>
                <w:sz w:val="20"/>
                <w:szCs w:val="20"/>
              </w:rPr>
              <w:t>409.68</w:t>
            </w:r>
          </w:p>
        </w:tc>
        <w:tc>
          <w:tcPr>
            <w:tcW w:w="4500" w:type="dxa"/>
            <w:shd w:val="clear" w:color="auto" w:fill="auto"/>
          </w:tcPr>
          <w:p w14:paraId="53EC4AC2" w14:textId="77777777" w:rsidR="00FE1643" w:rsidRPr="00EE73D3" w:rsidRDefault="00FE1643" w:rsidP="002B252A">
            <w:pPr>
              <w:pStyle w:val="BodyText"/>
            </w:pPr>
            <w:r w:rsidRPr="00EE73D3">
              <w:rPr>
                <w:rFonts w:ascii="Arial" w:hAnsi="Arial" w:cs="Arial"/>
                <w:sz w:val="20"/>
                <w:szCs w:val="20"/>
              </w:rPr>
              <w:t>OUTPATIENT ENCOUNTER</w:t>
            </w:r>
          </w:p>
        </w:tc>
        <w:tc>
          <w:tcPr>
            <w:tcW w:w="2988" w:type="dxa"/>
            <w:shd w:val="clear" w:color="auto" w:fill="auto"/>
          </w:tcPr>
          <w:p w14:paraId="2AFCC8EC" w14:textId="77777777" w:rsidR="00FE1643" w:rsidRPr="00EE73D3" w:rsidRDefault="00FE1643" w:rsidP="002B252A">
            <w:pPr>
              <w:pStyle w:val="BodyText"/>
            </w:pPr>
            <w:r w:rsidRPr="00EE73D3">
              <w:rPr>
                <w:rFonts w:ascii="Arial" w:hAnsi="Arial" w:cs="Arial"/>
                <w:sz w:val="20"/>
                <w:szCs w:val="20"/>
              </w:rPr>
              <w:t>^SCE(</w:t>
            </w:r>
          </w:p>
        </w:tc>
      </w:tr>
      <w:tr w:rsidR="00FE1643" w:rsidRPr="006665B6" w14:paraId="4035A0BB" w14:textId="77777777" w:rsidTr="006665B6">
        <w:tc>
          <w:tcPr>
            <w:tcW w:w="2088" w:type="dxa"/>
            <w:shd w:val="clear" w:color="auto" w:fill="auto"/>
          </w:tcPr>
          <w:p w14:paraId="3A458F58" w14:textId="77777777" w:rsidR="00FE1643" w:rsidRPr="00EE73D3" w:rsidRDefault="00FE1643" w:rsidP="002B252A">
            <w:pPr>
              <w:pStyle w:val="BodyText"/>
            </w:pPr>
            <w:r w:rsidRPr="00EE73D3">
              <w:rPr>
                <w:rFonts w:ascii="Arial" w:hAnsi="Arial" w:cs="Arial"/>
                <w:sz w:val="20"/>
                <w:szCs w:val="20"/>
              </w:rPr>
              <w:t>409.73</w:t>
            </w:r>
          </w:p>
        </w:tc>
        <w:tc>
          <w:tcPr>
            <w:tcW w:w="4500" w:type="dxa"/>
            <w:shd w:val="clear" w:color="auto" w:fill="auto"/>
          </w:tcPr>
          <w:p w14:paraId="1998FC96" w14:textId="77777777" w:rsidR="00FE1643" w:rsidRPr="00EE73D3" w:rsidRDefault="00FE1643" w:rsidP="002B252A">
            <w:pPr>
              <w:pStyle w:val="BodyText"/>
            </w:pPr>
            <w:r w:rsidRPr="00EE73D3">
              <w:rPr>
                <w:rFonts w:ascii="Arial" w:hAnsi="Arial" w:cs="Arial"/>
                <w:sz w:val="20"/>
                <w:szCs w:val="20"/>
              </w:rPr>
              <w:t>TRANSMITTED OUTPATIENT ENCOUNTER</w:t>
            </w:r>
          </w:p>
        </w:tc>
        <w:tc>
          <w:tcPr>
            <w:tcW w:w="2988" w:type="dxa"/>
            <w:shd w:val="clear" w:color="auto" w:fill="auto"/>
          </w:tcPr>
          <w:p w14:paraId="1D1EC343" w14:textId="77777777" w:rsidR="00FE1643" w:rsidRPr="00EE73D3" w:rsidRDefault="00FE1643" w:rsidP="002B252A">
            <w:pPr>
              <w:pStyle w:val="BodyText"/>
            </w:pPr>
            <w:r w:rsidRPr="00EE73D3">
              <w:rPr>
                <w:rFonts w:ascii="Arial" w:hAnsi="Arial" w:cs="Arial"/>
                <w:sz w:val="20"/>
                <w:szCs w:val="20"/>
              </w:rPr>
              <w:t>^SD(409.73,</w:t>
            </w:r>
          </w:p>
        </w:tc>
      </w:tr>
      <w:tr w:rsidR="00FE1643" w:rsidRPr="006665B6" w14:paraId="5378A7FF" w14:textId="77777777" w:rsidTr="006665B6">
        <w:tc>
          <w:tcPr>
            <w:tcW w:w="2088" w:type="dxa"/>
            <w:shd w:val="clear" w:color="auto" w:fill="auto"/>
          </w:tcPr>
          <w:p w14:paraId="6463F308" w14:textId="77777777" w:rsidR="00FE1643" w:rsidRPr="00EE73D3" w:rsidRDefault="00FE1643" w:rsidP="002B252A">
            <w:pPr>
              <w:pStyle w:val="BodyText"/>
            </w:pPr>
            <w:r w:rsidRPr="00EE73D3">
              <w:rPr>
                <w:rFonts w:ascii="Arial" w:hAnsi="Arial" w:cs="Arial"/>
                <w:sz w:val="20"/>
                <w:szCs w:val="20"/>
              </w:rPr>
              <w:t>409.74</w:t>
            </w:r>
          </w:p>
        </w:tc>
        <w:tc>
          <w:tcPr>
            <w:tcW w:w="4500" w:type="dxa"/>
            <w:shd w:val="clear" w:color="auto" w:fill="auto"/>
          </w:tcPr>
          <w:p w14:paraId="696F7696" w14:textId="77777777" w:rsidR="00FE1643" w:rsidRPr="00EE73D3" w:rsidRDefault="00FE1643" w:rsidP="002B252A">
            <w:pPr>
              <w:pStyle w:val="BodyText"/>
            </w:pPr>
            <w:r w:rsidRPr="00EE73D3">
              <w:rPr>
                <w:rFonts w:ascii="Arial" w:hAnsi="Arial" w:cs="Arial"/>
                <w:sz w:val="20"/>
                <w:szCs w:val="20"/>
              </w:rPr>
              <w:t>DELETED OUTPATIENT ENCOUNTER</w:t>
            </w:r>
          </w:p>
        </w:tc>
        <w:tc>
          <w:tcPr>
            <w:tcW w:w="2988" w:type="dxa"/>
            <w:shd w:val="clear" w:color="auto" w:fill="auto"/>
          </w:tcPr>
          <w:p w14:paraId="74253BEB" w14:textId="77777777" w:rsidR="00FE1643" w:rsidRPr="00EE73D3" w:rsidRDefault="00FE1643" w:rsidP="002B252A">
            <w:pPr>
              <w:pStyle w:val="BodyText"/>
            </w:pPr>
            <w:r w:rsidRPr="00EE73D3">
              <w:rPr>
                <w:rFonts w:ascii="Arial" w:hAnsi="Arial" w:cs="Arial"/>
                <w:sz w:val="20"/>
                <w:szCs w:val="20"/>
              </w:rPr>
              <w:t>^SD(409.74,</w:t>
            </w:r>
          </w:p>
        </w:tc>
      </w:tr>
      <w:tr w:rsidR="00FE1643" w:rsidRPr="006665B6" w14:paraId="39420E20" w14:textId="77777777" w:rsidTr="006665B6">
        <w:tc>
          <w:tcPr>
            <w:tcW w:w="2088" w:type="dxa"/>
            <w:shd w:val="clear" w:color="auto" w:fill="auto"/>
          </w:tcPr>
          <w:p w14:paraId="56D1C4C4" w14:textId="77777777" w:rsidR="00FE1643" w:rsidRPr="006665B6" w:rsidRDefault="00FE1643" w:rsidP="006665B6">
            <w:pPr>
              <w:pStyle w:val="Footer"/>
              <w:tabs>
                <w:tab w:val="clear" w:pos="4680"/>
                <w:tab w:val="clear" w:pos="9360"/>
              </w:tabs>
              <w:rPr>
                <w:rFonts w:ascii="Arial" w:hAnsi="Arial" w:cs="Arial"/>
              </w:rPr>
            </w:pPr>
            <w:r w:rsidRPr="006665B6">
              <w:rPr>
                <w:rFonts w:ascii="Arial" w:hAnsi="Arial" w:cs="Arial"/>
              </w:rPr>
              <w:t>409.75</w:t>
            </w:r>
          </w:p>
        </w:tc>
        <w:tc>
          <w:tcPr>
            <w:tcW w:w="4500" w:type="dxa"/>
            <w:shd w:val="clear" w:color="auto" w:fill="auto"/>
          </w:tcPr>
          <w:p w14:paraId="487678F5" w14:textId="77777777" w:rsidR="00FE1643" w:rsidRPr="006665B6" w:rsidRDefault="00FE1643" w:rsidP="006665B6">
            <w:pPr>
              <w:pStyle w:val="Footer"/>
              <w:tabs>
                <w:tab w:val="clear" w:pos="4680"/>
                <w:tab w:val="clear" w:pos="9360"/>
              </w:tabs>
              <w:rPr>
                <w:rFonts w:ascii="Arial" w:hAnsi="Arial" w:cs="Arial"/>
              </w:rPr>
            </w:pPr>
            <w:r w:rsidRPr="006665B6">
              <w:rPr>
                <w:rFonts w:ascii="Arial" w:hAnsi="Arial" w:cs="Arial"/>
              </w:rPr>
              <w:t>TRANSMITTED OUTPATIENT ENCOUNTER ERROR</w:t>
            </w:r>
          </w:p>
        </w:tc>
        <w:tc>
          <w:tcPr>
            <w:tcW w:w="2988" w:type="dxa"/>
            <w:shd w:val="clear" w:color="auto" w:fill="auto"/>
          </w:tcPr>
          <w:p w14:paraId="040B1C1C" w14:textId="77777777" w:rsidR="00FE1643" w:rsidRPr="006665B6" w:rsidRDefault="00FE1643" w:rsidP="006665B6">
            <w:pPr>
              <w:pStyle w:val="Footer"/>
              <w:tabs>
                <w:tab w:val="clear" w:pos="4680"/>
                <w:tab w:val="clear" w:pos="9360"/>
              </w:tabs>
              <w:rPr>
                <w:rFonts w:ascii="Arial" w:hAnsi="Arial" w:cs="Arial"/>
              </w:rPr>
            </w:pPr>
            <w:r w:rsidRPr="006665B6">
              <w:rPr>
                <w:rFonts w:ascii="Arial" w:hAnsi="Arial" w:cs="Arial"/>
              </w:rPr>
              <w:t>^SD(409.75,</w:t>
            </w:r>
          </w:p>
        </w:tc>
      </w:tr>
      <w:tr w:rsidR="00FE1643" w:rsidRPr="006665B6" w14:paraId="5496F6E1" w14:textId="77777777" w:rsidTr="006665B6">
        <w:tc>
          <w:tcPr>
            <w:tcW w:w="2088" w:type="dxa"/>
            <w:shd w:val="clear" w:color="auto" w:fill="auto"/>
          </w:tcPr>
          <w:p w14:paraId="3624C50E" w14:textId="77777777" w:rsidR="00FE1643" w:rsidRPr="00EE73D3" w:rsidRDefault="00FE1643" w:rsidP="002B252A">
            <w:pPr>
              <w:pStyle w:val="BodyText"/>
            </w:pPr>
            <w:r w:rsidRPr="00EE73D3">
              <w:rPr>
                <w:rFonts w:ascii="Arial" w:hAnsi="Arial" w:cs="Arial"/>
                <w:sz w:val="20"/>
                <w:szCs w:val="20"/>
              </w:rPr>
              <w:t>409.76**</w:t>
            </w:r>
          </w:p>
        </w:tc>
        <w:tc>
          <w:tcPr>
            <w:tcW w:w="4500" w:type="dxa"/>
            <w:shd w:val="clear" w:color="auto" w:fill="auto"/>
          </w:tcPr>
          <w:p w14:paraId="3BA88559" w14:textId="77777777" w:rsidR="00FE1643" w:rsidRPr="00EE73D3" w:rsidRDefault="00FE1643" w:rsidP="002B252A">
            <w:pPr>
              <w:pStyle w:val="BodyText"/>
            </w:pPr>
            <w:r w:rsidRPr="00EE73D3">
              <w:rPr>
                <w:rFonts w:ascii="Arial" w:hAnsi="Arial" w:cs="Arial"/>
                <w:sz w:val="20"/>
                <w:szCs w:val="20"/>
              </w:rPr>
              <w:t>TRANSMITTED OUTPATIENT ENCOUNTER</w:t>
            </w:r>
          </w:p>
        </w:tc>
        <w:tc>
          <w:tcPr>
            <w:tcW w:w="2988" w:type="dxa"/>
            <w:shd w:val="clear" w:color="auto" w:fill="auto"/>
          </w:tcPr>
          <w:p w14:paraId="4B108A50" w14:textId="77777777" w:rsidR="00FE1643" w:rsidRPr="00EE73D3" w:rsidRDefault="00DF16B9" w:rsidP="002B252A">
            <w:pPr>
              <w:pStyle w:val="BodyText"/>
            </w:pPr>
            <w:r w:rsidRPr="00EE73D3">
              <w:rPr>
                <w:rFonts w:ascii="Arial" w:hAnsi="Arial" w:cs="Arial"/>
                <w:sz w:val="20"/>
                <w:szCs w:val="20"/>
              </w:rPr>
              <w:t>^SD(409.76,</w:t>
            </w:r>
          </w:p>
        </w:tc>
      </w:tr>
    </w:tbl>
    <w:p w14:paraId="3E89EB15" w14:textId="77777777" w:rsidR="00EE1E36" w:rsidRPr="00127505" w:rsidRDefault="00EE1E36" w:rsidP="00127505">
      <w:pPr>
        <w:spacing w:before="0" w:after="0"/>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00"/>
        <w:gridCol w:w="2988"/>
      </w:tblGrid>
      <w:tr w:rsidR="00EE1E36" w:rsidRPr="00EE1E36" w14:paraId="3D22F863" w14:textId="77777777" w:rsidTr="00763B3E">
        <w:tc>
          <w:tcPr>
            <w:tcW w:w="2088" w:type="dxa"/>
            <w:tcBorders>
              <w:top w:val="single" w:sz="4" w:space="0" w:color="auto"/>
              <w:left w:val="single" w:sz="4" w:space="0" w:color="auto"/>
              <w:bottom w:val="single" w:sz="4" w:space="0" w:color="auto"/>
              <w:right w:val="single" w:sz="4" w:space="0" w:color="auto"/>
            </w:tcBorders>
            <w:shd w:val="clear" w:color="auto" w:fill="auto"/>
          </w:tcPr>
          <w:p w14:paraId="4C0C5A32" w14:textId="77777777" w:rsidR="00EE1E36" w:rsidRPr="00EE73D3" w:rsidRDefault="00EE1E36" w:rsidP="00127505">
            <w:pPr>
              <w:pStyle w:val="BodyText"/>
              <w:spacing w:after="0"/>
              <w:jc w:val="center"/>
              <w:rPr>
                <w:rFonts w:ascii="Arial" w:hAnsi="Arial" w:cs="Arial"/>
                <w:b/>
                <w:sz w:val="20"/>
                <w:szCs w:val="20"/>
              </w:rPr>
            </w:pPr>
            <w:r w:rsidRPr="00EE73D3">
              <w:rPr>
                <w:rFonts w:ascii="Arial" w:hAnsi="Arial" w:cs="Arial"/>
                <w:b/>
                <w:sz w:val="20"/>
                <w:szCs w:val="20"/>
              </w:rPr>
              <w:t>FILE NUMBER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0ED1AA4" w14:textId="77777777" w:rsidR="00EE1E36" w:rsidRPr="00EE73D3" w:rsidRDefault="00EE1E36" w:rsidP="00763B3E">
            <w:pPr>
              <w:pStyle w:val="BodyText"/>
              <w:jc w:val="center"/>
              <w:rPr>
                <w:rFonts w:ascii="Arial" w:hAnsi="Arial" w:cs="Arial"/>
                <w:b/>
                <w:sz w:val="20"/>
                <w:szCs w:val="20"/>
              </w:rPr>
            </w:pPr>
            <w:r w:rsidRPr="00EE73D3">
              <w:rPr>
                <w:rFonts w:ascii="Arial" w:hAnsi="Arial" w:cs="Arial"/>
                <w:b/>
                <w:sz w:val="20"/>
                <w:szCs w:val="20"/>
              </w:rPr>
              <w:t>FILE NAME</w:t>
            </w:r>
          </w:p>
        </w:tc>
        <w:tc>
          <w:tcPr>
            <w:tcW w:w="2988" w:type="dxa"/>
            <w:tcBorders>
              <w:top w:val="single" w:sz="4" w:space="0" w:color="auto"/>
              <w:left w:val="single" w:sz="4" w:space="0" w:color="auto"/>
              <w:bottom w:val="single" w:sz="4" w:space="0" w:color="auto"/>
              <w:right w:val="single" w:sz="4" w:space="0" w:color="auto"/>
            </w:tcBorders>
            <w:shd w:val="clear" w:color="auto" w:fill="auto"/>
          </w:tcPr>
          <w:p w14:paraId="7323BD52" w14:textId="77777777" w:rsidR="00EE1E36" w:rsidRPr="00EE73D3" w:rsidRDefault="00EE1E36" w:rsidP="00763B3E">
            <w:pPr>
              <w:pStyle w:val="BodyText"/>
              <w:jc w:val="center"/>
              <w:rPr>
                <w:rFonts w:ascii="Arial" w:hAnsi="Arial" w:cs="Arial"/>
                <w:b/>
                <w:sz w:val="20"/>
                <w:szCs w:val="20"/>
              </w:rPr>
            </w:pPr>
            <w:r w:rsidRPr="00EE73D3">
              <w:rPr>
                <w:rFonts w:ascii="Arial" w:hAnsi="Arial" w:cs="Arial"/>
                <w:b/>
                <w:sz w:val="20"/>
                <w:szCs w:val="20"/>
              </w:rPr>
              <w:t>GLOBAL</w:t>
            </w:r>
          </w:p>
        </w:tc>
      </w:tr>
      <w:tr w:rsidR="00D018BA" w:rsidRPr="006665B6" w14:paraId="68FD844D" w14:textId="77777777" w:rsidTr="008071E4">
        <w:tc>
          <w:tcPr>
            <w:tcW w:w="9576" w:type="dxa"/>
            <w:gridSpan w:val="3"/>
            <w:shd w:val="clear" w:color="auto" w:fill="auto"/>
          </w:tcPr>
          <w:p w14:paraId="019FC2B6" w14:textId="77777777" w:rsidR="00D018BA" w:rsidRPr="006665B6" w:rsidRDefault="00D018BA" w:rsidP="00D018BA">
            <w:pPr>
              <w:jc w:val="center"/>
              <w:rPr>
                <w:rFonts w:ascii="Arial" w:hAnsi="Arial" w:cs="Arial"/>
                <w:sz w:val="20"/>
                <w:szCs w:val="20"/>
              </w:rPr>
            </w:pPr>
            <w:r w:rsidRPr="006665B6">
              <w:rPr>
                <w:rFonts w:ascii="Arial" w:hAnsi="Arial" w:cs="Arial"/>
                <w:sz w:val="20"/>
                <w:szCs w:val="20"/>
              </w:rPr>
              <w:t>ERROR CODE</w:t>
            </w:r>
          </w:p>
        </w:tc>
      </w:tr>
      <w:tr w:rsidR="00FE1643" w:rsidRPr="006665B6" w14:paraId="7DF2BA58" w14:textId="77777777" w:rsidTr="006665B6">
        <w:tc>
          <w:tcPr>
            <w:tcW w:w="2088" w:type="dxa"/>
            <w:shd w:val="clear" w:color="auto" w:fill="auto"/>
          </w:tcPr>
          <w:p w14:paraId="60C9630D" w14:textId="77777777" w:rsidR="00FE1643" w:rsidRPr="00EE73D3" w:rsidRDefault="00FE1643" w:rsidP="002B252A">
            <w:pPr>
              <w:pStyle w:val="BodyText"/>
            </w:pPr>
            <w:r w:rsidRPr="00EE73D3">
              <w:rPr>
                <w:rFonts w:ascii="Arial" w:hAnsi="Arial" w:cs="Arial"/>
                <w:sz w:val="20"/>
                <w:szCs w:val="20"/>
              </w:rPr>
              <w:t>409.77</w:t>
            </w:r>
          </w:p>
        </w:tc>
        <w:tc>
          <w:tcPr>
            <w:tcW w:w="4500" w:type="dxa"/>
            <w:shd w:val="clear" w:color="auto" w:fill="auto"/>
          </w:tcPr>
          <w:p w14:paraId="28E9D04D" w14:textId="77777777" w:rsidR="00FE1643" w:rsidRPr="00EE73D3" w:rsidRDefault="00FE1643" w:rsidP="002B252A">
            <w:pPr>
              <w:pStyle w:val="BodyText"/>
            </w:pPr>
            <w:r w:rsidRPr="00EE73D3">
              <w:rPr>
                <w:rFonts w:ascii="Arial" w:hAnsi="Arial" w:cs="Arial"/>
                <w:sz w:val="20"/>
                <w:szCs w:val="20"/>
              </w:rPr>
              <w:t>ACRP TRANSMISSION HISTORY</w:t>
            </w:r>
          </w:p>
        </w:tc>
        <w:tc>
          <w:tcPr>
            <w:tcW w:w="2988" w:type="dxa"/>
            <w:shd w:val="clear" w:color="auto" w:fill="auto"/>
          </w:tcPr>
          <w:p w14:paraId="2CE8E700" w14:textId="77777777" w:rsidR="00FE1643" w:rsidRPr="00EE73D3" w:rsidRDefault="00FE1643" w:rsidP="002B252A">
            <w:pPr>
              <w:pStyle w:val="BodyText"/>
            </w:pPr>
            <w:r w:rsidRPr="00EE73D3">
              <w:rPr>
                <w:rFonts w:ascii="Arial" w:hAnsi="Arial" w:cs="Arial"/>
                <w:sz w:val="20"/>
                <w:szCs w:val="20"/>
              </w:rPr>
              <w:t>^SD(409.77,</w:t>
            </w:r>
          </w:p>
        </w:tc>
      </w:tr>
      <w:tr w:rsidR="00FE1643" w:rsidRPr="006665B6" w14:paraId="0BB08F5A" w14:textId="77777777" w:rsidTr="006665B6">
        <w:tc>
          <w:tcPr>
            <w:tcW w:w="2088" w:type="dxa"/>
            <w:shd w:val="clear" w:color="auto" w:fill="auto"/>
          </w:tcPr>
          <w:p w14:paraId="63E3CFE2" w14:textId="77777777" w:rsidR="00FE1643" w:rsidRPr="00EE73D3" w:rsidRDefault="00FE1643" w:rsidP="002B252A">
            <w:pPr>
              <w:pStyle w:val="BodyText"/>
            </w:pPr>
            <w:r w:rsidRPr="00EE73D3">
              <w:rPr>
                <w:rFonts w:ascii="Arial" w:hAnsi="Arial" w:cs="Arial"/>
                <w:sz w:val="20"/>
                <w:szCs w:val="20"/>
              </w:rPr>
              <w:t>409.91</w:t>
            </w:r>
          </w:p>
        </w:tc>
        <w:tc>
          <w:tcPr>
            <w:tcW w:w="4500" w:type="dxa"/>
            <w:shd w:val="clear" w:color="auto" w:fill="auto"/>
          </w:tcPr>
          <w:p w14:paraId="35AAEC24" w14:textId="77777777" w:rsidR="00FE1643" w:rsidRPr="00EE73D3" w:rsidRDefault="00FE1643" w:rsidP="002B252A">
            <w:pPr>
              <w:pStyle w:val="BodyText"/>
            </w:pPr>
            <w:r w:rsidRPr="00EE73D3">
              <w:rPr>
                <w:rFonts w:ascii="Arial" w:hAnsi="Arial" w:cs="Arial"/>
                <w:sz w:val="20"/>
                <w:szCs w:val="20"/>
              </w:rPr>
              <w:t>ACRP REPORT TEMPLATE</w:t>
            </w:r>
          </w:p>
        </w:tc>
        <w:tc>
          <w:tcPr>
            <w:tcW w:w="2988" w:type="dxa"/>
            <w:shd w:val="clear" w:color="auto" w:fill="auto"/>
          </w:tcPr>
          <w:p w14:paraId="7931EF26" w14:textId="77777777" w:rsidR="00FE1643" w:rsidRPr="00EE73D3" w:rsidRDefault="00FE1643" w:rsidP="002B252A">
            <w:pPr>
              <w:pStyle w:val="BodyText"/>
            </w:pPr>
            <w:r w:rsidRPr="00EE73D3">
              <w:rPr>
                <w:rFonts w:ascii="Arial" w:hAnsi="Arial" w:cs="Arial"/>
                <w:sz w:val="20"/>
                <w:szCs w:val="20"/>
              </w:rPr>
              <w:t>^SDD(409.91,</w:t>
            </w:r>
          </w:p>
        </w:tc>
      </w:tr>
      <w:tr w:rsidR="00FE1643" w:rsidRPr="006665B6" w14:paraId="18351C75" w14:textId="77777777" w:rsidTr="006665B6">
        <w:tc>
          <w:tcPr>
            <w:tcW w:w="2088" w:type="dxa"/>
            <w:shd w:val="clear" w:color="auto" w:fill="auto"/>
          </w:tcPr>
          <w:p w14:paraId="0F781DA1" w14:textId="77777777" w:rsidR="00FE1643" w:rsidRPr="00EE73D3" w:rsidRDefault="00FE1643" w:rsidP="002B252A">
            <w:pPr>
              <w:pStyle w:val="BodyText"/>
            </w:pPr>
            <w:r w:rsidRPr="00EE73D3">
              <w:rPr>
                <w:rFonts w:ascii="Arial" w:hAnsi="Arial" w:cs="Arial"/>
                <w:sz w:val="20"/>
                <w:szCs w:val="20"/>
              </w:rPr>
              <w:t>409.92</w:t>
            </w:r>
          </w:p>
        </w:tc>
        <w:tc>
          <w:tcPr>
            <w:tcW w:w="4500" w:type="dxa"/>
            <w:shd w:val="clear" w:color="auto" w:fill="auto"/>
          </w:tcPr>
          <w:p w14:paraId="0E156A3B" w14:textId="77777777" w:rsidR="00FE1643" w:rsidRPr="00EE73D3" w:rsidRDefault="00FE1643" w:rsidP="002B252A">
            <w:pPr>
              <w:pStyle w:val="BodyText"/>
            </w:pPr>
            <w:r w:rsidRPr="00EE73D3">
              <w:rPr>
                <w:rFonts w:ascii="Arial" w:hAnsi="Arial" w:cs="Arial"/>
                <w:sz w:val="20"/>
                <w:szCs w:val="20"/>
              </w:rPr>
              <w:t>ACRP REPORT TEMPLATE PARAMETER</w:t>
            </w:r>
          </w:p>
        </w:tc>
        <w:tc>
          <w:tcPr>
            <w:tcW w:w="2988" w:type="dxa"/>
            <w:shd w:val="clear" w:color="auto" w:fill="auto"/>
          </w:tcPr>
          <w:p w14:paraId="66990A82" w14:textId="77777777" w:rsidR="00FE1643" w:rsidRPr="00EE73D3" w:rsidRDefault="00FE1643" w:rsidP="002B252A">
            <w:pPr>
              <w:pStyle w:val="BodyText"/>
            </w:pPr>
            <w:r w:rsidRPr="00EE73D3">
              <w:rPr>
                <w:rFonts w:ascii="Arial" w:hAnsi="Arial" w:cs="Arial"/>
                <w:sz w:val="20"/>
                <w:szCs w:val="20"/>
              </w:rPr>
              <w:t>^SD(409.92,</w:t>
            </w:r>
          </w:p>
        </w:tc>
      </w:tr>
    </w:tbl>
    <w:p w14:paraId="48917850" w14:textId="77777777" w:rsidR="004500BF" w:rsidRDefault="009755FC" w:rsidP="002B252A">
      <w:pPr>
        <w:pStyle w:val="BodyText"/>
        <w:rPr>
          <w:sz w:val="24"/>
          <w:lang w:val="en-US"/>
        </w:rPr>
      </w:pPr>
      <w:r>
        <w:rPr>
          <w:sz w:val="24"/>
        </w:rPr>
        <w:t>*</w:t>
      </w:r>
      <w:r w:rsidR="004500BF" w:rsidRPr="009755FC">
        <w:rPr>
          <w:sz w:val="24"/>
        </w:rPr>
        <w:t>File comes with data** File comes with data which will overwrite existing data, if specified</w:t>
      </w:r>
      <w:r>
        <w:rPr>
          <w:sz w:val="24"/>
          <w:lang w:val="en-US"/>
        </w:rPr>
        <w:t>.</w:t>
      </w:r>
    </w:p>
    <w:p w14:paraId="0FC17DAA" w14:textId="77777777" w:rsidR="00127505" w:rsidRPr="009755FC" w:rsidRDefault="00127505" w:rsidP="00127505">
      <w:pPr>
        <w:pStyle w:val="BodyText"/>
        <w:spacing w:before="0" w:after="0"/>
        <w:rPr>
          <w:sz w:val="24"/>
          <w:lang w:val="en-US"/>
        </w:rPr>
      </w:pPr>
    </w:p>
    <w:p w14:paraId="0CFEAC1E" w14:textId="77777777" w:rsidR="00FE1643" w:rsidRPr="00FE1643" w:rsidRDefault="004500BF" w:rsidP="00101FB2">
      <w:pPr>
        <w:pStyle w:val="Heading1"/>
      </w:pPr>
      <w:bookmarkStart w:id="44" w:name="_Toc522259239"/>
      <w:r w:rsidRPr="004500BF">
        <w:lastRenderedPageBreak/>
        <w:t xml:space="preserve">Files </w:t>
      </w:r>
      <w:r w:rsidR="006D27CB">
        <w:rPr>
          <w:lang w:val="en-US"/>
        </w:rPr>
        <w:t xml:space="preserve">and </w:t>
      </w:r>
      <w:r w:rsidRPr="004500BF">
        <w:t xml:space="preserve">Templates </w:t>
      </w:r>
      <w:r w:rsidR="006D27CB">
        <w:rPr>
          <w:lang w:val="en-US"/>
        </w:rPr>
        <w:t xml:space="preserve">in </w:t>
      </w:r>
      <w:r w:rsidR="00984DB9">
        <w:rPr>
          <w:lang w:val="en-US"/>
        </w:rPr>
        <w:t>t</w:t>
      </w:r>
      <w:r w:rsidRPr="004500BF">
        <w:t>he PIMS Package</w:t>
      </w:r>
      <w:bookmarkEnd w:id="44"/>
    </w:p>
    <w:p w14:paraId="211DA7B5" w14:textId="77777777" w:rsidR="004500BF" w:rsidRPr="004675E7" w:rsidRDefault="004500BF" w:rsidP="004500BF">
      <w:pPr>
        <w:pStyle w:val="BodyText"/>
      </w:pPr>
      <w:r w:rsidRPr="004675E7">
        <w:t>The following are the steps you may take to obtain information concerning the files and templates contained in the PIMS package.</w:t>
      </w:r>
    </w:p>
    <w:p w14:paraId="09B7960F" w14:textId="77777777" w:rsidR="004500BF" w:rsidRPr="002000B8" w:rsidRDefault="004500BF" w:rsidP="008B3AB3">
      <w:pPr>
        <w:pStyle w:val="Heading2"/>
        <w:rPr>
          <w:i w:val="0"/>
          <w:color w:val="auto"/>
        </w:rPr>
      </w:pPr>
      <w:bookmarkStart w:id="45" w:name="_Toc522259240"/>
      <w:r w:rsidRPr="002000B8">
        <w:rPr>
          <w:i w:val="0"/>
          <w:color w:val="auto"/>
        </w:rPr>
        <w:t>File Flow (Relationships between files)</w:t>
      </w:r>
      <w:bookmarkEnd w:id="45"/>
    </w:p>
    <w:p w14:paraId="630485FA" w14:textId="77777777" w:rsidR="004500BF" w:rsidRPr="004675E7" w:rsidRDefault="004500BF" w:rsidP="004500BF">
      <w:pPr>
        <w:pStyle w:val="BodyText"/>
      </w:pPr>
      <w:r w:rsidRPr="004675E7">
        <w:t>1.  VA FileMan Menu</w:t>
      </w:r>
    </w:p>
    <w:p w14:paraId="3F94C16E" w14:textId="77777777" w:rsidR="004500BF" w:rsidRPr="004675E7" w:rsidRDefault="004500BF" w:rsidP="004500BF">
      <w:pPr>
        <w:pStyle w:val="BodyText"/>
      </w:pPr>
      <w:r w:rsidRPr="004675E7">
        <w:t>2.  Data Dictionary Utilities Menu</w:t>
      </w:r>
    </w:p>
    <w:p w14:paraId="48CD6B3B" w14:textId="77777777" w:rsidR="004500BF" w:rsidRPr="004675E7" w:rsidRDefault="004500BF" w:rsidP="004500BF">
      <w:pPr>
        <w:pStyle w:val="BodyText"/>
      </w:pPr>
      <w:r w:rsidRPr="004675E7">
        <w:t>3.  List File Attributes Option</w:t>
      </w:r>
    </w:p>
    <w:p w14:paraId="0B97A136" w14:textId="77777777" w:rsidR="004500BF" w:rsidRPr="004675E7" w:rsidRDefault="004500BF" w:rsidP="004500BF">
      <w:pPr>
        <w:pStyle w:val="BodyText"/>
      </w:pPr>
      <w:r w:rsidRPr="004675E7">
        <w:t>4.  Enter File # or range of File #s</w:t>
      </w:r>
    </w:p>
    <w:p w14:paraId="531041DF" w14:textId="77777777" w:rsidR="004500BF" w:rsidRPr="004675E7" w:rsidRDefault="004500BF" w:rsidP="004500BF">
      <w:pPr>
        <w:pStyle w:val="BodyText"/>
      </w:pPr>
      <w:r w:rsidRPr="004675E7">
        <w:t>5.  Select Listing Format:  Standard</w:t>
      </w:r>
    </w:p>
    <w:p w14:paraId="31BBFD20" w14:textId="77777777" w:rsidR="004500BF" w:rsidRPr="004675E7" w:rsidRDefault="004500BF" w:rsidP="004500BF">
      <w:pPr>
        <w:pStyle w:val="BodyText"/>
      </w:pPr>
      <w:r w:rsidRPr="004675E7">
        <w:t>6.  You will see what files point to the selected file.  To see what files the selected file points to, look for fields that say “POINTER TO”.</w:t>
      </w:r>
    </w:p>
    <w:p w14:paraId="13EA8ACC" w14:textId="77777777" w:rsidR="004500BF" w:rsidRPr="002000B8" w:rsidRDefault="004500BF" w:rsidP="008B3AB3">
      <w:pPr>
        <w:pStyle w:val="Heading2"/>
        <w:rPr>
          <w:i w:val="0"/>
          <w:color w:val="auto"/>
        </w:rPr>
      </w:pPr>
      <w:bookmarkStart w:id="46" w:name="_Toc522259241"/>
      <w:r w:rsidRPr="002000B8">
        <w:rPr>
          <w:i w:val="0"/>
          <w:color w:val="auto"/>
        </w:rPr>
        <w:t>Templates</w:t>
      </w:r>
      <w:bookmarkEnd w:id="46"/>
    </w:p>
    <w:p w14:paraId="27DB633E" w14:textId="77777777" w:rsidR="004500BF" w:rsidRPr="004675E7" w:rsidRDefault="004500BF" w:rsidP="002B252A">
      <w:pPr>
        <w:pStyle w:val="BodyText"/>
      </w:pPr>
      <w:r w:rsidRPr="004675E7">
        <w:t>1.  VA FileMan Menu</w:t>
      </w:r>
    </w:p>
    <w:p w14:paraId="267AFEAB" w14:textId="77777777" w:rsidR="004500BF" w:rsidRPr="004675E7" w:rsidRDefault="004500BF" w:rsidP="002B252A">
      <w:pPr>
        <w:pStyle w:val="BodyText"/>
      </w:pPr>
      <w:r w:rsidRPr="004675E7">
        <w:t>2.  Print File Entries Option</w:t>
      </w:r>
    </w:p>
    <w:p w14:paraId="5788A1FD" w14:textId="77777777" w:rsidR="002E5F13" w:rsidRDefault="004500BF" w:rsidP="002B252A">
      <w:pPr>
        <w:pStyle w:val="BodyText"/>
      </w:pPr>
      <w:r w:rsidRPr="004675E7">
        <w:t>3.  Output from what File:</w:t>
      </w:r>
      <w:r w:rsidR="002E5F13">
        <w:t xml:space="preserve"> </w:t>
      </w:r>
    </w:p>
    <w:p w14:paraId="2FBB45C5" w14:textId="77777777" w:rsidR="004500BF" w:rsidRPr="004675E7" w:rsidRDefault="004500BF" w:rsidP="00A31B26">
      <w:pPr>
        <w:pStyle w:val="BodyText"/>
        <w:numPr>
          <w:ilvl w:val="0"/>
          <w:numId w:val="36"/>
        </w:numPr>
      </w:pPr>
      <w:r w:rsidRPr="004675E7">
        <w:t>Print Template</w:t>
      </w:r>
    </w:p>
    <w:p w14:paraId="3E706EC2" w14:textId="77777777" w:rsidR="004500BF" w:rsidRPr="004675E7" w:rsidRDefault="004500BF" w:rsidP="00A31B26">
      <w:pPr>
        <w:pStyle w:val="BodyText"/>
        <w:numPr>
          <w:ilvl w:val="0"/>
          <w:numId w:val="36"/>
        </w:numPr>
      </w:pPr>
      <w:r w:rsidRPr="004675E7">
        <w:t>Sort Template</w:t>
      </w:r>
    </w:p>
    <w:p w14:paraId="7A55DA4C" w14:textId="77777777" w:rsidR="004500BF" w:rsidRPr="004675E7" w:rsidRDefault="004500BF" w:rsidP="00A31B26">
      <w:pPr>
        <w:pStyle w:val="BodyText"/>
        <w:numPr>
          <w:ilvl w:val="0"/>
          <w:numId w:val="36"/>
        </w:numPr>
      </w:pPr>
      <w:r w:rsidRPr="004675E7">
        <w:t>Input Template</w:t>
      </w:r>
    </w:p>
    <w:p w14:paraId="4AA47CEF" w14:textId="77777777" w:rsidR="004500BF" w:rsidRPr="004675E7" w:rsidRDefault="004500BF" w:rsidP="00A31B26">
      <w:pPr>
        <w:pStyle w:val="BodyText"/>
        <w:numPr>
          <w:ilvl w:val="0"/>
          <w:numId w:val="36"/>
        </w:numPr>
      </w:pPr>
      <w:r w:rsidRPr="004675E7">
        <w:t>List Template</w:t>
      </w:r>
    </w:p>
    <w:p w14:paraId="2359C93F" w14:textId="77777777" w:rsidR="004500BF" w:rsidRPr="004675E7" w:rsidRDefault="004500BF" w:rsidP="002B252A">
      <w:pPr>
        <w:pStyle w:val="BodyText"/>
      </w:pPr>
      <w:r w:rsidRPr="004675E7">
        <w:t>4.  Sort by:  Name</w:t>
      </w:r>
    </w:p>
    <w:p w14:paraId="468A495B" w14:textId="77777777" w:rsidR="004500BF" w:rsidRPr="004675E7" w:rsidRDefault="004500BF" w:rsidP="002B252A">
      <w:pPr>
        <w:pStyle w:val="BodyText"/>
      </w:pPr>
      <w:r w:rsidRPr="004675E7">
        <w:t>5.  Start with name:</w:t>
      </w:r>
      <w:r w:rsidRPr="004675E7">
        <w:tab/>
        <w:t>DG to DGZ, VA to VAZ, (ADT)</w:t>
      </w:r>
      <w:r w:rsidR="002E5F13">
        <w:t xml:space="preserve"> </w:t>
      </w:r>
      <w:r w:rsidRPr="004675E7">
        <w:t>SD to SDZ, SC to SCZ (scheduling)</w:t>
      </w:r>
    </w:p>
    <w:p w14:paraId="422D0F3C" w14:textId="77777777" w:rsidR="004500BF" w:rsidRPr="004675E7" w:rsidRDefault="004500BF" w:rsidP="002B252A">
      <w:pPr>
        <w:pStyle w:val="BodyText"/>
      </w:pPr>
      <w:r w:rsidRPr="004675E7">
        <w:t>6.  Within name, sort by: &lt;RET&gt;</w:t>
      </w:r>
    </w:p>
    <w:p w14:paraId="55AE4F35" w14:textId="77777777" w:rsidR="004500BF" w:rsidRDefault="004500BF" w:rsidP="002B252A">
      <w:pPr>
        <w:pStyle w:val="BodyText"/>
        <w:rPr>
          <w:lang w:val="en-US"/>
        </w:rPr>
      </w:pPr>
      <w:r w:rsidRPr="004675E7">
        <w:t>7.  First print field: Name</w:t>
      </w:r>
    </w:p>
    <w:p w14:paraId="1B217900" w14:textId="77777777" w:rsidR="004500BF" w:rsidRPr="00471656" w:rsidRDefault="00045BAC" w:rsidP="008B3AB3">
      <w:pPr>
        <w:pStyle w:val="Heading2"/>
        <w:rPr>
          <w:i w:val="0"/>
          <w:color w:val="auto"/>
        </w:rPr>
      </w:pPr>
      <w:r>
        <w:rPr>
          <w:rFonts w:ascii="Times New Roman" w:hAnsi="Times New Roman"/>
          <w:b w:val="0"/>
          <w:bCs w:val="0"/>
          <w:i w:val="0"/>
          <w:iCs w:val="0"/>
          <w:color w:val="000000"/>
          <w:sz w:val="22"/>
          <w:szCs w:val="24"/>
          <w:lang w:val="en-US"/>
        </w:rPr>
        <w:br w:type="page"/>
      </w:r>
      <w:bookmarkStart w:id="47" w:name="_Toc522259242"/>
      <w:r w:rsidR="004500BF" w:rsidRPr="00471656">
        <w:rPr>
          <w:i w:val="0"/>
          <w:color w:val="auto"/>
        </w:rPr>
        <w:lastRenderedPageBreak/>
        <w:t>VA FileMan Function</w:t>
      </w:r>
      <w:r w:rsidR="002E5F13" w:rsidRPr="00471656">
        <w:rPr>
          <w:i w:val="0"/>
          <w:color w:val="auto"/>
        </w:rPr>
        <w:t>s</w:t>
      </w:r>
      <w:bookmarkEnd w:id="47"/>
    </w:p>
    <w:p w14:paraId="6E2BB92F" w14:textId="77777777" w:rsidR="004500BF" w:rsidRPr="004675E7" w:rsidRDefault="004500BF" w:rsidP="002B252A">
      <w:pPr>
        <w:pStyle w:val="BodyText"/>
      </w:pPr>
      <w:r w:rsidRPr="004675E7">
        <w:t>Included with the ACRP Reports Menu is the FileMan function, SCRPWDATA.  This function can be used from within the OUTPATIENT ENCOUNTER file to provide any of the following data elements as data within FileMan output.  It may be used to sort or print data.</w:t>
      </w:r>
    </w:p>
    <w:p w14:paraId="1E6C2528" w14:textId="77777777" w:rsidR="004500BF" w:rsidRPr="004675E7" w:rsidRDefault="004500BF" w:rsidP="002B252A">
      <w:pPr>
        <w:pStyle w:val="BodyText"/>
      </w:pPr>
      <w:r w:rsidRPr="004675E7">
        <w:t>This function has one argument which is the name (or acronym) of the data element you wish to return.  For example, if you wish to sort or print a patient's current GAF score, the function could be used as follows.</w:t>
      </w:r>
    </w:p>
    <w:p w14:paraId="35DA245B" w14:textId="77777777" w:rsidR="004500BF" w:rsidRPr="00471656" w:rsidRDefault="004500BF" w:rsidP="00471656">
      <w:pPr>
        <w:pStyle w:val="BodyText3"/>
        <w:pBdr>
          <w:top w:val="single" w:sz="4" w:space="1" w:color="auto"/>
          <w:left w:val="single" w:sz="4" w:space="4" w:color="auto"/>
          <w:bottom w:val="single" w:sz="4" w:space="1" w:color="auto"/>
          <w:right w:val="single" w:sz="4" w:space="4" w:color="auto"/>
        </w:pBdr>
        <w:rPr>
          <w:color w:val="auto"/>
        </w:rPr>
      </w:pPr>
      <w:r w:rsidRPr="00471656">
        <w:rPr>
          <w:color w:val="auto"/>
        </w:rPr>
        <w:t>THEN PRINT FIELD: SCRPWDATA("GAF SCORE (CURRENT)");"CURRENT GAF SCORE";L8</w:t>
      </w:r>
    </w:p>
    <w:p w14:paraId="0CB19313" w14:textId="77777777" w:rsidR="004500BF" w:rsidRPr="00471656" w:rsidRDefault="004500BF" w:rsidP="00471656">
      <w:pPr>
        <w:pStyle w:val="BodyText3"/>
        <w:pBdr>
          <w:top w:val="single" w:sz="4" w:space="1" w:color="auto"/>
          <w:left w:val="single" w:sz="4" w:space="4" w:color="auto"/>
          <w:bottom w:val="single" w:sz="4" w:space="1" w:color="auto"/>
          <w:right w:val="single" w:sz="4" w:space="4" w:color="auto"/>
        </w:pBdr>
        <w:rPr>
          <w:color w:val="auto"/>
        </w:rPr>
      </w:pPr>
      <w:r w:rsidRPr="00471656">
        <w:rPr>
          <w:color w:val="auto"/>
        </w:rPr>
        <w:t>(OR)</w:t>
      </w:r>
    </w:p>
    <w:p w14:paraId="1363F57B" w14:textId="77777777" w:rsidR="004500BF" w:rsidRPr="00471656" w:rsidRDefault="004500BF" w:rsidP="00471656">
      <w:pPr>
        <w:pStyle w:val="BodyText3"/>
        <w:pBdr>
          <w:top w:val="single" w:sz="4" w:space="1" w:color="auto"/>
          <w:left w:val="single" w:sz="4" w:space="4" w:color="auto"/>
          <w:bottom w:val="single" w:sz="4" w:space="1" w:color="auto"/>
          <w:right w:val="single" w:sz="4" w:space="4" w:color="auto"/>
        </w:pBdr>
        <w:rPr>
          <w:color w:val="auto"/>
        </w:rPr>
      </w:pPr>
      <w:r w:rsidRPr="00471656">
        <w:rPr>
          <w:color w:val="auto"/>
        </w:rPr>
        <w:t>THEN PRINT FIELD: SCRPWDATA("DXGC");"CURRENT GAF SCORE";L8</w:t>
      </w:r>
    </w:p>
    <w:p w14:paraId="7CCD1E49" w14:textId="77777777" w:rsidR="00045BAC" w:rsidRDefault="00045BAC" w:rsidP="00045BAC">
      <w:pPr>
        <w:pStyle w:val="BodyText"/>
        <w:spacing w:before="0" w:after="0"/>
        <w:rPr>
          <w:lang w:val="en-US"/>
        </w:rPr>
      </w:pPr>
    </w:p>
    <w:p w14:paraId="640FD5F8" w14:textId="77777777" w:rsidR="004500BF" w:rsidRPr="00FF2E81" w:rsidRDefault="004500BF" w:rsidP="00045BAC">
      <w:pPr>
        <w:pStyle w:val="BodyText"/>
        <w:spacing w:before="0" w:after="0"/>
      </w:pPr>
      <w:r w:rsidRPr="00FF2E81">
        <w:t>VA FileMan Function</w:t>
      </w:r>
      <w:r w:rsidR="0015466C" w:rsidRPr="00FF2E81">
        <w:t xml:space="preserve"> </w:t>
      </w:r>
      <w:r w:rsidRPr="00FF2E81">
        <w:t>Data elements that have multiple values (like procedure codes, diagnoses, etc.) are returned as a single semicolon delimited string which may be as long as 245 characters.  Some data of these elements may be omitted due to truncation to stay within this limit.</w:t>
      </w:r>
    </w:p>
    <w:p w14:paraId="4E908A3F" w14:textId="77777777" w:rsidR="004500BF" w:rsidRPr="000362F7" w:rsidRDefault="004500BF" w:rsidP="000362F7">
      <w:pPr>
        <w:pStyle w:val="BodyText"/>
      </w:pPr>
      <w:r w:rsidRPr="000362F7">
        <w:t>The following is a list of data elements and associated acronyms that may be specified as arguments to the SCRPWDATA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FF2E81" w:rsidRPr="00813717" w14:paraId="1E033D14" w14:textId="77777777" w:rsidTr="00763B3E">
        <w:tc>
          <w:tcPr>
            <w:tcW w:w="9576" w:type="dxa"/>
            <w:gridSpan w:val="2"/>
            <w:shd w:val="clear" w:color="auto" w:fill="auto"/>
          </w:tcPr>
          <w:p w14:paraId="1A147618" w14:textId="77777777" w:rsidR="00FF2E81" w:rsidRPr="00EE73D3" w:rsidRDefault="00FF2E81" w:rsidP="006665B6">
            <w:pPr>
              <w:pStyle w:val="BodyText"/>
              <w:tabs>
                <w:tab w:val="clear" w:pos="72"/>
              </w:tabs>
              <w:jc w:val="center"/>
              <w:rPr>
                <w:rFonts w:ascii="Arial" w:hAnsi="Arial" w:cs="Arial"/>
                <w:b/>
                <w:sz w:val="20"/>
                <w:szCs w:val="20"/>
              </w:rPr>
            </w:pPr>
            <w:r w:rsidRPr="00EE73D3">
              <w:rPr>
                <w:rFonts w:ascii="Arial" w:hAnsi="Arial" w:cs="Arial"/>
                <w:b/>
                <w:sz w:val="20"/>
                <w:szCs w:val="20"/>
              </w:rPr>
              <w:t>VA FILEMAN FUNCTIONS</w:t>
            </w:r>
          </w:p>
        </w:tc>
      </w:tr>
      <w:tr w:rsidR="000B2B61" w:rsidRPr="00813717" w14:paraId="438911C0" w14:textId="77777777" w:rsidTr="006665B6">
        <w:tc>
          <w:tcPr>
            <w:tcW w:w="6384" w:type="dxa"/>
            <w:shd w:val="clear" w:color="auto" w:fill="auto"/>
          </w:tcPr>
          <w:p w14:paraId="7D4AF13E" w14:textId="77777777" w:rsidR="000B2B61" w:rsidRPr="00EE73D3" w:rsidRDefault="000B2B61" w:rsidP="006665B6">
            <w:pPr>
              <w:pStyle w:val="BodyText"/>
              <w:tabs>
                <w:tab w:val="clear" w:pos="72"/>
              </w:tabs>
              <w:jc w:val="center"/>
              <w:rPr>
                <w:rFonts w:ascii="Arial" w:hAnsi="Arial" w:cs="Arial"/>
                <w:b/>
                <w:sz w:val="20"/>
                <w:szCs w:val="20"/>
              </w:rPr>
            </w:pPr>
            <w:r w:rsidRPr="00EE73D3">
              <w:rPr>
                <w:rFonts w:ascii="Arial" w:hAnsi="Arial" w:cs="Arial"/>
                <w:b/>
                <w:sz w:val="20"/>
                <w:szCs w:val="20"/>
              </w:rPr>
              <w:t>DATA ELEMENT</w:t>
            </w:r>
          </w:p>
        </w:tc>
        <w:tc>
          <w:tcPr>
            <w:tcW w:w="3192" w:type="dxa"/>
            <w:shd w:val="clear" w:color="auto" w:fill="auto"/>
          </w:tcPr>
          <w:p w14:paraId="3F15D494" w14:textId="77777777" w:rsidR="000B2B61" w:rsidRPr="00EE73D3" w:rsidRDefault="000B2B61" w:rsidP="006665B6">
            <w:pPr>
              <w:pStyle w:val="BodyText"/>
              <w:tabs>
                <w:tab w:val="clear" w:pos="72"/>
              </w:tabs>
              <w:jc w:val="center"/>
              <w:rPr>
                <w:rFonts w:ascii="Arial" w:hAnsi="Arial" w:cs="Arial"/>
                <w:b/>
                <w:sz w:val="20"/>
                <w:szCs w:val="20"/>
              </w:rPr>
            </w:pPr>
            <w:r w:rsidRPr="00EE73D3">
              <w:rPr>
                <w:rFonts w:ascii="Arial" w:hAnsi="Arial" w:cs="Arial"/>
                <w:b/>
                <w:sz w:val="20"/>
                <w:szCs w:val="20"/>
              </w:rPr>
              <w:t>ACRONYM</w:t>
            </w:r>
          </w:p>
        </w:tc>
      </w:tr>
      <w:tr w:rsidR="000B2B61" w:rsidRPr="00813717" w14:paraId="0C33039C" w14:textId="77777777" w:rsidTr="006665B6">
        <w:tc>
          <w:tcPr>
            <w:tcW w:w="9576" w:type="dxa"/>
            <w:gridSpan w:val="2"/>
            <w:shd w:val="clear" w:color="auto" w:fill="auto"/>
          </w:tcPr>
          <w:p w14:paraId="7C7AC05F" w14:textId="77777777" w:rsidR="000B2B61" w:rsidRPr="00EE73D3" w:rsidRDefault="000B2B61" w:rsidP="006665B6">
            <w:pPr>
              <w:pStyle w:val="BodyText"/>
              <w:tabs>
                <w:tab w:val="clear" w:pos="72"/>
              </w:tabs>
              <w:jc w:val="center"/>
              <w:rPr>
                <w:rFonts w:ascii="Arial" w:hAnsi="Arial" w:cs="Arial"/>
                <w:sz w:val="20"/>
                <w:szCs w:val="20"/>
              </w:rPr>
            </w:pPr>
            <w:r w:rsidRPr="00EE73D3">
              <w:rPr>
                <w:rFonts w:ascii="Arial" w:hAnsi="Arial" w:cs="Arial"/>
                <w:sz w:val="20"/>
                <w:szCs w:val="20"/>
              </w:rPr>
              <w:t>CATEGORY: AMBULATORY PROCEDURE</w:t>
            </w:r>
          </w:p>
        </w:tc>
      </w:tr>
      <w:tr w:rsidR="0015466C" w:rsidRPr="00813717" w14:paraId="65235FB8" w14:textId="77777777" w:rsidTr="008071E4">
        <w:tc>
          <w:tcPr>
            <w:tcW w:w="6384" w:type="dxa"/>
            <w:shd w:val="clear" w:color="auto" w:fill="auto"/>
          </w:tcPr>
          <w:p w14:paraId="1C1E3E5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EVALUATION &amp; MANAGEMENT CODES</w:t>
            </w:r>
          </w:p>
        </w:tc>
        <w:tc>
          <w:tcPr>
            <w:tcW w:w="3192" w:type="dxa"/>
            <w:shd w:val="clear" w:color="auto" w:fill="auto"/>
          </w:tcPr>
          <w:p w14:paraId="4F4A015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APEM</w:t>
            </w:r>
          </w:p>
        </w:tc>
      </w:tr>
      <w:tr w:rsidR="0015466C" w:rsidRPr="00813717" w14:paraId="6D10B73B" w14:textId="77777777" w:rsidTr="008071E4">
        <w:tc>
          <w:tcPr>
            <w:tcW w:w="6384" w:type="dxa"/>
            <w:shd w:val="clear" w:color="auto" w:fill="auto"/>
          </w:tcPr>
          <w:p w14:paraId="191BF741"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AMBULATORY PROCEDURE (NO E&amp;M CODES)</w:t>
            </w:r>
          </w:p>
        </w:tc>
        <w:tc>
          <w:tcPr>
            <w:tcW w:w="3192" w:type="dxa"/>
            <w:shd w:val="clear" w:color="auto" w:fill="auto"/>
          </w:tcPr>
          <w:p w14:paraId="60E9312F"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APAP</w:t>
            </w:r>
          </w:p>
        </w:tc>
      </w:tr>
      <w:tr w:rsidR="0015466C" w:rsidRPr="00813717" w14:paraId="088AA371" w14:textId="77777777" w:rsidTr="008071E4">
        <w:tc>
          <w:tcPr>
            <w:tcW w:w="6384" w:type="dxa"/>
            <w:shd w:val="clear" w:color="auto" w:fill="auto"/>
          </w:tcPr>
          <w:p w14:paraId="35524680"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ALL AMBULATORY PROCEDURE CODES</w:t>
            </w:r>
          </w:p>
        </w:tc>
        <w:tc>
          <w:tcPr>
            <w:tcW w:w="3192" w:type="dxa"/>
            <w:shd w:val="clear" w:color="auto" w:fill="auto"/>
          </w:tcPr>
          <w:p w14:paraId="30675DEA"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APAC</w:t>
            </w:r>
          </w:p>
        </w:tc>
      </w:tr>
      <w:tr w:rsidR="000B2B61" w:rsidRPr="00813717" w14:paraId="072D6134" w14:textId="77777777" w:rsidTr="006665B6">
        <w:tc>
          <w:tcPr>
            <w:tcW w:w="9576" w:type="dxa"/>
            <w:gridSpan w:val="2"/>
            <w:shd w:val="clear" w:color="auto" w:fill="auto"/>
          </w:tcPr>
          <w:p w14:paraId="49ACD9D3" w14:textId="77777777" w:rsidR="000B2B61" w:rsidRPr="00EE73D3" w:rsidRDefault="000B2B61" w:rsidP="006665B6">
            <w:pPr>
              <w:pStyle w:val="BodyText"/>
              <w:tabs>
                <w:tab w:val="clear" w:pos="72"/>
              </w:tabs>
              <w:jc w:val="center"/>
              <w:rPr>
                <w:rFonts w:ascii="Arial" w:hAnsi="Arial" w:cs="Arial"/>
                <w:sz w:val="20"/>
                <w:szCs w:val="20"/>
              </w:rPr>
            </w:pPr>
            <w:r w:rsidRPr="00EE73D3">
              <w:rPr>
                <w:rFonts w:ascii="Arial" w:hAnsi="Arial" w:cs="Arial"/>
                <w:sz w:val="20"/>
                <w:szCs w:val="20"/>
              </w:rPr>
              <w:t>CATEGORY: CLINIC</w:t>
            </w:r>
          </w:p>
        </w:tc>
      </w:tr>
      <w:tr w:rsidR="0015466C" w:rsidRPr="00813717" w14:paraId="08DA9464" w14:textId="77777777" w:rsidTr="008071E4">
        <w:tc>
          <w:tcPr>
            <w:tcW w:w="6384" w:type="dxa"/>
            <w:shd w:val="clear" w:color="auto" w:fill="auto"/>
          </w:tcPr>
          <w:p w14:paraId="72F6AA6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CLINIC NAME</w:t>
            </w:r>
          </w:p>
        </w:tc>
        <w:tc>
          <w:tcPr>
            <w:tcW w:w="3192" w:type="dxa"/>
            <w:shd w:val="clear" w:color="auto" w:fill="auto"/>
          </w:tcPr>
          <w:p w14:paraId="7BF5340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CLCN</w:t>
            </w:r>
          </w:p>
        </w:tc>
      </w:tr>
      <w:tr w:rsidR="0015466C" w:rsidRPr="00813717" w14:paraId="3943CC10" w14:textId="77777777" w:rsidTr="008071E4">
        <w:tc>
          <w:tcPr>
            <w:tcW w:w="6384" w:type="dxa"/>
            <w:shd w:val="clear" w:color="auto" w:fill="auto"/>
          </w:tcPr>
          <w:p w14:paraId="447B86B0"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CLINIC GROUP</w:t>
            </w:r>
          </w:p>
        </w:tc>
        <w:tc>
          <w:tcPr>
            <w:tcW w:w="3192" w:type="dxa"/>
            <w:shd w:val="clear" w:color="auto" w:fill="auto"/>
          </w:tcPr>
          <w:p w14:paraId="51EAD6E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CLCG</w:t>
            </w:r>
          </w:p>
        </w:tc>
      </w:tr>
      <w:tr w:rsidR="0015466C" w:rsidRPr="00813717" w14:paraId="355F4F37" w14:textId="77777777" w:rsidTr="008071E4">
        <w:tc>
          <w:tcPr>
            <w:tcW w:w="6384" w:type="dxa"/>
            <w:shd w:val="clear" w:color="auto" w:fill="auto"/>
          </w:tcPr>
          <w:p w14:paraId="78F861B8"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CLINIC SERVICE</w:t>
            </w:r>
          </w:p>
        </w:tc>
        <w:tc>
          <w:tcPr>
            <w:tcW w:w="3192" w:type="dxa"/>
            <w:shd w:val="clear" w:color="auto" w:fill="auto"/>
          </w:tcPr>
          <w:p w14:paraId="6BC9BCD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CLCS</w:t>
            </w:r>
          </w:p>
        </w:tc>
      </w:tr>
      <w:tr w:rsidR="000B2B61" w:rsidRPr="00813717" w14:paraId="4784C1B0" w14:textId="77777777" w:rsidTr="006665B6">
        <w:tc>
          <w:tcPr>
            <w:tcW w:w="9576" w:type="dxa"/>
            <w:gridSpan w:val="2"/>
            <w:shd w:val="clear" w:color="auto" w:fill="auto"/>
          </w:tcPr>
          <w:p w14:paraId="246EBE3C" w14:textId="77777777" w:rsidR="000B2B61" w:rsidRPr="00EE73D3" w:rsidRDefault="000B2B61" w:rsidP="006665B6">
            <w:pPr>
              <w:pStyle w:val="BodyText"/>
              <w:tabs>
                <w:tab w:val="clear" w:pos="72"/>
              </w:tabs>
              <w:jc w:val="center"/>
              <w:rPr>
                <w:rFonts w:ascii="Arial" w:hAnsi="Arial" w:cs="Arial"/>
                <w:sz w:val="20"/>
                <w:szCs w:val="20"/>
              </w:rPr>
            </w:pPr>
            <w:r w:rsidRPr="00EE73D3">
              <w:rPr>
                <w:rFonts w:ascii="Arial" w:hAnsi="Arial" w:cs="Arial"/>
                <w:sz w:val="20"/>
                <w:szCs w:val="20"/>
              </w:rPr>
              <w:t>CATEGORY: DIAGNOSIS</w:t>
            </w:r>
          </w:p>
        </w:tc>
      </w:tr>
      <w:tr w:rsidR="0015466C" w:rsidRPr="00813717" w14:paraId="0C150C28" w14:textId="77777777" w:rsidTr="008071E4">
        <w:tc>
          <w:tcPr>
            <w:tcW w:w="6384" w:type="dxa"/>
            <w:shd w:val="clear" w:color="auto" w:fill="auto"/>
          </w:tcPr>
          <w:p w14:paraId="4B075820"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PRIMARY DIAGNOSIS</w:t>
            </w:r>
          </w:p>
        </w:tc>
        <w:tc>
          <w:tcPr>
            <w:tcW w:w="3192" w:type="dxa"/>
            <w:shd w:val="clear" w:color="auto" w:fill="auto"/>
          </w:tcPr>
          <w:p w14:paraId="73CC9FA2"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DXPD</w:t>
            </w:r>
          </w:p>
        </w:tc>
      </w:tr>
      <w:tr w:rsidR="0015466C" w:rsidRPr="00813717" w14:paraId="3E9A8D71" w14:textId="77777777" w:rsidTr="008071E4">
        <w:tc>
          <w:tcPr>
            <w:tcW w:w="6384" w:type="dxa"/>
            <w:shd w:val="clear" w:color="auto" w:fill="auto"/>
          </w:tcPr>
          <w:p w14:paraId="1E800937"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SECONDARY DIAGNOSIS</w:t>
            </w:r>
          </w:p>
        </w:tc>
        <w:tc>
          <w:tcPr>
            <w:tcW w:w="3192" w:type="dxa"/>
            <w:shd w:val="clear" w:color="auto" w:fill="auto"/>
          </w:tcPr>
          <w:p w14:paraId="30EE3CA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DXSD</w:t>
            </w:r>
          </w:p>
        </w:tc>
      </w:tr>
      <w:tr w:rsidR="0015466C" w:rsidRPr="00813717" w14:paraId="11FDAAD9" w14:textId="77777777" w:rsidTr="008071E4">
        <w:tc>
          <w:tcPr>
            <w:tcW w:w="6384" w:type="dxa"/>
            <w:shd w:val="clear" w:color="auto" w:fill="auto"/>
          </w:tcPr>
          <w:p w14:paraId="4A3104A9"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ALL DIAGNOSES</w:t>
            </w:r>
          </w:p>
        </w:tc>
        <w:tc>
          <w:tcPr>
            <w:tcW w:w="3192" w:type="dxa"/>
            <w:shd w:val="clear" w:color="auto" w:fill="auto"/>
          </w:tcPr>
          <w:p w14:paraId="558CB4B7"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DXAD</w:t>
            </w:r>
          </w:p>
        </w:tc>
      </w:tr>
      <w:tr w:rsidR="0015466C" w:rsidRPr="00813717" w14:paraId="2DDDD09F" w14:textId="77777777" w:rsidTr="008071E4">
        <w:tc>
          <w:tcPr>
            <w:tcW w:w="6384" w:type="dxa"/>
            <w:shd w:val="clear" w:color="auto" w:fill="auto"/>
          </w:tcPr>
          <w:p w14:paraId="4B8FFC8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GAF SCORE (HISTORICAL)</w:t>
            </w:r>
          </w:p>
        </w:tc>
        <w:tc>
          <w:tcPr>
            <w:tcW w:w="3192" w:type="dxa"/>
            <w:shd w:val="clear" w:color="auto" w:fill="auto"/>
          </w:tcPr>
          <w:p w14:paraId="6DD8B67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DXGH</w:t>
            </w:r>
          </w:p>
        </w:tc>
      </w:tr>
      <w:tr w:rsidR="0015466C" w:rsidRPr="00813717" w14:paraId="286CF53A" w14:textId="77777777" w:rsidTr="008071E4">
        <w:tc>
          <w:tcPr>
            <w:tcW w:w="6384" w:type="dxa"/>
            <w:shd w:val="clear" w:color="auto" w:fill="auto"/>
          </w:tcPr>
          <w:p w14:paraId="31993D4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GAF SCORE (CURRENT)</w:t>
            </w:r>
          </w:p>
        </w:tc>
        <w:tc>
          <w:tcPr>
            <w:tcW w:w="3192" w:type="dxa"/>
            <w:shd w:val="clear" w:color="auto" w:fill="auto"/>
          </w:tcPr>
          <w:p w14:paraId="5ED18F22"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DXGC</w:t>
            </w:r>
          </w:p>
        </w:tc>
      </w:tr>
    </w:tbl>
    <w:p w14:paraId="77087ECB" w14:textId="77777777" w:rsidR="00FF2E81" w:rsidRPr="00045BAC" w:rsidRDefault="00FF2E81" w:rsidP="00045BAC">
      <w:pPr>
        <w:spacing w:before="0" w:after="0"/>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FF2E81" w:rsidRPr="00813717" w14:paraId="288A0907" w14:textId="77777777" w:rsidTr="00FF2E81">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1BF531F3" w14:textId="77777777" w:rsidR="00FF2E81" w:rsidRPr="00EE73D3" w:rsidRDefault="00FF2E81" w:rsidP="00045BAC">
            <w:pPr>
              <w:pStyle w:val="BodyText"/>
              <w:tabs>
                <w:tab w:val="clear" w:pos="72"/>
              </w:tabs>
              <w:jc w:val="center"/>
              <w:rPr>
                <w:rFonts w:ascii="Arial" w:hAnsi="Arial" w:cs="Arial"/>
                <w:b/>
                <w:sz w:val="20"/>
                <w:szCs w:val="20"/>
              </w:rPr>
            </w:pPr>
            <w:r w:rsidRPr="00EE73D3">
              <w:rPr>
                <w:rFonts w:ascii="Arial" w:hAnsi="Arial" w:cs="Arial"/>
                <w:b/>
                <w:sz w:val="20"/>
                <w:szCs w:val="20"/>
              </w:rPr>
              <w:t>VA FILEMAN FUNCTIONS</w:t>
            </w:r>
          </w:p>
        </w:tc>
      </w:tr>
      <w:tr w:rsidR="00FF2E81" w:rsidRPr="00813717" w14:paraId="1DC72B4A" w14:textId="77777777" w:rsidTr="00763B3E">
        <w:tc>
          <w:tcPr>
            <w:tcW w:w="6384" w:type="dxa"/>
            <w:shd w:val="clear" w:color="auto" w:fill="auto"/>
          </w:tcPr>
          <w:p w14:paraId="52890B89"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DATA ELEMENT</w:t>
            </w:r>
          </w:p>
        </w:tc>
        <w:tc>
          <w:tcPr>
            <w:tcW w:w="3192" w:type="dxa"/>
            <w:shd w:val="clear" w:color="auto" w:fill="auto"/>
          </w:tcPr>
          <w:p w14:paraId="6E8C773C"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ACRONYM</w:t>
            </w:r>
          </w:p>
        </w:tc>
      </w:tr>
      <w:tr w:rsidR="000B2B61" w:rsidRPr="00813717" w14:paraId="7EFF9BE1" w14:textId="77777777" w:rsidTr="006665B6">
        <w:tc>
          <w:tcPr>
            <w:tcW w:w="9576" w:type="dxa"/>
            <w:gridSpan w:val="2"/>
            <w:shd w:val="clear" w:color="auto" w:fill="auto"/>
          </w:tcPr>
          <w:p w14:paraId="7CD47E56" w14:textId="77777777" w:rsidR="000B2B61" w:rsidRPr="00EE73D3" w:rsidRDefault="000B2B61" w:rsidP="006665B6">
            <w:pPr>
              <w:pStyle w:val="BodyText"/>
              <w:tabs>
                <w:tab w:val="clear" w:pos="72"/>
              </w:tabs>
              <w:jc w:val="center"/>
              <w:rPr>
                <w:rFonts w:ascii="Arial" w:hAnsi="Arial" w:cs="Arial"/>
                <w:sz w:val="20"/>
                <w:szCs w:val="20"/>
              </w:rPr>
            </w:pPr>
            <w:r w:rsidRPr="00EE73D3">
              <w:rPr>
                <w:rFonts w:ascii="Arial" w:hAnsi="Arial" w:cs="Arial"/>
                <w:sz w:val="20"/>
                <w:szCs w:val="20"/>
              </w:rPr>
              <w:t>CATEGORY: ENROLLMENT (CURRENT)</w:t>
            </w:r>
          </w:p>
        </w:tc>
      </w:tr>
      <w:tr w:rsidR="0015466C" w:rsidRPr="00813717" w14:paraId="161D99C8" w14:textId="77777777" w:rsidTr="008071E4">
        <w:tc>
          <w:tcPr>
            <w:tcW w:w="6384" w:type="dxa"/>
            <w:shd w:val="clear" w:color="auto" w:fill="auto"/>
          </w:tcPr>
          <w:p w14:paraId="2F0C03A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DATE (CURRENT)</w:t>
            </w:r>
          </w:p>
        </w:tc>
        <w:tc>
          <w:tcPr>
            <w:tcW w:w="3192" w:type="dxa"/>
            <w:shd w:val="clear" w:color="auto" w:fill="auto"/>
          </w:tcPr>
          <w:p w14:paraId="7AF4A2FC"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ECED</w:t>
            </w:r>
          </w:p>
        </w:tc>
      </w:tr>
      <w:tr w:rsidR="0015466C" w:rsidRPr="00813717" w14:paraId="1AFF8963" w14:textId="77777777" w:rsidTr="008071E4">
        <w:tc>
          <w:tcPr>
            <w:tcW w:w="6384" w:type="dxa"/>
            <w:shd w:val="clear" w:color="auto" w:fill="auto"/>
          </w:tcPr>
          <w:p w14:paraId="08A1476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SOURCE OF ENROLLMENT (CURRENT)</w:t>
            </w:r>
          </w:p>
        </w:tc>
        <w:tc>
          <w:tcPr>
            <w:tcW w:w="3192" w:type="dxa"/>
            <w:shd w:val="clear" w:color="auto" w:fill="auto"/>
          </w:tcPr>
          <w:p w14:paraId="2E3DFC29"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ECSE</w:t>
            </w:r>
          </w:p>
        </w:tc>
      </w:tr>
      <w:tr w:rsidR="0015466C" w:rsidRPr="00813717" w14:paraId="6F242D9F" w14:textId="77777777" w:rsidTr="008071E4">
        <w:tc>
          <w:tcPr>
            <w:tcW w:w="6384" w:type="dxa"/>
            <w:shd w:val="clear" w:color="auto" w:fill="auto"/>
          </w:tcPr>
          <w:p w14:paraId="5846624C"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STATUS (CURRENT)</w:t>
            </w:r>
          </w:p>
        </w:tc>
        <w:tc>
          <w:tcPr>
            <w:tcW w:w="3192" w:type="dxa"/>
            <w:shd w:val="clear" w:color="auto" w:fill="auto"/>
          </w:tcPr>
          <w:p w14:paraId="1F35D474"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ECES</w:t>
            </w:r>
          </w:p>
        </w:tc>
      </w:tr>
      <w:tr w:rsidR="0015466C" w:rsidRPr="00813717" w14:paraId="2BB9B1B2" w14:textId="77777777" w:rsidTr="008071E4">
        <w:tc>
          <w:tcPr>
            <w:tcW w:w="6384" w:type="dxa"/>
            <w:shd w:val="clear" w:color="auto" w:fill="auto"/>
          </w:tcPr>
          <w:p w14:paraId="59F7118A"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FACILITY RECEIVED (CURRENT)</w:t>
            </w:r>
          </w:p>
        </w:tc>
        <w:tc>
          <w:tcPr>
            <w:tcW w:w="3192" w:type="dxa"/>
            <w:shd w:val="clear" w:color="auto" w:fill="auto"/>
          </w:tcPr>
          <w:p w14:paraId="7668C0CF"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ECFR</w:t>
            </w:r>
          </w:p>
        </w:tc>
      </w:tr>
      <w:tr w:rsidR="0015466C" w:rsidRPr="00813717" w14:paraId="77852948" w14:textId="77777777" w:rsidTr="008071E4">
        <w:tc>
          <w:tcPr>
            <w:tcW w:w="6384" w:type="dxa"/>
            <w:shd w:val="clear" w:color="auto" w:fill="auto"/>
          </w:tcPr>
          <w:p w14:paraId="0DE2D41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PRIORITY (CURRENT)</w:t>
            </w:r>
          </w:p>
        </w:tc>
        <w:tc>
          <w:tcPr>
            <w:tcW w:w="3192" w:type="dxa"/>
            <w:shd w:val="clear" w:color="auto" w:fill="auto"/>
          </w:tcPr>
          <w:p w14:paraId="51EFCC80"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ECEP</w:t>
            </w:r>
          </w:p>
        </w:tc>
      </w:tr>
      <w:tr w:rsidR="0015466C" w:rsidRPr="00813717" w14:paraId="118C96AF" w14:textId="77777777" w:rsidTr="008071E4">
        <w:tc>
          <w:tcPr>
            <w:tcW w:w="6384" w:type="dxa"/>
            <w:shd w:val="clear" w:color="auto" w:fill="auto"/>
          </w:tcPr>
          <w:p w14:paraId="4A8DA6B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EFFECTIVE DATE (CURRENT)</w:t>
            </w:r>
          </w:p>
        </w:tc>
        <w:tc>
          <w:tcPr>
            <w:tcW w:w="3192" w:type="dxa"/>
            <w:shd w:val="clear" w:color="auto" w:fill="auto"/>
          </w:tcPr>
          <w:p w14:paraId="37429CF8"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ECEF</w:t>
            </w:r>
          </w:p>
        </w:tc>
      </w:tr>
    </w:tbl>
    <w:p w14:paraId="597D8114" w14:textId="77777777" w:rsidR="00FF2E81" w:rsidRDefault="00FF2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FF2E81" w:rsidRPr="00813717" w14:paraId="75E6CEEF" w14:textId="77777777" w:rsidTr="00763B3E">
        <w:tc>
          <w:tcPr>
            <w:tcW w:w="9576" w:type="dxa"/>
            <w:gridSpan w:val="2"/>
            <w:shd w:val="clear" w:color="auto" w:fill="auto"/>
          </w:tcPr>
          <w:p w14:paraId="3ECDBD60"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VA FILEMAN FUNCTIONS</w:t>
            </w:r>
          </w:p>
        </w:tc>
      </w:tr>
      <w:tr w:rsidR="00FF2E81" w:rsidRPr="00813717" w14:paraId="06623247" w14:textId="77777777" w:rsidTr="00763B3E">
        <w:tc>
          <w:tcPr>
            <w:tcW w:w="6384" w:type="dxa"/>
            <w:shd w:val="clear" w:color="auto" w:fill="auto"/>
          </w:tcPr>
          <w:p w14:paraId="329D9678"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DATA ELEMENT</w:t>
            </w:r>
          </w:p>
        </w:tc>
        <w:tc>
          <w:tcPr>
            <w:tcW w:w="3192" w:type="dxa"/>
            <w:shd w:val="clear" w:color="auto" w:fill="auto"/>
          </w:tcPr>
          <w:p w14:paraId="62A245F2"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ACRONYM</w:t>
            </w:r>
          </w:p>
        </w:tc>
      </w:tr>
      <w:tr w:rsidR="000B2B61" w:rsidRPr="00813717" w14:paraId="3B5C3045" w14:textId="77777777" w:rsidTr="006665B6">
        <w:tc>
          <w:tcPr>
            <w:tcW w:w="9576" w:type="dxa"/>
            <w:gridSpan w:val="2"/>
            <w:shd w:val="clear" w:color="auto" w:fill="auto"/>
          </w:tcPr>
          <w:p w14:paraId="002F8DB6" w14:textId="77777777" w:rsidR="000B2B61" w:rsidRPr="00EE73D3" w:rsidRDefault="000B2B61" w:rsidP="006665B6">
            <w:pPr>
              <w:pStyle w:val="BodyText"/>
              <w:tabs>
                <w:tab w:val="clear" w:pos="72"/>
              </w:tabs>
              <w:jc w:val="center"/>
              <w:rPr>
                <w:rFonts w:ascii="Arial" w:hAnsi="Arial" w:cs="Arial"/>
                <w:sz w:val="20"/>
                <w:szCs w:val="20"/>
              </w:rPr>
            </w:pPr>
            <w:r w:rsidRPr="00EE73D3">
              <w:rPr>
                <w:rFonts w:ascii="Arial" w:hAnsi="Arial" w:cs="Arial"/>
                <w:sz w:val="20"/>
                <w:szCs w:val="20"/>
              </w:rPr>
              <w:t>CATEGORY: ENROLLMENT (HISTORICAL)</w:t>
            </w:r>
          </w:p>
        </w:tc>
      </w:tr>
      <w:tr w:rsidR="0015466C" w:rsidRPr="00813717" w14:paraId="75B32973" w14:textId="77777777" w:rsidTr="008071E4">
        <w:tc>
          <w:tcPr>
            <w:tcW w:w="6384" w:type="dxa"/>
            <w:shd w:val="clear" w:color="auto" w:fill="auto"/>
          </w:tcPr>
          <w:p w14:paraId="5AB4A6E6"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DATE (HISTORICAL)</w:t>
            </w:r>
          </w:p>
        </w:tc>
        <w:tc>
          <w:tcPr>
            <w:tcW w:w="3192" w:type="dxa"/>
            <w:shd w:val="clear" w:color="auto" w:fill="auto"/>
          </w:tcPr>
          <w:p w14:paraId="5F73B9F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EHED</w:t>
            </w:r>
          </w:p>
        </w:tc>
      </w:tr>
      <w:tr w:rsidR="0015466C" w:rsidRPr="00813717" w14:paraId="5B05BB39" w14:textId="77777777" w:rsidTr="008071E4">
        <w:tc>
          <w:tcPr>
            <w:tcW w:w="6384" w:type="dxa"/>
            <w:shd w:val="clear" w:color="auto" w:fill="auto"/>
          </w:tcPr>
          <w:p w14:paraId="754A1B5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SOURCE OF ENROLLMENT (HISTORICAL)</w:t>
            </w:r>
          </w:p>
        </w:tc>
        <w:tc>
          <w:tcPr>
            <w:tcW w:w="3192" w:type="dxa"/>
            <w:shd w:val="clear" w:color="auto" w:fill="auto"/>
          </w:tcPr>
          <w:p w14:paraId="3708788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EHSE</w:t>
            </w:r>
          </w:p>
        </w:tc>
      </w:tr>
      <w:tr w:rsidR="0015466C" w:rsidRPr="00813717" w14:paraId="56258798" w14:textId="77777777" w:rsidTr="008071E4">
        <w:tc>
          <w:tcPr>
            <w:tcW w:w="6384" w:type="dxa"/>
            <w:shd w:val="clear" w:color="auto" w:fill="auto"/>
          </w:tcPr>
          <w:p w14:paraId="05EC592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STATUS (HISTORICAL)</w:t>
            </w:r>
          </w:p>
        </w:tc>
        <w:tc>
          <w:tcPr>
            <w:tcW w:w="3192" w:type="dxa"/>
            <w:shd w:val="clear" w:color="auto" w:fill="auto"/>
          </w:tcPr>
          <w:p w14:paraId="572589D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EHES</w:t>
            </w:r>
          </w:p>
        </w:tc>
      </w:tr>
      <w:tr w:rsidR="0015466C" w:rsidRPr="00813717" w14:paraId="719DB7BF" w14:textId="77777777" w:rsidTr="008071E4">
        <w:tc>
          <w:tcPr>
            <w:tcW w:w="6384" w:type="dxa"/>
            <w:shd w:val="clear" w:color="auto" w:fill="auto"/>
          </w:tcPr>
          <w:p w14:paraId="78CFBC8A"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FACILITY RECEIVED (HISTORICAL)</w:t>
            </w:r>
          </w:p>
        </w:tc>
        <w:tc>
          <w:tcPr>
            <w:tcW w:w="3192" w:type="dxa"/>
            <w:shd w:val="clear" w:color="auto" w:fill="auto"/>
          </w:tcPr>
          <w:p w14:paraId="5480F0A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EHFR</w:t>
            </w:r>
          </w:p>
        </w:tc>
      </w:tr>
      <w:tr w:rsidR="0015466C" w:rsidRPr="00813717" w14:paraId="37AB2275" w14:textId="77777777" w:rsidTr="008071E4">
        <w:tc>
          <w:tcPr>
            <w:tcW w:w="6384" w:type="dxa"/>
            <w:shd w:val="clear" w:color="auto" w:fill="auto"/>
          </w:tcPr>
          <w:p w14:paraId="4A9EFC3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PRIORITY (HISTORICAL)</w:t>
            </w:r>
          </w:p>
        </w:tc>
        <w:tc>
          <w:tcPr>
            <w:tcW w:w="3192" w:type="dxa"/>
            <w:shd w:val="clear" w:color="auto" w:fill="auto"/>
          </w:tcPr>
          <w:p w14:paraId="503FB90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EHEP</w:t>
            </w:r>
          </w:p>
        </w:tc>
      </w:tr>
      <w:tr w:rsidR="0015466C" w:rsidRPr="00813717" w14:paraId="374A4C6E" w14:textId="77777777" w:rsidTr="008071E4">
        <w:tc>
          <w:tcPr>
            <w:tcW w:w="6384" w:type="dxa"/>
            <w:shd w:val="clear" w:color="auto" w:fill="auto"/>
          </w:tcPr>
          <w:p w14:paraId="3B55AA36"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ENROLLMENT EFFECTIVE DATE (HISTORICAL)</w:t>
            </w:r>
          </w:p>
        </w:tc>
        <w:tc>
          <w:tcPr>
            <w:tcW w:w="3192" w:type="dxa"/>
            <w:shd w:val="clear" w:color="auto" w:fill="auto"/>
          </w:tcPr>
          <w:p w14:paraId="606FACF0"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EHEF</w:t>
            </w:r>
          </w:p>
        </w:tc>
      </w:tr>
    </w:tbl>
    <w:p w14:paraId="3862D840" w14:textId="77777777" w:rsidR="000B2B61" w:rsidRDefault="000B2B61" w:rsidP="00FF2E8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FF2E81" w:rsidRPr="00813717" w14:paraId="2D30B31E" w14:textId="77777777" w:rsidTr="00763B3E">
        <w:tc>
          <w:tcPr>
            <w:tcW w:w="9576" w:type="dxa"/>
            <w:gridSpan w:val="2"/>
            <w:shd w:val="clear" w:color="auto" w:fill="auto"/>
          </w:tcPr>
          <w:p w14:paraId="430EE33F"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VA FILEMAN FUNCTIONS</w:t>
            </w:r>
          </w:p>
        </w:tc>
      </w:tr>
      <w:tr w:rsidR="00FF2E81" w:rsidRPr="00813717" w14:paraId="30A73CB2" w14:textId="77777777" w:rsidTr="00763B3E">
        <w:tc>
          <w:tcPr>
            <w:tcW w:w="6384" w:type="dxa"/>
            <w:shd w:val="clear" w:color="auto" w:fill="auto"/>
          </w:tcPr>
          <w:p w14:paraId="40544776"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DATA ELEMENT</w:t>
            </w:r>
          </w:p>
        </w:tc>
        <w:tc>
          <w:tcPr>
            <w:tcW w:w="3192" w:type="dxa"/>
            <w:shd w:val="clear" w:color="auto" w:fill="auto"/>
          </w:tcPr>
          <w:p w14:paraId="7C46513B"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ACRONYM</w:t>
            </w:r>
          </w:p>
        </w:tc>
      </w:tr>
      <w:tr w:rsidR="000B2B61" w:rsidRPr="000B2B61" w14:paraId="424DCF51" w14:textId="77777777" w:rsidTr="006665B6">
        <w:tc>
          <w:tcPr>
            <w:tcW w:w="9576" w:type="dxa"/>
            <w:gridSpan w:val="2"/>
            <w:shd w:val="clear" w:color="auto" w:fill="auto"/>
          </w:tcPr>
          <w:p w14:paraId="1AD040AC" w14:textId="77777777" w:rsidR="000B2B61" w:rsidRPr="00EE73D3" w:rsidRDefault="000B2B61" w:rsidP="006665B6">
            <w:pPr>
              <w:pStyle w:val="BodyText"/>
              <w:tabs>
                <w:tab w:val="clear" w:pos="72"/>
              </w:tabs>
              <w:jc w:val="center"/>
              <w:rPr>
                <w:rFonts w:ascii="Arial" w:hAnsi="Arial" w:cs="Arial"/>
                <w:sz w:val="20"/>
                <w:szCs w:val="20"/>
              </w:rPr>
            </w:pPr>
            <w:r w:rsidRPr="00EE73D3">
              <w:rPr>
                <w:rFonts w:ascii="Arial" w:hAnsi="Arial" w:cs="Arial"/>
                <w:sz w:val="20"/>
                <w:szCs w:val="20"/>
              </w:rPr>
              <w:t>CATEGORY: OUTPATIENT ENCOUNTER</w:t>
            </w:r>
          </w:p>
        </w:tc>
      </w:tr>
      <w:tr w:rsidR="0015466C" w:rsidRPr="000B2B61" w14:paraId="54B15731" w14:textId="77777777" w:rsidTr="008071E4">
        <w:tc>
          <w:tcPr>
            <w:tcW w:w="6384" w:type="dxa"/>
            <w:shd w:val="clear" w:color="auto" w:fill="auto"/>
          </w:tcPr>
          <w:p w14:paraId="3E171F2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PATIENT</w:t>
            </w:r>
          </w:p>
        </w:tc>
        <w:tc>
          <w:tcPr>
            <w:tcW w:w="3192" w:type="dxa"/>
            <w:shd w:val="clear" w:color="auto" w:fill="auto"/>
          </w:tcPr>
          <w:p w14:paraId="18140FD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OEPA</w:t>
            </w:r>
          </w:p>
        </w:tc>
      </w:tr>
      <w:tr w:rsidR="0015466C" w:rsidRPr="000B2B61" w14:paraId="7769FD49" w14:textId="77777777" w:rsidTr="008071E4">
        <w:tc>
          <w:tcPr>
            <w:tcW w:w="6384" w:type="dxa"/>
            <w:shd w:val="clear" w:color="auto" w:fill="auto"/>
          </w:tcPr>
          <w:p w14:paraId="326ADEB3"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ORIGINATING PROCESS TYPE</w:t>
            </w:r>
          </w:p>
        </w:tc>
        <w:tc>
          <w:tcPr>
            <w:tcW w:w="3192" w:type="dxa"/>
            <w:shd w:val="clear" w:color="auto" w:fill="auto"/>
          </w:tcPr>
          <w:p w14:paraId="48EE421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OEOP</w:t>
            </w:r>
          </w:p>
        </w:tc>
      </w:tr>
      <w:tr w:rsidR="0015466C" w:rsidRPr="000B2B61" w14:paraId="5C43B527" w14:textId="77777777" w:rsidTr="008071E4">
        <w:tc>
          <w:tcPr>
            <w:tcW w:w="6384" w:type="dxa"/>
            <w:shd w:val="clear" w:color="auto" w:fill="auto"/>
          </w:tcPr>
          <w:p w14:paraId="3826DBAC"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APPT. TYPE</w:t>
            </w:r>
          </w:p>
        </w:tc>
        <w:tc>
          <w:tcPr>
            <w:tcW w:w="3192" w:type="dxa"/>
            <w:shd w:val="clear" w:color="auto" w:fill="auto"/>
          </w:tcPr>
          <w:p w14:paraId="45C61C97"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OEAT</w:t>
            </w:r>
          </w:p>
        </w:tc>
      </w:tr>
      <w:tr w:rsidR="0015466C" w:rsidRPr="000B2B61" w14:paraId="36F90436" w14:textId="77777777" w:rsidTr="008071E4">
        <w:tc>
          <w:tcPr>
            <w:tcW w:w="6384" w:type="dxa"/>
            <w:shd w:val="clear" w:color="auto" w:fill="auto"/>
          </w:tcPr>
          <w:p w14:paraId="2C899361"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lastRenderedPageBreak/>
              <w:t>STATUS</w:t>
            </w:r>
          </w:p>
        </w:tc>
        <w:tc>
          <w:tcPr>
            <w:tcW w:w="3192" w:type="dxa"/>
            <w:shd w:val="clear" w:color="auto" w:fill="auto"/>
          </w:tcPr>
          <w:p w14:paraId="34E7AD88"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OEST</w:t>
            </w:r>
          </w:p>
        </w:tc>
      </w:tr>
      <w:tr w:rsidR="0015466C" w:rsidRPr="000B2B61" w14:paraId="62FDCD70" w14:textId="77777777" w:rsidTr="008071E4">
        <w:tc>
          <w:tcPr>
            <w:tcW w:w="6384" w:type="dxa"/>
            <w:shd w:val="clear" w:color="auto" w:fill="auto"/>
          </w:tcPr>
          <w:p w14:paraId="0A23623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ELIG. OF ENCOUNTER</w:t>
            </w:r>
          </w:p>
        </w:tc>
        <w:tc>
          <w:tcPr>
            <w:tcW w:w="3192" w:type="dxa"/>
            <w:shd w:val="clear" w:color="auto" w:fill="auto"/>
          </w:tcPr>
          <w:p w14:paraId="0A7C70B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PEPW</w:t>
            </w:r>
          </w:p>
        </w:tc>
      </w:tr>
      <w:tr w:rsidR="0015466C" w:rsidRPr="000B2B61" w14:paraId="3FFB9158" w14:textId="77777777" w:rsidTr="008071E4">
        <w:tc>
          <w:tcPr>
            <w:tcW w:w="6384" w:type="dxa"/>
            <w:shd w:val="clear" w:color="auto" w:fill="auto"/>
          </w:tcPr>
          <w:p w14:paraId="3DBF262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MEANS TEST (HISTORICAL)</w:t>
            </w:r>
          </w:p>
        </w:tc>
        <w:tc>
          <w:tcPr>
            <w:tcW w:w="3192" w:type="dxa"/>
            <w:shd w:val="clear" w:color="auto" w:fill="auto"/>
          </w:tcPr>
          <w:p w14:paraId="69280959"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PEMH</w:t>
            </w:r>
          </w:p>
        </w:tc>
      </w:tr>
      <w:tr w:rsidR="0015466C" w:rsidRPr="000B2B61" w14:paraId="04FAB1B4" w14:textId="77777777" w:rsidTr="008071E4">
        <w:tc>
          <w:tcPr>
            <w:tcW w:w="6384" w:type="dxa"/>
            <w:shd w:val="clear" w:color="auto" w:fill="auto"/>
          </w:tcPr>
          <w:p w14:paraId="3103BA08"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MEANS TEST (CURRENT)</w:t>
            </w:r>
          </w:p>
        </w:tc>
        <w:tc>
          <w:tcPr>
            <w:tcW w:w="3192" w:type="dxa"/>
            <w:shd w:val="clear" w:color="auto" w:fill="auto"/>
          </w:tcPr>
          <w:p w14:paraId="77048F4F"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PEMC</w:t>
            </w:r>
          </w:p>
        </w:tc>
      </w:tr>
      <w:tr w:rsidR="0015466C" w:rsidRPr="000B2B61" w14:paraId="70EB739E" w14:textId="77777777" w:rsidTr="008071E4">
        <w:tc>
          <w:tcPr>
            <w:tcW w:w="6384" w:type="dxa"/>
            <w:shd w:val="clear" w:color="auto" w:fill="auto"/>
          </w:tcPr>
          <w:p w14:paraId="207FFE5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SC PERCENTAGE</w:t>
            </w:r>
          </w:p>
        </w:tc>
        <w:tc>
          <w:tcPr>
            <w:tcW w:w="3192" w:type="dxa"/>
            <w:shd w:val="clear" w:color="auto" w:fill="auto"/>
          </w:tcPr>
          <w:p w14:paraId="694E038F"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PESP</w:t>
            </w:r>
          </w:p>
        </w:tc>
      </w:tr>
      <w:tr w:rsidR="0015466C" w:rsidRPr="000B2B61" w14:paraId="1A30FDEB" w14:textId="77777777" w:rsidTr="008071E4">
        <w:tc>
          <w:tcPr>
            <w:tcW w:w="6384" w:type="dxa"/>
            <w:shd w:val="clear" w:color="auto" w:fill="auto"/>
          </w:tcPr>
          <w:p w14:paraId="13BF591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AGENT ORANGE EXPOSURE</w:t>
            </w:r>
          </w:p>
        </w:tc>
        <w:tc>
          <w:tcPr>
            <w:tcW w:w="3192" w:type="dxa"/>
            <w:shd w:val="clear" w:color="auto" w:fill="auto"/>
          </w:tcPr>
          <w:p w14:paraId="2ECA191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PEAO</w:t>
            </w:r>
          </w:p>
        </w:tc>
      </w:tr>
      <w:tr w:rsidR="0015466C" w:rsidRPr="000B2B61" w14:paraId="4F4E14E9" w14:textId="77777777" w:rsidTr="008071E4">
        <w:tc>
          <w:tcPr>
            <w:tcW w:w="6384" w:type="dxa"/>
            <w:shd w:val="clear" w:color="auto" w:fill="auto"/>
          </w:tcPr>
          <w:p w14:paraId="6489D831"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IONIZING RADIATION EXPOSURE</w:t>
            </w:r>
          </w:p>
        </w:tc>
        <w:tc>
          <w:tcPr>
            <w:tcW w:w="3192" w:type="dxa"/>
            <w:shd w:val="clear" w:color="auto" w:fill="auto"/>
          </w:tcPr>
          <w:p w14:paraId="1737B601"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PEIR</w:t>
            </w:r>
          </w:p>
        </w:tc>
      </w:tr>
      <w:tr w:rsidR="0015466C" w:rsidRPr="000B2B61" w14:paraId="2631997A" w14:textId="77777777" w:rsidTr="008071E4">
        <w:tc>
          <w:tcPr>
            <w:tcW w:w="6384" w:type="dxa"/>
            <w:shd w:val="clear" w:color="auto" w:fill="auto"/>
          </w:tcPr>
          <w:p w14:paraId="0185129A"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SW ASIA CONDITIONS EXPOSURE</w:t>
            </w:r>
          </w:p>
        </w:tc>
        <w:tc>
          <w:tcPr>
            <w:tcW w:w="3192" w:type="dxa"/>
            <w:shd w:val="clear" w:color="auto" w:fill="auto"/>
          </w:tcPr>
          <w:p w14:paraId="69275D42"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PEEC</w:t>
            </w:r>
          </w:p>
        </w:tc>
      </w:tr>
      <w:tr w:rsidR="000B2B61" w:rsidRPr="008408B9" w14:paraId="52637EF5" w14:textId="77777777" w:rsidTr="006665B6">
        <w:tc>
          <w:tcPr>
            <w:tcW w:w="9576" w:type="dxa"/>
            <w:gridSpan w:val="2"/>
            <w:shd w:val="clear" w:color="auto" w:fill="auto"/>
          </w:tcPr>
          <w:p w14:paraId="57D99CDC" w14:textId="77777777" w:rsidR="000B2B61" w:rsidRPr="00EE73D3" w:rsidRDefault="000B2B61" w:rsidP="006665B6">
            <w:pPr>
              <w:pStyle w:val="BodyText"/>
              <w:tabs>
                <w:tab w:val="clear" w:pos="72"/>
              </w:tabs>
              <w:jc w:val="center"/>
              <w:rPr>
                <w:rFonts w:ascii="Arial" w:hAnsi="Arial" w:cs="Arial"/>
                <w:b/>
                <w:sz w:val="20"/>
                <w:szCs w:val="20"/>
              </w:rPr>
            </w:pPr>
            <w:r w:rsidRPr="00EE73D3">
              <w:rPr>
                <w:rFonts w:ascii="Arial" w:hAnsi="Arial" w:cs="Arial"/>
                <w:b/>
                <w:sz w:val="20"/>
                <w:szCs w:val="20"/>
              </w:rPr>
              <w:t>CATEGORY: PRIMARY CARE</w:t>
            </w:r>
          </w:p>
        </w:tc>
      </w:tr>
      <w:tr w:rsidR="0015466C" w:rsidRPr="000B2B61" w14:paraId="2CDD0BA8" w14:textId="77777777" w:rsidTr="008071E4">
        <w:tc>
          <w:tcPr>
            <w:tcW w:w="6384" w:type="dxa"/>
            <w:shd w:val="clear" w:color="auto" w:fill="auto"/>
          </w:tcPr>
          <w:p w14:paraId="4E0A7171"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PC PROVIDER (HISTORICAL)</w:t>
            </w:r>
          </w:p>
        </w:tc>
        <w:tc>
          <w:tcPr>
            <w:tcW w:w="3192" w:type="dxa"/>
            <w:shd w:val="clear" w:color="auto" w:fill="auto"/>
          </w:tcPr>
          <w:p w14:paraId="01AEE03C"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PCPH</w:t>
            </w:r>
          </w:p>
        </w:tc>
      </w:tr>
      <w:tr w:rsidR="0015466C" w:rsidRPr="000B2B61" w14:paraId="7CC63B0E" w14:textId="77777777" w:rsidTr="008071E4">
        <w:tc>
          <w:tcPr>
            <w:tcW w:w="6384" w:type="dxa"/>
            <w:shd w:val="clear" w:color="auto" w:fill="auto"/>
          </w:tcPr>
          <w:p w14:paraId="3714E5CE"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PC TEAM (HISTORICAL)</w:t>
            </w:r>
          </w:p>
        </w:tc>
        <w:tc>
          <w:tcPr>
            <w:tcW w:w="3192" w:type="dxa"/>
            <w:shd w:val="clear" w:color="auto" w:fill="auto"/>
          </w:tcPr>
          <w:p w14:paraId="37C0DC0A"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PCTH</w:t>
            </w:r>
          </w:p>
        </w:tc>
      </w:tr>
      <w:tr w:rsidR="0015466C" w:rsidRPr="000B2B61" w14:paraId="50A172A6" w14:textId="77777777" w:rsidTr="008071E4">
        <w:tc>
          <w:tcPr>
            <w:tcW w:w="6384" w:type="dxa"/>
            <w:shd w:val="clear" w:color="auto" w:fill="auto"/>
          </w:tcPr>
          <w:p w14:paraId="5BD4769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PC PROVIDER (CURRENT)</w:t>
            </w:r>
          </w:p>
        </w:tc>
        <w:tc>
          <w:tcPr>
            <w:tcW w:w="3192" w:type="dxa"/>
            <w:shd w:val="clear" w:color="auto" w:fill="auto"/>
          </w:tcPr>
          <w:p w14:paraId="00D6EF28"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PCPC</w:t>
            </w:r>
          </w:p>
        </w:tc>
      </w:tr>
      <w:tr w:rsidR="0015466C" w:rsidRPr="000B2B61" w14:paraId="2B936F2D" w14:textId="77777777" w:rsidTr="008071E4">
        <w:tc>
          <w:tcPr>
            <w:tcW w:w="6384" w:type="dxa"/>
            <w:shd w:val="clear" w:color="auto" w:fill="auto"/>
          </w:tcPr>
          <w:p w14:paraId="5CB82F1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PC TEAM (CURRENT)</w:t>
            </w:r>
          </w:p>
        </w:tc>
        <w:tc>
          <w:tcPr>
            <w:tcW w:w="3192" w:type="dxa"/>
            <w:shd w:val="clear" w:color="auto" w:fill="auto"/>
          </w:tcPr>
          <w:p w14:paraId="20F329B3"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PCTC</w:t>
            </w:r>
          </w:p>
        </w:tc>
      </w:tr>
      <w:tr w:rsidR="000B2B61" w:rsidRPr="000B2B61" w14:paraId="38AB76CD" w14:textId="77777777" w:rsidTr="006665B6">
        <w:tc>
          <w:tcPr>
            <w:tcW w:w="9576" w:type="dxa"/>
            <w:gridSpan w:val="2"/>
            <w:shd w:val="clear" w:color="auto" w:fill="auto"/>
          </w:tcPr>
          <w:p w14:paraId="521CDF33" w14:textId="77777777" w:rsidR="000B2B61" w:rsidRPr="00EE73D3" w:rsidRDefault="000B2B61" w:rsidP="006665B6">
            <w:pPr>
              <w:pStyle w:val="BodyText"/>
              <w:tabs>
                <w:tab w:val="clear" w:pos="72"/>
              </w:tabs>
              <w:jc w:val="center"/>
              <w:rPr>
                <w:rFonts w:ascii="Arial" w:hAnsi="Arial" w:cs="Arial"/>
                <w:b/>
                <w:sz w:val="20"/>
                <w:szCs w:val="20"/>
              </w:rPr>
            </w:pPr>
            <w:r w:rsidRPr="00EE73D3">
              <w:rPr>
                <w:rFonts w:ascii="Arial" w:hAnsi="Arial" w:cs="Arial"/>
                <w:b/>
                <w:sz w:val="20"/>
                <w:szCs w:val="20"/>
              </w:rPr>
              <w:t>CATEGORY: PROVIDER</w:t>
            </w:r>
          </w:p>
        </w:tc>
      </w:tr>
      <w:tr w:rsidR="0015466C" w:rsidRPr="000B2B61" w14:paraId="260A05D9" w14:textId="77777777" w:rsidTr="008071E4">
        <w:tc>
          <w:tcPr>
            <w:tcW w:w="6384" w:type="dxa"/>
            <w:shd w:val="clear" w:color="auto" w:fill="auto"/>
          </w:tcPr>
          <w:p w14:paraId="24F9770F"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PRIMARY PROVIDER</w:t>
            </w:r>
          </w:p>
        </w:tc>
        <w:tc>
          <w:tcPr>
            <w:tcW w:w="3192" w:type="dxa"/>
            <w:shd w:val="clear" w:color="auto" w:fill="auto"/>
          </w:tcPr>
          <w:p w14:paraId="11593319"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PRPP</w:t>
            </w:r>
          </w:p>
        </w:tc>
      </w:tr>
      <w:tr w:rsidR="0015466C" w:rsidRPr="000B2B61" w14:paraId="611734A5" w14:textId="77777777" w:rsidTr="008071E4">
        <w:tc>
          <w:tcPr>
            <w:tcW w:w="6384" w:type="dxa"/>
            <w:shd w:val="clear" w:color="auto" w:fill="auto"/>
          </w:tcPr>
          <w:p w14:paraId="698F1F69"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SECONDARY PROVIDER</w:t>
            </w:r>
          </w:p>
        </w:tc>
        <w:tc>
          <w:tcPr>
            <w:tcW w:w="3192" w:type="dxa"/>
            <w:shd w:val="clear" w:color="auto" w:fill="auto"/>
          </w:tcPr>
          <w:p w14:paraId="32B4E739"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PRSP</w:t>
            </w:r>
          </w:p>
        </w:tc>
      </w:tr>
      <w:tr w:rsidR="0015466C" w:rsidRPr="000B2B61" w14:paraId="7226B08A" w14:textId="77777777" w:rsidTr="008071E4">
        <w:tc>
          <w:tcPr>
            <w:tcW w:w="6384" w:type="dxa"/>
            <w:shd w:val="clear" w:color="auto" w:fill="auto"/>
          </w:tcPr>
          <w:p w14:paraId="524B8DF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ALL PROVIDERS</w:t>
            </w:r>
          </w:p>
        </w:tc>
        <w:tc>
          <w:tcPr>
            <w:tcW w:w="3192" w:type="dxa"/>
            <w:shd w:val="clear" w:color="auto" w:fill="auto"/>
          </w:tcPr>
          <w:p w14:paraId="3791DF0C"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PRAP</w:t>
            </w:r>
          </w:p>
        </w:tc>
      </w:tr>
      <w:tr w:rsidR="0015466C" w:rsidRPr="000B2B61" w14:paraId="615E1577" w14:textId="77777777" w:rsidTr="008071E4">
        <w:tc>
          <w:tcPr>
            <w:tcW w:w="6384" w:type="dxa"/>
            <w:shd w:val="clear" w:color="auto" w:fill="auto"/>
          </w:tcPr>
          <w:p w14:paraId="514F8E86"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PRIMARY PROVIDER PERSON CLASS</w:t>
            </w:r>
          </w:p>
        </w:tc>
        <w:tc>
          <w:tcPr>
            <w:tcW w:w="3192" w:type="dxa"/>
            <w:shd w:val="clear" w:color="auto" w:fill="auto"/>
          </w:tcPr>
          <w:p w14:paraId="741B9633"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PRPC</w:t>
            </w:r>
          </w:p>
        </w:tc>
      </w:tr>
      <w:tr w:rsidR="0015466C" w:rsidRPr="000B2B61" w14:paraId="4110614B" w14:textId="77777777" w:rsidTr="008071E4">
        <w:tc>
          <w:tcPr>
            <w:tcW w:w="6384" w:type="dxa"/>
            <w:shd w:val="clear" w:color="auto" w:fill="auto"/>
          </w:tcPr>
          <w:p w14:paraId="716A68A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SECONDARY PROVIDER PERSON CLASS</w:t>
            </w:r>
          </w:p>
        </w:tc>
        <w:tc>
          <w:tcPr>
            <w:tcW w:w="3192" w:type="dxa"/>
            <w:shd w:val="clear" w:color="auto" w:fill="auto"/>
          </w:tcPr>
          <w:p w14:paraId="1A3D69CB"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PRSC</w:t>
            </w:r>
          </w:p>
        </w:tc>
      </w:tr>
      <w:tr w:rsidR="0015466C" w:rsidRPr="000B2B61" w14:paraId="376FA763" w14:textId="77777777" w:rsidTr="008071E4">
        <w:tc>
          <w:tcPr>
            <w:tcW w:w="6384" w:type="dxa"/>
            <w:shd w:val="clear" w:color="auto" w:fill="auto"/>
          </w:tcPr>
          <w:p w14:paraId="2C715E34"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ALL PROVIDERS PERSON CLASS</w:t>
            </w:r>
          </w:p>
        </w:tc>
        <w:tc>
          <w:tcPr>
            <w:tcW w:w="3192" w:type="dxa"/>
            <w:shd w:val="clear" w:color="auto" w:fill="auto"/>
          </w:tcPr>
          <w:p w14:paraId="1437B03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PRAC</w:t>
            </w:r>
          </w:p>
        </w:tc>
      </w:tr>
    </w:tbl>
    <w:p w14:paraId="51755B67" w14:textId="77777777" w:rsidR="00FF2E81" w:rsidRDefault="00FF2E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FF2E81" w:rsidRPr="008408B9" w14:paraId="26E83DBE" w14:textId="77777777" w:rsidTr="00FF2E81">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1E40617A"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VA FILEMAN FUNCTIONS</w:t>
            </w:r>
          </w:p>
        </w:tc>
      </w:tr>
      <w:tr w:rsidR="00FF2E81" w:rsidRPr="00813717" w14:paraId="3EE664F8" w14:textId="77777777" w:rsidTr="00763B3E">
        <w:tc>
          <w:tcPr>
            <w:tcW w:w="6384" w:type="dxa"/>
            <w:shd w:val="clear" w:color="auto" w:fill="auto"/>
          </w:tcPr>
          <w:p w14:paraId="3695733F"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DATA ELEMENT</w:t>
            </w:r>
          </w:p>
        </w:tc>
        <w:tc>
          <w:tcPr>
            <w:tcW w:w="3192" w:type="dxa"/>
            <w:shd w:val="clear" w:color="auto" w:fill="auto"/>
          </w:tcPr>
          <w:p w14:paraId="1E730DD5" w14:textId="77777777" w:rsidR="00FF2E81" w:rsidRPr="00EE73D3" w:rsidRDefault="00FF2E81" w:rsidP="00763B3E">
            <w:pPr>
              <w:pStyle w:val="BodyText"/>
              <w:tabs>
                <w:tab w:val="clear" w:pos="72"/>
              </w:tabs>
              <w:jc w:val="center"/>
              <w:rPr>
                <w:rFonts w:ascii="Arial" w:hAnsi="Arial" w:cs="Arial"/>
                <w:b/>
                <w:sz w:val="20"/>
                <w:szCs w:val="20"/>
              </w:rPr>
            </w:pPr>
            <w:r w:rsidRPr="00EE73D3">
              <w:rPr>
                <w:rFonts w:ascii="Arial" w:hAnsi="Arial" w:cs="Arial"/>
                <w:b/>
                <w:sz w:val="20"/>
                <w:szCs w:val="20"/>
              </w:rPr>
              <w:t>ACRONYM</w:t>
            </w:r>
          </w:p>
        </w:tc>
      </w:tr>
      <w:tr w:rsidR="00BC53F5" w:rsidRPr="008408B9" w14:paraId="7D1399B0" w14:textId="77777777" w:rsidTr="006665B6">
        <w:tc>
          <w:tcPr>
            <w:tcW w:w="9576" w:type="dxa"/>
            <w:gridSpan w:val="2"/>
            <w:shd w:val="clear" w:color="auto" w:fill="auto"/>
          </w:tcPr>
          <w:p w14:paraId="27BC479A" w14:textId="77777777" w:rsidR="00BC53F5" w:rsidRPr="00EE73D3" w:rsidRDefault="00BC53F5" w:rsidP="006665B6">
            <w:pPr>
              <w:pStyle w:val="BodyText"/>
              <w:tabs>
                <w:tab w:val="clear" w:pos="72"/>
              </w:tabs>
              <w:jc w:val="center"/>
              <w:rPr>
                <w:rFonts w:ascii="Arial" w:hAnsi="Arial" w:cs="Arial"/>
                <w:b/>
                <w:sz w:val="20"/>
                <w:szCs w:val="20"/>
              </w:rPr>
            </w:pPr>
            <w:r w:rsidRPr="00EE73D3">
              <w:rPr>
                <w:rFonts w:ascii="Arial" w:hAnsi="Arial" w:cs="Arial"/>
                <w:b/>
                <w:sz w:val="20"/>
                <w:szCs w:val="20"/>
              </w:rPr>
              <w:t>CATEGORY: STOP CODE</w:t>
            </w:r>
          </w:p>
        </w:tc>
      </w:tr>
      <w:tr w:rsidR="0015466C" w:rsidRPr="000B2B61" w14:paraId="10E4BB54" w14:textId="77777777" w:rsidTr="008071E4">
        <w:tc>
          <w:tcPr>
            <w:tcW w:w="6384" w:type="dxa"/>
            <w:shd w:val="clear" w:color="auto" w:fill="auto"/>
          </w:tcPr>
          <w:p w14:paraId="73FBDE5C"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PRIMARY STOP CODE</w:t>
            </w:r>
          </w:p>
        </w:tc>
        <w:tc>
          <w:tcPr>
            <w:tcW w:w="3192" w:type="dxa"/>
            <w:shd w:val="clear" w:color="auto" w:fill="auto"/>
          </w:tcPr>
          <w:p w14:paraId="208E5F24"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SCPC</w:t>
            </w:r>
          </w:p>
        </w:tc>
      </w:tr>
      <w:tr w:rsidR="0015466C" w:rsidRPr="000B2B61" w14:paraId="189A0B59" w14:textId="77777777" w:rsidTr="008071E4">
        <w:tc>
          <w:tcPr>
            <w:tcW w:w="6384" w:type="dxa"/>
            <w:shd w:val="clear" w:color="auto" w:fill="auto"/>
          </w:tcPr>
          <w:p w14:paraId="31F3316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SECONDARY STOP CODE</w:t>
            </w:r>
          </w:p>
        </w:tc>
        <w:tc>
          <w:tcPr>
            <w:tcW w:w="3192" w:type="dxa"/>
            <w:shd w:val="clear" w:color="auto" w:fill="auto"/>
          </w:tcPr>
          <w:p w14:paraId="59BBE702"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SCSC</w:t>
            </w:r>
          </w:p>
        </w:tc>
      </w:tr>
      <w:tr w:rsidR="0015466C" w:rsidRPr="000B2B61" w14:paraId="63ADDA9A" w14:textId="77777777" w:rsidTr="008071E4">
        <w:tc>
          <w:tcPr>
            <w:tcW w:w="6384" w:type="dxa"/>
            <w:shd w:val="clear" w:color="auto" w:fill="auto"/>
          </w:tcPr>
          <w:p w14:paraId="68B22414"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BOTH STOP CODES</w:t>
            </w:r>
          </w:p>
        </w:tc>
        <w:tc>
          <w:tcPr>
            <w:tcW w:w="3192" w:type="dxa"/>
            <w:shd w:val="clear" w:color="auto" w:fill="auto"/>
          </w:tcPr>
          <w:p w14:paraId="151F0FC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SCBC</w:t>
            </w:r>
          </w:p>
        </w:tc>
      </w:tr>
      <w:tr w:rsidR="0015466C" w:rsidRPr="000B2B61" w14:paraId="05BF4297" w14:textId="77777777" w:rsidTr="008071E4">
        <w:tc>
          <w:tcPr>
            <w:tcW w:w="6384" w:type="dxa"/>
            <w:shd w:val="clear" w:color="auto" w:fill="auto"/>
          </w:tcPr>
          <w:p w14:paraId="1FA82974"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CREDIT PAIR</w:t>
            </w:r>
          </w:p>
        </w:tc>
        <w:tc>
          <w:tcPr>
            <w:tcW w:w="3192" w:type="dxa"/>
            <w:shd w:val="clear" w:color="auto" w:fill="auto"/>
          </w:tcPr>
          <w:p w14:paraId="114B0303"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SCCP</w:t>
            </w:r>
          </w:p>
        </w:tc>
      </w:tr>
      <w:tr w:rsidR="00BC53F5" w:rsidRPr="008408B9" w14:paraId="2A0CA766" w14:textId="77777777" w:rsidTr="006665B6">
        <w:tc>
          <w:tcPr>
            <w:tcW w:w="9576" w:type="dxa"/>
            <w:gridSpan w:val="2"/>
            <w:shd w:val="clear" w:color="auto" w:fill="auto"/>
          </w:tcPr>
          <w:p w14:paraId="156A4CB0" w14:textId="77777777" w:rsidR="00BC53F5" w:rsidRPr="00EE73D3" w:rsidRDefault="00BC53F5" w:rsidP="006665B6">
            <w:pPr>
              <w:pStyle w:val="BodyText"/>
              <w:tabs>
                <w:tab w:val="clear" w:pos="72"/>
              </w:tabs>
              <w:jc w:val="center"/>
              <w:rPr>
                <w:rFonts w:ascii="Arial" w:hAnsi="Arial" w:cs="Arial"/>
                <w:b/>
                <w:sz w:val="20"/>
                <w:szCs w:val="20"/>
              </w:rPr>
            </w:pPr>
            <w:r w:rsidRPr="00EE73D3">
              <w:rPr>
                <w:rFonts w:ascii="Arial" w:hAnsi="Arial" w:cs="Arial"/>
                <w:b/>
                <w:sz w:val="20"/>
                <w:szCs w:val="20"/>
              </w:rPr>
              <w:t>CATEGORY: V FILE ELEMENT</w:t>
            </w:r>
          </w:p>
        </w:tc>
      </w:tr>
      <w:tr w:rsidR="0015466C" w:rsidRPr="000B2B61" w14:paraId="3CEFF2FA" w14:textId="77777777" w:rsidTr="008071E4">
        <w:tc>
          <w:tcPr>
            <w:tcW w:w="6384" w:type="dxa"/>
            <w:shd w:val="clear" w:color="auto" w:fill="auto"/>
          </w:tcPr>
          <w:p w14:paraId="427EB50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EXAMINATION</w:t>
            </w:r>
          </w:p>
        </w:tc>
        <w:tc>
          <w:tcPr>
            <w:tcW w:w="3192" w:type="dxa"/>
            <w:shd w:val="clear" w:color="auto" w:fill="auto"/>
          </w:tcPr>
          <w:p w14:paraId="11F346CD"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VFEX</w:t>
            </w:r>
          </w:p>
        </w:tc>
      </w:tr>
      <w:tr w:rsidR="0015466C" w:rsidRPr="000B2B61" w14:paraId="3DFBF912" w14:textId="77777777" w:rsidTr="008071E4">
        <w:tc>
          <w:tcPr>
            <w:tcW w:w="6384" w:type="dxa"/>
            <w:shd w:val="clear" w:color="auto" w:fill="auto"/>
          </w:tcPr>
          <w:p w14:paraId="5C4925C1"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HEALTH FACTOR</w:t>
            </w:r>
          </w:p>
        </w:tc>
        <w:tc>
          <w:tcPr>
            <w:tcW w:w="3192" w:type="dxa"/>
            <w:shd w:val="clear" w:color="auto" w:fill="auto"/>
          </w:tcPr>
          <w:p w14:paraId="7D3A3B25" w14:textId="77777777" w:rsidR="0015466C" w:rsidRPr="00EE73D3" w:rsidRDefault="0015466C" w:rsidP="006665B6">
            <w:pPr>
              <w:pStyle w:val="BodyText"/>
              <w:tabs>
                <w:tab w:val="clear" w:pos="72"/>
              </w:tabs>
              <w:rPr>
                <w:rFonts w:ascii="Arial" w:hAnsi="Arial" w:cs="Arial"/>
                <w:sz w:val="20"/>
                <w:szCs w:val="20"/>
              </w:rPr>
            </w:pPr>
            <w:r w:rsidRPr="00EE73D3">
              <w:rPr>
                <w:rFonts w:ascii="Arial" w:hAnsi="Arial" w:cs="Arial"/>
                <w:sz w:val="20"/>
                <w:szCs w:val="20"/>
              </w:rPr>
              <w:t>VFHF</w:t>
            </w:r>
          </w:p>
        </w:tc>
      </w:tr>
      <w:tr w:rsidR="00696BB8" w:rsidRPr="000B2B61" w14:paraId="51334858" w14:textId="77777777" w:rsidTr="008071E4">
        <w:tc>
          <w:tcPr>
            <w:tcW w:w="6384" w:type="dxa"/>
            <w:shd w:val="clear" w:color="auto" w:fill="auto"/>
          </w:tcPr>
          <w:p w14:paraId="068F007C" w14:textId="77777777" w:rsidR="00696BB8" w:rsidRPr="00EE73D3" w:rsidRDefault="00696BB8" w:rsidP="006665B6">
            <w:pPr>
              <w:pStyle w:val="BodyText"/>
              <w:tabs>
                <w:tab w:val="clear" w:pos="72"/>
              </w:tabs>
              <w:rPr>
                <w:rFonts w:ascii="Arial" w:hAnsi="Arial" w:cs="Arial"/>
                <w:sz w:val="20"/>
                <w:szCs w:val="20"/>
              </w:rPr>
            </w:pPr>
            <w:r w:rsidRPr="00EE73D3">
              <w:rPr>
                <w:rFonts w:ascii="Arial" w:hAnsi="Arial" w:cs="Arial"/>
                <w:sz w:val="20"/>
                <w:szCs w:val="20"/>
              </w:rPr>
              <w:t>IMMUNIZATION</w:t>
            </w:r>
          </w:p>
        </w:tc>
        <w:tc>
          <w:tcPr>
            <w:tcW w:w="3192" w:type="dxa"/>
            <w:shd w:val="clear" w:color="auto" w:fill="auto"/>
          </w:tcPr>
          <w:p w14:paraId="37123977" w14:textId="77777777" w:rsidR="00696BB8" w:rsidRPr="00EE73D3" w:rsidRDefault="00696BB8" w:rsidP="006665B6">
            <w:pPr>
              <w:pStyle w:val="BodyText"/>
              <w:tabs>
                <w:tab w:val="clear" w:pos="72"/>
              </w:tabs>
              <w:rPr>
                <w:rFonts w:ascii="Arial" w:hAnsi="Arial" w:cs="Arial"/>
                <w:sz w:val="20"/>
                <w:szCs w:val="20"/>
              </w:rPr>
            </w:pPr>
            <w:r w:rsidRPr="00EE73D3">
              <w:rPr>
                <w:rFonts w:ascii="Arial" w:hAnsi="Arial" w:cs="Arial"/>
                <w:sz w:val="20"/>
                <w:szCs w:val="20"/>
              </w:rPr>
              <w:t>VFIM</w:t>
            </w:r>
          </w:p>
        </w:tc>
      </w:tr>
      <w:tr w:rsidR="00696BB8" w:rsidRPr="000B2B61" w14:paraId="20E654EE" w14:textId="77777777" w:rsidTr="008071E4">
        <w:tc>
          <w:tcPr>
            <w:tcW w:w="6384" w:type="dxa"/>
            <w:shd w:val="clear" w:color="auto" w:fill="auto"/>
          </w:tcPr>
          <w:p w14:paraId="376B4810" w14:textId="77777777" w:rsidR="00696BB8" w:rsidRPr="00EE73D3" w:rsidRDefault="00696BB8" w:rsidP="006665B6">
            <w:pPr>
              <w:pStyle w:val="BodyText"/>
              <w:tabs>
                <w:tab w:val="clear" w:pos="72"/>
              </w:tabs>
              <w:rPr>
                <w:rFonts w:ascii="Arial" w:hAnsi="Arial" w:cs="Arial"/>
                <w:sz w:val="20"/>
                <w:szCs w:val="20"/>
              </w:rPr>
            </w:pPr>
            <w:r w:rsidRPr="00EE73D3">
              <w:rPr>
                <w:rFonts w:ascii="Arial" w:hAnsi="Arial" w:cs="Arial"/>
                <w:sz w:val="20"/>
                <w:szCs w:val="20"/>
              </w:rPr>
              <w:t>PATIENT EDUCATION</w:t>
            </w:r>
          </w:p>
        </w:tc>
        <w:tc>
          <w:tcPr>
            <w:tcW w:w="3192" w:type="dxa"/>
            <w:shd w:val="clear" w:color="auto" w:fill="auto"/>
          </w:tcPr>
          <w:p w14:paraId="29B85D77" w14:textId="77777777" w:rsidR="00696BB8" w:rsidRPr="00EE73D3" w:rsidRDefault="00696BB8" w:rsidP="006665B6">
            <w:pPr>
              <w:pStyle w:val="BodyText"/>
              <w:tabs>
                <w:tab w:val="clear" w:pos="72"/>
              </w:tabs>
              <w:rPr>
                <w:rFonts w:ascii="Arial" w:hAnsi="Arial" w:cs="Arial"/>
                <w:sz w:val="20"/>
                <w:szCs w:val="20"/>
              </w:rPr>
            </w:pPr>
            <w:r w:rsidRPr="00EE73D3">
              <w:rPr>
                <w:rFonts w:ascii="Arial" w:hAnsi="Arial" w:cs="Arial"/>
                <w:sz w:val="20"/>
                <w:szCs w:val="20"/>
              </w:rPr>
              <w:t>VFPE</w:t>
            </w:r>
          </w:p>
        </w:tc>
      </w:tr>
      <w:tr w:rsidR="00696BB8" w:rsidRPr="000B2B61" w14:paraId="4C82B4DB" w14:textId="77777777" w:rsidTr="008071E4">
        <w:tc>
          <w:tcPr>
            <w:tcW w:w="6384" w:type="dxa"/>
            <w:shd w:val="clear" w:color="auto" w:fill="auto"/>
          </w:tcPr>
          <w:p w14:paraId="3F54F8DD" w14:textId="77777777" w:rsidR="00696BB8" w:rsidRPr="00EE73D3" w:rsidRDefault="00696BB8" w:rsidP="006665B6">
            <w:pPr>
              <w:pStyle w:val="BodyText"/>
              <w:tabs>
                <w:tab w:val="clear" w:pos="72"/>
              </w:tabs>
              <w:rPr>
                <w:rFonts w:ascii="Arial" w:hAnsi="Arial" w:cs="Arial"/>
                <w:sz w:val="20"/>
                <w:szCs w:val="20"/>
              </w:rPr>
            </w:pPr>
            <w:r w:rsidRPr="00EE73D3">
              <w:rPr>
                <w:rFonts w:ascii="Arial" w:hAnsi="Arial" w:cs="Arial"/>
                <w:sz w:val="20"/>
                <w:szCs w:val="20"/>
              </w:rPr>
              <w:t>TREATMENTS</w:t>
            </w:r>
          </w:p>
        </w:tc>
        <w:tc>
          <w:tcPr>
            <w:tcW w:w="3192" w:type="dxa"/>
            <w:shd w:val="clear" w:color="auto" w:fill="auto"/>
          </w:tcPr>
          <w:p w14:paraId="39DC1E49" w14:textId="77777777" w:rsidR="00696BB8" w:rsidRPr="00EE73D3" w:rsidRDefault="00696BB8" w:rsidP="006665B6">
            <w:pPr>
              <w:pStyle w:val="BodyText"/>
              <w:tabs>
                <w:tab w:val="clear" w:pos="72"/>
              </w:tabs>
              <w:rPr>
                <w:rFonts w:ascii="Arial" w:hAnsi="Arial" w:cs="Arial"/>
                <w:sz w:val="20"/>
                <w:szCs w:val="20"/>
              </w:rPr>
            </w:pPr>
            <w:r w:rsidRPr="00EE73D3">
              <w:rPr>
                <w:rFonts w:ascii="Arial" w:hAnsi="Arial" w:cs="Arial"/>
                <w:sz w:val="20"/>
                <w:szCs w:val="20"/>
              </w:rPr>
              <w:t>VFTR</w:t>
            </w:r>
          </w:p>
        </w:tc>
      </w:tr>
      <w:tr w:rsidR="00696BB8" w:rsidRPr="006665B6" w14:paraId="60395990" w14:textId="77777777" w:rsidTr="008071E4">
        <w:tc>
          <w:tcPr>
            <w:tcW w:w="6384" w:type="dxa"/>
            <w:shd w:val="clear" w:color="auto" w:fill="auto"/>
          </w:tcPr>
          <w:p w14:paraId="4D610355" w14:textId="77777777" w:rsidR="00696BB8" w:rsidRPr="00EE73D3" w:rsidRDefault="00696BB8" w:rsidP="006665B6">
            <w:pPr>
              <w:pStyle w:val="BodyText"/>
              <w:tabs>
                <w:tab w:val="clear" w:pos="72"/>
              </w:tabs>
              <w:rPr>
                <w:rFonts w:ascii="Arial" w:hAnsi="Arial" w:cs="Arial"/>
                <w:sz w:val="20"/>
                <w:szCs w:val="20"/>
              </w:rPr>
            </w:pPr>
            <w:r w:rsidRPr="00EE73D3">
              <w:rPr>
                <w:rFonts w:ascii="Arial" w:hAnsi="Arial" w:cs="Arial"/>
                <w:sz w:val="20"/>
                <w:szCs w:val="20"/>
              </w:rPr>
              <w:t>SKIN TEST</w:t>
            </w:r>
          </w:p>
        </w:tc>
        <w:tc>
          <w:tcPr>
            <w:tcW w:w="3192" w:type="dxa"/>
            <w:shd w:val="clear" w:color="auto" w:fill="auto"/>
          </w:tcPr>
          <w:p w14:paraId="1DC9C28D" w14:textId="77777777" w:rsidR="00696BB8" w:rsidRPr="00EE73D3" w:rsidRDefault="00696BB8" w:rsidP="006665B6">
            <w:pPr>
              <w:pStyle w:val="BodyText"/>
              <w:tabs>
                <w:tab w:val="clear" w:pos="72"/>
              </w:tabs>
              <w:rPr>
                <w:rFonts w:ascii="Arial" w:hAnsi="Arial" w:cs="Arial"/>
                <w:sz w:val="20"/>
                <w:szCs w:val="20"/>
              </w:rPr>
            </w:pPr>
            <w:r w:rsidRPr="00EE73D3">
              <w:rPr>
                <w:rFonts w:ascii="Arial" w:hAnsi="Arial" w:cs="Arial"/>
                <w:sz w:val="20"/>
                <w:szCs w:val="20"/>
              </w:rPr>
              <w:t>VFST</w:t>
            </w:r>
          </w:p>
        </w:tc>
      </w:tr>
    </w:tbl>
    <w:p w14:paraId="132DC7F3" w14:textId="77777777" w:rsidR="00813717" w:rsidRDefault="00813717" w:rsidP="00EB7D5B">
      <w:pPr>
        <w:pStyle w:val="BodyText"/>
        <w:spacing w:before="0" w:after="0"/>
        <w:rPr>
          <w:lang w:val="en-US"/>
        </w:rPr>
      </w:pPr>
    </w:p>
    <w:p w14:paraId="5E5C7890" w14:textId="77777777" w:rsidR="001B2103" w:rsidRDefault="001B2103" w:rsidP="00BC53F5">
      <w:pPr>
        <w:pStyle w:val="BodyText"/>
        <w:sectPr w:rsidR="001B2103" w:rsidSect="00972AED">
          <w:pgSz w:w="12240" w:h="15840" w:code="1"/>
          <w:pgMar w:top="1440" w:right="1440" w:bottom="1440" w:left="1440" w:header="720" w:footer="720" w:gutter="0"/>
          <w:cols w:space="720"/>
          <w:docGrid w:linePitch="360"/>
        </w:sectPr>
      </w:pPr>
    </w:p>
    <w:p w14:paraId="1C8A0A80" w14:textId="77777777" w:rsidR="00BC53F5" w:rsidRDefault="00BC53F5" w:rsidP="00101FB2">
      <w:pPr>
        <w:pStyle w:val="Heading1"/>
        <w:rPr>
          <w:lang w:val="en-US"/>
        </w:rPr>
      </w:pPr>
      <w:bookmarkStart w:id="48" w:name="_Toc522259243"/>
      <w:r w:rsidRPr="004675E7">
        <w:lastRenderedPageBreak/>
        <w:t>Exported Options</w:t>
      </w:r>
      <w:bookmarkEnd w:id="48"/>
    </w:p>
    <w:p w14:paraId="76C19056" w14:textId="77777777" w:rsidR="00D85ED2" w:rsidRDefault="00D85ED2" w:rsidP="00D85ED2">
      <w:pPr>
        <w:autoSpaceDE w:val="0"/>
        <w:autoSpaceDN w:val="0"/>
        <w:rPr>
          <w:color w:val="000000"/>
        </w:rPr>
      </w:pPr>
      <w:r>
        <w:rPr>
          <w:color w:val="000000"/>
        </w:rPr>
        <w:t xml:space="preserve">This section provides a list of the options exported with the </w:t>
      </w:r>
      <w:r>
        <w:rPr>
          <w:b/>
          <w:bCs/>
          <w:color w:val="000000"/>
        </w:rPr>
        <w:t>software</w:t>
      </w:r>
      <w:r>
        <w:rPr>
          <w:color w:val="000000"/>
        </w:rPr>
        <w:t xml:space="preserve">, indicating distribution of menus to users. </w:t>
      </w:r>
      <w:r w:rsidR="00696224">
        <w:rPr>
          <w:color w:val="000000"/>
        </w:rPr>
        <w:t>A</w:t>
      </w:r>
      <w:r>
        <w:rPr>
          <w:color w:val="000000"/>
        </w:rPr>
        <w:t>ny restrictions on menu distribution</w:t>
      </w:r>
      <w:r w:rsidR="00696224">
        <w:rPr>
          <w:color w:val="000000"/>
        </w:rPr>
        <w:t xml:space="preserve"> are noted</w:t>
      </w:r>
      <w:r>
        <w:rPr>
          <w:color w:val="000000"/>
        </w:rPr>
        <w:t xml:space="preserve">. </w:t>
      </w:r>
      <w:r w:rsidR="00761F98">
        <w:rPr>
          <w:color w:val="000000"/>
        </w:rPr>
        <w:t>When</w:t>
      </w:r>
      <w:r>
        <w:rPr>
          <w:color w:val="000000"/>
        </w:rPr>
        <w:t xml:space="preserve"> the option’s availability is based on the level of system access requiring permissions the name of the type of access (e.g., security keys and/or roles) and authorization</w:t>
      </w:r>
      <w:r w:rsidR="00761F98">
        <w:rPr>
          <w:color w:val="000000"/>
        </w:rPr>
        <w:t xml:space="preserve"> is included.</w:t>
      </w:r>
    </w:p>
    <w:p w14:paraId="7ACB2A26" w14:textId="77777777" w:rsidR="00BC53F5" w:rsidRPr="004675E7" w:rsidRDefault="00BC53F5" w:rsidP="002B252A">
      <w:pPr>
        <w:pStyle w:val="BodyText"/>
      </w:pPr>
      <w:r w:rsidRPr="004675E7">
        <w:t>The following are the steps you may take to obtain information about menus, exported protocols, exported options, exported remote procedures, and exported HL7 applications concerning the PIMS package.</w:t>
      </w:r>
    </w:p>
    <w:p w14:paraId="5F1CFE32" w14:textId="77777777" w:rsidR="00BC53F5" w:rsidRPr="001F4490" w:rsidRDefault="00BC53F5" w:rsidP="008B3AB3">
      <w:pPr>
        <w:pStyle w:val="Heading2"/>
        <w:rPr>
          <w:i w:val="0"/>
          <w:color w:val="auto"/>
        </w:rPr>
      </w:pPr>
      <w:bookmarkStart w:id="49" w:name="_Toc522259244"/>
      <w:r w:rsidRPr="001F4490">
        <w:rPr>
          <w:i w:val="0"/>
          <w:color w:val="auto"/>
        </w:rPr>
        <w:t>Menu Diagrams</w:t>
      </w:r>
      <w:bookmarkEnd w:id="49"/>
    </w:p>
    <w:p w14:paraId="7650B0E2" w14:textId="77777777" w:rsidR="00BC53F5" w:rsidRPr="004675E7" w:rsidRDefault="00BC53F5" w:rsidP="00A31B26">
      <w:pPr>
        <w:pStyle w:val="BodyText"/>
        <w:numPr>
          <w:ilvl w:val="0"/>
          <w:numId w:val="38"/>
        </w:numPr>
      </w:pPr>
      <w:r w:rsidRPr="004675E7">
        <w:t>Programmers Options</w:t>
      </w:r>
    </w:p>
    <w:p w14:paraId="109EBD73" w14:textId="77777777" w:rsidR="00BC53F5" w:rsidRPr="004675E7" w:rsidRDefault="00BC53F5" w:rsidP="00A31B26">
      <w:pPr>
        <w:pStyle w:val="BodyText"/>
        <w:numPr>
          <w:ilvl w:val="0"/>
          <w:numId w:val="38"/>
        </w:numPr>
      </w:pPr>
      <w:r w:rsidRPr="004675E7">
        <w:t>Menu Management Menu</w:t>
      </w:r>
    </w:p>
    <w:p w14:paraId="34D69542" w14:textId="77777777" w:rsidR="00BC53F5" w:rsidRPr="004675E7" w:rsidRDefault="00BC53F5" w:rsidP="00A31B26">
      <w:pPr>
        <w:pStyle w:val="BodyText"/>
        <w:numPr>
          <w:ilvl w:val="0"/>
          <w:numId w:val="38"/>
        </w:numPr>
      </w:pPr>
      <w:r w:rsidRPr="004675E7">
        <w:t>Display Menus and Options Menu</w:t>
      </w:r>
    </w:p>
    <w:p w14:paraId="2728CC76" w14:textId="77777777" w:rsidR="00BC53F5" w:rsidRPr="004675E7" w:rsidRDefault="00BC53F5" w:rsidP="00A31B26">
      <w:pPr>
        <w:pStyle w:val="BodyText"/>
        <w:numPr>
          <w:ilvl w:val="0"/>
          <w:numId w:val="38"/>
        </w:numPr>
      </w:pPr>
      <w:r w:rsidRPr="004675E7">
        <w:t>Diagram Menus</w:t>
      </w:r>
    </w:p>
    <w:p w14:paraId="63388948" w14:textId="77777777" w:rsidR="00BC53F5" w:rsidRPr="004675E7" w:rsidRDefault="00BC53F5" w:rsidP="00A31B26">
      <w:pPr>
        <w:pStyle w:val="BodyText"/>
        <w:numPr>
          <w:ilvl w:val="0"/>
          <w:numId w:val="38"/>
        </w:numPr>
      </w:pPr>
      <w:r w:rsidRPr="004675E7">
        <w:t>Select User or Option Name:</w:t>
      </w:r>
      <w:r w:rsidR="008473C2">
        <w:t xml:space="preserve"> </w:t>
      </w:r>
      <w:r w:rsidRPr="004675E7">
        <w:t>O.DG Manager Menu (ADT)</w:t>
      </w:r>
      <w:r w:rsidR="002B252A">
        <w:t xml:space="preserve"> </w:t>
      </w:r>
      <w:r w:rsidRPr="004675E7">
        <w:t>O.SDMGR (Scheduling)</w:t>
      </w:r>
    </w:p>
    <w:p w14:paraId="0AF774C3" w14:textId="77777777" w:rsidR="00BC53F5" w:rsidRPr="00524EA5" w:rsidRDefault="00BC53F5" w:rsidP="008B3AB3">
      <w:pPr>
        <w:pStyle w:val="Heading2"/>
        <w:rPr>
          <w:i w:val="0"/>
          <w:color w:val="auto"/>
        </w:rPr>
      </w:pPr>
      <w:bookmarkStart w:id="50" w:name="_Toc522259245"/>
      <w:r w:rsidRPr="00524EA5">
        <w:rPr>
          <w:i w:val="0"/>
          <w:color w:val="auto"/>
        </w:rPr>
        <w:t>Exported Protocols</w:t>
      </w:r>
      <w:bookmarkEnd w:id="50"/>
    </w:p>
    <w:p w14:paraId="52471C01" w14:textId="77777777" w:rsidR="00BC53F5" w:rsidRPr="008473C2" w:rsidRDefault="00BC53F5" w:rsidP="00A31B26">
      <w:pPr>
        <w:pStyle w:val="BodyText"/>
        <w:numPr>
          <w:ilvl w:val="0"/>
          <w:numId w:val="37"/>
        </w:numPr>
      </w:pPr>
      <w:r w:rsidRPr="008473C2">
        <w:t>VA FileMan Menu</w:t>
      </w:r>
    </w:p>
    <w:p w14:paraId="0D0A30ED" w14:textId="77777777" w:rsidR="00BC53F5" w:rsidRPr="008473C2" w:rsidRDefault="00BC53F5" w:rsidP="00A31B26">
      <w:pPr>
        <w:pStyle w:val="BodyText"/>
        <w:numPr>
          <w:ilvl w:val="0"/>
          <w:numId w:val="37"/>
        </w:numPr>
      </w:pPr>
      <w:r w:rsidRPr="008473C2">
        <w:t>Print File Entries Option</w:t>
      </w:r>
    </w:p>
    <w:p w14:paraId="5B03B06A" w14:textId="77777777" w:rsidR="00BC53F5" w:rsidRPr="008473C2" w:rsidRDefault="00BC53F5" w:rsidP="00A31B26">
      <w:pPr>
        <w:pStyle w:val="BodyText"/>
        <w:numPr>
          <w:ilvl w:val="0"/>
          <w:numId w:val="37"/>
        </w:numPr>
      </w:pPr>
      <w:r w:rsidRPr="008473C2">
        <w:t>Output from what File:  PROTOCOL</w:t>
      </w:r>
    </w:p>
    <w:p w14:paraId="3793B4D1" w14:textId="77777777" w:rsidR="00BC53F5" w:rsidRPr="008473C2" w:rsidRDefault="00BC53F5" w:rsidP="00A31B26">
      <w:pPr>
        <w:pStyle w:val="BodyText"/>
        <w:numPr>
          <w:ilvl w:val="0"/>
          <w:numId w:val="37"/>
        </w:numPr>
      </w:pPr>
      <w:r w:rsidRPr="008473C2">
        <w:t xml:space="preserve">Sort </w:t>
      </w:r>
      <w:r w:rsidR="0030403B" w:rsidRPr="008473C2">
        <w:t>by: Name</w:t>
      </w:r>
    </w:p>
    <w:p w14:paraId="388C7564" w14:textId="77777777" w:rsidR="00BC53F5" w:rsidRPr="008473C2" w:rsidRDefault="00BC53F5" w:rsidP="00A31B26">
      <w:pPr>
        <w:pStyle w:val="BodyText"/>
        <w:numPr>
          <w:ilvl w:val="0"/>
          <w:numId w:val="37"/>
        </w:numPr>
      </w:pPr>
      <w:r w:rsidRPr="008473C2">
        <w:t>Start with name:</w:t>
      </w:r>
      <w:r w:rsidR="002B252A" w:rsidRPr="008473C2">
        <w:t xml:space="preserve"> </w:t>
      </w:r>
      <w:r w:rsidRPr="008473C2">
        <w:t>DG to DGZ, VA to VAZ (ADT)</w:t>
      </w:r>
      <w:r w:rsidR="002B252A" w:rsidRPr="008473C2">
        <w:t xml:space="preserve"> </w:t>
      </w:r>
      <w:r w:rsidRPr="008473C2">
        <w:t>SD to SDZ, SC to SCZ (Scheduling)</w:t>
      </w:r>
    </w:p>
    <w:p w14:paraId="7F805165" w14:textId="77777777" w:rsidR="00BC53F5" w:rsidRPr="008473C2" w:rsidRDefault="00BC53F5" w:rsidP="00A31B26">
      <w:pPr>
        <w:pStyle w:val="BodyText"/>
        <w:numPr>
          <w:ilvl w:val="0"/>
          <w:numId w:val="37"/>
        </w:numPr>
      </w:pPr>
      <w:r w:rsidRPr="008473C2">
        <w:t>Within name, sort by:  &lt;RET&gt;</w:t>
      </w:r>
    </w:p>
    <w:p w14:paraId="78BF883F" w14:textId="77777777" w:rsidR="00BC53F5" w:rsidRPr="008473C2" w:rsidRDefault="00BC53F5" w:rsidP="00A31B26">
      <w:pPr>
        <w:pStyle w:val="BodyText"/>
        <w:numPr>
          <w:ilvl w:val="0"/>
          <w:numId w:val="37"/>
        </w:numPr>
      </w:pPr>
      <w:r w:rsidRPr="008473C2">
        <w:t>First print field:  Name</w:t>
      </w:r>
    </w:p>
    <w:p w14:paraId="66DAE321" w14:textId="77777777" w:rsidR="00BC53F5" w:rsidRPr="001F4490" w:rsidRDefault="00BC53F5" w:rsidP="008B3AB3">
      <w:pPr>
        <w:pStyle w:val="Heading2"/>
        <w:rPr>
          <w:i w:val="0"/>
          <w:color w:val="auto"/>
        </w:rPr>
      </w:pPr>
      <w:bookmarkStart w:id="51" w:name="_Toc522259246"/>
      <w:r w:rsidRPr="001F4490">
        <w:rPr>
          <w:i w:val="0"/>
          <w:color w:val="auto"/>
        </w:rPr>
        <w:t>Exported Options</w:t>
      </w:r>
      <w:bookmarkEnd w:id="51"/>
    </w:p>
    <w:p w14:paraId="764847C5" w14:textId="77777777" w:rsidR="00BC53F5" w:rsidRPr="004675E7" w:rsidRDefault="00BC53F5" w:rsidP="00A31B26">
      <w:pPr>
        <w:pStyle w:val="BodyText"/>
        <w:numPr>
          <w:ilvl w:val="0"/>
          <w:numId w:val="33"/>
        </w:numPr>
      </w:pPr>
      <w:r w:rsidRPr="004675E7">
        <w:t>VA FileMan Menu</w:t>
      </w:r>
    </w:p>
    <w:p w14:paraId="4DF64827" w14:textId="77777777" w:rsidR="00BC53F5" w:rsidRPr="004675E7" w:rsidRDefault="00BC53F5" w:rsidP="00A31B26">
      <w:pPr>
        <w:pStyle w:val="BodyText"/>
        <w:numPr>
          <w:ilvl w:val="0"/>
          <w:numId w:val="33"/>
        </w:numPr>
      </w:pPr>
      <w:r w:rsidRPr="004675E7">
        <w:t>Print File Entries Option</w:t>
      </w:r>
    </w:p>
    <w:p w14:paraId="7C3AD61B" w14:textId="77777777" w:rsidR="00BC53F5" w:rsidRPr="004675E7" w:rsidRDefault="00BC53F5" w:rsidP="00A31B26">
      <w:pPr>
        <w:pStyle w:val="BodyText"/>
        <w:numPr>
          <w:ilvl w:val="0"/>
          <w:numId w:val="33"/>
        </w:numPr>
      </w:pPr>
      <w:r w:rsidRPr="004675E7">
        <w:t>Output from what File:  OPTION</w:t>
      </w:r>
    </w:p>
    <w:p w14:paraId="7834D71F" w14:textId="77777777" w:rsidR="00BC53F5" w:rsidRPr="004675E7" w:rsidRDefault="00BC53F5" w:rsidP="00A31B26">
      <w:pPr>
        <w:pStyle w:val="BodyText"/>
        <w:numPr>
          <w:ilvl w:val="0"/>
          <w:numId w:val="33"/>
        </w:numPr>
      </w:pPr>
      <w:r w:rsidRPr="004675E7">
        <w:t>Sort by:  Name</w:t>
      </w:r>
    </w:p>
    <w:p w14:paraId="1E2DB048" w14:textId="77777777" w:rsidR="00BC53F5" w:rsidRPr="004675E7" w:rsidRDefault="00BC53F5" w:rsidP="00A31B26">
      <w:pPr>
        <w:pStyle w:val="BodyText"/>
        <w:numPr>
          <w:ilvl w:val="0"/>
          <w:numId w:val="33"/>
        </w:numPr>
      </w:pPr>
      <w:r w:rsidRPr="004675E7">
        <w:t>Start with name:</w:t>
      </w:r>
      <w:r w:rsidR="002B252A">
        <w:t xml:space="preserve"> </w:t>
      </w:r>
      <w:r w:rsidRPr="004675E7">
        <w:t>DG to DGZ, VA to VAZ (ADT)</w:t>
      </w:r>
    </w:p>
    <w:p w14:paraId="59D082E9" w14:textId="77777777" w:rsidR="00BC53F5" w:rsidRPr="004675E7" w:rsidRDefault="00BC53F5" w:rsidP="00A31B26">
      <w:pPr>
        <w:pStyle w:val="BodyText"/>
        <w:numPr>
          <w:ilvl w:val="0"/>
          <w:numId w:val="33"/>
        </w:numPr>
      </w:pPr>
      <w:r w:rsidRPr="004675E7">
        <w:t>SD to SDZ, SC to SCZ (Scheduling)</w:t>
      </w:r>
    </w:p>
    <w:p w14:paraId="2F3B0CCC" w14:textId="77777777" w:rsidR="00BC53F5" w:rsidRPr="004675E7" w:rsidRDefault="00BC53F5" w:rsidP="00A31B26">
      <w:pPr>
        <w:pStyle w:val="BodyText"/>
        <w:numPr>
          <w:ilvl w:val="0"/>
          <w:numId w:val="33"/>
        </w:numPr>
      </w:pPr>
      <w:r w:rsidRPr="004675E7">
        <w:t>Within name, sort by:  &lt;RET&gt;</w:t>
      </w:r>
    </w:p>
    <w:p w14:paraId="0766B405" w14:textId="77777777" w:rsidR="00BC53F5" w:rsidRPr="004675E7" w:rsidRDefault="00BC53F5" w:rsidP="00A31B26">
      <w:pPr>
        <w:pStyle w:val="BodyText"/>
        <w:numPr>
          <w:ilvl w:val="0"/>
          <w:numId w:val="33"/>
        </w:numPr>
      </w:pPr>
      <w:r w:rsidRPr="004675E7">
        <w:t>First print field:  Name</w:t>
      </w:r>
    </w:p>
    <w:p w14:paraId="0A14E95A" w14:textId="77777777" w:rsidR="00BC53F5" w:rsidRPr="00F865D2" w:rsidRDefault="00BC53F5" w:rsidP="008B3AB3">
      <w:pPr>
        <w:pStyle w:val="Heading2"/>
        <w:rPr>
          <w:i w:val="0"/>
          <w:color w:val="auto"/>
        </w:rPr>
      </w:pPr>
      <w:bookmarkStart w:id="52" w:name="_Toc522259247"/>
      <w:r w:rsidRPr="00F865D2">
        <w:rPr>
          <w:i w:val="0"/>
          <w:color w:val="auto"/>
        </w:rPr>
        <w:lastRenderedPageBreak/>
        <w:t>Exported Remote Procedures</w:t>
      </w:r>
      <w:bookmarkEnd w:id="52"/>
    </w:p>
    <w:p w14:paraId="5F48EAC0" w14:textId="77777777" w:rsidR="00BC53F5" w:rsidRPr="004675E7" w:rsidRDefault="00BC53F5" w:rsidP="00A31B26">
      <w:pPr>
        <w:pStyle w:val="BodyText"/>
        <w:numPr>
          <w:ilvl w:val="0"/>
          <w:numId w:val="34"/>
        </w:numPr>
      </w:pPr>
      <w:r w:rsidRPr="004675E7">
        <w:t>VA FileMan Menu</w:t>
      </w:r>
    </w:p>
    <w:p w14:paraId="0B62A56A" w14:textId="77777777" w:rsidR="00BC53F5" w:rsidRPr="004675E7" w:rsidRDefault="00BC53F5" w:rsidP="00A31B26">
      <w:pPr>
        <w:pStyle w:val="BodyText"/>
        <w:numPr>
          <w:ilvl w:val="0"/>
          <w:numId w:val="34"/>
        </w:numPr>
      </w:pPr>
      <w:r w:rsidRPr="004675E7">
        <w:t>Print File Entries Option</w:t>
      </w:r>
    </w:p>
    <w:p w14:paraId="627088EE" w14:textId="77777777" w:rsidR="00BC53F5" w:rsidRPr="004675E7" w:rsidRDefault="00BC53F5" w:rsidP="00A31B26">
      <w:pPr>
        <w:pStyle w:val="BodyText"/>
        <w:numPr>
          <w:ilvl w:val="0"/>
          <w:numId w:val="34"/>
        </w:numPr>
      </w:pPr>
      <w:r w:rsidRPr="004675E7">
        <w:t>Output from what File:  REMOTE PROCEDURE</w:t>
      </w:r>
    </w:p>
    <w:p w14:paraId="1241FFDC" w14:textId="77777777" w:rsidR="00BC53F5" w:rsidRPr="004675E7" w:rsidRDefault="002B252A" w:rsidP="00A31B26">
      <w:pPr>
        <w:pStyle w:val="BodyText"/>
        <w:numPr>
          <w:ilvl w:val="0"/>
          <w:numId w:val="34"/>
        </w:numPr>
      </w:pPr>
      <w:r>
        <w:t xml:space="preserve">Sort by: </w:t>
      </w:r>
      <w:r w:rsidR="00BC53F5" w:rsidRPr="004675E7">
        <w:t>Name</w:t>
      </w:r>
    </w:p>
    <w:p w14:paraId="090155E5" w14:textId="77777777" w:rsidR="00BC53F5" w:rsidRPr="004675E7" w:rsidRDefault="00BC53F5" w:rsidP="00A31B26">
      <w:pPr>
        <w:pStyle w:val="BodyText"/>
        <w:numPr>
          <w:ilvl w:val="0"/>
          <w:numId w:val="34"/>
        </w:numPr>
      </w:pPr>
      <w:r w:rsidRPr="004675E7">
        <w:t>Start with name:</w:t>
      </w:r>
      <w:r w:rsidR="002B252A">
        <w:t xml:space="preserve"> </w:t>
      </w:r>
      <w:r w:rsidRPr="004675E7">
        <w:t>DG to DGZ, VA to VAZ (ADT)</w:t>
      </w:r>
      <w:r w:rsidR="002B252A">
        <w:t xml:space="preserve"> </w:t>
      </w:r>
      <w:r w:rsidRPr="004675E7">
        <w:t>SD to SDZ, SC to SCZ (Scheduling)</w:t>
      </w:r>
    </w:p>
    <w:p w14:paraId="1348E3CC" w14:textId="77777777" w:rsidR="00BC53F5" w:rsidRPr="004675E7" w:rsidRDefault="00BC53F5" w:rsidP="00A31B26">
      <w:pPr>
        <w:pStyle w:val="BodyText"/>
        <w:numPr>
          <w:ilvl w:val="0"/>
          <w:numId w:val="34"/>
        </w:numPr>
      </w:pPr>
      <w:r w:rsidRPr="004675E7">
        <w:t>Within name, sort by:  &lt;RET&gt;</w:t>
      </w:r>
    </w:p>
    <w:p w14:paraId="6E57C606" w14:textId="77777777" w:rsidR="00BC53F5" w:rsidRPr="004675E7" w:rsidRDefault="00BC53F5" w:rsidP="00A31B26">
      <w:pPr>
        <w:pStyle w:val="BodyText"/>
        <w:numPr>
          <w:ilvl w:val="0"/>
          <w:numId w:val="34"/>
        </w:numPr>
      </w:pPr>
      <w:r w:rsidRPr="004675E7">
        <w:t>First print field:  Name</w:t>
      </w:r>
    </w:p>
    <w:p w14:paraId="3854C7DF" w14:textId="77777777" w:rsidR="00BC53F5" w:rsidRPr="00F865D2" w:rsidRDefault="00BC53F5" w:rsidP="008B3AB3">
      <w:pPr>
        <w:pStyle w:val="Heading2"/>
        <w:rPr>
          <w:i w:val="0"/>
          <w:color w:val="auto"/>
        </w:rPr>
      </w:pPr>
      <w:bookmarkStart w:id="53" w:name="_Toc522259248"/>
      <w:r w:rsidRPr="00F865D2">
        <w:rPr>
          <w:i w:val="0"/>
          <w:color w:val="auto"/>
        </w:rPr>
        <w:t>Exported HL7 Applications for Ambulatory Care Reporting</w:t>
      </w:r>
      <w:bookmarkEnd w:id="53"/>
    </w:p>
    <w:p w14:paraId="27847ADF" w14:textId="77777777" w:rsidR="00BC53F5" w:rsidRPr="004675E7" w:rsidRDefault="00BC53F5" w:rsidP="00A31B26">
      <w:pPr>
        <w:pStyle w:val="BodyText"/>
        <w:numPr>
          <w:ilvl w:val="0"/>
          <w:numId w:val="39"/>
        </w:numPr>
      </w:pPr>
      <w:r w:rsidRPr="004675E7">
        <w:t>HL7 Main Menu</w:t>
      </w:r>
    </w:p>
    <w:p w14:paraId="206A9415" w14:textId="77777777" w:rsidR="00BC53F5" w:rsidRPr="004675E7" w:rsidRDefault="00BC53F5" w:rsidP="00A31B26">
      <w:pPr>
        <w:pStyle w:val="BodyText"/>
        <w:numPr>
          <w:ilvl w:val="0"/>
          <w:numId w:val="39"/>
        </w:numPr>
      </w:pPr>
      <w:r w:rsidRPr="004675E7">
        <w:t>V1.6 Options Menu</w:t>
      </w:r>
    </w:p>
    <w:p w14:paraId="33BF9FA7" w14:textId="77777777" w:rsidR="00BC53F5" w:rsidRPr="004675E7" w:rsidRDefault="00BC53F5" w:rsidP="00A31B26">
      <w:pPr>
        <w:pStyle w:val="BodyText"/>
        <w:numPr>
          <w:ilvl w:val="0"/>
          <w:numId w:val="39"/>
        </w:numPr>
      </w:pPr>
      <w:r w:rsidRPr="004675E7">
        <w:t>Interface Workload Option</w:t>
      </w:r>
    </w:p>
    <w:p w14:paraId="595CA215" w14:textId="77777777" w:rsidR="00BC53F5" w:rsidRPr="004675E7" w:rsidRDefault="00BC53F5" w:rsidP="00A31B26">
      <w:pPr>
        <w:pStyle w:val="BodyText"/>
        <w:numPr>
          <w:ilvl w:val="0"/>
          <w:numId w:val="39"/>
        </w:numPr>
      </w:pPr>
      <w:r w:rsidRPr="004675E7">
        <w:t>Look for AMBCARE-DHCP and NPCD-AAC*</w:t>
      </w:r>
    </w:p>
    <w:p w14:paraId="51C2E65B" w14:textId="77777777" w:rsidR="00BC53F5" w:rsidRPr="00F865D2" w:rsidRDefault="00BC53F5" w:rsidP="00FF0340">
      <w:pPr>
        <w:pStyle w:val="Heading2"/>
        <w:rPr>
          <w:i w:val="0"/>
          <w:color w:val="auto"/>
        </w:rPr>
      </w:pPr>
      <w:bookmarkStart w:id="54" w:name="_Toc522259249"/>
      <w:r w:rsidRPr="00F865D2">
        <w:rPr>
          <w:i w:val="0"/>
          <w:color w:val="auto"/>
        </w:rPr>
        <w:t xml:space="preserve">Exported HL7 Applications </w:t>
      </w:r>
      <w:r w:rsidR="00FF0340" w:rsidRPr="00F865D2">
        <w:rPr>
          <w:i w:val="0"/>
          <w:color w:val="auto"/>
        </w:rPr>
        <w:t xml:space="preserve">For </w:t>
      </w:r>
      <w:r w:rsidRPr="00F865D2">
        <w:rPr>
          <w:i w:val="0"/>
          <w:color w:val="auto"/>
        </w:rPr>
        <w:t xml:space="preserve">Inpatient Reporting </w:t>
      </w:r>
      <w:r w:rsidR="00FF0340" w:rsidRPr="00F865D2">
        <w:rPr>
          <w:i w:val="0"/>
          <w:color w:val="auto"/>
        </w:rPr>
        <w:t xml:space="preserve">To </w:t>
      </w:r>
      <w:r w:rsidRPr="00F865D2">
        <w:rPr>
          <w:i w:val="0"/>
          <w:color w:val="auto"/>
        </w:rPr>
        <w:t>National Patient</w:t>
      </w:r>
      <w:r w:rsidR="00FF0340" w:rsidRPr="00F865D2">
        <w:rPr>
          <w:i w:val="0"/>
          <w:color w:val="auto"/>
        </w:rPr>
        <w:t xml:space="preserve"> Care Database</w:t>
      </w:r>
      <w:bookmarkEnd w:id="54"/>
    </w:p>
    <w:p w14:paraId="3D0C0C06" w14:textId="77777777" w:rsidR="00BC53F5" w:rsidRPr="004675E7" w:rsidRDefault="00BC53F5" w:rsidP="00A31B26">
      <w:pPr>
        <w:pStyle w:val="BodyText"/>
        <w:numPr>
          <w:ilvl w:val="0"/>
          <w:numId w:val="35"/>
        </w:numPr>
      </w:pPr>
      <w:r w:rsidRPr="004675E7">
        <w:t>HL7 Main Menu</w:t>
      </w:r>
    </w:p>
    <w:p w14:paraId="1236094A" w14:textId="77777777" w:rsidR="00BC53F5" w:rsidRPr="004675E7" w:rsidRDefault="00BC53F5" w:rsidP="00A31B26">
      <w:pPr>
        <w:pStyle w:val="BodyText"/>
        <w:numPr>
          <w:ilvl w:val="0"/>
          <w:numId w:val="35"/>
        </w:numPr>
      </w:pPr>
      <w:r w:rsidRPr="004675E7">
        <w:t>V1.6 Options Menu</w:t>
      </w:r>
    </w:p>
    <w:p w14:paraId="3E0F1DD2" w14:textId="77777777" w:rsidR="00BC53F5" w:rsidRPr="004675E7" w:rsidRDefault="00BC53F5" w:rsidP="00A31B26">
      <w:pPr>
        <w:pStyle w:val="BodyText"/>
        <w:numPr>
          <w:ilvl w:val="0"/>
          <w:numId w:val="35"/>
        </w:numPr>
      </w:pPr>
      <w:r w:rsidRPr="004675E7">
        <w:t>Interface Workload Option</w:t>
      </w:r>
    </w:p>
    <w:p w14:paraId="64F7D522" w14:textId="77777777" w:rsidR="00BC53F5" w:rsidRPr="004675E7" w:rsidRDefault="00BC53F5" w:rsidP="00A31B26">
      <w:pPr>
        <w:pStyle w:val="BodyText"/>
        <w:numPr>
          <w:ilvl w:val="0"/>
          <w:numId w:val="35"/>
        </w:numPr>
      </w:pPr>
      <w:r w:rsidRPr="004675E7">
        <w:t>Look for VAFC PIMS and NPTF</w:t>
      </w:r>
    </w:p>
    <w:p w14:paraId="12B85D02" w14:textId="77777777" w:rsidR="00BC53F5" w:rsidRPr="00F865D2" w:rsidRDefault="00BC53F5" w:rsidP="008B3AB3">
      <w:pPr>
        <w:pStyle w:val="Heading2"/>
        <w:rPr>
          <w:i w:val="0"/>
          <w:color w:val="auto"/>
        </w:rPr>
      </w:pPr>
      <w:bookmarkStart w:id="55" w:name="_Toc522259250"/>
      <w:r w:rsidRPr="00F865D2">
        <w:rPr>
          <w:i w:val="0"/>
          <w:color w:val="auto"/>
        </w:rPr>
        <w:t>Exported HL7 Applications for Home Telehealth Care Database</w:t>
      </w:r>
      <w:bookmarkEnd w:id="55"/>
    </w:p>
    <w:p w14:paraId="45D4DF88" w14:textId="77777777" w:rsidR="00BC53F5" w:rsidRPr="00B0361E" w:rsidRDefault="00BC53F5" w:rsidP="00A31B26">
      <w:pPr>
        <w:pStyle w:val="BodyText"/>
        <w:numPr>
          <w:ilvl w:val="0"/>
          <w:numId w:val="41"/>
        </w:numPr>
      </w:pPr>
      <w:r w:rsidRPr="00B0361E">
        <w:t>DG HOME TELEHEALTH</w:t>
      </w:r>
    </w:p>
    <w:p w14:paraId="12903B07" w14:textId="77777777" w:rsidR="00BC53F5" w:rsidRDefault="00BC53F5" w:rsidP="00813717">
      <w:pPr>
        <w:pStyle w:val="BodyText"/>
        <w:rPr>
          <w:lang w:val="en-US"/>
        </w:rPr>
      </w:pPr>
      <w:r w:rsidRPr="004675E7">
        <w:t>*AAC stands for Austin Automation Center.  The name of that facility has been changed to Austin Information Technology Center.</w:t>
      </w:r>
    </w:p>
    <w:p w14:paraId="42352E1F" w14:textId="77777777" w:rsidR="007C4469" w:rsidRPr="00815D50" w:rsidRDefault="000C5AEC" w:rsidP="007C4469">
      <w:pPr>
        <w:pStyle w:val="Heading2"/>
        <w:rPr>
          <w:i w:val="0"/>
          <w:color w:val="auto"/>
        </w:rPr>
      </w:pPr>
      <w:r>
        <w:rPr>
          <w:rFonts w:ascii="Times New Roman" w:hAnsi="Times New Roman"/>
          <w:b w:val="0"/>
          <w:bCs w:val="0"/>
          <w:i w:val="0"/>
          <w:iCs w:val="0"/>
          <w:color w:val="000000"/>
          <w:sz w:val="22"/>
          <w:szCs w:val="24"/>
          <w:lang w:val="en-US"/>
        </w:rPr>
        <w:br w:type="page"/>
      </w:r>
      <w:bookmarkStart w:id="56" w:name="_Toc522259251"/>
      <w:r w:rsidR="007C4469" w:rsidRPr="00815D50">
        <w:rPr>
          <w:i w:val="0"/>
          <w:color w:val="auto"/>
          <w:lang w:val="en-US"/>
        </w:rPr>
        <w:lastRenderedPageBreak/>
        <w:t>Exported Scheduling Options</w:t>
      </w:r>
      <w:bookmarkEnd w:id="56"/>
    </w:p>
    <w:p w14:paraId="0D37260B" w14:textId="77777777" w:rsidR="00AC6DC7" w:rsidRDefault="004A1C6F" w:rsidP="007C4469">
      <w:pPr>
        <w:tabs>
          <w:tab w:val="left" w:pos="72"/>
        </w:tabs>
        <w:spacing w:before="0" w:after="0"/>
        <w:rPr>
          <w:sz w:val="24"/>
        </w:rPr>
      </w:pPr>
      <w:r>
        <w:rPr>
          <w:sz w:val="24"/>
        </w:rPr>
        <w:t>The following new and modified</w:t>
      </w:r>
      <w:r w:rsidR="005B4366">
        <w:rPr>
          <w:sz w:val="24"/>
        </w:rPr>
        <w:t xml:space="preserve"> Scheduling</w:t>
      </w:r>
      <w:r>
        <w:rPr>
          <w:sz w:val="24"/>
        </w:rPr>
        <w:t xml:space="preserve"> options were exported by the SD*5.3*588 </w:t>
      </w:r>
      <w:r w:rsidR="0085498D">
        <w:rPr>
          <w:sz w:val="24"/>
        </w:rPr>
        <w:t>HIGH RISK MENTAL HEALTH PROACTIVE REPORT</w:t>
      </w:r>
      <w:r w:rsidR="00605433">
        <w:rPr>
          <w:sz w:val="24"/>
        </w:rPr>
        <w:t xml:space="preserve"> patch:</w:t>
      </w:r>
    </w:p>
    <w:p w14:paraId="17BB321D" w14:textId="77777777" w:rsidR="0002453B" w:rsidRDefault="0002453B" w:rsidP="00F865D2">
      <w:pPr>
        <w:tabs>
          <w:tab w:val="left" w:pos="72"/>
        </w:tabs>
        <w:spacing w:before="0" w:after="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2453B" w:rsidRPr="00844CF6" w14:paraId="0CBB05C2" w14:textId="77777777" w:rsidTr="00844CF6">
        <w:tc>
          <w:tcPr>
            <w:tcW w:w="4788" w:type="dxa"/>
          </w:tcPr>
          <w:p w14:paraId="037E4C45" w14:textId="77777777" w:rsidR="0002453B" w:rsidRPr="00844CF6" w:rsidRDefault="0002453B" w:rsidP="00844CF6">
            <w:pPr>
              <w:tabs>
                <w:tab w:val="left" w:pos="72"/>
              </w:tabs>
              <w:jc w:val="center"/>
              <w:rPr>
                <w:sz w:val="24"/>
              </w:rPr>
            </w:pPr>
            <w:r w:rsidRPr="00844CF6">
              <w:rPr>
                <w:b/>
                <w:sz w:val="24"/>
              </w:rPr>
              <w:t xml:space="preserve">NEW </w:t>
            </w:r>
            <w:r w:rsidR="005B4366" w:rsidRPr="00844CF6">
              <w:rPr>
                <w:b/>
                <w:sz w:val="24"/>
              </w:rPr>
              <w:t xml:space="preserve">SCHEDULING </w:t>
            </w:r>
            <w:r w:rsidRPr="00844CF6">
              <w:rPr>
                <w:b/>
                <w:sz w:val="24"/>
              </w:rPr>
              <w:t>OPTION</w:t>
            </w:r>
            <w:r w:rsidR="005B4366" w:rsidRPr="00844CF6">
              <w:rPr>
                <w:b/>
                <w:sz w:val="24"/>
              </w:rPr>
              <w:t>S</w:t>
            </w:r>
          </w:p>
        </w:tc>
        <w:tc>
          <w:tcPr>
            <w:tcW w:w="4788" w:type="dxa"/>
          </w:tcPr>
          <w:p w14:paraId="1F409C5B" w14:textId="77777777" w:rsidR="0002453B" w:rsidRPr="00844CF6" w:rsidRDefault="0002453B" w:rsidP="00844CF6">
            <w:pPr>
              <w:tabs>
                <w:tab w:val="left" w:pos="72"/>
              </w:tabs>
              <w:jc w:val="center"/>
              <w:rPr>
                <w:sz w:val="24"/>
              </w:rPr>
            </w:pPr>
            <w:r w:rsidRPr="00844CF6">
              <w:rPr>
                <w:b/>
                <w:sz w:val="24"/>
              </w:rPr>
              <w:t>MENU ASSIGNMENT</w:t>
            </w:r>
            <w:r w:rsidR="005B4366" w:rsidRPr="00844CF6">
              <w:rPr>
                <w:b/>
                <w:sz w:val="24"/>
              </w:rPr>
              <w:t>s</w:t>
            </w:r>
          </w:p>
        </w:tc>
      </w:tr>
      <w:tr w:rsidR="0002453B" w:rsidRPr="00844CF6" w14:paraId="408BC8FF" w14:textId="77777777" w:rsidTr="00844CF6">
        <w:tc>
          <w:tcPr>
            <w:tcW w:w="4788" w:type="dxa"/>
          </w:tcPr>
          <w:p w14:paraId="7DD8ADE0" w14:textId="77777777" w:rsidR="0002453B" w:rsidRPr="00844CF6" w:rsidRDefault="005B4366" w:rsidP="00844CF6">
            <w:pPr>
              <w:tabs>
                <w:tab w:val="left" w:pos="72"/>
              </w:tabs>
              <w:rPr>
                <w:sz w:val="24"/>
              </w:rPr>
            </w:pPr>
            <w:r w:rsidRPr="00844CF6">
              <w:rPr>
                <w:sz w:val="24"/>
              </w:rPr>
              <w:t xml:space="preserve">High Risk MH Proactive Adhoc Report [SD MH PROACTIVE AD HOC REPORT] Option </w:t>
            </w:r>
          </w:p>
        </w:tc>
        <w:tc>
          <w:tcPr>
            <w:tcW w:w="4788" w:type="dxa"/>
          </w:tcPr>
          <w:p w14:paraId="7C9378BC" w14:textId="77777777" w:rsidR="0002453B" w:rsidRPr="00844CF6" w:rsidRDefault="005B4366" w:rsidP="00844CF6">
            <w:pPr>
              <w:tabs>
                <w:tab w:val="left" w:pos="72"/>
              </w:tabs>
              <w:rPr>
                <w:sz w:val="24"/>
              </w:rPr>
            </w:pPr>
            <w:r w:rsidRPr="00844CF6">
              <w:rPr>
                <w:sz w:val="24"/>
              </w:rPr>
              <w:t>Stand-Alone Option</w:t>
            </w:r>
          </w:p>
        </w:tc>
      </w:tr>
      <w:tr w:rsidR="005B4366" w:rsidRPr="00844CF6" w14:paraId="74154827" w14:textId="77777777" w:rsidTr="00844CF6">
        <w:tc>
          <w:tcPr>
            <w:tcW w:w="4788" w:type="dxa"/>
          </w:tcPr>
          <w:p w14:paraId="4DAAAC7D" w14:textId="77777777" w:rsidR="005B4366" w:rsidRPr="00844CF6" w:rsidRDefault="005B4366" w:rsidP="00844CF6">
            <w:pPr>
              <w:tabs>
                <w:tab w:val="left" w:pos="72"/>
              </w:tabs>
              <w:rPr>
                <w:sz w:val="24"/>
              </w:rPr>
            </w:pPr>
            <w:r w:rsidRPr="00844CF6">
              <w:rPr>
                <w:sz w:val="24"/>
              </w:rPr>
              <w:t xml:space="preserve">High Risk MH Proactive Nightly Report [SD MH PROACTIVE BGJ REPORT] Run Routine </w:t>
            </w:r>
          </w:p>
        </w:tc>
        <w:tc>
          <w:tcPr>
            <w:tcW w:w="4788" w:type="dxa"/>
          </w:tcPr>
          <w:p w14:paraId="27A806B0" w14:textId="77777777" w:rsidR="005B4366" w:rsidRPr="00844CF6" w:rsidRDefault="005B4366" w:rsidP="00844CF6">
            <w:pPr>
              <w:tabs>
                <w:tab w:val="left" w:pos="72"/>
              </w:tabs>
              <w:rPr>
                <w:sz w:val="24"/>
              </w:rPr>
            </w:pPr>
            <w:r w:rsidRPr="00844CF6">
              <w:rPr>
                <w:sz w:val="24"/>
              </w:rPr>
              <w:t>Stand-Alone Option</w:t>
            </w:r>
          </w:p>
        </w:tc>
      </w:tr>
    </w:tbl>
    <w:p w14:paraId="6F7E058A" w14:textId="77777777" w:rsidR="0002453B" w:rsidRDefault="0002453B" w:rsidP="00F865D2">
      <w:pPr>
        <w:tabs>
          <w:tab w:val="left" w:pos="72"/>
        </w:tabs>
        <w:spacing w:before="0" w:after="0"/>
        <w:rPr>
          <w:sz w:val="24"/>
        </w:rPr>
      </w:pPr>
    </w:p>
    <w:p w14:paraId="50A76542" w14:textId="77777777" w:rsidR="0002453B" w:rsidRDefault="0002453B" w:rsidP="00F865D2">
      <w:pPr>
        <w:tabs>
          <w:tab w:val="left" w:pos="72"/>
        </w:tabs>
        <w:spacing w:before="0" w:after="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B4366" w:rsidRPr="00844CF6" w14:paraId="33594B9C" w14:textId="77777777" w:rsidTr="00844CF6">
        <w:tc>
          <w:tcPr>
            <w:tcW w:w="4788" w:type="dxa"/>
          </w:tcPr>
          <w:p w14:paraId="40E484FF" w14:textId="77777777" w:rsidR="005B4366" w:rsidRPr="00844CF6" w:rsidRDefault="005B4366" w:rsidP="00844CF6">
            <w:pPr>
              <w:tabs>
                <w:tab w:val="left" w:pos="72"/>
              </w:tabs>
              <w:jc w:val="center"/>
              <w:rPr>
                <w:sz w:val="24"/>
              </w:rPr>
            </w:pPr>
            <w:r w:rsidRPr="00844CF6">
              <w:rPr>
                <w:b/>
                <w:sz w:val="24"/>
              </w:rPr>
              <w:t>MODIFIED SCHEDULING OPTIONS</w:t>
            </w:r>
          </w:p>
        </w:tc>
        <w:tc>
          <w:tcPr>
            <w:tcW w:w="4788" w:type="dxa"/>
          </w:tcPr>
          <w:p w14:paraId="19CEF352" w14:textId="77777777" w:rsidR="005B4366" w:rsidRPr="00844CF6" w:rsidRDefault="005B4366" w:rsidP="00844CF6">
            <w:pPr>
              <w:tabs>
                <w:tab w:val="left" w:pos="72"/>
              </w:tabs>
              <w:jc w:val="center"/>
              <w:rPr>
                <w:sz w:val="24"/>
              </w:rPr>
            </w:pPr>
            <w:r w:rsidRPr="00844CF6">
              <w:rPr>
                <w:b/>
                <w:sz w:val="24"/>
              </w:rPr>
              <w:t>MENU ASSIGNMENTs</w:t>
            </w:r>
          </w:p>
        </w:tc>
      </w:tr>
      <w:tr w:rsidR="005B4366" w:rsidRPr="00844CF6" w14:paraId="4B8364CD" w14:textId="77777777" w:rsidTr="00844CF6">
        <w:tc>
          <w:tcPr>
            <w:tcW w:w="4788" w:type="dxa"/>
          </w:tcPr>
          <w:p w14:paraId="03B669B4" w14:textId="77777777" w:rsidR="005B4366" w:rsidRPr="00844CF6" w:rsidRDefault="005B4366" w:rsidP="00844CF6">
            <w:pPr>
              <w:tabs>
                <w:tab w:val="left" w:pos="72"/>
              </w:tabs>
              <w:rPr>
                <w:sz w:val="24"/>
              </w:rPr>
            </w:pPr>
            <w:r w:rsidRPr="00844CF6">
              <w:rPr>
                <w:sz w:val="24"/>
              </w:rPr>
              <w:t>High Risk MH No-Show Adhoc Report [SD MH NO SHOW AD HOC REPORT] option</w:t>
            </w:r>
          </w:p>
        </w:tc>
        <w:tc>
          <w:tcPr>
            <w:tcW w:w="4788" w:type="dxa"/>
          </w:tcPr>
          <w:p w14:paraId="0801E38E" w14:textId="77777777" w:rsidR="005B4366" w:rsidRPr="00844CF6" w:rsidRDefault="005B4366" w:rsidP="00844CF6">
            <w:pPr>
              <w:tabs>
                <w:tab w:val="left" w:pos="72"/>
              </w:tabs>
              <w:rPr>
                <w:sz w:val="24"/>
              </w:rPr>
            </w:pPr>
            <w:r w:rsidRPr="00844CF6">
              <w:rPr>
                <w:sz w:val="24"/>
              </w:rPr>
              <w:t>Stand-Alone Option</w:t>
            </w:r>
          </w:p>
        </w:tc>
      </w:tr>
      <w:tr w:rsidR="005B4366" w:rsidRPr="00844CF6" w14:paraId="7C478205" w14:textId="77777777" w:rsidTr="00844CF6">
        <w:tc>
          <w:tcPr>
            <w:tcW w:w="4788" w:type="dxa"/>
          </w:tcPr>
          <w:p w14:paraId="0ABED861" w14:textId="77777777" w:rsidR="005B4366" w:rsidRPr="00844CF6" w:rsidRDefault="005B4366" w:rsidP="00844CF6">
            <w:pPr>
              <w:tabs>
                <w:tab w:val="left" w:pos="72"/>
              </w:tabs>
              <w:rPr>
                <w:sz w:val="24"/>
              </w:rPr>
            </w:pPr>
            <w:r w:rsidRPr="00844CF6">
              <w:rPr>
                <w:sz w:val="24"/>
              </w:rPr>
              <w:t xml:space="preserve">High Risk MH No-Show Nightly Report [SD MH NO SHOW NIGHTLY BGJ] Run Routine </w:t>
            </w:r>
          </w:p>
        </w:tc>
        <w:tc>
          <w:tcPr>
            <w:tcW w:w="4788" w:type="dxa"/>
          </w:tcPr>
          <w:p w14:paraId="567FB4CA" w14:textId="77777777" w:rsidR="005B4366" w:rsidRPr="00844CF6" w:rsidRDefault="005B4366" w:rsidP="00844CF6">
            <w:pPr>
              <w:tabs>
                <w:tab w:val="left" w:pos="72"/>
              </w:tabs>
              <w:rPr>
                <w:sz w:val="24"/>
              </w:rPr>
            </w:pPr>
            <w:r w:rsidRPr="00844CF6">
              <w:rPr>
                <w:sz w:val="24"/>
              </w:rPr>
              <w:t>Stand-Alone Option</w:t>
            </w:r>
          </w:p>
        </w:tc>
      </w:tr>
    </w:tbl>
    <w:p w14:paraId="5E53F572" w14:textId="77777777" w:rsidR="005B4366" w:rsidRDefault="005B4366" w:rsidP="00F865D2">
      <w:pPr>
        <w:tabs>
          <w:tab w:val="left" w:pos="72"/>
        </w:tabs>
        <w:spacing w:before="0" w:after="0"/>
        <w:rPr>
          <w:sz w:val="24"/>
        </w:rPr>
      </w:pPr>
    </w:p>
    <w:p w14:paraId="55FC0B87" w14:textId="77777777" w:rsidR="00F865D2" w:rsidRDefault="00F865D2" w:rsidP="00F865D2">
      <w:pPr>
        <w:tabs>
          <w:tab w:val="left" w:pos="72"/>
        </w:tabs>
        <w:spacing w:before="0" w:after="0"/>
        <w:rPr>
          <w:sz w:val="24"/>
        </w:rPr>
      </w:pPr>
    </w:p>
    <w:p w14:paraId="41531036" w14:textId="77777777" w:rsidR="001F4490" w:rsidRPr="009E44AE" w:rsidRDefault="001F4490" w:rsidP="00F865D2">
      <w:pPr>
        <w:pStyle w:val="Heading2"/>
        <w:spacing w:before="0" w:after="0"/>
        <w:rPr>
          <w:i w:val="0"/>
          <w:color w:val="auto"/>
        </w:rPr>
      </w:pPr>
      <w:bookmarkStart w:id="57" w:name="_Toc522259252"/>
      <w:r w:rsidRPr="009E44AE">
        <w:rPr>
          <w:i w:val="0"/>
          <w:color w:val="auto"/>
          <w:lang w:val="en-US"/>
        </w:rPr>
        <w:t>Exported DG Option</w:t>
      </w:r>
      <w:bookmarkEnd w:id="57"/>
    </w:p>
    <w:p w14:paraId="2AA1BD1D" w14:textId="77777777" w:rsidR="00D84A07" w:rsidRDefault="00D84A07" w:rsidP="001F4490">
      <w:pPr>
        <w:tabs>
          <w:tab w:val="left" w:pos="72"/>
        </w:tabs>
        <w:spacing w:before="0" w:after="0"/>
        <w:rPr>
          <w:sz w:val="24"/>
        </w:rPr>
      </w:pPr>
    </w:p>
    <w:p w14:paraId="19E0BEAE" w14:textId="77777777" w:rsidR="001F4490" w:rsidRPr="001F4490" w:rsidRDefault="001F4490" w:rsidP="001F4490">
      <w:pPr>
        <w:tabs>
          <w:tab w:val="left" w:pos="72"/>
        </w:tabs>
        <w:spacing w:before="0" w:after="0"/>
        <w:rPr>
          <w:sz w:val="24"/>
        </w:rPr>
      </w:pPr>
      <w:r>
        <w:rPr>
          <w:sz w:val="24"/>
        </w:rPr>
        <w:t xml:space="preserve">The new </w:t>
      </w:r>
      <w:r w:rsidRPr="001F4490">
        <w:rPr>
          <w:sz w:val="24"/>
        </w:rPr>
        <w:t>Convert Local HRMH</w:t>
      </w:r>
      <w:r w:rsidR="009E44AE">
        <w:rPr>
          <w:sz w:val="24"/>
        </w:rPr>
        <w:t xml:space="preserve"> PRF to National Action </w:t>
      </w:r>
      <w:r w:rsidR="009E44AE" w:rsidRPr="001F4490">
        <w:rPr>
          <w:sz w:val="24"/>
        </w:rPr>
        <w:t>[DGPF LOCAL TO NATIONAL CONVERT]</w:t>
      </w:r>
      <w:r w:rsidR="009E44AE">
        <w:rPr>
          <w:sz w:val="24"/>
        </w:rPr>
        <w:t xml:space="preserve"> option is exported by the DG*5.3*849 </w:t>
      </w:r>
      <w:r w:rsidR="009E44AE" w:rsidRPr="009E44AE">
        <w:rPr>
          <w:sz w:val="24"/>
        </w:rPr>
        <w:t>DGPF NEW CAT1 FLAG AND CONVERSION</w:t>
      </w:r>
      <w:r w:rsidR="009E44AE">
        <w:rPr>
          <w:sz w:val="24"/>
        </w:rPr>
        <w:t xml:space="preserve"> patch</w:t>
      </w:r>
      <w:r w:rsidR="00F865D2">
        <w:rPr>
          <w:sz w:val="24"/>
        </w:rPr>
        <w:t>:</w:t>
      </w:r>
    </w:p>
    <w:p w14:paraId="5DFFD514" w14:textId="77777777" w:rsidR="00C01565" w:rsidRDefault="00C01565" w:rsidP="007C4469">
      <w:pPr>
        <w:tabs>
          <w:tab w:val="left" w:pos="72"/>
        </w:tabs>
        <w:spacing w:before="0" w:after="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B1D6E" w:rsidRPr="00844CF6" w14:paraId="6A88D1BF" w14:textId="77777777" w:rsidTr="00844CF6">
        <w:tc>
          <w:tcPr>
            <w:tcW w:w="4788" w:type="dxa"/>
          </w:tcPr>
          <w:p w14:paraId="3A9E3F20" w14:textId="77777777" w:rsidR="00AB1D6E" w:rsidRPr="00844CF6" w:rsidRDefault="0002453B" w:rsidP="00844CF6">
            <w:pPr>
              <w:tabs>
                <w:tab w:val="left" w:pos="72"/>
              </w:tabs>
              <w:jc w:val="center"/>
              <w:rPr>
                <w:sz w:val="24"/>
              </w:rPr>
            </w:pPr>
            <w:r w:rsidRPr="00844CF6">
              <w:rPr>
                <w:b/>
                <w:sz w:val="24"/>
              </w:rPr>
              <w:t>NEW DG OPTION</w:t>
            </w:r>
          </w:p>
        </w:tc>
        <w:tc>
          <w:tcPr>
            <w:tcW w:w="4788" w:type="dxa"/>
          </w:tcPr>
          <w:p w14:paraId="63E886D0" w14:textId="77777777" w:rsidR="00AB1D6E" w:rsidRPr="00844CF6" w:rsidRDefault="00AB1D6E" w:rsidP="00844CF6">
            <w:pPr>
              <w:tabs>
                <w:tab w:val="left" w:pos="72"/>
              </w:tabs>
              <w:jc w:val="center"/>
              <w:rPr>
                <w:b/>
                <w:sz w:val="24"/>
              </w:rPr>
            </w:pPr>
            <w:r w:rsidRPr="00844CF6">
              <w:rPr>
                <w:b/>
                <w:sz w:val="24"/>
              </w:rPr>
              <w:t>MENU ASSIGNMENT</w:t>
            </w:r>
          </w:p>
        </w:tc>
      </w:tr>
      <w:tr w:rsidR="00AB1D6E" w:rsidRPr="00844CF6" w14:paraId="20A116BC" w14:textId="77777777" w:rsidTr="00844CF6">
        <w:tc>
          <w:tcPr>
            <w:tcW w:w="4788" w:type="dxa"/>
          </w:tcPr>
          <w:p w14:paraId="1DE373B7" w14:textId="77777777" w:rsidR="00AB1D6E" w:rsidRPr="00844CF6" w:rsidRDefault="0002453B" w:rsidP="00844CF6">
            <w:pPr>
              <w:tabs>
                <w:tab w:val="left" w:pos="72"/>
              </w:tabs>
              <w:rPr>
                <w:sz w:val="24"/>
              </w:rPr>
            </w:pPr>
            <w:r w:rsidRPr="00844CF6">
              <w:rPr>
                <w:sz w:val="24"/>
              </w:rPr>
              <w:t xml:space="preserve">Convert Local HRMH PRF to National Action [DGPF LOCAL TO NATIONAL CONVERT] option </w:t>
            </w:r>
          </w:p>
        </w:tc>
        <w:tc>
          <w:tcPr>
            <w:tcW w:w="4788" w:type="dxa"/>
          </w:tcPr>
          <w:p w14:paraId="39DAF977" w14:textId="77777777" w:rsidR="00AB1D6E" w:rsidRPr="00844CF6" w:rsidRDefault="00D84A07" w:rsidP="0085498D">
            <w:pPr>
              <w:tabs>
                <w:tab w:val="left" w:pos="72"/>
              </w:tabs>
              <w:rPr>
                <w:sz w:val="24"/>
              </w:rPr>
            </w:pPr>
            <w:r w:rsidRPr="00844CF6">
              <w:rPr>
                <w:sz w:val="24"/>
              </w:rPr>
              <w:t>Stand-A</w:t>
            </w:r>
            <w:r w:rsidR="0002453B" w:rsidRPr="00844CF6">
              <w:rPr>
                <w:sz w:val="24"/>
              </w:rPr>
              <w:t xml:space="preserve">lone </w:t>
            </w:r>
            <w:r w:rsidRPr="00844CF6">
              <w:rPr>
                <w:sz w:val="24"/>
              </w:rPr>
              <w:t>O</w:t>
            </w:r>
            <w:r w:rsidR="0002453B" w:rsidRPr="00844CF6">
              <w:rPr>
                <w:sz w:val="24"/>
              </w:rPr>
              <w:t xml:space="preserve">ption </w:t>
            </w:r>
          </w:p>
        </w:tc>
      </w:tr>
    </w:tbl>
    <w:p w14:paraId="5EF1EF3B" w14:textId="77777777" w:rsidR="004A1C6F" w:rsidRDefault="004A1C6F" w:rsidP="007C4469">
      <w:pPr>
        <w:tabs>
          <w:tab w:val="left" w:pos="72"/>
        </w:tabs>
        <w:rPr>
          <w:sz w:val="24"/>
        </w:rPr>
      </w:pPr>
    </w:p>
    <w:p w14:paraId="02738879" w14:textId="77777777" w:rsidR="007D7D46" w:rsidRDefault="007D7D46" w:rsidP="007C4469">
      <w:pPr>
        <w:tabs>
          <w:tab w:val="left" w:pos="72"/>
        </w:tabs>
        <w:rPr>
          <w:sz w:val="24"/>
        </w:rPr>
      </w:pPr>
    </w:p>
    <w:p w14:paraId="25473BDC" w14:textId="77777777" w:rsidR="007D7D46" w:rsidRDefault="007D7D46" w:rsidP="007C4469">
      <w:pPr>
        <w:tabs>
          <w:tab w:val="left" w:pos="72"/>
        </w:tabs>
        <w:rPr>
          <w:sz w:val="24"/>
        </w:rPr>
      </w:pPr>
    </w:p>
    <w:p w14:paraId="38D03FB7" w14:textId="77777777" w:rsidR="007D7D46" w:rsidRDefault="007D7D46" w:rsidP="007C4469">
      <w:pPr>
        <w:tabs>
          <w:tab w:val="left" w:pos="72"/>
        </w:tabs>
        <w:rPr>
          <w:sz w:val="24"/>
        </w:rPr>
      </w:pPr>
    </w:p>
    <w:p w14:paraId="28292354" w14:textId="77777777" w:rsidR="007D7D46" w:rsidRDefault="007D7D46" w:rsidP="007C4469">
      <w:pPr>
        <w:tabs>
          <w:tab w:val="left" w:pos="72"/>
        </w:tabs>
        <w:rPr>
          <w:sz w:val="24"/>
        </w:rPr>
      </w:pPr>
    </w:p>
    <w:p w14:paraId="4D3D0ACE" w14:textId="77777777" w:rsidR="007D7D46" w:rsidRDefault="007D7D46" w:rsidP="007C4469">
      <w:pPr>
        <w:tabs>
          <w:tab w:val="left" w:pos="72"/>
        </w:tabs>
        <w:rPr>
          <w:sz w:val="24"/>
        </w:rPr>
      </w:pPr>
    </w:p>
    <w:p w14:paraId="39D47101" w14:textId="77777777" w:rsidR="00B67399" w:rsidRDefault="00B67399" w:rsidP="007C4469">
      <w:pPr>
        <w:tabs>
          <w:tab w:val="left" w:pos="72"/>
        </w:tabs>
        <w:rPr>
          <w:sz w:val="24"/>
        </w:rPr>
      </w:pPr>
    </w:p>
    <w:p w14:paraId="260009FB" w14:textId="77777777" w:rsidR="00B67399" w:rsidRDefault="00B67399" w:rsidP="007C4469">
      <w:pPr>
        <w:tabs>
          <w:tab w:val="left" w:pos="72"/>
        </w:tabs>
        <w:rPr>
          <w:sz w:val="24"/>
        </w:rPr>
      </w:pPr>
    </w:p>
    <w:p w14:paraId="6A8BBB1F" w14:textId="77777777" w:rsidR="00B67399" w:rsidRDefault="00B67399" w:rsidP="007C4469">
      <w:pPr>
        <w:tabs>
          <w:tab w:val="left" w:pos="72"/>
        </w:tabs>
        <w:rPr>
          <w:sz w:val="24"/>
        </w:rPr>
      </w:pPr>
    </w:p>
    <w:p w14:paraId="0D968568" w14:textId="77777777" w:rsidR="007D7D46" w:rsidRDefault="007D7D46" w:rsidP="007C4469">
      <w:pPr>
        <w:tabs>
          <w:tab w:val="left" w:pos="72"/>
        </w:tabs>
        <w:rPr>
          <w:sz w:val="24"/>
        </w:rPr>
      </w:pPr>
    </w:p>
    <w:p w14:paraId="6288A4E5" w14:textId="77777777" w:rsidR="00B67399" w:rsidRPr="00A61545" w:rsidRDefault="00B67399" w:rsidP="00B67399">
      <w:pPr>
        <w:pStyle w:val="BodyText"/>
        <w:jc w:val="center"/>
        <w:rPr>
          <w:lang w:val="en-US"/>
        </w:rPr>
      </w:pPr>
      <w:r>
        <w:t xml:space="preserve">This Page Left </w:t>
      </w:r>
      <w:r>
        <w:rPr>
          <w:lang w:val="en-US"/>
        </w:rPr>
        <w:t>B</w:t>
      </w:r>
      <w:r>
        <w:t xml:space="preserve">lank </w:t>
      </w:r>
      <w:r w:rsidR="006D27CB">
        <w:rPr>
          <w:lang w:val="en-US"/>
        </w:rPr>
        <w:t>Intentionally</w:t>
      </w:r>
    </w:p>
    <w:p w14:paraId="2F2AD549" w14:textId="77777777" w:rsidR="007D7D46" w:rsidRDefault="007D7D46" w:rsidP="007C4469">
      <w:pPr>
        <w:tabs>
          <w:tab w:val="left" w:pos="72"/>
        </w:tabs>
        <w:rPr>
          <w:sz w:val="24"/>
        </w:rPr>
      </w:pPr>
    </w:p>
    <w:p w14:paraId="1945212C" w14:textId="77777777" w:rsidR="00B67399" w:rsidRDefault="00B67399" w:rsidP="007C4469">
      <w:pPr>
        <w:tabs>
          <w:tab w:val="left" w:pos="72"/>
        </w:tabs>
        <w:rPr>
          <w:sz w:val="24"/>
        </w:rPr>
      </w:pPr>
    </w:p>
    <w:p w14:paraId="0C164BAF" w14:textId="77777777" w:rsidR="00B67399" w:rsidRDefault="00B67399" w:rsidP="007C4469">
      <w:pPr>
        <w:tabs>
          <w:tab w:val="left" w:pos="72"/>
        </w:tabs>
        <w:rPr>
          <w:sz w:val="24"/>
        </w:rPr>
      </w:pPr>
    </w:p>
    <w:p w14:paraId="4E6242FA" w14:textId="77777777" w:rsidR="007D7D46" w:rsidRDefault="007D7D46" w:rsidP="007C4469">
      <w:pPr>
        <w:tabs>
          <w:tab w:val="left" w:pos="72"/>
        </w:tabs>
        <w:rPr>
          <w:sz w:val="24"/>
        </w:rPr>
      </w:pPr>
    </w:p>
    <w:p w14:paraId="2AB058D3" w14:textId="77777777" w:rsidR="007D7D46" w:rsidRPr="00AC6DC7" w:rsidRDefault="007D7D46" w:rsidP="007C4469">
      <w:pPr>
        <w:tabs>
          <w:tab w:val="left" w:pos="72"/>
        </w:tabs>
        <w:rPr>
          <w:sz w:val="24"/>
        </w:rPr>
      </w:pPr>
    </w:p>
    <w:p w14:paraId="4A4C4EA0" w14:textId="77777777" w:rsidR="00D75841" w:rsidRDefault="00D75841" w:rsidP="00813717">
      <w:pPr>
        <w:pStyle w:val="BodyText"/>
        <w:rPr>
          <w:lang w:val="en-US"/>
        </w:rPr>
        <w:sectPr w:rsidR="00D75841" w:rsidSect="00972AED">
          <w:pgSz w:w="12240" w:h="15840" w:code="1"/>
          <w:pgMar w:top="1440" w:right="1440" w:bottom="1440" w:left="1440" w:header="720" w:footer="720" w:gutter="0"/>
          <w:cols w:space="720"/>
          <w:docGrid w:linePitch="360"/>
        </w:sectPr>
      </w:pPr>
    </w:p>
    <w:p w14:paraId="6C711DE6" w14:textId="77777777" w:rsidR="00BC53F5" w:rsidRDefault="00BC53F5" w:rsidP="00101FB2">
      <w:pPr>
        <w:pStyle w:val="Heading1"/>
        <w:rPr>
          <w:lang w:val="en-US"/>
        </w:rPr>
      </w:pPr>
      <w:bookmarkStart w:id="58" w:name="_Toc522259253"/>
      <w:r w:rsidRPr="004675E7">
        <w:lastRenderedPageBreak/>
        <w:t>Archiving and Purging</w:t>
      </w:r>
      <w:bookmarkEnd w:id="58"/>
    </w:p>
    <w:p w14:paraId="4A94EF39" w14:textId="77777777" w:rsidR="00D75841" w:rsidRDefault="00D75841" w:rsidP="00D75841">
      <w:pPr>
        <w:rPr>
          <w:color w:val="000000"/>
        </w:rPr>
      </w:pPr>
      <w:r>
        <w:rPr>
          <w:color w:val="000000"/>
        </w:rPr>
        <w:t>This section describes the archiving capabilities of the software and any necessary instructions or guidelines:</w:t>
      </w:r>
    </w:p>
    <w:p w14:paraId="4EAA427C" w14:textId="77777777" w:rsidR="00D75841" w:rsidRPr="00D75841" w:rsidRDefault="00D75841" w:rsidP="00D75841">
      <w:pPr>
        <w:pStyle w:val="BodyText"/>
        <w:rPr>
          <w:lang w:val="en-US"/>
        </w:rPr>
      </w:pPr>
    </w:p>
    <w:p w14:paraId="74C574A6" w14:textId="77777777" w:rsidR="00BC53F5" w:rsidRPr="00524EA5" w:rsidRDefault="00BC53F5" w:rsidP="008B3AB3">
      <w:pPr>
        <w:pStyle w:val="Heading2"/>
        <w:rPr>
          <w:i w:val="0"/>
          <w:color w:val="auto"/>
        </w:rPr>
      </w:pPr>
      <w:bookmarkStart w:id="59" w:name="_Toc522259254"/>
      <w:r w:rsidRPr="00524EA5">
        <w:rPr>
          <w:i w:val="0"/>
          <w:color w:val="auto"/>
        </w:rPr>
        <w:t>Archiving</w:t>
      </w:r>
      <w:bookmarkEnd w:id="59"/>
    </w:p>
    <w:p w14:paraId="5618E9D5" w14:textId="77777777" w:rsidR="00BC53F5" w:rsidRPr="004675E7" w:rsidRDefault="00BC53F5" w:rsidP="002B252A">
      <w:pPr>
        <w:pStyle w:val="BodyText"/>
      </w:pPr>
      <w:r w:rsidRPr="004675E7">
        <w:t>With the release of PIMS V. 5.3, a new archive</w:t>
      </w:r>
      <w:r w:rsidR="00813717">
        <w:t xml:space="preserve"> / </w:t>
      </w:r>
      <w:r w:rsidRPr="004675E7">
        <w:t>purge option has been created for PTF-related records.  Please refer to the Release Notes for details.</w:t>
      </w:r>
    </w:p>
    <w:p w14:paraId="14CF6F04" w14:textId="77777777" w:rsidR="00BC53F5" w:rsidRPr="00524EA5" w:rsidRDefault="00BC53F5" w:rsidP="008B3AB3">
      <w:pPr>
        <w:pStyle w:val="Heading2"/>
        <w:rPr>
          <w:i w:val="0"/>
          <w:color w:val="auto"/>
        </w:rPr>
      </w:pPr>
      <w:bookmarkStart w:id="60" w:name="_Toc522259255"/>
      <w:r w:rsidRPr="00524EA5">
        <w:rPr>
          <w:i w:val="0"/>
          <w:color w:val="auto"/>
        </w:rPr>
        <w:t>Purging</w:t>
      </w:r>
      <w:bookmarkEnd w:id="60"/>
    </w:p>
    <w:p w14:paraId="74E2AFBC" w14:textId="77777777" w:rsidR="00BC53F5" w:rsidRPr="004675E7" w:rsidRDefault="00BC53F5" w:rsidP="002B252A">
      <w:pPr>
        <w:pStyle w:val="BodyText"/>
      </w:pPr>
      <w:r w:rsidRPr="004675E7">
        <w:t>The PIMS package allows for purging of data associated with log of user access to sensitive records, consistency checker, scheduled admissions, local breakeven data for DRGs, special transaction requests, and scheduling data.  Following is a list of the purge options and where the documentation may be found in the user manual.</w:t>
      </w:r>
    </w:p>
    <w:p w14:paraId="377CC3D9" w14:textId="77777777" w:rsidR="00BC53F5" w:rsidRPr="00524EA5" w:rsidRDefault="00BC53F5" w:rsidP="008B3AB3">
      <w:pPr>
        <w:pStyle w:val="Heading2"/>
        <w:rPr>
          <w:i w:val="0"/>
          <w:color w:val="auto"/>
        </w:rPr>
      </w:pPr>
      <w:bookmarkStart w:id="61" w:name="_Toc522259256"/>
      <w:r w:rsidRPr="00524EA5">
        <w:rPr>
          <w:i w:val="0"/>
          <w:color w:val="auto"/>
        </w:rPr>
        <w:t>ADT Module</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816"/>
      </w:tblGrid>
      <w:tr w:rsidR="00D87185" w:rsidRPr="008408B9" w14:paraId="5C9F45E7" w14:textId="77777777" w:rsidTr="008071E4">
        <w:tc>
          <w:tcPr>
            <w:tcW w:w="9576" w:type="dxa"/>
            <w:gridSpan w:val="2"/>
            <w:shd w:val="clear" w:color="auto" w:fill="auto"/>
          </w:tcPr>
          <w:p w14:paraId="48721BBF" w14:textId="77777777" w:rsidR="00D87185" w:rsidRPr="00EE73D3" w:rsidRDefault="00D87185" w:rsidP="00D87185">
            <w:pPr>
              <w:pStyle w:val="BodyText"/>
              <w:jc w:val="center"/>
              <w:rPr>
                <w:rFonts w:ascii="Arial" w:hAnsi="Arial" w:cs="Arial"/>
                <w:b/>
                <w:sz w:val="20"/>
                <w:szCs w:val="20"/>
              </w:rPr>
            </w:pPr>
            <w:r w:rsidRPr="00EE73D3">
              <w:rPr>
                <w:rFonts w:ascii="Arial" w:hAnsi="Arial" w:cs="Arial"/>
                <w:b/>
                <w:sz w:val="20"/>
                <w:szCs w:val="20"/>
              </w:rPr>
              <w:t>ADT MODULE</w:t>
            </w:r>
          </w:p>
        </w:tc>
      </w:tr>
      <w:tr w:rsidR="00F70EE5" w:rsidRPr="008408B9" w14:paraId="6F473E72" w14:textId="77777777" w:rsidTr="006665B6">
        <w:tc>
          <w:tcPr>
            <w:tcW w:w="5760" w:type="dxa"/>
            <w:shd w:val="clear" w:color="auto" w:fill="auto"/>
          </w:tcPr>
          <w:p w14:paraId="65498EC0" w14:textId="77777777" w:rsidR="00F70EE5" w:rsidRPr="00EE73D3" w:rsidRDefault="00F70EE5" w:rsidP="00BD1FC1">
            <w:pPr>
              <w:pStyle w:val="BodyText"/>
              <w:jc w:val="center"/>
              <w:rPr>
                <w:b/>
              </w:rPr>
            </w:pPr>
            <w:r w:rsidRPr="00EE73D3">
              <w:rPr>
                <w:rFonts w:ascii="Arial" w:hAnsi="Arial" w:cs="Arial"/>
                <w:b/>
                <w:sz w:val="20"/>
                <w:szCs w:val="20"/>
              </w:rPr>
              <w:t>OPTION NAME</w:t>
            </w:r>
          </w:p>
        </w:tc>
        <w:tc>
          <w:tcPr>
            <w:tcW w:w="3816" w:type="dxa"/>
            <w:shd w:val="clear" w:color="auto" w:fill="auto"/>
          </w:tcPr>
          <w:p w14:paraId="51F641CD" w14:textId="77777777" w:rsidR="00F70EE5" w:rsidRPr="00EE73D3" w:rsidRDefault="00F70EE5" w:rsidP="00BD1FC1">
            <w:pPr>
              <w:pStyle w:val="BodyText"/>
              <w:jc w:val="center"/>
              <w:rPr>
                <w:b/>
              </w:rPr>
            </w:pPr>
            <w:r w:rsidRPr="00EE73D3">
              <w:rPr>
                <w:rFonts w:ascii="Arial" w:hAnsi="Arial" w:cs="Arial"/>
                <w:b/>
                <w:sz w:val="20"/>
                <w:szCs w:val="20"/>
              </w:rPr>
              <w:t>MENU NAME</w:t>
            </w:r>
          </w:p>
        </w:tc>
      </w:tr>
      <w:tr w:rsidR="00F70EE5" w:rsidRPr="006665B6" w14:paraId="78AEF11E" w14:textId="77777777" w:rsidTr="006665B6">
        <w:tc>
          <w:tcPr>
            <w:tcW w:w="5760" w:type="dxa"/>
            <w:shd w:val="clear" w:color="auto" w:fill="auto"/>
          </w:tcPr>
          <w:p w14:paraId="1B33879D" w14:textId="77777777" w:rsidR="00F70EE5" w:rsidRPr="00EE73D3" w:rsidRDefault="00F70EE5" w:rsidP="002B252A">
            <w:pPr>
              <w:pStyle w:val="BodyText"/>
            </w:pPr>
            <w:r w:rsidRPr="00EE73D3">
              <w:rPr>
                <w:rFonts w:ascii="Arial" w:hAnsi="Arial" w:cs="Arial"/>
                <w:sz w:val="20"/>
                <w:szCs w:val="20"/>
              </w:rPr>
              <w:t>Purge Breakeven Data for a Fiscal Year</w:t>
            </w:r>
          </w:p>
        </w:tc>
        <w:tc>
          <w:tcPr>
            <w:tcW w:w="3816" w:type="dxa"/>
            <w:shd w:val="clear" w:color="auto" w:fill="auto"/>
          </w:tcPr>
          <w:p w14:paraId="22E6509A" w14:textId="77777777" w:rsidR="00F70EE5" w:rsidRPr="00EE73D3" w:rsidRDefault="00F70EE5" w:rsidP="002B252A">
            <w:pPr>
              <w:pStyle w:val="BodyText"/>
            </w:pPr>
            <w:r w:rsidRPr="00EE73D3">
              <w:rPr>
                <w:rFonts w:ascii="Arial" w:hAnsi="Arial" w:cs="Arial"/>
                <w:sz w:val="20"/>
                <w:szCs w:val="20"/>
              </w:rPr>
              <w:t>PTF</w:t>
            </w:r>
          </w:p>
        </w:tc>
      </w:tr>
      <w:tr w:rsidR="00F70EE5" w:rsidRPr="006665B6" w14:paraId="532A2621" w14:textId="77777777" w:rsidTr="006665B6">
        <w:tc>
          <w:tcPr>
            <w:tcW w:w="5760" w:type="dxa"/>
            <w:shd w:val="clear" w:color="auto" w:fill="auto"/>
          </w:tcPr>
          <w:p w14:paraId="6A650F8C" w14:textId="77777777" w:rsidR="00F70EE5" w:rsidRPr="00EE73D3" w:rsidRDefault="00F70EE5" w:rsidP="002B252A">
            <w:pPr>
              <w:pStyle w:val="BodyText"/>
            </w:pPr>
            <w:r w:rsidRPr="00EE73D3">
              <w:rPr>
                <w:rFonts w:ascii="Arial" w:hAnsi="Arial" w:cs="Arial"/>
                <w:sz w:val="20"/>
                <w:szCs w:val="20"/>
              </w:rPr>
              <w:t>Purge Special Transaction Request Log</w:t>
            </w:r>
          </w:p>
        </w:tc>
        <w:tc>
          <w:tcPr>
            <w:tcW w:w="3816" w:type="dxa"/>
            <w:shd w:val="clear" w:color="auto" w:fill="auto"/>
          </w:tcPr>
          <w:p w14:paraId="42124D3E" w14:textId="77777777" w:rsidR="00F70EE5" w:rsidRPr="00EE73D3" w:rsidRDefault="00F70EE5" w:rsidP="002B252A">
            <w:pPr>
              <w:pStyle w:val="BodyText"/>
            </w:pPr>
            <w:r w:rsidRPr="00EE73D3">
              <w:rPr>
                <w:rFonts w:ascii="Arial" w:hAnsi="Arial" w:cs="Arial"/>
                <w:sz w:val="20"/>
                <w:szCs w:val="20"/>
              </w:rPr>
              <w:t>PTF</w:t>
            </w:r>
          </w:p>
        </w:tc>
      </w:tr>
      <w:tr w:rsidR="00F70EE5" w:rsidRPr="006665B6" w14:paraId="6E781E23" w14:textId="77777777" w:rsidTr="006665B6">
        <w:tc>
          <w:tcPr>
            <w:tcW w:w="5760" w:type="dxa"/>
            <w:shd w:val="clear" w:color="auto" w:fill="auto"/>
          </w:tcPr>
          <w:p w14:paraId="13059B54" w14:textId="77777777" w:rsidR="00F70EE5" w:rsidRPr="00EE73D3" w:rsidRDefault="00F70EE5" w:rsidP="002B252A">
            <w:pPr>
              <w:pStyle w:val="BodyText"/>
            </w:pPr>
            <w:r w:rsidRPr="00EE73D3">
              <w:rPr>
                <w:rFonts w:ascii="Arial" w:hAnsi="Arial" w:cs="Arial"/>
                <w:sz w:val="20"/>
                <w:szCs w:val="20"/>
              </w:rPr>
              <w:t>Purge Non-Sensitive Patients from Security Log</w:t>
            </w:r>
          </w:p>
        </w:tc>
        <w:tc>
          <w:tcPr>
            <w:tcW w:w="3816" w:type="dxa"/>
            <w:shd w:val="clear" w:color="auto" w:fill="auto"/>
          </w:tcPr>
          <w:p w14:paraId="5924A91A" w14:textId="77777777" w:rsidR="00F70EE5" w:rsidRPr="00EE73D3" w:rsidRDefault="00F70EE5" w:rsidP="002B252A">
            <w:pPr>
              <w:pStyle w:val="BodyText"/>
            </w:pPr>
            <w:r w:rsidRPr="00EE73D3">
              <w:rPr>
                <w:rFonts w:ascii="Arial" w:hAnsi="Arial" w:cs="Arial"/>
                <w:sz w:val="20"/>
                <w:szCs w:val="20"/>
              </w:rPr>
              <w:t>Security Officer</w:t>
            </w:r>
          </w:p>
        </w:tc>
      </w:tr>
      <w:tr w:rsidR="00F70EE5" w:rsidRPr="006665B6" w14:paraId="20984867" w14:textId="77777777" w:rsidTr="006665B6">
        <w:tc>
          <w:tcPr>
            <w:tcW w:w="5760" w:type="dxa"/>
            <w:shd w:val="clear" w:color="auto" w:fill="auto"/>
          </w:tcPr>
          <w:p w14:paraId="112920CD" w14:textId="77777777" w:rsidR="00F70EE5" w:rsidRPr="00EE73D3" w:rsidRDefault="00F70EE5" w:rsidP="002B252A">
            <w:pPr>
              <w:pStyle w:val="BodyText"/>
            </w:pPr>
            <w:r w:rsidRPr="00EE73D3">
              <w:rPr>
                <w:rFonts w:ascii="Arial" w:hAnsi="Arial" w:cs="Arial"/>
                <w:sz w:val="20"/>
                <w:szCs w:val="20"/>
              </w:rPr>
              <w:t>Purge Record of User Access from Security Log</w:t>
            </w:r>
          </w:p>
        </w:tc>
        <w:tc>
          <w:tcPr>
            <w:tcW w:w="3816" w:type="dxa"/>
            <w:shd w:val="clear" w:color="auto" w:fill="auto"/>
          </w:tcPr>
          <w:p w14:paraId="71DC0427" w14:textId="77777777" w:rsidR="00F70EE5" w:rsidRPr="00EE73D3" w:rsidRDefault="00F70EE5" w:rsidP="002B252A">
            <w:pPr>
              <w:pStyle w:val="BodyText"/>
            </w:pPr>
            <w:r w:rsidRPr="00EE73D3">
              <w:rPr>
                <w:rFonts w:ascii="Arial" w:hAnsi="Arial" w:cs="Arial"/>
                <w:sz w:val="20"/>
                <w:szCs w:val="20"/>
              </w:rPr>
              <w:t>Security Officer</w:t>
            </w:r>
          </w:p>
        </w:tc>
      </w:tr>
      <w:tr w:rsidR="00F70EE5" w:rsidRPr="006665B6" w14:paraId="08DE2A7E" w14:textId="77777777" w:rsidTr="006665B6">
        <w:tc>
          <w:tcPr>
            <w:tcW w:w="5760" w:type="dxa"/>
            <w:shd w:val="clear" w:color="auto" w:fill="auto"/>
          </w:tcPr>
          <w:p w14:paraId="0D1E5131" w14:textId="77777777" w:rsidR="00F70EE5" w:rsidRPr="00EE73D3" w:rsidRDefault="00F70EE5" w:rsidP="002B252A">
            <w:pPr>
              <w:pStyle w:val="BodyText"/>
            </w:pPr>
            <w:r w:rsidRPr="00EE73D3">
              <w:rPr>
                <w:rFonts w:ascii="Arial" w:hAnsi="Arial" w:cs="Arial"/>
                <w:sz w:val="20"/>
                <w:szCs w:val="20"/>
              </w:rPr>
              <w:t>Purge Inconsistent Data Elements</w:t>
            </w:r>
          </w:p>
        </w:tc>
        <w:tc>
          <w:tcPr>
            <w:tcW w:w="3816" w:type="dxa"/>
            <w:shd w:val="clear" w:color="auto" w:fill="auto"/>
          </w:tcPr>
          <w:p w14:paraId="5F1D7A00" w14:textId="77777777" w:rsidR="00F70EE5" w:rsidRPr="00EE73D3" w:rsidRDefault="00F70EE5" w:rsidP="002B252A">
            <w:pPr>
              <w:pStyle w:val="BodyText"/>
            </w:pPr>
            <w:r w:rsidRPr="00EE73D3">
              <w:rPr>
                <w:rFonts w:ascii="Arial" w:hAnsi="Arial" w:cs="Arial"/>
                <w:sz w:val="20"/>
                <w:szCs w:val="20"/>
              </w:rPr>
              <w:t>Supervisor ADT</w:t>
            </w:r>
          </w:p>
        </w:tc>
      </w:tr>
      <w:tr w:rsidR="00F70EE5" w:rsidRPr="006665B6" w14:paraId="0F9B6B27" w14:textId="77777777" w:rsidTr="006665B6">
        <w:tc>
          <w:tcPr>
            <w:tcW w:w="5760" w:type="dxa"/>
            <w:shd w:val="clear" w:color="auto" w:fill="auto"/>
          </w:tcPr>
          <w:p w14:paraId="4E10EB1B" w14:textId="77777777" w:rsidR="00F70EE5" w:rsidRPr="00EE73D3" w:rsidRDefault="00F70EE5" w:rsidP="002B252A">
            <w:pPr>
              <w:pStyle w:val="BodyText"/>
            </w:pPr>
            <w:r w:rsidRPr="00EE73D3">
              <w:rPr>
                <w:rFonts w:ascii="Arial" w:hAnsi="Arial" w:cs="Arial"/>
                <w:sz w:val="20"/>
                <w:szCs w:val="20"/>
              </w:rPr>
              <w:t>Purge Scheduled Admissions</w:t>
            </w:r>
          </w:p>
        </w:tc>
        <w:tc>
          <w:tcPr>
            <w:tcW w:w="3816" w:type="dxa"/>
            <w:shd w:val="clear" w:color="auto" w:fill="auto"/>
          </w:tcPr>
          <w:p w14:paraId="7A1841A6" w14:textId="77777777" w:rsidR="00F70EE5" w:rsidRPr="00EE73D3" w:rsidRDefault="00F70EE5" w:rsidP="002B252A">
            <w:pPr>
              <w:pStyle w:val="BodyText"/>
            </w:pPr>
            <w:r w:rsidRPr="00EE73D3">
              <w:rPr>
                <w:rFonts w:ascii="Arial" w:hAnsi="Arial" w:cs="Arial"/>
                <w:sz w:val="20"/>
                <w:szCs w:val="20"/>
              </w:rPr>
              <w:t>Supervisor ADT</w:t>
            </w:r>
          </w:p>
        </w:tc>
      </w:tr>
      <w:tr w:rsidR="00F70EE5" w:rsidRPr="008408B9" w14:paraId="07337A7A" w14:textId="77777777" w:rsidTr="006665B6">
        <w:tc>
          <w:tcPr>
            <w:tcW w:w="9576" w:type="dxa"/>
            <w:gridSpan w:val="2"/>
            <w:shd w:val="clear" w:color="auto" w:fill="auto"/>
          </w:tcPr>
          <w:p w14:paraId="586A75BB" w14:textId="77777777" w:rsidR="00F70EE5" w:rsidRPr="00EE73D3" w:rsidRDefault="00F70EE5" w:rsidP="00BD1FC1">
            <w:pPr>
              <w:pStyle w:val="BodyText"/>
              <w:jc w:val="center"/>
              <w:rPr>
                <w:b/>
              </w:rPr>
            </w:pPr>
            <w:r w:rsidRPr="00EE73D3">
              <w:rPr>
                <w:rFonts w:ascii="Arial" w:hAnsi="Arial" w:cs="Arial"/>
                <w:b/>
                <w:sz w:val="20"/>
                <w:szCs w:val="20"/>
              </w:rPr>
              <w:t>SCHEDULING MODULE</w:t>
            </w:r>
          </w:p>
        </w:tc>
      </w:tr>
      <w:tr w:rsidR="00F70EE5" w:rsidRPr="008408B9" w14:paraId="143A4505" w14:textId="77777777" w:rsidTr="006665B6">
        <w:tc>
          <w:tcPr>
            <w:tcW w:w="5760" w:type="dxa"/>
            <w:shd w:val="clear" w:color="auto" w:fill="auto"/>
          </w:tcPr>
          <w:p w14:paraId="5CEE513E" w14:textId="77777777" w:rsidR="00F70EE5" w:rsidRPr="00EE73D3" w:rsidRDefault="00F70EE5" w:rsidP="00BD1FC1">
            <w:pPr>
              <w:pStyle w:val="BodyText"/>
              <w:jc w:val="center"/>
              <w:rPr>
                <w:b/>
              </w:rPr>
            </w:pPr>
            <w:r w:rsidRPr="00EE73D3">
              <w:rPr>
                <w:rFonts w:ascii="Arial" w:hAnsi="Arial" w:cs="Arial"/>
                <w:b/>
                <w:sz w:val="20"/>
                <w:szCs w:val="20"/>
              </w:rPr>
              <w:t>OPTION NAME</w:t>
            </w:r>
          </w:p>
        </w:tc>
        <w:tc>
          <w:tcPr>
            <w:tcW w:w="3816" w:type="dxa"/>
            <w:shd w:val="clear" w:color="auto" w:fill="auto"/>
          </w:tcPr>
          <w:p w14:paraId="3DAF96D5" w14:textId="77777777" w:rsidR="00F70EE5" w:rsidRPr="00EE73D3" w:rsidRDefault="00F70EE5" w:rsidP="00BD1FC1">
            <w:pPr>
              <w:pStyle w:val="BodyText"/>
              <w:jc w:val="center"/>
              <w:rPr>
                <w:b/>
              </w:rPr>
            </w:pPr>
            <w:r w:rsidRPr="00EE73D3">
              <w:rPr>
                <w:rFonts w:ascii="Arial" w:hAnsi="Arial" w:cs="Arial"/>
                <w:b/>
                <w:sz w:val="20"/>
                <w:szCs w:val="20"/>
              </w:rPr>
              <w:t>MENU NAME</w:t>
            </w:r>
          </w:p>
        </w:tc>
      </w:tr>
      <w:tr w:rsidR="00F70EE5" w:rsidRPr="006665B6" w14:paraId="1623D090" w14:textId="77777777" w:rsidTr="006665B6">
        <w:tc>
          <w:tcPr>
            <w:tcW w:w="5760" w:type="dxa"/>
            <w:shd w:val="clear" w:color="auto" w:fill="auto"/>
          </w:tcPr>
          <w:p w14:paraId="1A7689EA" w14:textId="77777777" w:rsidR="00F70EE5" w:rsidRPr="00EE73D3" w:rsidRDefault="00F70EE5" w:rsidP="002B252A">
            <w:pPr>
              <w:pStyle w:val="BodyText"/>
            </w:pPr>
            <w:r w:rsidRPr="00EE73D3">
              <w:rPr>
                <w:rFonts w:ascii="Arial" w:hAnsi="Arial" w:cs="Arial"/>
                <w:sz w:val="20"/>
                <w:szCs w:val="20"/>
              </w:rPr>
              <w:t>Purge Ambulatory Care Reporting files</w:t>
            </w:r>
          </w:p>
        </w:tc>
        <w:tc>
          <w:tcPr>
            <w:tcW w:w="3816" w:type="dxa"/>
            <w:shd w:val="clear" w:color="auto" w:fill="auto"/>
          </w:tcPr>
          <w:p w14:paraId="50959938" w14:textId="77777777" w:rsidR="00F70EE5" w:rsidRPr="00EE73D3" w:rsidRDefault="00F70EE5" w:rsidP="002B252A">
            <w:pPr>
              <w:pStyle w:val="BodyText"/>
            </w:pPr>
            <w:r w:rsidRPr="00EE73D3">
              <w:rPr>
                <w:rFonts w:ascii="Arial" w:hAnsi="Arial" w:cs="Arial"/>
                <w:sz w:val="20"/>
                <w:szCs w:val="20"/>
              </w:rPr>
              <w:t>Ambulatory Care Reporting</w:t>
            </w:r>
          </w:p>
        </w:tc>
      </w:tr>
      <w:tr w:rsidR="00F70EE5" w:rsidRPr="006665B6" w14:paraId="122B1C93" w14:textId="77777777" w:rsidTr="006665B6">
        <w:tc>
          <w:tcPr>
            <w:tcW w:w="5760" w:type="dxa"/>
            <w:shd w:val="clear" w:color="auto" w:fill="auto"/>
          </w:tcPr>
          <w:p w14:paraId="7704E845" w14:textId="77777777" w:rsidR="00F70EE5" w:rsidRPr="00EE73D3" w:rsidRDefault="00F70EE5" w:rsidP="002B252A">
            <w:pPr>
              <w:pStyle w:val="BodyText"/>
            </w:pPr>
            <w:r w:rsidRPr="00EE73D3">
              <w:rPr>
                <w:rFonts w:ascii="Arial" w:hAnsi="Arial" w:cs="Arial"/>
                <w:sz w:val="20"/>
                <w:szCs w:val="20"/>
              </w:rPr>
              <w:t>Purge Appointment Status Update Log File</w:t>
            </w:r>
          </w:p>
        </w:tc>
        <w:tc>
          <w:tcPr>
            <w:tcW w:w="3816" w:type="dxa"/>
            <w:shd w:val="clear" w:color="auto" w:fill="auto"/>
          </w:tcPr>
          <w:p w14:paraId="124F959B" w14:textId="77777777" w:rsidR="00F70EE5" w:rsidRPr="00EE73D3" w:rsidRDefault="00F70EE5" w:rsidP="002B252A">
            <w:pPr>
              <w:pStyle w:val="BodyText"/>
            </w:pPr>
            <w:r w:rsidRPr="00EE73D3">
              <w:rPr>
                <w:rFonts w:ascii="Arial" w:hAnsi="Arial" w:cs="Arial"/>
                <w:sz w:val="20"/>
                <w:szCs w:val="20"/>
              </w:rPr>
              <w:t>Supervisor</w:t>
            </w:r>
          </w:p>
        </w:tc>
      </w:tr>
      <w:tr w:rsidR="00F70EE5" w:rsidRPr="006665B6" w14:paraId="4F1632D6" w14:textId="77777777" w:rsidTr="006665B6">
        <w:tc>
          <w:tcPr>
            <w:tcW w:w="5760" w:type="dxa"/>
            <w:shd w:val="clear" w:color="auto" w:fill="auto"/>
          </w:tcPr>
          <w:p w14:paraId="1AF3EEE6" w14:textId="77777777" w:rsidR="00F70EE5" w:rsidRPr="00EE73D3" w:rsidRDefault="00F70EE5" w:rsidP="002B252A">
            <w:pPr>
              <w:pStyle w:val="BodyText"/>
            </w:pPr>
            <w:r w:rsidRPr="00EE73D3">
              <w:rPr>
                <w:rFonts w:ascii="Arial" w:hAnsi="Arial" w:cs="Arial"/>
                <w:sz w:val="20"/>
                <w:szCs w:val="20"/>
              </w:rPr>
              <w:t>Purge rejections that are past database close-out</w:t>
            </w:r>
          </w:p>
        </w:tc>
        <w:tc>
          <w:tcPr>
            <w:tcW w:w="3816" w:type="dxa"/>
            <w:shd w:val="clear" w:color="auto" w:fill="auto"/>
          </w:tcPr>
          <w:p w14:paraId="1B20A993" w14:textId="77777777" w:rsidR="00F70EE5" w:rsidRPr="00EE73D3" w:rsidRDefault="00F70EE5" w:rsidP="002B252A">
            <w:pPr>
              <w:pStyle w:val="BodyText"/>
            </w:pPr>
            <w:r w:rsidRPr="00EE73D3">
              <w:rPr>
                <w:rFonts w:ascii="Arial" w:hAnsi="Arial" w:cs="Arial"/>
                <w:sz w:val="20"/>
                <w:szCs w:val="20"/>
              </w:rPr>
              <w:t>Ambulatory Care Reporting</w:t>
            </w:r>
          </w:p>
        </w:tc>
      </w:tr>
      <w:tr w:rsidR="00F70EE5" w:rsidRPr="006665B6" w14:paraId="3F61E64C" w14:textId="77777777" w:rsidTr="006665B6">
        <w:tc>
          <w:tcPr>
            <w:tcW w:w="5760" w:type="dxa"/>
            <w:shd w:val="clear" w:color="auto" w:fill="auto"/>
          </w:tcPr>
          <w:p w14:paraId="21A90BB1" w14:textId="77777777" w:rsidR="00F70EE5" w:rsidRPr="00EE73D3" w:rsidRDefault="00F70EE5" w:rsidP="002B252A">
            <w:pPr>
              <w:pStyle w:val="BodyText"/>
            </w:pPr>
            <w:r w:rsidRPr="00EE73D3">
              <w:rPr>
                <w:rFonts w:ascii="Arial" w:hAnsi="Arial" w:cs="Arial"/>
                <w:sz w:val="20"/>
                <w:szCs w:val="20"/>
              </w:rPr>
              <w:t>Purge Scheduling Data</w:t>
            </w:r>
          </w:p>
        </w:tc>
        <w:tc>
          <w:tcPr>
            <w:tcW w:w="3816" w:type="dxa"/>
            <w:shd w:val="clear" w:color="auto" w:fill="auto"/>
          </w:tcPr>
          <w:p w14:paraId="6D3257DF" w14:textId="77777777" w:rsidR="00F70EE5" w:rsidRPr="00EE73D3" w:rsidRDefault="00F70EE5" w:rsidP="002B252A">
            <w:pPr>
              <w:pStyle w:val="BodyText"/>
            </w:pPr>
            <w:r w:rsidRPr="00EE73D3">
              <w:rPr>
                <w:rFonts w:ascii="Arial" w:hAnsi="Arial" w:cs="Arial"/>
                <w:sz w:val="20"/>
                <w:szCs w:val="20"/>
              </w:rPr>
              <w:t>Supervisor</w:t>
            </w:r>
          </w:p>
        </w:tc>
      </w:tr>
    </w:tbl>
    <w:p w14:paraId="29CCB4D2" w14:textId="77777777" w:rsidR="00F70EE5" w:rsidRPr="00524EA5" w:rsidRDefault="00F70EE5" w:rsidP="008B3AB3">
      <w:pPr>
        <w:pStyle w:val="Heading2"/>
        <w:rPr>
          <w:i w:val="0"/>
          <w:color w:val="auto"/>
        </w:rPr>
      </w:pPr>
      <w:bookmarkStart w:id="62" w:name="_Toc522259257"/>
      <w:r w:rsidRPr="00524EA5">
        <w:rPr>
          <w:i w:val="0"/>
          <w:color w:val="auto"/>
        </w:rPr>
        <w:lastRenderedPageBreak/>
        <w:t>ACRP Database Conversion Option</w:t>
      </w:r>
      <w:bookmarkEnd w:id="62"/>
    </w:p>
    <w:p w14:paraId="2D41B382" w14:textId="77777777" w:rsidR="00F70EE5" w:rsidRPr="004675E7" w:rsidRDefault="00F70EE5" w:rsidP="002B252A">
      <w:pPr>
        <w:pStyle w:val="BodyText"/>
      </w:pPr>
      <w:r w:rsidRPr="004675E7">
        <w:t>The purpose of the database conversion is to convert old Scheduling encounter information into the Visit Tracking</w:t>
      </w:r>
      <w:r w:rsidR="00813717">
        <w:t xml:space="preserve"> / </w:t>
      </w:r>
      <w:r w:rsidRPr="004675E7">
        <w:t xml:space="preserve">Patient Care Encounter (PCE) database.  Once you have converted all the data, you may wish to delete the old Scheduling files.  A list of the files which may be deleted will be displayed when selecting the </w:t>
      </w:r>
      <w:r w:rsidRPr="004675E7">
        <w:rPr>
          <w:i/>
        </w:rPr>
        <w:t>Delete Old</w:t>
      </w:r>
      <w:r w:rsidRPr="004675E7">
        <w:t xml:space="preserve"> </w:t>
      </w:r>
      <w:r w:rsidRPr="004675E7">
        <w:rPr>
          <w:i/>
        </w:rPr>
        <w:t>Files</w:t>
      </w:r>
      <w:r w:rsidRPr="004675E7">
        <w:t xml:space="preserve"> action in this option.  It is recommended you back up these files before deletion.</w:t>
      </w:r>
    </w:p>
    <w:p w14:paraId="4C904630" w14:textId="77777777" w:rsidR="00F70EE5" w:rsidRPr="00B14353" w:rsidRDefault="00F70EE5" w:rsidP="008B3AB3">
      <w:pPr>
        <w:pStyle w:val="Heading2"/>
        <w:rPr>
          <w:i w:val="0"/>
          <w:color w:val="auto"/>
        </w:rPr>
      </w:pPr>
      <w:bookmarkStart w:id="63" w:name="_Toc522259258"/>
      <w:r w:rsidRPr="00B14353">
        <w:rPr>
          <w:i w:val="0"/>
          <w:color w:val="auto"/>
        </w:rPr>
        <w:t>HL7 Purger</w:t>
      </w:r>
      <w:bookmarkEnd w:id="63"/>
    </w:p>
    <w:p w14:paraId="55E16F9C" w14:textId="77777777" w:rsidR="00F70EE5" w:rsidRDefault="00F70EE5" w:rsidP="002B252A">
      <w:pPr>
        <w:pStyle w:val="BodyText"/>
        <w:rPr>
          <w:lang w:val="en-US"/>
        </w:rPr>
      </w:pPr>
      <w:r w:rsidRPr="004675E7">
        <w:t>It is recommended that the option Purge Message Text File Entries [HL PURGE TRANSMISSIONS] be scheduled to run every day or every other day.</w:t>
      </w:r>
    </w:p>
    <w:p w14:paraId="44839B26" w14:textId="77777777" w:rsidR="00984DB9" w:rsidRDefault="00984DB9" w:rsidP="002B252A">
      <w:pPr>
        <w:pStyle w:val="BodyText"/>
        <w:rPr>
          <w:lang w:val="en-US"/>
        </w:rPr>
      </w:pPr>
    </w:p>
    <w:p w14:paraId="07E3D4BA" w14:textId="77777777" w:rsidR="0091759E" w:rsidRDefault="0091759E" w:rsidP="002B252A">
      <w:pPr>
        <w:pStyle w:val="BodyText"/>
        <w:rPr>
          <w:lang w:val="en-US"/>
        </w:rPr>
        <w:sectPr w:rsidR="0091759E" w:rsidSect="00972AED">
          <w:pgSz w:w="12240" w:h="15840" w:code="1"/>
          <w:pgMar w:top="1440" w:right="1440" w:bottom="1440" w:left="1440" w:header="720" w:footer="720" w:gutter="0"/>
          <w:cols w:space="720"/>
          <w:docGrid w:linePitch="360"/>
        </w:sectPr>
      </w:pPr>
    </w:p>
    <w:p w14:paraId="4A64A7D4" w14:textId="77777777" w:rsidR="00984DB9" w:rsidRDefault="00984DB9" w:rsidP="00101FB2">
      <w:pPr>
        <w:pStyle w:val="Heading1"/>
        <w:rPr>
          <w:lang w:val="en-US"/>
        </w:rPr>
      </w:pPr>
      <w:bookmarkStart w:id="64" w:name="_Toc522259259"/>
      <w:r w:rsidRPr="00984DB9">
        <w:lastRenderedPageBreak/>
        <w:t>Callable Routines/Entry Points/Application Program Interface</w:t>
      </w:r>
      <w:r w:rsidRPr="00984DB9">
        <w:rPr>
          <w:lang w:val="en-US"/>
        </w:rPr>
        <w:t>s</w:t>
      </w:r>
      <w:bookmarkEnd w:id="64"/>
    </w:p>
    <w:p w14:paraId="12875C11" w14:textId="77777777" w:rsidR="0033065B" w:rsidRDefault="0033065B" w:rsidP="0072156C">
      <w:pPr>
        <w:autoSpaceDE w:val="0"/>
        <w:autoSpaceDN w:val="0"/>
        <w:spacing w:before="0" w:after="0"/>
        <w:rPr>
          <w:color w:val="000000"/>
        </w:rPr>
      </w:pPr>
      <w:r>
        <w:rPr>
          <w:color w:val="000000"/>
        </w:rPr>
        <w:t>This section</w:t>
      </w:r>
      <w:r w:rsidR="001B2103">
        <w:rPr>
          <w:color w:val="000000"/>
        </w:rPr>
        <w:t xml:space="preserve"> l</w:t>
      </w:r>
      <w:r>
        <w:rPr>
          <w:color w:val="000000"/>
        </w:rPr>
        <w:t>ist</w:t>
      </w:r>
      <w:r w:rsidR="001B2103">
        <w:rPr>
          <w:color w:val="000000"/>
        </w:rPr>
        <w:t>s</w:t>
      </w:r>
      <w:r>
        <w:rPr>
          <w:color w:val="000000"/>
        </w:rPr>
        <w:t xml:space="preserve"> the callable routines, entry points, and Application Program Interfaces (APIs) that can be called by other software. Include</w:t>
      </w:r>
      <w:r w:rsidR="001B2103">
        <w:rPr>
          <w:color w:val="000000"/>
        </w:rPr>
        <w:t>d</w:t>
      </w:r>
      <w:r>
        <w:rPr>
          <w:color w:val="000000"/>
        </w:rPr>
        <w:t xml:space="preserve"> </w:t>
      </w:r>
      <w:r w:rsidR="001B2103">
        <w:rPr>
          <w:color w:val="000000"/>
        </w:rPr>
        <w:t xml:space="preserve">is </w:t>
      </w:r>
      <w:r>
        <w:rPr>
          <w:color w:val="000000"/>
        </w:rPr>
        <w:t xml:space="preserve">a brief description of the functions, required variables, and any restrictions. </w:t>
      </w:r>
    </w:p>
    <w:p w14:paraId="6DE3A8CD" w14:textId="77777777" w:rsidR="00C90C5C" w:rsidRPr="00F75D2C" w:rsidRDefault="00C90C5C" w:rsidP="00C90C5C">
      <w:pPr>
        <w:pStyle w:val="Heading3"/>
        <w:numPr>
          <w:ilvl w:val="0"/>
          <w:numId w:val="0"/>
        </w:numPr>
        <w:tabs>
          <w:tab w:val="clear" w:pos="72"/>
          <w:tab w:val="clear" w:pos="1080"/>
        </w:tabs>
        <w:ind w:left="90"/>
        <w:rPr>
          <w:sz w:val="32"/>
          <w:szCs w:val="32"/>
        </w:rPr>
      </w:pPr>
      <w:bookmarkStart w:id="65" w:name="_Toc522259260"/>
      <w:r w:rsidRPr="00F75D2C">
        <w:rPr>
          <w:sz w:val="32"/>
          <w:szCs w:val="32"/>
        </w:rPr>
        <w:t>^SDMHAD</w:t>
      </w:r>
      <w:bookmarkEnd w:id="65"/>
    </w:p>
    <w:p w14:paraId="51CFBC41" w14:textId="77777777" w:rsidR="00C90C5C" w:rsidRPr="00905E4E" w:rsidRDefault="00C90C5C" w:rsidP="00C90C5C">
      <w:pPr>
        <w:pStyle w:val="BodyText3"/>
        <w:spacing w:before="0" w:after="0"/>
        <w:rPr>
          <w:rFonts w:ascii="Times New Roman" w:hAnsi="Times New Roman"/>
          <w:color w:val="auto"/>
          <w:sz w:val="24"/>
          <w:szCs w:val="24"/>
          <w:lang w:val="en-US"/>
        </w:rPr>
      </w:pPr>
      <w:r w:rsidRPr="00C90C5C">
        <w:rPr>
          <w:rFonts w:ascii="Times New Roman" w:hAnsi="Times New Roman"/>
          <w:color w:val="auto"/>
          <w:sz w:val="24"/>
          <w:szCs w:val="24"/>
        </w:rPr>
        <w:t xml:space="preserve">This is the High Risk Mental Health AD Hoc No show Report entry point that the user can run to display the report. This report will display all patients that did not show up for their scheduled appointment for a Mental Health clinic.  It will list patient contact information, Next of Kin, emergency contact, clinic default provider, future scheduled appointments, Mental Health Treatment Coordinator and care team and results of attempts to contact </w:t>
      </w:r>
      <w:r>
        <w:rPr>
          <w:rFonts w:ascii="Times New Roman" w:hAnsi="Times New Roman"/>
          <w:color w:val="auto"/>
          <w:sz w:val="24"/>
          <w:szCs w:val="24"/>
        </w:rPr>
        <w:t xml:space="preserve">the no showed patients. </w:t>
      </w:r>
      <w:r w:rsidRPr="00C90C5C">
        <w:rPr>
          <w:rFonts w:ascii="Times New Roman" w:hAnsi="Times New Roman"/>
          <w:color w:val="auto"/>
          <w:sz w:val="24"/>
          <w:szCs w:val="24"/>
        </w:rPr>
        <w:t>The user is asked for various sort criteria , a date range, divisions to display (one, many, all), and sort by Clinic, Reminder Location or Stop Codes (one, many, all)</w:t>
      </w:r>
      <w:r w:rsidR="00905E4E">
        <w:rPr>
          <w:rFonts w:ascii="Times New Roman" w:hAnsi="Times New Roman"/>
          <w:color w:val="auto"/>
          <w:sz w:val="24"/>
          <w:szCs w:val="24"/>
          <w:lang w:val="en-US"/>
        </w:rPr>
        <w:t>.</w:t>
      </w:r>
    </w:p>
    <w:p w14:paraId="2975E627" w14:textId="77777777" w:rsidR="00C90C5C" w:rsidRPr="00C90C5C" w:rsidRDefault="00C90C5C" w:rsidP="00C90C5C">
      <w:pPr>
        <w:pStyle w:val="BodyText3"/>
        <w:spacing w:before="0" w:after="0"/>
        <w:rPr>
          <w:rFonts w:ascii="Times New Roman" w:hAnsi="Times New Roman"/>
          <w:color w:val="auto"/>
          <w:sz w:val="24"/>
          <w:szCs w:val="24"/>
          <w:lang w:val="en-US"/>
        </w:rPr>
      </w:pPr>
    </w:p>
    <w:tbl>
      <w:tblPr>
        <w:tblW w:w="50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990"/>
        <w:gridCol w:w="180"/>
        <w:gridCol w:w="1260"/>
        <w:gridCol w:w="477"/>
        <w:gridCol w:w="10"/>
        <w:gridCol w:w="593"/>
        <w:gridCol w:w="315"/>
        <w:gridCol w:w="1953"/>
        <w:gridCol w:w="1039"/>
      </w:tblGrid>
      <w:tr w:rsidR="00C90C5C" w:rsidRPr="00FF0D66" w14:paraId="1E84942B" w14:textId="77777777" w:rsidTr="00C27B83">
        <w:trPr>
          <w:tblHeader/>
        </w:trPr>
        <w:tc>
          <w:tcPr>
            <w:tcW w:w="2790" w:type="dxa"/>
            <w:shd w:val="clear" w:color="auto" w:fill="F3F3F3"/>
          </w:tcPr>
          <w:p w14:paraId="2B0B2629" w14:textId="77777777" w:rsidR="00C90C5C" w:rsidRPr="00124405" w:rsidRDefault="00C90C5C" w:rsidP="00C90C5C">
            <w:pPr>
              <w:pStyle w:val="TableText"/>
              <w:spacing w:after="0"/>
              <w:rPr>
                <w:rFonts w:ascii="Courier New" w:hAnsi="Courier New" w:cs="Courier New"/>
                <w:b/>
              </w:rPr>
            </w:pPr>
            <w:r w:rsidRPr="00124405">
              <w:rPr>
                <w:rFonts w:ascii="Courier New" w:hAnsi="Courier New" w:cs="Courier New"/>
                <w:b/>
              </w:rPr>
              <w:t>Routine Name</w:t>
            </w:r>
          </w:p>
        </w:tc>
        <w:tc>
          <w:tcPr>
            <w:tcW w:w="6817" w:type="dxa"/>
            <w:gridSpan w:val="9"/>
            <w:tcBorders>
              <w:bottom w:val="single" w:sz="6" w:space="0" w:color="000000"/>
            </w:tcBorders>
          </w:tcPr>
          <w:p w14:paraId="65C3AB04" w14:textId="77777777" w:rsidR="00C90C5C" w:rsidRPr="00124405" w:rsidRDefault="00C90C5C" w:rsidP="00124405">
            <w:pPr>
              <w:spacing w:before="60"/>
              <w:rPr>
                <w:rFonts w:ascii="Courier New" w:hAnsi="Courier New" w:cs="Courier New"/>
                <w:b/>
                <w:sz w:val="20"/>
                <w:szCs w:val="20"/>
              </w:rPr>
            </w:pPr>
            <w:r w:rsidRPr="00124405">
              <w:rPr>
                <w:rFonts w:ascii="Courier New" w:hAnsi="Courier New" w:cs="Courier New"/>
                <w:b/>
                <w:sz w:val="20"/>
                <w:szCs w:val="20"/>
              </w:rPr>
              <w:t>^SDMHAD</w:t>
            </w:r>
          </w:p>
        </w:tc>
      </w:tr>
      <w:tr w:rsidR="00C90C5C" w:rsidRPr="00FF0D66" w14:paraId="27A00582" w14:textId="77777777" w:rsidTr="00C27B83">
        <w:tc>
          <w:tcPr>
            <w:tcW w:w="2790" w:type="dxa"/>
            <w:shd w:val="clear" w:color="auto" w:fill="F3F3F3"/>
          </w:tcPr>
          <w:p w14:paraId="5F34F5AF"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Enhancement Category</w:t>
            </w:r>
          </w:p>
        </w:tc>
        <w:tc>
          <w:tcPr>
            <w:tcW w:w="1170" w:type="dxa"/>
            <w:gridSpan w:val="2"/>
            <w:tcBorders>
              <w:right w:val="nil"/>
            </w:tcBorders>
          </w:tcPr>
          <w:p w14:paraId="0DC22008" w14:textId="77777777" w:rsidR="00C90C5C" w:rsidRPr="00C90C5C" w:rsidRDefault="00C90C5C" w:rsidP="00C27B83">
            <w:pPr>
              <w:pStyle w:val="TableText"/>
              <w:rPr>
                <w:rFonts w:ascii="Courier New" w:hAnsi="Courier New" w:cs="Courier New"/>
              </w:rPr>
            </w:pPr>
            <w:r w:rsidRPr="00C90C5C">
              <w:rPr>
                <w:rFonts w:ascii="Courier New" w:hAnsi="Courier New" w:cs="Courier New"/>
              </w:rPr>
              <w:fldChar w:fldCharType="begin">
                <w:ffData>
                  <w:name w:val=""/>
                  <w:enabled/>
                  <w:calcOnExit w:val="0"/>
                  <w:checkBox>
                    <w:sizeAuto/>
                    <w:default w:val="1"/>
                  </w:checkBox>
                </w:ffData>
              </w:fldChar>
            </w:r>
            <w:r w:rsidRPr="00C90C5C">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90C5C">
              <w:rPr>
                <w:rFonts w:ascii="Courier New" w:hAnsi="Courier New" w:cs="Courier New"/>
              </w:rPr>
              <w:fldChar w:fldCharType="end"/>
            </w:r>
            <w:r w:rsidRPr="00C90C5C">
              <w:rPr>
                <w:rFonts w:ascii="Courier New" w:hAnsi="Courier New" w:cs="Courier New"/>
              </w:rPr>
              <w:t xml:space="preserve"> New</w:t>
            </w:r>
          </w:p>
        </w:tc>
        <w:tc>
          <w:tcPr>
            <w:tcW w:w="1260" w:type="dxa"/>
            <w:tcBorders>
              <w:left w:val="nil"/>
              <w:right w:val="nil"/>
            </w:tcBorders>
          </w:tcPr>
          <w:p w14:paraId="6B538422" w14:textId="77777777" w:rsidR="00C90C5C" w:rsidRPr="00C90C5C" w:rsidRDefault="00C90C5C" w:rsidP="00C27B83">
            <w:pPr>
              <w:pStyle w:val="TableText"/>
              <w:rPr>
                <w:rFonts w:ascii="Courier New" w:hAnsi="Courier New" w:cs="Courier New"/>
              </w:rPr>
            </w:pPr>
            <w:r w:rsidRPr="00C90C5C">
              <w:rPr>
                <w:rFonts w:ascii="Courier New" w:hAnsi="Courier New" w:cs="Courier New"/>
              </w:rPr>
              <w:fldChar w:fldCharType="begin">
                <w:ffData>
                  <w:name w:val="Check24"/>
                  <w:enabled/>
                  <w:calcOnExit w:val="0"/>
                  <w:checkBox>
                    <w:sizeAuto/>
                    <w:default w:val="0"/>
                  </w:checkBox>
                </w:ffData>
              </w:fldChar>
            </w:r>
            <w:r w:rsidRPr="00C90C5C">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90C5C">
              <w:rPr>
                <w:rFonts w:ascii="Courier New" w:hAnsi="Courier New" w:cs="Courier New"/>
              </w:rPr>
              <w:fldChar w:fldCharType="end"/>
            </w:r>
            <w:r w:rsidRPr="00C90C5C">
              <w:rPr>
                <w:rFonts w:ascii="Courier New" w:hAnsi="Courier New" w:cs="Courier New"/>
              </w:rPr>
              <w:t xml:space="preserve"> Modify</w:t>
            </w:r>
          </w:p>
        </w:tc>
        <w:tc>
          <w:tcPr>
            <w:tcW w:w="1080" w:type="dxa"/>
            <w:gridSpan w:val="3"/>
            <w:tcBorders>
              <w:left w:val="nil"/>
              <w:right w:val="nil"/>
            </w:tcBorders>
          </w:tcPr>
          <w:p w14:paraId="7E00F326" w14:textId="77777777" w:rsidR="00C90C5C" w:rsidRPr="00C90C5C" w:rsidRDefault="00C90C5C" w:rsidP="00C27B83">
            <w:pPr>
              <w:pStyle w:val="TableText"/>
              <w:rPr>
                <w:rFonts w:ascii="Courier New" w:hAnsi="Courier New" w:cs="Courier New"/>
              </w:rPr>
            </w:pPr>
            <w:r w:rsidRPr="00C90C5C">
              <w:rPr>
                <w:rFonts w:ascii="Courier New" w:hAnsi="Courier New" w:cs="Courier New"/>
              </w:rPr>
              <w:fldChar w:fldCharType="begin">
                <w:ffData>
                  <w:name w:val="Check26"/>
                  <w:enabled/>
                  <w:calcOnExit w:val="0"/>
                  <w:checkBox>
                    <w:sizeAuto/>
                    <w:default w:val="0"/>
                  </w:checkBox>
                </w:ffData>
              </w:fldChar>
            </w:r>
            <w:r w:rsidRPr="00C90C5C">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90C5C">
              <w:rPr>
                <w:rFonts w:ascii="Courier New" w:hAnsi="Courier New" w:cs="Courier New"/>
              </w:rPr>
              <w:fldChar w:fldCharType="end"/>
            </w:r>
            <w:r w:rsidRPr="00C90C5C">
              <w:rPr>
                <w:rFonts w:ascii="Courier New" w:hAnsi="Courier New" w:cs="Courier New"/>
              </w:rPr>
              <w:t xml:space="preserve"> Delete</w:t>
            </w:r>
          </w:p>
        </w:tc>
        <w:tc>
          <w:tcPr>
            <w:tcW w:w="3307" w:type="dxa"/>
            <w:gridSpan w:val="3"/>
            <w:tcBorders>
              <w:left w:val="nil"/>
            </w:tcBorders>
          </w:tcPr>
          <w:p w14:paraId="057D011A" w14:textId="77777777" w:rsidR="00C90C5C" w:rsidRPr="00C90C5C" w:rsidRDefault="00C90C5C" w:rsidP="00C27B83">
            <w:pPr>
              <w:pStyle w:val="TableText"/>
              <w:rPr>
                <w:rFonts w:ascii="Courier New" w:hAnsi="Courier New" w:cs="Courier New"/>
              </w:rPr>
            </w:pPr>
            <w:r w:rsidRPr="00C90C5C">
              <w:rPr>
                <w:rFonts w:ascii="Courier New" w:hAnsi="Courier New" w:cs="Courier New"/>
              </w:rPr>
              <w:fldChar w:fldCharType="begin">
                <w:ffData>
                  <w:name w:val="Check26"/>
                  <w:enabled/>
                  <w:calcOnExit w:val="0"/>
                  <w:checkBox>
                    <w:sizeAuto/>
                    <w:default w:val="0"/>
                  </w:checkBox>
                </w:ffData>
              </w:fldChar>
            </w:r>
            <w:r w:rsidRPr="00C90C5C">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90C5C">
              <w:rPr>
                <w:rFonts w:ascii="Courier New" w:hAnsi="Courier New" w:cs="Courier New"/>
              </w:rPr>
              <w:fldChar w:fldCharType="end"/>
            </w:r>
            <w:r w:rsidRPr="00C90C5C">
              <w:rPr>
                <w:rFonts w:ascii="Courier New" w:hAnsi="Courier New" w:cs="Courier New"/>
              </w:rPr>
              <w:t xml:space="preserve"> No Change</w:t>
            </w:r>
          </w:p>
        </w:tc>
      </w:tr>
      <w:tr w:rsidR="00C90C5C" w:rsidRPr="00FF0D66" w14:paraId="03F29364" w14:textId="77777777" w:rsidTr="00C27B83">
        <w:tc>
          <w:tcPr>
            <w:tcW w:w="2790" w:type="dxa"/>
            <w:shd w:val="clear" w:color="auto" w:fill="F3F3F3"/>
          </w:tcPr>
          <w:p w14:paraId="41001582"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SRS Traceability</w:t>
            </w:r>
          </w:p>
        </w:tc>
        <w:tc>
          <w:tcPr>
            <w:tcW w:w="6817" w:type="dxa"/>
            <w:gridSpan w:val="9"/>
          </w:tcPr>
          <w:p w14:paraId="3B45E86E" w14:textId="77777777" w:rsidR="00C90C5C" w:rsidRPr="00C90C5C" w:rsidRDefault="00C90C5C" w:rsidP="00C27B83">
            <w:pPr>
              <w:rPr>
                <w:rFonts w:ascii="Courier New" w:hAnsi="Courier New" w:cs="Courier New"/>
                <w:iCs/>
                <w:sz w:val="20"/>
                <w:szCs w:val="20"/>
              </w:rPr>
            </w:pPr>
          </w:p>
        </w:tc>
      </w:tr>
      <w:tr w:rsidR="00C90C5C" w:rsidRPr="00FF0D66" w14:paraId="56B9EC6B" w14:textId="77777777" w:rsidTr="00C27B83">
        <w:tc>
          <w:tcPr>
            <w:tcW w:w="2790" w:type="dxa"/>
            <w:tcBorders>
              <w:bottom w:val="single" w:sz="6" w:space="0" w:color="000000"/>
            </w:tcBorders>
            <w:shd w:val="clear" w:color="auto" w:fill="F3F3F3"/>
          </w:tcPr>
          <w:p w14:paraId="0C0D0520"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Related Options</w:t>
            </w:r>
          </w:p>
        </w:tc>
        <w:tc>
          <w:tcPr>
            <w:tcW w:w="6817" w:type="dxa"/>
            <w:gridSpan w:val="9"/>
            <w:tcBorders>
              <w:bottom w:val="single" w:sz="4" w:space="0" w:color="auto"/>
            </w:tcBorders>
          </w:tcPr>
          <w:p w14:paraId="6A8A4D07" w14:textId="77777777" w:rsidR="00C90C5C" w:rsidRPr="004D5902" w:rsidRDefault="004D5902" w:rsidP="004D5902">
            <w:pPr>
              <w:pStyle w:val="TableText"/>
              <w:rPr>
                <w:rFonts w:ascii="Courier New" w:hAnsi="Courier New" w:cs="Courier New"/>
                <w:b/>
                <w:lang w:val="en-US"/>
              </w:rPr>
            </w:pPr>
            <w:r w:rsidRPr="004D5902">
              <w:rPr>
                <w:rFonts w:ascii="Courier New" w:hAnsi="Courier New" w:cs="Courier New"/>
              </w:rPr>
              <w:t>High Risk MH No-Show Adhoc Report [SD MH NO SHOW AD HOC REPORT] option</w:t>
            </w:r>
          </w:p>
        </w:tc>
      </w:tr>
      <w:tr w:rsidR="00C90C5C" w:rsidRPr="00FF0D66" w14:paraId="05867DEA"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790" w:type="dxa"/>
            <w:vMerge w:val="restart"/>
            <w:tcBorders>
              <w:top w:val="single" w:sz="6" w:space="0" w:color="000000"/>
              <w:bottom w:val="single" w:sz="6" w:space="0" w:color="000000"/>
            </w:tcBorders>
            <w:shd w:val="clear" w:color="auto" w:fill="F3F3F3"/>
          </w:tcPr>
          <w:p w14:paraId="35AFADC6" w14:textId="77777777" w:rsidR="00C90C5C" w:rsidRPr="00C90C5C" w:rsidRDefault="00C90C5C" w:rsidP="00C27B83">
            <w:pPr>
              <w:pStyle w:val="TableHeading"/>
              <w:rPr>
                <w:rFonts w:ascii="Courier New" w:hAnsi="Courier New" w:cs="Courier New"/>
                <w:b w:val="0"/>
              </w:rPr>
            </w:pPr>
            <w:r w:rsidRPr="00C90C5C">
              <w:rPr>
                <w:rFonts w:ascii="Courier New" w:hAnsi="Courier New" w:cs="Courier New"/>
                <w:b w:val="0"/>
              </w:rPr>
              <w:t>Related Routines</w:t>
            </w:r>
          </w:p>
        </w:tc>
        <w:tc>
          <w:tcPr>
            <w:tcW w:w="2917" w:type="dxa"/>
            <w:gridSpan w:val="5"/>
            <w:tcBorders>
              <w:bottom w:val="single" w:sz="4" w:space="0" w:color="auto"/>
            </w:tcBorders>
            <w:shd w:val="clear" w:color="auto" w:fill="F3F3F3"/>
          </w:tcPr>
          <w:p w14:paraId="2FAA43CC" w14:textId="77777777" w:rsidR="00C90C5C" w:rsidRPr="00C90C5C" w:rsidRDefault="00C90C5C" w:rsidP="00C27B83">
            <w:pPr>
              <w:pStyle w:val="TableHeading"/>
              <w:rPr>
                <w:rFonts w:ascii="Courier New" w:hAnsi="Courier New" w:cs="Courier New"/>
              </w:rPr>
            </w:pPr>
            <w:r w:rsidRPr="00C90C5C">
              <w:rPr>
                <w:rFonts w:ascii="Courier New" w:hAnsi="Courier New" w:cs="Courier New"/>
              </w:rPr>
              <w:t>Routines “Called By”</w:t>
            </w:r>
          </w:p>
        </w:tc>
        <w:tc>
          <w:tcPr>
            <w:tcW w:w="3900" w:type="dxa"/>
            <w:gridSpan w:val="4"/>
            <w:tcBorders>
              <w:bottom w:val="single" w:sz="4" w:space="0" w:color="auto"/>
            </w:tcBorders>
            <w:shd w:val="clear" w:color="auto" w:fill="F3F3F3"/>
          </w:tcPr>
          <w:p w14:paraId="31F7ABCC" w14:textId="77777777" w:rsidR="00C90C5C" w:rsidRPr="00C90C5C" w:rsidRDefault="00C90C5C" w:rsidP="00C27B83">
            <w:pPr>
              <w:pStyle w:val="TableHeading"/>
              <w:rPr>
                <w:rFonts w:ascii="Courier New" w:hAnsi="Courier New" w:cs="Courier New"/>
              </w:rPr>
            </w:pPr>
            <w:r w:rsidRPr="00C90C5C">
              <w:rPr>
                <w:rFonts w:ascii="Courier New" w:hAnsi="Courier New" w:cs="Courier New"/>
              </w:rPr>
              <w:t xml:space="preserve">Routines “Called”   </w:t>
            </w:r>
          </w:p>
        </w:tc>
      </w:tr>
      <w:tr w:rsidR="00C90C5C" w:rsidRPr="00FF0D66" w14:paraId="1189A841"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790" w:type="dxa"/>
            <w:vMerge/>
            <w:tcBorders>
              <w:top w:val="single" w:sz="6" w:space="0" w:color="000000"/>
              <w:bottom w:val="single" w:sz="6" w:space="0" w:color="000000"/>
            </w:tcBorders>
            <w:shd w:val="clear" w:color="auto" w:fill="F3F3F3"/>
          </w:tcPr>
          <w:p w14:paraId="13993474" w14:textId="77777777" w:rsidR="00C90C5C" w:rsidRPr="00C90C5C" w:rsidRDefault="00C90C5C" w:rsidP="00C27B83">
            <w:pPr>
              <w:rPr>
                <w:rFonts w:ascii="Courier New" w:hAnsi="Courier New" w:cs="Courier New"/>
                <w:b/>
                <w:bCs/>
                <w:sz w:val="20"/>
                <w:szCs w:val="20"/>
              </w:rPr>
            </w:pPr>
          </w:p>
        </w:tc>
        <w:tc>
          <w:tcPr>
            <w:tcW w:w="2917" w:type="dxa"/>
            <w:gridSpan w:val="5"/>
            <w:tcBorders>
              <w:bottom w:val="single" w:sz="4" w:space="0" w:color="auto"/>
            </w:tcBorders>
          </w:tcPr>
          <w:p w14:paraId="777E13B0" w14:textId="77777777" w:rsidR="00C90C5C" w:rsidRPr="00C90C5C" w:rsidRDefault="00C90C5C" w:rsidP="00C27B83">
            <w:pPr>
              <w:pStyle w:val="TableText"/>
              <w:rPr>
                <w:rFonts w:ascii="Courier New" w:hAnsi="Courier New" w:cs="Courier New"/>
                <w:b/>
                <w:bCs/>
              </w:rPr>
            </w:pPr>
            <w:r w:rsidRPr="00C90C5C">
              <w:rPr>
                <w:rFonts w:ascii="Courier New" w:hAnsi="Courier New" w:cs="Courier New"/>
                <w:b/>
                <w:bCs/>
              </w:rPr>
              <w:t>^SDMHNS</w:t>
            </w:r>
          </w:p>
        </w:tc>
        <w:tc>
          <w:tcPr>
            <w:tcW w:w="3900" w:type="dxa"/>
            <w:gridSpan w:val="4"/>
            <w:tcBorders>
              <w:bottom w:val="single" w:sz="4" w:space="0" w:color="auto"/>
            </w:tcBorders>
          </w:tcPr>
          <w:p w14:paraId="3AC64711"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NOW^%DTC                 $$GETINF^DGPFAPIH</w:t>
            </w:r>
          </w:p>
          <w:p w14:paraId="63A12207"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CLOSE^DGUTQ            WAIT^DICD           </w:t>
            </w:r>
          </w:p>
          <w:p w14:paraId="37A351FE"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LOCLIST^PXRMLOCF    </w:t>
            </w:r>
          </w:p>
          <w:p w14:paraId="0F8D42E3"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$$RANGE^SDAMQ       </w:t>
            </w:r>
          </w:p>
          <w:p w14:paraId="394BA820"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ASK2^SDDIV          </w:t>
            </w:r>
          </w:p>
          <w:p w14:paraId="267DAD2B"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^SDMHAD1            </w:t>
            </w:r>
          </w:p>
          <w:p w14:paraId="3E69006C"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^SDMHNS1            </w:t>
            </w:r>
          </w:p>
          <w:p w14:paraId="5D41F2BE"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^VADATE             </w:t>
            </w:r>
          </w:p>
          <w:p w14:paraId="460A561D"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PID^VADPT6          </w:t>
            </w:r>
          </w:p>
          <w:p w14:paraId="15967061"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FIRST^VAUTOMA       </w:t>
            </w:r>
          </w:p>
          <w:p w14:paraId="4761E48C" w14:textId="77777777" w:rsidR="00C90C5C" w:rsidRPr="00C90C5C" w:rsidRDefault="00C90C5C" w:rsidP="00C90C5C">
            <w:pPr>
              <w:autoSpaceDE w:val="0"/>
              <w:autoSpaceDN w:val="0"/>
              <w:adjustRightInd w:val="0"/>
              <w:rPr>
                <w:rFonts w:ascii="Courier New" w:hAnsi="Courier New" w:cs="Courier New"/>
                <w:b/>
                <w:bCs/>
                <w:sz w:val="20"/>
                <w:szCs w:val="20"/>
              </w:rPr>
            </w:pPr>
            <w:r w:rsidRPr="00C90C5C">
              <w:rPr>
                <w:rFonts w:ascii="Courier New" w:hAnsi="Courier New" w:cs="Courier New"/>
                <w:b/>
                <w:sz w:val="20"/>
                <w:szCs w:val="20"/>
              </w:rPr>
              <w:t xml:space="preserve">   PATIENT^VAUTOMA     </w:t>
            </w:r>
          </w:p>
        </w:tc>
      </w:tr>
      <w:tr w:rsidR="00C90C5C" w:rsidRPr="00FF0D66" w14:paraId="444A313A" w14:textId="77777777" w:rsidTr="00C27B83">
        <w:tc>
          <w:tcPr>
            <w:tcW w:w="2790" w:type="dxa"/>
            <w:tcBorders>
              <w:top w:val="single" w:sz="6" w:space="0" w:color="000000"/>
            </w:tcBorders>
            <w:shd w:val="clear" w:color="auto" w:fill="F3F3F3"/>
          </w:tcPr>
          <w:p w14:paraId="69086D79"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Data Dictionary References</w:t>
            </w:r>
          </w:p>
        </w:tc>
        <w:tc>
          <w:tcPr>
            <w:tcW w:w="6817" w:type="dxa"/>
            <w:gridSpan w:val="9"/>
          </w:tcPr>
          <w:p w14:paraId="035CAD14"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^DG(40.8       DIVISION     </w:t>
            </w:r>
          </w:p>
          <w:p w14:paraId="15687DE2"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^DIC(40.7   CLIONIC STOP        </w:t>
            </w:r>
          </w:p>
          <w:p w14:paraId="64B2019E"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lastRenderedPageBreak/>
              <w:t xml:space="preserve">   ^DPT(       PATIENT        </w:t>
            </w:r>
          </w:p>
          <w:p w14:paraId="1BF50549"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^PXRMD(810.9   REMINDEDR LOCATION     </w:t>
            </w:r>
          </w:p>
          <w:p w14:paraId="21D870CD"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^SC(        HOSPITAL LICATION        </w:t>
            </w:r>
          </w:p>
          <w:p w14:paraId="076C338E"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^TMP(               </w:t>
            </w:r>
          </w:p>
          <w:p w14:paraId="5D028236" w14:textId="77777777" w:rsidR="00C90C5C" w:rsidRPr="00C90C5C" w:rsidRDefault="00C90C5C" w:rsidP="00C27B83">
            <w:pPr>
              <w:pStyle w:val="TableText"/>
              <w:rPr>
                <w:rFonts w:ascii="Courier New" w:hAnsi="Courier New" w:cs="Courier New"/>
                <w:b/>
              </w:rPr>
            </w:pPr>
            <w:r w:rsidRPr="00C90C5C">
              <w:rPr>
                <w:rFonts w:ascii="Courier New" w:hAnsi="Courier New" w:cs="Courier New"/>
                <w:b/>
              </w:rPr>
              <w:t xml:space="preserve">   ^TMP($J</w:t>
            </w:r>
          </w:p>
        </w:tc>
      </w:tr>
      <w:tr w:rsidR="00C90C5C" w:rsidRPr="00FF0D66" w14:paraId="68F69CA5" w14:textId="77777777" w:rsidTr="00C27B83">
        <w:tc>
          <w:tcPr>
            <w:tcW w:w="2790" w:type="dxa"/>
            <w:shd w:val="clear" w:color="auto" w:fill="F3F3F3"/>
          </w:tcPr>
          <w:p w14:paraId="6D4F4F37" w14:textId="77777777" w:rsidR="00C90C5C" w:rsidRPr="00C90C5C" w:rsidRDefault="00C90C5C" w:rsidP="00C27B83">
            <w:pPr>
              <w:pStyle w:val="TableText"/>
              <w:rPr>
                <w:rFonts w:ascii="Courier New" w:hAnsi="Courier New" w:cs="Courier New"/>
              </w:rPr>
            </w:pPr>
            <w:r w:rsidRPr="00C90C5C">
              <w:rPr>
                <w:rFonts w:ascii="Courier New" w:hAnsi="Courier New" w:cs="Courier New"/>
              </w:rPr>
              <w:lastRenderedPageBreak/>
              <w:t>Related Protocols</w:t>
            </w:r>
          </w:p>
        </w:tc>
        <w:tc>
          <w:tcPr>
            <w:tcW w:w="6817" w:type="dxa"/>
            <w:gridSpan w:val="9"/>
          </w:tcPr>
          <w:p w14:paraId="169EE652"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N/A</w:t>
            </w:r>
          </w:p>
        </w:tc>
      </w:tr>
      <w:tr w:rsidR="00C90C5C" w:rsidRPr="00FF0D66" w14:paraId="75FFC2F8" w14:textId="77777777" w:rsidTr="00C27B83">
        <w:tc>
          <w:tcPr>
            <w:tcW w:w="2790" w:type="dxa"/>
            <w:shd w:val="clear" w:color="auto" w:fill="F3F3F3"/>
          </w:tcPr>
          <w:p w14:paraId="57E4635F"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Related Integration Agreements</w:t>
            </w:r>
          </w:p>
        </w:tc>
        <w:tc>
          <w:tcPr>
            <w:tcW w:w="6817" w:type="dxa"/>
            <w:gridSpan w:val="9"/>
            <w:tcBorders>
              <w:bottom w:val="single" w:sz="6" w:space="0" w:color="000000"/>
            </w:tcBorders>
          </w:tcPr>
          <w:p w14:paraId="6FC50FE5"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TBD</w:t>
            </w:r>
          </w:p>
        </w:tc>
      </w:tr>
      <w:tr w:rsidR="00C90C5C" w:rsidRPr="00FF0D66" w14:paraId="11E3B96E" w14:textId="77777777" w:rsidTr="00C27B83">
        <w:tc>
          <w:tcPr>
            <w:tcW w:w="2790" w:type="dxa"/>
            <w:tcBorders>
              <w:right w:val="single" w:sz="4" w:space="0" w:color="auto"/>
            </w:tcBorders>
            <w:shd w:val="clear" w:color="auto" w:fill="F3F3F3"/>
          </w:tcPr>
          <w:p w14:paraId="6FE78AD1"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Data Passing</w:t>
            </w:r>
          </w:p>
        </w:tc>
        <w:tc>
          <w:tcPr>
            <w:tcW w:w="990" w:type="dxa"/>
            <w:tcBorders>
              <w:left w:val="single" w:sz="4" w:space="0" w:color="auto"/>
              <w:right w:val="nil"/>
            </w:tcBorders>
          </w:tcPr>
          <w:p w14:paraId="20C57554"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Check23"/>
                  <w:enabled/>
                  <w:calcOnExit w:val="0"/>
                  <w:checkBox>
                    <w:sizeAuto/>
                    <w:default w:val="0"/>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Input</w:t>
            </w:r>
          </w:p>
        </w:tc>
        <w:tc>
          <w:tcPr>
            <w:tcW w:w="1917" w:type="dxa"/>
            <w:gridSpan w:val="3"/>
            <w:tcBorders>
              <w:left w:val="nil"/>
              <w:right w:val="nil"/>
            </w:tcBorders>
          </w:tcPr>
          <w:p w14:paraId="5232E5AA"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Check23"/>
                  <w:enabled/>
                  <w:calcOnExit w:val="0"/>
                  <w:checkBox>
                    <w:sizeAuto/>
                    <w:default w:val="0"/>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Output Reference</w:t>
            </w:r>
          </w:p>
        </w:tc>
        <w:tc>
          <w:tcPr>
            <w:tcW w:w="918" w:type="dxa"/>
            <w:gridSpan w:val="3"/>
            <w:tcBorders>
              <w:left w:val="nil"/>
              <w:right w:val="nil"/>
            </w:tcBorders>
          </w:tcPr>
          <w:p w14:paraId="05A195E9"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
                  <w:enabled/>
                  <w:calcOnExit w:val="0"/>
                  <w:checkBox>
                    <w:sizeAuto/>
                    <w:default w:val="1"/>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Both</w:t>
            </w:r>
          </w:p>
        </w:tc>
        <w:tc>
          <w:tcPr>
            <w:tcW w:w="1953" w:type="dxa"/>
            <w:tcBorders>
              <w:left w:val="nil"/>
              <w:right w:val="nil"/>
            </w:tcBorders>
          </w:tcPr>
          <w:p w14:paraId="2300B562"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Check23"/>
                  <w:enabled/>
                  <w:calcOnExit w:val="0"/>
                  <w:checkBox>
                    <w:sizeAuto/>
                    <w:default w:val="0"/>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Global Reference</w:t>
            </w:r>
          </w:p>
        </w:tc>
        <w:tc>
          <w:tcPr>
            <w:tcW w:w="1039" w:type="dxa"/>
            <w:tcBorders>
              <w:left w:val="nil"/>
            </w:tcBorders>
          </w:tcPr>
          <w:p w14:paraId="6D3B2ABE"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Check23"/>
                  <w:enabled/>
                  <w:calcOnExit w:val="0"/>
                  <w:checkBox>
                    <w:sizeAuto/>
                    <w:default w:val="0"/>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Local</w:t>
            </w:r>
          </w:p>
        </w:tc>
      </w:tr>
      <w:tr w:rsidR="00C90C5C" w:rsidRPr="00FF0D66" w14:paraId="340C9E79" w14:textId="77777777" w:rsidTr="00C27B83">
        <w:tc>
          <w:tcPr>
            <w:tcW w:w="2790" w:type="dxa"/>
            <w:shd w:val="clear" w:color="auto" w:fill="F3F3F3"/>
          </w:tcPr>
          <w:p w14:paraId="684D74EB"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Input Attribute Name and Definition</w:t>
            </w:r>
          </w:p>
        </w:tc>
        <w:tc>
          <w:tcPr>
            <w:tcW w:w="6817" w:type="dxa"/>
            <w:gridSpan w:val="9"/>
          </w:tcPr>
          <w:p w14:paraId="7E8B51E7" w14:textId="77777777" w:rsidR="00C90C5C" w:rsidRPr="00C90C5C" w:rsidRDefault="00C90C5C" w:rsidP="00C27B83">
            <w:pPr>
              <w:rPr>
                <w:rFonts w:ascii="Courier New" w:hAnsi="Courier New" w:cs="Courier New"/>
                <w:sz w:val="20"/>
                <w:szCs w:val="20"/>
              </w:rPr>
            </w:pPr>
            <w:r w:rsidRPr="00C90C5C">
              <w:rPr>
                <w:rFonts w:ascii="Courier New" w:hAnsi="Courier New" w:cs="Courier New"/>
                <w:sz w:val="20"/>
                <w:szCs w:val="20"/>
              </w:rPr>
              <w:t xml:space="preserve">Name: </w:t>
            </w:r>
          </w:p>
          <w:p w14:paraId="41D218C2" w14:textId="77777777" w:rsidR="00C90C5C" w:rsidRPr="00C90C5C" w:rsidRDefault="00C90C5C" w:rsidP="008D33DF">
            <w:pPr>
              <w:rPr>
                <w:rFonts w:ascii="Courier New" w:hAnsi="Courier New" w:cs="Courier New"/>
                <w:sz w:val="20"/>
                <w:szCs w:val="20"/>
              </w:rPr>
            </w:pPr>
            <w:r w:rsidRPr="00C90C5C">
              <w:rPr>
                <w:rFonts w:ascii="Courier New" w:hAnsi="Courier New" w:cs="Courier New"/>
                <w:sz w:val="20"/>
                <w:szCs w:val="20"/>
              </w:rPr>
              <w:t>Definition:</w:t>
            </w:r>
            <w:r w:rsidR="008D33DF" w:rsidRPr="00C90C5C">
              <w:rPr>
                <w:rFonts w:ascii="Courier New" w:hAnsi="Courier New" w:cs="Courier New"/>
                <w:sz w:val="20"/>
                <w:szCs w:val="20"/>
              </w:rPr>
              <w:t xml:space="preserve"> </w:t>
            </w:r>
          </w:p>
        </w:tc>
      </w:tr>
      <w:tr w:rsidR="00C90C5C" w:rsidRPr="00FF0D66" w14:paraId="7A616D0B" w14:textId="77777777" w:rsidTr="00C27B83">
        <w:tc>
          <w:tcPr>
            <w:tcW w:w="2790" w:type="dxa"/>
            <w:shd w:val="clear" w:color="auto" w:fill="F3F3F3"/>
          </w:tcPr>
          <w:p w14:paraId="6328532F"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Output Attribute Name and Definition</w:t>
            </w:r>
          </w:p>
        </w:tc>
        <w:tc>
          <w:tcPr>
            <w:tcW w:w="6817" w:type="dxa"/>
            <w:gridSpan w:val="9"/>
          </w:tcPr>
          <w:p w14:paraId="1D0C1A01" w14:textId="77777777" w:rsidR="00C90C5C" w:rsidRPr="00C90C5C" w:rsidRDefault="00C90C5C" w:rsidP="00C27B83">
            <w:pPr>
              <w:rPr>
                <w:rFonts w:ascii="Courier New" w:hAnsi="Courier New" w:cs="Courier New"/>
                <w:sz w:val="20"/>
                <w:szCs w:val="20"/>
              </w:rPr>
            </w:pPr>
            <w:r w:rsidRPr="00C90C5C">
              <w:rPr>
                <w:rFonts w:ascii="Courier New" w:hAnsi="Courier New" w:cs="Courier New"/>
                <w:sz w:val="20"/>
                <w:szCs w:val="20"/>
              </w:rPr>
              <w:t xml:space="preserve">Name: </w:t>
            </w:r>
          </w:p>
          <w:p w14:paraId="744E495D" w14:textId="77777777" w:rsidR="00C90C5C" w:rsidRPr="00C90C5C" w:rsidRDefault="00C90C5C" w:rsidP="008D33DF">
            <w:pPr>
              <w:rPr>
                <w:rFonts w:ascii="Courier New" w:hAnsi="Courier New" w:cs="Courier New"/>
                <w:sz w:val="20"/>
                <w:szCs w:val="20"/>
              </w:rPr>
            </w:pPr>
            <w:r w:rsidRPr="00C90C5C">
              <w:rPr>
                <w:rFonts w:ascii="Courier New" w:hAnsi="Courier New" w:cs="Courier New"/>
                <w:sz w:val="20"/>
                <w:szCs w:val="20"/>
              </w:rPr>
              <w:t>Definition:</w:t>
            </w:r>
            <w:r w:rsidR="008D33DF" w:rsidRPr="00C90C5C">
              <w:rPr>
                <w:rFonts w:ascii="Courier New" w:hAnsi="Courier New" w:cs="Courier New"/>
                <w:sz w:val="20"/>
                <w:szCs w:val="20"/>
              </w:rPr>
              <w:t xml:space="preserve"> </w:t>
            </w:r>
          </w:p>
        </w:tc>
      </w:tr>
      <w:tr w:rsidR="00C90C5C" w:rsidRPr="00FF0D66" w14:paraId="7056380D"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06A12D5F"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Current Logic</w:t>
            </w:r>
          </w:p>
        </w:tc>
      </w:tr>
      <w:tr w:rsidR="00C90C5C" w:rsidRPr="00FF0D66" w14:paraId="4910293A"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36B140CF" w14:textId="77777777" w:rsidR="00C90C5C" w:rsidRPr="00C90C5C" w:rsidRDefault="00C90C5C" w:rsidP="00C27B83">
            <w:pPr>
              <w:pStyle w:val="TableText"/>
              <w:rPr>
                <w:rFonts w:ascii="Courier New" w:hAnsi="Courier New" w:cs="Courier New"/>
              </w:rPr>
            </w:pPr>
          </w:p>
        </w:tc>
      </w:tr>
      <w:tr w:rsidR="00C90C5C" w:rsidRPr="00FF0D66" w14:paraId="0A458EDC"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0C0A82B8"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Modified Logic (Changes are in bold)</w:t>
            </w:r>
          </w:p>
        </w:tc>
      </w:tr>
      <w:tr w:rsidR="00C90C5C" w:rsidRPr="00FF0D66" w14:paraId="2A993E31"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29864260"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User is asked to choose the date range.</w:t>
            </w:r>
          </w:p>
          <w:p w14:paraId="1EAD160C"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p>
          <w:p w14:paraId="71339489"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User is asked to choose the Divisions in the facility ( one, many, `all)</w:t>
            </w:r>
          </w:p>
          <w:p w14:paraId="62D6453A"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p>
          <w:p w14:paraId="512AACD8"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User is asked to choose the sort criteria,  by clinic, by </w:t>
            </w:r>
            <w:r w:rsidRPr="00C90C5C">
              <w:rPr>
                <w:rFonts w:ascii="Courier New" w:eastAsia="Calibri" w:hAnsi="Courier New" w:cs="Courier New"/>
                <w:lang w:eastAsia="en-US"/>
              </w:rPr>
              <w:t>Mental Health Clinic Quick List</w:t>
            </w:r>
            <w:r w:rsidRPr="00C90C5C">
              <w:rPr>
                <w:rFonts w:ascii="Courier New" w:hAnsi="Courier New" w:cs="Courier New"/>
              </w:rPr>
              <w:t>, by stop code ( one, many, all)</w:t>
            </w:r>
          </w:p>
          <w:p w14:paraId="6D35AE16"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p>
          <w:p w14:paraId="3F64771B"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If the sort is by the by </w:t>
            </w:r>
            <w:r w:rsidRPr="00C90C5C">
              <w:rPr>
                <w:rFonts w:ascii="Courier New" w:eastAsia="Calibri" w:hAnsi="Courier New" w:cs="Courier New"/>
                <w:lang w:eastAsia="en-US"/>
              </w:rPr>
              <w:t>Mental Health Clinic Quick List</w:t>
            </w:r>
            <w:r w:rsidRPr="00C90C5C">
              <w:rPr>
                <w:rFonts w:ascii="Courier New" w:hAnsi="Courier New" w:cs="Courier New"/>
              </w:rPr>
              <w:t xml:space="preserve"> (by one, or many) Check API (LOCKLIST^PXRMLOCF) to find the clinics that are associated with the reminder list(s) that were chosen.  </w:t>
            </w:r>
          </w:p>
          <w:p w14:paraId="0C3A1D0E"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p>
          <w:p w14:paraId="2C795830" w14:textId="77777777" w:rsidR="00C90C5C" w:rsidRPr="00C90C5C" w:rsidRDefault="00C90C5C" w:rsidP="00A31B26">
            <w:pPr>
              <w:pStyle w:val="TableText"/>
              <w:numPr>
                <w:ilvl w:val="0"/>
                <w:numId w:val="48"/>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Check to see if the division/clinic/stop have been selected and if the clinic and stop code are a valid </w:t>
            </w:r>
          </w:p>
          <w:p w14:paraId="4638E275"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                      mental health pair.</w:t>
            </w:r>
          </w:p>
          <w:p w14:paraId="0F54851D"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                    -Set    ^TMP(“SDNSHOW”,$J  with the valid choices</w:t>
            </w:r>
          </w:p>
          <w:p w14:paraId="38835E83"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Find the patients in the date range that had a no show, no show auto rebook or no action taken appointment  for a mental health clinic</w:t>
            </w:r>
          </w:p>
          <w:p w14:paraId="22CD8B2D"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p>
          <w:p w14:paraId="4261110B"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                    -Loop through the ^TMP(“SDNSHOW”,$J global</w:t>
            </w:r>
          </w:p>
          <w:p w14:paraId="20D7A8B7" w14:textId="77777777" w:rsidR="00C90C5C" w:rsidRPr="00905E4E"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lang w:val="en-US"/>
              </w:rPr>
            </w:pPr>
          </w:p>
          <w:p w14:paraId="0C704688" w14:textId="77777777" w:rsidR="00C90C5C" w:rsidRPr="00C90C5C" w:rsidRDefault="00C90C5C" w:rsidP="00905E4E">
            <w:pPr>
              <w:pStyle w:val="TableText"/>
              <w:tabs>
                <w:tab w:val="clear" w:pos="72"/>
                <w:tab w:val="left" w:pos="522"/>
                <w:tab w:val="left" w:pos="1062"/>
                <w:tab w:val="left" w:pos="1617"/>
                <w:tab w:val="left" w:pos="2172"/>
                <w:tab w:val="left" w:pos="2727"/>
                <w:tab w:val="left" w:pos="3252"/>
                <w:tab w:val="left" w:pos="3837"/>
                <w:tab w:val="left" w:pos="4482"/>
                <w:tab w:val="left" w:pos="5022"/>
              </w:tabs>
              <w:ind w:left="1350"/>
              <w:rPr>
                <w:rFonts w:ascii="Courier New" w:hAnsi="Courier New" w:cs="Courier New"/>
              </w:rPr>
            </w:pPr>
            <w:r w:rsidRPr="00C90C5C">
              <w:rPr>
                <w:rFonts w:ascii="Courier New" w:hAnsi="Courier New" w:cs="Courier New"/>
              </w:rPr>
              <w:t>Within that loop, check the Hospital  Location “S” X-ref to see if the patient has an appointment</w:t>
            </w:r>
          </w:p>
          <w:p w14:paraId="4A4E7EE9"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ind w:left="1350"/>
              <w:rPr>
                <w:rFonts w:ascii="Courier New" w:hAnsi="Courier New" w:cs="Courier New"/>
              </w:rPr>
            </w:pPr>
            <w:r w:rsidRPr="00C90C5C">
              <w:rPr>
                <w:rFonts w:ascii="Courier New" w:hAnsi="Courier New" w:cs="Courier New"/>
              </w:rPr>
              <w:lastRenderedPageBreak/>
              <w:t xml:space="preserve"> In the date range.. ^SC(clinic,”S”,date</w:t>
            </w:r>
          </w:p>
          <w:p w14:paraId="406790A1"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p>
          <w:p w14:paraId="60243E1D"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                    - If  there is a match,  set up the global  ^TMP(“SDNS”, SORT ( clinic, reminder location or stop code)  </w:t>
            </w:r>
          </w:p>
          <w:p w14:paraId="696FBF44"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 </w:t>
            </w:r>
          </w:p>
          <w:p w14:paraId="7F0980A5" w14:textId="77777777" w:rsidR="00C90C5C" w:rsidRPr="00C90C5C" w:rsidRDefault="00C90C5C" w:rsidP="00C90C5C">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lang w:val="en-US"/>
              </w:rPr>
            </w:pPr>
            <w:r w:rsidRPr="00C90C5C">
              <w:rPr>
                <w:rFonts w:ascii="Courier New" w:hAnsi="Courier New" w:cs="Courier New"/>
              </w:rPr>
              <w:t>Call ^SDMHAD1 routine to print the report</w:t>
            </w:r>
            <w:r w:rsidRPr="00C90C5C">
              <w:rPr>
                <w:rFonts w:ascii="Courier New" w:hAnsi="Courier New" w:cs="Courier New"/>
                <w:lang w:val="en-US"/>
              </w:rPr>
              <w:t>.</w:t>
            </w:r>
          </w:p>
        </w:tc>
      </w:tr>
    </w:tbl>
    <w:p w14:paraId="53F3A834" w14:textId="77777777" w:rsidR="00FC2D2F" w:rsidRDefault="00FC2D2F" w:rsidP="00FC2D2F">
      <w:pPr>
        <w:pStyle w:val="BodyText"/>
        <w:spacing w:before="0" w:after="0"/>
        <w:rPr>
          <w:lang w:val="en-US"/>
        </w:rPr>
      </w:pPr>
    </w:p>
    <w:p w14:paraId="4588BAE4" w14:textId="77777777" w:rsidR="00FC2D2F" w:rsidRPr="00FC2D2F" w:rsidRDefault="00FC2D2F" w:rsidP="00FC2D2F">
      <w:pPr>
        <w:pStyle w:val="BodyText"/>
        <w:spacing w:before="0" w:after="0"/>
        <w:rPr>
          <w:lang w:val="en-US"/>
        </w:rPr>
      </w:pPr>
    </w:p>
    <w:p w14:paraId="29769B2A" w14:textId="77777777" w:rsidR="00B14353" w:rsidRPr="00B14353" w:rsidRDefault="00B14353" w:rsidP="00FC2D2F">
      <w:pPr>
        <w:pStyle w:val="Heading3"/>
        <w:numPr>
          <w:ilvl w:val="0"/>
          <w:numId w:val="0"/>
        </w:numPr>
        <w:tabs>
          <w:tab w:val="clear" w:pos="72"/>
          <w:tab w:val="clear" w:pos="1080"/>
        </w:tabs>
        <w:spacing w:before="0" w:after="0"/>
        <w:ind w:left="90"/>
        <w:rPr>
          <w:sz w:val="32"/>
          <w:szCs w:val="32"/>
          <w:lang w:val="en-US"/>
        </w:rPr>
      </w:pPr>
      <w:bookmarkStart w:id="66" w:name="_Toc522259261"/>
      <w:r w:rsidRPr="00F75D2C">
        <w:rPr>
          <w:sz w:val="32"/>
          <w:szCs w:val="32"/>
        </w:rPr>
        <w:t>^SDMHAD</w:t>
      </w:r>
      <w:r>
        <w:rPr>
          <w:sz w:val="32"/>
          <w:szCs w:val="32"/>
          <w:lang w:val="en-US"/>
        </w:rPr>
        <w:t>1</w:t>
      </w:r>
      <w:bookmarkEnd w:id="66"/>
    </w:p>
    <w:p w14:paraId="462B6809" w14:textId="77777777" w:rsidR="00C90C5C" w:rsidRPr="00C90C5C" w:rsidRDefault="00C90C5C" w:rsidP="00B14353">
      <w:pPr>
        <w:pStyle w:val="BodyText"/>
        <w:tabs>
          <w:tab w:val="clear" w:pos="72"/>
        </w:tabs>
        <w:rPr>
          <w:color w:val="auto"/>
          <w:sz w:val="24"/>
        </w:rPr>
      </w:pPr>
      <w:r w:rsidRPr="00C90C5C">
        <w:rPr>
          <w:color w:val="auto"/>
          <w:sz w:val="24"/>
        </w:rPr>
        <w:t>This is the print routine for the High Risk Mental</w:t>
      </w:r>
      <w:r w:rsidR="008D33DF">
        <w:rPr>
          <w:color w:val="auto"/>
          <w:sz w:val="24"/>
        </w:rPr>
        <w:t xml:space="preserve"> Health AD HOC No Show Report.</w:t>
      </w:r>
      <w:r w:rsidRPr="00C90C5C">
        <w:rPr>
          <w:color w:val="auto"/>
          <w:sz w:val="24"/>
        </w:rPr>
        <w:t xml:space="preserve"> The report lists the patient that no showed for the mental health appointment, the date the of the appointment, the clinic and stop code. It also lists the contact information for the patient, the Next of Kin, emergency contacts, clinic provider, future scheduled appointments, Mental Health Treatment Coordinator and care team and results of efforts in contacting the patient.</w:t>
      </w:r>
    </w:p>
    <w:p w14:paraId="0A42E994" w14:textId="77777777" w:rsidR="00C90C5C" w:rsidRPr="00C90C5C" w:rsidRDefault="00C90C5C" w:rsidP="00C90C5C">
      <w:pPr>
        <w:pStyle w:val="BodyText3"/>
        <w:spacing w:before="0" w:after="0"/>
        <w:rPr>
          <w:rFonts w:ascii="Times New Roman" w:hAnsi="Times New Roman"/>
          <w:color w:val="auto"/>
          <w:sz w:val="24"/>
          <w:szCs w:val="24"/>
        </w:rPr>
      </w:pPr>
    </w:p>
    <w:tbl>
      <w:tblPr>
        <w:tblW w:w="50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990"/>
        <w:gridCol w:w="180"/>
        <w:gridCol w:w="1260"/>
        <w:gridCol w:w="477"/>
        <w:gridCol w:w="10"/>
        <w:gridCol w:w="593"/>
        <w:gridCol w:w="315"/>
        <w:gridCol w:w="1953"/>
        <w:gridCol w:w="1039"/>
      </w:tblGrid>
      <w:tr w:rsidR="00C90C5C" w:rsidRPr="00FF0D66" w14:paraId="21FCB3B4" w14:textId="77777777" w:rsidTr="00C27B83">
        <w:trPr>
          <w:tblHeader/>
        </w:trPr>
        <w:tc>
          <w:tcPr>
            <w:tcW w:w="2790" w:type="dxa"/>
            <w:shd w:val="clear" w:color="auto" w:fill="F3F3F3"/>
          </w:tcPr>
          <w:p w14:paraId="4407911B" w14:textId="77777777" w:rsidR="00C90C5C" w:rsidRPr="00124405" w:rsidRDefault="00C90C5C" w:rsidP="008D33DF">
            <w:pPr>
              <w:pStyle w:val="TableText"/>
              <w:spacing w:after="0"/>
              <w:rPr>
                <w:rFonts w:ascii="Courier New" w:hAnsi="Courier New" w:cs="Courier New"/>
                <w:b/>
              </w:rPr>
            </w:pPr>
            <w:r w:rsidRPr="00124405">
              <w:rPr>
                <w:rFonts w:ascii="Courier New" w:hAnsi="Courier New" w:cs="Courier New"/>
                <w:b/>
              </w:rPr>
              <w:t>Routine Name</w:t>
            </w:r>
          </w:p>
        </w:tc>
        <w:tc>
          <w:tcPr>
            <w:tcW w:w="6817" w:type="dxa"/>
            <w:gridSpan w:val="9"/>
            <w:tcBorders>
              <w:bottom w:val="single" w:sz="6" w:space="0" w:color="000000"/>
            </w:tcBorders>
          </w:tcPr>
          <w:p w14:paraId="71569771" w14:textId="77777777" w:rsidR="00C90C5C" w:rsidRPr="00124405" w:rsidRDefault="00C90C5C" w:rsidP="008D33DF">
            <w:pPr>
              <w:spacing w:before="60"/>
              <w:rPr>
                <w:rFonts w:ascii="Courier New" w:hAnsi="Courier New" w:cs="Courier New"/>
                <w:b/>
                <w:sz w:val="20"/>
                <w:szCs w:val="20"/>
              </w:rPr>
            </w:pPr>
            <w:r w:rsidRPr="00124405">
              <w:rPr>
                <w:rFonts w:ascii="Courier New" w:hAnsi="Courier New" w:cs="Courier New"/>
                <w:b/>
                <w:sz w:val="20"/>
                <w:szCs w:val="20"/>
              </w:rPr>
              <w:t>^SDMHAD1</w:t>
            </w:r>
          </w:p>
        </w:tc>
      </w:tr>
      <w:tr w:rsidR="00C90C5C" w:rsidRPr="00FF0D66" w14:paraId="219BD052" w14:textId="77777777" w:rsidTr="00C27B83">
        <w:tc>
          <w:tcPr>
            <w:tcW w:w="2790" w:type="dxa"/>
            <w:shd w:val="clear" w:color="auto" w:fill="F3F3F3"/>
          </w:tcPr>
          <w:p w14:paraId="7686B85C"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Enhancement Category</w:t>
            </w:r>
          </w:p>
        </w:tc>
        <w:tc>
          <w:tcPr>
            <w:tcW w:w="1170" w:type="dxa"/>
            <w:gridSpan w:val="2"/>
            <w:tcBorders>
              <w:right w:val="nil"/>
            </w:tcBorders>
          </w:tcPr>
          <w:p w14:paraId="295B9590" w14:textId="77777777" w:rsidR="00C90C5C" w:rsidRPr="00C90C5C" w:rsidRDefault="00C90C5C" w:rsidP="00C27B83">
            <w:pPr>
              <w:pStyle w:val="TableText"/>
              <w:rPr>
                <w:rFonts w:ascii="Courier New" w:hAnsi="Courier New" w:cs="Courier New"/>
              </w:rPr>
            </w:pPr>
            <w:r w:rsidRPr="00C90C5C">
              <w:rPr>
                <w:rFonts w:ascii="Courier New" w:hAnsi="Courier New" w:cs="Courier New"/>
              </w:rPr>
              <w:fldChar w:fldCharType="begin">
                <w:ffData>
                  <w:name w:val=""/>
                  <w:enabled/>
                  <w:calcOnExit w:val="0"/>
                  <w:checkBox>
                    <w:sizeAuto/>
                    <w:default w:val="1"/>
                  </w:checkBox>
                </w:ffData>
              </w:fldChar>
            </w:r>
            <w:r w:rsidRPr="00C90C5C">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90C5C">
              <w:rPr>
                <w:rFonts w:ascii="Courier New" w:hAnsi="Courier New" w:cs="Courier New"/>
              </w:rPr>
              <w:fldChar w:fldCharType="end"/>
            </w:r>
            <w:r w:rsidRPr="00C90C5C">
              <w:rPr>
                <w:rFonts w:ascii="Courier New" w:hAnsi="Courier New" w:cs="Courier New"/>
              </w:rPr>
              <w:t xml:space="preserve"> New</w:t>
            </w:r>
          </w:p>
        </w:tc>
        <w:tc>
          <w:tcPr>
            <w:tcW w:w="1260" w:type="dxa"/>
            <w:tcBorders>
              <w:left w:val="nil"/>
              <w:right w:val="nil"/>
            </w:tcBorders>
          </w:tcPr>
          <w:p w14:paraId="39857DC5" w14:textId="77777777" w:rsidR="00C90C5C" w:rsidRPr="00C90C5C" w:rsidRDefault="00C90C5C" w:rsidP="00C27B83">
            <w:pPr>
              <w:pStyle w:val="TableText"/>
              <w:rPr>
                <w:rFonts w:ascii="Courier New" w:hAnsi="Courier New" w:cs="Courier New"/>
              </w:rPr>
            </w:pPr>
            <w:r w:rsidRPr="00C90C5C">
              <w:rPr>
                <w:rFonts w:ascii="Courier New" w:hAnsi="Courier New" w:cs="Courier New"/>
              </w:rPr>
              <w:fldChar w:fldCharType="begin">
                <w:ffData>
                  <w:name w:val="Check24"/>
                  <w:enabled/>
                  <w:calcOnExit w:val="0"/>
                  <w:checkBox>
                    <w:sizeAuto/>
                    <w:default w:val="0"/>
                  </w:checkBox>
                </w:ffData>
              </w:fldChar>
            </w:r>
            <w:r w:rsidRPr="00C90C5C">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90C5C">
              <w:rPr>
                <w:rFonts w:ascii="Courier New" w:hAnsi="Courier New" w:cs="Courier New"/>
              </w:rPr>
              <w:fldChar w:fldCharType="end"/>
            </w:r>
            <w:r w:rsidRPr="00C90C5C">
              <w:rPr>
                <w:rFonts w:ascii="Courier New" w:hAnsi="Courier New" w:cs="Courier New"/>
              </w:rPr>
              <w:t xml:space="preserve"> Modify</w:t>
            </w:r>
          </w:p>
        </w:tc>
        <w:tc>
          <w:tcPr>
            <w:tcW w:w="1080" w:type="dxa"/>
            <w:gridSpan w:val="3"/>
            <w:tcBorders>
              <w:left w:val="nil"/>
              <w:right w:val="nil"/>
            </w:tcBorders>
          </w:tcPr>
          <w:p w14:paraId="5136BAD8" w14:textId="77777777" w:rsidR="00C90C5C" w:rsidRPr="00C90C5C" w:rsidRDefault="00C90C5C" w:rsidP="00C27B83">
            <w:pPr>
              <w:pStyle w:val="TableText"/>
              <w:rPr>
                <w:rFonts w:ascii="Courier New" w:hAnsi="Courier New" w:cs="Courier New"/>
              </w:rPr>
            </w:pPr>
            <w:r w:rsidRPr="00C90C5C">
              <w:rPr>
                <w:rFonts w:ascii="Courier New" w:hAnsi="Courier New" w:cs="Courier New"/>
              </w:rPr>
              <w:fldChar w:fldCharType="begin">
                <w:ffData>
                  <w:name w:val="Check26"/>
                  <w:enabled/>
                  <w:calcOnExit w:val="0"/>
                  <w:checkBox>
                    <w:sizeAuto/>
                    <w:default w:val="0"/>
                  </w:checkBox>
                </w:ffData>
              </w:fldChar>
            </w:r>
            <w:r w:rsidRPr="00C90C5C">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90C5C">
              <w:rPr>
                <w:rFonts w:ascii="Courier New" w:hAnsi="Courier New" w:cs="Courier New"/>
              </w:rPr>
              <w:fldChar w:fldCharType="end"/>
            </w:r>
            <w:r w:rsidRPr="00C90C5C">
              <w:rPr>
                <w:rFonts w:ascii="Courier New" w:hAnsi="Courier New" w:cs="Courier New"/>
              </w:rPr>
              <w:t xml:space="preserve"> Delete</w:t>
            </w:r>
          </w:p>
        </w:tc>
        <w:tc>
          <w:tcPr>
            <w:tcW w:w="3307" w:type="dxa"/>
            <w:gridSpan w:val="3"/>
            <w:tcBorders>
              <w:left w:val="nil"/>
            </w:tcBorders>
          </w:tcPr>
          <w:p w14:paraId="3BAAC6DD" w14:textId="77777777" w:rsidR="00C90C5C" w:rsidRPr="00C90C5C" w:rsidRDefault="00C90C5C" w:rsidP="00C27B83">
            <w:pPr>
              <w:pStyle w:val="TableText"/>
              <w:rPr>
                <w:rFonts w:ascii="Courier New" w:hAnsi="Courier New" w:cs="Courier New"/>
              </w:rPr>
            </w:pPr>
            <w:r w:rsidRPr="00C90C5C">
              <w:rPr>
                <w:rFonts w:ascii="Courier New" w:hAnsi="Courier New" w:cs="Courier New"/>
              </w:rPr>
              <w:fldChar w:fldCharType="begin">
                <w:ffData>
                  <w:name w:val="Check26"/>
                  <w:enabled/>
                  <w:calcOnExit w:val="0"/>
                  <w:checkBox>
                    <w:sizeAuto/>
                    <w:default w:val="0"/>
                  </w:checkBox>
                </w:ffData>
              </w:fldChar>
            </w:r>
            <w:r w:rsidRPr="00C90C5C">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90C5C">
              <w:rPr>
                <w:rFonts w:ascii="Courier New" w:hAnsi="Courier New" w:cs="Courier New"/>
              </w:rPr>
              <w:fldChar w:fldCharType="end"/>
            </w:r>
            <w:r w:rsidRPr="00C90C5C">
              <w:rPr>
                <w:rFonts w:ascii="Courier New" w:hAnsi="Courier New" w:cs="Courier New"/>
              </w:rPr>
              <w:t xml:space="preserve"> No Change</w:t>
            </w:r>
          </w:p>
        </w:tc>
      </w:tr>
      <w:tr w:rsidR="00C90C5C" w:rsidRPr="00FF0D66" w14:paraId="36A28F5F" w14:textId="77777777" w:rsidTr="00C27B83">
        <w:tc>
          <w:tcPr>
            <w:tcW w:w="2790" w:type="dxa"/>
            <w:shd w:val="clear" w:color="auto" w:fill="F3F3F3"/>
          </w:tcPr>
          <w:p w14:paraId="7193B0EE"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SRS Traceability</w:t>
            </w:r>
          </w:p>
        </w:tc>
        <w:tc>
          <w:tcPr>
            <w:tcW w:w="6817" w:type="dxa"/>
            <w:gridSpan w:val="9"/>
          </w:tcPr>
          <w:p w14:paraId="49F77DD1" w14:textId="77777777" w:rsidR="00C90C5C" w:rsidRPr="00C90C5C" w:rsidRDefault="00C90C5C" w:rsidP="00C27B83">
            <w:pPr>
              <w:rPr>
                <w:rFonts w:ascii="Courier New" w:hAnsi="Courier New" w:cs="Courier New"/>
                <w:iCs/>
                <w:sz w:val="20"/>
                <w:szCs w:val="20"/>
              </w:rPr>
            </w:pPr>
          </w:p>
        </w:tc>
      </w:tr>
      <w:tr w:rsidR="00C90C5C" w:rsidRPr="00FF0D66" w14:paraId="4BA8B4D4" w14:textId="77777777" w:rsidTr="00C27B83">
        <w:tc>
          <w:tcPr>
            <w:tcW w:w="2790" w:type="dxa"/>
            <w:tcBorders>
              <w:bottom w:val="single" w:sz="6" w:space="0" w:color="000000"/>
            </w:tcBorders>
            <w:shd w:val="clear" w:color="auto" w:fill="F3F3F3"/>
          </w:tcPr>
          <w:p w14:paraId="1562FE30"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Related Options</w:t>
            </w:r>
          </w:p>
        </w:tc>
        <w:tc>
          <w:tcPr>
            <w:tcW w:w="6817" w:type="dxa"/>
            <w:gridSpan w:val="9"/>
            <w:tcBorders>
              <w:bottom w:val="single" w:sz="4" w:space="0" w:color="auto"/>
            </w:tcBorders>
          </w:tcPr>
          <w:p w14:paraId="11BE46A4"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N/A</w:t>
            </w:r>
          </w:p>
        </w:tc>
      </w:tr>
      <w:tr w:rsidR="00C90C5C" w:rsidRPr="00FF0D66" w14:paraId="2AC63B06"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790" w:type="dxa"/>
            <w:vMerge w:val="restart"/>
            <w:tcBorders>
              <w:top w:val="single" w:sz="6" w:space="0" w:color="000000"/>
              <w:bottom w:val="single" w:sz="6" w:space="0" w:color="000000"/>
            </w:tcBorders>
            <w:shd w:val="clear" w:color="auto" w:fill="F3F3F3"/>
          </w:tcPr>
          <w:p w14:paraId="222E0C26" w14:textId="77777777" w:rsidR="00C90C5C" w:rsidRPr="00C90C5C" w:rsidRDefault="00C90C5C" w:rsidP="00C27B83">
            <w:pPr>
              <w:pStyle w:val="TableHeading"/>
              <w:rPr>
                <w:rFonts w:ascii="Courier New" w:hAnsi="Courier New" w:cs="Courier New"/>
              </w:rPr>
            </w:pPr>
            <w:r w:rsidRPr="00C90C5C">
              <w:rPr>
                <w:rFonts w:ascii="Courier New" w:hAnsi="Courier New" w:cs="Courier New"/>
              </w:rPr>
              <w:t>Related Routines</w:t>
            </w:r>
          </w:p>
        </w:tc>
        <w:tc>
          <w:tcPr>
            <w:tcW w:w="2917" w:type="dxa"/>
            <w:gridSpan w:val="5"/>
            <w:tcBorders>
              <w:bottom w:val="single" w:sz="4" w:space="0" w:color="auto"/>
            </w:tcBorders>
            <w:shd w:val="clear" w:color="auto" w:fill="F3F3F3"/>
          </w:tcPr>
          <w:p w14:paraId="5B94CD31" w14:textId="77777777" w:rsidR="00C90C5C" w:rsidRPr="00C90C5C" w:rsidRDefault="00C90C5C" w:rsidP="00C27B83">
            <w:pPr>
              <w:pStyle w:val="TableHeading"/>
              <w:rPr>
                <w:rFonts w:ascii="Courier New" w:hAnsi="Courier New" w:cs="Courier New"/>
              </w:rPr>
            </w:pPr>
            <w:r w:rsidRPr="00C90C5C">
              <w:rPr>
                <w:rFonts w:ascii="Courier New" w:hAnsi="Courier New" w:cs="Courier New"/>
              </w:rPr>
              <w:t>Routines “Called By”</w:t>
            </w:r>
          </w:p>
        </w:tc>
        <w:tc>
          <w:tcPr>
            <w:tcW w:w="3900" w:type="dxa"/>
            <w:gridSpan w:val="4"/>
            <w:tcBorders>
              <w:bottom w:val="single" w:sz="4" w:space="0" w:color="auto"/>
            </w:tcBorders>
            <w:shd w:val="clear" w:color="auto" w:fill="F3F3F3"/>
          </w:tcPr>
          <w:p w14:paraId="7690C443" w14:textId="77777777" w:rsidR="00C90C5C" w:rsidRPr="00C90C5C" w:rsidRDefault="00C90C5C" w:rsidP="00C27B83">
            <w:pPr>
              <w:pStyle w:val="TableHeading"/>
              <w:rPr>
                <w:rFonts w:ascii="Courier New" w:hAnsi="Courier New" w:cs="Courier New"/>
              </w:rPr>
            </w:pPr>
            <w:r w:rsidRPr="00C90C5C">
              <w:rPr>
                <w:rFonts w:ascii="Courier New" w:hAnsi="Courier New" w:cs="Courier New"/>
              </w:rPr>
              <w:t xml:space="preserve">Routines “Called”   </w:t>
            </w:r>
          </w:p>
        </w:tc>
      </w:tr>
      <w:tr w:rsidR="00C90C5C" w:rsidRPr="00FF0D66" w14:paraId="004D8910"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790" w:type="dxa"/>
            <w:vMerge/>
            <w:tcBorders>
              <w:top w:val="single" w:sz="6" w:space="0" w:color="000000"/>
              <w:bottom w:val="single" w:sz="6" w:space="0" w:color="000000"/>
            </w:tcBorders>
            <w:shd w:val="clear" w:color="auto" w:fill="F3F3F3"/>
          </w:tcPr>
          <w:p w14:paraId="11D31240" w14:textId="77777777" w:rsidR="00C90C5C" w:rsidRPr="00C90C5C" w:rsidRDefault="00C90C5C" w:rsidP="00C27B83">
            <w:pPr>
              <w:rPr>
                <w:rFonts w:ascii="Courier New" w:hAnsi="Courier New" w:cs="Courier New"/>
                <w:b/>
                <w:bCs/>
                <w:sz w:val="20"/>
                <w:szCs w:val="20"/>
              </w:rPr>
            </w:pPr>
          </w:p>
        </w:tc>
        <w:tc>
          <w:tcPr>
            <w:tcW w:w="2917" w:type="dxa"/>
            <w:gridSpan w:val="5"/>
            <w:tcBorders>
              <w:bottom w:val="single" w:sz="4" w:space="0" w:color="auto"/>
            </w:tcBorders>
          </w:tcPr>
          <w:p w14:paraId="696FD626" w14:textId="77777777" w:rsidR="00C90C5C" w:rsidRPr="00C90C5C" w:rsidRDefault="00C90C5C" w:rsidP="00C27B83">
            <w:pPr>
              <w:pStyle w:val="TableText"/>
              <w:rPr>
                <w:rFonts w:ascii="Courier New" w:hAnsi="Courier New" w:cs="Courier New"/>
                <w:b/>
                <w:bCs/>
              </w:rPr>
            </w:pPr>
            <w:r w:rsidRPr="00C90C5C">
              <w:rPr>
                <w:rFonts w:ascii="Courier New" w:hAnsi="Courier New" w:cs="Courier New"/>
                <w:b/>
                <w:bCs/>
              </w:rPr>
              <w:t>^SDMHAD</w:t>
            </w:r>
          </w:p>
        </w:tc>
        <w:tc>
          <w:tcPr>
            <w:tcW w:w="3900" w:type="dxa"/>
            <w:gridSpan w:val="4"/>
            <w:tcBorders>
              <w:bottom w:val="single" w:sz="4" w:space="0" w:color="auto"/>
            </w:tcBorders>
          </w:tcPr>
          <w:p w14:paraId="027752CA"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sz w:val="20"/>
                <w:szCs w:val="20"/>
              </w:rPr>
              <w:t xml:space="preserve">   </w:t>
            </w:r>
            <w:r w:rsidRPr="00C90C5C">
              <w:rPr>
                <w:rFonts w:ascii="Courier New" w:hAnsi="Courier New" w:cs="Courier New"/>
                <w:b/>
                <w:sz w:val="20"/>
                <w:szCs w:val="20"/>
              </w:rPr>
              <w:t xml:space="preserve">C^%DTC              </w:t>
            </w:r>
          </w:p>
          <w:p w14:paraId="36AFC0D6"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$$GET1^DIQ          </w:t>
            </w:r>
          </w:p>
          <w:p w14:paraId="0F85A717"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^DIR                </w:t>
            </w:r>
          </w:p>
          <w:p w14:paraId="1567E391"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$$HLPHONE^HLFNC     </w:t>
            </w:r>
          </w:p>
          <w:p w14:paraId="4D91ECB8"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$$SDAPI^SDAMA301    </w:t>
            </w:r>
          </w:p>
          <w:p w14:paraId="72332DC6" w14:textId="77777777" w:rsidR="00C90C5C" w:rsidRPr="00C90C5C" w:rsidRDefault="00905E4E" w:rsidP="00C27B83">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   HEAD^SDMHAD      </w:t>
            </w:r>
            <w:r w:rsidR="00C90C5C" w:rsidRPr="00C90C5C">
              <w:rPr>
                <w:rFonts w:ascii="Courier New" w:hAnsi="Courier New" w:cs="Courier New"/>
                <w:b/>
                <w:sz w:val="20"/>
                <w:szCs w:val="20"/>
              </w:rPr>
              <w:t xml:space="preserve">   </w:t>
            </w:r>
          </w:p>
          <w:p w14:paraId="30700A74"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^VADATE             </w:t>
            </w:r>
          </w:p>
          <w:p w14:paraId="554DD1FD"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KVAR^VADPT          </w:t>
            </w:r>
          </w:p>
          <w:p w14:paraId="257DCC8D" w14:textId="77777777" w:rsidR="00C90C5C" w:rsidRPr="00C90C5C" w:rsidRDefault="00905E4E" w:rsidP="00C27B83">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   OAD^VADPT        </w:t>
            </w:r>
            <w:r w:rsidR="00C90C5C" w:rsidRPr="00C90C5C">
              <w:rPr>
                <w:rFonts w:ascii="Courier New" w:hAnsi="Courier New" w:cs="Courier New"/>
                <w:b/>
                <w:sz w:val="20"/>
                <w:szCs w:val="20"/>
              </w:rPr>
              <w:t xml:space="preserve">   </w:t>
            </w:r>
          </w:p>
          <w:p w14:paraId="661CF771" w14:textId="77777777" w:rsidR="00C90C5C" w:rsidRPr="00C90C5C" w:rsidRDefault="00C90C5C" w:rsidP="00C27B83">
            <w:pPr>
              <w:autoSpaceDE w:val="0"/>
              <w:autoSpaceDN w:val="0"/>
              <w:adjustRightInd w:val="0"/>
              <w:rPr>
                <w:rFonts w:ascii="Courier New" w:hAnsi="Courier New" w:cs="Courier New"/>
                <w:b/>
                <w:bCs/>
                <w:sz w:val="20"/>
                <w:szCs w:val="20"/>
              </w:rPr>
            </w:pPr>
            <w:r w:rsidRPr="00C90C5C">
              <w:rPr>
                <w:rFonts w:ascii="Courier New" w:hAnsi="Courier New" w:cs="Courier New"/>
                <w:b/>
                <w:sz w:val="20"/>
                <w:szCs w:val="20"/>
              </w:rPr>
              <w:t xml:space="preserve">   PID^VADPT6</w:t>
            </w:r>
            <w:r w:rsidRPr="00C90C5C">
              <w:rPr>
                <w:rFonts w:ascii="Courier New" w:hAnsi="Courier New" w:cs="Courier New"/>
                <w:sz w:val="20"/>
                <w:szCs w:val="20"/>
              </w:rPr>
              <w:t xml:space="preserve">          </w:t>
            </w:r>
          </w:p>
        </w:tc>
      </w:tr>
      <w:tr w:rsidR="00C90C5C" w:rsidRPr="00FF0D66" w14:paraId="5A1334E7" w14:textId="77777777" w:rsidTr="00C27B83">
        <w:tc>
          <w:tcPr>
            <w:tcW w:w="2790" w:type="dxa"/>
            <w:tcBorders>
              <w:top w:val="single" w:sz="6" w:space="0" w:color="000000"/>
            </w:tcBorders>
            <w:shd w:val="clear" w:color="auto" w:fill="F3F3F3"/>
          </w:tcPr>
          <w:p w14:paraId="398FEA94"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Data Dictionary References</w:t>
            </w:r>
          </w:p>
        </w:tc>
        <w:tc>
          <w:tcPr>
            <w:tcW w:w="6817" w:type="dxa"/>
            <w:gridSpan w:val="9"/>
          </w:tcPr>
          <w:p w14:paraId="6126F958"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^DIC(40.7  CLINIC STOP          </w:t>
            </w:r>
          </w:p>
          <w:p w14:paraId="2F389B6F"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^DPT(  PATIENT            </w:t>
            </w:r>
          </w:p>
          <w:p w14:paraId="29AFAB78"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^SC(   HOSPITAL LOCATION             </w:t>
            </w:r>
          </w:p>
          <w:p w14:paraId="5351F2A2"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t xml:space="preserve">   ^TMP(                       </w:t>
            </w:r>
          </w:p>
          <w:p w14:paraId="09D61B1A" w14:textId="77777777" w:rsidR="00C90C5C" w:rsidRPr="00C90C5C" w:rsidRDefault="00C90C5C" w:rsidP="00C27B83">
            <w:pPr>
              <w:autoSpaceDE w:val="0"/>
              <w:autoSpaceDN w:val="0"/>
              <w:adjustRightInd w:val="0"/>
              <w:rPr>
                <w:rFonts w:ascii="Courier New" w:hAnsi="Courier New" w:cs="Courier New"/>
                <w:b/>
                <w:sz w:val="20"/>
                <w:szCs w:val="20"/>
              </w:rPr>
            </w:pPr>
            <w:r w:rsidRPr="00C90C5C">
              <w:rPr>
                <w:rFonts w:ascii="Courier New" w:hAnsi="Courier New" w:cs="Courier New"/>
                <w:b/>
                <w:sz w:val="20"/>
                <w:szCs w:val="20"/>
              </w:rPr>
              <w:lastRenderedPageBreak/>
              <w:t xml:space="preserve">   ^TMP($J                 </w:t>
            </w:r>
          </w:p>
          <w:p w14:paraId="75DA7DA6" w14:textId="77777777" w:rsidR="00C90C5C" w:rsidRPr="00C90C5C" w:rsidRDefault="00C90C5C" w:rsidP="00C27B83">
            <w:pPr>
              <w:pStyle w:val="TableText"/>
              <w:rPr>
                <w:rFonts w:ascii="Courier New" w:hAnsi="Courier New" w:cs="Courier New"/>
              </w:rPr>
            </w:pPr>
            <w:r w:rsidRPr="00C90C5C">
              <w:rPr>
                <w:rFonts w:ascii="Courier New" w:hAnsi="Courier New" w:cs="Courier New"/>
                <w:b/>
              </w:rPr>
              <w:t xml:space="preserve">   ^VA(200</w:t>
            </w:r>
            <w:r w:rsidRPr="00C90C5C">
              <w:rPr>
                <w:rFonts w:ascii="Courier New" w:hAnsi="Courier New" w:cs="Courier New"/>
              </w:rPr>
              <w:t xml:space="preserve">    </w:t>
            </w:r>
            <w:r w:rsidRPr="00C90C5C">
              <w:rPr>
                <w:rFonts w:ascii="Courier New" w:hAnsi="Courier New" w:cs="Courier New"/>
                <w:b/>
              </w:rPr>
              <w:t>NEW PERSON</w:t>
            </w:r>
            <w:r w:rsidRPr="00C90C5C">
              <w:rPr>
                <w:rFonts w:ascii="Courier New" w:hAnsi="Courier New" w:cs="Courier New"/>
              </w:rPr>
              <w:t xml:space="preserve">         </w:t>
            </w:r>
          </w:p>
        </w:tc>
      </w:tr>
      <w:tr w:rsidR="00C90C5C" w:rsidRPr="00FF0D66" w14:paraId="4D271361" w14:textId="77777777" w:rsidTr="00C27B83">
        <w:tc>
          <w:tcPr>
            <w:tcW w:w="2790" w:type="dxa"/>
            <w:shd w:val="clear" w:color="auto" w:fill="F3F3F3"/>
          </w:tcPr>
          <w:p w14:paraId="2DE15577" w14:textId="77777777" w:rsidR="00C90C5C" w:rsidRPr="00C90C5C" w:rsidRDefault="00C90C5C" w:rsidP="00C27B83">
            <w:pPr>
              <w:pStyle w:val="TableText"/>
              <w:rPr>
                <w:rFonts w:ascii="Courier New" w:hAnsi="Courier New" w:cs="Courier New"/>
              </w:rPr>
            </w:pPr>
            <w:r w:rsidRPr="00C90C5C">
              <w:rPr>
                <w:rFonts w:ascii="Courier New" w:hAnsi="Courier New" w:cs="Courier New"/>
              </w:rPr>
              <w:lastRenderedPageBreak/>
              <w:t>Related Protocols</w:t>
            </w:r>
          </w:p>
        </w:tc>
        <w:tc>
          <w:tcPr>
            <w:tcW w:w="6817" w:type="dxa"/>
            <w:gridSpan w:val="9"/>
          </w:tcPr>
          <w:p w14:paraId="38987E03"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N/A</w:t>
            </w:r>
          </w:p>
        </w:tc>
      </w:tr>
      <w:tr w:rsidR="00C90C5C" w:rsidRPr="00FF0D66" w14:paraId="34AE6B8B" w14:textId="77777777" w:rsidTr="00C27B83">
        <w:tc>
          <w:tcPr>
            <w:tcW w:w="2790" w:type="dxa"/>
            <w:shd w:val="clear" w:color="auto" w:fill="F3F3F3"/>
          </w:tcPr>
          <w:p w14:paraId="6F1F455B"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Related Integration Agreements</w:t>
            </w:r>
          </w:p>
        </w:tc>
        <w:tc>
          <w:tcPr>
            <w:tcW w:w="6817" w:type="dxa"/>
            <w:gridSpan w:val="9"/>
            <w:tcBorders>
              <w:bottom w:val="single" w:sz="6" w:space="0" w:color="000000"/>
            </w:tcBorders>
          </w:tcPr>
          <w:p w14:paraId="1DB49B16"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N/A</w:t>
            </w:r>
          </w:p>
        </w:tc>
      </w:tr>
      <w:tr w:rsidR="00C90C5C" w:rsidRPr="00FF0D66" w14:paraId="2E35BB6A" w14:textId="77777777" w:rsidTr="00C27B83">
        <w:tc>
          <w:tcPr>
            <w:tcW w:w="2790" w:type="dxa"/>
            <w:tcBorders>
              <w:right w:val="single" w:sz="4" w:space="0" w:color="auto"/>
            </w:tcBorders>
            <w:shd w:val="clear" w:color="auto" w:fill="F3F3F3"/>
          </w:tcPr>
          <w:p w14:paraId="22607117"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Data Passing</w:t>
            </w:r>
          </w:p>
        </w:tc>
        <w:tc>
          <w:tcPr>
            <w:tcW w:w="990" w:type="dxa"/>
            <w:tcBorders>
              <w:left w:val="single" w:sz="4" w:space="0" w:color="auto"/>
              <w:right w:val="nil"/>
            </w:tcBorders>
          </w:tcPr>
          <w:p w14:paraId="68DF3EAB"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Check23"/>
                  <w:enabled/>
                  <w:calcOnExit w:val="0"/>
                  <w:checkBox>
                    <w:sizeAuto/>
                    <w:default w:val="0"/>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Input</w:t>
            </w:r>
          </w:p>
        </w:tc>
        <w:tc>
          <w:tcPr>
            <w:tcW w:w="1917" w:type="dxa"/>
            <w:gridSpan w:val="3"/>
            <w:tcBorders>
              <w:left w:val="nil"/>
              <w:right w:val="nil"/>
            </w:tcBorders>
          </w:tcPr>
          <w:p w14:paraId="5774129E"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Check23"/>
                  <w:enabled/>
                  <w:calcOnExit w:val="0"/>
                  <w:checkBox>
                    <w:sizeAuto/>
                    <w:default w:val="0"/>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Output Reference</w:t>
            </w:r>
          </w:p>
        </w:tc>
        <w:tc>
          <w:tcPr>
            <w:tcW w:w="918" w:type="dxa"/>
            <w:gridSpan w:val="3"/>
            <w:tcBorders>
              <w:left w:val="nil"/>
              <w:right w:val="nil"/>
            </w:tcBorders>
          </w:tcPr>
          <w:p w14:paraId="1AFB11D7"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
                  <w:enabled/>
                  <w:calcOnExit w:val="0"/>
                  <w:checkBox>
                    <w:sizeAuto/>
                    <w:default w:val="1"/>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Both</w:t>
            </w:r>
          </w:p>
        </w:tc>
        <w:tc>
          <w:tcPr>
            <w:tcW w:w="1953" w:type="dxa"/>
            <w:tcBorders>
              <w:left w:val="nil"/>
              <w:right w:val="nil"/>
            </w:tcBorders>
          </w:tcPr>
          <w:p w14:paraId="2CE821CD"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Check23"/>
                  <w:enabled/>
                  <w:calcOnExit w:val="0"/>
                  <w:checkBox>
                    <w:sizeAuto/>
                    <w:default w:val="0"/>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Global Reference</w:t>
            </w:r>
          </w:p>
        </w:tc>
        <w:tc>
          <w:tcPr>
            <w:tcW w:w="1039" w:type="dxa"/>
            <w:tcBorders>
              <w:left w:val="nil"/>
            </w:tcBorders>
          </w:tcPr>
          <w:p w14:paraId="60656DE4" w14:textId="77777777" w:rsidR="00C90C5C" w:rsidRPr="00C90C5C" w:rsidRDefault="00C90C5C" w:rsidP="00C27B83">
            <w:pPr>
              <w:pStyle w:val="TableText"/>
              <w:rPr>
                <w:rFonts w:ascii="Courier New" w:hAnsi="Courier New" w:cs="Courier New"/>
              </w:rPr>
            </w:pPr>
            <w:r w:rsidRPr="00C90C5C">
              <w:rPr>
                <w:rFonts w:ascii="Courier New" w:hAnsi="Courier New" w:cs="Courier New"/>
                <w:iCs/>
              </w:rPr>
              <w:fldChar w:fldCharType="begin">
                <w:ffData>
                  <w:name w:val="Check23"/>
                  <w:enabled/>
                  <w:calcOnExit w:val="0"/>
                  <w:checkBox>
                    <w:sizeAuto/>
                    <w:default w:val="0"/>
                  </w:checkBox>
                </w:ffData>
              </w:fldChar>
            </w:r>
            <w:r w:rsidRPr="00C90C5C">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90C5C">
              <w:rPr>
                <w:rFonts w:ascii="Courier New" w:hAnsi="Courier New" w:cs="Courier New"/>
                <w:iCs/>
              </w:rPr>
              <w:fldChar w:fldCharType="end"/>
            </w:r>
            <w:r w:rsidRPr="00C90C5C">
              <w:rPr>
                <w:rFonts w:ascii="Courier New" w:hAnsi="Courier New" w:cs="Courier New"/>
                <w:iCs/>
              </w:rPr>
              <w:t xml:space="preserve"> Local</w:t>
            </w:r>
          </w:p>
        </w:tc>
      </w:tr>
      <w:tr w:rsidR="00C90C5C" w:rsidRPr="00FF0D66" w14:paraId="46D7D1CB" w14:textId="77777777" w:rsidTr="00C27B83">
        <w:tc>
          <w:tcPr>
            <w:tcW w:w="2790" w:type="dxa"/>
            <w:shd w:val="clear" w:color="auto" w:fill="F3F3F3"/>
          </w:tcPr>
          <w:p w14:paraId="5E63A773"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Input Attribute Name and Definition</w:t>
            </w:r>
          </w:p>
        </w:tc>
        <w:tc>
          <w:tcPr>
            <w:tcW w:w="6817" w:type="dxa"/>
            <w:gridSpan w:val="9"/>
          </w:tcPr>
          <w:p w14:paraId="301BCDBB" w14:textId="77777777" w:rsidR="00C90C5C" w:rsidRPr="00C90C5C" w:rsidRDefault="00C90C5C" w:rsidP="00C27B83">
            <w:pPr>
              <w:rPr>
                <w:rFonts w:ascii="Courier New" w:hAnsi="Courier New" w:cs="Courier New"/>
                <w:sz w:val="20"/>
                <w:szCs w:val="20"/>
              </w:rPr>
            </w:pPr>
            <w:r w:rsidRPr="00C90C5C">
              <w:rPr>
                <w:rFonts w:ascii="Courier New" w:hAnsi="Courier New" w:cs="Courier New"/>
                <w:sz w:val="20"/>
                <w:szCs w:val="20"/>
              </w:rPr>
              <w:t xml:space="preserve">Name: </w:t>
            </w:r>
          </w:p>
          <w:p w14:paraId="35B04870" w14:textId="77777777" w:rsidR="00C90C5C" w:rsidRPr="00C90C5C" w:rsidRDefault="00C90C5C" w:rsidP="008D33DF">
            <w:pPr>
              <w:rPr>
                <w:rFonts w:ascii="Courier New" w:hAnsi="Courier New" w:cs="Courier New"/>
                <w:sz w:val="20"/>
                <w:szCs w:val="20"/>
              </w:rPr>
            </w:pPr>
            <w:r w:rsidRPr="00C90C5C">
              <w:rPr>
                <w:rFonts w:ascii="Courier New" w:hAnsi="Courier New" w:cs="Courier New"/>
                <w:sz w:val="20"/>
                <w:szCs w:val="20"/>
              </w:rPr>
              <w:t>Definition:</w:t>
            </w:r>
            <w:r w:rsidR="008D33DF" w:rsidRPr="00C90C5C">
              <w:rPr>
                <w:rFonts w:ascii="Courier New" w:hAnsi="Courier New" w:cs="Courier New"/>
                <w:sz w:val="20"/>
                <w:szCs w:val="20"/>
              </w:rPr>
              <w:t xml:space="preserve"> </w:t>
            </w:r>
          </w:p>
        </w:tc>
      </w:tr>
      <w:tr w:rsidR="00C90C5C" w:rsidRPr="00FF0D66" w14:paraId="084E92B5" w14:textId="77777777" w:rsidTr="00C27B83">
        <w:tc>
          <w:tcPr>
            <w:tcW w:w="2790" w:type="dxa"/>
            <w:shd w:val="clear" w:color="auto" w:fill="F3F3F3"/>
          </w:tcPr>
          <w:p w14:paraId="6098422B"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Output Attribute Name and Definition</w:t>
            </w:r>
          </w:p>
        </w:tc>
        <w:tc>
          <w:tcPr>
            <w:tcW w:w="6817" w:type="dxa"/>
            <w:gridSpan w:val="9"/>
          </w:tcPr>
          <w:p w14:paraId="4C2F5B44" w14:textId="77777777" w:rsidR="00C90C5C" w:rsidRPr="00C90C5C" w:rsidRDefault="00C90C5C" w:rsidP="00C27B83">
            <w:pPr>
              <w:rPr>
                <w:rFonts w:ascii="Courier New" w:hAnsi="Courier New" w:cs="Courier New"/>
                <w:sz w:val="20"/>
                <w:szCs w:val="20"/>
              </w:rPr>
            </w:pPr>
            <w:r w:rsidRPr="00C90C5C">
              <w:rPr>
                <w:rFonts w:ascii="Courier New" w:hAnsi="Courier New" w:cs="Courier New"/>
                <w:sz w:val="20"/>
                <w:szCs w:val="20"/>
              </w:rPr>
              <w:t xml:space="preserve">Name: </w:t>
            </w:r>
          </w:p>
          <w:p w14:paraId="4FCD0BE8" w14:textId="77777777" w:rsidR="00C90C5C" w:rsidRPr="00C90C5C" w:rsidRDefault="00C90C5C" w:rsidP="008D33DF">
            <w:pPr>
              <w:rPr>
                <w:rFonts w:ascii="Courier New" w:hAnsi="Courier New" w:cs="Courier New"/>
                <w:sz w:val="20"/>
                <w:szCs w:val="20"/>
              </w:rPr>
            </w:pPr>
            <w:r w:rsidRPr="00C90C5C">
              <w:rPr>
                <w:rFonts w:ascii="Courier New" w:hAnsi="Courier New" w:cs="Courier New"/>
                <w:sz w:val="20"/>
                <w:szCs w:val="20"/>
              </w:rPr>
              <w:t>Definition:</w:t>
            </w:r>
            <w:r w:rsidR="008D33DF" w:rsidRPr="00C90C5C">
              <w:rPr>
                <w:rFonts w:ascii="Courier New" w:hAnsi="Courier New" w:cs="Courier New"/>
                <w:sz w:val="20"/>
                <w:szCs w:val="20"/>
              </w:rPr>
              <w:t xml:space="preserve"> </w:t>
            </w:r>
          </w:p>
        </w:tc>
      </w:tr>
      <w:tr w:rsidR="00C90C5C" w:rsidRPr="00FF0D66" w14:paraId="5A734E69"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495EF1E9"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Current Logic</w:t>
            </w:r>
          </w:p>
        </w:tc>
      </w:tr>
      <w:tr w:rsidR="00C90C5C" w:rsidRPr="00FF0D66" w14:paraId="0BC51DB8"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1493F906" w14:textId="77777777" w:rsidR="00C90C5C" w:rsidRPr="00C90C5C" w:rsidRDefault="00C90C5C" w:rsidP="00C27B83">
            <w:pPr>
              <w:pStyle w:val="TableText"/>
              <w:rPr>
                <w:rFonts w:ascii="Courier New" w:hAnsi="Courier New" w:cs="Courier New"/>
              </w:rPr>
            </w:pPr>
          </w:p>
        </w:tc>
      </w:tr>
      <w:tr w:rsidR="00C90C5C" w:rsidRPr="00FF0D66" w14:paraId="5C003ACD"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2411DAB6" w14:textId="77777777" w:rsidR="00C90C5C" w:rsidRPr="00C90C5C" w:rsidRDefault="00C90C5C" w:rsidP="00C27B83">
            <w:pPr>
              <w:pStyle w:val="TableText"/>
              <w:rPr>
                <w:rFonts w:ascii="Courier New" w:hAnsi="Courier New" w:cs="Courier New"/>
              </w:rPr>
            </w:pPr>
            <w:r w:rsidRPr="00C90C5C">
              <w:rPr>
                <w:rFonts w:ascii="Courier New" w:hAnsi="Courier New" w:cs="Courier New"/>
              </w:rPr>
              <w:t>Modified Logic (Changes are in bold)</w:t>
            </w:r>
          </w:p>
        </w:tc>
      </w:tr>
      <w:tr w:rsidR="00C90C5C" w:rsidRPr="00FF0D66" w14:paraId="7F305028"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0FDCBDA4"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The code will loop through the  ^TMP(“SDNS”, SORT ( clinic, reminder location or stop code)  global</w:t>
            </w:r>
          </w:p>
          <w:p w14:paraId="2263F706" w14:textId="77777777" w:rsidR="00C90C5C" w:rsidRPr="00C90C5C" w:rsidRDefault="00C90C5C" w:rsidP="008D33D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70086EBA" w14:textId="77777777" w:rsidR="00C90C5C" w:rsidRPr="00C90C5C" w:rsidRDefault="00C90C5C" w:rsidP="008D33D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C90C5C">
              <w:rPr>
                <w:rFonts w:ascii="Courier New" w:hAnsi="Courier New" w:cs="Courier New"/>
              </w:rPr>
              <w:t xml:space="preserve">                   - A header will print for each  division (alphabetical)  which will include the  following information: the           </w:t>
            </w:r>
          </w:p>
          <w:p w14:paraId="0E8CD5B3"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                 **The second line will designate how the report will be sorted and printed. This example,  sorts  by clinic.</w:t>
            </w:r>
          </w:p>
          <w:p w14:paraId="4BEEFEE1" w14:textId="77777777" w:rsidR="00C90C5C" w:rsidRPr="00C90C5C" w:rsidRDefault="00C90C5C" w:rsidP="008D33D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2AB4E930" w14:textId="77777777" w:rsidR="00C90C5C" w:rsidRPr="00C90C5C" w:rsidRDefault="00C90C5C" w:rsidP="008D33DF">
            <w:pPr>
              <w:autoSpaceDE w:val="0"/>
              <w:autoSpaceDN w:val="0"/>
              <w:adjustRightInd w:val="0"/>
              <w:spacing w:before="0" w:after="0"/>
              <w:rPr>
                <w:rFonts w:ascii="Courier New" w:hAnsi="Courier New" w:cs="Courier New"/>
                <w:sz w:val="20"/>
                <w:szCs w:val="20"/>
              </w:rPr>
            </w:pPr>
            <w:r w:rsidRPr="00C90C5C">
              <w:rPr>
                <w:rFonts w:ascii="Courier New" w:hAnsi="Courier New" w:cs="Courier New"/>
                <w:sz w:val="20"/>
                <w:szCs w:val="20"/>
              </w:rPr>
              <w:t xml:space="preserve">          MENTAL HEALT</w:t>
            </w:r>
            <w:r>
              <w:rPr>
                <w:rFonts w:ascii="Courier New" w:hAnsi="Courier New" w:cs="Courier New"/>
                <w:sz w:val="20"/>
                <w:szCs w:val="20"/>
              </w:rPr>
              <w:t xml:space="preserve">H NO SHOW REPORT        </w:t>
            </w:r>
            <w:r w:rsidRPr="00C90C5C">
              <w:rPr>
                <w:rFonts w:ascii="Courier New" w:hAnsi="Courier New" w:cs="Courier New"/>
                <w:sz w:val="20"/>
                <w:szCs w:val="20"/>
              </w:rPr>
              <w:t xml:space="preserve">      NOV 10,2010@09:34  PAGE 1</w:t>
            </w:r>
          </w:p>
          <w:p w14:paraId="79629C0B" w14:textId="77777777" w:rsidR="00C90C5C" w:rsidRPr="00C90C5C" w:rsidRDefault="00C90C5C" w:rsidP="00C27B83">
            <w:pPr>
              <w:autoSpaceDE w:val="0"/>
              <w:autoSpaceDN w:val="0"/>
              <w:adjustRightInd w:val="0"/>
              <w:rPr>
                <w:rFonts w:ascii="Courier New" w:hAnsi="Courier New" w:cs="Courier New"/>
                <w:sz w:val="20"/>
                <w:szCs w:val="20"/>
              </w:rPr>
            </w:pPr>
            <w:r w:rsidRPr="00C90C5C">
              <w:rPr>
                <w:rFonts w:ascii="Courier New" w:hAnsi="Courier New" w:cs="Courier New"/>
                <w:sz w:val="20"/>
                <w:szCs w:val="20"/>
              </w:rPr>
              <w:t xml:space="preserve">          BY CLINIC</w:t>
            </w:r>
          </w:p>
          <w:p w14:paraId="57094862" w14:textId="77777777" w:rsidR="00C90C5C" w:rsidRPr="00C90C5C" w:rsidRDefault="00C90C5C" w:rsidP="008D33DF">
            <w:pPr>
              <w:autoSpaceDE w:val="0"/>
              <w:autoSpaceDN w:val="0"/>
              <w:adjustRightInd w:val="0"/>
              <w:spacing w:before="0" w:after="0"/>
              <w:rPr>
                <w:rFonts w:ascii="Courier New" w:hAnsi="Courier New" w:cs="Courier New"/>
                <w:sz w:val="20"/>
                <w:szCs w:val="20"/>
              </w:rPr>
            </w:pPr>
          </w:p>
          <w:p w14:paraId="1A2AB125" w14:textId="77777777" w:rsidR="00C90C5C" w:rsidRDefault="00C90C5C" w:rsidP="008D33DF">
            <w:pP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PATIENT       </w:t>
            </w:r>
            <w:r w:rsidRPr="00C90C5C">
              <w:rPr>
                <w:rFonts w:ascii="Courier New" w:hAnsi="Courier New" w:cs="Courier New"/>
                <w:sz w:val="20"/>
                <w:szCs w:val="20"/>
              </w:rPr>
              <w:t xml:space="preserve">    PT ID     EVEN</w:t>
            </w:r>
            <w:r w:rsidR="006B2986">
              <w:rPr>
                <w:rFonts w:ascii="Courier New" w:hAnsi="Courier New" w:cs="Courier New"/>
                <w:sz w:val="20"/>
                <w:szCs w:val="20"/>
              </w:rPr>
              <w:t xml:space="preserve">T D/T    </w:t>
            </w:r>
            <w:r>
              <w:rPr>
                <w:rFonts w:ascii="Courier New" w:hAnsi="Courier New" w:cs="Courier New"/>
                <w:sz w:val="20"/>
                <w:szCs w:val="20"/>
              </w:rPr>
              <w:t xml:space="preserve">   CLINIC     </w:t>
            </w:r>
            <w:r w:rsidRPr="00C90C5C">
              <w:rPr>
                <w:rFonts w:ascii="Courier New" w:hAnsi="Courier New" w:cs="Courier New"/>
                <w:sz w:val="20"/>
                <w:szCs w:val="20"/>
              </w:rPr>
              <w:t xml:space="preserve">  STOP CODE</w:t>
            </w:r>
          </w:p>
          <w:p w14:paraId="72DA8E3D" w14:textId="77777777" w:rsidR="00C90C5C" w:rsidRPr="00C90C5C" w:rsidRDefault="00C90C5C" w:rsidP="008D33DF">
            <w:pPr>
              <w:autoSpaceDE w:val="0"/>
              <w:autoSpaceDN w:val="0"/>
              <w:adjustRightInd w:val="0"/>
              <w:spacing w:before="0" w:after="0"/>
              <w:rPr>
                <w:rFonts w:ascii="Courier New" w:hAnsi="Courier New" w:cs="Courier New"/>
                <w:sz w:val="20"/>
                <w:szCs w:val="20"/>
              </w:rPr>
            </w:pPr>
          </w:p>
          <w:p w14:paraId="458FA409" w14:textId="77777777" w:rsidR="00C90C5C" w:rsidRPr="00C90C5C" w:rsidRDefault="00C90C5C" w:rsidP="008D33DF">
            <w:pPr>
              <w:autoSpaceDE w:val="0"/>
              <w:autoSpaceDN w:val="0"/>
              <w:adjustRightInd w:val="0"/>
              <w:spacing w:before="0" w:after="0"/>
              <w:rPr>
                <w:rFonts w:ascii="Courier New" w:hAnsi="Courier New" w:cs="Courier New"/>
                <w:sz w:val="20"/>
                <w:szCs w:val="20"/>
              </w:rPr>
            </w:pPr>
            <w:r w:rsidRPr="00C90C5C">
              <w:rPr>
                <w:rFonts w:ascii="Courier New" w:hAnsi="Courier New" w:cs="Courier New"/>
                <w:sz w:val="20"/>
                <w:szCs w:val="20"/>
              </w:rPr>
              <w:t>*****************************************************************************</w:t>
            </w:r>
          </w:p>
          <w:p w14:paraId="3294BA12"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jc w:val="center"/>
              <w:rPr>
                <w:rFonts w:ascii="Courier New" w:hAnsi="Courier New" w:cs="Courier New"/>
              </w:rPr>
            </w:pPr>
            <w:r w:rsidRPr="00C90C5C">
              <w:rPr>
                <w:rFonts w:ascii="Courier New" w:hAnsi="Courier New" w:cs="Courier New"/>
              </w:rPr>
              <w:t xml:space="preserve">       DIVISION: ALBANY</w:t>
            </w:r>
          </w:p>
          <w:p w14:paraId="0EB3255A"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jc w:val="center"/>
              <w:rPr>
                <w:rFonts w:ascii="Courier New" w:hAnsi="Courier New" w:cs="Courier New"/>
              </w:rPr>
            </w:pPr>
          </w:p>
          <w:p w14:paraId="09AC94E3" w14:textId="77777777" w:rsidR="00C90C5C" w:rsidRPr="00C90C5C" w:rsidRDefault="006B2986"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Pr>
                <w:rFonts w:ascii="Courier New" w:hAnsi="Courier New" w:cs="Courier New"/>
              </w:rPr>
              <w:t xml:space="preserve">    </w:t>
            </w:r>
            <w:r w:rsidR="00C90C5C" w:rsidRPr="00C90C5C">
              <w:rPr>
                <w:rFonts w:ascii="Courier New" w:hAnsi="Courier New" w:cs="Courier New"/>
              </w:rPr>
              <w:t xml:space="preserve">      If the sort is by the reminder location the following will print:</w:t>
            </w:r>
          </w:p>
          <w:p w14:paraId="3CD87BDE"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p>
          <w:p w14:paraId="5814BE5A" w14:textId="77777777" w:rsidR="00C90C5C" w:rsidRPr="00C90C5C" w:rsidRDefault="00C90C5C" w:rsidP="00C27B83">
            <w:pPr>
              <w:autoSpaceDE w:val="0"/>
              <w:autoSpaceDN w:val="0"/>
              <w:adjustRightInd w:val="0"/>
              <w:rPr>
                <w:rFonts w:ascii="Courier New" w:hAnsi="Courier New" w:cs="Courier New"/>
                <w:sz w:val="20"/>
                <w:szCs w:val="20"/>
              </w:rPr>
            </w:pPr>
            <w:r w:rsidRPr="00C90C5C">
              <w:rPr>
                <w:rFonts w:ascii="Courier New" w:hAnsi="Courier New" w:cs="Courier New"/>
                <w:sz w:val="20"/>
                <w:szCs w:val="20"/>
              </w:rPr>
              <w:t xml:space="preserve">          MENTAL HEA</w:t>
            </w:r>
            <w:r w:rsidR="006B2986">
              <w:rPr>
                <w:rFonts w:ascii="Courier New" w:hAnsi="Courier New" w:cs="Courier New"/>
                <w:sz w:val="20"/>
                <w:szCs w:val="20"/>
              </w:rPr>
              <w:t xml:space="preserve">LTH NO SHOW REPORT      </w:t>
            </w:r>
            <w:r w:rsidRPr="00C90C5C">
              <w:rPr>
                <w:rFonts w:ascii="Courier New" w:hAnsi="Courier New" w:cs="Courier New"/>
                <w:sz w:val="20"/>
                <w:szCs w:val="20"/>
              </w:rPr>
              <w:t xml:space="preserve">        NOV 10,2010@09:34  PAGE 1</w:t>
            </w:r>
          </w:p>
          <w:p w14:paraId="2ED76035" w14:textId="77777777" w:rsidR="00C90C5C" w:rsidRPr="00C90C5C" w:rsidRDefault="00C90C5C" w:rsidP="00C27B83">
            <w:pPr>
              <w:autoSpaceDE w:val="0"/>
              <w:autoSpaceDN w:val="0"/>
              <w:adjustRightInd w:val="0"/>
              <w:rPr>
                <w:rFonts w:ascii="Courier New" w:hAnsi="Courier New" w:cs="Courier New"/>
                <w:sz w:val="20"/>
                <w:szCs w:val="20"/>
              </w:rPr>
            </w:pPr>
            <w:r w:rsidRPr="00C90C5C">
              <w:rPr>
                <w:rFonts w:ascii="Courier New" w:hAnsi="Courier New" w:cs="Courier New"/>
                <w:sz w:val="20"/>
                <w:szCs w:val="20"/>
              </w:rPr>
              <w:t xml:space="preserve">          BY REMINDER LOCATION LIST</w:t>
            </w:r>
          </w:p>
          <w:p w14:paraId="17929F1B" w14:textId="77777777" w:rsidR="00C90C5C" w:rsidRPr="00C90C5C" w:rsidRDefault="00C90C5C" w:rsidP="003D6B1C">
            <w:pPr>
              <w:autoSpaceDE w:val="0"/>
              <w:autoSpaceDN w:val="0"/>
              <w:adjustRightInd w:val="0"/>
              <w:spacing w:before="0" w:after="0"/>
              <w:rPr>
                <w:rFonts w:ascii="Courier New" w:hAnsi="Courier New" w:cs="Courier New"/>
                <w:sz w:val="20"/>
                <w:szCs w:val="20"/>
              </w:rPr>
            </w:pPr>
          </w:p>
          <w:p w14:paraId="6EEE9E15" w14:textId="77777777" w:rsidR="00C90C5C" w:rsidRPr="00C90C5C" w:rsidRDefault="006B2986" w:rsidP="003D6B1C">
            <w:pP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PATIENT     </w:t>
            </w:r>
            <w:r w:rsidR="00C90C5C" w:rsidRPr="00C90C5C">
              <w:rPr>
                <w:rFonts w:ascii="Courier New" w:hAnsi="Courier New" w:cs="Courier New"/>
                <w:sz w:val="20"/>
                <w:szCs w:val="20"/>
              </w:rPr>
              <w:t xml:space="preserve">    PT ID     EV</w:t>
            </w:r>
            <w:r>
              <w:rPr>
                <w:rFonts w:ascii="Courier New" w:hAnsi="Courier New" w:cs="Courier New"/>
                <w:sz w:val="20"/>
                <w:szCs w:val="20"/>
              </w:rPr>
              <w:t xml:space="preserve">ENT D/T         CLINIC    </w:t>
            </w:r>
            <w:r w:rsidR="00C90C5C" w:rsidRPr="00C90C5C">
              <w:rPr>
                <w:rFonts w:ascii="Courier New" w:hAnsi="Courier New" w:cs="Courier New"/>
                <w:sz w:val="20"/>
                <w:szCs w:val="20"/>
              </w:rPr>
              <w:t xml:space="preserve">    STOP CODE</w:t>
            </w:r>
          </w:p>
          <w:p w14:paraId="53336C36" w14:textId="77777777" w:rsidR="00C90C5C" w:rsidRPr="00C90C5C" w:rsidRDefault="00C90C5C" w:rsidP="00C27B83">
            <w:pPr>
              <w:autoSpaceDE w:val="0"/>
              <w:autoSpaceDN w:val="0"/>
              <w:adjustRightInd w:val="0"/>
              <w:rPr>
                <w:rFonts w:ascii="Courier New" w:hAnsi="Courier New" w:cs="Courier New"/>
                <w:sz w:val="20"/>
                <w:szCs w:val="20"/>
              </w:rPr>
            </w:pPr>
            <w:r w:rsidRPr="00C90C5C">
              <w:rPr>
                <w:rFonts w:ascii="Courier New" w:hAnsi="Courier New" w:cs="Courier New"/>
                <w:sz w:val="20"/>
                <w:szCs w:val="20"/>
              </w:rPr>
              <w:t>*****************************************************************************</w:t>
            </w:r>
          </w:p>
          <w:p w14:paraId="76CB32B3" w14:textId="77777777" w:rsidR="00C90C5C" w:rsidRPr="00C90C5C" w:rsidRDefault="00C90C5C" w:rsidP="00C27B83">
            <w:pPr>
              <w:autoSpaceDE w:val="0"/>
              <w:autoSpaceDN w:val="0"/>
              <w:adjustRightInd w:val="0"/>
              <w:rPr>
                <w:rFonts w:ascii="Courier New" w:hAnsi="Courier New" w:cs="Courier New"/>
                <w:sz w:val="20"/>
                <w:szCs w:val="20"/>
              </w:rPr>
            </w:pPr>
            <w:r w:rsidRPr="00C90C5C">
              <w:rPr>
                <w:rFonts w:ascii="Courier New" w:hAnsi="Courier New" w:cs="Courier New"/>
                <w:sz w:val="20"/>
                <w:szCs w:val="20"/>
              </w:rPr>
              <w:t xml:space="preserve">                     DIVISION/REM LOC LIST: ALBANY/VA-MH QUERI PC CLINIC STOPS          </w:t>
            </w:r>
          </w:p>
          <w:p w14:paraId="6C64EA1F"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                  -  The patient name , ID, date of no showed appointment, </w:t>
            </w:r>
            <w:r w:rsidRPr="00C90C5C">
              <w:rPr>
                <w:rFonts w:ascii="Courier New" w:hAnsi="Courier New" w:cs="Courier New"/>
              </w:rPr>
              <w:lastRenderedPageBreak/>
              <w:t>clinic and the stop code will print</w:t>
            </w:r>
          </w:p>
          <w:p w14:paraId="76769315"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 xml:space="preserve">                               For each patient listed,  the following information if available will print:</w:t>
            </w:r>
          </w:p>
          <w:p w14:paraId="3DF57528" w14:textId="77777777" w:rsidR="00C90C5C" w:rsidRPr="00C90C5C"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Patient phone numbers for home, office, cell</w:t>
            </w:r>
          </w:p>
          <w:p w14:paraId="0C9C41FF" w14:textId="77777777" w:rsidR="00C90C5C" w:rsidRPr="00C90C5C"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Next of Kin information,  contact,  relationship to patient and address and phone numbers</w:t>
            </w:r>
          </w:p>
          <w:p w14:paraId="619C8B88" w14:textId="77777777" w:rsidR="00C90C5C" w:rsidRPr="00C90C5C"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Emergency contact information,  contact, relationship to patient, address and phone numbers</w:t>
            </w:r>
          </w:p>
          <w:p w14:paraId="4DA1CD94" w14:textId="77777777" w:rsidR="00C90C5C" w:rsidRPr="00C90C5C"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Default provider for the clinic they no showed for</w:t>
            </w:r>
          </w:p>
          <w:p w14:paraId="53587331" w14:textId="77777777" w:rsidR="00C90C5C" w:rsidRPr="00C90C5C"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Mental Health Treatment Coordinator and Care team (in Parenthesis)</w:t>
            </w:r>
          </w:p>
          <w:p w14:paraId="03480322" w14:textId="77777777" w:rsidR="00C90C5C" w:rsidRPr="00C90C5C"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Future scheduled appointments,  clinic, date and location of the clinic</w:t>
            </w:r>
          </w:p>
          <w:p w14:paraId="7CACEB24" w14:textId="77777777" w:rsidR="00C90C5C" w:rsidRPr="00C90C5C" w:rsidRDefault="00C90C5C" w:rsidP="00A31B26">
            <w:pPr>
              <w:pStyle w:val="BodyText3"/>
              <w:numPr>
                <w:ilvl w:val="2"/>
                <w:numId w:val="51"/>
              </w:numPr>
              <w:tabs>
                <w:tab w:val="clear" w:pos="72"/>
              </w:tabs>
              <w:spacing w:before="60" w:after="60"/>
              <w:rPr>
                <w:rFonts w:cs="Courier New"/>
                <w:color w:val="auto"/>
              </w:rPr>
            </w:pPr>
            <w:r w:rsidRPr="00C90C5C">
              <w:rPr>
                <w:rFonts w:cs="Courier New"/>
                <w:color w:val="auto"/>
              </w:rPr>
              <w:t>The results of efforts to contact the patient.  (information from clinical reminder API)</w:t>
            </w:r>
          </w:p>
          <w:p w14:paraId="10C5C256"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p>
          <w:p w14:paraId="0DBD2A32"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90C5C">
              <w:rPr>
                <w:rFonts w:ascii="Courier New" w:hAnsi="Courier New" w:cs="Courier New"/>
              </w:rPr>
              <w:t>If there are no patients the heading will print with no records available.</w:t>
            </w:r>
          </w:p>
          <w:p w14:paraId="2D08888C" w14:textId="77777777" w:rsidR="00C90C5C" w:rsidRPr="00C90C5C" w:rsidRDefault="00C90C5C" w:rsidP="00C27B83">
            <w:pPr>
              <w:autoSpaceDE w:val="0"/>
              <w:autoSpaceDN w:val="0"/>
              <w:adjustRightInd w:val="0"/>
              <w:rPr>
                <w:rFonts w:ascii="Courier New" w:hAnsi="Courier New" w:cs="Courier New"/>
                <w:sz w:val="20"/>
                <w:szCs w:val="20"/>
              </w:rPr>
            </w:pPr>
            <w:r w:rsidRPr="00C90C5C">
              <w:rPr>
                <w:rFonts w:ascii="Courier New" w:hAnsi="Courier New" w:cs="Courier New"/>
                <w:sz w:val="20"/>
                <w:szCs w:val="20"/>
              </w:rPr>
              <w:t xml:space="preserve">                      MENTAL HEALTH NO SHOW REPORT                      NOV 10,2010@09:54  PAGE 1</w:t>
            </w:r>
          </w:p>
          <w:p w14:paraId="3B6B282B" w14:textId="77777777" w:rsidR="00C90C5C" w:rsidRPr="00C90C5C" w:rsidRDefault="00C90C5C" w:rsidP="00C27B83">
            <w:pPr>
              <w:autoSpaceDE w:val="0"/>
              <w:autoSpaceDN w:val="0"/>
              <w:adjustRightInd w:val="0"/>
              <w:rPr>
                <w:rFonts w:ascii="Courier New" w:hAnsi="Courier New" w:cs="Courier New"/>
                <w:sz w:val="20"/>
                <w:szCs w:val="20"/>
              </w:rPr>
            </w:pPr>
            <w:r w:rsidRPr="00C90C5C">
              <w:rPr>
                <w:rFonts w:ascii="Courier New" w:hAnsi="Courier New" w:cs="Courier New"/>
                <w:sz w:val="20"/>
                <w:szCs w:val="20"/>
              </w:rPr>
              <w:t xml:space="preserve">         BY CLINIC</w:t>
            </w:r>
          </w:p>
          <w:p w14:paraId="18F0D423" w14:textId="77777777" w:rsidR="00C90C5C" w:rsidRPr="00C90C5C" w:rsidRDefault="00C90C5C" w:rsidP="006B2986">
            <w:pPr>
              <w:autoSpaceDE w:val="0"/>
              <w:autoSpaceDN w:val="0"/>
              <w:adjustRightInd w:val="0"/>
              <w:spacing w:before="0" w:after="0"/>
              <w:rPr>
                <w:rFonts w:ascii="Courier New" w:hAnsi="Courier New" w:cs="Courier New"/>
                <w:sz w:val="20"/>
                <w:szCs w:val="20"/>
              </w:rPr>
            </w:pPr>
          </w:p>
          <w:p w14:paraId="6A07065F" w14:textId="77777777" w:rsidR="00C90C5C" w:rsidRPr="00C90C5C" w:rsidRDefault="00C90C5C" w:rsidP="006B2986">
            <w:pPr>
              <w:autoSpaceDE w:val="0"/>
              <w:autoSpaceDN w:val="0"/>
              <w:adjustRightInd w:val="0"/>
              <w:spacing w:before="0" w:after="0"/>
              <w:rPr>
                <w:rFonts w:ascii="Courier New" w:hAnsi="Courier New" w:cs="Courier New"/>
                <w:sz w:val="20"/>
                <w:szCs w:val="20"/>
              </w:rPr>
            </w:pPr>
            <w:r w:rsidRPr="00C90C5C">
              <w:rPr>
                <w:rFonts w:ascii="Courier New" w:hAnsi="Courier New" w:cs="Courier New"/>
                <w:sz w:val="20"/>
                <w:szCs w:val="20"/>
              </w:rPr>
              <w:t xml:space="preserve">         PATIENT      </w:t>
            </w:r>
            <w:r w:rsidR="003D6B1C">
              <w:rPr>
                <w:rFonts w:ascii="Courier New" w:hAnsi="Courier New" w:cs="Courier New"/>
                <w:sz w:val="20"/>
                <w:szCs w:val="20"/>
              </w:rPr>
              <w:t xml:space="preserve">       PT ID     EVENT D/T         CLINIC </w:t>
            </w:r>
            <w:r w:rsidRPr="00C90C5C">
              <w:rPr>
                <w:rFonts w:ascii="Courier New" w:hAnsi="Courier New" w:cs="Courier New"/>
                <w:sz w:val="20"/>
                <w:szCs w:val="20"/>
              </w:rPr>
              <w:t xml:space="preserve">     STOP CODE</w:t>
            </w:r>
          </w:p>
          <w:p w14:paraId="2A8C6B8A" w14:textId="77777777" w:rsidR="00C90C5C" w:rsidRPr="00C90C5C" w:rsidRDefault="00C90C5C" w:rsidP="00C27B83">
            <w:pPr>
              <w:autoSpaceDE w:val="0"/>
              <w:autoSpaceDN w:val="0"/>
              <w:adjustRightInd w:val="0"/>
              <w:rPr>
                <w:rFonts w:ascii="Courier New" w:hAnsi="Courier New" w:cs="Courier New"/>
                <w:sz w:val="20"/>
                <w:szCs w:val="20"/>
              </w:rPr>
            </w:pPr>
            <w:r w:rsidRPr="00C90C5C">
              <w:rPr>
                <w:rFonts w:ascii="Courier New" w:hAnsi="Courier New" w:cs="Courier New"/>
                <w:sz w:val="20"/>
                <w:szCs w:val="20"/>
              </w:rPr>
              <w:t xml:space="preserve">         ************************************************</w:t>
            </w:r>
            <w:r w:rsidR="006B2986">
              <w:rPr>
                <w:rFonts w:ascii="Courier New" w:hAnsi="Courier New" w:cs="Courier New"/>
                <w:sz w:val="20"/>
                <w:szCs w:val="20"/>
              </w:rPr>
              <w:t>*****************************</w:t>
            </w:r>
          </w:p>
          <w:p w14:paraId="68065EBA" w14:textId="77777777" w:rsidR="00C90C5C" w:rsidRPr="00C90C5C" w:rsidRDefault="00C90C5C" w:rsidP="006B2986">
            <w:pPr>
              <w:autoSpaceDE w:val="0"/>
              <w:autoSpaceDN w:val="0"/>
              <w:adjustRightInd w:val="0"/>
              <w:spacing w:before="0" w:after="0"/>
              <w:rPr>
                <w:rFonts w:ascii="Courier New" w:hAnsi="Courier New" w:cs="Courier New"/>
                <w:sz w:val="20"/>
                <w:szCs w:val="20"/>
              </w:rPr>
            </w:pPr>
          </w:p>
          <w:p w14:paraId="576CFE5B" w14:textId="77777777" w:rsidR="00C90C5C" w:rsidRPr="00C90C5C" w:rsidRDefault="00C90C5C" w:rsidP="006B2986">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C90C5C">
              <w:rPr>
                <w:rFonts w:ascii="Courier New" w:hAnsi="Courier New" w:cs="Courier New"/>
              </w:rPr>
              <w:t xml:space="preserve">                               &gt;&gt;&gt;&gt;&gt;&gt;  NO RECORDS FOUND &lt;&lt;&lt;&lt;&lt;&lt;    </w:t>
            </w:r>
          </w:p>
          <w:p w14:paraId="0B66BB69" w14:textId="77777777" w:rsidR="00C90C5C" w:rsidRPr="00C90C5C"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tc>
      </w:tr>
    </w:tbl>
    <w:p w14:paraId="7B800464" w14:textId="77777777" w:rsidR="00B14353" w:rsidRPr="00B14353" w:rsidRDefault="006B2986" w:rsidP="00B14353">
      <w:pPr>
        <w:pStyle w:val="Heading3"/>
        <w:numPr>
          <w:ilvl w:val="0"/>
          <w:numId w:val="0"/>
        </w:numPr>
        <w:tabs>
          <w:tab w:val="clear" w:pos="72"/>
          <w:tab w:val="clear" w:pos="1080"/>
        </w:tabs>
        <w:ind w:left="90"/>
        <w:rPr>
          <w:sz w:val="32"/>
          <w:szCs w:val="32"/>
          <w:lang w:val="en-US"/>
        </w:rPr>
      </w:pPr>
      <w:r>
        <w:rPr>
          <w:lang w:val="en-US"/>
        </w:rPr>
        <w:lastRenderedPageBreak/>
        <w:br w:type="page"/>
      </w:r>
      <w:bookmarkStart w:id="67" w:name="_Toc522259262"/>
      <w:r w:rsidR="00B14353" w:rsidRPr="00F75D2C">
        <w:rPr>
          <w:sz w:val="32"/>
          <w:szCs w:val="32"/>
        </w:rPr>
        <w:lastRenderedPageBreak/>
        <w:t>^SDMH</w:t>
      </w:r>
      <w:r w:rsidR="00B14353">
        <w:rPr>
          <w:sz w:val="32"/>
          <w:szCs w:val="32"/>
          <w:lang w:val="en-US"/>
        </w:rPr>
        <w:t>NS</w:t>
      </w:r>
      <w:bookmarkEnd w:id="67"/>
    </w:p>
    <w:p w14:paraId="793565E3" w14:textId="77777777" w:rsidR="00C90C5C" w:rsidRPr="006B2986" w:rsidRDefault="00C90C5C" w:rsidP="00283D6D">
      <w:pPr>
        <w:pStyle w:val="BodyText3"/>
        <w:spacing w:before="0" w:after="0"/>
        <w:rPr>
          <w:rFonts w:ascii="Times New Roman" w:hAnsi="Times New Roman"/>
          <w:color w:val="auto"/>
          <w:sz w:val="24"/>
          <w:szCs w:val="24"/>
        </w:rPr>
      </w:pPr>
      <w:r w:rsidRPr="006B2986">
        <w:rPr>
          <w:rFonts w:ascii="Times New Roman" w:hAnsi="Times New Roman"/>
          <w:color w:val="auto"/>
          <w:sz w:val="24"/>
          <w:szCs w:val="24"/>
        </w:rPr>
        <w:t xml:space="preserve">This is the High Risk Mental Health No show Report entry point that is called by the scheduling background job. This report will display all patients that did not show up for their scheduled appointment for a Mental Health clinic.  It will list patient contact information, Next of Kin, emergency contact, clinic default provider, future scheduled appointments Mental Health Treatment Coordinator and care team and results of attempts to contact  the no showed patients.   The user will not be asked any sort criteria,  the report will list for the day before the background job run, for all the divisions in the facility and mental health clinics in the facility.  The report will be sent </w:t>
      </w:r>
      <w:r w:rsidR="00D7363E">
        <w:rPr>
          <w:rFonts w:ascii="Times New Roman" w:hAnsi="Times New Roman"/>
          <w:color w:val="auto"/>
          <w:sz w:val="24"/>
          <w:szCs w:val="24"/>
          <w:lang w:val="en-US"/>
        </w:rPr>
        <w:t xml:space="preserve">to members of the </w:t>
      </w:r>
      <w:r w:rsidRPr="006B2986">
        <w:rPr>
          <w:rFonts w:ascii="Times New Roman" w:hAnsi="Times New Roman"/>
          <w:color w:val="auto"/>
          <w:sz w:val="24"/>
          <w:szCs w:val="24"/>
        </w:rPr>
        <w:t>SD MH NO SHOW NOTIFICATION mail group.</w:t>
      </w:r>
    </w:p>
    <w:p w14:paraId="1092B585" w14:textId="77777777" w:rsidR="00C90C5C" w:rsidRPr="006B2986" w:rsidRDefault="00C90C5C" w:rsidP="00283D6D">
      <w:pPr>
        <w:pStyle w:val="BodyText3"/>
        <w:spacing w:before="0" w:after="0"/>
        <w:rPr>
          <w:rFonts w:ascii="Times New Roman" w:hAnsi="Times New Roman"/>
          <w:color w:val="auto"/>
          <w:sz w:val="24"/>
          <w:szCs w:val="24"/>
        </w:rPr>
      </w:pPr>
    </w:p>
    <w:tbl>
      <w:tblPr>
        <w:tblW w:w="50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990"/>
        <w:gridCol w:w="180"/>
        <w:gridCol w:w="1260"/>
        <w:gridCol w:w="477"/>
        <w:gridCol w:w="10"/>
        <w:gridCol w:w="593"/>
        <w:gridCol w:w="315"/>
        <w:gridCol w:w="1953"/>
        <w:gridCol w:w="1039"/>
      </w:tblGrid>
      <w:tr w:rsidR="00C90C5C" w:rsidRPr="00FF0D66" w14:paraId="6E97296C" w14:textId="77777777" w:rsidTr="00C27B83">
        <w:trPr>
          <w:tblHeader/>
        </w:trPr>
        <w:tc>
          <w:tcPr>
            <w:tcW w:w="2790" w:type="dxa"/>
            <w:shd w:val="clear" w:color="auto" w:fill="F3F3F3"/>
          </w:tcPr>
          <w:p w14:paraId="674A7320" w14:textId="77777777" w:rsidR="00C90C5C" w:rsidRPr="00124405" w:rsidRDefault="00C90C5C" w:rsidP="008D33DF">
            <w:pPr>
              <w:pStyle w:val="TableText"/>
              <w:spacing w:before="0"/>
              <w:rPr>
                <w:rFonts w:ascii="Courier New" w:hAnsi="Courier New" w:cs="Courier New"/>
                <w:b/>
              </w:rPr>
            </w:pPr>
            <w:r w:rsidRPr="00124405">
              <w:rPr>
                <w:rFonts w:ascii="Courier New" w:hAnsi="Courier New" w:cs="Courier New"/>
                <w:b/>
              </w:rPr>
              <w:t>Routine Name</w:t>
            </w:r>
          </w:p>
        </w:tc>
        <w:tc>
          <w:tcPr>
            <w:tcW w:w="6817" w:type="dxa"/>
            <w:gridSpan w:val="9"/>
            <w:tcBorders>
              <w:bottom w:val="single" w:sz="6" w:space="0" w:color="000000"/>
            </w:tcBorders>
          </w:tcPr>
          <w:p w14:paraId="2E2F7B3A" w14:textId="77777777" w:rsidR="00C90C5C" w:rsidRPr="00124405" w:rsidRDefault="00C90C5C" w:rsidP="008D33DF">
            <w:pPr>
              <w:spacing w:before="0" w:after="60"/>
              <w:rPr>
                <w:rFonts w:ascii="Courier New" w:hAnsi="Courier New" w:cs="Courier New"/>
                <w:b/>
                <w:sz w:val="20"/>
                <w:szCs w:val="20"/>
              </w:rPr>
            </w:pPr>
            <w:r w:rsidRPr="00124405">
              <w:rPr>
                <w:rFonts w:ascii="Courier New" w:hAnsi="Courier New" w:cs="Courier New"/>
                <w:b/>
                <w:sz w:val="20"/>
                <w:szCs w:val="20"/>
              </w:rPr>
              <w:t>^SDMHNS</w:t>
            </w:r>
          </w:p>
        </w:tc>
      </w:tr>
      <w:tr w:rsidR="00C90C5C" w:rsidRPr="00FF0D66" w14:paraId="61216CB3" w14:textId="77777777" w:rsidTr="00C27B83">
        <w:tc>
          <w:tcPr>
            <w:tcW w:w="2790" w:type="dxa"/>
            <w:shd w:val="clear" w:color="auto" w:fill="F3F3F3"/>
          </w:tcPr>
          <w:p w14:paraId="381D0DC5" w14:textId="77777777" w:rsidR="00C90C5C" w:rsidRPr="00283D6D" w:rsidRDefault="00C90C5C" w:rsidP="008D33DF">
            <w:pPr>
              <w:pStyle w:val="TableText"/>
              <w:spacing w:before="0"/>
              <w:rPr>
                <w:rFonts w:ascii="Courier New" w:hAnsi="Courier New" w:cs="Courier New"/>
              </w:rPr>
            </w:pPr>
            <w:r w:rsidRPr="00283D6D">
              <w:rPr>
                <w:rFonts w:ascii="Courier New" w:hAnsi="Courier New" w:cs="Courier New"/>
              </w:rPr>
              <w:t>Enhancement Category</w:t>
            </w:r>
          </w:p>
        </w:tc>
        <w:tc>
          <w:tcPr>
            <w:tcW w:w="1170" w:type="dxa"/>
            <w:gridSpan w:val="2"/>
            <w:tcBorders>
              <w:right w:val="nil"/>
            </w:tcBorders>
          </w:tcPr>
          <w:p w14:paraId="4DA60A05" w14:textId="77777777" w:rsidR="00C90C5C" w:rsidRPr="00283D6D" w:rsidRDefault="00C90C5C" w:rsidP="00C27B83">
            <w:pPr>
              <w:pStyle w:val="TableText"/>
              <w:rPr>
                <w:rFonts w:ascii="Courier New" w:hAnsi="Courier New" w:cs="Courier New"/>
              </w:rPr>
            </w:pPr>
            <w:r w:rsidRPr="00283D6D">
              <w:rPr>
                <w:rFonts w:ascii="Courier New" w:hAnsi="Courier New" w:cs="Courier New"/>
              </w:rPr>
              <w:fldChar w:fldCharType="begin">
                <w:ffData>
                  <w:name w:val=""/>
                  <w:enabled/>
                  <w:calcOnExit w:val="0"/>
                  <w:checkBox>
                    <w:sizeAuto/>
                    <w:default w:val="1"/>
                  </w:checkBox>
                </w:ffData>
              </w:fldChar>
            </w:r>
            <w:r w:rsidRPr="00283D6D">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283D6D">
              <w:rPr>
                <w:rFonts w:ascii="Courier New" w:hAnsi="Courier New" w:cs="Courier New"/>
              </w:rPr>
              <w:fldChar w:fldCharType="end"/>
            </w:r>
            <w:r w:rsidRPr="00283D6D">
              <w:rPr>
                <w:rFonts w:ascii="Courier New" w:hAnsi="Courier New" w:cs="Courier New"/>
              </w:rPr>
              <w:t xml:space="preserve"> New</w:t>
            </w:r>
          </w:p>
        </w:tc>
        <w:tc>
          <w:tcPr>
            <w:tcW w:w="1260" w:type="dxa"/>
            <w:tcBorders>
              <w:left w:val="nil"/>
              <w:right w:val="nil"/>
            </w:tcBorders>
          </w:tcPr>
          <w:p w14:paraId="75DB3848" w14:textId="77777777" w:rsidR="00C90C5C" w:rsidRPr="00283D6D" w:rsidRDefault="00C90C5C" w:rsidP="00C27B83">
            <w:pPr>
              <w:pStyle w:val="TableText"/>
              <w:rPr>
                <w:rFonts w:ascii="Courier New" w:hAnsi="Courier New" w:cs="Courier New"/>
              </w:rPr>
            </w:pPr>
            <w:r w:rsidRPr="00283D6D">
              <w:rPr>
                <w:rFonts w:ascii="Courier New" w:hAnsi="Courier New" w:cs="Courier New"/>
              </w:rPr>
              <w:fldChar w:fldCharType="begin">
                <w:ffData>
                  <w:name w:val="Check24"/>
                  <w:enabled/>
                  <w:calcOnExit w:val="0"/>
                  <w:checkBox>
                    <w:sizeAuto/>
                    <w:default w:val="0"/>
                  </w:checkBox>
                </w:ffData>
              </w:fldChar>
            </w:r>
            <w:r w:rsidRPr="00283D6D">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283D6D">
              <w:rPr>
                <w:rFonts w:ascii="Courier New" w:hAnsi="Courier New" w:cs="Courier New"/>
              </w:rPr>
              <w:fldChar w:fldCharType="end"/>
            </w:r>
            <w:r w:rsidRPr="00283D6D">
              <w:rPr>
                <w:rFonts w:ascii="Courier New" w:hAnsi="Courier New" w:cs="Courier New"/>
              </w:rPr>
              <w:t xml:space="preserve"> Modify</w:t>
            </w:r>
          </w:p>
        </w:tc>
        <w:tc>
          <w:tcPr>
            <w:tcW w:w="1080" w:type="dxa"/>
            <w:gridSpan w:val="3"/>
            <w:tcBorders>
              <w:left w:val="nil"/>
              <w:right w:val="nil"/>
            </w:tcBorders>
          </w:tcPr>
          <w:p w14:paraId="760B1385" w14:textId="77777777" w:rsidR="00C90C5C" w:rsidRPr="00283D6D" w:rsidRDefault="00C90C5C" w:rsidP="00C27B83">
            <w:pPr>
              <w:pStyle w:val="TableText"/>
              <w:rPr>
                <w:rFonts w:ascii="Courier New" w:hAnsi="Courier New" w:cs="Courier New"/>
              </w:rPr>
            </w:pPr>
            <w:r w:rsidRPr="00283D6D">
              <w:rPr>
                <w:rFonts w:ascii="Courier New" w:hAnsi="Courier New" w:cs="Courier New"/>
              </w:rPr>
              <w:fldChar w:fldCharType="begin">
                <w:ffData>
                  <w:name w:val="Check26"/>
                  <w:enabled/>
                  <w:calcOnExit w:val="0"/>
                  <w:checkBox>
                    <w:sizeAuto/>
                    <w:default w:val="0"/>
                  </w:checkBox>
                </w:ffData>
              </w:fldChar>
            </w:r>
            <w:r w:rsidRPr="00283D6D">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283D6D">
              <w:rPr>
                <w:rFonts w:ascii="Courier New" w:hAnsi="Courier New" w:cs="Courier New"/>
              </w:rPr>
              <w:fldChar w:fldCharType="end"/>
            </w:r>
            <w:r w:rsidRPr="00283D6D">
              <w:rPr>
                <w:rFonts w:ascii="Courier New" w:hAnsi="Courier New" w:cs="Courier New"/>
              </w:rPr>
              <w:t xml:space="preserve"> Delete</w:t>
            </w:r>
          </w:p>
        </w:tc>
        <w:tc>
          <w:tcPr>
            <w:tcW w:w="3307" w:type="dxa"/>
            <w:gridSpan w:val="3"/>
            <w:tcBorders>
              <w:left w:val="nil"/>
            </w:tcBorders>
          </w:tcPr>
          <w:p w14:paraId="21F8CEC7" w14:textId="77777777" w:rsidR="00C90C5C" w:rsidRPr="00283D6D" w:rsidRDefault="00C90C5C" w:rsidP="00C27B83">
            <w:pPr>
              <w:pStyle w:val="TableText"/>
              <w:rPr>
                <w:rFonts w:ascii="Courier New" w:hAnsi="Courier New" w:cs="Courier New"/>
              </w:rPr>
            </w:pPr>
            <w:r w:rsidRPr="00283D6D">
              <w:rPr>
                <w:rFonts w:ascii="Courier New" w:hAnsi="Courier New" w:cs="Courier New"/>
              </w:rPr>
              <w:fldChar w:fldCharType="begin">
                <w:ffData>
                  <w:name w:val="Check26"/>
                  <w:enabled/>
                  <w:calcOnExit w:val="0"/>
                  <w:checkBox>
                    <w:sizeAuto/>
                    <w:default w:val="0"/>
                  </w:checkBox>
                </w:ffData>
              </w:fldChar>
            </w:r>
            <w:r w:rsidRPr="00283D6D">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283D6D">
              <w:rPr>
                <w:rFonts w:ascii="Courier New" w:hAnsi="Courier New" w:cs="Courier New"/>
              </w:rPr>
              <w:fldChar w:fldCharType="end"/>
            </w:r>
            <w:r w:rsidRPr="00283D6D">
              <w:rPr>
                <w:rFonts w:ascii="Courier New" w:hAnsi="Courier New" w:cs="Courier New"/>
              </w:rPr>
              <w:t xml:space="preserve"> No Change</w:t>
            </w:r>
          </w:p>
        </w:tc>
      </w:tr>
      <w:tr w:rsidR="00C90C5C" w:rsidRPr="00FF0D66" w14:paraId="1443BC47" w14:textId="77777777" w:rsidTr="00C27B83">
        <w:tc>
          <w:tcPr>
            <w:tcW w:w="2790" w:type="dxa"/>
            <w:shd w:val="clear" w:color="auto" w:fill="F3F3F3"/>
          </w:tcPr>
          <w:p w14:paraId="5A540902"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SRS Traceability</w:t>
            </w:r>
          </w:p>
        </w:tc>
        <w:tc>
          <w:tcPr>
            <w:tcW w:w="6817" w:type="dxa"/>
            <w:gridSpan w:val="9"/>
          </w:tcPr>
          <w:p w14:paraId="64EA86D6" w14:textId="77777777" w:rsidR="00C90C5C" w:rsidRPr="00283D6D" w:rsidRDefault="00C90C5C" w:rsidP="00C27B83">
            <w:pPr>
              <w:rPr>
                <w:rFonts w:ascii="Courier New" w:hAnsi="Courier New" w:cs="Courier New"/>
                <w:iCs/>
                <w:sz w:val="20"/>
                <w:szCs w:val="20"/>
              </w:rPr>
            </w:pPr>
          </w:p>
        </w:tc>
      </w:tr>
      <w:tr w:rsidR="00C90C5C" w:rsidRPr="00FF0D66" w14:paraId="144FB165" w14:textId="77777777" w:rsidTr="00C27B83">
        <w:tc>
          <w:tcPr>
            <w:tcW w:w="2790" w:type="dxa"/>
            <w:tcBorders>
              <w:bottom w:val="single" w:sz="6" w:space="0" w:color="000000"/>
            </w:tcBorders>
            <w:shd w:val="clear" w:color="auto" w:fill="F3F3F3"/>
          </w:tcPr>
          <w:p w14:paraId="059A9EED"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Related Options</w:t>
            </w:r>
          </w:p>
        </w:tc>
        <w:tc>
          <w:tcPr>
            <w:tcW w:w="6817" w:type="dxa"/>
            <w:gridSpan w:val="9"/>
            <w:tcBorders>
              <w:bottom w:val="single" w:sz="4" w:space="0" w:color="auto"/>
            </w:tcBorders>
          </w:tcPr>
          <w:p w14:paraId="17CFA73E"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N/A</w:t>
            </w:r>
          </w:p>
        </w:tc>
      </w:tr>
      <w:tr w:rsidR="00C90C5C" w:rsidRPr="00FF0D66" w14:paraId="48BA8106"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790" w:type="dxa"/>
            <w:vMerge w:val="restart"/>
            <w:tcBorders>
              <w:top w:val="single" w:sz="6" w:space="0" w:color="000000"/>
              <w:bottom w:val="single" w:sz="6" w:space="0" w:color="000000"/>
            </w:tcBorders>
            <w:shd w:val="clear" w:color="auto" w:fill="F3F3F3"/>
          </w:tcPr>
          <w:p w14:paraId="50552830" w14:textId="77777777" w:rsidR="00C90C5C" w:rsidRPr="00283D6D" w:rsidRDefault="00C90C5C" w:rsidP="00C27B83">
            <w:pPr>
              <w:pStyle w:val="TableHeading"/>
              <w:rPr>
                <w:rFonts w:ascii="Courier New" w:hAnsi="Courier New" w:cs="Courier New"/>
              </w:rPr>
            </w:pPr>
            <w:r w:rsidRPr="00283D6D">
              <w:rPr>
                <w:rFonts w:ascii="Courier New" w:hAnsi="Courier New" w:cs="Courier New"/>
              </w:rPr>
              <w:t>Related Routines</w:t>
            </w:r>
          </w:p>
        </w:tc>
        <w:tc>
          <w:tcPr>
            <w:tcW w:w="2917" w:type="dxa"/>
            <w:gridSpan w:val="5"/>
            <w:tcBorders>
              <w:bottom w:val="single" w:sz="4" w:space="0" w:color="auto"/>
            </w:tcBorders>
            <w:shd w:val="clear" w:color="auto" w:fill="F3F3F3"/>
          </w:tcPr>
          <w:p w14:paraId="6DF391A0" w14:textId="77777777" w:rsidR="00C90C5C" w:rsidRPr="00283D6D" w:rsidRDefault="00C90C5C" w:rsidP="00C27B83">
            <w:pPr>
              <w:pStyle w:val="TableHeading"/>
              <w:rPr>
                <w:rFonts w:ascii="Courier New" w:hAnsi="Courier New" w:cs="Courier New"/>
              </w:rPr>
            </w:pPr>
            <w:r w:rsidRPr="00283D6D">
              <w:rPr>
                <w:rFonts w:ascii="Courier New" w:hAnsi="Courier New" w:cs="Courier New"/>
              </w:rPr>
              <w:t>Routines “Called By”</w:t>
            </w:r>
          </w:p>
        </w:tc>
        <w:tc>
          <w:tcPr>
            <w:tcW w:w="3900" w:type="dxa"/>
            <w:gridSpan w:val="4"/>
            <w:tcBorders>
              <w:bottom w:val="single" w:sz="4" w:space="0" w:color="auto"/>
            </w:tcBorders>
            <w:shd w:val="clear" w:color="auto" w:fill="F3F3F3"/>
          </w:tcPr>
          <w:p w14:paraId="34269F50" w14:textId="77777777" w:rsidR="00C90C5C" w:rsidRPr="00283D6D" w:rsidRDefault="00C90C5C" w:rsidP="00C27B83">
            <w:pPr>
              <w:pStyle w:val="TableHeading"/>
              <w:rPr>
                <w:rFonts w:ascii="Courier New" w:hAnsi="Courier New" w:cs="Courier New"/>
              </w:rPr>
            </w:pPr>
            <w:r w:rsidRPr="00283D6D">
              <w:rPr>
                <w:rFonts w:ascii="Courier New" w:hAnsi="Courier New" w:cs="Courier New"/>
              </w:rPr>
              <w:t xml:space="preserve">Routines “Called”   </w:t>
            </w:r>
          </w:p>
        </w:tc>
      </w:tr>
      <w:tr w:rsidR="00C90C5C" w:rsidRPr="00FF0D66" w14:paraId="74A2059A"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790" w:type="dxa"/>
            <w:vMerge/>
            <w:tcBorders>
              <w:top w:val="single" w:sz="6" w:space="0" w:color="000000"/>
              <w:bottom w:val="single" w:sz="6" w:space="0" w:color="000000"/>
            </w:tcBorders>
            <w:shd w:val="clear" w:color="auto" w:fill="F3F3F3"/>
          </w:tcPr>
          <w:p w14:paraId="35F4AF87" w14:textId="77777777" w:rsidR="00C90C5C" w:rsidRPr="00283D6D" w:rsidRDefault="00C90C5C" w:rsidP="00C27B83">
            <w:pPr>
              <w:rPr>
                <w:rFonts w:ascii="Courier New" w:hAnsi="Courier New" w:cs="Courier New"/>
                <w:b/>
                <w:bCs/>
                <w:sz w:val="20"/>
                <w:szCs w:val="20"/>
              </w:rPr>
            </w:pPr>
          </w:p>
        </w:tc>
        <w:tc>
          <w:tcPr>
            <w:tcW w:w="2917" w:type="dxa"/>
            <w:gridSpan w:val="5"/>
            <w:tcBorders>
              <w:bottom w:val="single" w:sz="4" w:space="0" w:color="auto"/>
            </w:tcBorders>
          </w:tcPr>
          <w:p w14:paraId="06FE9A8C" w14:textId="77777777" w:rsidR="00C90C5C" w:rsidRPr="00283D6D" w:rsidRDefault="00C90C5C" w:rsidP="00C27B83">
            <w:pPr>
              <w:pStyle w:val="TableText"/>
              <w:rPr>
                <w:rFonts w:ascii="Courier New" w:hAnsi="Courier New" w:cs="Courier New"/>
                <w:b/>
                <w:bCs/>
              </w:rPr>
            </w:pPr>
            <w:r w:rsidRPr="00283D6D">
              <w:rPr>
                <w:rFonts w:ascii="Courier New" w:hAnsi="Courier New" w:cs="Courier New"/>
                <w:b/>
                <w:bCs/>
              </w:rPr>
              <w:t>^SDAMQ</w:t>
            </w:r>
          </w:p>
        </w:tc>
        <w:tc>
          <w:tcPr>
            <w:tcW w:w="3900" w:type="dxa"/>
            <w:gridSpan w:val="4"/>
            <w:tcBorders>
              <w:bottom w:val="single" w:sz="4" w:space="0" w:color="auto"/>
            </w:tcBorders>
          </w:tcPr>
          <w:p w14:paraId="707BB1CA"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C^%DTC                  </w:t>
            </w:r>
          </w:p>
          <w:p w14:paraId="546096C8"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NOW^%DTC            </w:t>
            </w:r>
          </w:p>
          <w:p w14:paraId="18854F00"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HOME^%ZIS              </w:t>
            </w:r>
          </w:p>
          <w:p w14:paraId="4D346C65"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XMY^DGMTUTL         </w:t>
            </w:r>
          </w:p>
          <w:p w14:paraId="6F2F3DC6"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$$LINE^SDMHAD       </w:t>
            </w:r>
          </w:p>
          <w:p w14:paraId="0261C208"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$$LINE1^SDMHAD         </w:t>
            </w:r>
          </w:p>
          <w:p w14:paraId="7B5D4C00"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START^SDMHAD        </w:t>
            </w:r>
          </w:p>
          <w:p w14:paraId="45398474"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$$SETSTR^SDMHNS1       </w:t>
            </w:r>
          </w:p>
          <w:p w14:paraId="4A9B28A3"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SET1^SDMHNS1        </w:t>
            </w:r>
          </w:p>
          <w:p w14:paraId="3D72CE88"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^VADATE             </w:t>
            </w:r>
          </w:p>
          <w:p w14:paraId="7869FEA9"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^XMD                </w:t>
            </w:r>
          </w:p>
          <w:p w14:paraId="155B8FA2" w14:textId="77777777" w:rsidR="00C90C5C" w:rsidRPr="00283D6D" w:rsidRDefault="00C90C5C" w:rsidP="00C27B83">
            <w:pPr>
              <w:autoSpaceDE w:val="0"/>
              <w:autoSpaceDN w:val="0"/>
              <w:adjustRightInd w:val="0"/>
              <w:rPr>
                <w:rFonts w:ascii="Courier New" w:hAnsi="Courier New" w:cs="Courier New"/>
                <w:b/>
                <w:bCs/>
                <w:sz w:val="20"/>
                <w:szCs w:val="20"/>
              </w:rPr>
            </w:pPr>
            <w:r w:rsidRPr="00283D6D">
              <w:rPr>
                <w:rFonts w:ascii="Courier New" w:hAnsi="Courier New" w:cs="Courier New"/>
                <w:b/>
                <w:sz w:val="20"/>
                <w:szCs w:val="20"/>
              </w:rPr>
              <w:t xml:space="preserve">   EN^XUTMDEVQ         </w:t>
            </w:r>
          </w:p>
        </w:tc>
      </w:tr>
      <w:tr w:rsidR="00C90C5C" w:rsidRPr="00FF0D66" w14:paraId="73A1439C" w14:textId="77777777" w:rsidTr="00C27B83">
        <w:tc>
          <w:tcPr>
            <w:tcW w:w="2790" w:type="dxa"/>
            <w:tcBorders>
              <w:top w:val="single" w:sz="6" w:space="0" w:color="000000"/>
            </w:tcBorders>
            <w:shd w:val="clear" w:color="auto" w:fill="F3F3F3"/>
          </w:tcPr>
          <w:p w14:paraId="06BDD74A"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Data Dictionary References</w:t>
            </w:r>
          </w:p>
        </w:tc>
        <w:tc>
          <w:tcPr>
            <w:tcW w:w="6817" w:type="dxa"/>
            <w:gridSpan w:val="9"/>
          </w:tcPr>
          <w:p w14:paraId="3BF8EC8D" w14:textId="77777777" w:rsidR="00C90C5C" w:rsidRPr="00283D6D" w:rsidRDefault="00C90C5C" w:rsidP="00C27B83">
            <w:pPr>
              <w:autoSpaceDE w:val="0"/>
              <w:autoSpaceDN w:val="0"/>
              <w:adjustRightInd w:val="0"/>
              <w:rPr>
                <w:rFonts w:ascii="Courier New" w:hAnsi="Courier New" w:cs="Courier New"/>
                <w:b/>
                <w:sz w:val="20"/>
                <w:szCs w:val="20"/>
              </w:rPr>
            </w:pPr>
            <w:r w:rsidRPr="00283D6D">
              <w:rPr>
                <w:rFonts w:ascii="Courier New" w:hAnsi="Courier New" w:cs="Courier New"/>
                <w:sz w:val="20"/>
                <w:szCs w:val="20"/>
              </w:rPr>
              <w:t xml:space="preserve">   </w:t>
            </w:r>
            <w:r w:rsidR="008D33DF">
              <w:rPr>
                <w:rFonts w:ascii="Courier New" w:hAnsi="Courier New" w:cs="Courier New"/>
                <w:b/>
                <w:sz w:val="20"/>
                <w:szCs w:val="20"/>
              </w:rPr>
              <w:t xml:space="preserve">^TMP("SDNS"  </w:t>
            </w:r>
          </w:p>
          <w:p w14:paraId="5797BFAD" w14:textId="77777777" w:rsidR="00C90C5C" w:rsidRPr="00283D6D" w:rsidRDefault="00C90C5C" w:rsidP="008D33DF">
            <w:pPr>
              <w:autoSpaceDE w:val="0"/>
              <w:autoSpaceDN w:val="0"/>
              <w:adjustRightInd w:val="0"/>
              <w:rPr>
                <w:rFonts w:ascii="Courier New" w:hAnsi="Courier New" w:cs="Courier New"/>
              </w:rPr>
            </w:pPr>
            <w:r w:rsidRPr="00283D6D">
              <w:rPr>
                <w:rFonts w:ascii="Courier New" w:hAnsi="Courier New" w:cs="Courier New"/>
                <w:b/>
                <w:sz w:val="20"/>
                <w:szCs w:val="20"/>
              </w:rPr>
              <w:t xml:space="preserve">   ^XMB(3.8      MAIL GROUP</w:t>
            </w:r>
          </w:p>
        </w:tc>
      </w:tr>
      <w:tr w:rsidR="00C90C5C" w:rsidRPr="00FF0D66" w14:paraId="1218F233" w14:textId="77777777" w:rsidTr="00C27B83">
        <w:tc>
          <w:tcPr>
            <w:tcW w:w="2790" w:type="dxa"/>
            <w:shd w:val="clear" w:color="auto" w:fill="F3F3F3"/>
          </w:tcPr>
          <w:p w14:paraId="0CABA9DE"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Related Protocols</w:t>
            </w:r>
          </w:p>
        </w:tc>
        <w:tc>
          <w:tcPr>
            <w:tcW w:w="6817" w:type="dxa"/>
            <w:gridSpan w:val="9"/>
          </w:tcPr>
          <w:p w14:paraId="30A0563B"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N/A</w:t>
            </w:r>
          </w:p>
        </w:tc>
      </w:tr>
      <w:tr w:rsidR="00C90C5C" w:rsidRPr="00FF0D66" w14:paraId="2AEACFE0" w14:textId="77777777" w:rsidTr="00C27B83">
        <w:tc>
          <w:tcPr>
            <w:tcW w:w="2790" w:type="dxa"/>
            <w:shd w:val="clear" w:color="auto" w:fill="F3F3F3"/>
          </w:tcPr>
          <w:p w14:paraId="62103D0E"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Related Integration Agreements</w:t>
            </w:r>
          </w:p>
        </w:tc>
        <w:tc>
          <w:tcPr>
            <w:tcW w:w="6817" w:type="dxa"/>
            <w:gridSpan w:val="9"/>
            <w:tcBorders>
              <w:bottom w:val="single" w:sz="6" w:space="0" w:color="000000"/>
            </w:tcBorders>
          </w:tcPr>
          <w:p w14:paraId="24033A93"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N/A</w:t>
            </w:r>
          </w:p>
        </w:tc>
      </w:tr>
      <w:tr w:rsidR="00C90C5C" w:rsidRPr="00FF0D66" w14:paraId="085F6FCA" w14:textId="77777777" w:rsidTr="00C27B83">
        <w:tc>
          <w:tcPr>
            <w:tcW w:w="2790" w:type="dxa"/>
            <w:tcBorders>
              <w:right w:val="single" w:sz="4" w:space="0" w:color="auto"/>
            </w:tcBorders>
            <w:shd w:val="clear" w:color="auto" w:fill="F3F3F3"/>
          </w:tcPr>
          <w:p w14:paraId="0D35A03E"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Data Passing</w:t>
            </w:r>
          </w:p>
        </w:tc>
        <w:tc>
          <w:tcPr>
            <w:tcW w:w="990" w:type="dxa"/>
            <w:tcBorders>
              <w:left w:val="single" w:sz="4" w:space="0" w:color="auto"/>
              <w:right w:val="nil"/>
            </w:tcBorders>
          </w:tcPr>
          <w:p w14:paraId="5D511229" w14:textId="77777777" w:rsidR="00C90C5C" w:rsidRPr="00283D6D" w:rsidRDefault="00C90C5C" w:rsidP="00C27B83">
            <w:pPr>
              <w:pStyle w:val="TableText"/>
              <w:rPr>
                <w:rFonts w:ascii="Courier New" w:hAnsi="Courier New" w:cs="Courier New"/>
              </w:rPr>
            </w:pPr>
            <w:r w:rsidRPr="00283D6D">
              <w:rPr>
                <w:rFonts w:ascii="Courier New" w:hAnsi="Courier New" w:cs="Courier New"/>
                <w:iCs/>
              </w:rPr>
              <w:fldChar w:fldCharType="begin">
                <w:ffData>
                  <w:name w:val="Check23"/>
                  <w:enabled/>
                  <w:calcOnExit w:val="0"/>
                  <w:checkBox>
                    <w:sizeAuto/>
                    <w:default w:val="0"/>
                  </w:checkBox>
                </w:ffData>
              </w:fldChar>
            </w:r>
            <w:r w:rsidRPr="00283D6D">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283D6D">
              <w:rPr>
                <w:rFonts w:ascii="Courier New" w:hAnsi="Courier New" w:cs="Courier New"/>
                <w:iCs/>
              </w:rPr>
              <w:fldChar w:fldCharType="end"/>
            </w:r>
            <w:r w:rsidRPr="00283D6D">
              <w:rPr>
                <w:rFonts w:ascii="Courier New" w:hAnsi="Courier New" w:cs="Courier New"/>
                <w:iCs/>
              </w:rPr>
              <w:t xml:space="preserve"> Input</w:t>
            </w:r>
          </w:p>
        </w:tc>
        <w:tc>
          <w:tcPr>
            <w:tcW w:w="1917" w:type="dxa"/>
            <w:gridSpan w:val="3"/>
            <w:tcBorders>
              <w:left w:val="nil"/>
              <w:right w:val="nil"/>
            </w:tcBorders>
          </w:tcPr>
          <w:p w14:paraId="0A328C1C" w14:textId="77777777" w:rsidR="00C90C5C" w:rsidRPr="00283D6D" w:rsidRDefault="00C90C5C" w:rsidP="00C27B83">
            <w:pPr>
              <w:pStyle w:val="TableText"/>
              <w:rPr>
                <w:rFonts w:ascii="Courier New" w:hAnsi="Courier New" w:cs="Courier New"/>
              </w:rPr>
            </w:pPr>
            <w:r w:rsidRPr="00283D6D">
              <w:rPr>
                <w:rFonts w:ascii="Courier New" w:hAnsi="Courier New" w:cs="Courier New"/>
                <w:iCs/>
              </w:rPr>
              <w:fldChar w:fldCharType="begin">
                <w:ffData>
                  <w:name w:val="Check23"/>
                  <w:enabled/>
                  <w:calcOnExit w:val="0"/>
                  <w:checkBox>
                    <w:sizeAuto/>
                    <w:default w:val="0"/>
                  </w:checkBox>
                </w:ffData>
              </w:fldChar>
            </w:r>
            <w:r w:rsidRPr="00283D6D">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283D6D">
              <w:rPr>
                <w:rFonts w:ascii="Courier New" w:hAnsi="Courier New" w:cs="Courier New"/>
                <w:iCs/>
              </w:rPr>
              <w:fldChar w:fldCharType="end"/>
            </w:r>
            <w:r w:rsidRPr="00283D6D">
              <w:rPr>
                <w:rFonts w:ascii="Courier New" w:hAnsi="Courier New" w:cs="Courier New"/>
                <w:iCs/>
              </w:rPr>
              <w:t xml:space="preserve"> Output Reference</w:t>
            </w:r>
          </w:p>
        </w:tc>
        <w:tc>
          <w:tcPr>
            <w:tcW w:w="918" w:type="dxa"/>
            <w:gridSpan w:val="3"/>
            <w:tcBorders>
              <w:left w:val="nil"/>
              <w:right w:val="nil"/>
            </w:tcBorders>
          </w:tcPr>
          <w:p w14:paraId="5035C026" w14:textId="77777777" w:rsidR="00C90C5C" w:rsidRPr="00283D6D" w:rsidRDefault="00C90C5C" w:rsidP="00C27B83">
            <w:pPr>
              <w:pStyle w:val="TableText"/>
              <w:rPr>
                <w:rFonts w:ascii="Courier New" w:hAnsi="Courier New" w:cs="Courier New"/>
              </w:rPr>
            </w:pPr>
            <w:r w:rsidRPr="00283D6D">
              <w:rPr>
                <w:rFonts w:ascii="Courier New" w:hAnsi="Courier New" w:cs="Courier New"/>
                <w:iCs/>
              </w:rPr>
              <w:fldChar w:fldCharType="begin">
                <w:ffData>
                  <w:name w:val=""/>
                  <w:enabled/>
                  <w:calcOnExit w:val="0"/>
                  <w:checkBox>
                    <w:sizeAuto/>
                    <w:default w:val="1"/>
                  </w:checkBox>
                </w:ffData>
              </w:fldChar>
            </w:r>
            <w:r w:rsidRPr="00283D6D">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283D6D">
              <w:rPr>
                <w:rFonts w:ascii="Courier New" w:hAnsi="Courier New" w:cs="Courier New"/>
                <w:iCs/>
              </w:rPr>
              <w:fldChar w:fldCharType="end"/>
            </w:r>
            <w:r w:rsidRPr="00283D6D">
              <w:rPr>
                <w:rFonts w:ascii="Courier New" w:hAnsi="Courier New" w:cs="Courier New"/>
                <w:iCs/>
              </w:rPr>
              <w:t xml:space="preserve"> Both</w:t>
            </w:r>
          </w:p>
        </w:tc>
        <w:tc>
          <w:tcPr>
            <w:tcW w:w="1953" w:type="dxa"/>
            <w:tcBorders>
              <w:left w:val="nil"/>
              <w:right w:val="nil"/>
            </w:tcBorders>
          </w:tcPr>
          <w:p w14:paraId="39195190" w14:textId="77777777" w:rsidR="00C90C5C" w:rsidRPr="00283D6D" w:rsidRDefault="00C90C5C" w:rsidP="00C27B83">
            <w:pPr>
              <w:pStyle w:val="TableText"/>
              <w:rPr>
                <w:rFonts w:ascii="Courier New" w:hAnsi="Courier New" w:cs="Courier New"/>
              </w:rPr>
            </w:pPr>
            <w:r w:rsidRPr="00283D6D">
              <w:rPr>
                <w:rFonts w:ascii="Courier New" w:hAnsi="Courier New" w:cs="Courier New"/>
                <w:iCs/>
              </w:rPr>
              <w:fldChar w:fldCharType="begin">
                <w:ffData>
                  <w:name w:val="Check23"/>
                  <w:enabled/>
                  <w:calcOnExit w:val="0"/>
                  <w:checkBox>
                    <w:sizeAuto/>
                    <w:default w:val="0"/>
                  </w:checkBox>
                </w:ffData>
              </w:fldChar>
            </w:r>
            <w:r w:rsidRPr="00283D6D">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283D6D">
              <w:rPr>
                <w:rFonts w:ascii="Courier New" w:hAnsi="Courier New" w:cs="Courier New"/>
                <w:iCs/>
              </w:rPr>
              <w:fldChar w:fldCharType="end"/>
            </w:r>
            <w:r w:rsidRPr="00283D6D">
              <w:rPr>
                <w:rFonts w:ascii="Courier New" w:hAnsi="Courier New" w:cs="Courier New"/>
                <w:iCs/>
              </w:rPr>
              <w:t xml:space="preserve"> Global Reference</w:t>
            </w:r>
          </w:p>
        </w:tc>
        <w:tc>
          <w:tcPr>
            <w:tcW w:w="1039" w:type="dxa"/>
            <w:tcBorders>
              <w:left w:val="nil"/>
            </w:tcBorders>
          </w:tcPr>
          <w:p w14:paraId="1B5AE066" w14:textId="77777777" w:rsidR="00C90C5C" w:rsidRPr="00283D6D" w:rsidRDefault="00C90C5C" w:rsidP="00C27B83">
            <w:pPr>
              <w:pStyle w:val="TableText"/>
              <w:rPr>
                <w:rFonts w:ascii="Courier New" w:hAnsi="Courier New" w:cs="Courier New"/>
              </w:rPr>
            </w:pPr>
            <w:r w:rsidRPr="00283D6D">
              <w:rPr>
                <w:rFonts w:ascii="Courier New" w:hAnsi="Courier New" w:cs="Courier New"/>
                <w:iCs/>
              </w:rPr>
              <w:fldChar w:fldCharType="begin">
                <w:ffData>
                  <w:name w:val="Check23"/>
                  <w:enabled/>
                  <w:calcOnExit w:val="0"/>
                  <w:checkBox>
                    <w:sizeAuto/>
                    <w:default w:val="0"/>
                  </w:checkBox>
                </w:ffData>
              </w:fldChar>
            </w:r>
            <w:r w:rsidRPr="00283D6D">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283D6D">
              <w:rPr>
                <w:rFonts w:ascii="Courier New" w:hAnsi="Courier New" w:cs="Courier New"/>
                <w:iCs/>
              </w:rPr>
              <w:fldChar w:fldCharType="end"/>
            </w:r>
            <w:r w:rsidRPr="00283D6D">
              <w:rPr>
                <w:rFonts w:ascii="Courier New" w:hAnsi="Courier New" w:cs="Courier New"/>
                <w:iCs/>
              </w:rPr>
              <w:t xml:space="preserve"> Local</w:t>
            </w:r>
          </w:p>
        </w:tc>
      </w:tr>
      <w:tr w:rsidR="00C90C5C" w:rsidRPr="00FF0D66" w14:paraId="10E1C790" w14:textId="77777777" w:rsidTr="00C27B83">
        <w:tc>
          <w:tcPr>
            <w:tcW w:w="2790" w:type="dxa"/>
            <w:shd w:val="clear" w:color="auto" w:fill="F3F3F3"/>
          </w:tcPr>
          <w:p w14:paraId="50505DD7" w14:textId="77777777" w:rsidR="00C90C5C" w:rsidRPr="00283D6D" w:rsidRDefault="00C90C5C" w:rsidP="00C27B83">
            <w:pPr>
              <w:pStyle w:val="TableText"/>
              <w:rPr>
                <w:rFonts w:ascii="Courier New" w:hAnsi="Courier New" w:cs="Courier New"/>
              </w:rPr>
            </w:pPr>
            <w:r w:rsidRPr="00283D6D">
              <w:rPr>
                <w:rFonts w:ascii="Courier New" w:hAnsi="Courier New" w:cs="Courier New"/>
              </w:rPr>
              <w:lastRenderedPageBreak/>
              <w:t>Input Attribute Name and Definition</w:t>
            </w:r>
          </w:p>
        </w:tc>
        <w:tc>
          <w:tcPr>
            <w:tcW w:w="6817" w:type="dxa"/>
            <w:gridSpan w:val="9"/>
          </w:tcPr>
          <w:p w14:paraId="362CE98E" w14:textId="77777777" w:rsidR="00C90C5C" w:rsidRPr="00283D6D" w:rsidRDefault="00C90C5C" w:rsidP="00C27B83">
            <w:pPr>
              <w:rPr>
                <w:rFonts w:ascii="Courier New" w:hAnsi="Courier New" w:cs="Courier New"/>
                <w:sz w:val="20"/>
                <w:szCs w:val="20"/>
              </w:rPr>
            </w:pPr>
            <w:r w:rsidRPr="00283D6D">
              <w:rPr>
                <w:rFonts w:ascii="Courier New" w:hAnsi="Courier New" w:cs="Courier New"/>
                <w:sz w:val="20"/>
                <w:szCs w:val="20"/>
              </w:rPr>
              <w:t xml:space="preserve">Name: </w:t>
            </w:r>
          </w:p>
          <w:p w14:paraId="7408CE5D" w14:textId="77777777" w:rsidR="00C90C5C" w:rsidRPr="00283D6D" w:rsidRDefault="00C90C5C" w:rsidP="005B0C86">
            <w:pPr>
              <w:rPr>
                <w:rFonts w:ascii="Courier New" w:hAnsi="Courier New" w:cs="Courier New"/>
                <w:sz w:val="20"/>
                <w:szCs w:val="20"/>
              </w:rPr>
            </w:pPr>
            <w:r w:rsidRPr="00283D6D">
              <w:rPr>
                <w:rFonts w:ascii="Courier New" w:hAnsi="Courier New" w:cs="Courier New"/>
                <w:sz w:val="20"/>
                <w:szCs w:val="20"/>
              </w:rPr>
              <w:t>Definition:</w:t>
            </w:r>
            <w:r w:rsidR="005B0C86" w:rsidRPr="00283D6D">
              <w:rPr>
                <w:rFonts w:ascii="Courier New" w:hAnsi="Courier New" w:cs="Courier New"/>
                <w:sz w:val="20"/>
                <w:szCs w:val="20"/>
              </w:rPr>
              <w:t xml:space="preserve"> </w:t>
            </w:r>
          </w:p>
        </w:tc>
      </w:tr>
      <w:tr w:rsidR="00C90C5C" w:rsidRPr="00FF0D66" w14:paraId="40A16813" w14:textId="77777777" w:rsidTr="00C27B83">
        <w:tc>
          <w:tcPr>
            <w:tcW w:w="2790" w:type="dxa"/>
            <w:shd w:val="clear" w:color="auto" w:fill="F3F3F3"/>
          </w:tcPr>
          <w:p w14:paraId="40B1A9DE"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Output Attribute Name and Definition</w:t>
            </w:r>
          </w:p>
        </w:tc>
        <w:tc>
          <w:tcPr>
            <w:tcW w:w="6817" w:type="dxa"/>
            <w:gridSpan w:val="9"/>
          </w:tcPr>
          <w:p w14:paraId="7ACE7938" w14:textId="77777777" w:rsidR="00C90C5C" w:rsidRPr="00283D6D" w:rsidRDefault="00C90C5C" w:rsidP="00C27B83">
            <w:pPr>
              <w:rPr>
                <w:rFonts w:ascii="Courier New" w:hAnsi="Courier New" w:cs="Courier New"/>
                <w:sz w:val="20"/>
                <w:szCs w:val="20"/>
              </w:rPr>
            </w:pPr>
            <w:r w:rsidRPr="00283D6D">
              <w:rPr>
                <w:rFonts w:ascii="Courier New" w:hAnsi="Courier New" w:cs="Courier New"/>
                <w:sz w:val="20"/>
                <w:szCs w:val="20"/>
              </w:rPr>
              <w:t xml:space="preserve">Name: </w:t>
            </w:r>
          </w:p>
          <w:p w14:paraId="5E0D55CC" w14:textId="77777777" w:rsidR="00C90C5C" w:rsidRPr="00283D6D" w:rsidRDefault="00C90C5C" w:rsidP="005B0C86">
            <w:pPr>
              <w:rPr>
                <w:rFonts w:ascii="Courier New" w:hAnsi="Courier New" w:cs="Courier New"/>
                <w:sz w:val="20"/>
                <w:szCs w:val="20"/>
              </w:rPr>
            </w:pPr>
            <w:r w:rsidRPr="00283D6D">
              <w:rPr>
                <w:rFonts w:ascii="Courier New" w:hAnsi="Courier New" w:cs="Courier New"/>
                <w:sz w:val="20"/>
                <w:szCs w:val="20"/>
              </w:rPr>
              <w:t>Definition:</w:t>
            </w:r>
            <w:r w:rsidR="005B0C86" w:rsidRPr="00283D6D">
              <w:rPr>
                <w:rFonts w:ascii="Courier New" w:hAnsi="Courier New" w:cs="Courier New"/>
                <w:sz w:val="20"/>
                <w:szCs w:val="20"/>
              </w:rPr>
              <w:t xml:space="preserve"> </w:t>
            </w:r>
          </w:p>
        </w:tc>
      </w:tr>
      <w:tr w:rsidR="00C90C5C" w:rsidRPr="00FF0D66" w14:paraId="42281B16"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0B226923"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Current Logic</w:t>
            </w:r>
          </w:p>
        </w:tc>
      </w:tr>
      <w:tr w:rsidR="00C90C5C" w:rsidRPr="00FF0D66" w14:paraId="094A71AA"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17A3FDC0" w14:textId="77777777" w:rsidR="00C90C5C" w:rsidRPr="00283D6D" w:rsidRDefault="00C90C5C" w:rsidP="00C27B83">
            <w:pPr>
              <w:pStyle w:val="TableText"/>
              <w:rPr>
                <w:rFonts w:ascii="Courier New" w:hAnsi="Courier New" w:cs="Courier New"/>
              </w:rPr>
            </w:pPr>
          </w:p>
        </w:tc>
      </w:tr>
      <w:tr w:rsidR="00C90C5C" w:rsidRPr="00FF0D66" w14:paraId="33AFB3E4"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07F7421B" w14:textId="77777777" w:rsidR="00C90C5C" w:rsidRPr="00283D6D" w:rsidRDefault="00C90C5C" w:rsidP="00C27B83">
            <w:pPr>
              <w:pStyle w:val="TableText"/>
              <w:rPr>
                <w:rFonts w:ascii="Courier New" w:hAnsi="Courier New" w:cs="Courier New"/>
              </w:rPr>
            </w:pPr>
            <w:r w:rsidRPr="00283D6D">
              <w:rPr>
                <w:rFonts w:ascii="Courier New" w:hAnsi="Courier New" w:cs="Courier New"/>
              </w:rPr>
              <w:t>Modified Logic (Changes are in bold)</w:t>
            </w:r>
          </w:p>
        </w:tc>
      </w:tr>
      <w:tr w:rsidR="00C90C5C" w:rsidRPr="00FF0D66" w14:paraId="7C5E7771"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76950080" w14:textId="77777777" w:rsidR="00C90C5C" w:rsidRPr="00283D6D" w:rsidRDefault="00C90C5C" w:rsidP="005F269E">
            <w:pPr>
              <w:pStyle w:val="TableText"/>
              <w:tabs>
                <w:tab w:val="left" w:pos="522"/>
                <w:tab w:val="left" w:pos="1062"/>
                <w:tab w:val="left" w:pos="1617"/>
                <w:tab w:val="left" w:pos="2172"/>
                <w:tab w:val="left" w:pos="2727"/>
                <w:tab w:val="left" w:pos="3252"/>
                <w:tab w:val="left" w:pos="3837"/>
                <w:tab w:val="left" w:pos="4482"/>
                <w:tab w:val="left" w:pos="5022"/>
              </w:tabs>
              <w:spacing w:after="0"/>
              <w:rPr>
                <w:rFonts w:ascii="Courier New" w:hAnsi="Courier New" w:cs="Courier New"/>
              </w:rPr>
            </w:pPr>
            <w:r w:rsidRPr="00283D6D">
              <w:rPr>
                <w:rFonts w:ascii="Courier New" w:hAnsi="Courier New" w:cs="Courier New"/>
              </w:rPr>
              <w:t>The variable  SDXFLG is set to 1 ; This flag is set to 1 when running from the background Job</w:t>
            </w:r>
          </w:p>
          <w:p w14:paraId="4D412410" w14:textId="77777777" w:rsidR="00C90C5C" w:rsidRPr="00283D6D" w:rsidRDefault="00C90C5C" w:rsidP="005F269E">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57115380" w14:textId="77777777" w:rsidR="00C90C5C" w:rsidRPr="00283D6D" w:rsidRDefault="00C90C5C" w:rsidP="005F269E">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283D6D">
              <w:rPr>
                <w:rFonts w:ascii="Courier New" w:hAnsi="Courier New" w:cs="Courier New"/>
              </w:rPr>
              <w:t>The date range is set to  T-1 from the date the SD Nightly Background Job is run.</w:t>
            </w:r>
          </w:p>
          <w:p w14:paraId="4EBD3F99" w14:textId="77777777" w:rsidR="00C90C5C" w:rsidRPr="00283D6D" w:rsidRDefault="00C90C5C" w:rsidP="005F269E">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4D3DB237" w14:textId="77777777" w:rsidR="00C90C5C" w:rsidRPr="00283D6D" w:rsidRDefault="00C90C5C" w:rsidP="005F269E">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283D6D">
              <w:rPr>
                <w:rFonts w:ascii="Courier New" w:hAnsi="Courier New" w:cs="Courier New"/>
              </w:rPr>
              <w:t>The  Division is set to ALL the divisions in the facility.</w:t>
            </w:r>
          </w:p>
          <w:p w14:paraId="52EAB575" w14:textId="77777777" w:rsidR="00C90C5C" w:rsidRPr="00283D6D" w:rsidRDefault="00C90C5C" w:rsidP="005F269E">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11401C4E" w14:textId="77777777" w:rsidR="00C90C5C" w:rsidRPr="00283D6D" w:rsidRDefault="00C90C5C" w:rsidP="005F269E">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283D6D">
              <w:rPr>
                <w:rFonts w:ascii="Courier New" w:hAnsi="Courier New" w:cs="Courier New"/>
              </w:rPr>
              <w:t>The  sort criteria, is set All Clinics.</w:t>
            </w:r>
          </w:p>
          <w:p w14:paraId="638A84CC" w14:textId="77777777" w:rsidR="00C90C5C" w:rsidRPr="00283D6D" w:rsidRDefault="00C90C5C" w:rsidP="005F269E">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5415633F" w14:textId="77777777" w:rsidR="00C90C5C" w:rsidRPr="00283D6D" w:rsidRDefault="00C90C5C" w:rsidP="005F269E">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283D6D">
              <w:rPr>
                <w:rFonts w:ascii="Courier New" w:hAnsi="Courier New" w:cs="Courier New"/>
              </w:rPr>
              <w:t>Call is made to  START ^SDMHAD</w:t>
            </w:r>
          </w:p>
          <w:p w14:paraId="538D3942" w14:textId="77777777" w:rsidR="00C90C5C" w:rsidRPr="00283D6D" w:rsidRDefault="00C90C5C" w:rsidP="009A455C">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6BDA7CDB" w14:textId="77777777" w:rsidR="00C90C5C" w:rsidRPr="00283D6D" w:rsidRDefault="00C90C5C" w:rsidP="009A455C">
            <w:pPr>
              <w:pStyle w:val="TableText"/>
              <w:numPr>
                <w:ilvl w:val="0"/>
                <w:numId w:val="48"/>
              </w:numPr>
              <w:tabs>
                <w:tab w:val="clear" w:pos="72"/>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283D6D">
              <w:rPr>
                <w:rFonts w:ascii="Courier New" w:hAnsi="Courier New" w:cs="Courier New"/>
              </w:rPr>
              <w:t xml:space="preserve">Check to see if the division/clinic/stop have been selected and if the clinic and stop code are a valid </w:t>
            </w:r>
          </w:p>
          <w:p w14:paraId="37F4BC45" w14:textId="77777777" w:rsidR="00C90C5C" w:rsidRPr="00283D6D" w:rsidRDefault="005F269E"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Pr>
                <w:rFonts w:ascii="Courier New" w:hAnsi="Courier New" w:cs="Courier New"/>
              </w:rPr>
              <w:t xml:space="preserve">                   </w:t>
            </w:r>
            <w:r w:rsidR="00C90C5C" w:rsidRPr="00283D6D">
              <w:rPr>
                <w:rFonts w:ascii="Courier New" w:hAnsi="Courier New" w:cs="Courier New"/>
              </w:rPr>
              <w:t xml:space="preserve">  mental health pair.</w:t>
            </w:r>
          </w:p>
          <w:p w14:paraId="42E76D52" w14:textId="77777777" w:rsidR="00C90C5C" w:rsidRPr="00283D6D"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283D6D">
              <w:rPr>
                <w:rFonts w:ascii="Courier New" w:hAnsi="Courier New" w:cs="Courier New"/>
              </w:rPr>
              <w:t xml:space="preserve">                    -Set    ^TMP(“SDNSHOW”,$J  with the valid choices</w:t>
            </w:r>
          </w:p>
          <w:p w14:paraId="4359BCDA" w14:textId="77777777" w:rsidR="00C90C5C" w:rsidRPr="00283D6D" w:rsidRDefault="00C90C5C" w:rsidP="009A455C">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64AEDDC5" w14:textId="77777777" w:rsidR="00C90C5C" w:rsidRPr="00283D6D" w:rsidRDefault="00C90C5C" w:rsidP="009A455C">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283D6D">
              <w:rPr>
                <w:rFonts w:ascii="Courier New" w:hAnsi="Courier New" w:cs="Courier New"/>
              </w:rPr>
              <w:t>Find the patients in the date range that had a no show appointment, no show auto rebook or no action taken  for a mental health clinic</w:t>
            </w:r>
          </w:p>
          <w:p w14:paraId="237EC1F5" w14:textId="77777777" w:rsidR="00C90C5C" w:rsidRPr="00283D6D" w:rsidRDefault="00C90C5C" w:rsidP="005B0C86">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50E3A35A" w14:textId="77777777" w:rsidR="00C90C5C" w:rsidRPr="00283D6D" w:rsidRDefault="00C90C5C" w:rsidP="005B0C86">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283D6D">
              <w:rPr>
                <w:rFonts w:ascii="Courier New" w:hAnsi="Courier New" w:cs="Courier New"/>
              </w:rPr>
              <w:t xml:space="preserve">                    -Loop through the ^TMP(“SDNSHOW”,$J global</w:t>
            </w:r>
          </w:p>
          <w:p w14:paraId="47FE9B3F" w14:textId="77777777" w:rsidR="00C90C5C" w:rsidRPr="00283D6D" w:rsidRDefault="00C90C5C" w:rsidP="009A455C">
            <w:pPr>
              <w:pStyle w:val="TableText"/>
              <w:tabs>
                <w:tab w:val="clear" w:pos="72"/>
                <w:tab w:val="left" w:pos="522"/>
                <w:tab w:val="left" w:pos="1062"/>
                <w:tab w:val="left" w:pos="1617"/>
                <w:tab w:val="left" w:pos="2172"/>
                <w:tab w:val="left" w:pos="2727"/>
                <w:tab w:val="left" w:pos="3252"/>
                <w:tab w:val="left" w:pos="3837"/>
                <w:tab w:val="left" w:pos="4482"/>
                <w:tab w:val="left" w:pos="5022"/>
              </w:tabs>
              <w:ind w:left="1350"/>
              <w:rPr>
                <w:rFonts w:ascii="Courier New" w:hAnsi="Courier New" w:cs="Courier New"/>
              </w:rPr>
            </w:pPr>
            <w:r w:rsidRPr="00283D6D">
              <w:rPr>
                <w:rFonts w:ascii="Courier New" w:hAnsi="Courier New" w:cs="Courier New"/>
              </w:rPr>
              <w:t>Within that loop, check the Hospital  Location “S” X-ref to see if the patient has an appointment</w:t>
            </w:r>
          </w:p>
          <w:p w14:paraId="0D969AC7" w14:textId="77777777" w:rsidR="00C90C5C" w:rsidRPr="00283D6D"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ind w:left="1350"/>
              <w:rPr>
                <w:rFonts w:ascii="Courier New" w:hAnsi="Courier New" w:cs="Courier New"/>
              </w:rPr>
            </w:pPr>
            <w:r w:rsidRPr="00283D6D">
              <w:rPr>
                <w:rFonts w:ascii="Courier New" w:hAnsi="Courier New" w:cs="Courier New"/>
              </w:rPr>
              <w:t xml:space="preserve"> In the date range.. ^SC(clinic,”S”,date</w:t>
            </w:r>
          </w:p>
          <w:p w14:paraId="65BC846E" w14:textId="77777777" w:rsidR="00C90C5C" w:rsidRPr="00283D6D" w:rsidRDefault="00AB4D2B" w:rsidP="00E23A3D">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Pr>
                <w:rFonts w:ascii="Courier New" w:hAnsi="Courier New" w:cs="Courier New"/>
              </w:rPr>
              <w:t xml:space="preserve">                </w:t>
            </w:r>
            <w:r w:rsidR="00C90C5C" w:rsidRPr="00283D6D">
              <w:rPr>
                <w:rFonts w:ascii="Courier New" w:hAnsi="Courier New" w:cs="Courier New"/>
              </w:rPr>
              <w:t xml:space="preserve">  - If  there is a match,  set up the global  ^TMP(“SDNS”, SORT ( clinic, reminder location or stop code)  </w:t>
            </w:r>
          </w:p>
          <w:p w14:paraId="0C315C63" w14:textId="77777777" w:rsidR="00C90C5C" w:rsidRPr="005F269E" w:rsidRDefault="00C90C5C" w:rsidP="00E23A3D">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lang w:val="en-US"/>
              </w:rPr>
            </w:pPr>
          </w:p>
          <w:p w14:paraId="5CB1EF12" w14:textId="77777777" w:rsidR="00C90C5C" w:rsidRPr="00283D6D" w:rsidRDefault="00C90C5C" w:rsidP="00E23A3D">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283D6D">
              <w:rPr>
                <w:rFonts w:ascii="Courier New" w:hAnsi="Courier New" w:cs="Courier New"/>
              </w:rPr>
              <w:t>Call to ^SDMHNS1 routine to set up the global ^TMP(“SDNS”,$J, LINE NUMBER,0) that hold the data for sending an email message to all persons in the  email group  SD MH NO SHOW NOTIFICATION.</w:t>
            </w:r>
          </w:p>
          <w:p w14:paraId="312D6CB7" w14:textId="77777777" w:rsidR="00C90C5C" w:rsidRPr="00283D6D" w:rsidRDefault="00C90C5C" w:rsidP="005B0C86">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36B086E4" w14:textId="77777777" w:rsidR="00C90C5C" w:rsidRPr="00283D6D" w:rsidRDefault="00C90C5C" w:rsidP="005B0C86">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283D6D">
              <w:rPr>
                <w:rFonts w:ascii="Courier New" w:hAnsi="Courier New" w:cs="Courier New"/>
              </w:rPr>
              <w:t>Variables are set up to send the data in a mail message.</w:t>
            </w:r>
          </w:p>
          <w:p w14:paraId="2D33AD93" w14:textId="77777777" w:rsidR="00C90C5C" w:rsidRPr="00283D6D" w:rsidRDefault="00AB4D2B" w:rsidP="005F269E">
            <w:pP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C90C5C" w:rsidRPr="00283D6D">
              <w:rPr>
                <w:rFonts w:ascii="Courier New" w:hAnsi="Courier New" w:cs="Courier New"/>
                <w:sz w:val="20"/>
                <w:szCs w:val="20"/>
              </w:rPr>
              <w:t xml:space="preserve">  SDGRP is set to the mail group number for SD MH NO SHOW NOTIFICATION </w:t>
            </w:r>
          </w:p>
          <w:p w14:paraId="3296A497" w14:textId="77777777" w:rsidR="00C90C5C" w:rsidRPr="00283D6D" w:rsidRDefault="00AB4D2B" w:rsidP="005F269E">
            <w:pP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C90C5C" w:rsidRPr="00283D6D">
              <w:rPr>
                <w:rFonts w:ascii="Courier New" w:hAnsi="Courier New" w:cs="Courier New"/>
                <w:sz w:val="20"/>
                <w:szCs w:val="20"/>
              </w:rPr>
              <w:t xml:space="preserve"> XMSUB the subject of the email is set to </w:t>
            </w:r>
            <w:r>
              <w:rPr>
                <w:rFonts w:ascii="Courier New" w:hAnsi="Courier New" w:cs="Courier New"/>
                <w:sz w:val="20"/>
                <w:szCs w:val="20"/>
              </w:rPr>
              <w:t xml:space="preserve">MN NO SHOW REPORT  MESSAGE </w:t>
            </w:r>
            <w:r w:rsidR="00C90C5C" w:rsidRPr="00283D6D">
              <w:rPr>
                <w:rFonts w:ascii="Courier New" w:hAnsi="Courier New" w:cs="Courier New"/>
                <w:sz w:val="20"/>
                <w:szCs w:val="20"/>
              </w:rPr>
              <w:t xml:space="preserve"> </w:t>
            </w:r>
          </w:p>
          <w:p w14:paraId="5834F392" w14:textId="77777777" w:rsidR="00C90C5C" w:rsidRPr="00283D6D" w:rsidRDefault="00AB4D2B" w:rsidP="005F269E">
            <w:pP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C90C5C" w:rsidRPr="00283D6D">
              <w:rPr>
                <w:rFonts w:ascii="Courier New" w:hAnsi="Courier New" w:cs="Courier New"/>
                <w:sz w:val="20"/>
                <w:szCs w:val="20"/>
              </w:rPr>
              <w:t xml:space="preserve"> XMTEXT is set to the global containing the data ^TMP(“SDNS”,$J, LINE #,0)</w:t>
            </w:r>
          </w:p>
          <w:p w14:paraId="02710328" w14:textId="77777777" w:rsidR="00C90C5C" w:rsidRPr="00283D6D" w:rsidRDefault="00C90C5C" w:rsidP="005F269E">
            <w:pPr>
              <w:autoSpaceDE w:val="0"/>
              <w:autoSpaceDN w:val="0"/>
              <w:adjustRightInd w:val="0"/>
              <w:spacing w:before="0" w:after="0"/>
              <w:rPr>
                <w:rFonts w:ascii="Courier New" w:hAnsi="Courier New" w:cs="Courier New"/>
                <w:sz w:val="20"/>
                <w:szCs w:val="20"/>
              </w:rPr>
            </w:pPr>
          </w:p>
          <w:p w14:paraId="4492C436" w14:textId="77777777" w:rsidR="00C90C5C" w:rsidRPr="00283D6D" w:rsidRDefault="00C90C5C" w:rsidP="005F269E">
            <w:pPr>
              <w:autoSpaceDE w:val="0"/>
              <w:autoSpaceDN w:val="0"/>
              <w:adjustRightInd w:val="0"/>
              <w:spacing w:before="0" w:after="0"/>
              <w:rPr>
                <w:rFonts w:ascii="Courier New" w:hAnsi="Courier New" w:cs="Courier New"/>
                <w:sz w:val="20"/>
                <w:szCs w:val="20"/>
              </w:rPr>
            </w:pPr>
            <w:r w:rsidRPr="00283D6D">
              <w:rPr>
                <w:rFonts w:ascii="Courier New" w:hAnsi="Courier New" w:cs="Courier New"/>
                <w:sz w:val="20"/>
                <w:szCs w:val="20"/>
              </w:rPr>
              <w:t>Call is made to se</w:t>
            </w:r>
            <w:r w:rsidR="005F269E">
              <w:rPr>
                <w:rFonts w:ascii="Courier New" w:hAnsi="Courier New" w:cs="Courier New"/>
                <w:sz w:val="20"/>
                <w:szCs w:val="20"/>
              </w:rPr>
              <w:t>t up and send the mail message</w:t>
            </w:r>
            <w:r w:rsidRPr="00283D6D">
              <w:rPr>
                <w:rFonts w:ascii="Courier New" w:hAnsi="Courier New" w:cs="Courier New"/>
                <w:sz w:val="20"/>
                <w:szCs w:val="20"/>
              </w:rPr>
              <w:t xml:space="preserve"> D ^XMD the user will be able to print out the email message to a printer for a hard copy through mailman.</w:t>
            </w:r>
          </w:p>
          <w:p w14:paraId="4D7E2BAD" w14:textId="77777777" w:rsidR="00C90C5C" w:rsidRPr="00FB0D95" w:rsidRDefault="00C90C5C" w:rsidP="00E23A3D">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lang w:val="en-US"/>
              </w:rPr>
            </w:pPr>
            <w:r w:rsidRPr="00283D6D">
              <w:rPr>
                <w:rFonts w:ascii="Courier New" w:hAnsi="Courier New" w:cs="Courier New"/>
              </w:rPr>
              <w:t>The report will be almost identical to the AD HOC report except it will have mailman designation in the heading.</w:t>
            </w:r>
          </w:p>
        </w:tc>
      </w:tr>
    </w:tbl>
    <w:p w14:paraId="4F1923F5" w14:textId="77777777" w:rsidR="00705C7A" w:rsidRPr="00B14353" w:rsidRDefault="00C27B83" w:rsidP="00705C7A">
      <w:pPr>
        <w:pStyle w:val="Heading3"/>
        <w:numPr>
          <w:ilvl w:val="0"/>
          <w:numId w:val="0"/>
        </w:numPr>
        <w:tabs>
          <w:tab w:val="clear" w:pos="72"/>
          <w:tab w:val="clear" w:pos="1080"/>
        </w:tabs>
        <w:ind w:left="90"/>
        <w:rPr>
          <w:sz w:val="32"/>
          <w:szCs w:val="32"/>
          <w:lang w:val="en-US"/>
        </w:rPr>
      </w:pPr>
      <w:r>
        <w:rPr>
          <w:rFonts w:ascii="Courier New" w:hAnsi="Courier New"/>
          <w:b w:val="0"/>
          <w:bCs w:val="0"/>
          <w:sz w:val="20"/>
          <w:szCs w:val="20"/>
        </w:rPr>
        <w:br w:type="page"/>
      </w:r>
      <w:bookmarkStart w:id="68" w:name="_Toc522259263"/>
      <w:r w:rsidR="00705C7A" w:rsidRPr="00F75D2C">
        <w:rPr>
          <w:sz w:val="32"/>
          <w:szCs w:val="32"/>
        </w:rPr>
        <w:lastRenderedPageBreak/>
        <w:t>^SDMH</w:t>
      </w:r>
      <w:r w:rsidR="00705C7A">
        <w:rPr>
          <w:sz w:val="32"/>
          <w:szCs w:val="32"/>
          <w:lang w:val="en-US"/>
        </w:rPr>
        <w:t>NS1</w:t>
      </w:r>
      <w:bookmarkEnd w:id="68"/>
    </w:p>
    <w:p w14:paraId="12855C3A" w14:textId="77777777" w:rsidR="00C90C5C" w:rsidRPr="00B34C29" w:rsidRDefault="00C90C5C" w:rsidP="00B34C29">
      <w:pPr>
        <w:pStyle w:val="BodyText"/>
        <w:spacing w:before="0" w:after="0"/>
        <w:rPr>
          <w:color w:val="auto"/>
          <w:szCs w:val="22"/>
          <w:lang w:val="en-US"/>
        </w:rPr>
      </w:pPr>
      <w:r w:rsidRPr="00B34C29">
        <w:rPr>
          <w:color w:val="auto"/>
          <w:szCs w:val="22"/>
        </w:rPr>
        <w:t>This is the print routine for the High Risk Mental Health No Show Report run from the sched</w:t>
      </w:r>
      <w:r w:rsidR="00B34C29">
        <w:rPr>
          <w:color w:val="auto"/>
          <w:szCs w:val="22"/>
        </w:rPr>
        <w:t xml:space="preserve">uling nightly background job. </w:t>
      </w:r>
      <w:r w:rsidRPr="00B34C29">
        <w:rPr>
          <w:color w:val="auto"/>
          <w:szCs w:val="22"/>
        </w:rPr>
        <w:t xml:space="preserve">The report lists the patient that no showed for the mental health appointment, the date the of the appointment, the clinic and stop code. It also lists the, clinic provider and future scheduled appointments for the patient up to 30 days out. The report will be sent </w:t>
      </w:r>
      <w:r w:rsidR="00D7363E" w:rsidRPr="00B34C29">
        <w:rPr>
          <w:color w:val="auto"/>
          <w:szCs w:val="22"/>
          <w:lang w:val="en-US"/>
        </w:rPr>
        <w:t xml:space="preserve">to members of the </w:t>
      </w:r>
      <w:r w:rsidRPr="00B34C29">
        <w:rPr>
          <w:color w:val="auto"/>
          <w:szCs w:val="22"/>
        </w:rPr>
        <w:t>SD MH NO SHOW NOTIFICATION mail group.</w:t>
      </w:r>
    </w:p>
    <w:p w14:paraId="212FD7F7" w14:textId="77777777" w:rsidR="00C27B83" w:rsidRPr="00C27B83" w:rsidRDefault="00C27B83" w:rsidP="00B34C29">
      <w:pPr>
        <w:pStyle w:val="BodyText3"/>
        <w:spacing w:before="0" w:after="0"/>
        <w:rPr>
          <w:rFonts w:ascii="Times New Roman" w:hAnsi="Times New Roman"/>
          <w:color w:val="auto"/>
          <w:sz w:val="24"/>
          <w:szCs w:val="24"/>
          <w:lang w:val="en-US"/>
        </w:rPr>
      </w:pPr>
    </w:p>
    <w:tbl>
      <w:tblPr>
        <w:tblW w:w="50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990"/>
        <w:gridCol w:w="180"/>
        <w:gridCol w:w="1260"/>
        <w:gridCol w:w="477"/>
        <w:gridCol w:w="10"/>
        <w:gridCol w:w="593"/>
        <w:gridCol w:w="315"/>
        <w:gridCol w:w="1953"/>
        <w:gridCol w:w="1039"/>
      </w:tblGrid>
      <w:tr w:rsidR="00C90C5C" w:rsidRPr="00C27B83" w14:paraId="10F0B269" w14:textId="77777777" w:rsidTr="00C27B83">
        <w:trPr>
          <w:tblHeader/>
        </w:trPr>
        <w:tc>
          <w:tcPr>
            <w:tcW w:w="2790" w:type="dxa"/>
            <w:shd w:val="clear" w:color="auto" w:fill="F3F3F3"/>
          </w:tcPr>
          <w:p w14:paraId="437CEFBA" w14:textId="77777777" w:rsidR="00C90C5C" w:rsidRPr="00124405" w:rsidRDefault="00C90C5C" w:rsidP="00124405">
            <w:pPr>
              <w:pStyle w:val="TableText"/>
              <w:spacing w:after="0"/>
              <w:rPr>
                <w:rFonts w:ascii="Courier New" w:hAnsi="Courier New" w:cs="Courier New"/>
                <w:b/>
              </w:rPr>
            </w:pPr>
            <w:r w:rsidRPr="00124405">
              <w:rPr>
                <w:rFonts w:ascii="Courier New" w:hAnsi="Courier New" w:cs="Courier New"/>
                <w:b/>
              </w:rPr>
              <w:t>Routine Name</w:t>
            </w:r>
          </w:p>
        </w:tc>
        <w:tc>
          <w:tcPr>
            <w:tcW w:w="6817" w:type="dxa"/>
            <w:gridSpan w:val="9"/>
            <w:tcBorders>
              <w:bottom w:val="single" w:sz="6" w:space="0" w:color="000000"/>
            </w:tcBorders>
          </w:tcPr>
          <w:p w14:paraId="2B0599F9" w14:textId="77777777" w:rsidR="00C90C5C" w:rsidRPr="00124405" w:rsidRDefault="00C90C5C" w:rsidP="00124405">
            <w:pPr>
              <w:spacing w:before="60"/>
              <w:rPr>
                <w:rFonts w:ascii="Courier New" w:hAnsi="Courier New" w:cs="Courier New"/>
                <w:b/>
                <w:sz w:val="20"/>
                <w:szCs w:val="20"/>
              </w:rPr>
            </w:pPr>
            <w:r w:rsidRPr="00124405">
              <w:rPr>
                <w:rFonts w:ascii="Courier New" w:hAnsi="Courier New" w:cs="Courier New"/>
                <w:b/>
                <w:sz w:val="20"/>
                <w:szCs w:val="20"/>
              </w:rPr>
              <w:t>^SDMHNS1</w:t>
            </w:r>
          </w:p>
        </w:tc>
      </w:tr>
      <w:tr w:rsidR="00C90C5C" w:rsidRPr="00C27B83" w14:paraId="20E11632" w14:textId="77777777" w:rsidTr="00C27B83">
        <w:tc>
          <w:tcPr>
            <w:tcW w:w="2790" w:type="dxa"/>
            <w:shd w:val="clear" w:color="auto" w:fill="F3F3F3"/>
          </w:tcPr>
          <w:p w14:paraId="7CF92E86" w14:textId="77777777" w:rsidR="00C90C5C" w:rsidRPr="00C27B83" w:rsidRDefault="00C90C5C" w:rsidP="00124405">
            <w:pPr>
              <w:pStyle w:val="TableText"/>
              <w:rPr>
                <w:rFonts w:ascii="Courier New" w:hAnsi="Courier New" w:cs="Courier New"/>
              </w:rPr>
            </w:pPr>
            <w:r w:rsidRPr="00C27B83">
              <w:rPr>
                <w:rFonts w:ascii="Courier New" w:hAnsi="Courier New" w:cs="Courier New"/>
              </w:rPr>
              <w:t>Enhancement Category</w:t>
            </w:r>
          </w:p>
        </w:tc>
        <w:tc>
          <w:tcPr>
            <w:tcW w:w="1170" w:type="dxa"/>
            <w:gridSpan w:val="2"/>
            <w:tcBorders>
              <w:right w:val="nil"/>
            </w:tcBorders>
          </w:tcPr>
          <w:p w14:paraId="7E7AB659" w14:textId="77777777" w:rsidR="00C90C5C" w:rsidRPr="00C27B83" w:rsidRDefault="00C90C5C" w:rsidP="00C27B83">
            <w:pPr>
              <w:pStyle w:val="TableText"/>
              <w:rPr>
                <w:rFonts w:ascii="Courier New" w:hAnsi="Courier New" w:cs="Courier New"/>
              </w:rPr>
            </w:pPr>
            <w:r w:rsidRPr="00C27B83">
              <w:rPr>
                <w:rFonts w:ascii="Courier New" w:hAnsi="Courier New" w:cs="Courier New"/>
              </w:rPr>
              <w:fldChar w:fldCharType="begin">
                <w:ffData>
                  <w:name w:val=""/>
                  <w:enabled/>
                  <w:calcOnExit w:val="0"/>
                  <w:checkBox>
                    <w:sizeAuto/>
                    <w:default w:val="1"/>
                  </w:checkBox>
                </w:ffData>
              </w:fldChar>
            </w:r>
            <w:r w:rsidRPr="00C27B83">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27B83">
              <w:rPr>
                <w:rFonts w:ascii="Courier New" w:hAnsi="Courier New" w:cs="Courier New"/>
              </w:rPr>
              <w:fldChar w:fldCharType="end"/>
            </w:r>
            <w:r w:rsidRPr="00C27B83">
              <w:rPr>
                <w:rFonts w:ascii="Courier New" w:hAnsi="Courier New" w:cs="Courier New"/>
              </w:rPr>
              <w:t xml:space="preserve"> New</w:t>
            </w:r>
          </w:p>
        </w:tc>
        <w:tc>
          <w:tcPr>
            <w:tcW w:w="1260" w:type="dxa"/>
            <w:tcBorders>
              <w:left w:val="nil"/>
              <w:right w:val="nil"/>
            </w:tcBorders>
          </w:tcPr>
          <w:p w14:paraId="44B27549" w14:textId="77777777" w:rsidR="00C90C5C" w:rsidRPr="00C27B83" w:rsidRDefault="00C90C5C" w:rsidP="00C27B83">
            <w:pPr>
              <w:pStyle w:val="TableText"/>
              <w:rPr>
                <w:rFonts w:ascii="Courier New" w:hAnsi="Courier New" w:cs="Courier New"/>
              </w:rPr>
            </w:pPr>
            <w:r w:rsidRPr="00C27B83">
              <w:rPr>
                <w:rFonts w:ascii="Courier New" w:hAnsi="Courier New" w:cs="Courier New"/>
              </w:rPr>
              <w:fldChar w:fldCharType="begin">
                <w:ffData>
                  <w:name w:val="Check24"/>
                  <w:enabled/>
                  <w:calcOnExit w:val="0"/>
                  <w:checkBox>
                    <w:sizeAuto/>
                    <w:default w:val="0"/>
                  </w:checkBox>
                </w:ffData>
              </w:fldChar>
            </w:r>
            <w:r w:rsidRPr="00C27B83">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27B83">
              <w:rPr>
                <w:rFonts w:ascii="Courier New" w:hAnsi="Courier New" w:cs="Courier New"/>
              </w:rPr>
              <w:fldChar w:fldCharType="end"/>
            </w:r>
            <w:r w:rsidRPr="00C27B83">
              <w:rPr>
                <w:rFonts w:ascii="Courier New" w:hAnsi="Courier New" w:cs="Courier New"/>
              </w:rPr>
              <w:t xml:space="preserve"> Modify</w:t>
            </w:r>
          </w:p>
        </w:tc>
        <w:tc>
          <w:tcPr>
            <w:tcW w:w="1080" w:type="dxa"/>
            <w:gridSpan w:val="3"/>
            <w:tcBorders>
              <w:left w:val="nil"/>
              <w:right w:val="nil"/>
            </w:tcBorders>
          </w:tcPr>
          <w:p w14:paraId="0D4A3C3A" w14:textId="77777777" w:rsidR="00C90C5C" w:rsidRPr="00C27B83" w:rsidRDefault="00C90C5C" w:rsidP="00C27B83">
            <w:pPr>
              <w:pStyle w:val="TableText"/>
              <w:rPr>
                <w:rFonts w:ascii="Courier New" w:hAnsi="Courier New" w:cs="Courier New"/>
              </w:rPr>
            </w:pPr>
            <w:r w:rsidRPr="00C27B83">
              <w:rPr>
                <w:rFonts w:ascii="Courier New" w:hAnsi="Courier New" w:cs="Courier New"/>
              </w:rPr>
              <w:fldChar w:fldCharType="begin">
                <w:ffData>
                  <w:name w:val="Check26"/>
                  <w:enabled/>
                  <w:calcOnExit w:val="0"/>
                  <w:checkBox>
                    <w:sizeAuto/>
                    <w:default w:val="0"/>
                  </w:checkBox>
                </w:ffData>
              </w:fldChar>
            </w:r>
            <w:r w:rsidRPr="00C27B83">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27B83">
              <w:rPr>
                <w:rFonts w:ascii="Courier New" w:hAnsi="Courier New" w:cs="Courier New"/>
              </w:rPr>
              <w:fldChar w:fldCharType="end"/>
            </w:r>
            <w:r w:rsidRPr="00C27B83">
              <w:rPr>
                <w:rFonts w:ascii="Courier New" w:hAnsi="Courier New" w:cs="Courier New"/>
              </w:rPr>
              <w:t xml:space="preserve"> Delete</w:t>
            </w:r>
          </w:p>
        </w:tc>
        <w:tc>
          <w:tcPr>
            <w:tcW w:w="3307" w:type="dxa"/>
            <w:gridSpan w:val="3"/>
            <w:tcBorders>
              <w:left w:val="nil"/>
            </w:tcBorders>
          </w:tcPr>
          <w:p w14:paraId="73F53437" w14:textId="77777777" w:rsidR="00C90C5C" w:rsidRPr="00C27B83" w:rsidRDefault="00C90C5C" w:rsidP="00C27B83">
            <w:pPr>
              <w:pStyle w:val="TableText"/>
              <w:rPr>
                <w:rFonts w:ascii="Courier New" w:hAnsi="Courier New" w:cs="Courier New"/>
              </w:rPr>
            </w:pPr>
            <w:r w:rsidRPr="00C27B83">
              <w:rPr>
                <w:rFonts w:ascii="Courier New" w:hAnsi="Courier New" w:cs="Courier New"/>
              </w:rPr>
              <w:fldChar w:fldCharType="begin">
                <w:ffData>
                  <w:name w:val="Check26"/>
                  <w:enabled/>
                  <w:calcOnExit w:val="0"/>
                  <w:checkBox>
                    <w:sizeAuto/>
                    <w:default w:val="0"/>
                  </w:checkBox>
                </w:ffData>
              </w:fldChar>
            </w:r>
            <w:r w:rsidRPr="00C27B83">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27B83">
              <w:rPr>
                <w:rFonts w:ascii="Courier New" w:hAnsi="Courier New" w:cs="Courier New"/>
              </w:rPr>
              <w:fldChar w:fldCharType="end"/>
            </w:r>
            <w:r w:rsidRPr="00C27B83">
              <w:rPr>
                <w:rFonts w:ascii="Courier New" w:hAnsi="Courier New" w:cs="Courier New"/>
              </w:rPr>
              <w:t xml:space="preserve"> No Change</w:t>
            </w:r>
          </w:p>
        </w:tc>
      </w:tr>
      <w:tr w:rsidR="00C90C5C" w:rsidRPr="00C27B83" w14:paraId="1C98E81E" w14:textId="77777777" w:rsidTr="00C27B83">
        <w:tc>
          <w:tcPr>
            <w:tcW w:w="2790" w:type="dxa"/>
            <w:shd w:val="clear" w:color="auto" w:fill="F3F3F3"/>
          </w:tcPr>
          <w:p w14:paraId="761D4B83"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SRS Traceability</w:t>
            </w:r>
          </w:p>
        </w:tc>
        <w:tc>
          <w:tcPr>
            <w:tcW w:w="6817" w:type="dxa"/>
            <w:gridSpan w:val="9"/>
          </w:tcPr>
          <w:p w14:paraId="5CE6C824" w14:textId="77777777" w:rsidR="00C90C5C" w:rsidRPr="00C27B83" w:rsidRDefault="00C90C5C" w:rsidP="00C27B83">
            <w:pPr>
              <w:rPr>
                <w:rFonts w:ascii="Courier New" w:hAnsi="Courier New" w:cs="Courier New"/>
                <w:iCs/>
                <w:sz w:val="20"/>
                <w:szCs w:val="20"/>
              </w:rPr>
            </w:pPr>
          </w:p>
        </w:tc>
      </w:tr>
      <w:tr w:rsidR="00C90C5C" w:rsidRPr="00C27B83" w14:paraId="6607596F" w14:textId="77777777" w:rsidTr="00C27B83">
        <w:tc>
          <w:tcPr>
            <w:tcW w:w="2790" w:type="dxa"/>
            <w:tcBorders>
              <w:bottom w:val="single" w:sz="6" w:space="0" w:color="000000"/>
            </w:tcBorders>
            <w:shd w:val="clear" w:color="auto" w:fill="F3F3F3"/>
          </w:tcPr>
          <w:p w14:paraId="310D94FA"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Related Options</w:t>
            </w:r>
          </w:p>
        </w:tc>
        <w:tc>
          <w:tcPr>
            <w:tcW w:w="6817" w:type="dxa"/>
            <w:gridSpan w:val="9"/>
            <w:tcBorders>
              <w:bottom w:val="single" w:sz="4" w:space="0" w:color="auto"/>
            </w:tcBorders>
          </w:tcPr>
          <w:p w14:paraId="7118F8A2"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N/A</w:t>
            </w:r>
          </w:p>
        </w:tc>
      </w:tr>
      <w:tr w:rsidR="00C90C5C" w:rsidRPr="00C27B83" w14:paraId="2B387274"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790" w:type="dxa"/>
            <w:vMerge w:val="restart"/>
            <w:tcBorders>
              <w:top w:val="single" w:sz="6" w:space="0" w:color="000000"/>
              <w:bottom w:val="single" w:sz="6" w:space="0" w:color="000000"/>
            </w:tcBorders>
            <w:shd w:val="clear" w:color="auto" w:fill="F3F3F3"/>
          </w:tcPr>
          <w:p w14:paraId="42FED775" w14:textId="77777777" w:rsidR="00C90C5C" w:rsidRPr="00C27B83" w:rsidRDefault="00C90C5C" w:rsidP="00C27B83">
            <w:pPr>
              <w:pStyle w:val="TableHeading"/>
              <w:rPr>
                <w:rFonts w:ascii="Courier New" w:hAnsi="Courier New" w:cs="Courier New"/>
              </w:rPr>
            </w:pPr>
            <w:r w:rsidRPr="00C27B83">
              <w:rPr>
                <w:rFonts w:ascii="Courier New" w:hAnsi="Courier New" w:cs="Courier New"/>
              </w:rPr>
              <w:t>Related Routines</w:t>
            </w:r>
          </w:p>
        </w:tc>
        <w:tc>
          <w:tcPr>
            <w:tcW w:w="2917" w:type="dxa"/>
            <w:gridSpan w:val="5"/>
            <w:tcBorders>
              <w:bottom w:val="single" w:sz="4" w:space="0" w:color="auto"/>
            </w:tcBorders>
            <w:shd w:val="clear" w:color="auto" w:fill="F3F3F3"/>
          </w:tcPr>
          <w:p w14:paraId="459C7F11" w14:textId="77777777" w:rsidR="00C90C5C" w:rsidRPr="00C27B83" w:rsidRDefault="00C90C5C" w:rsidP="00C27B83">
            <w:pPr>
              <w:pStyle w:val="TableHeading"/>
              <w:rPr>
                <w:rFonts w:ascii="Courier New" w:hAnsi="Courier New" w:cs="Courier New"/>
              </w:rPr>
            </w:pPr>
            <w:r w:rsidRPr="00C27B83">
              <w:rPr>
                <w:rFonts w:ascii="Courier New" w:hAnsi="Courier New" w:cs="Courier New"/>
              </w:rPr>
              <w:t>Routines “Called By”</w:t>
            </w:r>
          </w:p>
        </w:tc>
        <w:tc>
          <w:tcPr>
            <w:tcW w:w="3900" w:type="dxa"/>
            <w:gridSpan w:val="4"/>
            <w:tcBorders>
              <w:bottom w:val="single" w:sz="4" w:space="0" w:color="auto"/>
            </w:tcBorders>
            <w:shd w:val="clear" w:color="auto" w:fill="F3F3F3"/>
          </w:tcPr>
          <w:p w14:paraId="1FC387AB" w14:textId="77777777" w:rsidR="00C90C5C" w:rsidRPr="00C27B83" w:rsidRDefault="00C90C5C" w:rsidP="00C27B83">
            <w:pPr>
              <w:pStyle w:val="TableHeading"/>
              <w:rPr>
                <w:rFonts w:ascii="Courier New" w:hAnsi="Courier New" w:cs="Courier New"/>
              </w:rPr>
            </w:pPr>
            <w:r w:rsidRPr="00C27B83">
              <w:rPr>
                <w:rFonts w:ascii="Courier New" w:hAnsi="Courier New" w:cs="Courier New"/>
              </w:rPr>
              <w:t xml:space="preserve">Routines “Called”   </w:t>
            </w:r>
          </w:p>
        </w:tc>
      </w:tr>
      <w:tr w:rsidR="00C90C5C" w:rsidRPr="00C27B83" w14:paraId="1CEA41BF"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790" w:type="dxa"/>
            <w:vMerge/>
            <w:tcBorders>
              <w:top w:val="single" w:sz="6" w:space="0" w:color="000000"/>
              <w:bottom w:val="single" w:sz="6" w:space="0" w:color="000000"/>
            </w:tcBorders>
            <w:shd w:val="clear" w:color="auto" w:fill="F3F3F3"/>
          </w:tcPr>
          <w:p w14:paraId="2F8BA2FC" w14:textId="77777777" w:rsidR="00C90C5C" w:rsidRPr="00C27B83" w:rsidRDefault="00C90C5C" w:rsidP="00C27B83">
            <w:pPr>
              <w:rPr>
                <w:rFonts w:ascii="Courier New" w:hAnsi="Courier New" w:cs="Courier New"/>
                <w:b/>
                <w:bCs/>
                <w:sz w:val="20"/>
                <w:szCs w:val="20"/>
              </w:rPr>
            </w:pPr>
          </w:p>
        </w:tc>
        <w:tc>
          <w:tcPr>
            <w:tcW w:w="2917" w:type="dxa"/>
            <w:gridSpan w:val="5"/>
            <w:tcBorders>
              <w:bottom w:val="single" w:sz="4" w:space="0" w:color="auto"/>
            </w:tcBorders>
          </w:tcPr>
          <w:p w14:paraId="1AF86508" w14:textId="77777777" w:rsidR="00C90C5C" w:rsidRPr="00C27B83" w:rsidRDefault="00C90C5C" w:rsidP="00C27B83">
            <w:pPr>
              <w:pStyle w:val="TableText"/>
              <w:rPr>
                <w:rFonts w:ascii="Courier New" w:hAnsi="Courier New" w:cs="Courier New"/>
                <w:b/>
                <w:bCs/>
              </w:rPr>
            </w:pPr>
            <w:r w:rsidRPr="00C27B83">
              <w:rPr>
                <w:rFonts w:ascii="Courier New" w:hAnsi="Courier New" w:cs="Courier New"/>
                <w:b/>
                <w:bCs/>
              </w:rPr>
              <w:t>^SDMHNS</w:t>
            </w:r>
          </w:p>
        </w:tc>
        <w:tc>
          <w:tcPr>
            <w:tcW w:w="3900" w:type="dxa"/>
            <w:gridSpan w:val="4"/>
            <w:tcBorders>
              <w:bottom w:val="single" w:sz="4" w:space="0" w:color="auto"/>
            </w:tcBorders>
          </w:tcPr>
          <w:p w14:paraId="4648A252"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C^%DTC                   </w:t>
            </w:r>
          </w:p>
          <w:p w14:paraId="6B880964"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$$GET1^DIQ          </w:t>
            </w:r>
          </w:p>
          <w:p w14:paraId="5CDD26DB"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$$HLPHONE^HLFNC     </w:t>
            </w:r>
          </w:p>
          <w:p w14:paraId="2B287E32"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$$SDAPI^SDAMA301    </w:t>
            </w:r>
          </w:p>
          <w:p w14:paraId="4B7E0773"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HEAD^SDMHNS              </w:t>
            </w:r>
          </w:p>
          <w:p w14:paraId="3CF0A4F6"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$$SETSTR^SDUL1      </w:t>
            </w:r>
          </w:p>
          <w:p w14:paraId="76F55791"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^VADATE             </w:t>
            </w:r>
          </w:p>
          <w:p w14:paraId="3D2D4C96"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KVAR^VADPT          </w:t>
            </w:r>
          </w:p>
          <w:p w14:paraId="0DDFFA86"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OAD^VADPT           </w:t>
            </w:r>
          </w:p>
          <w:p w14:paraId="649AACF6" w14:textId="77777777" w:rsidR="00C90C5C" w:rsidRPr="00C27B83" w:rsidRDefault="00C90C5C" w:rsidP="00C27B83">
            <w:pPr>
              <w:pStyle w:val="TableText"/>
              <w:rPr>
                <w:rFonts w:ascii="Courier New" w:hAnsi="Courier New" w:cs="Courier New"/>
                <w:b/>
                <w:bCs/>
              </w:rPr>
            </w:pPr>
            <w:r w:rsidRPr="00C27B83">
              <w:rPr>
                <w:rFonts w:ascii="Courier New" w:hAnsi="Courier New" w:cs="Courier New"/>
                <w:b/>
              </w:rPr>
              <w:t xml:space="preserve">   PID^VADPT6          </w:t>
            </w:r>
          </w:p>
        </w:tc>
      </w:tr>
      <w:tr w:rsidR="00C90C5C" w:rsidRPr="00C27B83" w14:paraId="6F78C1DB" w14:textId="77777777" w:rsidTr="00C27B83">
        <w:tc>
          <w:tcPr>
            <w:tcW w:w="2790" w:type="dxa"/>
            <w:tcBorders>
              <w:top w:val="single" w:sz="6" w:space="0" w:color="000000"/>
            </w:tcBorders>
            <w:shd w:val="clear" w:color="auto" w:fill="F3F3F3"/>
          </w:tcPr>
          <w:p w14:paraId="61E8F0D6"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Data Dictionary References</w:t>
            </w:r>
          </w:p>
        </w:tc>
        <w:tc>
          <w:tcPr>
            <w:tcW w:w="6817" w:type="dxa"/>
            <w:gridSpan w:val="9"/>
          </w:tcPr>
          <w:p w14:paraId="406C2147"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^DIC(40.7   CLINIC STOP        </w:t>
            </w:r>
          </w:p>
          <w:p w14:paraId="0F456AFA"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^DPT(       PATIENT       </w:t>
            </w:r>
          </w:p>
          <w:p w14:paraId="7525A58D"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^SC(        HOSPITAL LOCATION        </w:t>
            </w:r>
          </w:p>
          <w:p w14:paraId="404CFCEC"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^TMP(               </w:t>
            </w:r>
          </w:p>
          <w:p w14:paraId="648FB662"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^TMP("SDNS"         </w:t>
            </w:r>
          </w:p>
          <w:p w14:paraId="7854C6D5" w14:textId="77777777" w:rsidR="00C90C5C" w:rsidRPr="00C27B83" w:rsidRDefault="00C90C5C" w:rsidP="00C27B83">
            <w:pPr>
              <w:autoSpaceDE w:val="0"/>
              <w:autoSpaceDN w:val="0"/>
              <w:adjustRightInd w:val="0"/>
              <w:rPr>
                <w:rFonts w:ascii="Courier New" w:hAnsi="Courier New" w:cs="Courier New"/>
                <w:b/>
                <w:sz w:val="20"/>
                <w:szCs w:val="20"/>
              </w:rPr>
            </w:pPr>
            <w:r w:rsidRPr="00C27B83">
              <w:rPr>
                <w:rFonts w:ascii="Courier New" w:hAnsi="Courier New" w:cs="Courier New"/>
                <w:b/>
                <w:sz w:val="20"/>
                <w:szCs w:val="20"/>
              </w:rPr>
              <w:t xml:space="preserve">   ^TMP($J             </w:t>
            </w:r>
          </w:p>
          <w:p w14:paraId="675CD588" w14:textId="77777777" w:rsidR="00C90C5C" w:rsidRPr="00C27B83" w:rsidRDefault="00C90C5C" w:rsidP="00C27B83">
            <w:pPr>
              <w:pStyle w:val="TableText"/>
              <w:rPr>
                <w:rFonts w:ascii="Courier New" w:hAnsi="Courier New" w:cs="Courier New"/>
                <w:b/>
              </w:rPr>
            </w:pPr>
            <w:r w:rsidRPr="00C27B83">
              <w:rPr>
                <w:rFonts w:ascii="Courier New" w:hAnsi="Courier New" w:cs="Courier New"/>
                <w:b/>
              </w:rPr>
              <w:t xml:space="preserve">   ^VA(200     NEW PERSON</w:t>
            </w:r>
          </w:p>
        </w:tc>
      </w:tr>
      <w:tr w:rsidR="00C90C5C" w:rsidRPr="00C27B83" w14:paraId="712BC69E" w14:textId="77777777" w:rsidTr="00C27B83">
        <w:tc>
          <w:tcPr>
            <w:tcW w:w="2790" w:type="dxa"/>
            <w:shd w:val="clear" w:color="auto" w:fill="F3F3F3"/>
          </w:tcPr>
          <w:p w14:paraId="06B1EDA4"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Related Protocols</w:t>
            </w:r>
          </w:p>
        </w:tc>
        <w:tc>
          <w:tcPr>
            <w:tcW w:w="6817" w:type="dxa"/>
            <w:gridSpan w:val="9"/>
          </w:tcPr>
          <w:p w14:paraId="72F66273"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N/A</w:t>
            </w:r>
          </w:p>
        </w:tc>
      </w:tr>
      <w:tr w:rsidR="00C90C5C" w:rsidRPr="00C27B83" w14:paraId="2588FB97" w14:textId="77777777" w:rsidTr="00C27B83">
        <w:tc>
          <w:tcPr>
            <w:tcW w:w="2790" w:type="dxa"/>
            <w:shd w:val="clear" w:color="auto" w:fill="F3F3F3"/>
          </w:tcPr>
          <w:p w14:paraId="376F8A85"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Related Integration Agreements</w:t>
            </w:r>
          </w:p>
        </w:tc>
        <w:tc>
          <w:tcPr>
            <w:tcW w:w="6817" w:type="dxa"/>
            <w:gridSpan w:val="9"/>
            <w:tcBorders>
              <w:bottom w:val="single" w:sz="6" w:space="0" w:color="000000"/>
            </w:tcBorders>
          </w:tcPr>
          <w:p w14:paraId="4D21D22E"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N/A</w:t>
            </w:r>
          </w:p>
        </w:tc>
      </w:tr>
      <w:tr w:rsidR="00C90C5C" w:rsidRPr="00C27B83" w14:paraId="59BC6838" w14:textId="77777777" w:rsidTr="00C27B83">
        <w:tc>
          <w:tcPr>
            <w:tcW w:w="2790" w:type="dxa"/>
            <w:tcBorders>
              <w:right w:val="single" w:sz="4" w:space="0" w:color="auto"/>
            </w:tcBorders>
            <w:shd w:val="clear" w:color="auto" w:fill="F3F3F3"/>
          </w:tcPr>
          <w:p w14:paraId="13289145"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Data Passing</w:t>
            </w:r>
          </w:p>
        </w:tc>
        <w:tc>
          <w:tcPr>
            <w:tcW w:w="990" w:type="dxa"/>
            <w:tcBorders>
              <w:left w:val="single" w:sz="4" w:space="0" w:color="auto"/>
              <w:right w:val="nil"/>
            </w:tcBorders>
          </w:tcPr>
          <w:p w14:paraId="1659CD80"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Check23"/>
                  <w:enabled/>
                  <w:calcOnExit w:val="0"/>
                  <w:checkBox>
                    <w:sizeAuto/>
                    <w:default w:val="0"/>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Input</w:t>
            </w:r>
          </w:p>
        </w:tc>
        <w:tc>
          <w:tcPr>
            <w:tcW w:w="1917" w:type="dxa"/>
            <w:gridSpan w:val="3"/>
            <w:tcBorders>
              <w:left w:val="nil"/>
              <w:right w:val="nil"/>
            </w:tcBorders>
          </w:tcPr>
          <w:p w14:paraId="0E2D5B47"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Check23"/>
                  <w:enabled/>
                  <w:calcOnExit w:val="0"/>
                  <w:checkBox>
                    <w:sizeAuto/>
                    <w:default w:val="0"/>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Output Reference</w:t>
            </w:r>
          </w:p>
        </w:tc>
        <w:tc>
          <w:tcPr>
            <w:tcW w:w="918" w:type="dxa"/>
            <w:gridSpan w:val="3"/>
            <w:tcBorders>
              <w:left w:val="nil"/>
              <w:right w:val="nil"/>
            </w:tcBorders>
          </w:tcPr>
          <w:p w14:paraId="7D1379F9"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
                  <w:enabled/>
                  <w:calcOnExit w:val="0"/>
                  <w:checkBox>
                    <w:sizeAuto/>
                    <w:default w:val="1"/>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Both</w:t>
            </w:r>
          </w:p>
        </w:tc>
        <w:tc>
          <w:tcPr>
            <w:tcW w:w="1953" w:type="dxa"/>
            <w:tcBorders>
              <w:left w:val="nil"/>
              <w:right w:val="nil"/>
            </w:tcBorders>
          </w:tcPr>
          <w:p w14:paraId="6F3B34B9"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Check23"/>
                  <w:enabled/>
                  <w:calcOnExit w:val="0"/>
                  <w:checkBox>
                    <w:sizeAuto/>
                    <w:default w:val="0"/>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Global Reference</w:t>
            </w:r>
          </w:p>
        </w:tc>
        <w:tc>
          <w:tcPr>
            <w:tcW w:w="1039" w:type="dxa"/>
            <w:tcBorders>
              <w:left w:val="nil"/>
            </w:tcBorders>
          </w:tcPr>
          <w:p w14:paraId="4D62935E"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Check23"/>
                  <w:enabled/>
                  <w:calcOnExit w:val="0"/>
                  <w:checkBox>
                    <w:sizeAuto/>
                    <w:default w:val="0"/>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Local</w:t>
            </w:r>
          </w:p>
        </w:tc>
      </w:tr>
      <w:tr w:rsidR="00C90C5C" w:rsidRPr="00C27B83" w14:paraId="34B89D1E" w14:textId="77777777" w:rsidTr="00C27B83">
        <w:tc>
          <w:tcPr>
            <w:tcW w:w="2790" w:type="dxa"/>
            <w:shd w:val="clear" w:color="auto" w:fill="F3F3F3"/>
          </w:tcPr>
          <w:p w14:paraId="2BF71BD7" w14:textId="77777777" w:rsidR="00C90C5C" w:rsidRPr="00C27B83" w:rsidRDefault="00C90C5C" w:rsidP="00C27B83">
            <w:pPr>
              <w:pStyle w:val="TableText"/>
              <w:rPr>
                <w:rFonts w:ascii="Courier New" w:hAnsi="Courier New" w:cs="Courier New"/>
              </w:rPr>
            </w:pPr>
            <w:r w:rsidRPr="00C27B83">
              <w:rPr>
                <w:rFonts w:ascii="Courier New" w:hAnsi="Courier New" w:cs="Courier New"/>
              </w:rPr>
              <w:lastRenderedPageBreak/>
              <w:t>Input Attribute Name and Definition</w:t>
            </w:r>
          </w:p>
        </w:tc>
        <w:tc>
          <w:tcPr>
            <w:tcW w:w="6817" w:type="dxa"/>
            <w:gridSpan w:val="9"/>
          </w:tcPr>
          <w:p w14:paraId="41F3C55F" w14:textId="77777777" w:rsidR="00C90C5C" w:rsidRPr="00C27B83" w:rsidRDefault="00C90C5C" w:rsidP="00C27B83">
            <w:pPr>
              <w:rPr>
                <w:rFonts w:ascii="Courier New" w:hAnsi="Courier New" w:cs="Courier New"/>
                <w:sz w:val="20"/>
                <w:szCs w:val="20"/>
              </w:rPr>
            </w:pPr>
            <w:r w:rsidRPr="00C27B83">
              <w:rPr>
                <w:rFonts w:ascii="Courier New" w:hAnsi="Courier New" w:cs="Courier New"/>
                <w:sz w:val="20"/>
                <w:szCs w:val="20"/>
              </w:rPr>
              <w:t xml:space="preserve">Name: </w:t>
            </w:r>
          </w:p>
          <w:p w14:paraId="3FE7A52E" w14:textId="77777777" w:rsidR="00C90C5C" w:rsidRPr="00C27B83" w:rsidRDefault="00C90C5C" w:rsidP="00B01F9B">
            <w:pPr>
              <w:rPr>
                <w:rFonts w:ascii="Courier New" w:hAnsi="Courier New" w:cs="Courier New"/>
                <w:sz w:val="20"/>
                <w:szCs w:val="20"/>
              </w:rPr>
            </w:pPr>
            <w:r w:rsidRPr="00C27B83">
              <w:rPr>
                <w:rFonts w:ascii="Courier New" w:hAnsi="Courier New" w:cs="Courier New"/>
                <w:sz w:val="20"/>
                <w:szCs w:val="20"/>
              </w:rPr>
              <w:t>Definition:</w:t>
            </w:r>
            <w:r w:rsidR="00B01F9B" w:rsidRPr="00C27B83">
              <w:rPr>
                <w:rFonts w:ascii="Courier New" w:hAnsi="Courier New" w:cs="Courier New"/>
                <w:sz w:val="20"/>
                <w:szCs w:val="20"/>
              </w:rPr>
              <w:t xml:space="preserve"> </w:t>
            </w:r>
          </w:p>
        </w:tc>
      </w:tr>
      <w:tr w:rsidR="00C90C5C" w:rsidRPr="00C27B83" w14:paraId="0B4E670B" w14:textId="77777777" w:rsidTr="00C27B83">
        <w:tc>
          <w:tcPr>
            <w:tcW w:w="2790" w:type="dxa"/>
            <w:shd w:val="clear" w:color="auto" w:fill="F3F3F3"/>
          </w:tcPr>
          <w:p w14:paraId="297065B6"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Output Attribute Name and Definition</w:t>
            </w:r>
          </w:p>
        </w:tc>
        <w:tc>
          <w:tcPr>
            <w:tcW w:w="6817" w:type="dxa"/>
            <w:gridSpan w:val="9"/>
          </w:tcPr>
          <w:p w14:paraId="57FABA7A" w14:textId="77777777" w:rsidR="00C90C5C" w:rsidRPr="00C27B83" w:rsidRDefault="00C90C5C" w:rsidP="00C27B83">
            <w:pPr>
              <w:rPr>
                <w:rFonts w:ascii="Courier New" w:hAnsi="Courier New" w:cs="Courier New"/>
                <w:sz w:val="20"/>
                <w:szCs w:val="20"/>
              </w:rPr>
            </w:pPr>
            <w:r w:rsidRPr="00C27B83">
              <w:rPr>
                <w:rFonts w:ascii="Courier New" w:hAnsi="Courier New" w:cs="Courier New"/>
                <w:sz w:val="20"/>
                <w:szCs w:val="20"/>
              </w:rPr>
              <w:t xml:space="preserve">Name: </w:t>
            </w:r>
          </w:p>
          <w:p w14:paraId="48D0BF79" w14:textId="77777777" w:rsidR="00C90C5C" w:rsidRPr="00C27B83" w:rsidRDefault="00C90C5C" w:rsidP="00B01F9B">
            <w:pPr>
              <w:rPr>
                <w:rFonts w:ascii="Courier New" w:hAnsi="Courier New" w:cs="Courier New"/>
                <w:sz w:val="20"/>
                <w:szCs w:val="20"/>
              </w:rPr>
            </w:pPr>
            <w:r w:rsidRPr="00C27B83">
              <w:rPr>
                <w:rFonts w:ascii="Courier New" w:hAnsi="Courier New" w:cs="Courier New"/>
                <w:sz w:val="20"/>
                <w:szCs w:val="20"/>
              </w:rPr>
              <w:t>Definition:</w:t>
            </w:r>
            <w:r w:rsidR="00B01F9B" w:rsidRPr="00C27B83">
              <w:rPr>
                <w:rFonts w:ascii="Courier New" w:hAnsi="Courier New" w:cs="Courier New"/>
                <w:sz w:val="20"/>
                <w:szCs w:val="20"/>
              </w:rPr>
              <w:t xml:space="preserve"> </w:t>
            </w:r>
          </w:p>
        </w:tc>
      </w:tr>
      <w:tr w:rsidR="00C90C5C" w:rsidRPr="00C27B83" w14:paraId="2ACF1705"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59D3BB8E"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Current Logic</w:t>
            </w:r>
          </w:p>
        </w:tc>
      </w:tr>
      <w:tr w:rsidR="00C90C5C" w:rsidRPr="00C27B83" w14:paraId="1C1051D6"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65B2EBE3" w14:textId="77777777" w:rsidR="00C90C5C" w:rsidRPr="00C27B83" w:rsidRDefault="00C90C5C" w:rsidP="00C27B83">
            <w:pPr>
              <w:pStyle w:val="TableText"/>
              <w:rPr>
                <w:rFonts w:ascii="Courier New" w:hAnsi="Courier New" w:cs="Courier New"/>
              </w:rPr>
            </w:pPr>
          </w:p>
        </w:tc>
      </w:tr>
      <w:tr w:rsidR="00C90C5C" w:rsidRPr="00C27B83" w14:paraId="26669B29"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39204793"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Modified Logic (Changes are in bold)</w:t>
            </w:r>
          </w:p>
        </w:tc>
      </w:tr>
      <w:tr w:rsidR="00C90C5C" w:rsidRPr="00C27B83" w14:paraId="06F7D7DB"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495B35AE" w14:textId="77777777" w:rsidR="00C90C5C" w:rsidRPr="00C27B83" w:rsidRDefault="00C90C5C" w:rsidP="00B01F9B">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C27B83">
              <w:rPr>
                <w:rFonts w:ascii="Courier New" w:hAnsi="Courier New" w:cs="Courier New"/>
              </w:rPr>
              <w:t>The code will loop through the  ^TMP(“SDNS”, Clinic,  global</w:t>
            </w:r>
          </w:p>
          <w:p w14:paraId="4B27407B" w14:textId="77777777" w:rsidR="00C90C5C" w:rsidRPr="00C27B83" w:rsidRDefault="00C90C5C" w:rsidP="00B01F9B">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3BE19A95" w14:textId="77777777" w:rsidR="00C90C5C" w:rsidRPr="00C27B83" w:rsidRDefault="00C90C5C" w:rsidP="00B01F9B">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C27B83">
              <w:rPr>
                <w:rFonts w:ascii="Courier New" w:hAnsi="Courier New" w:cs="Courier New"/>
              </w:rPr>
              <w:t xml:space="preserve">                   - A header will be set into the ^TMP(“SDNS”,$J,LINE #,0) global for each  division (alphabetical)   </w:t>
            </w:r>
          </w:p>
          <w:p w14:paraId="58F40F2F" w14:textId="77777777" w:rsidR="00C90C5C" w:rsidRPr="00C27B83"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27B83">
              <w:rPr>
                <w:rFonts w:ascii="Courier New" w:hAnsi="Courier New" w:cs="Courier New"/>
              </w:rPr>
              <w:t xml:space="preserve">                     which will include the  following information:          </w:t>
            </w:r>
          </w:p>
          <w:p w14:paraId="25F75BBD" w14:textId="77777777" w:rsidR="00C90C5C" w:rsidRPr="00C27B83"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27B83">
              <w:rPr>
                <w:rFonts w:ascii="Courier New" w:hAnsi="Courier New" w:cs="Courier New"/>
              </w:rPr>
              <w:t xml:space="preserve">                    **The second line will designate how the report will be sorted and printed. The background job will</w:t>
            </w:r>
          </w:p>
          <w:p w14:paraId="1D871716" w14:textId="77777777" w:rsidR="00C90C5C" w:rsidRPr="00C27B83"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27B83">
              <w:rPr>
                <w:rFonts w:ascii="Courier New" w:hAnsi="Courier New" w:cs="Courier New"/>
              </w:rPr>
              <w:t xml:space="preserve">                    only print the report by Clinic.</w:t>
            </w:r>
          </w:p>
          <w:p w14:paraId="628D6E06" w14:textId="77777777" w:rsidR="00C90C5C" w:rsidRPr="00C27B83" w:rsidRDefault="00C90C5C" w:rsidP="00B01F9B">
            <w:pPr>
              <w:autoSpaceDE w:val="0"/>
              <w:autoSpaceDN w:val="0"/>
              <w:adjustRightInd w:val="0"/>
              <w:spacing w:before="0" w:after="0"/>
              <w:rPr>
                <w:rFonts w:ascii="Courier New" w:hAnsi="Courier New" w:cs="Courier New"/>
                <w:sz w:val="20"/>
                <w:szCs w:val="20"/>
              </w:rPr>
            </w:pPr>
            <w:r w:rsidRPr="00C27B83">
              <w:rPr>
                <w:rFonts w:ascii="Courier New" w:hAnsi="Courier New" w:cs="Courier New"/>
                <w:sz w:val="20"/>
                <w:szCs w:val="20"/>
              </w:rPr>
              <w:t xml:space="preserve">         MENTAL HEALT</w:t>
            </w:r>
            <w:r w:rsidR="003D6B1C">
              <w:rPr>
                <w:rFonts w:ascii="Courier New" w:hAnsi="Courier New" w:cs="Courier New"/>
                <w:sz w:val="20"/>
                <w:szCs w:val="20"/>
              </w:rPr>
              <w:t xml:space="preserve">H NO SHOW REPORT          </w:t>
            </w:r>
            <w:r w:rsidRPr="00C27B83">
              <w:rPr>
                <w:rFonts w:ascii="Courier New" w:hAnsi="Courier New" w:cs="Courier New"/>
                <w:sz w:val="20"/>
                <w:szCs w:val="20"/>
              </w:rPr>
              <w:t xml:space="preserve">      NOV 10,2010@09:34  PAGE 1</w:t>
            </w:r>
          </w:p>
          <w:p w14:paraId="66C2BD82" w14:textId="77777777" w:rsidR="00C90C5C" w:rsidRPr="00C27B83" w:rsidRDefault="00C90C5C" w:rsidP="00B01F9B">
            <w:pPr>
              <w:autoSpaceDE w:val="0"/>
              <w:autoSpaceDN w:val="0"/>
              <w:adjustRightInd w:val="0"/>
              <w:spacing w:before="0" w:after="0"/>
              <w:rPr>
                <w:rFonts w:ascii="Courier New" w:hAnsi="Courier New" w:cs="Courier New"/>
                <w:sz w:val="20"/>
                <w:szCs w:val="20"/>
              </w:rPr>
            </w:pPr>
            <w:r w:rsidRPr="00C27B83">
              <w:rPr>
                <w:rFonts w:ascii="Courier New" w:hAnsi="Courier New" w:cs="Courier New"/>
                <w:sz w:val="20"/>
                <w:szCs w:val="20"/>
              </w:rPr>
              <w:t xml:space="preserve">          BY CLINIC</w:t>
            </w:r>
          </w:p>
          <w:p w14:paraId="57ED228E" w14:textId="77777777" w:rsidR="00C90C5C" w:rsidRPr="00C27B83" w:rsidRDefault="00C90C5C" w:rsidP="00B01F9B">
            <w:pPr>
              <w:autoSpaceDE w:val="0"/>
              <w:autoSpaceDN w:val="0"/>
              <w:adjustRightInd w:val="0"/>
              <w:spacing w:before="0" w:after="0"/>
              <w:rPr>
                <w:rFonts w:ascii="Courier New" w:hAnsi="Courier New" w:cs="Courier New"/>
                <w:sz w:val="20"/>
                <w:szCs w:val="20"/>
              </w:rPr>
            </w:pPr>
            <w:r w:rsidRPr="00C27B83">
              <w:rPr>
                <w:rFonts w:ascii="Courier New" w:hAnsi="Courier New" w:cs="Courier New"/>
                <w:sz w:val="20"/>
                <w:szCs w:val="20"/>
              </w:rPr>
              <w:t xml:space="preserve"> </w:t>
            </w:r>
          </w:p>
          <w:p w14:paraId="3F5384DE" w14:textId="77777777" w:rsidR="00C90C5C" w:rsidRPr="00C27B83" w:rsidRDefault="00C90C5C" w:rsidP="00B01F9B">
            <w:pPr>
              <w:autoSpaceDE w:val="0"/>
              <w:autoSpaceDN w:val="0"/>
              <w:adjustRightInd w:val="0"/>
              <w:spacing w:before="0" w:after="0"/>
              <w:rPr>
                <w:rFonts w:ascii="Courier New" w:hAnsi="Courier New" w:cs="Courier New"/>
                <w:sz w:val="20"/>
                <w:szCs w:val="20"/>
              </w:rPr>
            </w:pPr>
            <w:r w:rsidRPr="00C27B83">
              <w:rPr>
                <w:rFonts w:ascii="Courier New" w:hAnsi="Courier New" w:cs="Courier New"/>
                <w:sz w:val="20"/>
                <w:szCs w:val="20"/>
              </w:rPr>
              <w:t xml:space="preserve">          PATIENT        </w:t>
            </w:r>
            <w:r w:rsidR="00FB0D95">
              <w:rPr>
                <w:rFonts w:ascii="Courier New" w:hAnsi="Courier New" w:cs="Courier New"/>
                <w:sz w:val="20"/>
                <w:szCs w:val="20"/>
              </w:rPr>
              <w:t xml:space="preserve">     PT ID     EVENT D/T          CLINIC    </w:t>
            </w:r>
            <w:r w:rsidRPr="00C27B83">
              <w:rPr>
                <w:rFonts w:ascii="Courier New" w:hAnsi="Courier New" w:cs="Courier New"/>
                <w:sz w:val="20"/>
                <w:szCs w:val="20"/>
              </w:rPr>
              <w:t>STOP CODE</w:t>
            </w:r>
          </w:p>
          <w:p w14:paraId="021D05FB" w14:textId="77777777" w:rsidR="00C90C5C" w:rsidRPr="00C27B83" w:rsidRDefault="00FB0D95" w:rsidP="00B01F9B">
            <w:pP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C90C5C" w:rsidRPr="00C27B83">
              <w:rPr>
                <w:rFonts w:ascii="Courier New" w:hAnsi="Courier New" w:cs="Courier New"/>
                <w:sz w:val="20"/>
                <w:szCs w:val="20"/>
              </w:rPr>
              <w:t>*****************************************************************************</w:t>
            </w:r>
          </w:p>
          <w:p w14:paraId="2E7B0CAE" w14:textId="77777777" w:rsidR="00C90C5C" w:rsidRPr="00C27B83" w:rsidRDefault="00C90C5C" w:rsidP="00B01F9B">
            <w:pPr>
              <w:pStyle w:val="TableText"/>
              <w:tabs>
                <w:tab w:val="left" w:pos="522"/>
                <w:tab w:val="left" w:pos="1062"/>
                <w:tab w:val="left" w:pos="1617"/>
                <w:tab w:val="left" w:pos="2172"/>
                <w:tab w:val="left" w:pos="2727"/>
                <w:tab w:val="left" w:pos="3252"/>
                <w:tab w:val="left" w:pos="3837"/>
                <w:tab w:val="left" w:pos="4482"/>
                <w:tab w:val="left" w:pos="5022"/>
              </w:tabs>
              <w:spacing w:before="0" w:after="0"/>
              <w:jc w:val="center"/>
              <w:rPr>
                <w:rFonts w:ascii="Courier New" w:hAnsi="Courier New" w:cs="Courier New"/>
              </w:rPr>
            </w:pPr>
            <w:r w:rsidRPr="00C27B83">
              <w:rPr>
                <w:rFonts w:ascii="Courier New" w:hAnsi="Courier New" w:cs="Courier New"/>
              </w:rPr>
              <w:t xml:space="preserve">       DIVISION: ALBANY</w:t>
            </w:r>
          </w:p>
          <w:p w14:paraId="41A24648" w14:textId="77777777" w:rsidR="00C90C5C" w:rsidRPr="00C27B83" w:rsidRDefault="00C90C5C" w:rsidP="00B01F9B">
            <w:pPr>
              <w:pStyle w:val="TableText"/>
              <w:numPr>
                <w:ilvl w:val="0"/>
                <w:numId w:val="48"/>
              </w:numPr>
              <w:tabs>
                <w:tab w:val="clear" w:pos="72"/>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C27B83">
              <w:rPr>
                <w:rFonts w:ascii="Courier New" w:hAnsi="Courier New" w:cs="Courier New"/>
              </w:rPr>
              <w:t>For each patient listed,  the following information if available will be set into the ^TMP(“SDNS”,$J,LINE #,0)  global:</w:t>
            </w:r>
          </w:p>
          <w:p w14:paraId="096F0530" w14:textId="77777777" w:rsidR="00C90C5C" w:rsidRPr="00C27B83"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27B83">
              <w:rPr>
                <w:rFonts w:ascii="Courier New" w:hAnsi="Courier New" w:cs="Courier New"/>
              </w:rPr>
              <w:t>Patient phone numbers for home, office, cell</w:t>
            </w:r>
          </w:p>
          <w:p w14:paraId="0326AB6D" w14:textId="77777777" w:rsidR="00C90C5C" w:rsidRPr="00C27B83"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27B83">
              <w:rPr>
                <w:rFonts w:ascii="Courier New" w:hAnsi="Courier New" w:cs="Courier New"/>
              </w:rPr>
              <w:t>Next of Kin information,  contact,  relationship to patient and address and phone numbers</w:t>
            </w:r>
          </w:p>
          <w:p w14:paraId="7D8B35C8" w14:textId="77777777" w:rsidR="00C90C5C" w:rsidRPr="00C27B83"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27B83">
              <w:rPr>
                <w:rFonts w:ascii="Courier New" w:hAnsi="Courier New" w:cs="Courier New"/>
              </w:rPr>
              <w:t>Emergency contact information,  contact, relationship to patient, address and phone numbers</w:t>
            </w:r>
          </w:p>
          <w:p w14:paraId="609B3AE9" w14:textId="77777777" w:rsidR="00C90C5C" w:rsidRPr="00C27B83"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27B83">
              <w:rPr>
                <w:rFonts w:ascii="Courier New" w:hAnsi="Courier New" w:cs="Courier New"/>
              </w:rPr>
              <w:t>Default provider for the clinic they no showed for</w:t>
            </w:r>
          </w:p>
          <w:p w14:paraId="3E2FD3C9" w14:textId="77777777" w:rsidR="00C90C5C" w:rsidRPr="00C27B83"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27B83">
              <w:rPr>
                <w:rFonts w:ascii="Courier New" w:hAnsi="Courier New" w:cs="Courier New"/>
              </w:rPr>
              <w:t>Mental Health Treatment Coordinator MHTC and care team (in parenthesis)</w:t>
            </w:r>
          </w:p>
          <w:p w14:paraId="4BDCA960" w14:textId="77777777" w:rsidR="00C90C5C" w:rsidRPr="00C27B83" w:rsidRDefault="00C90C5C" w:rsidP="00A31B26">
            <w:pPr>
              <w:pStyle w:val="TableText"/>
              <w:numPr>
                <w:ilvl w:val="2"/>
                <w:numId w:val="51"/>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rPr>
            </w:pPr>
            <w:r w:rsidRPr="00C27B83">
              <w:rPr>
                <w:rFonts w:ascii="Courier New" w:hAnsi="Courier New" w:cs="Courier New"/>
              </w:rPr>
              <w:t>Future scheduled appointments,  clinic, date and location of the clinic</w:t>
            </w:r>
          </w:p>
          <w:p w14:paraId="6B5A9C2B" w14:textId="77777777" w:rsidR="00C90C5C" w:rsidRPr="00C27B83" w:rsidRDefault="00C90C5C" w:rsidP="00B01F9B">
            <w:pPr>
              <w:pStyle w:val="BodyText3"/>
              <w:numPr>
                <w:ilvl w:val="2"/>
                <w:numId w:val="51"/>
              </w:numPr>
              <w:tabs>
                <w:tab w:val="clear" w:pos="72"/>
              </w:tabs>
              <w:spacing w:before="0" w:after="0"/>
              <w:rPr>
                <w:rFonts w:cs="Courier New"/>
                <w:color w:val="auto"/>
              </w:rPr>
            </w:pPr>
            <w:r w:rsidRPr="00C27B83">
              <w:rPr>
                <w:rFonts w:cs="Courier New"/>
                <w:color w:val="auto"/>
              </w:rPr>
              <w:t>The results of efforts to contact the patient.  (information from clinical reminder API)</w:t>
            </w:r>
          </w:p>
          <w:p w14:paraId="0E2604BA" w14:textId="77777777" w:rsidR="00C90C5C" w:rsidRPr="00C27B83" w:rsidRDefault="00C90C5C" w:rsidP="00B01F9B">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p>
          <w:p w14:paraId="639004A6" w14:textId="77777777" w:rsidR="00C90C5C" w:rsidRPr="00C27B83" w:rsidRDefault="00C90C5C" w:rsidP="00B01F9B">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C27B83">
              <w:rPr>
                <w:rFonts w:ascii="Courier New" w:hAnsi="Courier New" w:cs="Courier New"/>
              </w:rPr>
              <w:t>If there are no patients the heading will print with no records available.</w:t>
            </w:r>
          </w:p>
          <w:p w14:paraId="270F2D2C" w14:textId="77777777" w:rsidR="00C90C5C" w:rsidRPr="00C27B83" w:rsidRDefault="00B34C29" w:rsidP="00C27B8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C90C5C" w:rsidRPr="00C27B83">
              <w:rPr>
                <w:rFonts w:ascii="Courier New" w:hAnsi="Courier New" w:cs="Courier New"/>
                <w:sz w:val="20"/>
                <w:szCs w:val="20"/>
              </w:rPr>
              <w:t>MENTAL HEA</w:t>
            </w:r>
            <w:r>
              <w:rPr>
                <w:rFonts w:ascii="Courier New" w:hAnsi="Courier New" w:cs="Courier New"/>
                <w:sz w:val="20"/>
                <w:szCs w:val="20"/>
              </w:rPr>
              <w:t xml:space="preserve">LTH NO SHOW REPORT     </w:t>
            </w:r>
            <w:r w:rsidR="00C90C5C" w:rsidRPr="00C27B83">
              <w:rPr>
                <w:rFonts w:ascii="Courier New" w:hAnsi="Courier New" w:cs="Courier New"/>
                <w:sz w:val="20"/>
                <w:szCs w:val="20"/>
              </w:rPr>
              <w:t xml:space="preserve">  NOV 10,2010@09:54  PAGE 1</w:t>
            </w:r>
          </w:p>
          <w:p w14:paraId="0C44B4CC" w14:textId="77777777" w:rsidR="00C90C5C" w:rsidRPr="00C27B83" w:rsidRDefault="00C90C5C" w:rsidP="00B01F9B">
            <w:pPr>
              <w:autoSpaceDE w:val="0"/>
              <w:autoSpaceDN w:val="0"/>
              <w:adjustRightInd w:val="0"/>
              <w:spacing w:before="0" w:after="0"/>
              <w:rPr>
                <w:rFonts w:ascii="Courier New" w:hAnsi="Courier New" w:cs="Courier New"/>
                <w:sz w:val="20"/>
                <w:szCs w:val="20"/>
              </w:rPr>
            </w:pPr>
            <w:r w:rsidRPr="00C27B83">
              <w:rPr>
                <w:rFonts w:ascii="Courier New" w:hAnsi="Courier New" w:cs="Courier New"/>
                <w:sz w:val="20"/>
                <w:szCs w:val="20"/>
              </w:rPr>
              <w:t xml:space="preserve">         BY CLINIC</w:t>
            </w:r>
          </w:p>
          <w:p w14:paraId="42D8B859" w14:textId="77777777" w:rsidR="00C90C5C" w:rsidRPr="00C27B83" w:rsidRDefault="00C90C5C" w:rsidP="00B01F9B">
            <w:pPr>
              <w:autoSpaceDE w:val="0"/>
              <w:autoSpaceDN w:val="0"/>
              <w:adjustRightInd w:val="0"/>
              <w:spacing w:before="0" w:after="0"/>
              <w:rPr>
                <w:rFonts w:ascii="Courier New" w:hAnsi="Courier New" w:cs="Courier New"/>
                <w:sz w:val="20"/>
                <w:szCs w:val="20"/>
              </w:rPr>
            </w:pPr>
          </w:p>
          <w:p w14:paraId="0F24F7B1" w14:textId="77777777" w:rsidR="00C90C5C" w:rsidRPr="00C27B83" w:rsidRDefault="00C90C5C" w:rsidP="00B01F9B">
            <w:pPr>
              <w:autoSpaceDE w:val="0"/>
              <w:autoSpaceDN w:val="0"/>
              <w:adjustRightInd w:val="0"/>
              <w:spacing w:before="0" w:after="0"/>
              <w:rPr>
                <w:rFonts w:ascii="Courier New" w:hAnsi="Courier New" w:cs="Courier New"/>
                <w:sz w:val="20"/>
                <w:szCs w:val="20"/>
              </w:rPr>
            </w:pPr>
            <w:r w:rsidRPr="00C27B83">
              <w:rPr>
                <w:rFonts w:ascii="Courier New" w:hAnsi="Courier New" w:cs="Courier New"/>
                <w:sz w:val="20"/>
                <w:szCs w:val="20"/>
              </w:rPr>
              <w:t xml:space="preserve">         PATIENT             PT ID     EVENT D/T           CLINIC              STOP CODE</w:t>
            </w:r>
          </w:p>
          <w:p w14:paraId="183EEE1C" w14:textId="77777777" w:rsidR="00C90C5C" w:rsidRPr="00C27B83" w:rsidRDefault="00C90C5C" w:rsidP="00B01F9B">
            <w:pPr>
              <w:autoSpaceDE w:val="0"/>
              <w:autoSpaceDN w:val="0"/>
              <w:adjustRightInd w:val="0"/>
              <w:spacing w:before="0" w:after="0"/>
              <w:rPr>
                <w:rFonts w:ascii="Courier New" w:hAnsi="Courier New" w:cs="Courier New"/>
                <w:sz w:val="20"/>
                <w:szCs w:val="20"/>
              </w:rPr>
            </w:pPr>
            <w:r w:rsidRPr="00C27B83">
              <w:rPr>
                <w:rFonts w:ascii="Courier New" w:hAnsi="Courier New" w:cs="Courier New"/>
                <w:sz w:val="20"/>
                <w:szCs w:val="20"/>
              </w:rPr>
              <w:t>************************************************</w:t>
            </w:r>
            <w:r w:rsidR="00C27B83">
              <w:rPr>
                <w:rFonts w:ascii="Courier New" w:hAnsi="Courier New" w:cs="Courier New"/>
                <w:sz w:val="20"/>
                <w:szCs w:val="20"/>
              </w:rPr>
              <w:t>******************************</w:t>
            </w:r>
          </w:p>
          <w:p w14:paraId="4141737A" w14:textId="77777777" w:rsidR="00C90C5C" w:rsidRPr="00C27B83" w:rsidRDefault="00C90C5C" w:rsidP="00B01F9B">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rPr>
            </w:pPr>
            <w:r w:rsidRPr="00C27B83">
              <w:rPr>
                <w:rFonts w:ascii="Courier New" w:hAnsi="Courier New" w:cs="Courier New"/>
              </w:rPr>
              <w:t xml:space="preserve">                               &gt;&gt;&gt;&gt;&gt;&gt;  NO RECORDS FOUND &lt;&lt;&lt;&lt;&lt;&lt;    </w:t>
            </w:r>
          </w:p>
        </w:tc>
      </w:tr>
    </w:tbl>
    <w:p w14:paraId="6D209970" w14:textId="77777777" w:rsidR="00705C7A" w:rsidRPr="00705C7A" w:rsidRDefault="00C27B83" w:rsidP="00705C7A">
      <w:pPr>
        <w:pStyle w:val="Heading3"/>
        <w:numPr>
          <w:ilvl w:val="0"/>
          <w:numId w:val="0"/>
        </w:numPr>
        <w:tabs>
          <w:tab w:val="clear" w:pos="72"/>
          <w:tab w:val="clear" w:pos="1080"/>
        </w:tabs>
        <w:ind w:left="90"/>
        <w:rPr>
          <w:sz w:val="32"/>
          <w:szCs w:val="32"/>
          <w:lang w:val="en-US"/>
        </w:rPr>
      </w:pPr>
      <w:r>
        <w:rPr>
          <w:rFonts w:ascii="Courier New" w:hAnsi="Courier New" w:cs="Courier New"/>
          <w:b w:val="0"/>
          <w:bCs w:val="0"/>
          <w:sz w:val="20"/>
          <w:szCs w:val="20"/>
        </w:rPr>
        <w:br w:type="page"/>
      </w:r>
      <w:bookmarkStart w:id="69" w:name="_Toc522259264"/>
      <w:r w:rsidR="00705C7A" w:rsidRPr="00F75D2C">
        <w:rPr>
          <w:sz w:val="32"/>
          <w:szCs w:val="32"/>
        </w:rPr>
        <w:lastRenderedPageBreak/>
        <w:t>^SD</w:t>
      </w:r>
      <w:r w:rsidR="00705C7A">
        <w:rPr>
          <w:sz w:val="32"/>
          <w:szCs w:val="32"/>
          <w:lang w:val="en-US"/>
        </w:rPr>
        <w:t>AMQ</w:t>
      </w:r>
      <w:bookmarkEnd w:id="69"/>
    </w:p>
    <w:tbl>
      <w:tblPr>
        <w:tblW w:w="50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990"/>
        <w:gridCol w:w="180"/>
        <w:gridCol w:w="1260"/>
        <w:gridCol w:w="477"/>
        <w:gridCol w:w="10"/>
        <w:gridCol w:w="593"/>
        <w:gridCol w:w="315"/>
        <w:gridCol w:w="1953"/>
        <w:gridCol w:w="1039"/>
      </w:tblGrid>
      <w:tr w:rsidR="00C90C5C" w:rsidRPr="00C27B83" w14:paraId="260C91AD" w14:textId="77777777" w:rsidTr="00C27B83">
        <w:trPr>
          <w:tblHeader/>
        </w:trPr>
        <w:tc>
          <w:tcPr>
            <w:tcW w:w="2790" w:type="dxa"/>
            <w:shd w:val="clear" w:color="auto" w:fill="F3F3F3"/>
          </w:tcPr>
          <w:p w14:paraId="16AB5653" w14:textId="77777777" w:rsidR="00C90C5C" w:rsidRPr="00124405" w:rsidRDefault="00C90C5C" w:rsidP="00C27B83">
            <w:pPr>
              <w:pStyle w:val="TableText"/>
              <w:spacing w:after="0"/>
              <w:rPr>
                <w:rFonts w:ascii="Courier New" w:hAnsi="Courier New" w:cs="Courier New"/>
                <w:b/>
              </w:rPr>
            </w:pPr>
            <w:r w:rsidRPr="00124405">
              <w:rPr>
                <w:rFonts w:ascii="Courier New" w:hAnsi="Courier New" w:cs="Courier New"/>
                <w:b/>
              </w:rPr>
              <w:t>Routine Name</w:t>
            </w:r>
          </w:p>
        </w:tc>
        <w:tc>
          <w:tcPr>
            <w:tcW w:w="6817" w:type="dxa"/>
            <w:gridSpan w:val="9"/>
            <w:tcBorders>
              <w:bottom w:val="single" w:sz="6" w:space="0" w:color="000000"/>
            </w:tcBorders>
          </w:tcPr>
          <w:p w14:paraId="461B72B6" w14:textId="77777777" w:rsidR="00C90C5C" w:rsidRPr="00124405" w:rsidRDefault="00C90C5C" w:rsidP="00124405">
            <w:pPr>
              <w:spacing w:before="60"/>
              <w:rPr>
                <w:rFonts w:ascii="Courier New" w:hAnsi="Courier New" w:cs="Courier New"/>
                <w:b/>
                <w:sz w:val="20"/>
                <w:szCs w:val="20"/>
              </w:rPr>
            </w:pPr>
            <w:r w:rsidRPr="00124405">
              <w:rPr>
                <w:rFonts w:ascii="Courier New" w:hAnsi="Courier New" w:cs="Courier New"/>
                <w:b/>
                <w:sz w:val="20"/>
                <w:szCs w:val="20"/>
              </w:rPr>
              <w:t>^SDAMQ</w:t>
            </w:r>
          </w:p>
        </w:tc>
      </w:tr>
      <w:tr w:rsidR="00C90C5C" w:rsidRPr="00C27B83" w14:paraId="00C5E116" w14:textId="77777777" w:rsidTr="00C27B83">
        <w:tc>
          <w:tcPr>
            <w:tcW w:w="2790" w:type="dxa"/>
            <w:shd w:val="clear" w:color="auto" w:fill="F3F3F3"/>
          </w:tcPr>
          <w:p w14:paraId="4B3D605B"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Enhancement Category</w:t>
            </w:r>
          </w:p>
        </w:tc>
        <w:tc>
          <w:tcPr>
            <w:tcW w:w="1170" w:type="dxa"/>
            <w:gridSpan w:val="2"/>
            <w:tcBorders>
              <w:right w:val="nil"/>
            </w:tcBorders>
          </w:tcPr>
          <w:p w14:paraId="0CA659FB" w14:textId="77777777" w:rsidR="00C90C5C" w:rsidRPr="00C27B83" w:rsidRDefault="00C90C5C" w:rsidP="00C27B83">
            <w:pPr>
              <w:pStyle w:val="TableText"/>
              <w:rPr>
                <w:rFonts w:ascii="Courier New" w:hAnsi="Courier New" w:cs="Courier New"/>
              </w:rPr>
            </w:pPr>
            <w:r w:rsidRPr="00C27B83">
              <w:rPr>
                <w:rFonts w:ascii="Courier New" w:hAnsi="Courier New" w:cs="Courier New"/>
              </w:rPr>
              <w:fldChar w:fldCharType="begin">
                <w:ffData>
                  <w:name w:val=""/>
                  <w:enabled/>
                  <w:calcOnExit w:val="0"/>
                  <w:checkBox>
                    <w:sizeAuto/>
                    <w:default w:val="0"/>
                  </w:checkBox>
                </w:ffData>
              </w:fldChar>
            </w:r>
            <w:r w:rsidRPr="00C27B83">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27B83">
              <w:rPr>
                <w:rFonts w:ascii="Courier New" w:hAnsi="Courier New" w:cs="Courier New"/>
              </w:rPr>
              <w:fldChar w:fldCharType="end"/>
            </w:r>
            <w:r w:rsidRPr="00C27B83">
              <w:rPr>
                <w:rFonts w:ascii="Courier New" w:hAnsi="Courier New" w:cs="Courier New"/>
              </w:rPr>
              <w:t xml:space="preserve"> New</w:t>
            </w:r>
          </w:p>
        </w:tc>
        <w:tc>
          <w:tcPr>
            <w:tcW w:w="1260" w:type="dxa"/>
            <w:tcBorders>
              <w:left w:val="nil"/>
              <w:right w:val="nil"/>
            </w:tcBorders>
          </w:tcPr>
          <w:p w14:paraId="64D69A45" w14:textId="77777777" w:rsidR="00C90C5C" w:rsidRPr="00C27B83" w:rsidRDefault="00C90C5C" w:rsidP="00C27B83">
            <w:pPr>
              <w:pStyle w:val="TableText"/>
              <w:rPr>
                <w:rFonts w:ascii="Courier New" w:hAnsi="Courier New" w:cs="Courier New"/>
              </w:rPr>
            </w:pPr>
            <w:r w:rsidRPr="00C27B83">
              <w:rPr>
                <w:rFonts w:ascii="Courier New" w:hAnsi="Courier New" w:cs="Courier New"/>
              </w:rPr>
              <w:fldChar w:fldCharType="begin">
                <w:ffData>
                  <w:name w:val=""/>
                  <w:enabled/>
                  <w:calcOnExit w:val="0"/>
                  <w:checkBox>
                    <w:sizeAuto/>
                    <w:default w:val="1"/>
                  </w:checkBox>
                </w:ffData>
              </w:fldChar>
            </w:r>
            <w:r w:rsidRPr="00C27B83">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27B83">
              <w:rPr>
                <w:rFonts w:ascii="Courier New" w:hAnsi="Courier New" w:cs="Courier New"/>
              </w:rPr>
              <w:fldChar w:fldCharType="end"/>
            </w:r>
            <w:r w:rsidRPr="00C27B83">
              <w:rPr>
                <w:rFonts w:ascii="Courier New" w:hAnsi="Courier New" w:cs="Courier New"/>
              </w:rPr>
              <w:t xml:space="preserve"> Modify</w:t>
            </w:r>
          </w:p>
        </w:tc>
        <w:tc>
          <w:tcPr>
            <w:tcW w:w="1080" w:type="dxa"/>
            <w:gridSpan w:val="3"/>
            <w:tcBorders>
              <w:left w:val="nil"/>
              <w:right w:val="nil"/>
            </w:tcBorders>
          </w:tcPr>
          <w:p w14:paraId="17E929BA" w14:textId="77777777" w:rsidR="00C90C5C" w:rsidRPr="00C27B83" w:rsidRDefault="00C90C5C" w:rsidP="00C27B83">
            <w:pPr>
              <w:pStyle w:val="TableText"/>
              <w:rPr>
                <w:rFonts w:ascii="Courier New" w:hAnsi="Courier New" w:cs="Courier New"/>
              </w:rPr>
            </w:pPr>
            <w:r w:rsidRPr="00C27B83">
              <w:rPr>
                <w:rFonts w:ascii="Courier New" w:hAnsi="Courier New" w:cs="Courier New"/>
              </w:rPr>
              <w:fldChar w:fldCharType="begin">
                <w:ffData>
                  <w:name w:val="Check26"/>
                  <w:enabled/>
                  <w:calcOnExit w:val="0"/>
                  <w:checkBox>
                    <w:sizeAuto/>
                    <w:default w:val="0"/>
                  </w:checkBox>
                </w:ffData>
              </w:fldChar>
            </w:r>
            <w:r w:rsidRPr="00C27B83">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27B83">
              <w:rPr>
                <w:rFonts w:ascii="Courier New" w:hAnsi="Courier New" w:cs="Courier New"/>
              </w:rPr>
              <w:fldChar w:fldCharType="end"/>
            </w:r>
            <w:r w:rsidRPr="00C27B83">
              <w:rPr>
                <w:rFonts w:ascii="Courier New" w:hAnsi="Courier New" w:cs="Courier New"/>
              </w:rPr>
              <w:t xml:space="preserve"> Delete</w:t>
            </w:r>
          </w:p>
        </w:tc>
        <w:tc>
          <w:tcPr>
            <w:tcW w:w="3307" w:type="dxa"/>
            <w:gridSpan w:val="3"/>
            <w:tcBorders>
              <w:left w:val="nil"/>
            </w:tcBorders>
          </w:tcPr>
          <w:p w14:paraId="66F2842F" w14:textId="77777777" w:rsidR="00C90C5C" w:rsidRPr="00C27B83" w:rsidRDefault="00C90C5C" w:rsidP="00C27B83">
            <w:pPr>
              <w:pStyle w:val="TableText"/>
              <w:rPr>
                <w:rFonts w:ascii="Courier New" w:hAnsi="Courier New" w:cs="Courier New"/>
              </w:rPr>
            </w:pPr>
            <w:r w:rsidRPr="00C27B83">
              <w:rPr>
                <w:rFonts w:ascii="Courier New" w:hAnsi="Courier New" w:cs="Courier New"/>
              </w:rPr>
              <w:fldChar w:fldCharType="begin">
                <w:ffData>
                  <w:name w:val="Check26"/>
                  <w:enabled/>
                  <w:calcOnExit w:val="0"/>
                  <w:checkBox>
                    <w:sizeAuto/>
                    <w:default w:val="0"/>
                  </w:checkBox>
                </w:ffData>
              </w:fldChar>
            </w:r>
            <w:r w:rsidRPr="00C27B83">
              <w:rPr>
                <w:rFonts w:ascii="Courier New" w:hAnsi="Courier New" w:cs="Courier New"/>
              </w:rPr>
              <w:instrText xml:space="preserve"> FORMCHECKBOX </w:instrText>
            </w:r>
            <w:r w:rsidR="000818D8">
              <w:rPr>
                <w:rFonts w:ascii="Courier New" w:hAnsi="Courier New" w:cs="Courier New"/>
              </w:rPr>
            </w:r>
            <w:r w:rsidR="000818D8">
              <w:rPr>
                <w:rFonts w:ascii="Courier New" w:hAnsi="Courier New" w:cs="Courier New"/>
              </w:rPr>
              <w:fldChar w:fldCharType="separate"/>
            </w:r>
            <w:r w:rsidRPr="00C27B83">
              <w:rPr>
                <w:rFonts w:ascii="Courier New" w:hAnsi="Courier New" w:cs="Courier New"/>
              </w:rPr>
              <w:fldChar w:fldCharType="end"/>
            </w:r>
            <w:r w:rsidRPr="00C27B83">
              <w:rPr>
                <w:rFonts w:ascii="Courier New" w:hAnsi="Courier New" w:cs="Courier New"/>
              </w:rPr>
              <w:t xml:space="preserve"> No Change</w:t>
            </w:r>
          </w:p>
        </w:tc>
      </w:tr>
      <w:tr w:rsidR="00C90C5C" w:rsidRPr="00C27B83" w14:paraId="13DD79BD" w14:textId="77777777" w:rsidTr="00C27B83">
        <w:tc>
          <w:tcPr>
            <w:tcW w:w="2790" w:type="dxa"/>
            <w:shd w:val="clear" w:color="auto" w:fill="F3F3F3"/>
          </w:tcPr>
          <w:p w14:paraId="4258AC95"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SRS Traceability</w:t>
            </w:r>
          </w:p>
        </w:tc>
        <w:tc>
          <w:tcPr>
            <w:tcW w:w="6817" w:type="dxa"/>
            <w:gridSpan w:val="9"/>
          </w:tcPr>
          <w:p w14:paraId="5EE1B4AF" w14:textId="77777777" w:rsidR="00C90C5C" w:rsidRPr="00C27B83" w:rsidRDefault="00C90C5C" w:rsidP="00C27B83">
            <w:pPr>
              <w:rPr>
                <w:rFonts w:ascii="Courier New" w:hAnsi="Courier New" w:cs="Courier New"/>
                <w:iCs/>
                <w:sz w:val="20"/>
                <w:szCs w:val="20"/>
              </w:rPr>
            </w:pPr>
          </w:p>
        </w:tc>
      </w:tr>
      <w:tr w:rsidR="00C90C5C" w:rsidRPr="00C27B83" w14:paraId="096716F6" w14:textId="77777777" w:rsidTr="00C27B83">
        <w:tc>
          <w:tcPr>
            <w:tcW w:w="2790" w:type="dxa"/>
            <w:tcBorders>
              <w:bottom w:val="single" w:sz="6" w:space="0" w:color="000000"/>
            </w:tcBorders>
            <w:shd w:val="clear" w:color="auto" w:fill="F3F3F3"/>
          </w:tcPr>
          <w:p w14:paraId="32940B2C"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Related Options</w:t>
            </w:r>
          </w:p>
        </w:tc>
        <w:tc>
          <w:tcPr>
            <w:tcW w:w="6817" w:type="dxa"/>
            <w:gridSpan w:val="9"/>
            <w:tcBorders>
              <w:bottom w:val="single" w:sz="4" w:space="0" w:color="auto"/>
            </w:tcBorders>
          </w:tcPr>
          <w:p w14:paraId="747D63B5" w14:textId="77777777" w:rsidR="00C90C5C" w:rsidRPr="00A94B0A" w:rsidRDefault="00E571A6" w:rsidP="00E571A6">
            <w:pPr>
              <w:rPr>
                <w:rFonts w:ascii="Courier New" w:hAnsi="Courier New" w:cs="Courier New"/>
                <w:b/>
                <w:sz w:val="20"/>
                <w:szCs w:val="20"/>
              </w:rPr>
            </w:pPr>
            <w:r w:rsidRPr="00A94B0A">
              <w:rPr>
                <w:rFonts w:ascii="Courier New" w:hAnsi="Courier New" w:cs="Courier New"/>
                <w:sz w:val="20"/>
                <w:szCs w:val="20"/>
              </w:rPr>
              <w:t>Nightly job for PM data extract</w:t>
            </w:r>
            <w:r w:rsidR="00F5708A" w:rsidRPr="00A94B0A">
              <w:rPr>
                <w:rFonts w:ascii="Courier New" w:hAnsi="Courier New" w:cs="Courier New"/>
                <w:sz w:val="20"/>
                <w:szCs w:val="20"/>
              </w:rPr>
              <w:t xml:space="preserve"> [</w:t>
            </w:r>
            <w:r w:rsidR="00C90C5C" w:rsidRPr="00A94B0A">
              <w:rPr>
                <w:rFonts w:ascii="Courier New" w:hAnsi="Courier New" w:cs="Courier New"/>
                <w:b/>
                <w:sz w:val="20"/>
                <w:szCs w:val="20"/>
              </w:rPr>
              <w:t>SDOQM PM NIGHTLY JOB</w:t>
            </w:r>
            <w:r w:rsidR="00A94B0A" w:rsidRPr="00A94B0A">
              <w:rPr>
                <w:rFonts w:ascii="Courier New" w:hAnsi="Courier New" w:cs="Courier New"/>
                <w:b/>
                <w:sz w:val="20"/>
                <w:szCs w:val="20"/>
              </w:rPr>
              <w:t>]</w:t>
            </w:r>
          </w:p>
        </w:tc>
      </w:tr>
      <w:tr w:rsidR="00C90C5C" w:rsidRPr="00C27B83" w14:paraId="1C26EFEC"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790" w:type="dxa"/>
            <w:vMerge w:val="restart"/>
            <w:tcBorders>
              <w:top w:val="single" w:sz="6" w:space="0" w:color="000000"/>
              <w:bottom w:val="single" w:sz="6" w:space="0" w:color="000000"/>
            </w:tcBorders>
            <w:shd w:val="clear" w:color="auto" w:fill="F3F3F3"/>
          </w:tcPr>
          <w:p w14:paraId="52E886C0" w14:textId="77777777" w:rsidR="00C90C5C" w:rsidRPr="00C27B83" w:rsidRDefault="00C90C5C" w:rsidP="00C27B83">
            <w:pPr>
              <w:pStyle w:val="TableHeading"/>
              <w:rPr>
                <w:rFonts w:ascii="Courier New" w:hAnsi="Courier New" w:cs="Courier New"/>
              </w:rPr>
            </w:pPr>
            <w:r w:rsidRPr="00C27B83">
              <w:rPr>
                <w:rFonts w:ascii="Courier New" w:hAnsi="Courier New" w:cs="Courier New"/>
              </w:rPr>
              <w:t>Related Routines</w:t>
            </w:r>
          </w:p>
        </w:tc>
        <w:tc>
          <w:tcPr>
            <w:tcW w:w="2917" w:type="dxa"/>
            <w:gridSpan w:val="5"/>
            <w:tcBorders>
              <w:bottom w:val="single" w:sz="4" w:space="0" w:color="auto"/>
            </w:tcBorders>
            <w:shd w:val="clear" w:color="auto" w:fill="F3F3F3"/>
          </w:tcPr>
          <w:p w14:paraId="3D86541C" w14:textId="77777777" w:rsidR="00C90C5C" w:rsidRPr="00C27B83" w:rsidRDefault="00C90C5C" w:rsidP="00C27B83">
            <w:pPr>
              <w:pStyle w:val="TableHeading"/>
              <w:rPr>
                <w:rFonts w:ascii="Courier New" w:hAnsi="Courier New" w:cs="Courier New"/>
              </w:rPr>
            </w:pPr>
            <w:r w:rsidRPr="00C27B83">
              <w:rPr>
                <w:rFonts w:ascii="Courier New" w:hAnsi="Courier New" w:cs="Courier New"/>
              </w:rPr>
              <w:t>Routines “Called By”</w:t>
            </w:r>
          </w:p>
        </w:tc>
        <w:tc>
          <w:tcPr>
            <w:tcW w:w="3900" w:type="dxa"/>
            <w:gridSpan w:val="4"/>
            <w:tcBorders>
              <w:bottom w:val="single" w:sz="4" w:space="0" w:color="auto"/>
            </w:tcBorders>
            <w:shd w:val="clear" w:color="auto" w:fill="F3F3F3"/>
          </w:tcPr>
          <w:p w14:paraId="65558046" w14:textId="77777777" w:rsidR="00C90C5C" w:rsidRPr="00C27B83" w:rsidRDefault="00C90C5C" w:rsidP="00C27B83">
            <w:pPr>
              <w:pStyle w:val="TableHeading"/>
              <w:rPr>
                <w:rFonts w:ascii="Courier New" w:hAnsi="Courier New" w:cs="Courier New"/>
              </w:rPr>
            </w:pPr>
            <w:r w:rsidRPr="00C27B83">
              <w:rPr>
                <w:rFonts w:ascii="Courier New" w:hAnsi="Courier New" w:cs="Courier New"/>
              </w:rPr>
              <w:t xml:space="preserve">Routines “Called”   </w:t>
            </w:r>
          </w:p>
        </w:tc>
      </w:tr>
      <w:tr w:rsidR="00C90C5C" w:rsidRPr="00C27B83" w14:paraId="447B996E"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790" w:type="dxa"/>
            <w:vMerge/>
            <w:tcBorders>
              <w:top w:val="single" w:sz="6" w:space="0" w:color="000000"/>
              <w:bottom w:val="single" w:sz="6" w:space="0" w:color="000000"/>
            </w:tcBorders>
            <w:shd w:val="clear" w:color="auto" w:fill="F3F3F3"/>
          </w:tcPr>
          <w:p w14:paraId="1CCEF931" w14:textId="77777777" w:rsidR="00C90C5C" w:rsidRPr="00C27B83" w:rsidRDefault="00C90C5C" w:rsidP="00C27B83">
            <w:pPr>
              <w:rPr>
                <w:rFonts w:ascii="Courier New" w:hAnsi="Courier New" w:cs="Courier New"/>
                <w:b/>
                <w:bCs/>
                <w:sz w:val="20"/>
                <w:szCs w:val="20"/>
              </w:rPr>
            </w:pPr>
          </w:p>
        </w:tc>
        <w:tc>
          <w:tcPr>
            <w:tcW w:w="2917" w:type="dxa"/>
            <w:gridSpan w:val="5"/>
            <w:tcBorders>
              <w:bottom w:val="single" w:sz="4" w:space="0" w:color="auto"/>
            </w:tcBorders>
          </w:tcPr>
          <w:p w14:paraId="4B3A9914" w14:textId="77777777" w:rsidR="00C90C5C" w:rsidRPr="00C27B83" w:rsidRDefault="00C90C5C" w:rsidP="00C27B83">
            <w:pPr>
              <w:pStyle w:val="TableText"/>
              <w:rPr>
                <w:rFonts w:ascii="Courier New" w:hAnsi="Courier New" w:cs="Courier New"/>
                <w:b/>
                <w:bCs/>
              </w:rPr>
            </w:pPr>
          </w:p>
        </w:tc>
        <w:tc>
          <w:tcPr>
            <w:tcW w:w="3900" w:type="dxa"/>
            <w:gridSpan w:val="4"/>
            <w:tcBorders>
              <w:bottom w:val="single" w:sz="4" w:space="0" w:color="auto"/>
            </w:tcBorders>
          </w:tcPr>
          <w:p w14:paraId="220F6AA9" w14:textId="77777777" w:rsidR="00C90C5C" w:rsidRPr="00C27B83" w:rsidRDefault="00C90C5C" w:rsidP="00942897">
            <w:pPr>
              <w:autoSpaceDE w:val="0"/>
              <w:autoSpaceDN w:val="0"/>
              <w:adjustRightInd w:val="0"/>
              <w:rPr>
                <w:rFonts w:ascii="Courier New" w:hAnsi="Courier New" w:cs="Courier New"/>
                <w:b/>
                <w:bCs/>
              </w:rPr>
            </w:pPr>
            <w:r w:rsidRPr="00C27B83">
              <w:rPr>
                <w:rFonts w:ascii="Courier New" w:hAnsi="Courier New" w:cs="Courier New"/>
                <w:sz w:val="20"/>
                <w:szCs w:val="20"/>
              </w:rPr>
              <w:t xml:space="preserve">   </w:t>
            </w:r>
          </w:p>
        </w:tc>
      </w:tr>
      <w:tr w:rsidR="00C90C5C" w:rsidRPr="00C27B83" w14:paraId="4C335CC4" w14:textId="77777777" w:rsidTr="00C27B83">
        <w:tc>
          <w:tcPr>
            <w:tcW w:w="2790" w:type="dxa"/>
            <w:tcBorders>
              <w:top w:val="single" w:sz="6" w:space="0" w:color="000000"/>
            </w:tcBorders>
            <w:shd w:val="clear" w:color="auto" w:fill="F3F3F3"/>
          </w:tcPr>
          <w:p w14:paraId="54B9E81A"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Data Dictionary References</w:t>
            </w:r>
          </w:p>
        </w:tc>
        <w:tc>
          <w:tcPr>
            <w:tcW w:w="6817" w:type="dxa"/>
            <w:gridSpan w:val="9"/>
          </w:tcPr>
          <w:p w14:paraId="7B0A10CC"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N/A</w:t>
            </w:r>
          </w:p>
        </w:tc>
      </w:tr>
      <w:tr w:rsidR="00C90C5C" w:rsidRPr="00C27B83" w14:paraId="3A23E20D" w14:textId="77777777" w:rsidTr="00C27B83">
        <w:tc>
          <w:tcPr>
            <w:tcW w:w="2790" w:type="dxa"/>
            <w:shd w:val="clear" w:color="auto" w:fill="F3F3F3"/>
          </w:tcPr>
          <w:p w14:paraId="697AB261"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Related Protocols</w:t>
            </w:r>
          </w:p>
        </w:tc>
        <w:tc>
          <w:tcPr>
            <w:tcW w:w="6817" w:type="dxa"/>
            <w:gridSpan w:val="9"/>
          </w:tcPr>
          <w:p w14:paraId="231A11A6"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N/A</w:t>
            </w:r>
          </w:p>
        </w:tc>
      </w:tr>
      <w:tr w:rsidR="00C90C5C" w:rsidRPr="00C27B83" w14:paraId="64AF5988" w14:textId="77777777" w:rsidTr="00C27B83">
        <w:tc>
          <w:tcPr>
            <w:tcW w:w="2790" w:type="dxa"/>
            <w:shd w:val="clear" w:color="auto" w:fill="F3F3F3"/>
          </w:tcPr>
          <w:p w14:paraId="0DA3D0E9"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Related Integration Agreements</w:t>
            </w:r>
          </w:p>
        </w:tc>
        <w:tc>
          <w:tcPr>
            <w:tcW w:w="6817" w:type="dxa"/>
            <w:gridSpan w:val="9"/>
            <w:tcBorders>
              <w:bottom w:val="single" w:sz="6" w:space="0" w:color="000000"/>
            </w:tcBorders>
          </w:tcPr>
          <w:p w14:paraId="6092395C"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N/A</w:t>
            </w:r>
          </w:p>
        </w:tc>
      </w:tr>
      <w:tr w:rsidR="00C90C5C" w:rsidRPr="00C27B83" w14:paraId="11199399" w14:textId="77777777" w:rsidTr="00C27B83">
        <w:tc>
          <w:tcPr>
            <w:tcW w:w="2790" w:type="dxa"/>
            <w:tcBorders>
              <w:right w:val="single" w:sz="4" w:space="0" w:color="auto"/>
            </w:tcBorders>
            <w:shd w:val="clear" w:color="auto" w:fill="F3F3F3"/>
          </w:tcPr>
          <w:p w14:paraId="360AB1D0"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Data Passing</w:t>
            </w:r>
          </w:p>
        </w:tc>
        <w:tc>
          <w:tcPr>
            <w:tcW w:w="990" w:type="dxa"/>
            <w:tcBorders>
              <w:left w:val="single" w:sz="4" w:space="0" w:color="auto"/>
              <w:right w:val="nil"/>
            </w:tcBorders>
          </w:tcPr>
          <w:p w14:paraId="5354589F"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Check23"/>
                  <w:enabled/>
                  <w:calcOnExit w:val="0"/>
                  <w:checkBox>
                    <w:sizeAuto/>
                    <w:default w:val="0"/>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Input</w:t>
            </w:r>
          </w:p>
        </w:tc>
        <w:tc>
          <w:tcPr>
            <w:tcW w:w="1917" w:type="dxa"/>
            <w:gridSpan w:val="3"/>
            <w:tcBorders>
              <w:left w:val="nil"/>
              <w:right w:val="nil"/>
            </w:tcBorders>
          </w:tcPr>
          <w:p w14:paraId="65D8A05B"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Check23"/>
                  <w:enabled/>
                  <w:calcOnExit w:val="0"/>
                  <w:checkBox>
                    <w:sizeAuto/>
                    <w:default w:val="0"/>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Output Reference</w:t>
            </w:r>
          </w:p>
        </w:tc>
        <w:tc>
          <w:tcPr>
            <w:tcW w:w="918" w:type="dxa"/>
            <w:gridSpan w:val="3"/>
            <w:tcBorders>
              <w:left w:val="nil"/>
              <w:right w:val="nil"/>
            </w:tcBorders>
          </w:tcPr>
          <w:p w14:paraId="428C9FAC"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
                  <w:enabled/>
                  <w:calcOnExit w:val="0"/>
                  <w:checkBox>
                    <w:sizeAuto/>
                    <w:default w:val="1"/>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Both</w:t>
            </w:r>
          </w:p>
        </w:tc>
        <w:tc>
          <w:tcPr>
            <w:tcW w:w="1953" w:type="dxa"/>
            <w:tcBorders>
              <w:left w:val="nil"/>
              <w:right w:val="nil"/>
            </w:tcBorders>
          </w:tcPr>
          <w:p w14:paraId="27D65071"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Check23"/>
                  <w:enabled/>
                  <w:calcOnExit w:val="0"/>
                  <w:checkBox>
                    <w:sizeAuto/>
                    <w:default w:val="0"/>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Global Reference</w:t>
            </w:r>
          </w:p>
        </w:tc>
        <w:tc>
          <w:tcPr>
            <w:tcW w:w="1039" w:type="dxa"/>
            <w:tcBorders>
              <w:left w:val="nil"/>
            </w:tcBorders>
          </w:tcPr>
          <w:p w14:paraId="63D8D96A" w14:textId="77777777" w:rsidR="00C90C5C" w:rsidRPr="00C27B83" w:rsidRDefault="00C90C5C" w:rsidP="00C27B83">
            <w:pPr>
              <w:pStyle w:val="TableText"/>
              <w:rPr>
                <w:rFonts w:ascii="Courier New" w:hAnsi="Courier New" w:cs="Courier New"/>
              </w:rPr>
            </w:pPr>
            <w:r w:rsidRPr="00C27B83">
              <w:rPr>
                <w:rFonts w:ascii="Courier New" w:hAnsi="Courier New" w:cs="Courier New"/>
                <w:iCs/>
              </w:rPr>
              <w:fldChar w:fldCharType="begin">
                <w:ffData>
                  <w:name w:val="Check23"/>
                  <w:enabled/>
                  <w:calcOnExit w:val="0"/>
                  <w:checkBox>
                    <w:sizeAuto/>
                    <w:default w:val="0"/>
                  </w:checkBox>
                </w:ffData>
              </w:fldChar>
            </w:r>
            <w:r w:rsidRPr="00C27B83">
              <w:rPr>
                <w:rFonts w:ascii="Courier New" w:hAnsi="Courier New" w:cs="Courier New"/>
                <w:iCs/>
              </w:rPr>
              <w:instrText xml:space="preserve"> FORMCHECKBOX </w:instrText>
            </w:r>
            <w:r w:rsidR="000818D8">
              <w:rPr>
                <w:rFonts w:ascii="Courier New" w:hAnsi="Courier New" w:cs="Courier New"/>
                <w:iCs/>
              </w:rPr>
            </w:r>
            <w:r w:rsidR="000818D8">
              <w:rPr>
                <w:rFonts w:ascii="Courier New" w:hAnsi="Courier New" w:cs="Courier New"/>
                <w:iCs/>
              </w:rPr>
              <w:fldChar w:fldCharType="separate"/>
            </w:r>
            <w:r w:rsidRPr="00C27B83">
              <w:rPr>
                <w:rFonts w:ascii="Courier New" w:hAnsi="Courier New" w:cs="Courier New"/>
                <w:iCs/>
              </w:rPr>
              <w:fldChar w:fldCharType="end"/>
            </w:r>
            <w:r w:rsidRPr="00C27B83">
              <w:rPr>
                <w:rFonts w:ascii="Courier New" w:hAnsi="Courier New" w:cs="Courier New"/>
                <w:iCs/>
              </w:rPr>
              <w:t xml:space="preserve"> Local</w:t>
            </w:r>
          </w:p>
        </w:tc>
      </w:tr>
      <w:tr w:rsidR="00C90C5C" w:rsidRPr="00C27B83" w14:paraId="5628046D" w14:textId="77777777" w:rsidTr="00C27B83">
        <w:tc>
          <w:tcPr>
            <w:tcW w:w="2790" w:type="dxa"/>
            <w:shd w:val="clear" w:color="auto" w:fill="F3F3F3"/>
          </w:tcPr>
          <w:p w14:paraId="1D401120"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Input Attribute Name and Definition</w:t>
            </w:r>
          </w:p>
        </w:tc>
        <w:tc>
          <w:tcPr>
            <w:tcW w:w="6817" w:type="dxa"/>
            <w:gridSpan w:val="9"/>
          </w:tcPr>
          <w:p w14:paraId="3DDDC979" w14:textId="77777777" w:rsidR="00C90C5C" w:rsidRPr="00C27B83" w:rsidRDefault="00C90C5C" w:rsidP="00C27B83">
            <w:pPr>
              <w:rPr>
                <w:rFonts w:ascii="Courier New" w:hAnsi="Courier New" w:cs="Courier New"/>
                <w:sz w:val="20"/>
                <w:szCs w:val="20"/>
              </w:rPr>
            </w:pPr>
            <w:r w:rsidRPr="00C27B83">
              <w:rPr>
                <w:rFonts w:ascii="Courier New" w:hAnsi="Courier New" w:cs="Courier New"/>
                <w:sz w:val="20"/>
                <w:szCs w:val="20"/>
              </w:rPr>
              <w:t xml:space="preserve">Name: </w:t>
            </w:r>
          </w:p>
          <w:p w14:paraId="0087006D" w14:textId="77777777" w:rsidR="00C90C5C" w:rsidRPr="00C27B83" w:rsidRDefault="00C90C5C" w:rsidP="00942897">
            <w:pPr>
              <w:rPr>
                <w:rFonts w:ascii="Courier New" w:hAnsi="Courier New" w:cs="Courier New"/>
                <w:sz w:val="20"/>
                <w:szCs w:val="20"/>
              </w:rPr>
            </w:pPr>
            <w:r w:rsidRPr="00C27B83">
              <w:rPr>
                <w:rFonts w:ascii="Courier New" w:hAnsi="Courier New" w:cs="Courier New"/>
                <w:sz w:val="20"/>
                <w:szCs w:val="20"/>
              </w:rPr>
              <w:t>Definition:</w:t>
            </w:r>
            <w:r w:rsidR="00942897" w:rsidRPr="00C27B83">
              <w:rPr>
                <w:rFonts w:ascii="Courier New" w:hAnsi="Courier New" w:cs="Courier New"/>
                <w:sz w:val="20"/>
                <w:szCs w:val="20"/>
              </w:rPr>
              <w:t xml:space="preserve"> </w:t>
            </w:r>
          </w:p>
        </w:tc>
      </w:tr>
      <w:tr w:rsidR="00C90C5C" w:rsidRPr="00C27B83" w14:paraId="53AB7CAD" w14:textId="77777777" w:rsidTr="00C27B83">
        <w:tc>
          <w:tcPr>
            <w:tcW w:w="2790" w:type="dxa"/>
            <w:shd w:val="clear" w:color="auto" w:fill="F3F3F3"/>
          </w:tcPr>
          <w:p w14:paraId="583EB798"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Output Attribute Name and Definition</w:t>
            </w:r>
          </w:p>
        </w:tc>
        <w:tc>
          <w:tcPr>
            <w:tcW w:w="6817" w:type="dxa"/>
            <w:gridSpan w:val="9"/>
          </w:tcPr>
          <w:p w14:paraId="79161A08" w14:textId="77777777" w:rsidR="00C90C5C" w:rsidRPr="00C27B83" w:rsidRDefault="00C90C5C" w:rsidP="00C27B83">
            <w:pPr>
              <w:rPr>
                <w:rFonts w:ascii="Courier New" w:hAnsi="Courier New" w:cs="Courier New"/>
                <w:sz w:val="20"/>
                <w:szCs w:val="20"/>
              </w:rPr>
            </w:pPr>
            <w:r w:rsidRPr="00C27B83">
              <w:rPr>
                <w:rFonts w:ascii="Courier New" w:hAnsi="Courier New" w:cs="Courier New"/>
                <w:sz w:val="20"/>
                <w:szCs w:val="20"/>
              </w:rPr>
              <w:t xml:space="preserve">Name: </w:t>
            </w:r>
          </w:p>
          <w:p w14:paraId="5FF1A09C" w14:textId="77777777" w:rsidR="00C90C5C" w:rsidRPr="00C27B83" w:rsidRDefault="00C90C5C" w:rsidP="00942897">
            <w:pPr>
              <w:rPr>
                <w:rFonts w:ascii="Courier New" w:hAnsi="Courier New" w:cs="Courier New"/>
                <w:sz w:val="20"/>
                <w:szCs w:val="20"/>
              </w:rPr>
            </w:pPr>
            <w:r w:rsidRPr="00C27B83">
              <w:rPr>
                <w:rFonts w:ascii="Courier New" w:hAnsi="Courier New" w:cs="Courier New"/>
                <w:sz w:val="20"/>
                <w:szCs w:val="20"/>
              </w:rPr>
              <w:t>Definition:</w:t>
            </w:r>
            <w:r w:rsidR="00942897" w:rsidRPr="00C27B83">
              <w:rPr>
                <w:rFonts w:ascii="Courier New" w:hAnsi="Courier New" w:cs="Courier New"/>
                <w:sz w:val="20"/>
                <w:szCs w:val="20"/>
              </w:rPr>
              <w:t xml:space="preserve"> </w:t>
            </w:r>
          </w:p>
        </w:tc>
      </w:tr>
      <w:tr w:rsidR="00C90C5C" w:rsidRPr="00C27B83" w14:paraId="0D5AF2E0"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74DAEA49" w14:textId="77777777" w:rsidR="00C90C5C" w:rsidRPr="00C27B83" w:rsidRDefault="00C90C5C" w:rsidP="00C27B83">
            <w:pPr>
              <w:pStyle w:val="TableText"/>
              <w:rPr>
                <w:rFonts w:ascii="Courier New" w:hAnsi="Courier New" w:cs="Courier New"/>
              </w:rPr>
            </w:pPr>
            <w:r w:rsidRPr="00C27B83">
              <w:rPr>
                <w:rFonts w:ascii="Courier New" w:hAnsi="Courier New" w:cs="Courier New"/>
              </w:rPr>
              <w:t>Current Logic</w:t>
            </w:r>
          </w:p>
        </w:tc>
      </w:tr>
      <w:tr w:rsidR="00C90C5C" w:rsidRPr="00C27B83" w14:paraId="15586DAF"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752434B1"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START    ;</w:t>
            </w:r>
          </w:p>
          <w:p w14:paraId="090668C9"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 xml:space="preserve">         G STARTQ:'$$SWITCH</w:t>
            </w:r>
          </w:p>
          <w:p w14:paraId="55EE8B82"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 xml:space="preserve">         N SDSTART,SDFIN</w:t>
            </w:r>
          </w:p>
          <w:p w14:paraId="3B6AE5AD"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 xml:space="preserve">         K ^TMP("SDSTATS",$J)</w:t>
            </w:r>
          </w:p>
          <w:p w14:paraId="0EF9E376"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 xml:space="preserve">         S SDSTART=$$NOW^SDAMU D ADD^SDAMQ1</w:t>
            </w:r>
          </w:p>
          <w:p w14:paraId="2397CF88"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 xml:space="preserve">         D EN^SDAMQ3(SDBEG,SDEND)  ; appointments</w:t>
            </w:r>
          </w:p>
          <w:p w14:paraId="12014796"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 xml:space="preserve">         D EN^SDAMQ4(SDBEG,SDEND)  ; add/edits</w:t>
            </w:r>
          </w:p>
          <w:p w14:paraId="5623FB4A"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 xml:space="preserve">         D EN^SDAMQ5(SDBEG,SDEND)  ; dispositions</w:t>
            </w:r>
          </w:p>
          <w:p w14:paraId="3D6C2FC2"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 xml:space="preserve">         S SDFIN=$$NOW^SDAMU D UPD^SDAMQ1(SDBEG,SDEND,SDFIN,.05)</w:t>
            </w:r>
          </w:p>
          <w:p w14:paraId="7A70F233" w14:textId="77777777" w:rsidR="00C90C5C" w:rsidRPr="00C27B83" w:rsidRDefault="00C90C5C" w:rsidP="00C27B83">
            <w:pPr>
              <w:autoSpaceDE w:val="0"/>
              <w:autoSpaceDN w:val="0"/>
              <w:adjustRightInd w:val="0"/>
              <w:rPr>
                <w:rFonts w:ascii="Courier New" w:hAnsi="Courier New" w:cs="Courier New"/>
                <w:sz w:val="20"/>
                <w:szCs w:val="20"/>
              </w:rPr>
            </w:pPr>
            <w:r w:rsidRPr="00C27B83">
              <w:rPr>
                <w:rFonts w:ascii="Courier New" w:hAnsi="Courier New" w:cs="Courier New"/>
                <w:sz w:val="20"/>
                <w:szCs w:val="20"/>
              </w:rPr>
              <w:t xml:space="preserve">         D BULL^SDAMQ1</w:t>
            </w:r>
          </w:p>
          <w:p w14:paraId="5A088EBA" w14:textId="77777777" w:rsidR="00C90C5C" w:rsidRPr="00C27B83" w:rsidRDefault="00C90C5C" w:rsidP="001E41F4">
            <w:pPr>
              <w:autoSpaceDE w:val="0"/>
              <w:autoSpaceDN w:val="0"/>
              <w:adjustRightInd w:val="0"/>
              <w:rPr>
                <w:rFonts w:ascii="Courier New" w:hAnsi="Courier New" w:cs="Courier New"/>
              </w:rPr>
            </w:pPr>
            <w:r w:rsidRPr="00C27B83">
              <w:rPr>
                <w:rFonts w:ascii="Courier New" w:hAnsi="Courier New" w:cs="Courier New"/>
                <w:sz w:val="20"/>
                <w:szCs w:val="20"/>
              </w:rPr>
              <w:t>STARTQ   K SDBEG,SDEND,SDAMETH,^TMP("SDSTATS",$J) Q</w:t>
            </w:r>
          </w:p>
        </w:tc>
      </w:tr>
      <w:tr w:rsidR="00C90C5C" w:rsidRPr="00C27B83" w14:paraId="1E418725"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7C748C91" w14:textId="77777777" w:rsidR="00C90C5C" w:rsidRPr="00C27B83" w:rsidRDefault="00C90C5C" w:rsidP="00C27B83">
            <w:pPr>
              <w:pStyle w:val="TableText"/>
              <w:rPr>
                <w:rFonts w:ascii="Courier New" w:hAnsi="Courier New" w:cs="Courier New"/>
              </w:rPr>
            </w:pPr>
            <w:r w:rsidRPr="00C27B83">
              <w:rPr>
                <w:rFonts w:ascii="Courier New" w:hAnsi="Courier New" w:cs="Courier New"/>
              </w:rPr>
              <w:lastRenderedPageBreak/>
              <w:t>Modified Logic (Changes are in bold)</w:t>
            </w:r>
          </w:p>
        </w:tc>
      </w:tr>
      <w:tr w:rsidR="00C90C5C" w:rsidRPr="00C27B83" w14:paraId="5D6D7CBE"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52EA62A5"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START    ;</w:t>
            </w:r>
          </w:p>
          <w:p w14:paraId="04D7235F"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G STARTQ:'$$SWITCH</w:t>
            </w:r>
          </w:p>
          <w:p w14:paraId="4C74954E"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N SDSTART,SDFIN</w:t>
            </w:r>
          </w:p>
          <w:p w14:paraId="2F90A81B"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;N SDMHNOSH ; set for no show report</w:t>
            </w:r>
          </w:p>
          <w:p w14:paraId="5B8DD452"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K ^TMP("SDSTATS",$J)</w:t>
            </w:r>
          </w:p>
          <w:p w14:paraId="6B1736B0"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S SDSTART=$$NOW^SDAMU D ADD^SDAMQ1</w:t>
            </w:r>
          </w:p>
          <w:p w14:paraId="7499E32A"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D EN^SDAMQ3(SDBEG,SDEND)  ; appointments</w:t>
            </w:r>
          </w:p>
          <w:p w14:paraId="4EACAB62"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D EN^SDAMQ4(SDBEG,SDEND)  ; add/edits</w:t>
            </w:r>
          </w:p>
          <w:p w14:paraId="5137A272"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D EN^SDAMQ5(SDBEG,SDEND)  ; dispositions</w:t>
            </w:r>
          </w:p>
          <w:p w14:paraId="5E5FD311"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S SDFIN=$$NOW^SDAMU D UPD^SDAMQ1(SDBEG,SDEND,SDFIN,.05)</w:t>
            </w:r>
          </w:p>
          <w:p w14:paraId="1D312359"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D BULL^SDAMQ1</w:t>
            </w:r>
          </w:p>
          <w:p w14:paraId="0125BD97"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STARTQ   K SDBEG,SDEND,SDAMETH,^TMP("SDSTATS",$J) Q</w:t>
            </w:r>
          </w:p>
          <w:p w14:paraId="1FE6FC6F"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w:t>
            </w:r>
          </w:p>
          <w:p w14:paraId="7B6EF91A"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AUTO     ; -- nightly job entry point</w:t>
            </w:r>
          </w:p>
          <w:p w14:paraId="6B574A6C"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G:'$$SWITCH AUTOQ</w:t>
            </w:r>
          </w:p>
          <w:p w14:paraId="0ECF1017"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 -- do yesterday's first</w:t>
            </w:r>
          </w:p>
          <w:p w14:paraId="38A909C3"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S X1=DT,X2=-1 D C^%DTC</w:t>
            </w:r>
          </w:p>
          <w:p w14:paraId="47E85BA6" w14:textId="77777777" w:rsidR="00C90C5C" w:rsidRPr="00C27B83" w:rsidRDefault="00C90C5C" w:rsidP="00C27B83">
            <w:pPr>
              <w:autoSpaceDE w:val="0"/>
              <w:autoSpaceDN w:val="0"/>
              <w:adjustRightInd w:val="0"/>
              <w:rPr>
                <w:rFonts w:ascii="Courier New" w:eastAsia="Calibri" w:hAnsi="Courier New" w:cs="Courier New"/>
                <w:sz w:val="20"/>
                <w:szCs w:val="20"/>
                <w:lang w:eastAsia="en-US"/>
              </w:rPr>
            </w:pPr>
            <w:r w:rsidRPr="00C27B83">
              <w:rPr>
                <w:rFonts w:ascii="Courier New" w:eastAsia="Calibri" w:hAnsi="Courier New" w:cs="Courier New"/>
                <w:sz w:val="20"/>
                <w:szCs w:val="20"/>
                <w:lang w:eastAsia="en-US"/>
              </w:rPr>
              <w:t xml:space="preserve">         S (SDOPCDT,SDBEG)=X,SDEND=X+.24,SDAMETH=1 D START</w:t>
            </w:r>
          </w:p>
          <w:p w14:paraId="3810D908" w14:textId="77777777" w:rsidR="00C90C5C" w:rsidRPr="00C27B83" w:rsidRDefault="00C90C5C" w:rsidP="00C27B83">
            <w:pPr>
              <w:autoSpaceDE w:val="0"/>
              <w:autoSpaceDN w:val="0"/>
              <w:adjustRightInd w:val="0"/>
              <w:rPr>
                <w:rFonts w:ascii="Courier New" w:eastAsia="Calibri" w:hAnsi="Courier New" w:cs="Courier New"/>
                <w:b/>
                <w:sz w:val="20"/>
                <w:szCs w:val="20"/>
                <w:lang w:eastAsia="en-US"/>
              </w:rPr>
            </w:pPr>
            <w:r w:rsidRPr="00C27B83">
              <w:rPr>
                <w:rFonts w:ascii="Courier New" w:eastAsia="Calibri" w:hAnsi="Courier New" w:cs="Courier New"/>
                <w:sz w:val="20"/>
                <w:szCs w:val="20"/>
                <w:lang w:eastAsia="en-US"/>
              </w:rPr>
              <w:t xml:space="preserve">         </w:t>
            </w:r>
            <w:r w:rsidRPr="00C27B83">
              <w:rPr>
                <w:rFonts w:ascii="Courier New" w:eastAsia="Calibri" w:hAnsi="Courier New" w:cs="Courier New"/>
                <w:b/>
                <w:sz w:val="20"/>
                <w:szCs w:val="20"/>
                <w:lang w:eastAsia="en-US"/>
              </w:rPr>
              <w:t>D EN^SDMHNS</w:t>
            </w:r>
          </w:p>
          <w:p w14:paraId="7962C6B1" w14:textId="77777777" w:rsidR="00C90C5C" w:rsidRPr="00C27B83"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C27B83">
              <w:rPr>
                <w:rFonts w:ascii="Courier New" w:eastAsia="Calibri" w:hAnsi="Courier New" w:cs="Courier New"/>
                <w:lang w:eastAsia="en-US"/>
              </w:rPr>
              <w:t xml:space="preserve">         </w:t>
            </w:r>
            <w:r w:rsidRPr="00C27B83">
              <w:rPr>
                <w:rFonts w:ascii="Courier New" w:eastAsia="Calibri" w:hAnsi="Courier New" w:cs="Courier New"/>
                <w:b/>
                <w:lang w:eastAsia="en-US"/>
              </w:rPr>
              <w:t>D EN^SDMHPRO</w:t>
            </w:r>
          </w:p>
        </w:tc>
      </w:tr>
    </w:tbl>
    <w:p w14:paraId="4C577C62" w14:textId="77777777" w:rsidR="00354A47" w:rsidRPr="00354A47" w:rsidRDefault="00C27B83" w:rsidP="00283D6D">
      <w:pPr>
        <w:pStyle w:val="TableSpacer"/>
        <w:spacing w:before="0"/>
        <w:ind w:left="90"/>
        <w:rPr>
          <w:rFonts w:ascii="Arial" w:hAnsi="Arial" w:cs="Arial"/>
          <w:b/>
          <w:sz w:val="32"/>
          <w:szCs w:val="32"/>
        </w:rPr>
      </w:pPr>
      <w:r>
        <w:rPr>
          <w:sz w:val="24"/>
        </w:rPr>
        <w:br w:type="page"/>
      </w:r>
      <w:r w:rsidR="00354A47" w:rsidRPr="00354A47">
        <w:rPr>
          <w:rFonts w:ascii="Arial" w:hAnsi="Arial" w:cs="Arial"/>
          <w:b/>
          <w:sz w:val="32"/>
          <w:szCs w:val="32"/>
        </w:rPr>
        <w:lastRenderedPageBreak/>
        <w:t>EN^SDMHPRO</w:t>
      </w:r>
    </w:p>
    <w:p w14:paraId="534BA300" w14:textId="77777777" w:rsidR="00354A47" w:rsidRDefault="00354A47" w:rsidP="00283D6D">
      <w:pPr>
        <w:pStyle w:val="TableSpacer"/>
        <w:spacing w:before="0"/>
        <w:ind w:left="90"/>
        <w:rPr>
          <w:sz w:val="24"/>
        </w:rPr>
      </w:pPr>
    </w:p>
    <w:p w14:paraId="17B92A51" w14:textId="77777777" w:rsidR="00C90C5C" w:rsidRPr="00283D6D" w:rsidRDefault="00C90C5C" w:rsidP="00283D6D">
      <w:pPr>
        <w:pStyle w:val="TableSpacer"/>
        <w:spacing w:before="0"/>
        <w:ind w:left="90"/>
        <w:rPr>
          <w:sz w:val="24"/>
        </w:rPr>
      </w:pPr>
      <w:r w:rsidRPr="00283D6D">
        <w:rPr>
          <w:sz w:val="24"/>
        </w:rPr>
        <w:t xml:space="preserve">This routine is the front end of the Proactive background job report and </w:t>
      </w:r>
      <w:r w:rsidR="00283D6D">
        <w:rPr>
          <w:sz w:val="24"/>
        </w:rPr>
        <w:t>sets up the data to be printed.</w:t>
      </w:r>
    </w:p>
    <w:p w14:paraId="35992DCF" w14:textId="77777777" w:rsidR="00C90C5C" w:rsidRPr="00283D6D" w:rsidRDefault="00C90C5C" w:rsidP="00283D6D">
      <w:pPr>
        <w:pStyle w:val="TableSpacer"/>
        <w:spacing w:before="0"/>
        <w:ind w:left="90"/>
        <w:rPr>
          <w:sz w:val="24"/>
        </w:rPr>
      </w:pPr>
    </w:p>
    <w:tbl>
      <w:tblPr>
        <w:tblW w:w="50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990"/>
        <w:gridCol w:w="180"/>
        <w:gridCol w:w="1260"/>
        <w:gridCol w:w="477"/>
        <w:gridCol w:w="10"/>
        <w:gridCol w:w="593"/>
        <w:gridCol w:w="315"/>
        <w:gridCol w:w="1953"/>
        <w:gridCol w:w="1039"/>
      </w:tblGrid>
      <w:tr w:rsidR="00C90C5C" w:rsidRPr="00E53863" w14:paraId="702F98AE" w14:textId="77777777" w:rsidTr="00C27B83">
        <w:trPr>
          <w:tblHeader/>
        </w:trPr>
        <w:tc>
          <w:tcPr>
            <w:tcW w:w="2790" w:type="dxa"/>
            <w:shd w:val="clear" w:color="auto" w:fill="F3F3F3"/>
          </w:tcPr>
          <w:p w14:paraId="507F2382" w14:textId="77777777" w:rsidR="00C90C5C" w:rsidRPr="00124405" w:rsidRDefault="00C90C5C" w:rsidP="00283D6D">
            <w:pPr>
              <w:pStyle w:val="TableText"/>
              <w:tabs>
                <w:tab w:val="clear" w:pos="72"/>
              </w:tabs>
              <w:rPr>
                <w:rFonts w:ascii="Courier New" w:hAnsi="Courier New" w:cs="Courier New"/>
                <w:b/>
              </w:rPr>
            </w:pPr>
            <w:r w:rsidRPr="00124405">
              <w:rPr>
                <w:rFonts w:ascii="Courier New" w:hAnsi="Courier New" w:cs="Courier New"/>
                <w:b/>
              </w:rPr>
              <w:t>Routine Name</w:t>
            </w:r>
          </w:p>
        </w:tc>
        <w:tc>
          <w:tcPr>
            <w:tcW w:w="6817" w:type="dxa"/>
            <w:gridSpan w:val="9"/>
            <w:tcBorders>
              <w:bottom w:val="single" w:sz="6" w:space="0" w:color="000000"/>
            </w:tcBorders>
          </w:tcPr>
          <w:p w14:paraId="38820CBE" w14:textId="77777777" w:rsidR="00C90C5C" w:rsidRPr="00124405" w:rsidRDefault="00C90C5C" w:rsidP="00124405">
            <w:pPr>
              <w:pStyle w:val="Heading3"/>
              <w:numPr>
                <w:ilvl w:val="0"/>
                <w:numId w:val="0"/>
              </w:numPr>
              <w:tabs>
                <w:tab w:val="clear" w:pos="72"/>
              </w:tabs>
              <w:spacing w:before="60"/>
              <w:rPr>
                <w:rFonts w:ascii="Courier New" w:hAnsi="Courier New" w:cs="Courier New"/>
                <w:sz w:val="20"/>
                <w:szCs w:val="20"/>
              </w:rPr>
            </w:pPr>
            <w:r w:rsidRPr="00124405">
              <w:rPr>
                <w:rFonts w:ascii="Courier New" w:hAnsi="Courier New" w:cs="Courier New"/>
                <w:sz w:val="20"/>
                <w:szCs w:val="20"/>
              </w:rPr>
              <w:t xml:space="preserve">         </w:t>
            </w:r>
            <w:bookmarkStart w:id="70" w:name="_Toc522259265"/>
            <w:r w:rsidRPr="00124405">
              <w:rPr>
                <w:rFonts w:ascii="Courier New" w:hAnsi="Courier New" w:cs="Courier New"/>
                <w:sz w:val="20"/>
                <w:szCs w:val="20"/>
              </w:rPr>
              <w:t>EN^SDMHPRO</w:t>
            </w:r>
            <w:bookmarkEnd w:id="70"/>
          </w:p>
        </w:tc>
      </w:tr>
      <w:tr w:rsidR="00C90C5C" w:rsidRPr="00E53863" w14:paraId="13F53CCB" w14:textId="77777777" w:rsidTr="00C27B83">
        <w:tc>
          <w:tcPr>
            <w:tcW w:w="2790" w:type="dxa"/>
            <w:shd w:val="clear" w:color="auto" w:fill="F3F3F3"/>
          </w:tcPr>
          <w:p w14:paraId="6D014C3C"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Enhancement Category</w:t>
            </w:r>
          </w:p>
        </w:tc>
        <w:tc>
          <w:tcPr>
            <w:tcW w:w="1170" w:type="dxa"/>
            <w:gridSpan w:val="2"/>
            <w:tcBorders>
              <w:right w:val="nil"/>
            </w:tcBorders>
          </w:tcPr>
          <w:p w14:paraId="65D691E8"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fldChar w:fldCharType="begin">
                <w:ffData>
                  <w:name w:val="Check23"/>
                  <w:enabled/>
                  <w:calcOnExit w:val="0"/>
                  <w:checkBox>
                    <w:sizeAuto/>
                    <w:default w:val="1"/>
                  </w:checkBox>
                </w:ffData>
              </w:fldChar>
            </w:r>
            <w:r w:rsidRPr="00283D6D">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283D6D">
              <w:rPr>
                <w:rFonts w:ascii="Courier New" w:hAnsi="Courier New" w:cs="Courier New"/>
                <w:b/>
              </w:rPr>
              <w:fldChar w:fldCharType="end"/>
            </w:r>
            <w:r w:rsidRPr="00283D6D">
              <w:rPr>
                <w:rFonts w:ascii="Courier New" w:hAnsi="Courier New" w:cs="Courier New"/>
                <w:b/>
              </w:rPr>
              <w:t xml:space="preserve"> New</w:t>
            </w:r>
          </w:p>
        </w:tc>
        <w:tc>
          <w:tcPr>
            <w:tcW w:w="1260" w:type="dxa"/>
            <w:tcBorders>
              <w:left w:val="nil"/>
              <w:right w:val="nil"/>
            </w:tcBorders>
          </w:tcPr>
          <w:p w14:paraId="73A851B6"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fldChar w:fldCharType="begin">
                <w:ffData>
                  <w:name w:val="Check24"/>
                  <w:enabled/>
                  <w:calcOnExit w:val="0"/>
                  <w:checkBox>
                    <w:sizeAuto/>
                    <w:default w:val="0"/>
                  </w:checkBox>
                </w:ffData>
              </w:fldChar>
            </w:r>
            <w:r w:rsidRPr="00283D6D">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283D6D">
              <w:rPr>
                <w:rFonts w:ascii="Courier New" w:hAnsi="Courier New" w:cs="Courier New"/>
                <w:b/>
              </w:rPr>
              <w:fldChar w:fldCharType="end"/>
            </w:r>
            <w:r w:rsidRPr="00283D6D">
              <w:rPr>
                <w:rFonts w:ascii="Courier New" w:hAnsi="Courier New" w:cs="Courier New"/>
                <w:b/>
              </w:rPr>
              <w:t xml:space="preserve"> Modify</w:t>
            </w:r>
          </w:p>
        </w:tc>
        <w:tc>
          <w:tcPr>
            <w:tcW w:w="1080" w:type="dxa"/>
            <w:gridSpan w:val="3"/>
            <w:tcBorders>
              <w:left w:val="nil"/>
              <w:right w:val="nil"/>
            </w:tcBorders>
          </w:tcPr>
          <w:p w14:paraId="1B53AA8E"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fldChar w:fldCharType="begin">
                <w:ffData>
                  <w:name w:val="Check26"/>
                  <w:enabled/>
                  <w:calcOnExit w:val="0"/>
                  <w:checkBox>
                    <w:sizeAuto/>
                    <w:default w:val="0"/>
                  </w:checkBox>
                </w:ffData>
              </w:fldChar>
            </w:r>
            <w:r w:rsidRPr="00283D6D">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283D6D">
              <w:rPr>
                <w:rFonts w:ascii="Courier New" w:hAnsi="Courier New" w:cs="Courier New"/>
                <w:b/>
              </w:rPr>
              <w:fldChar w:fldCharType="end"/>
            </w:r>
            <w:r w:rsidRPr="00283D6D">
              <w:rPr>
                <w:rFonts w:ascii="Courier New" w:hAnsi="Courier New" w:cs="Courier New"/>
                <w:b/>
              </w:rPr>
              <w:t xml:space="preserve"> Delete</w:t>
            </w:r>
          </w:p>
        </w:tc>
        <w:tc>
          <w:tcPr>
            <w:tcW w:w="3307" w:type="dxa"/>
            <w:gridSpan w:val="3"/>
            <w:tcBorders>
              <w:left w:val="nil"/>
            </w:tcBorders>
          </w:tcPr>
          <w:p w14:paraId="73C2D1BD"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fldChar w:fldCharType="begin">
                <w:ffData>
                  <w:name w:val="Check26"/>
                  <w:enabled/>
                  <w:calcOnExit w:val="0"/>
                  <w:checkBox>
                    <w:sizeAuto/>
                    <w:default w:val="0"/>
                  </w:checkBox>
                </w:ffData>
              </w:fldChar>
            </w:r>
            <w:r w:rsidRPr="00283D6D">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283D6D">
              <w:rPr>
                <w:rFonts w:ascii="Courier New" w:hAnsi="Courier New" w:cs="Courier New"/>
                <w:b/>
              </w:rPr>
              <w:fldChar w:fldCharType="end"/>
            </w:r>
            <w:r w:rsidRPr="00283D6D">
              <w:rPr>
                <w:rFonts w:ascii="Courier New" w:hAnsi="Courier New" w:cs="Courier New"/>
                <w:b/>
              </w:rPr>
              <w:t xml:space="preserve"> No Change</w:t>
            </w:r>
          </w:p>
        </w:tc>
      </w:tr>
      <w:tr w:rsidR="00C90C5C" w:rsidRPr="00E53863" w14:paraId="28571E63" w14:textId="77777777" w:rsidTr="00C27B83">
        <w:tc>
          <w:tcPr>
            <w:tcW w:w="2790" w:type="dxa"/>
            <w:shd w:val="clear" w:color="auto" w:fill="F3F3F3"/>
          </w:tcPr>
          <w:p w14:paraId="4229F869"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Requirement Traceability Matrix</w:t>
            </w:r>
          </w:p>
        </w:tc>
        <w:tc>
          <w:tcPr>
            <w:tcW w:w="6817" w:type="dxa"/>
            <w:gridSpan w:val="9"/>
          </w:tcPr>
          <w:p w14:paraId="5F2BA49E" w14:textId="77777777" w:rsidR="00C90C5C" w:rsidRPr="00283D6D" w:rsidRDefault="00C90C5C" w:rsidP="00283D6D">
            <w:pPr>
              <w:rPr>
                <w:rFonts w:ascii="Courier New" w:hAnsi="Courier New" w:cs="Courier New"/>
                <w:b/>
                <w:iCs/>
                <w:sz w:val="20"/>
                <w:szCs w:val="20"/>
              </w:rPr>
            </w:pPr>
            <w:r w:rsidRPr="00283D6D">
              <w:rPr>
                <w:rFonts w:ascii="Courier New" w:hAnsi="Courier New" w:cs="Courier New"/>
                <w:b/>
                <w:iCs/>
                <w:sz w:val="20"/>
                <w:szCs w:val="20"/>
              </w:rPr>
              <w:t>N/A</w:t>
            </w:r>
          </w:p>
        </w:tc>
      </w:tr>
      <w:tr w:rsidR="00C90C5C" w:rsidRPr="00E53863" w14:paraId="06F49450" w14:textId="77777777" w:rsidTr="00C27B83">
        <w:tc>
          <w:tcPr>
            <w:tcW w:w="2790" w:type="dxa"/>
            <w:tcBorders>
              <w:bottom w:val="single" w:sz="6" w:space="0" w:color="000000"/>
            </w:tcBorders>
            <w:shd w:val="clear" w:color="auto" w:fill="F3F3F3"/>
          </w:tcPr>
          <w:p w14:paraId="31357F67"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Related Options</w:t>
            </w:r>
          </w:p>
        </w:tc>
        <w:tc>
          <w:tcPr>
            <w:tcW w:w="6817" w:type="dxa"/>
            <w:gridSpan w:val="9"/>
            <w:tcBorders>
              <w:bottom w:val="single" w:sz="4" w:space="0" w:color="auto"/>
            </w:tcBorders>
          </w:tcPr>
          <w:p w14:paraId="6C65582C" w14:textId="77777777" w:rsidR="00C90C5C" w:rsidRPr="00283D6D" w:rsidRDefault="00942897" w:rsidP="00942897">
            <w:pPr>
              <w:spacing w:before="0" w:after="0"/>
              <w:rPr>
                <w:rFonts w:ascii="Courier New" w:hAnsi="Courier New" w:cs="Courier New"/>
                <w:b/>
              </w:rPr>
            </w:pPr>
            <w:r w:rsidRPr="00942897">
              <w:rPr>
                <w:rFonts w:ascii="Courier New" w:hAnsi="Courier New" w:cs="Courier New"/>
                <w:b/>
                <w:sz w:val="20"/>
                <w:szCs w:val="20"/>
              </w:rPr>
              <w:t>High Risk MH Proactive Nightly Report [SD MH PROACTIVE BGJ REPORT] option</w:t>
            </w:r>
          </w:p>
        </w:tc>
      </w:tr>
      <w:tr w:rsidR="00C90C5C" w:rsidRPr="00E53863" w14:paraId="452DFB54"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790" w:type="dxa"/>
            <w:vMerge w:val="restart"/>
            <w:tcBorders>
              <w:top w:val="single" w:sz="6" w:space="0" w:color="000000"/>
              <w:bottom w:val="single" w:sz="6" w:space="0" w:color="000000"/>
            </w:tcBorders>
            <w:shd w:val="clear" w:color="auto" w:fill="F3F3F3"/>
          </w:tcPr>
          <w:p w14:paraId="6FEA6C25" w14:textId="77777777" w:rsidR="00C90C5C" w:rsidRPr="00283D6D" w:rsidRDefault="00C90C5C" w:rsidP="00283D6D">
            <w:pPr>
              <w:pStyle w:val="TableHeading"/>
              <w:rPr>
                <w:rFonts w:ascii="Courier New" w:hAnsi="Courier New" w:cs="Courier New"/>
              </w:rPr>
            </w:pPr>
            <w:r w:rsidRPr="00283D6D">
              <w:rPr>
                <w:rFonts w:ascii="Courier New" w:hAnsi="Courier New" w:cs="Courier New"/>
              </w:rPr>
              <w:t>Related Routines</w:t>
            </w:r>
          </w:p>
        </w:tc>
        <w:tc>
          <w:tcPr>
            <w:tcW w:w="2917" w:type="dxa"/>
            <w:gridSpan w:val="5"/>
            <w:tcBorders>
              <w:bottom w:val="single" w:sz="4" w:space="0" w:color="auto"/>
            </w:tcBorders>
            <w:shd w:val="clear" w:color="auto" w:fill="F3F3F3"/>
          </w:tcPr>
          <w:p w14:paraId="0F43B24B" w14:textId="77777777" w:rsidR="00C90C5C" w:rsidRPr="00283D6D" w:rsidRDefault="00C90C5C" w:rsidP="00283D6D">
            <w:pPr>
              <w:pStyle w:val="TableHeading"/>
              <w:rPr>
                <w:rFonts w:ascii="Courier New" w:hAnsi="Courier New" w:cs="Courier New"/>
              </w:rPr>
            </w:pPr>
            <w:r w:rsidRPr="00283D6D">
              <w:rPr>
                <w:rFonts w:ascii="Courier New" w:hAnsi="Courier New" w:cs="Courier New"/>
              </w:rPr>
              <w:t>Routines “Called By”</w:t>
            </w:r>
          </w:p>
        </w:tc>
        <w:tc>
          <w:tcPr>
            <w:tcW w:w="3900" w:type="dxa"/>
            <w:gridSpan w:val="4"/>
            <w:tcBorders>
              <w:bottom w:val="single" w:sz="4" w:space="0" w:color="auto"/>
            </w:tcBorders>
            <w:shd w:val="clear" w:color="auto" w:fill="F3F3F3"/>
          </w:tcPr>
          <w:p w14:paraId="331B9B9F" w14:textId="77777777" w:rsidR="00C90C5C" w:rsidRPr="00283D6D" w:rsidRDefault="00C90C5C" w:rsidP="00283D6D">
            <w:pPr>
              <w:pStyle w:val="TableHeading"/>
              <w:rPr>
                <w:rFonts w:ascii="Courier New" w:hAnsi="Courier New" w:cs="Courier New"/>
              </w:rPr>
            </w:pPr>
            <w:r w:rsidRPr="00283D6D">
              <w:rPr>
                <w:rFonts w:ascii="Courier New" w:hAnsi="Courier New" w:cs="Courier New"/>
              </w:rPr>
              <w:t xml:space="preserve">Routines “Called”   </w:t>
            </w:r>
          </w:p>
        </w:tc>
      </w:tr>
      <w:tr w:rsidR="00C90C5C" w:rsidRPr="00E53863" w14:paraId="60EE0243"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790" w:type="dxa"/>
            <w:vMerge/>
            <w:tcBorders>
              <w:top w:val="single" w:sz="6" w:space="0" w:color="000000"/>
              <w:bottom w:val="single" w:sz="6" w:space="0" w:color="000000"/>
            </w:tcBorders>
            <w:shd w:val="clear" w:color="auto" w:fill="F3F3F3"/>
          </w:tcPr>
          <w:p w14:paraId="100F93D2" w14:textId="77777777" w:rsidR="00C90C5C" w:rsidRPr="00283D6D" w:rsidRDefault="00C90C5C" w:rsidP="00283D6D">
            <w:pPr>
              <w:rPr>
                <w:rFonts w:ascii="Courier New" w:hAnsi="Courier New" w:cs="Courier New"/>
                <w:b/>
                <w:bCs/>
                <w:sz w:val="20"/>
                <w:szCs w:val="20"/>
              </w:rPr>
            </w:pPr>
          </w:p>
        </w:tc>
        <w:tc>
          <w:tcPr>
            <w:tcW w:w="2917" w:type="dxa"/>
            <w:gridSpan w:val="5"/>
            <w:tcBorders>
              <w:bottom w:val="single" w:sz="4" w:space="0" w:color="auto"/>
            </w:tcBorders>
          </w:tcPr>
          <w:p w14:paraId="40A68BA6" w14:textId="77777777" w:rsidR="00C90C5C" w:rsidRPr="00283D6D" w:rsidRDefault="00C90C5C" w:rsidP="00283D6D">
            <w:pPr>
              <w:pStyle w:val="TableText"/>
              <w:tabs>
                <w:tab w:val="clear" w:pos="72"/>
              </w:tabs>
              <w:rPr>
                <w:rFonts w:ascii="Courier New" w:hAnsi="Courier New" w:cs="Courier New"/>
                <w:b/>
                <w:bCs/>
              </w:rPr>
            </w:pPr>
            <w:r w:rsidRPr="00283D6D">
              <w:rPr>
                <w:rFonts w:ascii="Courier New" w:hAnsi="Courier New" w:cs="Courier New"/>
                <w:b/>
                <w:bCs/>
              </w:rPr>
              <w:t>^SDAMQ</w:t>
            </w:r>
          </w:p>
        </w:tc>
        <w:tc>
          <w:tcPr>
            <w:tcW w:w="3900" w:type="dxa"/>
            <w:gridSpan w:val="4"/>
            <w:tcBorders>
              <w:bottom w:val="single" w:sz="4" w:space="0" w:color="auto"/>
            </w:tcBorders>
          </w:tcPr>
          <w:p w14:paraId="50482729"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NOW^%DTC</w:t>
            </w:r>
          </w:p>
          <w:p w14:paraId="7B133126"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$$LINE^SDMHAP </w:t>
            </w:r>
          </w:p>
          <w:p w14:paraId="2A51762B"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$$LINE1^SDMHAP     </w:t>
            </w:r>
          </w:p>
          <w:p w14:paraId="122F10BD"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START^SDMHAP        RET^SDMHAP1        </w:t>
            </w:r>
          </w:p>
          <w:p w14:paraId="32A1D038" w14:textId="77777777" w:rsidR="00C90C5C" w:rsidRPr="00283D6D" w:rsidRDefault="00E571A6" w:rsidP="00283D6D">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$$SETSTR^SDMHPRO1 </w:t>
            </w:r>
            <w:r w:rsidR="00C90C5C" w:rsidRPr="00283D6D">
              <w:rPr>
                <w:rFonts w:ascii="Courier New" w:hAnsi="Courier New" w:cs="Courier New"/>
                <w:b/>
                <w:sz w:val="20"/>
                <w:szCs w:val="20"/>
              </w:rPr>
              <w:t xml:space="preserve">  SET1^SDMHPRO1          XMY^SDUTL2             $$FMTE^XLFDT        </w:t>
            </w:r>
          </w:p>
          <w:p w14:paraId="04BDB89B"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^XMD                </w:t>
            </w:r>
          </w:p>
          <w:p w14:paraId="7D5FD7FD" w14:textId="77777777" w:rsidR="00C90C5C" w:rsidRPr="00283D6D" w:rsidRDefault="00C90C5C" w:rsidP="00283D6D">
            <w:pPr>
              <w:pStyle w:val="TableText"/>
              <w:tabs>
                <w:tab w:val="clear" w:pos="72"/>
              </w:tabs>
              <w:rPr>
                <w:rFonts w:ascii="Courier New" w:hAnsi="Courier New" w:cs="Courier New"/>
                <w:b/>
                <w:bCs/>
              </w:rPr>
            </w:pPr>
          </w:p>
        </w:tc>
      </w:tr>
      <w:tr w:rsidR="00C90C5C" w:rsidRPr="00E53863" w14:paraId="03A0E5C8" w14:textId="77777777" w:rsidTr="00C27B83">
        <w:tc>
          <w:tcPr>
            <w:tcW w:w="2790" w:type="dxa"/>
            <w:tcBorders>
              <w:top w:val="single" w:sz="6" w:space="0" w:color="000000"/>
            </w:tcBorders>
            <w:shd w:val="clear" w:color="auto" w:fill="F3F3F3"/>
          </w:tcPr>
          <w:p w14:paraId="25D9C033"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Data Dictionary (DD) References</w:t>
            </w:r>
          </w:p>
        </w:tc>
        <w:tc>
          <w:tcPr>
            <w:tcW w:w="6817" w:type="dxa"/>
            <w:gridSpan w:val="9"/>
          </w:tcPr>
          <w:p w14:paraId="2DAF21AC"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^TMP(               </w:t>
            </w:r>
          </w:p>
          <w:p w14:paraId="32AB7F5A"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^TMP("SDMHP"        </w:t>
            </w:r>
          </w:p>
          <w:p w14:paraId="78417E8D"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 xml:space="preserve">^XMB(3.8      </w:t>
            </w:r>
          </w:p>
        </w:tc>
      </w:tr>
      <w:tr w:rsidR="00C90C5C" w:rsidRPr="00E53863" w14:paraId="1DAD6E29" w14:textId="77777777" w:rsidTr="00C27B83">
        <w:tc>
          <w:tcPr>
            <w:tcW w:w="2790" w:type="dxa"/>
            <w:shd w:val="clear" w:color="auto" w:fill="F3F3F3"/>
          </w:tcPr>
          <w:p w14:paraId="4E9BD530"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Related Protocols</w:t>
            </w:r>
          </w:p>
        </w:tc>
        <w:tc>
          <w:tcPr>
            <w:tcW w:w="6817" w:type="dxa"/>
            <w:gridSpan w:val="9"/>
          </w:tcPr>
          <w:p w14:paraId="4B4E80BB"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N/A</w:t>
            </w:r>
          </w:p>
        </w:tc>
      </w:tr>
      <w:tr w:rsidR="00C90C5C" w:rsidRPr="00E53863" w14:paraId="0ED0F167" w14:textId="77777777" w:rsidTr="00C27B83">
        <w:tc>
          <w:tcPr>
            <w:tcW w:w="2790" w:type="dxa"/>
            <w:shd w:val="clear" w:color="auto" w:fill="F3F3F3"/>
          </w:tcPr>
          <w:p w14:paraId="2167E7C6"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Related Integration Control Registrations (ICRs)</w:t>
            </w:r>
          </w:p>
        </w:tc>
        <w:tc>
          <w:tcPr>
            <w:tcW w:w="6817" w:type="dxa"/>
            <w:gridSpan w:val="9"/>
            <w:tcBorders>
              <w:bottom w:val="single" w:sz="6" w:space="0" w:color="000000"/>
            </w:tcBorders>
          </w:tcPr>
          <w:p w14:paraId="2A335858"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N/A</w:t>
            </w:r>
          </w:p>
        </w:tc>
      </w:tr>
      <w:tr w:rsidR="00C90C5C" w:rsidRPr="00E53863" w14:paraId="61573553" w14:textId="77777777" w:rsidTr="00C27B83">
        <w:tc>
          <w:tcPr>
            <w:tcW w:w="2790" w:type="dxa"/>
            <w:tcBorders>
              <w:right w:val="single" w:sz="4" w:space="0" w:color="auto"/>
            </w:tcBorders>
            <w:shd w:val="clear" w:color="auto" w:fill="F3F3F3"/>
          </w:tcPr>
          <w:p w14:paraId="00C9B033"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Data Passing</w:t>
            </w:r>
          </w:p>
        </w:tc>
        <w:tc>
          <w:tcPr>
            <w:tcW w:w="990" w:type="dxa"/>
            <w:tcBorders>
              <w:left w:val="single" w:sz="4" w:space="0" w:color="auto"/>
              <w:right w:val="nil"/>
            </w:tcBorders>
          </w:tcPr>
          <w:p w14:paraId="54793558"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iCs/>
              </w:rPr>
              <w:fldChar w:fldCharType="begin">
                <w:ffData>
                  <w:name w:val="Check23"/>
                  <w:enabled/>
                  <w:calcOnExit w:val="0"/>
                  <w:checkBox>
                    <w:sizeAuto/>
                    <w:default w:val="0"/>
                  </w:checkBox>
                </w:ffData>
              </w:fldChar>
            </w:r>
            <w:r w:rsidRPr="00283D6D">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283D6D">
              <w:rPr>
                <w:rFonts w:ascii="Courier New" w:hAnsi="Courier New" w:cs="Courier New"/>
                <w:b/>
                <w:iCs/>
              </w:rPr>
              <w:fldChar w:fldCharType="end"/>
            </w:r>
            <w:r w:rsidRPr="00283D6D">
              <w:rPr>
                <w:rFonts w:ascii="Courier New" w:hAnsi="Courier New" w:cs="Courier New"/>
                <w:b/>
                <w:iCs/>
              </w:rPr>
              <w:t xml:space="preserve"> Input</w:t>
            </w:r>
          </w:p>
        </w:tc>
        <w:tc>
          <w:tcPr>
            <w:tcW w:w="1917" w:type="dxa"/>
            <w:gridSpan w:val="3"/>
            <w:tcBorders>
              <w:left w:val="nil"/>
              <w:right w:val="nil"/>
            </w:tcBorders>
          </w:tcPr>
          <w:p w14:paraId="4900603D"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iCs/>
              </w:rPr>
              <w:fldChar w:fldCharType="begin">
                <w:ffData>
                  <w:name w:val="Check23"/>
                  <w:enabled/>
                  <w:calcOnExit w:val="0"/>
                  <w:checkBox>
                    <w:sizeAuto/>
                    <w:default w:val="0"/>
                  </w:checkBox>
                </w:ffData>
              </w:fldChar>
            </w:r>
            <w:r w:rsidRPr="00283D6D">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283D6D">
              <w:rPr>
                <w:rFonts w:ascii="Courier New" w:hAnsi="Courier New" w:cs="Courier New"/>
                <w:b/>
                <w:iCs/>
              </w:rPr>
              <w:fldChar w:fldCharType="end"/>
            </w:r>
            <w:r w:rsidRPr="00283D6D">
              <w:rPr>
                <w:rFonts w:ascii="Courier New" w:hAnsi="Courier New" w:cs="Courier New"/>
                <w:b/>
                <w:iCs/>
              </w:rPr>
              <w:t xml:space="preserve"> Output Reference</w:t>
            </w:r>
          </w:p>
        </w:tc>
        <w:tc>
          <w:tcPr>
            <w:tcW w:w="918" w:type="dxa"/>
            <w:gridSpan w:val="3"/>
            <w:tcBorders>
              <w:left w:val="nil"/>
              <w:right w:val="nil"/>
            </w:tcBorders>
          </w:tcPr>
          <w:p w14:paraId="2E78DF59"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iCs/>
              </w:rPr>
              <w:fldChar w:fldCharType="begin">
                <w:ffData>
                  <w:name w:val="Check23"/>
                  <w:enabled/>
                  <w:calcOnExit w:val="0"/>
                  <w:checkBox>
                    <w:sizeAuto/>
                    <w:default w:val="0"/>
                  </w:checkBox>
                </w:ffData>
              </w:fldChar>
            </w:r>
            <w:r w:rsidRPr="00283D6D">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283D6D">
              <w:rPr>
                <w:rFonts w:ascii="Courier New" w:hAnsi="Courier New" w:cs="Courier New"/>
                <w:b/>
                <w:iCs/>
              </w:rPr>
              <w:fldChar w:fldCharType="end"/>
            </w:r>
            <w:r w:rsidRPr="00283D6D">
              <w:rPr>
                <w:rFonts w:ascii="Courier New" w:hAnsi="Courier New" w:cs="Courier New"/>
                <w:b/>
                <w:iCs/>
              </w:rPr>
              <w:t xml:space="preserve"> Both</w:t>
            </w:r>
          </w:p>
        </w:tc>
        <w:tc>
          <w:tcPr>
            <w:tcW w:w="1953" w:type="dxa"/>
            <w:tcBorders>
              <w:left w:val="nil"/>
              <w:right w:val="nil"/>
            </w:tcBorders>
          </w:tcPr>
          <w:p w14:paraId="6E1D3557"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iCs/>
              </w:rPr>
              <w:fldChar w:fldCharType="begin">
                <w:ffData>
                  <w:name w:val="Check23"/>
                  <w:enabled/>
                  <w:calcOnExit w:val="0"/>
                  <w:checkBox>
                    <w:sizeAuto/>
                    <w:default w:val="0"/>
                  </w:checkBox>
                </w:ffData>
              </w:fldChar>
            </w:r>
            <w:r w:rsidRPr="00283D6D">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283D6D">
              <w:rPr>
                <w:rFonts w:ascii="Courier New" w:hAnsi="Courier New" w:cs="Courier New"/>
                <w:b/>
                <w:iCs/>
              </w:rPr>
              <w:fldChar w:fldCharType="end"/>
            </w:r>
            <w:r w:rsidRPr="00283D6D">
              <w:rPr>
                <w:rFonts w:ascii="Courier New" w:hAnsi="Courier New" w:cs="Courier New"/>
                <w:b/>
                <w:iCs/>
              </w:rPr>
              <w:t xml:space="preserve"> Global Reference</w:t>
            </w:r>
          </w:p>
        </w:tc>
        <w:tc>
          <w:tcPr>
            <w:tcW w:w="1039" w:type="dxa"/>
            <w:tcBorders>
              <w:left w:val="nil"/>
            </w:tcBorders>
          </w:tcPr>
          <w:p w14:paraId="71944CE7"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iCs/>
              </w:rPr>
              <w:fldChar w:fldCharType="begin">
                <w:ffData>
                  <w:name w:val=""/>
                  <w:enabled/>
                  <w:calcOnExit w:val="0"/>
                  <w:checkBox>
                    <w:sizeAuto/>
                    <w:default w:val="1"/>
                  </w:checkBox>
                </w:ffData>
              </w:fldChar>
            </w:r>
            <w:r w:rsidRPr="00283D6D">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283D6D">
              <w:rPr>
                <w:rFonts w:ascii="Courier New" w:hAnsi="Courier New" w:cs="Courier New"/>
                <w:b/>
                <w:iCs/>
              </w:rPr>
              <w:fldChar w:fldCharType="end"/>
            </w:r>
            <w:r w:rsidRPr="00283D6D">
              <w:rPr>
                <w:rFonts w:ascii="Courier New" w:hAnsi="Courier New" w:cs="Courier New"/>
                <w:b/>
                <w:iCs/>
              </w:rPr>
              <w:t xml:space="preserve"> Local</w:t>
            </w:r>
          </w:p>
        </w:tc>
      </w:tr>
      <w:tr w:rsidR="00C90C5C" w:rsidRPr="00E53863" w14:paraId="4763B398" w14:textId="77777777" w:rsidTr="00C27B83">
        <w:tc>
          <w:tcPr>
            <w:tcW w:w="2790" w:type="dxa"/>
            <w:shd w:val="clear" w:color="auto" w:fill="F3F3F3"/>
          </w:tcPr>
          <w:p w14:paraId="69A59148"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Input Attribute Name and Definition</w:t>
            </w:r>
          </w:p>
        </w:tc>
        <w:tc>
          <w:tcPr>
            <w:tcW w:w="6817" w:type="dxa"/>
            <w:gridSpan w:val="9"/>
          </w:tcPr>
          <w:p w14:paraId="0FC37916"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Name: None</w:t>
            </w:r>
          </w:p>
          <w:p w14:paraId="5908F31E"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Definition:</w:t>
            </w:r>
          </w:p>
        </w:tc>
      </w:tr>
      <w:tr w:rsidR="00C90C5C" w:rsidRPr="00E53863" w14:paraId="688DB3DB" w14:textId="77777777" w:rsidTr="00C27B83">
        <w:tc>
          <w:tcPr>
            <w:tcW w:w="2790" w:type="dxa"/>
            <w:shd w:val="clear" w:color="auto" w:fill="F3F3F3"/>
          </w:tcPr>
          <w:p w14:paraId="56EDA50F"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Output Attribute Name and Definition</w:t>
            </w:r>
          </w:p>
        </w:tc>
        <w:tc>
          <w:tcPr>
            <w:tcW w:w="6817" w:type="dxa"/>
            <w:gridSpan w:val="9"/>
          </w:tcPr>
          <w:p w14:paraId="75E21E4B"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Name: None</w:t>
            </w:r>
          </w:p>
          <w:p w14:paraId="7EB10805"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Definition:</w:t>
            </w:r>
          </w:p>
        </w:tc>
      </w:tr>
      <w:tr w:rsidR="00C90C5C" w:rsidRPr="00E53863" w14:paraId="064C6466"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1F39C522"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Current Logic</w:t>
            </w:r>
          </w:p>
        </w:tc>
      </w:tr>
      <w:tr w:rsidR="00C90C5C" w:rsidRPr="00E53863" w14:paraId="1045BA4A"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3BB455A0"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t>None</w:t>
            </w:r>
          </w:p>
        </w:tc>
      </w:tr>
      <w:tr w:rsidR="00C90C5C" w:rsidRPr="00E53863" w14:paraId="7FFA5C0A"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5E085038" w14:textId="77777777" w:rsidR="00C90C5C" w:rsidRPr="00283D6D" w:rsidRDefault="00C90C5C" w:rsidP="00283D6D">
            <w:pPr>
              <w:pStyle w:val="TableText"/>
              <w:tabs>
                <w:tab w:val="clear" w:pos="72"/>
              </w:tabs>
              <w:rPr>
                <w:rFonts w:ascii="Courier New" w:hAnsi="Courier New" w:cs="Courier New"/>
                <w:b/>
              </w:rPr>
            </w:pPr>
            <w:r w:rsidRPr="00283D6D">
              <w:rPr>
                <w:rFonts w:ascii="Courier New" w:hAnsi="Courier New" w:cs="Courier New"/>
                <w:b/>
              </w:rPr>
              <w:lastRenderedPageBreak/>
              <w:t>Modified Logic (Changes are in bold)</w:t>
            </w:r>
          </w:p>
        </w:tc>
      </w:tr>
      <w:tr w:rsidR="00C90C5C" w:rsidRPr="00E53863" w14:paraId="4ABA8E8F" w14:textId="77777777" w:rsidTr="00C27B83">
        <w:tblPrEx>
          <w:tblBorders>
            <w:insideH w:val="none" w:sz="0" w:space="0" w:color="auto"/>
            <w:insideV w:val="none" w:sz="0" w:space="0" w:color="auto"/>
          </w:tblBorders>
          <w:tblLook w:val="0000" w:firstRow="0" w:lastRow="0" w:firstColumn="0" w:lastColumn="0" w:noHBand="0" w:noVBand="0"/>
        </w:tblPrEx>
        <w:trPr>
          <w:trHeight w:val="1335"/>
        </w:trPr>
        <w:tc>
          <w:tcPr>
            <w:tcW w:w="9607" w:type="dxa"/>
            <w:gridSpan w:val="10"/>
            <w:tcBorders>
              <w:top w:val="single" w:sz="6" w:space="0" w:color="000000"/>
              <w:left w:val="single" w:sz="6" w:space="0" w:color="000000"/>
              <w:bottom w:val="single" w:sz="6" w:space="0" w:color="000000"/>
              <w:right w:val="single" w:sz="6" w:space="0" w:color="000000"/>
            </w:tcBorders>
          </w:tcPr>
          <w:p w14:paraId="42A9FAD2"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The variable  SDXFLG is set to 1 ; This flag is set to 1 when running from the background Job</w:t>
            </w:r>
          </w:p>
          <w:p w14:paraId="0E0828A1"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6A0B4FE6"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The date range is set to  T from the date the SD Nightly Background Job is run.</w:t>
            </w:r>
          </w:p>
          <w:p w14:paraId="4F051939"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11A5846A"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The  Division is set to ALL the divisions in the facility.</w:t>
            </w:r>
          </w:p>
          <w:p w14:paraId="15D58EC8" w14:textId="77777777" w:rsidR="00C90C5C" w:rsidRPr="00283D6D" w:rsidRDefault="00C90C5C" w:rsidP="00283D6D">
            <w:pPr>
              <w:pStyle w:val="TableText"/>
              <w:tabs>
                <w:tab w:val="clear" w:pos="72"/>
                <w:tab w:val="left" w:pos="2172"/>
                <w:tab w:val="left" w:pos="3252"/>
                <w:tab w:val="left" w:pos="3837"/>
                <w:tab w:val="left" w:pos="4482"/>
                <w:tab w:val="left" w:pos="5022"/>
              </w:tabs>
              <w:rPr>
                <w:rFonts w:ascii="Courier New" w:hAnsi="Courier New" w:cs="Courier New"/>
                <w:b/>
              </w:rPr>
            </w:pPr>
          </w:p>
          <w:p w14:paraId="3CD351F1"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The  sort criteria, is set All Clinics.</w:t>
            </w:r>
          </w:p>
          <w:p w14:paraId="11FB68BD" w14:textId="77777777" w:rsidR="00C90C5C" w:rsidRPr="00283D6D" w:rsidRDefault="00C90C5C" w:rsidP="00C27B83">
            <w:pPr>
              <w:pStyle w:val="TableText"/>
              <w:tabs>
                <w:tab w:val="clear" w:pos="72"/>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74EDDA7F" w14:textId="77777777" w:rsidR="00C90C5C" w:rsidRPr="00283D6D" w:rsidRDefault="00C90C5C" w:rsidP="00C27B83">
            <w:pPr>
              <w:pStyle w:val="TableText"/>
              <w:tabs>
                <w:tab w:val="clear" w:pos="72"/>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r w:rsidRPr="00283D6D">
              <w:rPr>
                <w:rFonts w:ascii="Courier New" w:hAnsi="Courier New" w:cs="Courier New"/>
                <w:b/>
              </w:rPr>
              <w:t>Call is made to  START ^SDMHPRO</w:t>
            </w:r>
          </w:p>
          <w:p w14:paraId="63E4310C"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443A7D64" w14:textId="77777777" w:rsidR="00C90C5C" w:rsidRPr="00283D6D" w:rsidRDefault="00C90C5C" w:rsidP="00C27B83">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Check to see if the clinics are mental health clinics in the Reminder location file</w:t>
            </w:r>
          </w:p>
          <w:p w14:paraId="12E92B9D"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 xml:space="preserve">                    -Set    ^TMP(“SDPRO”,$J  with the valid choices</w:t>
            </w:r>
          </w:p>
          <w:p w14:paraId="163AE80D" w14:textId="77777777" w:rsidR="00C90C5C" w:rsidRPr="00283D6D" w:rsidRDefault="00C90C5C" w:rsidP="00C27B83">
            <w:pPr>
              <w:pStyle w:val="TableText"/>
              <w:tabs>
                <w:tab w:val="clear" w:pos="72"/>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6CE4EF2C" w14:textId="77777777" w:rsidR="00C90C5C" w:rsidRPr="00283D6D" w:rsidRDefault="00C90C5C" w:rsidP="00C27B83">
            <w:pPr>
              <w:pStyle w:val="TableText"/>
              <w:tabs>
                <w:tab w:val="clear" w:pos="72"/>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r w:rsidRPr="00283D6D">
              <w:rPr>
                <w:rFonts w:ascii="Courier New" w:hAnsi="Courier New" w:cs="Courier New"/>
                <w:b/>
              </w:rPr>
              <w:t>Find the patients in the date range that had an appointment  for a mental health clinic</w:t>
            </w:r>
          </w:p>
          <w:p w14:paraId="25B84A85" w14:textId="77777777" w:rsidR="00C90C5C" w:rsidRPr="00283D6D" w:rsidRDefault="00C90C5C" w:rsidP="00C27B83">
            <w:pPr>
              <w:pStyle w:val="TableText"/>
              <w:tabs>
                <w:tab w:val="clear" w:pos="72"/>
                <w:tab w:val="left" w:pos="522"/>
                <w:tab w:val="left" w:pos="1062"/>
                <w:tab w:val="left" w:pos="1617"/>
                <w:tab w:val="left" w:pos="2172"/>
                <w:tab w:val="left" w:pos="2727"/>
              </w:tabs>
              <w:spacing w:before="0" w:after="0"/>
              <w:rPr>
                <w:rFonts w:ascii="Courier New" w:hAnsi="Courier New" w:cs="Courier New"/>
                <w:b/>
              </w:rPr>
            </w:pPr>
          </w:p>
          <w:p w14:paraId="2A0F9A92" w14:textId="77777777" w:rsidR="00C90C5C" w:rsidRPr="00283D6D" w:rsidRDefault="00C90C5C" w:rsidP="00C27B83">
            <w:pPr>
              <w:pStyle w:val="TableText"/>
              <w:tabs>
                <w:tab w:val="clear" w:pos="72"/>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r w:rsidRPr="00283D6D">
              <w:rPr>
                <w:rFonts w:ascii="Courier New" w:hAnsi="Courier New" w:cs="Courier New"/>
                <w:b/>
              </w:rPr>
              <w:t xml:space="preserve">                    -Loop through the ^TMP(“SDPRO”,$J global</w:t>
            </w:r>
          </w:p>
          <w:p w14:paraId="33A9AD1B" w14:textId="77777777" w:rsidR="00C90C5C" w:rsidRPr="00C27B83"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lang w:val="en-US"/>
              </w:rPr>
            </w:pPr>
          </w:p>
          <w:p w14:paraId="0F62A507" w14:textId="77777777" w:rsidR="00C90C5C" w:rsidRPr="00283D6D" w:rsidRDefault="00C90C5C" w:rsidP="00C27B83">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Within that loop, check the Hospital  Location “S” X-ref to see if the patient has an appointment</w:t>
            </w:r>
          </w:p>
          <w:p w14:paraId="5661A434"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 xml:space="preserve"> In the date range.. ^SC(clinic,”S”,date</w:t>
            </w:r>
          </w:p>
          <w:p w14:paraId="7AE5549A"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4AEB7F7F"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 xml:space="preserve">                    - If  there is a match,  set up the global  ^TMP(“SDPRO1”, SORT ( clinic, reminder location or stop code)  </w:t>
            </w:r>
          </w:p>
          <w:p w14:paraId="4787062D"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lang w:val="en-US"/>
              </w:rPr>
            </w:pPr>
          </w:p>
          <w:p w14:paraId="2204BA6D"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Call to ^SDMHPRO1 routine to set up the global ^TMP(“SDMHP”,$J, LINE NUMBER,0) that hold the data for sending an email message to all persons in the  email group  SD MH NO SHOW NOTIFICATION.</w:t>
            </w:r>
          </w:p>
          <w:p w14:paraId="2A70A56A"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3E86A7BA" w14:textId="77777777" w:rsidR="00C90C5C" w:rsidRPr="00283D6D" w:rsidRDefault="00C90C5C" w:rsidP="00283D6D">
            <w:pPr>
              <w:pStyle w:val="TableText"/>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283D6D">
              <w:rPr>
                <w:rFonts w:ascii="Courier New" w:hAnsi="Courier New" w:cs="Courier New"/>
                <w:b/>
              </w:rPr>
              <w:t>Variables are set up to send the data in a mail message.</w:t>
            </w:r>
          </w:p>
          <w:p w14:paraId="4EDD6AB4"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SDGRP is set to the mail group number for SD MH NO SHOW NOTIFICATION </w:t>
            </w:r>
          </w:p>
          <w:p w14:paraId="1F5356F5"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XMSUB the subject of the email is set to</w:t>
            </w:r>
            <w:r w:rsidR="00283D6D">
              <w:rPr>
                <w:rFonts w:ascii="Courier New" w:hAnsi="Courier New" w:cs="Courier New"/>
                <w:b/>
                <w:sz w:val="20"/>
                <w:szCs w:val="20"/>
              </w:rPr>
              <w:t xml:space="preserve"> MN NO SHOW REPORT  MESSAGE # </w:t>
            </w:r>
          </w:p>
          <w:p w14:paraId="5B3BA721" w14:textId="77777777" w:rsidR="00C90C5C" w:rsidRPr="00283D6D" w:rsidRDefault="00C90C5C" w:rsidP="00283D6D">
            <w:pPr>
              <w:autoSpaceDE w:val="0"/>
              <w:autoSpaceDN w:val="0"/>
              <w:adjustRightInd w:val="0"/>
              <w:rPr>
                <w:rFonts w:ascii="Courier New" w:hAnsi="Courier New" w:cs="Courier New"/>
                <w:b/>
                <w:sz w:val="20"/>
                <w:szCs w:val="20"/>
              </w:rPr>
            </w:pPr>
            <w:r w:rsidRPr="00283D6D">
              <w:rPr>
                <w:rFonts w:ascii="Courier New" w:hAnsi="Courier New" w:cs="Courier New"/>
                <w:b/>
                <w:sz w:val="20"/>
                <w:szCs w:val="20"/>
              </w:rPr>
              <w:t xml:space="preserve">      XMTEXT is set to the global containing the data ^TMP(“SDNS”,$J, LINE #,0)</w:t>
            </w:r>
          </w:p>
          <w:p w14:paraId="1A878AB0" w14:textId="77777777" w:rsidR="00C90C5C" w:rsidRPr="00283D6D" w:rsidRDefault="00C90C5C" w:rsidP="00C27B83">
            <w:pPr>
              <w:autoSpaceDE w:val="0"/>
              <w:autoSpaceDN w:val="0"/>
              <w:adjustRightInd w:val="0"/>
              <w:spacing w:before="0" w:after="0"/>
              <w:rPr>
                <w:rFonts w:ascii="Courier New" w:hAnsi="Courier New" w:cs="Courier New"/>
                <w:b/>
                <w:sz w:val="20"/>
                <w:szCs w:val="20"/>
              </w:rPr>
            </w:pPr>
          </w:p>
          <w:p w14:paraId="5CE0326A" w14:textId="77777777" w:rsidR="00C90C5C" w:rsidRPr="00283D6D" w:rsidRDefault="00C90C5C" w:rsidP="00C27B83">
            <w:pPr>
              <w:autoSpaceDE w:val="0"/>
              <w:autoSpaceDN w:val="0"/>
              <w:adjustRightInd w:val="0"/>
              <w:spacing w:before="0" w:after="0"/>
              <w:rPr>
                <w:rFonts w:ascii="Courier New" w:hAnsi="Courier New" w:cs="Courier New"/>
                <w:b/>
                <w:sz w:val="20"/>
                <w:szCs w:val="20"/>
              </w:rPr>
            </w:pPr>
            <w:r w:rsidRPr="00283D6D">
              <w:rPr>
                <w:rFonts w:ascii="Courier New" w:hAnsi="Courier New" w:cs="Courier New"/>
                <w:b/>
                <w:sz w:val="20"/>
                <w:szCs w:val="20"/>
              </w:rPr>
              <w:t>Call is made to set up and send the mail message   D ^XMD the user will be able to print out the email message to a printer for a hard copy through mailman.</w:t>
            </w:r>
          </w:p>
          <w:p w14:paraId="1FFAFA5B" w14:textId="77777777" w:rsidR="00C90C5C" w:rsidRPr="00283D6D" w:rsidRDefault="00C90C5C" w:rsidP="00C27B83">
            <w:pPr>
              <w:autoSpaceDE w:val="0"/>
              <w:autoSpaceDN w:val="0"/>
              <w:adjustRightInd w:val="0"/>
              <w:spacing w:before="0" w:after="0"/>
              <w:rPr>
                <w:rFonts w:ascii="Courier New" w:hAnsi="Courier New" w:cs="Courier New"/>
                <w:b/>
                <w:sz w:val="20"/>
                <w:szCs w:val="20"/>
              </w:rPr>
            </w:pPr>
          </w:p>
          <w:p w14:paraId="7A633378" w14:textId="77777777" w:rsidR="00C27B83" w:rsidRPr="00C27B83" w:rsidRDefault="00C90C5C" w:rsidP="00B34C29">
            <w:pPr>
              <w:pStyle w:val="TableText"/>
              <w:tabs>
                <w:tab w:val="clear" w:pos="72"/>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lang w:val="en-US"/>
              </w:rPr>
            </w:pPr>
            <w:r w:rsidRPr="00283D6D">
              <w:rPr>
                <w:rFonts w:ascii="Courier New" w:hAnsi="Courier New" w:cs="Courier New"/>
                <w:b/>
              </w:rPr>
              <w:t>The report will be identical to the AD HOC report except it will have mailman designation in the heading.</w:t>
            </w:r>
            <w:r w:rsidR="00B34C29" w:rsidRPr="00C27B83">
              <w:rPr>
                <w:rFonts w:ascii="Courier New" w:hAnsi="Courier New" w:cs="Courier New"/>
                <w:b/>
                <w:lang w:val="en-US"/>
              </w:rPr>
              <w:t xml:space="preserve"> </w:t>
            </w:r>
          </w:p>
        </w:tc>
      </w:tr>
    </w:tbl>
    <w:p w14:paraId="71FBE979" w14:textId="77777777" w:rsidR="00705C7A" w:rsidRPr="00955AC1" w:rsidRDefault="000658A2" w:rsidP="00705C7A">
      <w:pPr>
        <w:pStyle w:val="Heading3"/>
        <w:numPr>
          <w:ilvl w:val="0"/>
          <w:numId w:val="0"/>
        </w:numPr>
        <w:tabs>
          <w:tab w:val="clear" w:pos="72"/>
          <w:tab w:val="clear" w:pos="1080"/>
        </w:tabs>
        <w:ind w:left="90"/>
        <w:rPr>
          <w:sz w:val="32"/>
          <w:szCs w:val="32"/>
          <w:lang w:val="en-US"/>
        </w:rPr>
      </w:pPr>
      <w:r>
        <w:rPr>
          <w:lang w:val="en-US"/>
        </w:rPr>
        <w:br w:type="page"/>
      </w:r>
      <w:bookmarkStart w:id="71" w:name="_Toc522259266"/>
      <w:r w:rsidR="00705C7A" w:rsidRPr="00955AC1">
        <w:rPr>
          <w:sz w:val="32"/>
          <w:szCs w:val="32"/>
        </w:rPr>
        <w:lastRenderedPageBreak/>
        <w:t>^SD</w:t>
      </w:r>
      <w:r w:rsidR="00705C7A" w:rsidRPr="00955AC1">
        <w:rPr>
          <w:sz w:val="32"/>
          <w:szCs w:val="32"/>
          <w:lang w:val="en-US"/>
        </w:rPr>
        <w:t>MHPRO1</w:t>
      </w:r>
      <w:bookmarkEnd w:id="71"/>
    </w:p>
    <w:p w14:paraId="6838CBE1" w14:textId="77777777" w:rsidR="00C90C5C" w:rsidRDefault="00C90C5C" w:rsidP="000658A2">
      <w:pPr>
        <w:pStyle w:val="BodyText3"/>
        <w:spacing w:before="0" w:after="0"/>
        <w:rPr>
          <w:rFonts w:ascii="Times New Roman" w:hAnsi="Times New Roman"/>
          <w:color w:val="auto"/>
          <w:sz w:val="24"/>
          <w:szCs w:val="24"/>
          <w:lang w:val="en-US"/>
        </w:rPr>
      </w:pPr>
      <w:r w:rsidRPr="000658A2">
        <w:rPr>
          <w:rFonts w:ascii="Times New Roman" w:hAnsi="Times New Roman"/>
          <w:color w:val="auto"/>
          <w:sz w:val="24"/>
          <w:szCs w:val="24"/>
        </w:rPr>
        <w:t>This routine is called by routine SDMHPRO and is the routine that prints out the Proactive Background Job report.</w:t>
      </w:r>
    </w:p>
    <w:p w14:paraId="65F25991" w14:textId="77777777" w:rsidR="00CF4F89" w:rsidRPr="00124405" w:rsidRDefault="00CF4F89" w:rsidP="00124405">
      <w:pPr>
        <w:pStyle w:val="BodyText3"/>
        <w:spacing w:before="0" w:after="0"/>
        <w:rPr>
          <w:rFonts w:ascii="Times New Roman" w:hAnsi="Times New Roman"/>
          <w:color w:val="auto"/>
          <w:sz w:val="24"/>
          <w:szCs w:val="24"/>
          <w:lang w:val="en-US"/>
        </w:rPr>
      </w:pPr>
    </w:p>
    <w:tbl>
      <w:tblPr>
        <w:tblW w:w="50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990"/>
        <w:gridCol w:w="180"/>
        <w:gridCol w:w="1260"/>
        <w:gridCol w:w="477"/>
        <w:gridCol w:w="10"/>
        <w:gridCol w:w="593"/>
        <w:gridCol w:w="315"/>
        <w:gridCol w:w="1953"/>
        <w:gridCol w:w="1039"/>
      </w:tblGrid>
      <w:tr w:rsidR="00C90C5C" w:rsidRPr="00124405" w14:paraId="089E06D4" w14:textId="77777777" w:rsidTr="00C27B83">
        <w:trPr>
          <w:tblHeader/>
        </w:trPr>
        <w:tc>
          <w:tcPr>
            <w:tcW w:w="2790" w:type="dxa"/>
            <w:shd w:val="clear" w:color="auto" w:fill="F3F3F3"/>
          </w:tcPr>
          <w:p w14:paraId="1D62FFEC" w14:textId="77777777" w:rsidR="00C90C5C" w:rsidRPr="00124405" w:rsidRDefault="00C90C5C" w:rsidP="00124405">
            <w:pPr>
              <w:pStyle w:val="TableText"/>
              <w:spacing w:before="0"/>
              <w:rPr>
                <w:rFonts w:ascii="Courier New" w:hAnsi="Courier New" w:cs="Courier New"/>
                <w:b/>
              </w:rPr>
            </w:pPr>
            <w:r w:rsidRPr="00124405">
              <w:rPr>
                <w:rFonts w:ascii="Courier New" w:hAnsi="Courier New" w:cs="Courier New"/>
                <w:b/>
              </w:rPr>
              <w:t>Routine Name</w:t>
            </w:r>
          </w:p>
        </w:tc>
        <w:tc>
          <w:tcPr>
            <w:tcW w:w="6817" w:type="dxa"/>
            <w:gridSpan w:val="9"/>
            <w:tcBorders>
              <w:bottom w:val="single" w:sz="6" w:space="0" w:color="000000"/>
            </w:tcBorders>
          </w:tcPr>
          <w:p w14:paraId="7A00B7F4" w14:textId="77777777" w:rsidR="00C90C5C" w:rsidRPr="00124405" w:rsidRDefault="00C90C5C" w:rsidP="00124405">
            <w:pPr>
              <w:pStyle w:val="Heading3"/>
              <w:numPr>
                <w:ilvl w:val="0"/>
                <w:numId w:val="0"/>
              </w:numPr>
              <w:spacing w:before="120"/>
              <w:rPr>
                <w:rFonts w:ascii="Courier New" w:hAnsi="Courier New" w:cs="Courier New"/>
                <w:sz w:val="20"/>
                <w:szCs w:val="20"/>
              </w:rPr>
            </w:pPr>
            <w:r w:rsidRPr="00124405">
              <w:rPr>
                <w:rFonts w:ascii="Courier New" w:hAnsi="Courier New" w:cs="Courier New"/>
                <w:sz w:val="20"/>
                <w:szCs w:val="20"/>
              </w:rPr>
              <w:t xml:space="preserve">         </w:t>
            </w:r>
            <w:bookmarkStart w:id="72" w:name="_Toc522259267"/>
            <w:r w:rsidRPr="00124405">
              <w:rPr>
                <w:rFonts w:ascii="Courier New" w:hAnsi="Courier New" w:cs="Courier New"/>
                <w:sz w:val="20"/>
                <w:szCs w:val="20"/>
              </w:rPr>
              <w:t>EN^SDMHPRO1</w:t>
            </w:r>
            <w:bookmarkEnd w:id="72"/>
          </w:p>
        </w:tc>
      </w:tr>
      <w:tr w:rsidR="00C90C5C" w:rsidRPr="000658A2" w14:paraId="6BF1DB61" w14:textId="77777777" w:rsidTr="00C27B83">
        <w:tc>
          <w:tcPr>
            <w:tcW w:w="2790" w:type="dxa"/>
            <w:shd w:val="clear" w:color="auto" w:fill="F3F3F3"/>
          </w:tcPr>
          <w:p w14:paraId="317897CE" w14:textId="77777777" w:rsidR="00C90C5C" w:rsidRPr="000658A2" w:rsidRDefault="00C90C5C" w:rsidP="00124405">
            <w:pPr>
              <w:pStyle w:val="TableText"/>
              <w:spacing w:before="120"/>
              <w:rPr>
                <w:rFonts w:ascii="Courier New" w:hAnsi="Courier New" w:cs="Courier New"/>
                <w:b/>
              </w:rPr>
            </w:pPr>
            <w:r w:rsidRPr="000658A2">
              <w:rPr>
                <w:rFonts w:ascii="Courier New" w:hAnsi="Courier New" w:cs="Courier New"/>
                <w:b/>
              </w:rPr>
              <w:t>Enhancement Category</w:t>
            </w:r>
          </w:p>
        </w:tc>
        <w:tc>
          <w:tcPr>
            <w:tcW w:w="1170" w:type="dxa"/>
            <w:gridSpan w:val="2"/>
            <w:tcBorders>
              <w:right w:val="nil"/>
            </w:tcBorders>
          </w:tcPr>
          <w:p w14:paraId="7A649ACA"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fldChar w:fldCharType="begin">
                <w:ffData>
                  <w:name w:val="Check23"/>
                  <w:enabled/>
                  <w:calcOnExit w:val="0"/>
                  <w:checkBox>
                    <w:sizeAuto/>
                    <w:default w:val="1"/>
                  </w:checkBox>
                </w:ffData>
              </w:fldChar>
            </w:r>
            <w:r w:rsidRPr="000658A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0658A2">
              <w:rPr>
                <w:rFonts w:ascii="Courier New" w:hAnsi="Courier New" w:cs="Courier New"/>
                <w:b/>
              </w:rPr>
              <w:fldChar w:fldCharType="end"/>
            </w:r>
            <w:r w:rsidRPr="000658A2">
              <w:rPr>
                <w:rFonts w:ascii="Courier New" w:hAnsi="Courier New" w:cs="Courier New"/>
                <w:b/>
              </w:rPr>
              <w:t xml:space="preserve"> New</w:t>
            </w:r>
          </w:p>
        </w:tc>
        <w:tc>
          <w:tcPr>
            <w:tcW w:w="1260" w:type="dxa"/>
            <w:tcBorders>
              <w:left w:val="nil"/>
              <w:right w:val="nil"/>
            </w:tcBorders>
          </w:tcPr>
          <w:p w14:paraId="0093393D"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fldChar w:fldCharType="begin">
                <w:ffData>
                  <w:name w:val="Check24"/>
                  <w:enabled/>
                  <w:calcOnExit w:val="0"/>
                  <w:checkBox>
                    <w:sizeAuto/>
                    <w:default w:val="0"/>
                  </w:checkBox>
                </w:ffData>
              </w:fldChar>
            </w:r>
            <w:r w:rsidRPr="000658A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0658A2">
              <w:rPr>
                <w:rFonts w:ascii="Courier New" w:hAnsi="Courier New" w:cs="Courier New"/>
                <w:b/>
              </w:rPr>
              <w:fldChar w:fldCharType="end"/>
            </w:r>
            <w:r w:rsidRPr="000658A2">
              <w:rPr>
                <w:rFonts w:ascii="Courier New" w:hAnsi="Courier New" w:cs="Courier New"/>
                <w:b/>
              </w:rPr>
              <w:t xml:space="preserve"> Modify</w:t>
            </w:r>
          </w:p>
        </w:tc>
        <w:tc>
          <w:tcPr>
            <w:tcW w:w="1080" w:type="dxa"/>
            <w:gridSpan w:val="3"/>
            <w:tcBorders>
              <w:left w:val="nil"/>
              <w:right w:val="nil"/>
            </w:tcBorders>
          </w:tcPr>
          <w:p w14:paraId="2B078465"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fldChar w:fldCharType="begin">
                <w:ffData>
                  <w:name w:val="Check26"/>
                  <w:enabled/>
                  <w:calcOnExit w:val="0"/>
                  <w:checkBox>
                    <w:sizeAuto/>
                    <w:default w:val="0"/>
                  </w:checkBox>
                </w:ffData>
              </w:fldChar>
            </w:r>
            <w:r w:rsidRPr="000658A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0658A2">
              <w:rPr>
                <w:rFonts w:ascii="Courier New" w:hAnsi="Courier New" w:cs="Courier New"/>
                <w:b/>
              </w:rPr>
              <w:fldChar w:fldCharType="end"/>
            </w:r>
            <w:r w:rsidRPr="000658A2">
              <w:rPr>
                <w:rFonts w:ascii="Courier New" w:hAnsi="Courier New" w:cs="Courier New"/>
                <w:b/>
              </w:rPr>
              <w:t xml:space="preserve"> Delete</w:t>
            </w:r>
          </w:p>
        </w:tc>
        <w:tc>
          <w:tcPr>
            <w:tcW w:w="3307" w:type="dxa"/>
            <w:gridSpan w:val="3"/>
            <w:tcBorders>
              <w:left w:val="nil"/>
            </w:tcBorders>
          </w:tcPr>
          <w:p w14:paraId="5A6EE91D"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fldChar w:fldCharType="begin">
                <w:ffData>
                  <w:name w:val="Check26"/>
                  <w:enabled/>
                  <w:calcOnExit w:val="0"/>
                  <w:checkBox>
                    <w:sizeAuto/>
                    <w:default w:val="0"/>
                  </w:checkBox>
                </w:ffData>
              </w:fldChar>
            </w:r>
            <w:r w:rsidRPr="000658A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0658A2">
              <w:rPr>
                <w:rFonts w:ascii="Courier New" w:hAnsi="Courier New" w:cs="Courier New"/>
                <w:b/>
              </w:rPr>
              <w:fldChar w:fldCharType="end"/>
            </w:r>
            <w:r w:rsidRPr="000658A2">
              <w:rPr>
                <w:rFonts w:ascii="Courier New" w:hAnsi="Courier New" w:cs="Courier New"/>
                <w:b/>
              </w:rPr>
              <w:t xml:space="preserve"> No Change</w:t>
            </w:r>
          </w:p>
        </w:tc>
      </w:tr>
      <w:tr w:rsidR="00C90C5C" w:rsidRPr="000658A2" w14:paraId="0DE52803" w14:textId="77777777" w:rsidTr="00C27B83">
        <w:tc>
          <w:tcPr>
            <w:tcW w:w="2790" w:type="dxa"/>
            <w:shd w:val="clear" w:color="auto" w:fill="F3F3F3"/>
          </w:tcPr>
          <w:p w14:paraId="387A18AB"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Requirement Traceability Matrix</w:t>
            </w:r>
          </w:p>
        </w:tc>
        <w:tc>
          <w:tcPr>
            <w:tcW w:w="6817" w:type="dxa"/>
            <w:gridSpan w:val="9"/>
          </w:tcPr>
          <w:p w14:paraId="3F11187C" w14:textId="77777777" w:rsidR="00C90C5C" w:rsidRPr="000658A2" w:rsidRDefault="00C90C5C" w:rsidP="00C27B83">
            <w:pPr>
              <w:rPr>
                <w:rFonts w:ascii="Courier New" w:hAnsi="Courier New" w:cs="Courier New"/>
                <w:b/>
                <w:iCs/>
                <w:sz w:val="20"/>
                <w:szCs w:val="20"/>
              </w:rPr>
            </w:pPr>
            <w:r w:rsidRPr="000658A2">
              <w:rPr>
                <w:rFonts w:ascii="Courier New" w:hAnsi="Courier New" w:cs="Courier New"/>
                <w:b/>
                <w:iCs/>
                <w:sz w:val="20"/>
                <w:szCs w:val="20"/>
              </w:rPr>
              <w:t>N/A</w:t>
            </w:r>
          </w:p>
        </w:tc>
      </w:tr>
      <w:tr w:rsidR="00C90C5C" w:rsidRPr="000658A2" w14:paraId="049A0914" w14:textId="77777777" w:rsidTr="00C27B83">
        <w:tc>
          <w:tcPr>
            <w:tcW w:w="2790" w:type="dxa"/>
            <w:tcBorders>
              <w:bottom w:val="single" w:sz="6" w:space="0" w:color="000000"/>
            </w:tcBorders>
            <w:shd w:val="clear" w:color="auto" w:fill="F3F3F3"/>
          </w:tcPr>
          <w:p w14:paraId="2B3CC233"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Related Options</w:t>
            </w:r>
          </w:p>
        </w:tc>
        <w:tc>
          <w:tcPr>
            <w:tcW w:w="6817" w:type="dxa"/>
            <w:gridSpan w:val="9"/>
            <w:tcBorders>
              <w:bottom w:val="single" w:sz="4" w:space="0" w:color="auto"/>
            </w:tcBorders>
          </w:tcPr>
          <w:p w14:paraId="54F2E077" w14:textId="77777777" w:rsidR="00C90C5C" w:rsidRPr="000658A2" w:rsidRDefault="001E41F4" w:rsidP="001E41F4">
            <w:pPr>
              <w:spacing w:before="0" w:after="0"/>
              <w:rPr>
                <w:rFonts w:ascii="Courier New" w:hAnsi="Courier New" w:cs="Courier New"/>
                <w:b/>
              </w:rPr>
            </w:pPr>
            <w:r w:rsidRPr="001E41F4">
              <w:rPr>
                <w:rFonts w:ascii="Courier New" w:hAnsi="Courier New" w:cs="Courier New"/>
                <w:b/>
                <w:sz w:val="20"/>
                <w:szCs w:val="20"/>
              </w:rPr>
              <w:t>High Risk MH Proactive Nightly Report [SD MH PROACTIVE BGJ REPORT] option</w:t>
            </w:r>
          </w:p>
        </w:tc>
      </w:tr>
      <w:tr w:rsidR="00C90C5C" w:rsidRPr="000658A2" w14:paraId="67278CDF"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790" w:type="dxa"/>
            <w:vMerge w:val="restart"/>
            <w:tcBorders>
              <w:top w:val="single" w:sz="6" w:space="0" w:color="000000"/>
              <w:bottom w:val="single" w:sz="6" w:space="0" w:color="000000"/>
            </w:tcBorders>
            <w:shd w:val="clear" w:color="auto" w:fill="F3F3F3"/>
          </w:tcPr>
          <w:p w14:paraId="245B018F" w14:textId="77777777" w:rsidR="00C90C5C" w:rsidRPr="000658A2" w:rsidRDefault="00C90C5C" w:rsidP="00C27B83">
            <w:pPr>
              <w:pStyle w:val="TableHeading"/>
              <w:rPr>
                <w:rFonts w:ascii="Courier New" w:hAnsi="Courier New" w:cs="Courier New"/>
              </w:rPr>
            </w:pPr>
            <w:r w:rsidRPr="000658A2">
              <w:rPr>
                <w:rFonts w:ascii="Courier New" w:hAnsi="Courier New" w:cs="Courier New"/>
              </w:rPr>
              <w:t>Related Routines</w:t>
            </w:r>
          </w:p>
        </w:tc>
        <w:tc>
          <w:tcPr>
            <w:tcW w:w="2917" w:type="dxa"/>
            <w:gridSpan w:val="5"/>
            <w:tcBorders>
              <w:bottom w:val="single" w:sz="4" w:space="0" w:color="auto"/>
            </w:tcBorders>
            <w:shd w:val="clear" w:color="auto" w:fill="F3F3F3"/>
          </w:tcPr>
          <w:p w14:paraId="525794C1" w14:textId="77777777" w:rsidR="00C90C5C" w:rsidRPr="000658A2" w:rsidRDefault="00C90C5C" w:rsidP="00C27B83">
            <w:pPr>
              <w:pStyle w:val="TableHeading"/>
              <w:rPr>
                <w:rFonts w:ascii="Courier New" w:hAnsi="Courier New" w:cs="Courier New"/>
              </w:rPr>
            </w:pPr>
            <w:r w:rsidRPr="000658A2">
              <w:rPr>
                <w:rFonts w:ascii="Courier New" w:hAnsi="Courier New" w:cs="Courier New"/>
              </w:rPr>
              <w:t>Routines “Called By”</w:t>
            </w:r>
          </w:p>
        </w:tc>
        <w:tc>
          <w:tcPr>
            <w:tcW w:w="3900" w:type="dxa"/>
            <w:gridSpan w:val="4"/>
            <w:tcBorders>
              <w:bottom w:val="single" w:sz="4" w:space="0" w:color="auto"/>
            </w:tcBorders>
            <w:shd w:val="clear" w:color="auto" w:fill="F3F3F3"/>
          </w:tcPr>
          <w:p w14:paraId="04F286BC" w14:textId="77777777" w:rsidR="00C90C5C" w:rsidRPr="000658A2" w:rsidRDefault="00C90C5C" w:rsidP="00C27B83">
            <w:pPr>
              <w:pStyle w:val="TableHeading"/>
              <w:rPr>
                <w:rFonts w:ascii="Courier New" w:hAnsi="Courier New" w:cs="Courier New"/>
              </w:rPr>
            </w:pPr>
            <w:r w:rsidRPr="000658A2">
              <w:rPr>
                <w:rFonts w:ascii="Courier New" w:hAnsi="Courier New" w:cs="Courier New"/>
              </w:rPr>
              <w:t xml:space="preserve">Routines “Called”   </w:t>
            </w:r>
          </w:p>
        </w:tc>
      </w:tr>
      <w:tr w:rsidR="00C90C5C" w:rsidRPr="000658A2" w14:paraId="2BFFD03E"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790" w:type="dxa"/>
            <w:vMerge/>
            <w:tcBorders>
              <w:top w:val="single" w:sz="6" w:space="0" w:color="000000"/>
              <w:bottom w:val="single" w:sz="6" w:space="0" w:color="000000"/>
            </w:tcBorders>
            <w:shd w:val="clear" w:color="auto" w:fill="F3F3F3"/>
          </w:tcPr>
          <w:p w14:paraId="73543827" w14:textId="77777777" w:rsidR="00C90C5C" w:rsidRPr="000658A2" w:rsidRDefault="00C90C5C" w:rsidP="00C27B83">
            <w:pPr>
              <w:rPr>
                <w:rFonts w:ascii="Courier New" w:hAnsi="Courier New" w:cs="Courier New"/>
                <w:b/>
                <w:bCs/>
                <w:sz w:val="20"/>
                <w:szCs w:val="20"/>
              </w:rPr>
            </w:pPr>
          </w:p>
        </w:tc>
        <w:tc>
          <w:tcPr>
            <w:tcW w:w="2917" w:type="dxa"/>
            <w:gridSpan w:val="5"/>
            <w:tcBorders>
              <w:bottom w:val="single" w:sz="4" w:space="0" w:color="auto"/>
            </w:tcBorders>
          </w:tcPr>
          <w:p w14:paraId="00FB14A7" w14:textId="77777777" w:rsidR="00C90C5C" w:rsidRPr="000658A2" w:rsidRDefault="00C90C5C" w:rsidP="00C27B83">
            <w:pPr>
              <w:pStyle w:val="TableText"/>
              <w:rPr>
                <w:rFonts w:ascii="Courier New" w:hAnsi="Courier New" w:cs="Courier New"/>
                <w:b/>
                <w:bCs/>
              </w:rPr>
            </w:pPr>
            <w:r w:rsidRPr="000658A2">
              <w:rPr>
                <w:rFonts w:ascii="Courier New" w:hAnsi="Courier New" w:cs="Courier New"/>
                <w:b/>
                <w:bCs/>
              </w:rPr>
              <w:t>^SDMHPRO</w:t>
            </w:r>
          </w:p>
        </w:tc>
        <w:tc>
          <w:tcPr>
            <w:tcW w:w="3900" w:type="dxa"/>
            <w:gridSpan w:val="4"/>
            <w:tcBorders>
              <w:bottom w:val="single" w:sz="4" w:space="0" w:color="auto"/>
            </w:tcBorders>
          </w:tcPr>
          <w:p w14:paraId="3B53EE1C"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C^%DTC              </w:t>
            </w:r>
          </w:p>
          <w:p w14:paraId="1DE27ECB"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$$SDAPI^SDAMA301    </w:t>
            </w:r>
          </w:p>
          <w:p w14:paraId="1526EFCA"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COUNT^SDMHPRO       </w:t>
            </w:r>
          </w:p>
          <w:p w14:paraId="11C9DB26"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HEAD^SDMHPRO        </w:t>
            </w:r>
          </w:p>
          <w:p w14:paraId="07E8EE37"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HEAD1^SDMHPRO       </w:t>
            </w:r>
          </w:p>
          <w:p w14:paraId="0E076A4F"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TOTAL^SDMHPRO       </w:t>
            </w:r>
          </w:p>
          <w:p w14:paraId="4D860043"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$$SETSTR^SDUL1      </w:t>
            </w:r>
          </w:p>
          <w:p w14:paraId="28C4E096"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PID^VADPT6        </w:t>
            </w:r>
          </w:p>
          <w:p w14:paraId="23E89098" w14:textId="77777777" w:rsidR="00C90C5C" w:rsidRPr="000658A2" w:rsidRDefault="00C90C5C" w:rsidP="00C27B83">
            <w:pPr>
              <w:pStyle w:val="TableText"/>
              <w:rPr>
                <w:rFonts w:ascii="Courier New" w:hAnsi="Courier New" w:cs="Courier New"/>
                <w:b/>
                <w:bCs/>
              </w:rPr>
            </w:pPr>
            <w:r w:rsidRPr="000658A2">
              <w:rPr>
                <w:rFonts w:ascii="Courier New" w:hAnsi="Courier New" w:cs="Courier New"/>
                <w:b/>
              </w:rPr>
              <w:t xml:space="preserve">$$FMTE^XLFDT </w:t>
            </w:r>
          </w:p>
        </w:tc>
      </w:tr>
      <w:tr w:rsidR="00C90C5C" w:rsidRPr="000658A2" w14:paraId="18037D91" w14:textId="77777777" w:rsidTr="00C27B83">
        <w:tc>
          <w:tcPr>
            <w:tcW w:w="2790" w:type="dxa"/>
            <w:tcBorders>
              <w:top w:val="single" w:sz="6" w:space="0" w:color="000000"/>
            </w:tcBorders>
            <w:shd w:val="clear" w:color="auto" w:fill="F3F3F3"/>
          </w:tcPr>
          <w:p w14:paraId="0FE496C5"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Data Dictionary (DD) References</w:t>
            </w:r>
          </w:p>
        </w:tc>
        <w:tc>
          <w:tcPr>
            <w:tcW w:w="6817" w:type="dxa"/>
            <w:gridSpan w:val="9"/>
          </w:tcPr>
          <w:p w14:paraId="4F78B88A"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   ^DG(40.8            </w:t>
            </w:r>
          </w:p>
          <w:p w14:paraId="654C7014"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   ^DIC(40.7           </w:t>
            </w:r>
          </w:p>
          <w:p w14:paraId="4074A953"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   ^DPT(               </w:t>
            </w:r>
          </w:p>
          <w:p w14:paraId="5690AADF"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   ^DPT("B"            </w:t>
            </w:r>
          </w:p>
          <w:p w14:paraId="06F7FF10"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   ^SC(                </w:t>
            </w:r>
          </w:p>
          <w:p w14:paraId="7300B850"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   ^TMP(               </w:t>
            </w:r>
          </w:p>
          <w:p w14:paraId="7DABDB68"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   ^TMP("SDMHP"        </w:t>
            </w:r>
          </w:p>
          <w:p w14:paraId="450D18D8"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   ^TMP("SDPRO1"       </w:t>
            </w:r>
          </w:p>
          <w:p w14:paraId="227EFE3F" w14:textId="77777777" w:rsidR="00C90C5C" w:rsidRPr="000658A2" w:rsidRDefault="00C90C5C" w:rsidP="00C27B83">
            <w:pPr>
              <w:autoSpaceDE w:val="0"/>
              <w:autoSpaceDN w:val="0"/>
              <w:adjustRightInd w:val="0"/>
              <w:rPr>
                <w:rFonts w:ascii="Courier New" w:hAnsi="Courier New" w:cs="Courier New"/>
                <w:b/>
                <w:sz w:val="20"/>
                <w:szCs w:val="20"/>
              </w:rPr>
            </w:pPr>
            <w:r w:rsidRPr="000658A2">
              <w:rPr>
                <w:rFonts w:ascii="Courier New" w:hAnsi="Courier New" w:cs="Courier New"/>
                <w:b/>
                <w:sz w:val="20"/>
                <w:szCs w:val="20"/>
              </w:rPr>
              <w:t xml:space="preserve">   ^TMP($J             </w:t>
            </w:r>
          </w:p>
          <w:p w14:paraId="7CEC8050" w14:textId="77777777" w:rsidR="00C90C5C" w:rsidRPr="000658A2" w:rsidRDefault="00C90C5C" w:rsidP="004D62D3">
            <w:pPr>
              <w:autoSpaceDE w:val="0"/>
              <w:autoSpaceDN w:val="0"/>
              <w:adjustRightInd w:val="0"/>
              <w:rPr>
                <w:rFonts w:ascii="Courier New" w:hAnsi="Courier New" w:cs="Courier New"/>
                <w:b/>
              </w:rPr>
            </w:pPr>
            <w:r w:rsidRPr="000658A2">
              <w:rPr>
                <w:rFonts w:ascii="Courier New" w:hAnsi="Courier New" w:cs="Courier New"/>
                <w:b/>
                <w:sz w:val="20"/>
                <w:szCs w:val="20"/>
              </w:rPr>
              <w:t xml:space="preserve">   ^VA(200             </w:t>
            </w:r>
          </w:p>
        </w:tc>
      </w:tr>
      <w:tr w:rsidR="00C90C5C" w:rsidRPr="000658A2" w14:paraId="729F78A1" w14:textId="77777777" w:rsidTr="00C27B83">
        <w:tc>
          <w:tcPr>
            <w:tcW w:w="2790" w:type="dxa"/>
            <w:shd w:val="clear" w:color="auto" w:fill="F3F3F3"/>
          </w:tcPr>
          <w:p w14:paraId="58F4EAEE"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Related Protocols</w:t>
            </w:r>
          </w:p>
        </w:tc>
        <w:tc>
          <w:tcPr>
            <w:tcW w:w="6817" w:type="dxa"/>
            <w:gridSpan w:val="9"/>
          </w:tcPr>
          <w:p w14:paraId="46E5A2B3"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N/A</w:t>
            </w:r>
          </w:p>
        </w:tc>
      </w:tr>
      <w:tr w:rsidR="00C90C5C" w:rsidRPr="000658A2" w14:paraId="52FEC77C" w14:textId="77777777" w:rsidTr="00C27B83">
        <w:tc>
          <w:tcPr>
            <w:tcW w:w="2790" w:type="dxa"/>
            <w:shd w:val="clear" w:color="auto" w:fill="F3F3F3"/>
          </w:tcPr>
          <w:p w14:paraId="6AE39CE4"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Related Integration Control Registrations (ICRs)</w:t>
            </w:r>
          </w:p>
        </w:tc>
        <w:tc>
          <w:tcPr>
            <w:tcW w:w="6817" w:type="dxa"/>
            <w:gridSpan w:val="9"/>
            <w:tcBorders>
              <w:bottom w:val="single" w:sz="6" w:space="0" w:color="000000"/>
            </w:tcBorders>
          </w:tcPr>
          <w:p w14:paraId="3906BFF4"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N/A</w:t>
            </w:r>
          </w:p>
        </w:tc>
      </w:tr>
      <w:tr w:rsidR="00C90C5C" w:rsidRPr="000658A2" w14:paraId="45D9F3A6" w14:textId="77777777" w:rsidTr="00C27B83">
        <w:tc>
          <w:tcPr>
            <w:tcW w:w="2790" w:type="dxa"/>
            <w:tcBorders>
              <w:right w:val="single" w:sz="4" w:space="0" w:color="auto"/>
            </w:tcBorders>
            <w:shd w:val="clear" w:color="auto" w:fill="F3F3F3"/>
          </w:tcPr>
          <w:p w14:paraId="1337C3B4"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lastRenderedPageBreak/>
              <w:t>Data Passing</w:t>
            </w:r>
          </w:p>
        </w:tc>
        <w:tc>
          <w:tcPr>
            <w:tcW w:w="990" w:type="dxa"/>
            <w:tcBorders>
              <w:left w:val="single" w:sz="4" w:space="0" w:color="auto"/>
              <w:right w:val="nil"/>
            </w:tcBorders>
          </w:tcPr>
          <w:p w14:paraId="5D5B9A32"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iCs/>
              </w:rPr>
              <w:fldChar w:fldCharType="begin">
                <w:ffData>
                  <w:name w:val="Check23"/>
                  <w:enabled/>
                  <w:calcOnExit w:val="0"/>
                  <w:checkBox>
                    <w:sizeAuto/>
                    <w:default w:val="0"/>
                  </w:checkBox>
                </w:ffData>
              </w:fldChar>
            </w:r>
            <w:r w:rsidRPr="000658A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0658A2">
              <w:rPr>
                <w:rFonts w:ascii="Courier New" w:hAnsi="Courier New" w:cs="Courier New"/>
                <w:b/>
                <w:iCs/>
              </w:rPr>
              <w:fldChar w:fldCharType="end"/>
            </w:r>
            <w:r w:rsidRPr="000658A2">
              <w:rPr>
                <w:rFonts w:ascii="Courier New" w:hAnsi="Courier New" w:cs="Courier New"/>
                <w:b/>
                <w:iCs/>
              </w:rPr>
              <w:t xml:space="preserve"> Input</w:t>
            </w:r>
          </w:p>
        </w:tc>
        <w:tc>
          <w:tcPr>
            <w:tcW w:w="1917" w:type="dxa"/>
            <w:gridSpan w:val="3"/>
            <w:tcBorders>
              <w:left w:val="nil"/>
              <w:right w:val="nil"/>
            </w:tcBorders>
          </w:tcPr>
          <w:p w14:paraId="1E3746C9"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iCs/>
              </w:rPr>
              <w:fldChar w:fldCharType="begin">
                <w:ffData>
                  <w:name w:val="Check23"/>
                  <w:enabled/>
                  <w:calcOnExit w:val="0"/>
                  <w:checkBox>
                    <w:sizeAuto/>
                    <w:default w:val="0"/>
                  </w:checkBox>
                </w:ffData>
              </w:fldChar>
            </w:r>
            <w:r w:rsidRPr="000658A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0658A2">
              <w:rPr>
                <w:rFonts w:ascii="Courier New" w:hAnsi="Courier New" w:cs="Courier New"/>
                <w:b/>
                <w:iCs/>
              </w:rPr>
              <w:fldChar w:fldCharType="end"/>
            </w:r>
            <w:r w:rsidRPr="000658A2">
              <w:rPr>
                <w:rFonts w:ascii="Courier New" w:hAnsi="Courier New" w:cs="Courier New"/>
                <w:b/>
                <w:iCs/>
              </w:rPr>
              <w:t xml:space="preserve"> Output Reference</w:t>
            </w:r>
          </w:p>
        </w:tc>
        <w:tc>
          <w:tcPr>
            <w:tcW w:w="918" w:type="dxa"/>
            <w:gridSpan w:val="3"/>
            <w:tcBorders>
              <w:left w:val="nil"/>
              <w:right w:val="nil"/>
            </w:tcBorders>
          </w:tcPr>
          <w:p w14:paraId="49A33F99"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iCs/>
              </w:rPr>
              <w:fldChar w:fldCharType="begin">
                <w:ffData>
                  <w:name w:val="Check23"/>
                  <w:enabled/>
                  <w:calcOnExit w:val="0"/>
                  <w:checkBox>
                    <w:sizeAuto/>
                    <w:default w:val="0"/>
                  </w:checkBox>
                </w:ffData>
              </w:fldChar>
            </w:r>
            <w:r w:rsidRPr="000658A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0658A2">
              <w:rPr>
                <w:rFonts w:ascii="Courier New" w:hAnsi="Courier New" w:cs="Courier New"/>
                <w:b/>
                <w:iCs/>
              </w:rPr>
              <w:fldChar w:fldCharType="end"/>
            </w:r>
            <w:r w:rsidRPr="000658A2">
              <w:rPr>
                <w:rFonts w:ascii="Courier New" w:hAnsi="Courier New" w:cs="Courier New"/>
                <w:b/>
                <w:iCs/>
              </w:rPr>
              <w:t xml:space="preserve"> Both</w:t>
            </w:r>
          </w:p>
        </w:tc>
        <w:tc>
          <w:tcPr>
            <w:tcW w:w="1953" w:type="dxa"/>
            <w:tcBorders>
              <w:left w:val="nil"/>
              <w:right w:val="nil"/>
            </w:tcBorders>
          </w:tcPr>
          <w:p w14:paraId="16CB9B5D"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iCs/>
              </w:rPr>
              <w:fldChar w:fldCharType="begin">
                <w:ffData>
                  <w:name w:val="Check23"/>
                  <w:enabled/>
                  <w:calcOnExit w:val="0"/>
                  <w:checkBox>
                    <w:sizeAuto/>
                    <w:default w:val="0"/>
                  </w:checkBox>
                </w:ffData>
              </w:fldChar>
            </w:r>
            <w:r w:rsidRPr="000658A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0658A2">
              <w:rPr>
                <w:rFonts w:ascii="Courier New" w:hAnsi="Courier New" w:cs="Courier New"/>
                <w:b/>
                <w:iCs/>
              </w:rPr>
              <w:fldChar w:fldCharType="end"/>
            </w:r>
            <w:r w:rsidRPr="000658A2">
              <w:rPr>
                <w:rFonts w:ascii="Courier New" w:hAnsi="Courier New" w:cs="Courier New"/>
                <w:b/>
                <w:iCs/>
              </w:rPr>
              <w:t xml:space="preserve"> Global Reference</w:t>
            </w:r>
          </w:p>
        </w:tc>
        <w:tc>
          <w:tcPr>
            <w:tcW w:w="1039" w:type="dxa"/>
            <w:tcBorders>
              <w:left w:val="nil"/>
            </w:tcBorders>
          </w:tcPr>
          <w:p w14:paraId="1C13FCE7"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iCs/>
              </w:rPr>
              <w:fldChar w:fldCharType="begin">
                <w:ffData>
                  <w:name w:val=""/>
                  <w:enabled/>
                  <w:calcOnExit w:val="0"/>
                  <w:checkBox>
                    <w:sizeAuto/>
                    <w:default w:val="1"/>
                  </w:checkBox>
                </w:ffData>
              </w:fldChar>
            </w:r>
            <w:r w:rsidRPr="000658A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0658A2">
              <w:rPr>
                <w:rFonts w:ascii="Courier New" w:hAnsi="Courier New" w:cs="Courier New"/>
                <w:b/>
                <w:iCs/>
              </w:rPr>
              <w:fldChar w:fldCharType="end"/>
            </w:r>
            <w:r w:rsidRPr="000658A2">
              <w:rPr>
                <w:rFonts w:ascii="Courier New" w:hAnsi="Courier New" w:cs="Courier New"/>
                <w:b/>
                <w:iCs/>
              </w:rPr>
              <w:t xml:space="preserve"> Local</w:t>
            </w:r>
          </w:p>
        </w:tc>
      </w:tr>
      <w:tr w:rsidR="00C90C5C" w:rsidRPr="000658A2" w14:paraId="56FF8DBF" w14:textId="77777777" w:rsidTr="00C27B83">
        <w:tc>
          <w:tcPr>
            <w:tcW w:w="2790" w:type="dxa"/>
            <w:shd w:val="clear" w:color="auto" w:fill="F3F3F3"/>
          </w:tcPr>
          <w:p w14:paraId="5564F6F4"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Input Attribute Name and Definition</w:t>
            </w:r>
          </w:p>
        </w:tc>
        <w:tc>
          <w:tcPr>
            <w:tcW w:w="6817" w:type="dxa"/>
            <w:gridSpan w:val="9"/>
          </w:tcPr>
          <w:p w14:paraId="1D62CBB4"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Name: None</w:t>
            </w:r>
          </w:p>
          <w:p w14:paraId="722D82CB"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Definition:</w:t>
            </w:r>
          </w:p>
        </w:tc>
      </w:tr>
      <w:tr w:rsidR="00C90C5C" w:rsidRPr="000658A2" w14:paraId="25BFD2E7" w14:textId="77777777" w:rsidTr="00C27B83">
        <w:tc>
          <w:tcPr>
            <w:tcW w:w="2790" w:type="dxa"/>
            <w:shd w:val="clear" w:color="auto" w:fill="F3F3F3"/>
          </w:tcPr>
          <w:p w14:paraId="24EDB6B9"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Output Attribute Name and Definition</w:t>
            </w:r>
          </w:p>
        </w:tc>
        <w:tc>
          <w:tcPr>
            <w:tcW w:w="6817" w:type="dxa"/>
            <w:gridSpan w:val="9"/>
          </w:tcPr>
          <w:p w14:paraId="4E87A4FB"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Name: None</w:t>
            </w:r>
          </w:p>
          <w:p w14:paraId="44D11FDA"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Definition:</w:t>
            </w:r>
          </w:p>
        </w:tc>
      </w:tr>
      <w:tr w:rsidR="00C90C5C" w:rsidRPr="000658A2" w14:paraId="71B03B15"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4B0AA030"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Current Logic</w:t>
            </w:r>
          </w:p>
        </w:tc>
      </w:tr>
      <w:tr w:rsidR="00C90C5C" w:rsidRPr="000658A2" w14:paraId="3A1C39A0"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10D7992E"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None</w:t>
            </w:r>
          </w:p>
        </w:tc>
      </w:tr>
      <w:tr w:rsidR="00C90C5C" w:rsidRPr="000658A2" w14:paraId="6BC92169"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67DB86A4" w14:textId="77777777" w:rsidR="00C90C5C" w:rsidRPr="000658A2" w:rsidRDefault="00C90C5C" w:rsidP="00C27B83">
            <w:pPr>
              <w:pStyle w:val="TableText"/>
              <w:rPr>
                <w:rFonts w:ascii="Courier New" w:hAnsi="Courier New" w:cs="Courier New"/>
                <w:b/>
              </w:rPr>
            </w:pPr>
            <w:r w:rsidRPr="000658A2">
              <w:rPr>
                <w:rFonts w:ascii="Courier New" w:hAnsi="Courier New" w:cs="Courier New"/>
                <w:b/>
              </w:rPr>
              <w:t>Modified Logic (Changes are in bold)</w:t>
            </w:r>
          </w:p>
        </w:tc>
      </w:tr>
      <w:tr w:rsidR="00C90C5C" w:rsidRPr="000658A2" w14:paraId="00551EF0" w14:textId="77777777" w:rsidTr="00C27B83">
        <w:tblPrEx>
          <w:tblBorders>
            <w:insideH w:val="none" w:sz="0" w:space="0" w:color="auto"/>
            <w:insideV w:val="none" w:sz="0" w:space="0" w:color="auto"/>
          </w:tblBorders>
          <w:tblLook w:val="0000" w:firstRow="0" w:lastRow="0" w:firstColumn="0" w:lastColumn="0" w:noHBand="0" w:noVBand="0"/>
        </w:tblPrEx>
        <w:trPr>
          <w:trHeight w:val="1335"/>
        </w:trPr>
        <w:tc>
          <w:tcPr>
            <w:tcW w:w="9607" w:type="dxa"/>
            <w:gridSpan w:val="10"/>
            <w:tcBorders>
              <w:top w:val="single" w:sz="6" w:space="0" w:color="000000"/>
              <w:left w:val="single" w:sz="6" w:space="0" w:color="000000"/>
              <w:bottom w:val="single" w:sz="6" w:space="0" w:color="000000"/>
              <w:right w:val="single" w:sz="6" w:space="0" w:color="000000"/>
            </w:tcBorders>
          </w:tcPr>
          <w:p w14:paraId="1E139F33" w14:textId="77777777" w:rsidR="00C90C5C" w:rsidRPr="000658A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0658A2">
              <w:rPr>
                <w:rFonts w:ascii="Courier New" w:hAnsi="Courier New" w:cs="Courier New"/>
                <w:b/>
              </w:rPr>
              <w:t>The code will loop through the  ^TMP(“SDPRO1”  global</w:t>
            </w:r>
          </w:p>
          <w:p w14:paraId="71CF2A49" w14:textId="77777777" w:rsidR="00C90C5C" w:rsidRPr="000658A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33962CA7" w14:textId="77777777" w:rsidR="00C90C5C" w:rsidRPr="000658A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0658A2">
              <w:rPr>
                <w:rFonts w:ascii="Courier New" w:hAnsi="Courier New" w:cs="Courier New"/>
                <w:b/>
              </w:rPr>
              <w:t xml:space="preserve">                  - A totals page will print out of the unique patients at the beginning of the report.</w:t>
            </w:r>
          </w:p>
          <w:p w14:paraId="233BDF82" w14:textId="77777777" w:rsidR="00C90C5C" w:rsidRPr="000658A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0658A2">
              <w:rPr>
                <w:rFonts w:ascii="Courier New" w:hAnsi="Courier New" w:cs="Courier New"/>
                <w:b/>
              </w:rPr>
              <w:t xml:space="preserve">                  - A header will print for each  division (alphabetical)  which will include the  following information: the           </w:t>
            </w:r>
          </w:p>
          <w:p w14:paraId="4AFA33BA" w14:textId="77777777" w:rsidR="00C90C5C" w:rsidRPr="000658A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0658A2">
              <w:rPr>
                <w:rFonts w:ascii="Courier New" w:hAnsi="Courier New" w:cs="Courier New"/>
                <w:b/>
              </w:rPr>
              <w:t xml:space="preserve">                  - The second line will designate how the report will be sorted and printed. This example,  sorts  by clinic.</w:t>
            </w:r>
          </w:p>
          <w:p w14:paraId="7B9F3491" w14:textId="77777777" w:rsidR="00C90C5C" w:rsidRPr="000658A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0658A2">
              <w:rPr>
                <w:rFonts w:ascii="Courier New" w:hAnsi="Courier New" w:cs="Courier New"/>
                <w:b/>
              </w:rPr>
              <w:t xml:space="preserve">                  -  The patient name , ID, date of appointment, clinic</w:t>
            </w:r>
          </w:p>
          <w:p w14:paraId="25B0A240" w14:textId="77777777" w:rsidR="00C90C5C" w:rsidRPr="00CF4F89" w:rsidRDefault="00C90C5C" w:rsidP="00CF4F89">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lang w:val="en-US"/>
              </w:rPr>
            </w:pPr>
          </w:p>
          <w:p w14:paraId="044D4998" w14:textId="77777777" w:rsidR="00C90C5C" w:rsidRPr="000658A2"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240D059E"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PROACTIVE HIGH RISK REPORT                                            PAGE 1</w:t>
            </w:r>
          </w:p>
          <w:p w14:paraId="229D371F"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by CLINIC for Appoin</w:t>
            </w:r>
            <w:r w:rsidR="00CF4F89">
              <w:rPr>
                <w:rFonts w:ascii="Courier New" w:hAnsi="Courier New" w:cs="Courier New"/>
                <w:b/>
                <w:sz w:val="20"/>
                <w:szCs w:val="20"/>
              </w:rPr>
              <w:t xml:space="preserve">tments 9/24/11-10/14/11     </w:t>
            </w:r>
            <w:r w:rsidRPr="000658A2">
              <w:rPr>
                <w:rFonts w:ascii="Courier New" w:hAnsi="Courier New" w:cs="Courier New"/>
                <w:b/>
                <w:sz w:val="20"/>
                <w:szCs w:val="20"/>
              </w:rPr>
              <w:t xml:space="preserve">        Run: 10/14/2011@12:39</w:t>
            </w:r>
          </w:p>
          <w:p w14:paraId="045866FF"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4E740A18"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 xml:space="preserve">PATIENT                </w:t>
            </w:r>
            <w:r w:rsidR="0049217C">
              <w:rPr>
                <w:rFonts w:ascii="Courier New" w:hAnsi="Courier New" w:cs="Courier New"/>
                <w:b/>
                <w:sz w:val="20"/>
                <w:szCs w:val="20"/>
              </w:rPr>
              <w:t xml:space="preserve">      </w:t>
            </w:r>
            <w:r w:rsidRPr="000658A2">
              <w:rPr>
                <w:rFonts w:ascii="Courier New" w:hAnsi="Courier New" w:cs="Courier New"/>
                <w:b/>
                <w:sz w:val="20"/>
                <w:szCs w:val="20"/>
              </w:rPr>
              <w:t>PT ID   APPT D/T            CLINIC</w:t>
            </w:r>
          </w:p>
          <w:p w14:paraId="54B4232B"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w:t>
            </w:r>
          </w:p>
          <w:p w14:paraId="1DB60A68"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r w:rsidRPr="004D62D3">
              <w:rPr>
                <w:rFonts w:ascii="Courier New" w:hAnsi="Courier New" w:cs="Courier New"/>
                <w:b/>
                <w:sz w:val="20"/>
                <w:szCs w:val="20"/>
              </w:rPr>
              <w:t>DIVISION: ALBANY</w:t>
            </w:r>
          </w:p>
          <w:p w14:paraId="6BB9ECD4" w14:textId="77777777" w:rsidR="00C90C5C" w:rsidRPr="004D62D3"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56BF71EE" w14:textId="77777777" w:rsidR="00C90C5C" w:rsidRPr="006840CE"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lang w:val="en-US"/>
              </w:rPr>
            </w:pPr>
            <w:r w:rsidRPr="004D62D3">
              <w:rPr>
                <w:rFonts w:ascii="Courier New" w:hAnsi="Courier New" w:cs="Courier New"/>
                <w:b/>
              </w:rPr>
              <w:t xml:space="preserve">1  </w:t>
            </w:r>
            <w:r w:rsidR="004D62D3">
              <w:rPr>
                <w:rFonts w:ascii="Courier New" w:hAnsi="Courier New" w:cs="Courier New"/>
                <w:b/>
                <w:lang w:val="en-US"/>
              </w:rPr>
              <w:t>Schedulingpatient, One</w:t>
            </w:r>
            <w:r w:rsidRPr="004D62D3">
              <w:rPr>
                <w:rFonts w:ascii="Courier New" w:hAnsi="Courier New" w:cs="Courier New"/>
                <w:b/>
              </w:rPr>
              <w:t xml:space="preserve">    </w:t>
            </w:r>
            <w:r w:rsidR="004D62D3">
              <w:rPr>
                <w:rFonts w:ascii="Courier New" w:hAnsi="Courier New" w:cs="Courier New"/>
                <w:b/>
                <w:lang w:val="en-US"/>
              </w:rPr>
              <w:t>0000</w:t>
            </w:r>
            <w:r w:rsidRPr="004D62D3">
              <w:rPr>
                <w:rFonts w:ascii="Courier New" w:hAnsi="Courier New" w:cs="Courier New"/>
                <w:b/>
              </w:rPr>
              <w:t xml:space="preserve">     10/3/2011 9:00 am   D-PSYCH</w:t>
            </w:r>
            <w:r w:rsidR="006840CE">
              <w:rPr>
                <w:rFonts w:ascii="Courier New" w:hAnsi="Courier New" w:cs="Courier New"/>
                <w:b/>
                <w:lang w:val="en-US"/>
              </w:rPr>
              <w:t>XXXXXXXXXX</w:t>
            </w:r>
          </w:p>
          <w:p w14:paraId="0982AD7A" w14:textId="77777777" w:rsidR="00C90C5C" w:rsidRPr="004D62D3"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lang w:val="en-US"/>
              </w:rPr>
            </w:pPr>
          </w:p>
          <w:p w14:paraId="7545D804" w14:textId="77777777" w:rsidR="00C90C5C" w:rsidRPr="004D62D3"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137D0239"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r w:rsidRPr="004D62D3">
              <w:rPr>
                <w:rFonts w:ascii="Courier New" w:hAnsi="Courier New" w:cs="Courier New"/>
                <w:b/>
                <w:sz w:val="20"/>
                <w:szCs w:val="20"/>
              </w:rPr>
              <w:t>PROACTIVE HIGH RISK REPORT                                            PAGE 2</w:t>
            </w:r>
          </w:p>
          <w:p w14:paraId="3DCB066B"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r w:rsidRPr="004D62D3">
              <w:rPr>
                <w:rFonts w:ascii="Courier New" w:hAnsi="Courier New" w:cs="Courier New"/>
                <w:b/>
                <w:sz w:val="20"/>
                <w:szCs w:val="20"/>
              </w:rPr>
              <w:t>by CLINIC for Appoi</w:t>
            </w:r>
            <w:r w:rsidR="00CF4F89" w:rsidRPr="004D62D3">
              <w:rPr>
                <w:rFonts w:ascii="Courier New" w:hAnsi="Courier New" w:cs="Courier New"/>
                <w:b/>
                <w:sz w:val="20"/>
                <w:szCs w:val="20"/>
              </w:rPr>
              <w:t xml:space="preserve">ntments 9/24/11-10/14/11     </w:t>
            </w:r>
            <w:r w:rsidRPr="004D62D3">
              <w:rPr>
                <w:rFonts w:ascii="Courier New" w:hAnsi="Courier New" w:cs="Courier New"/>
                <w:b/>
                <w:sz w:val="20"/>
                <w:szCs w:val="20"/>
              </w:rPr>
              <w:t xml:space="preserve">         Run: 10/4/2011@12:39</w:t>
            </w:r>
          </w:p>
          <w:p w14:paraId="30C21C2D"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p>
          <w:p w14:paraId="21BFB401"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r w:rsidRPr="004D62D3">
              <w:rPr>
                <w:rFonts w:ascii="Courier New" w:hAnsi="Courier New" w:cs="Courier New"/>
                <w:b/>
                <w:sz w:val="20"/>
                <w:szCs w:val="20"/>
              </w:rPr>
              <w:t xml:space="preserve">PATIENT                </w:t>
            </w:r>
            <w:r w:rsidR="0049217C">
              <w:rPr>
                <w:rFonts w:ascii="Courier New" w:hAnsi="Courier New" w:cs="Courier New"/>
                <w:b/>
                <w:sz w:val="20"/>
                <w:szCs w:val="20"/>
              </w:rPr>
              <w:t xml:space="preserve">      </w:t>
            </w:r>
            <w:r w:rsidRPr="004D62D3">
              <w:rPr>
                <w:rFonts w:ascii="Courier New" w:hAnsi="Courier New" w:cs="Courier New"/>
                <w:b/>
                <w:sz w:val="20"/>
                <w:szCs w:val="20"/>
              </w:rPr>
              <w:t>PT ID  APPT D/T            CLINIC</w:t>
            </w:r>
          </w:p>
          <w:p w14:paraId="5269530B"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r w:rsidRPr="004D62D3">
              <w:rPr>
                <w:rFonts w:ascii="Courier New" w:hAnsi="Courier New" w:cs="Courier New"/>
                <w:b/>
                <w:sz w:val="20"/>
                <w:szCs w:val="20"/>
              </w:rPr>
              <w:t>******************************************************************************</w:t>
            </w:r>
          </w:p>
          <w:p w14:paraId="2DA3AE2E"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r w:rsidRPr="004D62D3">
              <w:rPr>
                <w:rFonts w:ascii="Courier New" w:hAnsi="Courier New" w:cs="Courier New"/>
                <w:b/>
                <w:sz w:val="20"/>
                <w:szCs w:val="20"/>
              </w:rPr>
              <w:t>DIVISION: ON THE HUDSON IN HISTORIC TROY</w:t>
            </w:r>
          </w:p>
          <w:p w14:paraId="7B5DE4BD"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p>
          <w:p w14:paraId="5C1D122E"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p>
          <w:p w14:paraId="624F61B9"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r w:rsidRPr="004D62D3">
              <w:rPr>
                <w:rFonts w:ascii="Courier New" w:hAnsi="Courier New" w:cs="Courier New"/>
                <w:b/>
                <w:sz w:val="20"/>
                <w:szCs w:val="20"/>
              </w:rPr>
              <w:t xml:space="preserve">1  </w:t>
            </w:r>
            <w:r w:rsidR="004D62D3">
              <w:rPr>
                <w:rFonts w:ascii="Courier New" w:hAnsi="Courier New" w:cs="Courier New"/>
                <w:b/>
              </w:rPr>
              <w:t>Schedulingpatient, One</w:t>
            </w:r>
            <w:r w:rsidR="004D62D3">
              <w:rPr>
                <w:rFonts w:ascii="Courier New" w:hAnsi="Courier New" w:cs="Courier New"/>
                <w:b/>
                <w:sz w:val="20"/>
                <w:szCs w:val="20"/>
              </w:rPr>
              <w:t xml:space="preserve">  0000</w:t>
            </w:r>
            <w:r w:rsidRPr="004D62D3">
              <w:rPr>
                <w:rFonts w:ascii="Courier New" w:hAnsi="Courier New" w:cs="Courier New"/>
                <w:b/>
                <w:sz w:val="20"/>
                <w:szCs w:val="20"/>
              </w:rPr>
              <w:t xml:space="preserve">  9/29/2011 11:00 am </w:t>
            </w:r>
            <w:r w:rsidR="006840CE">
              <w:rPr>
                <w:rFonts w:ascii="Courier New" w:hAnsi="Courier New" w:cs="Courier New"/>
                <w:b/>
                <w:sz w:val="20"/>
                <w:szCs w:val="20"/>
              </w:rPr>
              <w:t xml:space="preserve"> </w:t>
            </w:r>
            <w:r w:rsidRPr="004D62D3">
              <w:rPr>
                <w:rFonts w:ascii="Courier New" w:hAnsi="Courier New" w:cs="Courier New"/>
                <w:b/>
                <w:sz w:val="20"/>
                <w:szCs w:val="20"/>
              </w:rPr>
              <w:t xml:space="preserve">LIZ'S MENTAL </w:t>
            </w:r>
            <w:r w:rsidR="006840CE" w:rsidRPr="004D62D3">
              <w:rPr>
                <w:rFonts w:ascii="Courier New" w:hAnsi="Courier New" w:cs="Courier New"/>
                <w:b/>
                <w:sz w:val="20"/>
                <w:szCs w:val="20"/>
              </w:rPr>
              <w:t>HEALTH CLI</w:t>
            </w:r>
          </w:p>
          <w:p w14:paraId="1A64EF72"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r w:rsidRPr="004D62D3">
              <w:rPr>
                <w:rFonts w:ascii="Courier New" w:hAnsi="Courier New" w:cs="Courier New"/>
                <w:b/>
                <w:sz w:val="20"/>
                <w:szCs w:val="20"/>
              </w:rPr>
              <w:t xml:space="preserve">                                 </w:t>
            </w:r>
            <w:r w:rsidR="006840CE">
              <w:rPr>
                <w:rFonts w:ascii="Courier New" w:hAnsi="Courier New" w:cs="Courier New"/>
                <w:b/>
                <w:sz w:val="20"/>
                <w:szCs w:val="20"/>
              </w:rPr>
              <w:t xml:space="preserve">  </w:t>
            </w:r>
            <w:r w:rsidRPr="004D62D3">
              <w:rPr>
                <w:rFonts w:ascii="Courier New" w:hAnsi="Courier New" w:cs="Courier New"/>
                <w:b/>
                <w:sz w:val="20"/>
                <w:szCs w:val="20"/>
              </w:rPr>
              <w:t>10/3/2011</w:t>
            </w:r>
            <w:r w:rsidR="006840CE">
              <w:rPr>
                <w:rFonts w:ascii="Courier New" w:hAnsi="Courier New" w:cs="Courier New"/>
                <w:b/>
                <w:sz w:val="20"/>
                <w:szCs w:val="20"/>
              </w:rPr>
              <w:t xml:space="preserve">  </w:t>
            </w:r>
            <w:r w:rsidRPr="004D62D3">
              <w:rPr>
                <w:rFonts w:ascii="Courier New" w:hAnsi="Courier New" w:cs="Courier New"/>
                <w:b/>
                <w:sz w:val="20"/>
                <w:szCs w:val="20"/>
              </w:rPr>
              <w:t>3:00 pm  LIZ'S MENTAL HEALTH CLI</w:t>
            </w:r>
          </w:p>
          <w:p w14:paraId="2D4297D8"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p>
          <w:p w14:paraId="6EC8127B"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r w:rsidRPr="004D62D3">
              <w:rPr>
                <w:rFonts w:ascii="Courier New" w:hAnsi="Courier New" w:cs="Courier New"/>
                <w:b/>
                <w:sz w:val="20"/>
                <w:szCs w:val="20"/>
              </w:rPr>
              <w:t xml:space="preserve">2  </w:t>
            </w:r>
            <w:r w:rsidR="004D62D3">
              <w:rPr>
                <w:rFonts w:ascii="Courier New" w:hAnsi="Courier New" w:cs="Courier New"/>
                <w:b/>
              </w:rPr>
              <w:t>Schedulingpatient, TWO</w:t>
            </w:r>
            <w:r w:rsidRPr="004D62D3">
              <w:rPr>
                <w:rFonts w:ascii="Courier New" w:hAnsi="Courier New" w:cs="Courier New"/>
                <w:b/>
                <w:sz w:val="20"/>
                <w:szCs w:val="20"/>
              </w:rPr>
              <w:t xml:space="preserve"> </w:t>
            </w:r>
            <w:r w:rsidR="0049217C">
              <w:rPr>
                <w:rFonts w:ascii="Courier New" w:hAnsi="Courier New" w:cs="Courier New"/>
                <w:b/>
                <w:sz w:val="20"/>
                <w:szCs w:val="20"/>
              </w:rPr>
              <w:t xml:space="preserve"> </w:t>
            </w:r>
            <w:r w:rsidR="004D62D3">
              <w:rPr>
                <w:rFonts w:ascii="Courier New" w:hAnsi="Courier New" w:cs="Courier New"/>
                <w:b/>
                <w:sz w:val="20"/>
                <w:szCs w:val="20"/>
              </w:rPr>
              <w:t xml:space="preserve">6666 </w:t>
            </w:r>
            <w:r w:rsidR="006840CE">
              <w:rPr>
                <w:rFonts w:ascii="Courier New" w:hAnsi="Courier New" w:cs="Courier New"/>
                <w:b/>
                <w:sz w:val="20"/>
                <w:szCs w:val="20"/>
              </w:rPr>
              <w:t xml:space="preserve"> </w:t>
            </w:r>
            <w:r w:rsidRPr="004D62D3">
              <w:rPr>
                <w:rFonts w:ascii="Courier New" w:hAnsi="Courier New" w:cs="Courier New"/>
                <w:b/>
                <w:sz w:val="20"/>
                <w:szCs w:val="20"/>
              </w:rPr>
              <w:t>10/4/2011 10:00 am  LIZ'S MENTAL HEALTH CLI</w:t>
            </w:r>
          </w:p>
          <w:p w14:paraId="0C79F0CC" w14:textId="77777777" w:rsidR="00C90C5C" w:rsidRPr="004D62D3" w:rsidRDefault="00C90C5C" w:rsidP="0033154F">
            <w:pPr>
              <w:autoSpaceDE w:val="0"/>
              <w:autoSpaceDN w:val="0"/>
              <w:adjustRightInd w:val="0"/>
              <w:spacing w:before="0" w:after="0"/>
              <w:rPr>
                <w:rFonts w:ascii="Courier New" w:hAnsi="Courier New" w:cs="Courier New"/>
                <w:b/>
                <w:sz w:val="20"/>
                <w:szCs w:val="20"/>
              </w:rPr>
            </w:pPr>
          </w:p>
          <w:p w14:paraId="3D177C2E"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PROACTIVE HIGH RISK REPORT                                            PAGE 3</w:t>
            </w:r>
          </w:p>
          <w:p w14:paraId="4903C1C8"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by CLINIC for Appointmen</w:t>
            </w:r>
            <w:r w:rsidR="000658A2">
              <w:rPr>
                <w:rFonts w:ascii="Courier New" w:hAnsi="Courier New" w:cs="Courier New"/>
                <w:b/>
                <w:sz w:val="20"/>
                <w:szCs w:val="20"/>
              </w:rPr>
              <w:t xml:space="preserve">ts 9/24/11-10/14/11          </w:t>
            </w:r>
            <w:r w:rsidRPr="000658A2">
              <w:rPr>
                <w:rFonts w:ascii="Courier New" w:hAnsi="Courier New" w:cs="Courier New"/>
                <w:b/>
                <w:sz w:val="20"/>
                <w:szCs w:val="20"/>
              </w:rPr>
              <w:t xml:space="preserve">    Run: 10/4/2011@12:39</w:t>
            </w:r>
          </w:p>
          <w:p w14:paraId="302E0407"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705D495F"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 xml:space="preserve">PATIENT               </w:t>
            </w:r>
            <w:r w:rsidR="006840CE">
              <w:rPr>
                <w:rFonts w:ascii="Courier New" w:hAnsi="Courier New" w:cs="Courier New"/>
                <w:b/>
                <w:sz w:val="20"/>
                <w:szCs w:val="20"/>
              </w:rPr>
              <w:t xml:space="preserve">        </w:t>
            </w:r>
            <w:r w:rsidRPr="000658A2">
              <w:rPr>
                <w:rFonts w:ascii="Courier New" w:hAnsi="Courier New" w:cs="Courier New"/>
                <w:b/>
                <w:sz w:val="20"/>
                <w:szCs w:val="20"/>
              </w:rPr>
              <w:t xml:space="preserve"> PT ID    </w:t>
            </w:r>
            <w:r w:rsidR="006840CE">
              <w:rPr>
                <w:rFonts w:ascii="Courier New" w:hAnsi="Courier New" w:cs="Courier New"/>
                <w:b/>
                <w:sz w:val="20"/>
                <w:szCs w:val="20"/>
              </w:rPr>
              <w:t xml:space="preserve"> </w:t>
            </w:r>
            <w:r w:rsidRPr="000658A2">
              <w:rPr>
                <w:rFonts w:ascii="Courier New" w:hAnsi="Courier New" w:cs="Courier New"/>
                <w:b/>
                <w:sz w:val="20"/>
                <w:szCs w:val="20"/>
              </w:rPr>
              <w:t xml:space="preserve"> APPT D/T          </w:t>
            </w:r>
            <w:r w:rsidR="006840CE">
              <w:rPr>
                <w:rFonts w:ascii="Courier New" w:hAnsi="Courier New" w:cs="Courier New"/>
                <w:b/>
                <w:sz w:val="20"/>
                <w:szCs w:val="20"/>
              </w:rPr>
              <w:t xml:space="preserve"> </w:t>
            </w:r>
            <w:r w:rsidRPr="000658A2">
              <w:rPr>
                <w:rFonts w:ascii="Courier New" w:hAnsi="Courier New" w:cs="Courier New"/>
                <w:b/>
                <w:sz w:val="20"/>
                <w:szCs w:val="20"/>
              </w:rPr>
              <w:t xml:space="preserve"> CLINIC</w:t>
            </w:r>
          </w:p>
          <w:p w14:paraId="45D4B0A1"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w:t>
            </w:r>
          </w:p>
          <w:p w14:paraId="0B88F8B8"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lastRenderedPageBreak/>
              <w:t>DIVISION: TROY1</w:t>
            </w:r>
          </w:p>
          <w:p w14:paraId="20BA515C"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26CFF7D6"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1363962D"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 xml:space="preserve">1  </w:t>
            </w:r>
            <w:r w:rsidR="00094C4A">
              <w:rPr>
                <w:rFonts w:ascii="Courier New" w:hAnsi="Courier New" w:cs="Courier New"/>
                <w:b/>
              </w:rPr>
              <w:t>Schedulingpatient, One</w:t>
            </w:r>
            <w:r w:rsidR="00094C4A">
              <w:rPr>
                <w:rFonts w:ascii="Courier New" w:hAnsi="Courier New" w:cs="Courier New"/>
                <w:b/>
                <w:sz w:val="20"/>
                <w:szCs w:val="20"/>
              </w:rPr>
              <w:t xml:space="preserve">    </w:t>
            </w:r>
            <w:r w:rsidR="00094C4A" w:rsidRPr="004D62D3">
              <w:rPr>
                <w:rFonts w:ascii="Courier New" w:hAnsi="Courier New" w:cs="Courier New"/>
                <w:b/>
                <w:sz w:val="20"/>
                <w:szCs w:val="20"/>
              </w:rPr>
              <w:t xml:space="preserve"> </w:t>
            </w:r>
            <w:r w:rsidR="00094C4A">
              <w:rPr>
                <w:rFonts w:ascii="Courier New" w:hAnsi="Courier New" w:cs="Courier New"/>
                <w:b/>
                <w:sz w:val="20"/>
                <w:szCs w:val="20"/>
              </w:rPr>
              <w:t>0000</w:t>
            </w:r>
            <w:r w:rsidR="00094C4A" w:rsidRPr="004D62D3">
              <w:rPr>
                <w:rFonts w:ascii="Courier New" w:hAnsi="Courier New" w:cs="Courier New"/>
                <w:b/>
                <w:sz w:val="20"/>
                <w:szCs w:val="20"/>
              </w:rPr>
              <w:t xml:space="preserve"> </w:t>
            </w:r>
            <w:r w:rsidRPr="000658A2">
              <w:rPr>
                <w:rFonts w:ascii="Courier New" w:hAnsi="Courier New" w:cs="Courier New"/>
                <w:b/>
                <w:sz w:val="20"/>
                <w:szCs w:val="20"/>
              </w:rPr>
              <w:t xml:space="preserve">     9/30/2011 11:00 am  MENTAL HEALTH</w:t>
            </w:r>
          </w:p>
          <w:p w14:paraId="6E84F01F"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 xml:space="preserve">2  </w:t>
            </w:r>
            <w:r w:rsidR="00094C4A">
              <w:rPr>
                <w:rFonts w:ascii="Courier New" w:hAnsi="Courier New" w:cs="Courier New"/>
                <w:b/>
              </w:rPr>
              <w:t>Schedulingpatient, TWO</w:t>
            </w:r>
            <w:r w:rsidRPr="000658A2">
              <w:rPr>
                <w:rFonts w:ascii="Courier New" w:hAnsi="Courier New" w:cs="Courier New"/>
                <w:b/>
                <w:sz w:val="20"/>
                <w:szCs w:val="20"/>
              </w:rPr>
              <w:t xml:space="preserve">     </w:t>
            </w:r>
            <w:r w:rsidR="00094C4A">
              <w:rPr>
                <w:rFonts w:ascii="Courier New" w:hAnsi="Courier New" w:cs="Courier New"/>
                <w:b/>
                <w:sz w:val="20"/>
                <w:szCs w:val="20"/>
              </w:rPr>
              <w:t>6666</w:t>
            </w:r>
            <w:r w:rsidRPr="000658A2">
              <w:rPr>
                <w:rFonts w:ascii="Courier New" w:hAnsi="Courier New" w:cs="Courier New"/>
                <w:b/>
                <w:sz w:val="20"/>
                <w:szCs w:val="20"/>
              </w:rPr>
              <w:t xml:space="preserve">      10/5/2011 10:00 am  MENTAL HEALTH</w:t>
            </w:r>
          </w:p>
          <w:p w14:paraId="7CFCC2CE"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07CA4842"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7642C358"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PROACTIVE HIGH RISK REPORT                                            PAGE 4</w:t>
            </w:r>
          </w:p>
          <w:p w14:paraId="7A4D1016"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by CLINIC for Appoint</w:t>
            </w:r>
            <w:r w:rsidR="00CF4F89">
              <w:rPr>
                <w:rFonts w:ascii="Courier New" w:hAnsi="Courier New" w:cs="Courier New"/>
                <w:b/>
                <w:sz w:val="20"/>
                <w:szCs w:val="20"/>
              </w:rPr>
              <w:t xml:space="preserve">ments 9/24/11-10/14/11       </w:t>
            </w:r>
            <w:r w:rsidRPr="000658A2">
              <w:rPr>
                <w:rFonts w:ascii="Courier New" w:hAnsi="Courier New" w:cs="Courier New"/>
                <w:b/>
                <w:sz w:val="20"/>
                <w:szCs w:val="20"/>
              </w:rPr>
              <w:t xml:space="preserve">       Run: 10/4/2011@12:39</w:t>
            </w:r>
          </w:p>
          <w:p w14:paraId="796F056A"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332FA33A"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Totals Page</w:t>
            </w:r>
          </w:p>
          <w:p w14:paraId="4595BB51"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w:t>
            </w:r>
          </w:p>
          <w:p w14:paraId="1C3FE4B3"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 xml:space="preserve">                         Division/Clinic Appointment Totals</w:t>
            </w:r>
          </w:p>
          <w:p w14:paraId="5A356B70"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4E677B4F"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Division/CLinic                                   Unique</w:t>
            </w:r>
          </w:p>
          <w:p w14:paraId="72F25472"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 xml:space="preserve">                                                 Patients</w:t>
            </w:r>
          </w:p>
          <w:p w14:paraId="559E95F2"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3FEB3A8F"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ALBANY                                              1</w:t>
            </w:r>
          </w:p>
          <w:p w14:paraId="3E324B07"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ON THE HUDSON IN HISTORIC TROY                      2</w:t>
            </w:r>
          </w:p>
          <w:p w14:paraId="2A752589"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TROY1                                               2</w:t>
            </w:r>
          </w:p>
          <w:p w14:paraId="6B2DB203" w14:textId="77777777" w:rsidR="00C90C5C" w:rsidRPr="000658A2"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lang w:val="en-US"/>
              </w:rPr>
            </w:pPr>
          </w:p>
          <w:p w14:paraId="5313149A" w14:textId="77777777" w:rsidR="00C90C5C" w:rsidRPr="000658A2" w:rsidRDefault="00C90C5C" w:rsidP="00947E78">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1E0A26FF" w14:textId="77777777" w:rsidR="00C90C5C" w:rsidRPr="000658A2" w:rsidRDefault="00C90C5C" w:rsidP="00947E78">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r w:rsidRPr="000658A2">
              <w:rPr>
                <w:rFonts w:ascii="Courier New" w:hAnsi="Courier New" w:cs="Courier New"/>
                <w:b/>
              </w:rPr>
              <w:t>If there are no patients the heading will print with no records available.</w:t>
            </w:r>
          </w:p>
          <w:p w14:paraId="0686D051" w14:textId="77777777" w:rsidR="00C90C5C" w:rsidRPr="000658A2"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7CF2786E"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PROACTIVE HIGH RISK REPORT                                            PAGE 3</w:t>
            </w:r>
          </w:p>
          <w:p w14:paraId="7D031F53"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by CLINIC for Appoint</w:t>
            </w:r>
            <w:r w:rsidR="00CF4F89">
              <w:rPr>
                <w:rFonts w:ascii="Courier New" w:hAnsi="Courier New" w:cs="Courier New"/>
                <w:b/>
                <w:sz w:val="20"/>
                <w:szCs w:val="20"/>
              </w:rPr>
              <w:t xml:space="preserve">ments 9/24/11-10/14/11      </w:t>
            </w:r>
            <w:r w:rsidRPr="000658A2">
              <w:rPr>
                <w:rFonts w:ascii="Courier New" w:hAnsi="Courier New" w:cs="Courier New"/>
                <w:b/>
                <w:sz w:val="20"/>
                <w:szCs w:val="20"/>
              </w:rPr>
              <w:t xml:space="preserve">       Run: 10/4/2011@12:39</w:t>
            </w:r>
          </w:p>
          <w:p w14:paraId="7BD5ADA8"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4F7405A2"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PATIENT                PT ID     APPT D/T            CLINIC</w:t>
            </w:r>
          </w:p>
          <w:p w14:paraId="3108FE94"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r w:rsidRPr="000658A2">
              <w:rPr>
                <w:rFonts w:ascii="Courier New" w:hAnsi="Courier New" w:cs="Courier New"/>
                <w:b/>
                <w:sz w:val="20"/>
                <w:szCs w:val="20"/>
              </w:rPr>
              <w:t xml:space="preserve">******************************************************************************              </w:t>
            </w:r>
          </w:p>
          <w:p w14:paraId="411B4EBB" w14:textId="77777777" w:rsidR="00C90C5C" w:rsidRPr="000658A2" w:rsidRDefault="00C90C5C" w:rsidP="0033154F">
            <w:pPr>
              <w:autoSpaceDE w:val="0"/>
              <w:autoSpaceDN w:val="0"/>
              <w:adjustRightInd w:val="0"/>
              <w:spacing w:before="0" w:after="0"/>
              <w:rPr>
                <w:rFonts w:ascii="Courier New" w:hAnsi="Courier New" w:cs="Courier New"/>
                <w:b/>
                <w:sz w:val="20"/>
                <w:szCs w:val="20"/>
              </w:rPr>
            </w:pPr>
          </w:p>
          <w:p w14:paraId="4FA8230A" w14:textId="77777777" w:rsidR="000658A2" w:rsidRPr="000658A2" w:rsidRDefault="000658A2"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lang w:val="en-US"/>
              </w:rPr>
            </w:pPr>
            <w:r>
              <w:rPr>
                <w:rFonts w:ascii="Courier New" w:hAnsi="Courier New" w:cs="Courier New"/>
                <w:b/>
              </w:rPr>
              <w:t xml:space="preserve">                         </w:t>
            </w:r>
            <w:r w:rsidR="00C90C5C" w:rsidRPr="000658A2">
              <w:rPr>
                <w:rFonts w:ascii="Courier New" w:hAnsi="Courier New" w:cs="Courier New"/>
                <w:b/>
              </w:rPr>
              <w:t xml:space="preserve">   &gt;&gt;&gt;&gt;&gt;&gt;  NO RECORDS FOUND &lt;&lt;&lt;&lt;&lt;&lt;    </w:t>
            </w:r>
          </w:p>
        </w:tc>
      </w:tr>
    </w:tbl>
    <w:p w14:paraId="5C908AAB" w14:textId="77777777" w:rsidR="00375AF3" w:rsidRPr="00375AF3" w:rsidRDefault="00375AF3" w:rsidP="00375AF3">
      <w:pPr>
        <w:pStyle w:val="BodyText"/>
        <w:spacing w:before="0" w:after="0"/>
        <w:rPr>
          <w:lang w:val="en-US"/>
        </w:rPr>
      </w:pPr>
    </w:p>
    <w:p w14:paraId="3024A5C7" w14:textId="77777777" w:rsidR="00705C7A" w:rsidRPr="00705C7A" w:rsidRDefault="00705C7A" w:rsidP="00705C7A">
      <w:pPr>
        <w:pStyle w:val="Heading3"/>
        <w:numPr>
          <w:ilvl w:val="0"/>
          <w:numId w:val="0"/>
        </w:numPr>
        <w:tabs>
          <w:tab w:val="clear" w:pos="72"/>
          <w:tab w:val="clear" w:pos="1080"/>
        </w:tabs>
        <w:ind w:left="90"/>
        <w:rPr>
          <w:sz w:val="32"/>
          <w:szCs w:val="32"/>
          <w:lang w:val="en-US"/>
        </w:rPr>
      </w:pPr>
      <w:bookmarkStart w:id="73" w:name="_Toc522259268"/>
      <w:r>
        <w:rPr>
          <w:lang w:val="en-US"/>
        </w:rPr>
        <w:t>EN</w:t>
      </w:r>
      <w:r w:rsidRPr="00F75D2C">
        <w:rPr>
          <w:sz w:val="32"/>
          <w:szCs w:val="32"/>
        </w:rPr>
        <w:t>^SD</w:t>
      </w:r>
      <w:r>
        <w:rPr>
          <w:sz w:val="32"/>
          <w:szCs w:val="32"/>
          <w:lang w:val="en-US"/>
        </w:rPr>
        <w:t>MHAP</w:t>
      </w:r>
      <w:bookmarkEnd w:id="73"/>
    </w:p>
    <w:p w14:paraId="08F89B7D" w14:textId="77777777" w:rsidR="00C90C5C" w:rsidRPr="00CF4F89" w:rsidRDefault="00C90C5C" w:rsidP="00375AF3">
      <w:pPr>
        <w:pStyle w:val="TableSpacer"/>
        <w:spacing w:before="0"/>
        <w:ind w:left="0"/>
        <w:rPr>
          <w:sz w:val="24"/>
        </w:rPr>
      </w:pPr>
      <w:r w:rsidRPr="00375AF3">
        <w:rPr>
          <w:sz w:val="24"/>
        </w:rPr>
        <w:t xml:space="preserve">This routine is the front end of the Proactive Ad Hoc report and </w:t>
      </w:r>
      <w:r w:rsidR="00375AF3">
        <w:rPr>
          <w:sz w:val="24"/>
        </w:rPr>
        <w:t>sets up the data to be printed.</w:t>
      </w:r>
    </w:p>
    <w:p w14:paraId="4471B5DE" w14:textId="77777777" w:rsidR="00C90C5C" w:rsidRPr="00375AF3" w:rsidRDefault="00C90C5C" w:rsidP="00375AF3">
      <w:pPr>
        <w:pStyle w:val="TableSpacer"/>
        <w:spacing w:before="0"/>
        <w:ind w:left="0"/>
        <w:rPr>
          <w:sz w:val="24"/>
        </w:rPr>
      </w:pPr>
    </w:p>
    <w:tbl>
      <w:tblPr>
        <w:tblW w:w="50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990"/>
        <w:gridCol w:w="180"/>
        <w:gridCol w:w="1260"/>
        <w:gridCol w:w="477"/>
        <w:gridCol w:w="10"/>
        <w:gridCol w:w="593"/>
        <w:gridCol w:w="315"/>
        <w:gridCol w:w="1953"/>
        <w:gridCol w:w="1039"/>
      </w:tblGrid>
      <w:tr w:rsidR="00C90C5C" w:rsidRPr="00E53863" w14:paraId="4DF2C356" w14:textId="77777777" w:rsidTr="00C27B83">
        <w:trPr>
          <w:tblHeader/>
        </w:trPr>
        <w:tc>
          <w:tcPr>
            <w:tcW w:w="2790" w:type="dxa"/>
            <w:shd w:val="clear" w:color="auto" w:fill="F3F3F3"/>
          </w:tcPr>
          <w:p w14:paraId="595AECF9" w14:textId="77777777" w:rsidR="00C90C5C" w:rsidRPr="00124405" w:rsidRDefault="00C90C5C" w:rsidP="00453855">
            <w:pPr>
              <w:pStyle w:val="TableText"/>
              <w:rPr>
                <w:rFonts w:ascii="Courier New" w:hAnsi="Courier New" w:cs="Courier New"/>
                <w:b/>
              </w:rPr>
            </w:pPr>
            <w:r w:rsidRPr="00124405">
              <w:rPr>
                <w:rFonts w:ascii="Courier New" w:hAnsi="Courier New" w:cs="Courier New"/>
                <w:b/>
              </w:rPr>
              <w:t>Routine Name</w:t>
            </w:r>
          </w:p>
        </w:tc>
        <w:tc>
          <w:tcPr>
            <w:tcW w:w="6817" w:type="dxa"/>
            <w:gridSpan w:val="9"/>
            <w:tcBorders>
              <w:bottom w:val="single" w:sz="6" w:space="0" w:color="000000"/>
            </w:tcBorders>
          </w:tcPr>
          <w:p w14:paraId="1041F8CE" w14:textId="77777777" w:rsidR="00C90C5C" w:rsidRPr="00124405" w:rsidRDefault="00C90C5C" w:rsidP="00124405">
            <w:pPr>
              <w:spacing w:before="60"/>
              <w:rPr>
                <w:rFonts w:ascii="Courier New" w:hAnsi="Courier New" w:cs="Courier New"/>
                <w:b/>
                <w:sz w:val="20"/>
                <w:szCs w:val="20"/>
              </w:rPr>
            </w:pPr>
            <w:r w:rsidRPr="00124405">
              <w:rPr>
                <w:rFonts w:ascii="Courier New" w:hAnsi="Courier New" w:cs="Courier New"/>
                <w:b/>
                <w:sz w:val="20"/>
                <w:szCs w:val="20"/>
              </w:rPr>
              <w:t>EN^SDMHAP</w:t>
            </w:r>
          </w:p>
        </w:tc>
      </w:tr>
      <w:tr w:rsidR="00C90C5C" w:rsidRPr="00E53863" w14:paraId="46D5ADED" w14:textId="77777777" w:rsidTr="00C27B83">
        <w:tc>
          <w:tcPr>
            <w:tcW w:w="2790" w:type="dxa"/>
            <w:shd w:val="clear" w:color="auto" w:fill="F3F3F3"/>
          </w:tcPr>
          <w:p w14:paraId="753CA589" w14:textId="77777777" w:rsidR="00C90C5C" w:rsidRPr="007D24B2" w:rsidRDefault="00C90C5C" w:rsidP="00453855">
            <w:pPr>
              <w:pStyle w:val="TableText"/>
              <w:rPr>
                <w:rFonts w:ascii="Courier New" w:hAnsi="Courier New" w:cs="Courier New"/>
                <w:b/>
              </w:rPr>
            </w:pPr>
            <w:r w:rsidRPr="007D24B2">
              <w:rPr>
                <w:rFonts w:ascii="Courier New" w:hAnsi="Courier New" w:cs="Courier New"/>
                <w:b/>
              </w:rPr>
              <w:t>Enhancement Category</w:t>
            </w:r>
          </w:p>
        </w:tc>
        <w:tc>
          <w:tcPr>
            <w:tcW w:w="1170" w:type="dxa"/>
            <w:gridSpan w:val="2"/>
            <w:tcBorders>
              <w:right w:val="nil"/>
            </w:tcBorders>
          </w:tcPr>
          <w:p w14:paraId="32A77D2B"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fldChar w:fldCharType="begin">
                <w:ffData>
                  <w:name w:val="Check23"/>
                  <w:enabled/>
                  <w:calcOnExit w:val="0"/>
                  <w:checkBox>
                    <w:sizeAuto/>
                    <w:default w:val="1"/>
                  </w:checkBox>
                </w:ffData>
              </w:fldChar>
            </w:r>
            <w:r w:rsidRPr="007D24B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7D24B2">
              <w:rPr>
                <w:rFonts w:ascii="Courier New" w:hAnsi="Courier New" w:cs="Courier New"/>
                <w:b/>
              </w:rPr>
              <w:fldChar w:fldCharType="end"/>
            </w:r>
            <w:r w:rsidRPr="007D24B2">
              <w:rPr>
                <w:rFonts w:ascii="Courier New" w:hAnsi="Courier New" w:cs="Courier New"/>
                <w:b/>
              </w:rPr>
              <w:t xml:space="preserve"> New</w:t>
            </w:r>
          </w:p>
        </w:tc>
        <w:tc>
          <w:tcPr>
            <w:tcW w:w="1260" w:type="dxa"/>
            <w:tcBorders>
              <w:left w:val="nil"/>
              <w:right w:val="nil"/>
            </w:tcBorders>
          </w:tcPr>
          <w:p w14:paraId="5E79B2F6"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fldChar w:fldCharType="begin">
                <w:ffData>
                  <w:name w:val="Check24"/>
                  <w:enabled/>
                  <w:calcOnExit w:val="0"/>
                  <w:checkBox>
                    <w:sizeAuto/>
                    <w:default w:val="0"/>
                  </w:checkBox>
                </w:ffData>
              </w:fldChar>
            </w:r>
            <w:r w:rsidRPr="007D24B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7D24B2">
              <w:rPr>
                <w:rFonts w:ascii="Courier New" w:hAnsi="Courier New" w:cs="Courier New"/>
                <w:b/>
              </w:rPr>
              <w:fldChar w:fldCharType="end"/>
            </w:r>
            <w:r w:rsidRPr="007D24B2">
              <w:rPr>
                <w:rFonts w:ascii="Courier New" w:hAnsi="Courier New" w:cs="Courier New"/>
                <w:b/>
              </w:rPr>
              <w:t xml:space="preserve"> Modify</w:t>
            </w:r>
          </w:p>
        </w:tc>
        <w:tc>
          <w:tcPr>
            <w:tcW w:w="1080" w:type="dxa"/>
            <w:gridSpan w:val="3"/>
            <w:tcBorders>
              <w:left w:val="nil"/>
              <w:right w:val="nil"/>
            </w:tcBorders>
          </w:tcPr>
          <w:p w14:paraId="7DD3671F"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fldChar w:fldCharType="begin">
                <w:ffData>
                  <w:name w:val="Check26"/>
                  <w:enabled/>
                  <w:calcOnExit w:val="0"/>
                  <w:checkBox>
                    <w:sizeAuto/>
                    <w:default w:val="0"/>
                  </w:checkBox>
                </w:ffData>
              </w:fldChar>
            </w:r>
            <w:r w:rsidRPr="007D24B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7D24B2">
              <w:rPr>
                <w:rFonts w:ascii="Courier New" w:hAnsi="Courier New" w:cs="Courier New"/>
                <w:b/>
              </w:rPr>
              <w:fldChar w:fldCharType="end"/>
            </w:r>
            <w:r w:rsidRPr="007D24B2">
              <w:rPr>
                <w:rFonts w:ascii="Courier New" w:hAnsi="Courier New" w:cs="Courier New"/>
                <w:b/>
              </w:rPr>
              <w:t xml:space="preserve"> Delete</w:t>
            </w:r>
          </w:p>
        </w:tc>
        <w:tc>
          <w:tcPr>
            <w:tcW w:w="3307" w:type="dxa"/>
            <w:gridSpan w:val="3"/>
            <w:tcBorders>
              <w:left w:val="nil"/>
            </w:tcBorders>
          </w:tcPr>
          <w:p w14:paraId="322815B6"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fldChar w:fldCharType="begin">
                <w:ffData>
                  <w:name w:val="Check26"/>
                  <w:enabled/>
                  <w:calcOnExit w:val="0"/>
                  <w:checkBox>
                    <w:sizeAuto/>
                    <w:default w:val="0"/>
                  </w:checkBox>
                </w:ffData>
              </w:fldChar>
            </w:r>
            <w:r w:rsidRPr="007D24B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7D24B2">
              <w:rPr>
                <w:rFonts w:ascii="Courier New" w:hAnsi="Courier New" w:cs="Courier New"/>
                <w:b/>
              </w:rPr>
              <w:fldChar w:fldCharType="end"/>
            </w:r>
            <w:r w:rsidRPr="007D24B2">
              <w:rPr>
                <w:rFonts w:ascii="Courier New" w:hAnsi="Courier New" w:cs="Courier New"/>
                <w:b/>
              </w:rPr>
              <w:t xml:space="preserve"> No Change</w:t>
            </w:r>
          </w:p>
        </w:tc>
      </w:tr>
      <w:tr w:rsidR="00C90C5C" w:rsidRPr="00E53863" w14:paraId="7750D4E1" w14:textId="77777777" w:rsidTr="00C27B83">
        <w:tc>
          <w:tcPr>
            <w:tcW w:w="2790" w:type="dxa"/>
            <w:shd w:val="clear" w:color="auto" w:fill="F3F3F3"/>
          </w:tcPr>
          <w:p w14:paraId="0E7E2987"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Requirement Traceability Matrix</w:t>
            </w:r>
          </w:p>
        </w:tc>
        <w:tc>
          <w:tcPr>
            <w:tcW w:w="6817" w:type="dxa"/>
            <w:gridSpan w:val="9"/>
          </w:tcPr>
          <w:p w14:paraId="190BDE03" w14:textId="77777777" w:rsidR="00C90C5C" w:rsidRPr="007D24B2" w:rsidRDefault="00C90C5C" w:rsidP="00C27B83">
            <w:pPr>
              <w:rPr>
                <w:rFonts w:ascii="Courier New" w:hAnsi="Courier New" w:cs="Courier New"/>
                <w:b/>
                <w:iCs/>
                <w:sz w:val="20"/>
                <w:szCs w:val="20"/>
              </w:rPr>
            </w:pPr>
            <w:r w:rsidRPr="007D24B2">
              <w:rPr>
                <w:rFonts w:ascii="Courier New" w:hAnsi="Courier New" w:cs="Courier New"/>
                <w:b/>
                <w:iCs/>
                <w:sz w:val="20"/>
                <w:szCs w:val="20"/>
              </w:rPr>
              <w:t>N/A</w:t>
            </w:r>
          </w:p>
        </w:tc>
      </w:tr>
      <w:tr w:rsidR="00C90C5C" w:rsidRPr="00E53863" w14:paraId="202F28E3" w14:textId="77777777" w:rsidTr="00C27B83">
        <w:tc>
          <w:tcPr>
            <w:tcW w:w="2790" w:type="dxa"/>
            <w:tcBorders>
              <w:bottom w:val="single" w:sz="6" w:space="0" w:color="000000"/>
            </w:tcBorders>
            <w:shd w:val="clear" w:color="auto" w:fill="F3F3F3"/>
          </w:tcPr>
          <w:p w14:paraId="7303B9FD"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Related Options</w:t>
            </w:r>
          </w:p>
        </w:tc>
        <w:tc>
          <w:tcPr>
            <w:tcW w:w="6817" w:type="dxa"/>
            <w:gridSpan w:val="9"/>
            <w:tcBorders>
              <w:bottom w:val="single" w:sz="4" w:space="0" w:color="auto"/>
            </w:tcBorders>
          </w:tcPr>
          <w:p w14:paraId="710321A8" w14:textId="77777777" w:rsidR="00C90C5C" w:rsidRPr="007D24B2" w:rsidRDefault="002C1237" w:rsidP="002C1237">
            <w:pPr>
              <w:spacing w:before="0" w:after="0"/>
              <w:rPr>
                <w:rFonts w:ascii="Courier New" w:hAnsi="Courier New" w:cs="Courier New"/>
                <w:b/>
              </w:rPr>
            </w:pPr>
            <w:r w:rsidRPr="002C1237">
              <w:rPr>
                <w:rFonts w:ascii="Courier New" w:hAnsi="Courier New" w:cs="Courier New"/>
                <w:b/>
                <w:sz w:val="20"/>
                <w:szCs w:val="20"/>
              </w:rPr>
              <w:t>High Risk MH No-Show Adhoc Report [SD MH NO SHOW AD HOC REPORT] option</w:t>
            </w:r>
          </w:p>
        </w:tc>
      </w:tr>
      <w:tr w:rsidR="00C90C5C" w:rsidRPr="00E53863" w14:paraId="7251193E"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790" w:type="dxa"/>
            <w:vMerge w:val="restart"/>
            <w:tcBorders>
              <w:top w:val="single" w:sz="6" w:space="0" w:color="000000"/>
              <w:bottom w:val="single" w:sz="6" w:space="0" w:color="000000"/>
            </w:tcBorders>
            <w:shd w:val="clear" w:color="auto" w:fill="F3F3F3"/>
          </w:tcPr>
          <w:p w14:paraId="4C4053DF" w14:textId="77777777" w:rsidR="00C90C5C" w:rsidRPr="007D24B2" w:rsidRDefault="00C90C5C" w:rsidP="00C27B83">
            <w:pPr>
              <w:pStyle w:val="TableHeading"/>
              <w:rPr>
                <w:rFonts w:ascii="Courier New" w:hAnsi="Courier New" w:cs="Courier New"/>
              </w:rPr>
            </w:pPr>
            <w:r w:rsidRPr="007D24B2">
              <w:rPr>
                <w:rFonts w:ascii="Courier New" w:hAnsi="Courier New" w:cs="Courier New"/>
              </w:rPr>
              <w:t>Related Routines</w:t>
            </w:r>
          </w:p>
        </w:tc>
        <w:tc>
          <w:tcPr>
            <w:tcW w:w="2917" w:type="dxa"/>
            <w:gridSpan w:val="5"/>
            <w:tcBorders>
              <w:bottom w:val="single" w:sz="4" w:space="0" w:color="auto"/>
            </w:tcBorders>
            <w:shd w:val="clear" w:color="auto" w:fill="F3F3F3"/>
          </w:tcPr>
          <w:p w14:paraId="5ADE6FD2" w14:textId="77777777" w:rsidR="00C90C5C" w:rsidRPr="007D24B2" w:rsidRDefault="00C90C5C" w:rsidP="00C27B83">
            <w:pPr>
              <w:pStyle w:val="TableHeading"/>
              <w:rPr>
                <w:rFonts w:ascii="Courier New" w:hAnsi="Courier New" w:cs="Courier New"/>
              </w:rPr>
            </w:pPr>
            <w:r w:rsidRPr="007D24B2">
              <w:rPr>
                <w:rFonts w:ascii="Courier New" w:hAnsi="Courier New" w:cs="Courier New"/>
              </w:rPr>
              <w:t>Routines “Called By”</w:t>
            </w:r>
          </w:p>
        </w:tc>
        <w:tc>
          <w:tcPr>
            <w:tcW w:w="3900" w:type="dxa"/>
            <w:gridSpan w:val="4"/>
            <w:tcBorders>
              <w:bottom w:val="single" w:sz="4" w:space="0" w:color="auto"/>
            </w:tcBorders>
            <w:shd w:val="clear" w:color="auto" w:fill="F3F3F3"/>
          </w:tcPr>
          <w:p w14:paraId="2274B504" w14:textId="77777777" w:rsidR="00C90C5C" w:rsidRPr="007D24B2" w:rsidRDefault="00C90C5C" w:rsidP="00C27B83">
            <w:pPr>
              <w:pStyle w:val="TableHeading"/>
              <w:rPr>
                <w:rFonts w:ascii="Courier New" w:hAnsi="Courier New" w:cs="Courier New"/>
              </w:rPr>
            </w:pPr>
            <w:r w:rsidRPr="007D24B2">
              <w:rPr>
                <w:rFonts w:ascii="Courier New" w:hAnsi="Courier New" w:cs="Courier New"/>
              </w:rPr>
              <w:t xml:space="preserve">Routines “Called”   </w:t>
            </w:r>
          </w:p>
        </w:tc>
      </w:tr>
      <w:tr w:rsidR="00C90C5C" w:rsidRPr="00E53863" w14:paraId="2FA6A483"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790" w:type="dxa"/>
            <w:vMerge/>
            <w:tcBorders>
              <w:top w:val="single" w:sz="6" w:space="0" w:color="000000"/>
              <w:bottom w:val="single" w:sz="6" w:space="0" w:color="000000"/>
            </w:tcBorders>
            <w:shd w:val="clear" w:color="auto" w:fill="F3F3F3"/>
          </w:tcPr>
          <w:p w14:paraId="2C42419B" w14:textId="77777777" w:rsidR="00C90C5C" w:rsidRPr="007D24B2" w:rsidRDefault="00C90C5C" w:rsidP="00C27B83">
            <w:pPr>
              <w:rPr>
                <w:rFonts w:ascii="Courier New" w:hAnsi="Courier New" w:cs="Courier New"/>
                <w:b/>
                <w:bCs/>
                <w:sz w:val="20"/>
                <w:szCs w:val="20"/>
              </w:rPr>
            </w:pPr>
          </w:p>
        </w:tc>
        <w:tc>
          <w:tcPr>
            <w:tcW w:w="2917" w:type="dxa"/>
            <w:gridSpan w:val="5"/>
            <w:tcBorders>
              <w:bottom w:val="single" w:sz="4" w:space="0" w:color="auto"/>
            </w:tcBorders>
          </w:tcPr>
          <w:p w14:paraId="04DBA84F" w14:textId="77777777" w:rsidR="00C90C5C" w:rsidRPr="007D24B2" w:rsidRDefault="00C90C5C" w:rsidP="00C27B83">
            <w:pPr>
              <w:pStyle w:val="TableText"/>
              <w:rPr>
                <w:rFonts w:ascii="Courier New" w:hAnsi="Courier New" w:cs="Courier New"/>
                <w:b/>
                <w:bCs/>
              </w:rPr>
            </w:pPr>
          </w:p>
        </w:tc>
        <w:tc>
          <w:tcPr>
            <w:tcW w:w="3900" w:type="dxa"/>
            <w:gridSpan w:val="4"/>
            <w:tcBorders>
              <w:bottom w:val="single" w:sz="4" w:space="0" w:color="auto"/>
            </w:tcBorders>
          </w:tcPr>
          <w:p w14:paraId="79D49FBC"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C^%DTC</w:t>
            </w:r>
          </w:p>
          <w:p w14:paraId="6D00E29C" w14:textId="77777777" w:rsidR="00C90C5C" w:rsidRPr="007D24B2" w:rsidRDefault="007D24B2" w:rsidP="00C27B83">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   NOW^%DTC           </w:t>
            </w:r>
          </w:p>
          <w:p w14:paraId="5602697D"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lastRenderedPageBreak/>
              <w:t xml:space="preserve">   ^%ZIS               </w:t>
            </w:r>
          </w:p>
          <w:p w14:paraId="3595D320"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^%ZTLOAD           </w:t>
            </w:r>
          </w:p>
          <w:p w14:paraId="4FD14FFC"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$$GETINF^DGPFAPIH   </w:t>
            </w:r>
          </w:p>
          <w:p w14:paraId="2BF65CD3"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$$GETFLAG^DGPFAPIU  </w:t>
            </w:r>
          </w:p>
          <w:p w14:paraId="2553E22C"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CLOSE^DGUTQ         </w:t>
            </w:r>
          </w:p>
          <w:p w14:paraId="1E186B75"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WAIT^DICD</w:t>
            </w:r>
          </w:p>
          <w:p w14:paraId="29DF2732"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D^DIR </w:t>
            </w:r>
          </w:p>
          <w:p w14:paraId="70EF6BC6"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SWITCH^SDAMU       </w:t>
            </w:r>
          </w:p>
          <w:p w14:paraId="2C067721"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ASK2^SDDIV</w:t>
            </w:r>
          </w:p>
          <w:p w14:paraId="0F14EB8F"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^SDMHAP1            </w:t>
            </w:r>
          </w:p>
          <w:p w14:paraId="309D73C3"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HEAD^SDMHPRO        </w:t>
            </w:r>
          </w:p>
          <w:p w14:paraId="236EDD21"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^SDMHPRO1           </w:t>
            </w:r>
          </w:p>
          <w:p w14:paraId="6F25F3EE"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$$SETSTR^SDMHPRO1   </w:t>
            </w:r>
          </w:p>
          <w:p w14:paraId="1E0BF377"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SET1^SDMHPRO1       </w:t>
            </w:r>
          </w:p>
          <w:p w14:paraId="4B87D566"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PID^VADPT6</w:t>
            </w:r>
          </w:p>
          <w:p w14:paraId="35129A99"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$$FDATE^VALM1          </w:t>
            </w:r>
          </w:p>
          <w:p w14:paraId="25C1B2AE"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FIRST^VAUTOMA       </w:t>
            </w:r>
          </w:p>
          <w:p w14:paraId="12F0818C"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$$FMTE^XLFDT        </w:t>
            </w:r>
          </w:p>
        </w:tc>
      </w:tr>
      <w:tr w:rsidR="00C90C5C" w:rsidRPr="00E53863" w14:paraId="7AF38DBD" w14:textId="77777777" w:rsidTr="00C27B83">
        <w:tc>
          <w:tcPr>
            <w:tcW w:w="2790" w:type="dxa"/>
            <w:tcBorders>
              <w:top w:val="single" w:sz="6" w:space="0" w:color="000000"/>
            </w:tcBorders>
            <w:shd w:val="clear" w:color="auto" w:fill="F3F3F3"/>
          </w:tcPr>
          <w:p w14:paraId="27020876"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lastRenderedPageBreak/>
              <w:t>Data Dictionary (DD) References</w:t>
            </w:r>
          </w:p>
        </w:tc>
        <w:tc>
          <w:tcPr>
            <w:tcW w:w="6817" w:type="dxa"/>
            <w:gridSpan w:val="9"/>
          </w:tcPr>
          <w:p w14:paraId="140B6CAA"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^%ZOSF("TEST"       </w:t>
            </w:r>
          </w:p>
          <w:p w14:paraId="1554686A"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^DG(40.8            </w:t>
            </w:r>
          </w:p>
          <w:p w14:paraId="623655E4"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^DIC(40.7           </w:t>
            </w:r>
          </w:p>
          <w:p w14:paraId="5989EC2F"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^DPT(               </w:t>
            </w:r>
          </w:p>
          <w:p w14:paraId="1B36B78B"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^PXRMD(810.9        </w:t>
            </w:r>
          </w:p>
          <w:p w14:paraId="1D2C1BA0"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^SC(                </w:t>
            </w:r>
          </w:p>
          <w:p w14:paraId="402C9195"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^SC("AST"           </w:t>
            </w:r>
          </w:p>
          <w:p w14:paraId="08D9CD69"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^TMP(               </w:t>
            </w:r>
          </w:p>
          <w:p w14:paraId="26A9E52D"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^TMP("SDPRO"        </w:t>
            </w:r>
          </w:p>
          <w:p w14:paraId="5EC9B362"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 xml:space="preserve">   ^TMP("SDPRO1"  </w:t>
            </w:r>
          </w:p>
        </w:tc>
      </w:tr>
      <w:tr w:rsidR="00C90C5C" w:rsidRPr="00E53863" w14:paraId="6834CE52" w14:textId="77777777" w:rsidTr="00C27B83">
        <w:tc>
          <w:tcPr>
            <w:tcW w:w="2790" w:type="dxa"/>
            <w:shd w:val="clear" w:color="auto" w:fill="F3F3F3"/>
          </w:tcPr>
          <w:p w14:paraId="6C919560"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Related Protocols</w:t>
            </w:r>
          </w:p>
        </w:tc>
        <w:tc>
          <w:tcPr>
            <w:tcW w:w="6817" w:type="dxa"/>
            <w:gridSpan w:val="9"/>
          </w:tcPr>
          <w:p w14:paraId="281C7EAF"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N/A</w:t>
            </w:r>
          </w:p>
        </w:tc>
      </w:tr>
      <w:tr w:rsidR="00C90C5C" w:rsidRPr="00E53863" w14:paraId="6B4FECA9" w14:textId="77777777" w:rsidTr="00C27B83">
        <w:tc>
          <w:tcPr>
            <w:tcW w:w="2790" w:type="dxa"/>
            <w:shd w:val="clear" w:color="auto" w:fill="F3F3F3"/>
          </w:tcPr>
          <w:p w14:paraId="4CDC1C52"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Related Integration Control Registrations (ICRs)</w:t>
            </w:r>
          </w:p>
        </w:tc>
        <w:tc>
          <w:tcPr>
            <w:tcW w:w="6817" w:type="dxa"/>
            <w:gridSpan w:val="9"/>
            <w:tcBorders>
              <w:bottom w:val="single" w:sz="6" w:space="0" w:color="000000"/>
            </w:tcBorders>
          </w:tcPr>
          <w:p w14:paraId="33374B49"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N/A</w:t>
            </w:r>
          </w:p>
        </w:tc>
      </w:tr>
      <w:tr w:rsidR="00C90C5C" w:rsidRPr="00E53863" w14:paraId="4A49CAA0" w14:textId="77777777" w:rsidTr="00C27B83">
        <w:tc>
          <w:tcPr>
            <w:tcW w:w="2790" w:type="dxa"/>
            <w:tcBorders>
              <w:right w:val="single" w:sz="4" w:space="0" w:color="auto"/>
            </w:tcBorders>
            <w:shd w:val="clear" w:color="auto" w:fill="F3F3F3"/>
          </w:tcPr>
          <w:p w14:paraId="7436F19F"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Data Passing</w:t>
            </w:r>
          </w:p>
        </w:tc>
        <w:tc>
          <w:tcPr>
            <w:tcW w:w="990" w:type="dxa"/>
            <w:tcBorders>
              <w:left w:val="single" w:sz="4" w:space="0" w:color="auto"/>
              <w:right w:val="nil"/>
            </w:tcBorders>
          </w:tcPr>
          <w:p w14:paraId="7AE0660E"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fldChar w:fldCharType="begin">
                <w:ffData>
                  <w:name w:val="Check23"/>
                  <w:enabled/>
                  <w:calcOnExit w:val="0"/>
                  <w:checkBox>
                    <w:sizeAuto/>
                    <w:default w:val="0"/>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w:t>
            </w:r>
            <w:r w:rsidRPr="007D24B2">
              <w:rPr>
                <w:rFonts w:ascii="Courier New" w:hAnsi="Courier New" w:cs="Courier New"/>
                <w:b/>
                <w:iCs/>
              </w:rPr>
              <w:lastRenderedPageBreak/>
              <w:t>Input</w:t>
            </w:r>
          </w:p>
        </w:tc>
        <w:tc>
          <w:tcPr>
            <w:tcW w:w="1917" w:type="dxa"/>
            <w:gridSpan w:val="3"/>
            <w:tcBorders>
              <w:left w:val="nil"/>
              <w:right w:val="nil"/>
            </w:tcBorders>
          </w:tcPr>
          <w:p w14:paraId="0DB82CB0"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lastRenderedPageBreak/>
              <w:fldChar w:fldCharType="begin">
                <w:ffData>
                  <w:name w:val="Check23"/>
                  <w:enabled/>
                  <w:calcOnExit w:val="0"/>
                  <w:checkBox>
                    <w:sizeAuto/>
                    <w:default w:val="0"/>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Output </w:t>
            </w:r>
            <w:r w:rsidRPr="007D24B2">
              <w:rPr>
                <w:rFonts w:ascii="Courier New" w:hAnsi="Courier New" w:cs="Courier New"/>
                <w:b/>
                <w:iCs/>
              </w:rPr>
              <w:lastRenderedPageBreak/>
              <w:t>Reference</w:t>
            </w:r>
          </w:p>
        </w:tc>
        <w:tc>
          <w:tcPr>
            <w:tcW w:w="918" w:type="dxa"/>
            <w:gridSpan w:val="3"/>
            <w:tcBorders>
              <w:left w:val="nil"/>
              <w:right w:val="nil"/>
            </w:tcBorders>
          </w:tcPr>
          <w:p w14:paraId="6D970A51"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lastRenderedPageBreak/>
              <w:fldChar w:fldCharType="begin">
                <w:ffData>
                  <w:name w:val="Check23"/>
                  <w:enabled/>
                  <w:calcOnExit w:val="0"/>
                  <w:checkBox>
                    <w:sizeAuto/>
                    <w:default w:val="0"/>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w:t>
            </w:r>
            <w:r w:rsidRPr="007D24B2">
              <w:rPr>
                <w:rFonts w:ascii="Courier New" w:hAnsi="Courier New" w:cs="Courier New"/>
                <w:b/>
                <w:iCs/>
              </w:rPr>
              <w:lastRenderedPageBreak/>
              <w:t>Both</w:t>
            </w:r>
          </w:p>
        </w:tc>
        <w:tc>
          <w:tcPr>
            <w:tcW w:w="1953" w:type="dxa"/>
            <w:tcBorders>
              <w:left w:val="nil"/>
              <w:right w:val="nil"/>
            </w:tcBorders>
          </w:tcPr>
          <w:p w14:paraId="5673AFF9"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lastRenderedPageBreak/>
              <w:fldChar w:fldCharType="begin">
                <w:ffData>
                  <w:name w:val="Check23"/>
                  <w:enabled/>
                  <w:calcOnExit w:val="0"/>
                  <w:checkBox>
                    <w:sizeAuto/>
                    <w:default w:val="0"/>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Global </w:t>
            </w:r>
            <w:r w:rsidRPr="007D24B2">
              <w:rPr>
                <w:rFonts w:ascii="Courier New" w:hAnsi="Courier New" w:cs="Courier New"/>
                <w:b/>
                <w:iCs/>
              </w:rPr>
              <w:lastRenderedPageBreak/>
              <w:t>Reference</w:t>
            </w:r>
          </w:p>
        </w:tc>
        <w:tc>
          <w:tcPr>
            <w:tcW w:w="1039" w:type="dxa"/>
            <w:tcBorders>
              <w:left w:val="nil"/>
            </w:tcBorders>
          </w:tcPr>
          <w:p w14:paraId="2F32C8B0"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lastRenderedPageBreak/>
              <w:fldChar w:fldCharType="begin">
                <w:ffData>
                  <w:name w:val=""/>
                  <w:enabled/>
                  <w:calcOnExit w:val="0"/>
                  <w:checkBox>
                    <w:sizeAuto/>
                    <w:default w:val="1"/>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w:t>
            </w:r>
            <w:r w:rsidRPr="007D24B2">
              <w:rPr>
                <w:rFonts w:ascii="Courier New" w:hAnsi="Courier New" w:cs="Courier New"/>
                <w:b/>
                <w:iCs/>
              </w:rPr>
              <w:lastRenderedPageBreak/>
              <w:t>Local</w:t>
            </w:r>
          </w:p>
        </w:tc>
      </w:tr>
      <w:tr w:rsidR="00C90C5C" w:rsidRPr="00E53863" w14:paraId="44B8BE38" w14:textId="77777777" w:rsidTr="00C27B83">
        <w:tc>
          <w:tcPr>
            <w:tcW w:w="2790" w:type="dxa"/>
            <w:shd w:val="clear" w:color="auto" w:fill="F3F3F3"/>
          </w:tcPr>
          <w:p w14:paraId="0BEF28EE"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lastRenderedPageBreak/>
              <w:t>Input Attribute Name and Definition</w:t>
            </w:r>
          </w:p>
        </w:tc>
        <w:tc>
          <w:tcPr>
            <w:tcW w:w="6817" w:type="dxa"/>
            <w:gridSpan w:val="9"/>
          </w:tcPr>
          <w:p w14:paraId="7101ECE7"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Name: None</w:t>
            </w:r>
          </w:p>
          <w:p w14:paraId="71EA4DD4"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Definition:</w:t>
            </w:r>
          </w:p>
        </w:tc>
      </w:tr>
      <w:tr w:rsidR="00C90C5C" w:rsidRPr="00E53863" w14:paraId="3602325D" w14:textId="77777777" w:rsidTr="00C27B83">
        <w:tc>
          <w:tcPr>
            <w:tcW w:w="2790" w:type="dxa"/>
            <w:shd w:val="clear" w:color="auto" w:fill="F3F3F3"/>
          </w:tcPr>
          <w:p w14:paraId="7E663C16"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Output Attribute Name and Definition</w:t>
            </w:r>
          </w:p>
        </w:tc>
        <w:tc>
          <w:tcPr>
            <w:tcW w:w="6817" w:type="dxa"/>
            <w:gridSpan w:val="9"/>
          </w:tcPr>
          <w:p w14:paraId="331C1EB7"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Name: None</w:t>
            </w:r>
          </w:p>
          <w:p w14:paraId="58D31CBC"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Definition:</w:t>
            </w:r>
          </w:p>
        </w:tc>
      </w:tr>
      <w:tr w:rsidR="00C90C5C" w:rsidRPr="00E53863" w14:paraId="3E81FF07"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0D52DA01"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Current Logic</w:t>
            </w:r>
          </w:p>
        </w:tc>
      </w:tr>
      <w:tr w:rsidR="00C90C5C" w:rsidRPr="00E53863" w14:paraId="4C0DD861"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1C217EE5"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None</w:t>
            </w:r>
          </w:p>
        </w:tc>
      </w:tr>
      <w:tr w:rsidR="00C90C5C" w:rsidRPr="00E53863" w14:paraId="1C339E21"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4A32DC20"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Modified Logic (Changes are in bold)</w:t>
            </w:r>
          </w:p>
        </w:tc>
      </w:tr>
      <w:tr w:rsidR="00C90C5C" w:rsidRPr="00E53863" w14:paraId="7794AE88" w14:textId="77777777" w:rsidTr="00C27B83">
        <w:tblPrEx>
          <w:tblBorders>
            <w:insideH w:val="none" w:sz="0" w:space="0" w:color="auto"/>
            <w:insideV w:val="none" w:sz="0" w:space="0" w:color="auto"/>
          </w:tblBorders>
          <w:tblLook w:val="0000" w:firstRow="0" w:lastRow="0" w:firstColumn="0" w:lastColumn="0" w:noHBand="0" w:noVBand="0"/>
        </w:tblPrEx>
        <w:trPr>
          <w:trHeight w:val="1335"/>
        </w:trPr>
        <w:tc>
          <w:tcPr>
            <w:tcW w:w="9607" w:type="dxa"/>
            <w:gridSpan w:val="10"/>
            <w:tcBorders>
              <w:top w:val="single" w:sz="6" w:space="0" w:color="000000"/>
              <w:left w:val="single" w:sz="6" w:space="0" w:color="000000"/>
              <w:bottom w:val="single" w:sz="6" w:space="0" w:color="000000"/>
              <w:right w:val="single" w:sz="6" w:space="0" w:color="000000"/>
            </w:tcBorders>
          </w:tcPr>
          <w:p w14:paraId="03461E0D"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User is asked to choose the date range.</w:t>
            </w:r>
          </w:p>
          <w:p w14:paraId="33FB85D5"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5349FD32"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User is asked to choose the Divisions in the facility ( one, many, `all)</w:t>
            </w:r>
          </w:p>
          <w:p w14:paraId="58833636"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3CC3A7A9"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Report will sort by clinic.</w:t>
            </w:r>
          </w:p>
          <w:p w14:paraId="3903C367"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606C2B6B"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 xml:space="preserve">User will be asked to list report by </w:t>
            </w:r>
            <w:r w:rsidRPr="007D24B2">
              <w:rPr>
                <w:rFonts w:ascii="Courier New" w:hAnsi="Courier New" w:cs="Courier New"/>
                <w:b/>
                <w:u w:val="single"/>
              </w:rPr>
              <w:t>A</w:t>
            </w:r>
            <w:r w:rsidRPr="007D24B2">
              <w:rPr>
                <w:rFonts w:ascii="Courier New" w:hAnsi="Courier New" w:cs="Courier New"/>
                <w:b/>
              </w:rPr>
              <w:t xml:space="preserve">ll clinics ( mental health and not mental health ) or </w:t>
            </w:r>
            <w:r w:rsidRPr="007D24B2">
              <w:rPr>
                <w:rFonts w:ascii="Courier New" w:hAnsi="Courier New" w:cs="Courier New"/>
                <w:b/>
                <w:u w:val="single"/>
              </w:rPr>
              <w:t>M</w:t>
            </w:r>
            <w:r w:rsidRPr="007D24B2">
              <w:rPr>
                <w:rFonts w:ascii="Courier New" w:hAnsi="Courier New" w:cs="Courier New"/>
                <w:b/>
              </w:rPr>
              <w:t>ental Health clinics only</w:t>
            </w:r>
          </w:p>
          <w:p w14:paraId="30CAA261" w14:textId="77777777" w:rsidR="00C90C5C" w:rsidRPr="007D24B2" w:rsidRDefault="00C90C5C" w:rsidP="00A31B26">
            <w:pPr>
              <w:pStyle w:val="TableText"/>
              <w:numPr>
                <w:ilvl w:val="0"/>
                <w:numId w:val="50"/>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If All clinics the user can choose all the clinics in the facility</w:t>
            </w:r>
          </w:p>
          <w:p w14:paraId="68C43C67" w14:textId="77777777" w:rsidR="00C90C5C" w:rsidRPr="007D24B2" w:rsidRDefault="00C90C5C" w:rsidP="00A31B26">
            <w:pPr>
              <w:pStyle w:val="TableText"/>
              <w:numPr>
                <w:ilvl w:val="0"/>
                <w:numId w:val="50"/>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 xml:space="preserve"> If Mental Health clinics only,  the user will choose only clinics that have stop</w:t>
            </w:r>
            <w:r w:rsidR="007D24B2">
              <w:rPr>
                <w:rFonts w:ascii="Courier New" w:hAnsi="Courier New" w:cs="Courier New"/>
                <w:b/>
                <w:lang w:val="en-US"/>
              </w:rPr>
              <w:t xml:space="preserve"> </w:t>
            </w:r>
            <w:r w:rsidRPr="007D24B2">
              <w:rPr>
                <w:rFonts w:ascii="Courier New" w:hAnsi="Courier New" w:cs="Courier New"/>
                <w:b/>
              </w:rPr>
              <w:t>codes located in the</w:t>
            </w:r>
          </w:p>
          <w:p w14:paraId="4B4E1B1A"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 xml:space="preserve">                       Reminder Location List  VA-MH NO SHOW APPT CLINICS LL</w:t>
            </w:r>
          </w:p>
          <w:p w14:paraId="0E728C90" w14:textId="77777777" w:rsidR="00C90C5C" w:rsidRPr="007D24B2" w:rsidRDefault="00C90C5C" w:rsidP="00A31B26">
            <w:pPr>
              <w:pStyle w:val="TableText"/>
              <w:numPr>
                <w:ilvl w:val="0"/>
                <w:numId w:val="50"/>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Set    ^TMP( “SDPRO”,$J  with the valid choices</w:t>
            </w:r>
          </w:p>
          <w:p w14:paraId="5B873B2A"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6DF5A5B4"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Find the patients in the date range with High Risk for Mental Health patient record flag that have an appointment.</w:t>
            </w:r>
          </w:p>
          <w:p w14:paraId="03E2D65E"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30467DE3"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 xml:space="preserve">                    -Loop through the ^TMP(“SDPRO”,$J global</w:t>
            </w:r>
          </w:p>
          <w:p w14:paraId="1B58279D"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 xml:space="preserve">                            </w:t>
            </w:r>
          </w:p>
          <w:p w14:paraId="1FF463B7" w14:textId="77777777" w:rsidR="00C90C5C" w:rsidRPr="007D24B2" w:rsidRDefault="00C90C5C" w:rsidP="00A31B26">
            <w:pPr>
              <w:pStyle w:val="TableText"/>
              <w:numPr>
                <w:ilvl w:val="0"/>
                <w:numId w:val="49"/>
              </w:numPr>
              <w:tabs>
                <w:tab w:val="clear" w:pos="72"/>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Within that loop, check the Hospital  Location “S” X-ref to see if the patient has an appointment</w:t>
            </w:r>
          </w:p>
          <w:p w14:paraId="7DA2275D"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ind w:left="1350"/>
              <w:rPr>
                <w:rFonts w:ascii="Courier New" w:hAnsi="Courier New" w:cs="Courier New"/>
                <w:b/>
              </w:rPr>
            </w:pPr>
            <w:r w:rsidRPr="007D24B2">
              <w:rPr>
                <w:rFonts w:ascii="Courier New" w:hAnsi="Courier New" w:cs="Courier New"/>
                <w:b/>
              </w:rPr>
              <w:t xml:space="preserve"> In the date range.. ^SC(clinic,”S”,date</w:t>
            </w:r>
          </w:p>
          <w:p w14:paraId="50CD0A5A"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65130A5E" w14:textId="77777777" w:rsidR="00C90C5C" w:rsidRPr="007D24B2" w:rsidRDefault="00CF4F89"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Pr>
                <w:rFonts w:ascii="Courier New" w:hAnsi="Courier New" w:cs="Courier New"/>
                <w:b/>
              </w:rPr>
              <w:t xml:space="preserve"> </w:t>
            </w:r>
            <w:r w:rsidR="00C90C5C" w:rsidRPr="007D24B2">
              <w:rPr>
                <w:rFonts w:ascii="Courier New" w:hAnsi="Courier New" w:cs="Courier New"/>
                <w:b/>
              </w:rPr>
              <w:t xml:space="preserve">   - If  there is a match,  set up the global  ^TMP(“SDPRO1”, SORT by clinic </w:t>
            </w:r>
          </w:p>
          <w:p w14:paraId="268192AA"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 xml:space="preserve"> </w:t>
            </w:r>
          </w:p>
          <w:p w14:paraId="53E4476B" w14:textId="77777777" w:rsidR="00C90C5C" w:rsidRPr="007D24B2" w:rsidRDefault="00C90C5C" w:rsidP="00C63D2B">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Call ^SDMHAP1 routine to print</w:t>
            </w:r>
            <w:r w:rsidR="00CF4F89">
              <w:rPr>
                <w:rFonts w:ascii="Courier New" w:hAnsi="Courier New" w:cs="Courier New"/>
                <w:b/>
              </w:rPr>
              <w:t xml:space="preserve"> the report.</w:t>
            </w:r>
            <w:r w:rsidR="00C63D2B" w:rsidRPr="007D24B2">
              <w:rPr>
                <w:rFonts w:ascii="Courier New" w:hAnsi="Courier New" w:cs="Courier New"/>
                <w:b/>
              </w:rPr>
              <w:t xml:space="preserve"> </w:t>
            </w:r>
          </w:p>
        </w:tc>
      </w:tr>
    </w:tbl>
    <w:p w14:paraId="1DF88F5E" w14:textId="77777777" w:rsidR="00D17434" w:rsidRDefault="00D17434" w:rsidP="00D17434">
      <w:pPr>
        <w:pStyle w:val="BodyText"/>
        <w:spacing w:before="0" w:after="0"/>
        <w:rPr>
          <w:lang w:val="en-US"/>
        </w:rPr>
      </w:pPr>
    </w:p>
    <w:p w14:paraId="63A0DBA5" w14:textId="77777777" w:rsidR="00C90C5C" w:rsidRPr="00C63D2B" w:rsidRDefault="00627C64" w:rsidP="00D17434">
      <w:pPr>
        <w:pStyle w:val="BodyText"/>
        <w:spacing w:before="0" w:after="0"/>
        <w:rPr>
          <w:rFonts w:ascii="Arial" w:hAnsi="Arial" w:cs="Arial"/>
          <w:b/>
          <w:sz w:val="32"/>
          <w:szCs w:val="32"/>
        </w:rPr>
      </w:pPr>
      <w:r>
        <w:rPr>
          <w:lang w:val="en-US"/>
        </w:rPr>
        <w:br w:type="page"/>
      </w:r>
      <w:r w:rsidR="00C90C5C" w:rsidRPr="00C63D2B">
        <w:rPr>
          <w:rFonts w:ascii="Arial" w:hAnsi="Arial" w:cs="Arial"/>
          <w:b/>
          <w:sz w:val="32"/>
          <w:szCs w:val="32"/>
        </w:rPr>
        <w:lastRenderedPageBreak/>
        <w:t>EN^SDMHAP1</w:t>
      </w:r>
    </w:p>
    <w:p w14:paraId="2D172242" w14:textId="77777777" w:rsidR="00C90C5C" w:rsidRPr="007D24B2" w:rsidRDefault="00C90C5C" w:rsidP="007D24B2">
      <w:pPr>
        <w:pStyle w:val="BodyText3"/>
        <w:spacing w:before="0" w:after="0"/>
        <w:rPr>
          <w:rFonts w:ascii="Times New Roman" w:hAnsi="Times New Roman"/>
          <w:color w:val="auto"/>
          <w:sz w:val="24"/>
          <w:szCs w:val="24"/>
        </w:rPr>
      </w:pPr>
      <w:r w:rsidRPr="007D24B2">
        <w:rPr>
          <w:rFonts w:ascii="Times New Roman" w:hAnsi="Times New Roman"/>
          <w:color w:val="auto"/>
          <w:sz w:val="24"/>
          <w:szCs w:val="24"/>
        </w:rPr>
        <w:t>This routine is called by routine SDMHAP and is the routine that p</w:t>
      </w:r>
      <w:r w:rsidR="007D24B2">
        <w:rPr>
          <w:rFonts w:ascii="Times New Roman" w:hAnsi="Times New Roman"/>
          <w:color w:val="auto"/>
          <w:sz w:val="24"/>
          <w:szCs w:val="24"/>
        </w:rPr>
        <w:t xml:space="preserve">rints out the Proactive Ad Hoc </w:t>
      </w:r>
      <w:r w:rsidRPr="007D24B2">
        <w:rPr>
          <w:rFonts w:ascii="Times New Roman" w:hAnsi="Times New Roman"/>
          <w:color w:val="auto"/>
          <w:sz w:val="24"/>
          <w:szCs w:val="24"/>
        </w:rPr>
        <w:t>report.</w:t>
      </w:r>
    </w:p>
    <w:p w14:paraId="6B8A053B" w14:textId="77777777" w:rsidR="00C90C5C" w:rsidRPr="007D24B2" w:rsidRDefault="00C90C5C" w:rsidP="007D24B2">
      <w:pPr>
        <w:pStyle w:val="TableSpacer"/>
        <w:spacing w:before="0"/>
        <w:ind w:left="90"/>
        <w:rPr>
          <w:sz w:val="24"/>
        </w:rPr>
      </w:pPr>
    </w:p>
    <w:tbl>
      <w:tblPr>
        <w:tblW w:w="50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990"/>
        <w:gridCol w:w="180"/>
        <w:gridCol w:w="1260"/>
        <w:gridCol w:w="477"/>
        <w:gridCol w:w="10"/>
        <w:gridCol w:w="593"/>
        <w:gridCol w:w="315"/>
        <w:gridCol w:w="1953"/>
        <w:gridCol w:w="1039"/>
      </w:tblGrid>
      <w:tr w:rsidR="00C90C5C" w:rsidRPr="007D24B2" w14:paraId="0DD60824" w14:textId="77777777" w:rsidTr="00C27B83">
        <w:trPr>
          <w:tblHeader/>
        </w:trPr>
        <w:tc>
          <w:tcPr>
            <w:tcW w:w="2790" w:type="dxa"/>
            <w:shd w:val="clear" w:color="auto" w:fill="F3F3F3"/>
          </w:tcPr>
          <w:p w14:paraId="28F79EAC" w14:textId="77777777" w:rsidR="00C90C5C" w:rsidRPr="00124405" w:rsidRDefault="00C90C5C" w:rsidP="00453855">
            <w:pPr>
              <w:pStyle w:val="TableText"/>
              <w:rPr>
                <w:rFonts w:ascii="Courier New" w:hAnsi="Courier New" w:cs="Courier New"/>
                <w:b/>
              </w:rPr>
            </w:pPr>
            <w:r w:rsidRPr="00124405">
              <w:rPr>
                <w:rFonts w:ascii="Courier New" w:hAnsi="Courier New" w:cs="Courier New"/>
                <w:b/>
              </w:rPr>
              <w:t>Routine Name</w:t>
            </w:r>
          </w:p>
        </w:tc>
        <w:tc>
          <w:tcPr>
            <w:tcW w:w="6817" w:type="dxa"/>
            <w:gridSpan w:val="9"/>
            <w:tcBorders>
              <w:bottom w:val="single" w:sz="6" w:space="0" w:color="000000"/>
            </w:tcBorders>
          </w:tcPr>
          <w:p w14:paraId="3E8EF83D" w14:textId="77777777" w:rsidR="00C90C5C" w:rsidRPr="00124405" w:rsidRDefault="00C90C5C" w:rsidP="00124405">
            <w:pPr>
              <w:spacing w:before="60"/>
              <w:rPr>
                <w:rFonts w:ascii="Courier New" w:hAnsi="Courier New" w:cs="Courier New"/>
                <w:b/>
                <w:sz w:val="20"/>
                <w:szCs w:val="20"/>
              </w:rPr>
            </w:pPr>
            <w:r w:rsidRPr="00124405">
              <w:rPr>
                <w:rFonts w:ascii="Courier New" w:hAnsi="Courier New" w:cs="Courier New"/>
                <w:b/>
                <w:sz w:val="20"/>
                <w:szCs w:val="20"/>
              </w:rPr>
              <w:t>EN^SDMHAP1</w:t>
            </w:r>
          </w:p>
        </w:tc>
      </w:tr>
      <w:tr w:rsidR="00C90C5C" w:rsidRPr="007D24B2" w14:paraId="61E2BB8F" w14:textId="77777777" w:rsidTr="00C27B83">
        <w:tc>
          <w:tcPr>
            <w:tcW w:w="2790" w:type="dxa"/>
            <w:shd w:val="clear" w:color="auto" w:fill="F3F3F3"/>
          </w:tcPr>
          <w:p w14:paraId="67030798" w14:textId="77777777" w:rsidR="00C90C5C" w:rsidRPr="007D24B2" w:rsidRDefault="00C90C5C" w:rsidP="00453855">
            <w:pPr>
              <w:pStyle w:val="TableText"/>
              <w:rPr>
                <w:rFonts w:ascii="Courier New" w:hAnsi="Courier New" w:cs="Courier New"/>
                <w:b/>
              </w:rPr>
            </w:pPr>
            <w:r w:rsidRPr="007D24B2">
              <w:rPr>
                <w:rFonts w:ascii="Courier New" w:hAnsi="Courier New" w:cs="Courier New"/>
                <w:b/>
              </w:rPr>
              <w:t>Enhancement Category</w:t>
            </w:r>
          </w:p>
        </w:tc>
        <w:tc>
          <w:tcPr>
            <w:tcW w:w="1170" w:type="dxa"/>
            <w:gridSpan w:val="2"/>
            <w:tcBorders>
              <w:right w:val="nil"/>
            </w:tcBorders>
          </w:tcPr>
          <w:p w14:paraId="7A474D19"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fldChar w:fldCharType="begin">
                <w:ffData>
                  <w:name w:val="Check23"/>
                  <w:enabled/>
                  <w:calcOnExit w:val="0"/>
                  <w:checkBox>
                    <w:sizeAuto/>
                    <w:default w:val="1"/>
                  </w:checkBox>
                </w:ffData>
              </w:fldChar>
            </w:r>
            <w:r w:rsidRPr="007D24B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7D24B2">
              <w:rPr>
                <w:rFonts w:ascii="Courier New" w:hAnsi="Courier New" w:cs="Courier New"/>
                <w:b/>
              </w:rPr>
              <w:fldChar w:fldCharType="end"/>
            </w:r>
            <w:r w:rsidRPr="007D24B2">
              <w:rPr>
                <w:rFonts w:ascii="Courier New" w:hAnsi="Courier New" w:cs="Courier New"/>
                <w:b/>
              </w:rPr>
              <w:t xml:space="preserve"> New</w:t>
            </w:r>
          </w:p>
        </w:tc>
        <w:tc>
          <w:tcPr>
            <w:tcW w:w="1260" w:type="dxa"/>
            <w:tcBorders>
              <w:left w:val="nil"/>
              <w:right w:val="nil"/>
            </w:tcBorders>
          </w:tcPr>
          <w:p w14:paraId="1C65B417"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fldChar w:fldCharType="begin">
                <w:ffData>
                  <w:name w:val="Check24"/>
                  <w:enabled/>
                  <w:calcOnExit w:val="0"/>
                  <w:checkBox>
                    <w:sizeAuto/>
                    <w:default w:val="0"/>
                  </w:checkBox>
                </w:ffData>
              </w:fldChar>
            </w:r>
            <w:r w:rsidRPr="007D24B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7D24B2">
              <w:rPr>
                <w:rFonts w:ascii="Courier New" w:hAnsi="Courier New" w:cs="Courier New"/>
                <w:b/>
              </w:rPr>
              <w:fldChar w:fldCharType="end"/>
            </w:r>
            <w:r w:rsidRPr="007D24B2">
              <w:rPr>
                <w:rFonts w:ascii="Courier New" w:hAnsi="Courier New" w:cs="Courier New"/>
                <w:b/>
              </w:rPr>
              <w:t xml:space="preserve"> Modify</w:t>
            </w:r>
          </w:p>
        </w:tc>
        <w:tc>
          <w:tcPr>
            <w:tcW w:w="1080" w:type="dxa"/>
            <w:gridSpan w:val="3"/>
            <w:tcBorders>
              <w:left w:val="nil"/>
              <w:right w:val="nil"/>
            </w:tcBorders>
          </w:tcPr>
          <w:p w14:paraId="04BAA183"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fldChar w:fldCharType="begin">
                <w:ffData>
                  <w:name w:val="Check26"/>
                  <w:enabled/>
                  <w:calcOnExit w:val="0"/>
                  <w:checkBox>
                    <w:sizeAuto/>
                    <w:default w:val="0"/>
                  </w:checkBox>
                </w:ffData>
              </w:fldChar>
            </w:r>
            <w:r w:rsidRPr="007D24B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7D24B2">
              <w:rPr>
                <w:rFonts w:ascii="Courier New" w:hAnsi="Courier New" w:cs="Courier New"/>
                <w:b/>
              </w:rPr>
              <w:fldChar w:fldCharType="end"/>
            </w:r>
            <w:r w:rsidRPr="007D24B2">
              <w:rPr>
                <w:rFonts w:ascii="Courier New" w:hAnsi="Courier New" w:cs="Courier New"/>
                <w:b/>
              </w:rPr>
              <w:t xml:space="preserve"> Delete</w:t>
            </w:r>
          </w:p>
        </w:tc>
        <w:tc>
          <w:tcPr>
            <w:tcW w:w="3307" w:type="dxa"/>
            <w:gridSpan w:val="3"/>
            <w:tcBorders>
              <w:left w:val="nil"/>
            </w:tcBorders>
          </w:tcPr>
          <w:p w14:paraId="06D2D930"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fldChar w:fldCharType="begin">
                <w:ffData>
                  <w:name w:val="Check26"/>
                  <w:enabled/>
                  <w:calcOnExit w:val="0"/>
                  <w:checkBox>
                    <w:sizeAuto/>
                    <w:default w:val="0"/>
                  </w:checkBox>
                </w:ffData>
              </w:fldChar>
            </w:r>
            <w:r w:rsidRPr="007D24B2">
              <w:rPr>
                <w:rFonts w:ascii="Courier New" w:hAnsi="Courier New" w:cs="Courier New"/>
                <w:b/>
              </w:rPr>
              <w:instrText xml:space="preserve"> FORMCHECKBOX </w:instrText>
            </w:r>
            <w:r w:rsidR="000818D8">
              <w:rPr>
                <w:rFonts w:ascii="Courier New" w:hAnsi="Courier New" w:cs="Courier New"/>
                <w:b/>
              </w:rPr>
            </w:r>
            <w:r w:rsidR="000818D8">
              <w:rPr>
                <w:rFonts w:ascii="Courier New" w:hAnsi="Courier New" w:cs="Courier New"/>
                <w:b/>
              </w:rPr>
              <w:fldChar w:fldCharType="separate"/>
            </w:r>
            <w:r w:rsidRPr="007D24B2">
              <w:rPr>
                <w:rFonts w:ascii="Courier New" w:hAnsi="Courier New" w:cs="Courier New"/>
                <w:b/>
              </w:rPr>
              <w:fldChar w:fldCharType="end"/>
            </w:r>
            <w:r w:rsidRPr="007D24B2">
              <w:rPr>
                <w:rFonts w:ascii="Courier New" w:hAnsi="Courier New" w:cs="Courier New"/>
                <w:b/>
              </w:rPr>
              <w:t xml:space="preserve"> No Change</w:t>
            </w:r>
          </w:p>
        </w:tc>
      </w:tr>
      <w:tr w:rsidR="00C90C5C" w:rsidRPr="007D24B2" w14:paraId="5D4691A1" w14:textId="77777777" w:rsidTr="00C27B83">
        <w:tc>
          <w:tcPr>
            <w:tcW w:w="2790" w:type="dxa"/>
            <w:shd w:val="clear" w:color="auto" w:fill="F3F3F3"/>
          </w:tcPr>
          <w:p w14:paraId="524254D5"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Requirement Traceability Matrix</w:t>
            </w:r>
          </w:p>
        </w:tc>
        <w:tc>
          <w:tcPr>
            <w:tcW w:w="6817" w:type="dxa"/>
            <w:gridSpan w:val="9"/>
          </w:tcPr>
          <w:p w14:paraId="55BD6132" w14:textId="77777777" w:rsidR="00C90C5C" w:rsidRPr="007D24B2" w:rsidRDefault="00C90C5C" w:rsidP="00C27B83">
            <w:pPr>
              <w:rPr>
                <w:rFonts w:ascii="Courier New" w:hAnsi="Courier New" w:cs="Courier New"/>
                <w:b/>
                <w:iCs/>
                <w:sz w:val="20"/>
                <w:szCs w:val="20"/>
              </w:rPr>
            </w:pPr>
            <w:r w:rsidRPr="007D24B2">
              <w:rPr>
                <w:rFonts w:ascii="Courier New" w:hAnsi="Courier New" w:cs="Courier New"/>
                <w:b/>
                <w:iCs/>
                <w:sz w:val="20"/>
                <w:szCs w:val="20"/>
              </w:rPr>
              <w:t>N/A</w:t>
            </w:r>
          </w:p>
        </w:tc>
      </w:tr>
      <w:tr w:rsidR="00C90C5C" w:rsidRPr="007D24B2" w14:paraId="145FD380" w14:textId="77777777" w:rsidTr="00C27B83">
        <w:tc>
          <w:tcPr>
            <w:tcW w:w="2790" w:type="dxa"/>
            <w:tcBorders>
              <w:bottom w:val="single" w:sz="6" w:space="0" w:color="000000"/>
            </w:tcBorders>
            <w:shd w:val="clear" w:color="auto" w:fill="F3F3F3"/>
          </w:tcPr>
          <w:p w14:paraId="774DBEDA"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Related Options</w:t>
            </w:r>
          </w:p>
        </w:tc>
        <w:tc>
          <w:tcPr>
            <w:tcW w:w="6817" w:type="dxa"/>
            <w:gridSpan w:val="9"/>
            <w:tcBorders>
              <w:bottom w:val="single" w:sz="4" w:space="0" w:color="auto"/>
            </w:tcBorders>
          </w:tcPr>
          <w:p w14:paraId="7C9FAA93" w14:textId="77777777" w:rsidR="00C90C5C" w:rsidRPr="007D24B2" w:rsidRDefault="002C1237" w:rsidP="002C1237">
            <w:pPr>
              <w:spacing w:before="0" w:after="0"/>
              <w:rPr>
                <w:rFonts w:ascii="Courier New" w:hAnsi="Courier New" w:cs="Courier New"/>
                <w:b/>
              </w:rPr>
            </w:pPr>
            <w:r w:rsidRPr="002C1237">
              <w:rPr>
                <w:rFonts w:ascii="Courier New" w:hAnsi="Courier New" w:cs="Courier New"/>
                <w:b/>
                <w:sz w:val="20"/>
                <w:szCs w:val="20"/>
              </w:rPr>
              <w:t>High Risk MH Proactive Adhoc Report [SD MH PROACTIVE AD HOC REPORT] option</w:t>
            </w:r>
          </w:p>
        </w:tc>
      </w:tr>
      <w:tr w:rsidR="00C90C5C" w:rsidRPr="007D24B2" w14:paraId="43C0A027"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2790" w:type="dxa"/>
            <w:vMerge w:val="restart"/>
            <w:tcBorders>
              <w:top w:val="single" w:sz="6" w:space="0" w:color="000000"/>
              <w:bottom w:val="single" w:sz="6" w:space="0" w:color="000000"/>
            </w:tcBorders>
            <w:shd w:val="clear" w:color="auto" w:fill="F3F3F3"/>
          </w:tcPr>
          <w:p w14:paraId="3B417FFC" w14:textId="77777777" w:rsidR="00C90C5C" w:rsidRPr="007D24B2" w:rsidRDefault="00C90C5C" w:rsidP="00C27B83">
            <w:pPr>
              <w:pStyle w:val="TableHeading"/>
              <w:rPr>
                <w:rFonts w:ascii="Courier New" w:hAnsi="Courier New" w:cs="Courier New"/>
              </w:rPr>
            </w:pPr>
            <w:r w:rsidRPr="007D24B2">
              <w:rPr>
                <w:rFonts w:ascii="Courier New" w:hAnsi="Courier New" w:cs="Courier New"/>
              </w:rPr>
              <w:t>Related Routines</w:t>
            </w:r>
          </w:p>
        </w:tc>
        <w:tc>
          <w:tcPr>
            <w:tcW w:w="2917" w:type="dxa"/>
            <w:gridSpan w:val="5"/>
            <w:tcBorders>
              <w:bottom w:val="single" w:sz="4" w:space="0" w:color="auto"/>
            </w:tcBorders>
            <w:shd w:val="clear" w:color="auto" w:fill="F3F3F3"/>
          </w:tcPr>
          <w:p w14:paraId="5AD7C003" w14:textId="77777777" w:rsidR="00C90C5C" w:rsidRPr="007D24B2" w:rsidRDefault="00C90C5C" w:rsidP="00C27B83">
            <w:pPr>
              <w:pStyle w:val="TableHeading"/>
              <w:rPr>
                <w:rFonts w:ascii="Courier New" w:hAnsi="Courier New" w:cs="Courier New"/>
              </w:rPr>
            </w:pPr>
            <w:r w:rsidRPr="007D24B2">
              <w:rPr>
                <w:rFonts w:ascii="Courier New" w:hAnsi="Courier New" w:cs="Courier New"/>
              </w:rPr>
              <w:t>Routines “Called By”</w:t>
            </w:r>
          </w:p>
        </w:tc>
        <w:tc>
          <w:tcPr>
            <w:tcW w:w="3900" w:type="dxa"/>
            <w:gridSpan w:val="4"/>
            <w:tcBorders>
              <w:bottom w:val="single" w:sz="4" w:space="0" w:color="auto"/>
            </w:tcBorders>
            <w:shd w:val="clear" w:color="auto" w:fill="F3F3F3"/>
          </w:tcPr>
          <w:p w14:paraId="21EE0849" w14:textId="77777777" w:rsidR="00C90C5C" w:rsidRPr="007D24B2" w:rsidRDefault="00C90C5C" w:rsidP="00C27B83">
            <w:pPr>
              <w:pStyle w:val="TableHeading"/>
              <w:rPr>
                <w:rFonts w:ascii="Courier New" w:hAnsi="Courier New" w:cs="Courier New"/>
              </w:rPr>
            </w:pPr>
            <w:r w:rsidRPr="007D24B2">
              <w:rPr>
                <w:rFonts w:ascii="Courier New" w:hAnsi="Courier New" w:cs="Courier New"/>
              </w:rPr>
              <w:t xml:space="preserve">Routines “Called”   </w:t>
            </w:r>
          </w:p>
        </w:tc>
      </w:tr>
      <w:tr w:rsidR="00C90C5C" w:rsidRPr="007D24B2" w14:paraId="5B89069A" w14:textId="77777777" w:rsidTr="00C2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trPr>
        <w:tc>
          <w:tcPr>
            <w:tcW w:w="2790" w:type="dxa"/>
            <w:vMerge/>
            <w:tcBorders>
              <w:top w:val="single" w:sz="6" w:space="0" w:color="000000"/>
              <w:bottom w:val="single" w:sz="6" w:space="0" w:color="000000"/>
            </w:tcBorders>
            <w:shd w:val="clear" w:color="auto" w:fill="F3F3F3"/>
          </w:tcPr>
          <w:p w14:paraId="4FCCC485" w14:textId="77777777" w:rsidR="00C90C5C" w:rsidRPr="007D24B2" w:rsidRDefault="00C90C5C" w:rsidP="00C27B83">
            <w:pPr>
              <w:rPr>
                <w:rFonts w:ascii="Courier New" w:hAnsi="Courier New" w:cs="Courier New"/>
                <w:b/>
                <w:bCs/>
                <w:sz w:val="20"/>
                <w:szCs w:val="20"/>
              </w:rPr>
            </w:pPr>
          </w:p>
        </w:tc>
        <w:tc>
          <w:tcPr>
            <w:tcW w:w="2917" w:type="dxa"/>
            <w:gridSpan w:val="5"/>
            <w:tcBorders>
              <w:bottom w:val="single" w:sz="4" w:space="0" w:color="auto"/>
            </w:tcBorders>
          </w:tcPr>
          <w:p w14:paraId="7D9BFFAC"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^SDMHAP</w:t>
            </w:r>
          </w:p>
        </w:tc>
        <w:tc>
          <w:tcPr>
            <w:tcW w:w="3900" w:type="dxa"/>
            <w:gridSpan w:val="4"/>
            <w:tcBorders>
              <w:bottom w:val="single" w:sz="4" w:space="0" w:color="auto"/>
            </w:tcBorders>
          </w:tcPr>
          <w:p w14:paraId="64AC761F"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C^%DTC</w:t>
            </w:r>
          </w:p>
          <w:p w14:paraId="473C8137"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 xml:space="preserve">   ^DIR                </w:t>
            </w:r>
          </w:p>
          <w:p w14:paraId="773601C7"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 xml:space="preserve">    $$SDAPI^SDAMA301    </w:t>
            </w:r>
          </w:p>
          <w:p w14:paraId="6DEF3796"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 xml:space="preserve">   HEAD^SDMHAP         </w:t>
            </w:r>
          </w:p>
          <w:p w14:paraId="0D345EEB"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 xml:space="preserve">   HEAD1^SDMHAP        </w:t>
            </w:r>
          </w:p>
          <w:p w14:paraId="2D2A26BA"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 xml:space="preserve">   COUNT^SDMHPRO       </w:t>
            </w:r>
          </w:p>
          <w:p w14:paraId="451C80BE"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 xml:space="preserve">   TOTAL1^SDMHPRO         </w:t>
            </w:r>
          </w:p>
          <w:p w14:paraId="7183C453"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 xml:space="preserve">   PID^VADPT6          </w:t>
            </w:r>
          </w:p>
          <w:p w14:paraId="670F930B" w14:textId="77777777" w:rsidR="00C90C5C" w:rsidRPr="007D24B2" w:rsidRDefault="00C90C5C" w:rsidP="00C27B83">
            <w:pPr>
              <w:pStyle w:val="TableText"/>
              <w:rPr>
                <w:rFonts w:ascii="Courier New" w:hAnsi="Courier New" w:cs="Courier New"/>
                <w:b/>
                <w:bCs/>
              </w:rPr>
            </w:pPr>
            <w:r w:rsidRPr="007D24B2">
              <w:rPr>
                <w:rFonts w:ascii="Courier New" w:hAnsi="Courier New" w:cs="Courier New"/>
                <w:b/>
                <w:bCs/>
              </w:rPr>
              <w:t xml:space="preserve">   $$FMTE^XLFDT    </w:t>
            </w:r>
          </w:p>
        </w:tc>
      </w:tr>
      <w:tr w:rsidR="00C90C5C" w:rsidRPr="007D24B2" w14:paraId="1E5D8E5C" w14:textId="77777777" w:rsidTr="00C27B83">
        <w:tc>
          <w:tcPr>
            <w:tcW w:w="2790" w:type="dxa"/>
            <w:tcBorders>
              <w:top w:val="single" w:sz="6" w:space="0" w:color="000000"/>
            </w:tcBorders>
            <w:shd w:val="clear" w:color="auto" w:fill="F3F3F3"/>
          </w:tcPr>
          <w:p w14:paraId="32CF3A95"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Data Dictionary (DD) References</w:t>
            </w:r>
          </w:p>
        </w:tc>
        <w:tc>
          <w:tcPr>
            <w:tcW w:w="6817" w:type="dxa"/>
            <w:gridSpan w:val="9"/>
          </w:tcPr>
          <w:p w14:paraId="53072A8A"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^DIC(40.7           </w:t>
            </w:r>
          </w:p>
          <w:p w14:paraId="54F7C3C0"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^DPT(               </w:t>
            </w:r>
          </w:p>
          <w:p w14:paraId="401D91DD"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^TMP(               </w:t>
            </w:r>
          </w:p>
          <w:p w14:paraId="4971A174" w14:textId="77777777" w:rsidR="00C90C5C" w:rsidRPr="007D24B2" w:rsidRDefault="00C90C5C" w:rsidP="00C27B83">
            <w:pPr>
              <w:autoSpaceDE w:val="0"/>
              <w:autoSpaceDN w:val="0"/>
              <w:adjustRightInd w:val="0"/>
              <w:rPr>
                <w:rFonts w:ascii="Courier New" w:hAnsi="Courier New" w:cs="Courier New"/>
                <w:b/>
                <w:sz w:val="20"/>
                <w:szCs w:val="20"/>
              </w:rPr>
            </w:pPr>
            <w:r w:rsidRPr="007D24B2">
              <w:rPr>
                <w:rFonts w:ascii="Courier New" w:hAnsi="Courier New" w:cs="Courier New"/>
                <w:b/>
                <w:sz w:val="20"/>
                <w:szCs w:val="20"/>
              </w:rPr>
              <w:t xml:space="preserve">   ^TMP($J             </w:t>
            </w:r>
          </w:p>
          <w:p w14:paraId="274BB4A3"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 xml:space="preserve">   ^VA(200</w:t>
            </w:r>
          </w:p>
        </w:tc>
      </w:tr>
      <w:tr w:rsidR="00C90C5C" w:rsidRPr="007D24B2" w14:paraId="51028537" w14:textId="77777777" w:rsidTr="00C27B83">
        <w:tc>
          <w:tcPr>
            <w:tcW w:w="2790" w:type="dxa"/>
            <w:shd w:val="clear" w:color="auto" w:fill="F3F3F3"/>
          </w:tcPr>
          <w:p w14:paraId="062B1B4B"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Related Protocols</w:t>
            </w:r>
          </w:p>
        </w:tc>
        <w:tc>
          <w:tcPr>
            <w:tcW w:w="6817" w:type="dxa"/>
            <w:gridSpan w:val="9"/>
          </w:tcPr>
          <w:p w14:paraId="3EC2C4BE"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N/A</w:t>
            </w:r>
          </w:p>
        </w:tc>
      </w:tr>
      <w:tr w:rsidR="00C90C5C" w:rsidRPr="007D24B2" w14:paraId="202EA175" w14:textId="77777777" w:rsidTr="00C27B83">
        <w:tc>
          <w:tcPr>
            <w:tcW w:w="2790" w:type="dxa"/>
            <w:shd w:val="clear" w:color="auto" w:fill="F3F3F3"/>
          </w:tcPr>
          <w:p w14:paraId="68BD60CD"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Related Integration Control Registrations (ICRs)</w:t>
            </w:r>
          </w:p>
        </w:tc>
        <w:tc>
          <w:tcPr>
            <w:tcW w:w="6817" w:type="dxa"/>
            <w:gridSpan w:val="9"/>
            <w:tcBorders>
              <w:bottom w:val="single" w:sz="6" w:space="0" w:color="000000"/>
            </w:tcBorders>
          </w:tcPr>
          <w:p w14:paraId="44377FCD"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N/A</w:t>
            </w:r>
          </w:p>
        </w:tc>
      </w:tr>
      <w:tr w:rsidR="00C90C5C" w:rsidRPr="007D24B2" w14:paraId="2C7EBC59" w14:textId="77777777" w:rsidTr="00C27B83">
        <w:tc>
          <w:tcPr>
            <w:tcW w:w="2790" w:type="dxa"/>
            <w:tcBorders>
              <w:right w:val="single" w:sz="4" w:space="0" w:color="auto"/>
            </w:tcBorders>
            <w:shd w:val="clear" w:color="auto" w:fill="F3F3F3"/>
          </w:tcPr>
          <w:p w14:paraId="37F4D202"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Data Passing</w:t>
            </w:r>
          </w:p>
        </w:tc>
        <w:tc>
          <w:tcPr>
            <w:tcW w:w="990" w:type="dxa"/>
            <w:tcBorders>
              <w:left w:val="single" w:sz="4" w:space="0" w:color="auto"/>
              <w:right w:val="nil"/>
            </w:tcBorders>
          </w:tcPr>
          <w:p w14:paraId="46295BA9"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fldChar w:fldCharType="begin">
                <w:ffData>
                  <w:name w:val="Check23"/>
                  <w:enabled/>
                  <w:calcOnExit w:val="0"/>
                  <w:checkBox>
                    <w:sizeAuto/>
                    <w:default w:val="0"/>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Input</w:t>
            </w:r>
          </w:p>
        </w:tc>
        <w:tc>
          <w:tcPr>
            <w:tcW w:w="1917" w:type="dxa"/>
            <w:gridSpan w:val="3"/>
            <w:tcBorders>
              <w:left w:val="nil"/>
              <w:right w:val="nil"/>
            </w:tcBorders>
          </w:tcPr>
          <w:p w14:paraId="3BAE406E"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fldChar w:fldCharType="begin">
                <w:ffData>
                  <w:name w:val="Check23"/>
                  <w:enabled/>
                  <w:calcOnExit w:val="0"/>
                  <w:checkBox>
                    <w:sizeAuto/>
                    <w:default w:val="0"/>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Output Reference</w:t>
            </w:r>
          </w:p>
        </w:tc>
        <w:tc>
          <w:tcPr>
            <w:tcW w:w="918" w:type="dxa"/>
            <w:gridSpan w:val="3"/>
            <w:tcBorders>
              <w:left w:val="nil"/>
              <w:right w:val="nil"/>
            </w:tcBorders>
          </w:tcPr>
          <w:p w14:paraId="26EA943A"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fldChar w:fldCharType="begin">
                <w:ffData>
                  <w:name w:val="Check23"/>
                  <w:enabled/>
                  <w:calcOnExit w:val="0"/>
                  <w:checkBox>
                    <w:sizeAuto/>
                    <w:default w:val="0"/>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Both</w:t>
            </w:r>
          </w:p>
        </w:tc>
        <w:tc>
          <w:tcPr>
            <w:tcW w:w="1953" w:type="dxa"/>
            <w:tcBorders>
              <w:left w:val="nil"/>
              <w:right w:val="nil"/>
            </w:tcBorders>
          </w:tcPr>
          <w:p w14:paraId="10454DDD"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fldChar w:fldCharType="begin">
                <w:ffData>
                  <w:name w:val="Check23"/>
                  <w:enabled/>
                  <w:calcOnExit w:val="0"/>
                  <w:checkBox>
                    <w:sizeAuto/>
                    <w:default w:val="0"/>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Global Reference</w:t>
            </w:r>
          </w:p>
        </w:tc>
        <w:tc>
          <w:tcPr>
            <w:tcW w:w="1039" w:type="dxa"/>
            <w:tcBorders>
              <w:left w:val="nil"/>
            </w:tcBorders>
          </w:tcPr>
          <w:p w14:paraId="4DC8D420"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iCs/>
              </w:rPr>
              <w:fldChar w:fldCharType="begin">
                <w:ffData>
                  <w:name w:val=""/>
                  <w:enabled/>
                  <w:calcOnExit w:val="0"/>
                  <w:checkBox>
                    <w:sizeAuto/>
                    <w:default w:val="1"/>
                  </w:checkBox>
                </w:ffData>
              </w:fldChar>
            </w:r>
            <w:r w:rsidRPr="007D24B2">
              <w:rPr>
                <w:rFonts w:ascii="Courier New" w:hAnsi="Courier New" w:cs="Courier New"/>
                <w:b/>
                <w:iCs/>
              </w:rPr>
              <w:instrText xml:space="preserve"> FORMCHECKBOX </w:instrText>
            </w:r>
            <w:r w:rsidR="000818D8">
              <w:rPr>
                <w:rFonts w:ascii="Courier New" w:hAnsi="Courier New" w:cs="Courier New"/>
                <w:b/>
                <w:iCs/>
              </w:rPr>
            </w:r>
            <w:r w:rsidR="000818D8">
              <w:rPr>
                <w:rFonts w:ascii="Courier New" w:hAnsi="Courier New" w:cs="Courier New"/>
                <w:b/>
                <w:iCs/>
              </w:rPr>
              <w:fldChar w:fldCharType="separate"/>
            </w:r>
            <w:r w:rsidRPr="007D24B2">
              <w:rPr>
                <w:rFonts w:ascii="Courier New" w:hAnsi="Courier New" w:cs="Courier New"/>
                <w:b/>
                <w:iCs/>
              </w:rPr>
              <w:fldChar w:fldCharType="end"/>
            </w:r>
            <w:r w:rsidRPr="007D24B2">
              <w:rPr>
                <w:rFonts w:ascii="Courier New" w:hAnsi="Courier New" w:cs="Courier New"/>
                <w:b/>
                <w:iCs/>
              </w:rPr>
              <w:t xml:space="preserve"> Local</w:t>
            </w:r>
          </w:p>
        </w:tc>
      </w:tr>
      <w:tr w:rsidR="00C90C5C" w:rsidRPr="007D24B2" w14:paraId="029F8AD7" w14:textId="77777777" w:rsidTr="00C27B83">
        <w:tc>
          <w:tcPr>
            <w:tcW w:w="2790" w:type="dxa"/>
            <w:shd w:val="clear" w:color="auto" w:fill="F3F3F3"/>
          </w:tcPr>
          <w:p w14:paraId="150C6B51"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Input Attribute Name and Definition</w:t>
            </w:r>
          </w:p>
        </w:tc>
        <w:tc>
          <w:tcPr>
            <w:tcW w:w="6817" w:type="dxa"/>
            <w:gridSpan w:val="9"/>
          </w:tcPr>
          <w:p w14:paraId="187DB2C2"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Name: None</w:t>
            </w:r>
          </w:p>
          <w:p w14:paraId="293F7606"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Definition:</w:t>
            </w:r>
          </w:p>
        </w:tc>
      </w:tr>
      <w:tr w:rsidR="00C90C5C" w:rsidRPr="007D24B2" w14:paraId="1AF36DB1" w14:textId="77777777" w:rsidTr="00C27B83">
        <w:tc>
          <w:tcPr>
            <w:tcW w:w="2790" w:type="dxa"/>
            <w:shd w:val="clear" w:color="auto" w:fill="F3F3F3"/>
          </w:tcPr>
          <w:p w14:paraId="3D9E1899"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Output Attribute Name and Definition</w:t>
            </w:r>
          </w:p>
        </w:tc>
        <w:tc>
          <w:tcPr>
            <w:tcW w:w="6817" w:type="dxa"/>
            <w:gridSpan w:val="9"/>
          </w:tcPr>
          <w:p w14:paraId="75226BCA"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Name: None</w:t>
            </w:r>
          </w:p>
          <w:p w14:paraId="448E1CCB"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Definition:</w:t>
            </w:r>
          </w:p>
        </w:tc>
      </w:tr>
      <w:tr w:rsidR="00C90C5C" w:rsidRPr="007D24B2" w14:paraId="0070F756"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07C3DFE5"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Current Logic</w:t>
            </w:r>
          </w:p>
        </w:tc>
      </w:tr>
      <w:tr w:rsidR="00C90C5C" w:rsidRPr="007D24B2" w14:paraId="48DBA4F9"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tcPr>
          <w:p w14:paraId="08CD58FD"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None</w:t>
            </w:r>
          </w:p>
        </w:tc>
      </w:tr>
      <w:tr w:rsidR="00C90C5C" w:rsidRPr="007D24B2" w14:paraId="265333FA" w14:textId="77777777" w:rsidTr="00C27B83">
        <w:tblPrEx>
          <w:tblBorders>
            <w:insideH w:val="none" w:sz="0" w:space="0" w:color="auto"/>
            <w:insideV w:val="none" w:sz="0" w:space="0" w:color="auto"/>
          </w:tblBorders>
          <w:tblLook w:val="0000" w:firstRow="0" w:lastRow="0" w:firstColumn="0" w:lastColumn="0" w:noHBand="0" w:noVBand="0"/>
        </w:tblPrEx>
        <w:tc>
          <w:tcPr>
            <w:tcW w:w="9607" w:type="dxa"/>
            <w:gridSpan w:val="10"/>
            <w:tcBorders>
              <w:top w:val="single" w:sz="6" w:space="0" w:color="000000"/>
              <w:left w:val="single" w:sz="6" w:space="0" w:color="000000"/>
              <w:bottom w:val="single" w:sz="6" w:space="0" w:color="000000"/>
              <w:right w:val="single" w:sz="6" w:space="0" w:color="000000"/>
            </w:tcBorders>
            <w:shd w:val="clear" w:color="auto" w:fill="F3F3F3"/>
          </w:tcPr>
          <w:p w14:paraId="2D54B93D" w14:textId="77777777" w:rsidR="00C90C5C" w:rsidRPr="007D24B2" w:rsidRDefault="00C90C5C" w:rsidP="00C27B83">
            <w:pPr>
              <w:pStyle w:val="TableText"/>
              <w:rPr>
                <w:rFonts w:ascii="Courier New" w:hAnsi="Courier New" w:cs="Courier New"/>
                <w:b/>
              </w:rPr>
            </w:pPr>
            <w:r w:rsidRPr="007D24B2">
              <w:rPr>
                <w:rFonts w:ascii="Courier New" w:hAnsi="Courier New" w:cs="Courier New"/>
                <w:b/>
              </w:rPr>
              <w:t>Modified Logic (Changes are in bold)</w:t>
            </w:r>
          </w:p>
        </w:tc>
      </w:tr>
      <w:tr w:rsidR="00C90C5C" w:rsidRPr="007D24B2" w14:paraId="5B49862F" w14:textId="77777777" w:rsidTr="00C27B83">
        <w:tblPrEx>
          <w:tblBorders>
            <w:insideH w:val="none" w:sz="0" w:space="0" w:color="auto"/>
            <w:insideV w:val="none" w:sz="0" w:space="0" w:color="auto"/>
          </w:tblBorders>
          <w:tblLook w:val="0000" w:firstRow="0" w:lastRow="0" w:firstColumn="0" w:lastColumn="0" w:noHBand="0" w:noVBand="0"/>
        </w:tblPrEx>
        <w:trPr>
          <w:trHeight w:val="1335"/>
        </w:trPr>
        <w:tc>
          <w:tcPr>
            <w:tcW w:w="9607" w:type="dxa"/>
            <w:gridSpan w:val="10"/>
            <w:tcBorders>
              <w:top w:val="single" w:sz="6" w:space="0" w:color="000000"/>
              <w:left w:val="single" w:sz="6" w:space="0" w:color="000000"/>
              <w:bottom w:val="single" w:sz="6" w:space="0" w:color="000000"/>
              <w:right w:val="single" w:sz="6" w:space="0" w:color="000000"/>
            </w:tcBorders>
          </w:tcPr>
          <w:p w14:paraId="60FDB6FD"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lastRenderedPageBreak/>
              <w:t>The code will loop through the  ^TMP(“SDPRO1”  global</w:t>
            </w:r>
          </w:p>
          <w:p w14:paraId="0061F875" w14:textId="77777777" w:rsidR="00C90C5C" w:rsidRPr="007D24B2" w:rsidRDefault="00C90C5C" w:rsidP="002C1237">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49854D3C" w14:textId="77777777" w:rsidR="00C90C5C" w:rsidRPr="007D24B2" w:rsidRDefault="00C90C5C" w:rsidP="002C1237">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r w:rsidRPr="007D24B2">
              <w:rPr>
                <w:rFonts w:ascii="Courier New" w:hAnsi="Courier New" w:cs="Courier New"/>
                <w:b/>
              </w:rPr>
              <w:t xml:space="preserve">                  - A header will print for each  division (alphabetical)  which will include the  following information: the           </w:t>
            </w:r>
          </w:p>
          <w:p w14:paraId="19F0E180"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 xml:space="preserve">                  - The second line will designate how the report will be sorted and printed. This example,  sorts  by clinic.</w:t>
            </w:r>
          </w:p>
          <w:p w14:paraId="4907A02D"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 xml:space="preserve">                  -  The patient name , ID, date of appointment, clinic</w:t>
            </w:r>
          </w:p>
          <w:p w14:paraId="4498AC6C"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r w:rsidRPr="007D24B2">
              <w:rPr>
                <w:rFonts w:ascii="Courier New" w:hAnsi="Courier New" w:cs="Courier New"/>
                <w:b/>
              </w:rPr>
              <w:t xml:space="preserve">                  - A totals page will print out of the unique patients.</w:t>
            </w:r>
          </w:p>
          <w:p w14:paraId="301B8F6A" w14:textId="77777777" w:rsidR="00C90C5C" w:rsidRPr="007D24B2" w:rsidRDefault="00C90C5C" w:rsidP="00C27B83">
            <w:pPr>
              <w:pStyle w:val="TableText"/>
              <w:tabs>
                <w:tab w:val="left" w:pos="522"/>
                <w:tab w:val="left" w:pos="1062"/>
                <w:tab w:val="left" w:pos="1617"/>
                <w:tab w:val="left" w:pos="2172"/>
                <w:tab w:val="left" w:pos="2727"/>
                <w:tab w:val="left" w:pos="3252"/>
                <w:tab w:val="left" w:pos="3837"/>
                <w:tab w:val="left" w:pos="4482"/>
                <w:tab w:val="left" w:pos="5022"/>
              </w:tabs>
              <w:rPr>
                <w:rFonts w:ascii="Courier New" w:hAnsi="Courier New" w:cs="Courier New"/>
                <w:b/>
              </w:rPr>
            </w:pPr>
          </w:p>
          <w:p w14:paraId="2C59A9BB"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HIGH RISK MENTAL HEALTH PROACTIVE ADHOC REPORT BY                     PAGE 1</w:t>
            </w:r>
          </w:p>
          <w:p w14:paraId="06D124B5"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CLINIC for Appointments 4/4/13-4/14/13                  Run: 4/4/2013@15:58</w:t>
            </w:r>
          </w:p>
          <w:p w14:paraId="2079E8F5"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p>
          <w:p w14:paraId="7FEAB121"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PATIENT              PT ID  APPT D/T         CLINIC</w:t>
            </w:r>
          </w:p>
          <w:p w14:paraId="699A2CAE"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w:t>
            </w:r>
          </w:p>
          <w:p w14:paraId="5AB10C6A"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DIVISION: ALBANY</w:t>
            </w:r>
          </w:p>
          <w:p w14:paraId="55362C5A"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1   TESTPATIENT,ONEXXXXX T1111  4/4/2013@08:00   D-</w:t>
            </w:r>
            <w:r w:rsidR="00D7363E">
              <w:rPr>
                <w:rFonts w:ascii="Courier New" w:eastAsia="Calibri" w:hAnsi="Courier New" w:cs="Courier New"/>
                <w:sz w:val="20"/>
                <w:szCs w:val="20"/>
                <w:lang w:eastAsia="en-US"/>
              </w:rPr>
              <w:t>PSYCHXXXXXXXXXXXXXXXXXXXXX</w:t>
            </w:r>
          </w:p>
          <w:p w14:paraId="1A505D7A" w14:textId="77777777" w:rsidR="00D7363E"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4/5/2013@08:00   D-</w:t>
            </w:r>
            <w:r w:rsidR="00D7363E">
              <w:rPr>
                <w:rFonts w:ascii="Courier New" w:eastAsia="Calibri" w:hAnsi="Courier New" w:cs="Courier New"/>
                <w:sz w:val="20"/>
                <w:szCs w:val="20"/>
                <w:lang w:eastAsia="en-US"/>
              </w:rPr>
              <w:t>PSYCHXXXXXXXXXXXXXXXXXXXXX</w:t>
            </w:r>
            <w:r w:rsidRPr="007D24B2">
              <w:rPr>
                <w:rFonts w:ascii="Courier New" w:eastAsia="Calibri" w:hAnsi="Courier New" w:cs="Courier New"/>
                <w:sz w:val="20"/>
                <w:szCs w:val="20"/>
                <w:lang w:eastAsia="en-US"/>
              </w:rPr>
              <w:t xml:space="preserve"> </w:t>
            </w:r>
          </w:p>
          <w:p w14:paraId="181ED090" w14:textId="77777777" w:rsidR="00C90C5C" w:rsidRPr="007D24B2" w:rsidRDefault="00D7363E" w:rsidP="00D7363E">
            <w:pPr>
              <w:autoSpaceDE w:val="0"/>
              <w:autoSpaceDN w:val="0"/>
              <w:adjustRightInd w:val="0"/>
              <w:spacing w:before="0" w:after="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C90C5C" w:rsidRPr="007D24B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4/8/2013@08:00   D-PSYCHXXXXXXXXXXXXXXXXXXXXX</w:t>
            </w:r>
            <w:r w:rsidR="00C90C5C" w:rsidRPr="007D24B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p>
          <w:p w14:paraId="7133E379"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4/9/2013@08:00   D-</w:t>
            </w:r>
            <w:r w:rsidR="00D7363E">
              <w:rPr>
                <w:rFonts w:ascii="Courier New" w:eastAsia="Calibri" w:hAnsi="Courier New" w:cs="Courier New"/>
                <w:sz w:val="20"/>
                <w:szCs w:val="20"/>
                <w:lang w:eastAsia="en-US"/>
              </w:rPr>
              <w:t>PSYCHXXXXXXXXXXXXXXXXXXXXX</w:t>
            </w:r>
            <w:r w:rsidR="00D7363E" w:rsidRPr="007D24B2">
              <w:rPr>
                <w:rFonts w:ascii="Courier New" w:eastAsia="Calibri" w:hAnsi="Courier New" w:cs="Courier New"/>
                <w:sz w:val="20"/>
                <w:szCs w:val="20"/>
                <w:lang w:eastAsia="en-US"/>
              </w:rPr>
              <w:t xml:space="preserve"> </w:t>
            </w:r>
          </w:p>
          <w:p w14:paraId="6EAA9DE1" w14:textId="77777777" w:rsidR="00D7363E"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4/10/2013@08:00  D-</w:t>
            </w:r>
            <w:r w:rsidR="00D7363E">
              <w:rPr>
                <w:rFonts w:ascii="Courier New" w:eastAsia="Calibri" w:hAnsi="Courier New" w:cs="Courier New"/>
                <w:sz w:val="20"/>
                <w:szCs w:val="20"/>
                <w:lang w:eastAsia="en-US"/>
              </w:rPr>
              <w:t>PSYCHXXXXXXXXXXXXXXXXXXXXX</w:t>
            </w:r>
          </w:p>
          <w:p w14:paraId="2277A392" w14:textId="77777777" w:rsidR="00C90C5C" w:rsidRPr="007D24B2" w:rsidRDefault="00D7363E" w:rsidP="00D7363E">
            <w:pPr>
              <w:autoSpaceDE w:val="0"/>
              <w:autoSpaceDN w:val="0"/>
              <w:adjustRightInd w:val="0"/>
              <w:spacing w:before="0" w:after="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C90C5C" w:rsidRPr="007D24B2">
              <w:rPr>
                <w:rFonts w:ascii="Courier New" w:eastAsia="Calibri" w:hAnsi="Courier New" w:cs="Courier New"/>
                <w:sz w:val="20"/>
                <w:szCs w:val="20"/>
                <w:lang w:eastAsia="en-US"/>
              </w:rPr>
              <w:t xml:space="preserve"> </w:t>
            </w:r>
            <w:r w:rsidRPr="007D24B2">
              <w:rPr>
                <w:rFonts w:ascii="Courier New" w:eastAsia="Calibri" w:hAnsi="Courier New" w:cs="Courier New"/>
                <w:sz w:val="20"/>
                <w:szCs w:val="20"/>
                <w:lang w:eastAsia="en-US"/>
              </w:rPr>
              <w:t>4/11/2013@08:00  D-</w:t>
            </w:r>
            <w:r>
              <w:rPr>
                <w:rFonts w:ascii="Courier New" w:eastAsia="Calibri" w:hAnsi="Courier New" w:cs="Courier New"/>
                <w:sz w:val="20"/>
                <w:szCs w:val="20"/>
                <w:lang w:eastAsia="en-US"/>
              </w:rPr>
              <w:t>PSYCHXXXXXXXXXXXXXXXXXXXXX</w:t>
            </w:r>
            <w:r w:rsidR="00C90C5C" w:rsidRPr="007D24B2">
              <w:rPr>
                <w:rFonts w:ascii="Courier New" w:eastAsia="Calibri" w:hAnsi="Courier New" w:cs="Courier New"/>
                <w:sz w:val="20"/>
                <w:szCs w:val="20"/>
                <w:lang w:eastAsia="en-US"/>
              </w:rPr>
              <w:t xml:space="preserve">                               </w:t>
            </w:r>
          </w:p>
          <w:p w14:paraId="62CAE1FE"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4/12/2013@08:00  D-</w:t>
            </w:r>
            <w:r w:rsidR="00D7363E">
              <w:rPr>
                <w:rFonts w:ascii="Courier New" w:eastAsia="Calibri" w:hAnsi="Courier New" w:cs="Courier New"/>
                <w:sz w:val="20"/>
                <w:szCs w:val="20"/>
                <w:lang w:eastAsia="en-US"/>
              </w:rPr>
              <w:t>PSYCHXXXXXXXXXXXXXXXXXXXXX</w:t>
            </w:r>
          </w:p>
          <w:p w14:paraId="1C4CB1D4" w14:textId="77777777" w:rsidR="00C90C5C" w:rsidRPr="007D24B2" w:rsidRDefault="00C90C5C" w:rsidP="002C1237">
            <w:pPr>
              <w:autoSpaceDE w:val="0"/>
              <w:autoSpaceDN w:val="0"/>
              <w:adjustRightInd w:val="0"/>
              <w:spacing w:before="0" w:after="0"/>
              <w:rPr>
                <w:rFonts w:ascii="Courier New" w:eastAsia="Calibri" w:hAnsi="Courier New" w:cs="Courier New"/>
                <w:sz w:val="20"/>
                <w:szCs w:val="20"/>
                <w:lang w:eastAsia="en-US"/>
              </w:rPr>
            </w:pPr>
          </w:p>
          <w:p w14:paraId="454EE2B7" w14:textId="77777777" w:rsidR="00C90C5C" w:rsidRPr="007D24B2" w:rsidRDefault="00C90C5C" w:rsidP="002C1237">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HIGH RISK MENTAL HEALTH PROACTIVE ADHOC REPORT BY                     PAGE 2</w:t>
            </w:r>
          </w:p>
          <w:p w14:paraId="7E5C5201"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CLINIC for Appointments 4/4/13-4/14/13                  Run: 4/4/2013@15:58</w:t>
            </w:r>
          </w:p>
          <w:p w14:paraId="36C2F42A"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p>
          <w:p w14:paraId="701DB636"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PATIENT              PT ID  APPT D/T         CLINIC</w:t>
            </w:r>
          </w:p>
          <w:p w14:paraId="3EE43658"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w:t>
            </w:r>
            <w:r w:rsidR="00FC0C4A">
              <w:rPr>
                <w:rFonts w:ascii="Courier New" w:eastAsia="Calibri" w:hAnsi="Courier New" w:cs="Courier New"/>
                <w:sz w:val="20"/>
                <w:szCs w:val="20"/>
                <w:lang w:eastAsia="en-US"/>
              </w:rPr>
              <w:t>********</w:t>
            </w:r>
            <w:r w:rsidRPr="007D24B2">
              <w:rPr>
                <w:rFonts w:ascii="Courier New" w:eastAsia="Calibri" w:hAnsi="Courier New" w:cs="Courier New"/>
                <w:sz w:val="20"/>
                <w:szCs w:val="20"/>
                <w:lang w:eastAsia="en-US"/>
              </w:rPr>
              <w:t>*******</w:t>
            </w:r>
          </w:p>
          <w:p w14:paraId="5405AA34"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DIVISION: ON THE HUDSON IN HISTORIC TROY</w:t>
            </w:r>
          </w:p>
          <w:p w14:paraId="785F7DBB"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1   TESTPATIENT,TWOXXXX  T0000  4/4/2013@08:00 </w:t>
            </w:r>
            <w:r w:rsidR="00D7363E">
              <w:rPr>
                <w:rFonts w:ascii="Courier New" w:eastAsia="Calibri" w:hAnsi="Courier New" w:cs="Courier New"/>
                <w:sz w:val="20"/>
                <w:szCs w:val="20"/>
                <w:lang w:eastAsia="en-US"/>
              </w:rPr>
              <w:t xml:space="preserve">  LIZ'S MENTAL HEALTH CLINICXXX</w:t>
            </w:r>
          </w:p>
          <w:p w14:paraId="02675DE8"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4/5/2013@08:00 </w:t>
            </w:r>
            <w:r w:rsidR="00D7363E">
              <w:rPr>
                <w:rFonts w:ascii="Courier New" w:eastAsia="Calibri" w:hAnsi="Courier New" w:cs="Courier New"/>
                <w:sz w:val="20"/>
                <w:szCs w:val="20"/>
                <w:lang w:eastAsia="en-US"/>
              </w:rPr>
              <w:t xml:space="preserve">  LIZ'S MENTAL HEALTH CLINICXXX</w:t>
            </w:r>
          </w:p>
          <w:p w14:paraId="528A4135"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4/7/2013@08:00 </w:t>
            </w:r>
            <w:r w:rsidR="00D7363E">
              <w:rPr>
                <w:rFonts w:ascii="Courier New" w:eastAsia="Calibri" w:hAnsi="Courier New" w:cs="Courier New"/>
                <w:sz w:val="20"/>
                <w:szCs w:val="20"/>
                <w:lang w:eastAsia="en-US"/>
              </w:rPr>
              <w:t xml:space="preserve">  LIZ'S MENTAL HEALTH CLINICXXX</w:t>
            </w:r>
          </w:p>
          <w:p w14:paraId="1CF46361"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4/8/2013@08:00 </w:t>
            </w:r>
            <w:r w:rsidR="00D7363E">
              <w:rPr>
                <w:rFonts w:ascii="Courier New" w:eastAsia="Calibri" w:hAnsi="Courier New" w:cs="Courier New"/>
                <w:sz w:val="20"/>
                <w:szCs w:val="20"/>
                <w:lang w:eastAsia="en-US"/>
              </w:rPr>
              <w:t xml:space="preserve">  LIZ'S MENTAL HEALTH CLINICXXX</w:t>
            </w:r>
          </w:p>
          <w:p w14:paraId="6695318A"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4/9/2013@08:00 </w:t>
            </w:r>
            <w:r w:rsidR="00D7363E">
              <w:rPr>
                <w:rFonts w:ascii="Courier New" w:eastAsia="Calibri" w:hAnsi="Courier New" w:cs="Courier New"/>
                <w:sz w:val="20"/>
                <w:szCs w:val="20"/>
                <w:lang w:eastAsia="en-US"/>
              </w:rPr>
              <w:t xml:space="preserve">  LIZ'S MENTAL HEALTH CLINICXXX</w:t>
            </w:r>
          </w:p>
          <w:p w14:paraId="049A68E8"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4/10/2013@08:00</w:t>
            </w:r>
            <w:r w:rsidR="00D7363E">
              <w:rPr>
                <w:rFonts w:ascii="Courier New" w:eastAsia="Calibri" w:hAnsi="Courier New" w:cs="Courier New"/>
                <w:sz w:val="20"/>
                <w:szCs w:val="20"/>
                <w:lang w:eastAsia="en-US"/>
              </w:rPr>
              <w:t xml:space="preserve">  LIZ'S MENTAL HEALTH CLINICXXX</w:t>
            </w:r>
          </w:p>
          <w:p w14:paraId="32B743BB"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4/11/2013@08:00</w:t>
            </w:r>
            <w:r w:rsidR="00D7363E">
              <w:rPr>
                <w:rFonts w:ascii="Courier New" w:eastAsia="Calibri" w:hAnsi="Courier New" w:cs="Courier New"/>
                <w:sz w:val="20"/>
                <w:szCs w:val="20"/>
                <w:lang w:eastAsia="en-US"/>
              </w:rPr>
              <w:t xml:space="preserve">  LIZ'S MENTAL HEALTH CLINICXXX</w:t>
            </w:r>
          </w:p>
          <w:p w14:paraId="3BAE204B"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4/12/2013@08:00</w:t>
            </w:r>
            <w:r w:rsidR="00D7363E">
              <w:rPr>
                <w:rFonts w:ascii="Courier New" w:eastAsia="Calibri" w:hAnsi="Courier New" w:cs="Courier New"/>
                <w:sz w:val="20"/>
                <w:szCs w:val="20"/>
                <w:lang w:eastAsia="en-US"/>
              </w:rPr>
              <w:t xml:space="preserve">  LIZ'S MENTAL HEALTH CLINICXXX</w:t>
            </w:r>
          </w:p>
          <w:p w14:paraId="2219C267"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4/14/2013@08:00</w:t>
            </w:r>
            <w:r w:rsidR="00D7363E">
              <w:rPr>
                <w:rFonts w:ascii="Courier New" w:eastAsia="Calibri" w:hAnsi="Courier New" w:cs="Courier New"/>
                <w:sz w:val="20"/>
                <w:szCs w:val="20"/>
                <w:lang w:eastAsia="en-US"/>
              </w:rPr>
              <w:t xml:space="preserve">  LIZ'S MENTAL HEALTH CLINICXXX</w:t>
            </w:r>
          </w:p>
          <w:p w14:paraId="5143A523" w14:textId="77777777" w:rsidR="00C90C5C" w:rsidRPr="007D24B2" w:rsidRDefault="00C90C5C" w:rsidP="00C27B83">
            <w:pPr>
              <w:autoSpaceDE w:val="0"/>
              <w:autoSpaceDN w:val="0"/>
              <w:adjustRightInd w:val="0"/>
              <w:rPr>
                <w:rFonts w:ascii="Courier New" w:eastAsia="Calibri" w:hAnsi="Courier New" w:cs="Courier New"/>
                <w:sz w:val="20"/>
                <w:szCs w:val="20"/>
                <w:lang w:eastAsia="en-US"/>
              </w:rPr>
            </w:pPr>
          </w:p>
          <w:p w14:paraId="2B2300A4"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HIGH RISK MENTAL HEALTH PROACTIVE ADHOC REPORT BY                     PAGE 3</w:t>
            </w:r>
          </w:p>
          <w:p w14:paraId="78DC4DA5"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CLINIC for Appointments 4/4/13-4/14/13                  Run: 4/4/2013@15:58</w:t>
            </w:r>
          </w:p>
          <w:p w14:paraId="369BAA61" w14:textId="77777777" w:rsidR="00C90C5C" w:rsidRPr="007D24B2" w:rsidRDefault="00C90C5C" w:rsidP="00D7363E">
            <w:pPr>
              <w:autoSpaceDE w:val="0"/>
              <w:autoSpaceDN w:val="0"/>
              <w:adjustRightInd w:val="0"/>
              <w:spacing w:before="0" w:after="0"/>
              <w:rPr>
                <w:rFonts w:ascii="Courier New" w:eastAsia="Calibri" w:hAnsi="Courier New" w:cs="Courier New"/>
                <w:sz w:val="20"/>
                <w:szCs w:val="20"/>
                <w:lang w:eastAsia="en-US"/>
              </w:rPr>
            </w:pPr>
          </w:p>
          <w:p w14:paraId="0CE41366"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PATIENT              PT ID  APPT D/T         CLINIC</w:t>
            </w:r>
          </w:p>
          <w:p w14:paraId="24C8E076"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w:t>
            </w:r>
          </w:p>
          <w:p w14:paraId="4957CF61"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DIVISION: TROY1</w:t>
            </w:r>
          </w:p>
          <w:p w14:paraId="48BBA523"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p>
          <w:p w14:paraId="61BB14F1"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1   TESTPATIENT,ONEXXXX  T1111  4/4/2013@09:00   MENTAL HEALTH</w:t>
            </w:r>
          </w:p>
          <w:p w14:paraId="611F4A99"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4/5/2013@09:00   MENTAL HEALTH</w:t>
            </w:r>
          </w:p>
          <w:p w14:paraId="087DC2C0"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4/8/2013@09:00   MENTAL HEALTH</w:t>
            </w:r>
          </w:p>
          <w:p w14:paraId="5BA4FA31"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4/9/2013@09:00   MENTAL HEALTH</w:t>
            </w:r>
          </w:p>
          <w:p w14:paraId="631F1DB7"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4/10/2013@09:00  MENTAL HEALTH</w:t>
            </w:r>
          </w:p>
          <w:p w14:paraId="3BC3CF3F"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4/11/2013@09:00  MENTAL HEALTH</w:t>
            </w:r>
          </w:p>
          <w:p w14:paraId="61F26E97"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lastRenderedPageBreak/>
              <w:t xml:space="preserve">                                4/12/2013@09:00  MENTAL HEALTH</w:t>
            </w:r>
          </w:p>
          <w:p w14:paraId="2C89745E" w14:textId="77777777" w:rsidR="00C90C5C" w:rsidRPr="007D24B2" w:rsidRDefault="00C90C5C" w:rsidP="00354A47">
            <w:pPr>
              <w:autoSpaceDE w:val="0"/>
              <w:autoSpaceDN w:val="0"/>
              <w:adjustRightInd w:val="0"/>
              <w:spacing w:before="0" w:after="0"/>
              <w:rPr>
                <w:rFonts w:ascii="Courier New" w:eastAsia="Calibri" w:hAnsi="Courier New" w:cs="Courier New"/>
                <w:sz w:val="20"/>
                <w:szCs w:val="20"/>
                <w:lang w:eastAsia="en-US"/>
              </w:rPr>
            </w:pPr>
          </w:p>
          <w:p w14:paraId="30420800" w14:textId="77777777" w:rsidR="00C90C5C" w:rsidRPr="007D24B2" w:rsidRDefault="00C90C5C" w:rsidP="00354A47">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HIGH RISK MENTAL HEALTH PROACTIVE ADHOC REPORT BY                     PAGE 4</w:t>
            </w:r>
          </w:p>
          <w:p w14:paraId="7039B746"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CLINIC for Appointments 4/4/13-4/14/13                  Run: 4/4/2013@15:58</w:t>
            </w:r>
          </w:p>
          <w:p w14:paraId="7138D902"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p>
          <w:p w14:paraId="2CEA272D"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Totals Page</w:t>
            </w:r>
          </w:p>
          <w:p w14:paraId="2DEDB028"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w:t>
            </w:r>
          </w:p>
          <w:p w14:paraId="128BBAF6"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Division/Clinic Appointment Totals</w:t>
            </w:r>
          </w:p>
          <w:p w14:paraId="15902D56"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p>
          <w:p w14:paraId="5727F809"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Division/CLinic                                   Unique</w:t>
            </w:r>
          </w:p>
          <w:p w14:paraId="33634929"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 xml:space="preserve">                                                 Patients</w:t>
            </w:r>
          </w:p>
          <w:p w14:paraId="02FA8636"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p>
          <w:p w14:paraId="5FFB70B3"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ALBANY                                              1</w:t>
            </w:r>
          </w:p>
          <w:p w14:paraId="4C1F6DE1"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ON THE HUDSON IN HISTORIC TROY                      1</w:t>
            </w:r>
          </w:p>
          <w:p w14:paraId="6CC71BF7"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TROY1                                               1</w:t>
            </w:r>
          </w:p>
          <w:p w14:paraId="2D88BAA8" w14:textId="77777777" w:rsidR="00C90C5C" w:rsidRPr="007D24B2"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716D9678" w14:textId="77777777" w:rsidR="00C90C5C" w:rsidRPr="007D24B2"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r w:rsidRPr="007D24B2">
              <w:rPr>
                <w:rFonts w:ascii="Courier New" w:hAnsi="Courier New" w:cs="Courier New"/>
                <w:b/>
              </w:rPr>
              <w:t>If there are no patients the heading will print with no records available.</w:t>
            </w:r>
          </w:p>
          <w:p w14:paraId="143278D3" w14:textId="77777777" w:rsidR="00C90C5C" w:rsidRPr="007D24B2"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p>
          <w:p w14:paraId="6F51FA9C"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HIGH RISK MENTAL HEALTH PROACTIVE ADHOC REPORT BY                     PAGE 4</w:t>
            </w:r>
          </w:p>
          <w:p w14:paraId="37082936" w14:textId="77777777" w:rsidR="00C90C5C" w:rsidRPr="007D24B2" w:rsidRDefault="00C90C5C" w:rsidP="0033154F">
            <w:pPr>
              <w:autoSpaceDE w:val="0"/>
              <w:autoSpaceDN w:val="0"/>
              <w:adjustRightInd w:val="0"/>
              <w:spacing w:before="0" w:after="0"/>
              <w:rPr>
                <w:rFonts w:ascii="Courier New" w:eastAsia="Calibri" w:hAnsi="Courier New" w:cs="Courier New"/>
                <w:sz w:val="20"/>
                <w:szCs w:val="20"/>
                <w:lang w:eastAsia="en-US"/>
              </w:rPr>
            </w:pPr>
            <w:r w:rsidRPr="007D24B2">
              <w:rPr>
                <w:rFonts w:ascii="Courier New" w:eastAsia="Calibri" w:hAnsi="Courier New" w:cs="Courier New"/>
                <w:sz w:val="20"/>
                <w:szCs w:val="20"/>
                <w:lang w:eastAsia="en-US"/>
              </w:rPr>
              <w:t>CLINIC for Appointments 4/4/13-4/14/13                  Run: 4/4/2013@15:58</w:t>
            </w:r>
          </w:p>
          <w:p w14:paraId="4F21BDE1" w14:textId="77777777" w:rsidR="00C90C5C" w:rsidRPr="007D24B2" w:rsidRDefault="00C90C5C" w:rsidP="0033154F">
            <w:pPr>
              <w:autoSpaceDE w:val="0"/>
              <w:autoSpaceDN w:val="0"/>
              <w:adjustRightInd w:val="0"/>
              <w:spacing w:before="0" w:after="0"/>
              <w:rPr>
                <w:rFonts w:ascii="Courier New" w:hAnsi="Courier New" w:cs="Courier New"/>
                <w:b/>
                <w:sz w:val="20"/>
                <w:szCs w:val="20"/>
              </w:rPr>
            </w:pPr>
          </w:p>
          <w:p w14:paraId="5C7E4298" w14:textId="77777777" w:rsidR="00C90C5C" w:rsidRPr="00CF4F89" w:rsidRDefault="00C90C5C" w:rsidP="0033154F">
            <w:pPr>
              <w:autoSpaceDE w:val="0"/>
              <w:autoSpaceDN w:val="0"/>
              <w:adjustRightInd w:val="0"/>
              <w:spacing w:before="0" w:after="0"/>
              <w:rPr>
                <w:rFonts w:ascii="Courier New" w:hAnsi="Courier New" w:cs="Courier New"/>
                <w:sz w:val="20"/>
                <w:szCs w:val="20"/>
              </w:rPr>
            </w:pPr>
            <w:r w:rsidRPr="00CF4F89">
              <w:rPr>
                <w:rFonts w:ascii="Courier New" w:hAnsi="Courier New" w:cs="Courier New"/>
                <w:sz w:val="20"/>
                <w:szCs w:val="20"/>
              </w:rPr>
              <w:t>PATIENT                PT ID     APPT D/T            CLINIC</w:t>
            </w:r>
          </w:p>
          <w:p w14:paraId="72CDA399" w14:textId="77777777" w:rsidR="00C90C5C" w:rsidRPr="00CF4F89" w:rsidRDefault="00C90C5C" w:rsidP="0033154F">
            <w:pPr>
              <w:autoSpaceDE w:val="0"/>
              <w:autoSpaceDN w:val="0"/>
              <w:adjustRightInd w:val="0"/>
              <w:spacing w:before="0" w:after="0"/>
              <w:rPr>
                <w:rFonts w:ascii="Courier New" w:hAnsi="Courier New" w:cs="Courier New"/>
                <w:sz w:val="20"/>
                <w:szCs w:val="20"/>
              </w:rPr>
            </w:pPr>
            <w:r w:rsidRPr="00CF4F89">
              <w:rPr>
                <w:rFonts w:ascii="Courier New" w:hAnsi="Courier New" w:cs="Courier New"/>
                <w:sz w:val="20"/>
                <w:szCs w:val="20"/>
              </w:rPr>
              <w:t xml:space="preserve">******************************************************************************              </w:t>
            </w:r>
          </w:p>
          <w:p w14:paraId="560A1160" w14:textId="77777777" w:rsidR="00C90C5C" w:rsidRPr="007D24B2" w:rsidRDefault="00C90C5C" w:rsidP="0033154F">
            <w:pPr>
              <w:pStyle w:val="TableText"/>
              <w:tabs>
                <w:tab w:val="left" w:pos="522"/>
                <w:tab w:val="left" w:pos="1062"/>
                <w:tab w:val="left" w:pos="1617"/>
                <w:tab w:val="left" w:pos="2172"/>
                <w:tab w:val="left" w:pos="2727"/>
                <w:tab w:val="left" w:pos="3252"/>
                <w:tab w:val="left" w:pos="3837"/>
                <w:tab w:val="left" w:pos="4482"/>
                <w:tab w:val="left" w:pos="5022"/>
              </w:tabs>
              <w:spacing w:before="0" w:after="0"/>
              <w:rPr>
                <w:rFonts w:ascii="Courier New" w:hAnsi="Courier New" w:cs="Courier New"/>
                <w:b/>
              </w:rPr>
            </w:pPr>
            <w:r w:rsidRPr="00CF4F89">
              <w:rPr>
                <w:rFonts w:ascii="Courier New" w:hAnsi="Courier New" w:cs="Courier New"/>
              </w:rPr>
              <w:t xml:space="preserve">                               &gt;&gt;&gt;&gt;&gt;&gt;  NO RECORDS FOUND &lt;&lt;&lt;&lt;&lt;&lt;</w:t>
            </w:r>
            <w:r w:rsidRPr="007D24B2">
              <w:rPr>
                <w:rFonts w:ascii="Courier New" w:hAnsi="Courier New" w:cs="Courier New"/>
                <w:b/>
              </w:rPr>
              <w:t xml:space="preserve">    </w:t>
            </w:r>
          </w:p>
        </w:tc>
      </w:tr>
    </w:tbl>
    <w:p w14:paraId="2EADB203" w14:textId="77777777" w:rsidR="0091759E" w:rsidRDefault="0091759E" w:rsidP="00984DB9">
      <w:pPr>
        <w:pStyle w:val="BodyText"/>
        <w:rPr>
          <w:lang w:val="en-US"/>
        </w:rPr>
      </w:pPr>
    </w:p>
    <w:p w14:paraId="5892D702" w14:textId="77777777" w:rsidR="00B67399" w:rsidRDefault="00B67399" w:rsidP="00984DB9">
      <w:pPr>
        <w:pStyle w:val="BodyText"/>
        <w:rPr>
          <w:lang w:val="en-US"/>
        </w:rPr>
      </w:pPr>
    </w:p>
    <w:p w14:paraId="144F513B" w14:textId="77777777" w:rsidR="00B67399" w:rsidRDefault="00B67399" w:rsidP="00984DB9">
      <w:pPr>
        <w:pStyle w:val="BodyText"/>
        <w:rPr>
          <w:lang w:val="en-US"/>
        </w:rPr>
      </w:pPr>
    </w:p>
    <w:p w14:paraId="41EBEE52" w14:textId="77777777" w:rsidR="00B67399" w:rsidRDefault="00B67399" w:rsidP="00984DB9">
      <w:pPr>
        <w:pStyle w:val="BodyText"/>
        <w:rPr>
          <w:lang w:val="en-US"/>
        </w:rPr>
      </w:pPr>
    </w:p>
    <w:p w14:paraId="132287E0" w14:textId="77777777" w:rsidR="00B67399" w:rsidRDefault="00B67399" w:rsidP="00984DB9">
      <w:pPr>
        <w:pStyle w:val="BodyText"/>
        <w:rPr>
          <w:lang w:val="en-US"/>
        </w:rPr>
      </w:pPr>
      <w:r>
        <w:rPr>
          <w:lang w:val="en-US"/>
        </w:rPr>
        <w:br w:type="page"/>
      </w:r>
    </w:p>
    <w:p w14:paraId="2EC345D0" w14:textId="77777777" w:rsidR="00B67399" w:rsidRDefault="00B67399" w:rsidP="00984DB9">
      <w:pPr>
        <w:pStyle w:val="BodyText"/>
        <w:rPr>
          <w:lang w:val="en-US"/>
        </w:rPr>
      </w:pPr>
    </w:p>
    <w:p w14:paraId="145A0133" w14:textId="77777777" w:rsidR="00B67399" w:rsidRDefault="00B67399" w:rsidP="00984DB9">
      <w:pPr>
        <w:pStyle w:val="BodyText"/>
        <w:rPr>
          <w:lang w:val="en-US"/>
        </w:rPr>
      </w:pPr>
    </w:p>
    <w:p w14:paraId="5BECC3B0" w14:textId="77777777" w:rsidR="00B67399" w:rsidRPr="00A61545" w:rsidRDefault="00B67399" w:rsidP="00B67399">
      <w:pPr>
        <w:pStyle w:val="BodyText"/>
        <w:jc w:val="center"/>
        <w:rPr>
          <w:lang w:val="en-US"/>
        </w:rPr>
      </w:pPr>
      <w:r>
        <w:t xml:space="preserve">This Page Left </w:t>
      </w:r>
      <w:r>
        <w:rPr>
          <w:lang w:val="en-US"/>
        </w:rPr>
        <w:t>B</w:t>
      </w:r>
      <w:r>
        <w:t xml:space="preserve">lank </w:t>
      </w:r>
      <w:r w:rsidR="006D27CB">
        <w:rPr>
          <w:lang w:val="en-US"/>
        </w:rPr>
        <w:t>Intentionally</w:t>
      </w:r>
    </w:p>
    <w:p w14:paraId="251C1FB0" w14:textId="77777777" w:rsidR="00B67399" w:rsidRDefault="00B67399" w:rsidP="00984DB9">
      <w:pPr>
        <w:pStyle w:val="BodyText"/>
        <w:rPr>
          <w:lang w:val="en-US"/>
        </w:rPr>
      </w:pPr>
    </w:p>
    <w:p w14:paraId="42F87A3B" w14:textId="77777777" w:rsidR="00B67399" w:rsidRDefault="00B67399" w:rsidP="00984DB9">
      <w:pPr>
        <w:pStyle w:val="BodyText"/>
        <w:rPr>
          <w:lang w:val="en-US"/>
        </w:rPr>
      </w:pPr>
    </w:p>
    <w:p w14:paraId="5175F45C" w14:textId="77777777" w:rsidR="00B67399" w:rsidRDefault="00B67399" w:rsidP="00984DB9">
      <w:pPr>
        <w:pStyle w:val="BodyText"/>
        <w:rPr>
          <w:lang w:val="en-US"/>
        </w:rPr>
      </w:pPr>
    </w:p>
    <w:p w14:paraId="352C5FD7" w14:textId="77777777" w:rsidR="00B67399" w:rsidRDefault="00B67399" w:rsidP="00984DB9">
      <w:pPr>
        <w:pStyle w:val="BodyText"/>
        <w:rPr>
          <w:lang w:val="en-US"/>
        </w:rPr>
      </w:pPr>
    </w:p>
    <w:p w14:paraId="02657C99" w14:textId="77777777" w:rsidR="00B67399" w:rsidRDefault="00B67399" w:rsidP="00984DB9">
      <w:pPr>
        <w:pStyle w:val="BodyText"/>
        <w:rPr>
          <w:lang w:val="en-US"/>
        </w:rPr>
      </w:pPr>
    </w:p>
    <w:p w14:paraId="0A69A39F" w14:textId="77777777" w:rsidR="00B67399" w:rsidRDefault="00B67399" w:rsidP="00984DB9">
      <w:pPr>
        <w:pStyle w:val="BodyText"/>
        <w:rPr>
          <w:lang w:val="en-US"/>
        </w:rPr>
        <w:sectPr w:rsidR="00B67399" w:rsidSect="00972AED">
          <w:pgSz w:w="12240" w:h="15840" w:code="1"/>
          <w:pgMar w:top="1440" w:right="1440" w:bottom="1440" w:left="1440" w:header="720" w:footer="720" w:gutter="0"/>
          <w:cols w:space="720"/>
          <w:docGrid w:linePitch="360"/>
        </w:sectPr>
      </w:pPr>
    </w:p>
    <w:p w14:paraId="11B6BA6C" w14:textId="77777777" w:rsidR="008B3AB3" w:rsidRDefault="008B3AB3" w:rsidP="00101FB2">
      <w:pPr>
        <w:pStyle w:val="Heading1"/>
        <w:rPr>
          <w:lang w:val="en-US" w:eastAsia="en-US"/>
        </w:rPr>
      </w:pPr>
      <w:bookmarkStart w:id="74" w:name="_Toc522259269"/>
      <w:r w:rsidRPr="008B3AB3">
        <w:rPr>
          <w:lang w:eastAsia="en-US"/>
        </w:rPr>
        <w:lastRenderedPageBreak/>
        <w:t>External/Internal Relations</w:t>
      </w:r>
      <w:bookmarkEnd w:id="74"/>
    </w:p>
    <w:p w14:paraId="2A1A796C" w14:textId="77777777" w:rsidR="00C63D2B" w:rsidRDefault="00027588" w:rsidP="00C63D2B">
      <w:pPr>
        <w:autoSpaceDE w:val="0"/>
        <w:autoSpaceDN w:val="0"/>
        <w:rPr>
          <w:color w:val="000000"/>
        </w:rPr>
      </w:pPr>
      <w:r>
        <w:rPr>
          <w:color w:val="000000"/>
        </w:rPr>
        <w:t>This section explains</w:t>
      </w:r>
      <w:r w:rsidR="00C63D2B">
        <w:rPr>
          <w:color w:val="000000"/>
        </w:rPr>
        <w:t xml:space="preserve"> any special relationships and agreements between the routines and/or files/fields in this software and dependencies. List any routines essential to the software functions, for example: </w:t>
      </w:r>
    </w:p>
    <w:p w14:paraId="54B0F7AB" w14:textId="77777777" w:rsidR="00C63D2B" w:rsidRPr="000C5AEC" w:rsidRDefault="00C63D2B" w:rsidP="000C5AEC">
      <w:pPr>
        <w:autoSpaceDE w:val="0"/>
        <w:autoSpaceDN w:val="0"/>
        <w:spacing w:after="6"/>
        <w:rPr>
          <w:color w:val="000000"/>
          <w:sz w:val="24"/>
        </w:rPr>
      </w:pPr>
      <w:r w:rsidRPr="000C5AEC">
        <w:rPr>
          <w:color w:val="000000"/>
          <w:sz w:val="24"/>
        </w:rPr>
        <w:t xml:space="preserve">Provide information on whether an outpatient facility could function without programs relating to inpatient activity and avoid system failure. </w:t>
      </w:r>
    </w:p>
    <w:p w14:paraId="241A2BA2" w14:textId="77777777" w:rsidR="00C63D2B" w:rsidRPr="000C5AEC" w:rsidRDefault="00C63D2B" w:rsidP="000C5AEC">
      <w:pPr>
        <w:autoSpaceDE w:val="0"/>
        <w:autoSpaceDN w:val="0"/>
        <w:spacing w:after="6"/>
        <w:rPr>
          <w:color w:val="000000"/>
          <w:sz w:val="24"/>
        </w:rPr>
      </w:pPr>
      <w:r w:rsidRPr="000C5AEC">
        <w:rPr>
          <w:color w:val="000000"/>
          <w:sz w:val="24"/>
        </w:rPr>
        <w:t xml:space="preserve">Specify the version of VA FileMan, Kernel, and other software required to run this software. </w:t>
      </w:r>
    </w:p>
    <w:p w14:paraId="1B08B32E" w14:textId="77777777" w:rsidR="00C63D2B" w:rsidRPr="000C5AEC" w:rsidRDefault="00C63D2B" w:rsidP="000C5AEC">
      <w:pPr>
        <w:autoSpaceDE w:val="0"/>
        <w:autoSpaceDN w:val="0"/>
        <w:rPr>
          <w:color w:val="000000"/>
          <w:sz w:val="24"/>
        </w:rPr>
      </w:pPr>
      <w:r w:rsidRPr="000C5AEC">
        <w:rPr>
          <w:color w:val="000000"/>
          <w:sz w:val="24"/>
        </w:rPr>
        <w:t xml:space="preserve">Include a list of Integration Agreements (IA) with instructions for obtaining detailed information for each, or instruct the user how/where to find this information online </w:t>
      </w:r>
    </w:p>
    <w:p w14:paraId="37CEB092" w14:textId="77777777" w:rsidR="008B3AB3" w:rsidRPr="00446581" w:rsidRDefault="008B3AB3" w:rsidP="008B3AB3">
      <w:pPr>
        <w:pStyle w:val="Heading2"/>
        <w:rPr>
          <w:i w:val="0"/>
          <w:color w:val="auto"/>
          <w:lang w:eastAsia="en-US"/>
        </w:rPr>
      </w:pPr>
      <w:bookmarkStart w:id="75" w:name="_Toc522259270"/>
      <w:r w:rsidRPr="00446581">
        <w:rPr>
          <w:i w:val="0"/>
          <w:color w:val="auto"/>
          <w:lang w:eastAsia="en-US"/>
        </w:rPr>
        <w:t>External Relations</w:t>
      </w:r>
      <w:bookmarkEnd w:id="75"/>
    </w:p>
    <w:p w14:paraId="0F58A81C" w14:textId="77777777" w:rsidR="008B3AB3" w:rsidRDefault="008B3AB3" w:rsidP="004547B7">
      <w:pPr>
        <w:pStyle w:val="BodyText"/>
        <w:spacing w:after="0"/>
        <w:rPr>
          <w:sz w:val="24"/>
          <w:lang w:val="en-US"/>
        </w:rPr>
      </w:pPr>
      <w:r w:rsidRPr="002138FA">
        <w:rPr>
          <w:sz w:val="24"/>
        </w:rPr>
        <w:t xml:space="preserve">The following minimum </w:t>
      </w:r>
      <w:r w:rsidR="002138FA" w:rsidRPr="002138FA">
        <w:rPr>
          <w:sz w:val="24"/>
        </w:rPr>
        <w:t xml:space="preserve">package versions are required: </w:t>
      </w:r>
      <w:r w:rsidRPr="002138FA">
        <w:rPr>
          <w:sz w:val="24"/>
        </w:rPr>
        <w:t xml:space="preserve">VA FileMan V. 21.0, Kernel V. 8.0, Kernel Toolkit V. 7.3, VA MailMan V. 7.1, </w:t>
      </w:r>
      <w:r w:rsidR="0059035F" w:rsidRPr="002138FA">
        <w:rPr>
          <w:sz w:val="24"/>
        </w:rPr>
        <w:t xml:space="preserve">CPRS V. 28, PXRM V. 2.0.18, </w:t>
      </w:r>
      <w:r w:rsidRPr="002138FA">
        <w:rPr>
          <w:sz w:val="24"/>
        </w:rPr>
        <w:t xml:space="preserve">PCE V. 1.0, IB V. 2.0, IFCAP V. 3.0, DRG Grouper V. 13.0, HL7 V. 1.6, </w:t>
      </w:r>
      <w:r w:rsidR="002138FA" w:rsidRPr="002138FA">
        <w:rPr>
          <w:sz w:val="24"/>
        </w:rPr>
        <w:t xml:space="preserve">and Generic Code Sheet V. 1.5. </w:t>
      </w:r>
      <w:r w:rsidRPr="002138FA">
        <w:rPr>
          <w:sz w:val="24"/>
        </w:rPr>
        <w:t>Sites should verify that all patches to these packages have been installed.</w:t>
      </w:r>
    </w:p>
    <w:p w14:paraId="5735F032" w14:textId="77777777" w:rsidR="004547B7" w:rsidRPr="004547B7" w:rsidRDefault="004547B7" w:rsidP="004547B7">
      <w:pPr>
        <w:pStyle w:val="BodyText"/>
        <w:spacing w:before="0" w:after="0"/>
        <w:rPr>
          <w:sz w:val="24"/>
          <w:lang w:val="en-US"/>
        </w:rPr>
      </w:pPr>
    </w:p>
    <w:p w14:paraId="4B4C8694" w14:textId="77777777" w:rsidR="00027588" w:rsidRPr="00027588" w:rsidRDefault="00027588" w:rsidP="004547B7">
      <w:pPr>
        <w:pBdr>
          <w:top w:val="single" w:sz="4" w:space="1" w:color="auto"/>
          <w:left w:val="single" w:sz="4" w:space="4" w:color="auto"/>
          <w:bottom w:val="single" w:sz="4" w:space="1" w:color="auto"/>
          <w:right w:val="single" w:sz="4" w:space="4" w:color="auto"/>
        </w:pBdr>
        <w:spacing w:before="0" w:after="0"/>
        <w:rPr>
          <w:sz w:val="24"/>
        </w:rPr>
      </w:pPr>
    </w:p>
    <w:p w14:paraId="51D3C27E" w14:textId="77777777" w:rsidR="0033065B" w:rsidRDefault="00027588" w:rsidP="00027588">
      <w:pPr>
        <w:pBdr>
          <w:top w:val="single" w:sz="4" w:space="1" w:color="auto"/>
          <w:left w:val="single" w:sz="4" w:space="4" w:color="auto"/>
          <w:bottom w:val="single" w:sz="4" w:space="1" w:color="auto"/>
          <w:right w:val="single" w:sz="4" w:space="4" w:color="auto"/>
        </w:pBdr>
        <w:spacing w:before="0" w:after="0"/>
        <w:rPr>
          <w:rFonts w:eastAsia="Calibri"/>
          <w:sz w:val="24"/>
          <w:lang w:eastAsia="en-US"/>
        </w:rPr>
      </w:pPr>
      <w:r w:rsidRPr="00027588">
        <w:rPr>
          <w:b/>
          <w:sz w:val="24"/>
        </w:rPr>
        <w:t>NOTE:</w:t>
      </w:r>
      <w:r>
        <w:rPr>
          <w:sz w:val="24"/>
        </w:rPr>
        <w:t xml:space="preserve"> </w:t>
      </w:r>
      <w:r w:rsidR="0033065B" w:rsidRPr="00446581">
        <w:rPr>
          <w:sz w:val="24"/>
        </w:rPr>
        <w:t>For Schedu</w:t>
      </w:r>
      <w:r w:rsidR="0033065B">
        <w:rPr>
          <w:sz w:val="24"/>
        </w:rPr>
        <w:t xml:space="preserve">ling </w:t>
      </w:r>
      <w:r w:rsidR="0091759E">
        <w:rPr>
          <w:sz w:val="24"/>
        </w:rPr>
        <w:t>R</w:t>
      </w:r>
      <w:r w:rsidR="0033065B">
        <w:rPr>
          <w:sz w:val="24"/>
        </w:rPr>
        <w:t xml:space="preserve">eports to run correctly, </w:t>
      </w:r>
      <w:r w:rsidR="0033065B" w:rsidRPr="00446581">
        <w:rPr>
          <w:sz w:val="24"/>
        </w:rPr>
        <w:t xml:space="preserve">patch DG*5.3*836 and DG*5.3*849 need to be installed and </w:t>
      </w:r>
      <w:r w:rsidR="0033065B" w:rsidRPr="00446581">
        <w:rPr>
          <w:rFonts w:eastAsia="Calibri"/>
          <w:sz w:val="24"/>
          <w:lang w:eastAsia="en-US"/>
        </w:rPr>
        <w:t xml:space="preserve">reminder location list 'VA-MH NO SHOW APPT CLINICS LL' in </w:t>
      </w:r>
      <w:r w:rsidR="008C0EAA">
        <w:rPr>
          <w:rFonts w:eastAsia="Calibri"/>
          <w:sz w:val="24"/>
          <w:lang w:eastAsia="en-US"/>
        </w:rPr>
        <w:t>F</w:t>
      </w:r>
      <w:r w:rsidR="0033065B" w:rsidRPr="00446581">
        <w:rPr>
          <w:rFonts w:eastAsia="Calibri"/>
          <w:sz w:val="24"/>
          <w:lang w:eastAsia="en-US"/>
        </w:rPr>
        <w:t xml:space="preserve">ile </w:t>
      </w:r>
      <w:r w:rsidR="008C0EAA">
        <w:rPr>
          <w:rFonts w:eastAsia="Calibri"/>
          <w:sz w:val="24"/>
          <w:lang w:eastAsia="en-US"/>
        </w:rPr>
        <w:t>(#</w:t>
      </w:r>
      <w:r w:rsidR="0033065B" w:rsidRPr="00446581">
        <w:rPr>
          <w:rFonts w:eastAsia="Calibri"/>
          <w:sz w:val="24"/>
          <w:lang w:eastAsia="en-US"/>
        </w:rPr>
        <w:t>810.9</w:t>
      </w:r>
      <w:r w:rsidR="008C0EAA">
        <w:rPr>
          <w:rFonts w:eastAsia="Calibri"/>
          <w:sz w:val="24"/>
          <w:lang w:eastAsia="en-US"/>
        </w:rPr>
        <w:t>)</w:t>
      </w:r>
      <w:r w:rsidR="0033065B" w:rsidRPr="00446581">
        <w:rPr>
          <w:rFonts w:eastAsia="Calibri"/>
          <w:sz w:val="24"/>
          <w:lang w:eastAsia="en-US"/>
        </w:rPr>
        <w:t xml:space="preserve"> must be current.</w:t>
      </w:r>
    </w:p>
    <w:p w14:paraId="43D936BD" w14:textId="77777777" w:rsidR="008C0EAA" w:rsidRDefault="008C0EAA" w:rsidP="00027588">
      <w:pPr>
        <w:pBdr>
          <w:top w:val="single" w:sz="4" w:space="1" w:color="auto"/>
          <w:left w:val="single" w:sz="4" w:space="4" w:color="auto"/>
          <w:bottom w:val="single" w:sz="4" w:space="1" w:color="auto"/>
          <w:right w:val="single" w:sz="4" w:space="4" w:color="auto"/>
        </w:pBdr>
        <w:spacing w:before="0" w:after="0"/>
        <w:rPr>
          <w:rFonts w:eastAsia="Calibri"/>
          <w:sz w:val="24"/>
          <w:lang w:eastAsia="en-US"/>
        </w:rPr>
      </w:pPr>
    </w:p>
    <w:p w14:paraId="7F15B7C3" w14:textId="77777777" w:rsidR="00027588" w:rsidRPr="00446581" w:rsidRDefault="00027588" w:rsidP="0033065B">
      <w:pPr>
        <w:spacing w:before="0" w:after="0"/>
        <w:rPr>
          <w:rFonts w:eastAsia="Calibri"/>
          <w:sz w:val="24"/>
          <w:lang w:eastAsia="en-US"/>
        </w:rPr>
      </w:pPr>
    </w:p>
    <w:p w14:paraId="7F37C280" w14:textId="77777777" w:rsidR="008B3AB3" w:rsidRPr="002138FA" w:rsidRDefault="008B3AB3" w:rsidP="00446581">
      <w:pPr>
        <w:pStyle w:val="BodyText"/>
        <w:spacing w:before="0" w:after="0"/>
        <w:rPr>
          <w:sz w:val="24"/>
          <w:lang w:val="en-US"/>
        </w:rPr>
      </w:pPr>
      <w:r w:rsidRPr="002138FA">
        <w:rPr>
          <w:sz w:val="24"/>
        </w:rPr>
        <w:t>If your site is running any of the following packages, you MUST be running the listed version or higher.</w:t>
      </w:r>
    </w:p>
    <w:p w14:paraId="192DA2B6" w14:textId="77777777" w:rsidR="00446581" w:rsidRPr="00446581" w:rsidRDefault="00446581" w:rsidP="00446581">
      <w:pPr>
        <w:pStyle w:val="BodyText"/>
        <w:spacing w:before="0" w:after="0"/>
        <w:rPr>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00"/>
      </w:tblGrid>
      <w:tr w:rsidR="008408B9" w:rsidRPr="008408B9" w14:paraId="3C88AED2" w14:textId="77777777" w:rsidTr="00CF64FA">
        <w:tc>
          <w:tcPr>
            <w:tcW w:w="9090" w:type="dxa"/>
            <w:gridSpan w:val="2"/>
            <w:shd w:val="clear" w:color="auto" w:fill="auto"/>
          </w:tcPr>
          <w:p w14:paraId="06C7DD7D" w14:textId="77777777" w:rsidR="00446581" w:rsidRPr="00446581" w:rsidRDefault="006D27CB" w:rsidP="006D27CB">
            <w:pPr>
              <w:pStyle w:val="BodyText"/>
              <w:tabs>
                <w:tab w:val="clear" w:pos="72"/>
              </w:tabs>
              <w:jc w:val="center"/>
              <w:rPr>
                <w:rFonts w:ascii="Arial" w:hAnsi="Arial" w:cs="Arial"/>
                <w:b/>
                <w:sz w:val="20"/>
                <w:szCs w:val="20"/>
                <w:lang w:val="en-US" w:eastAsia="en-US"/>
              </w:rPr>
            </w:pPr>
            <w:r>
              <w:rPr>
                <w:rFonts w:ascii="Arial" w:hAnsi="Arial" w:cs="Arial"/>
                <w:b/>
                <w:sz w:val="20"/>
                <w:szCs w:val="20"/>
                <w:lang w:val="en-US" w:eastAsia="en-US"/>
              </w:rPr>
              <w:t xml:space="preserve">MINIMUM </w:t>
            </w:r>
            <w:r w:rsidR="008408B9" w:rsidRPr="00EE73D3">
              <w:rPr>
                <w:rFonts w:ascii="Arial" w:hAnsi="Arial" w:cs="Arial"/>
                <w:b/>
                <w:sz w:val="20"/>
                <w:szCs w:val="20"/>
                <w:lang w:eastAsia="en-US"/>
              </w:rPr>
              <w:t>VERSION BASELINE</w:t>
            </w:r>
          </w:p>
        </w:tc>
      </w:tr>
      <w:tr w:rsidR="00C2485C" w:rsidRPr="008408B9" w14:paraId="7989427F" w14:textId="77777777" w:rsidTr="006178E6">
        <w:tc>
          <w:tcPr>
            <w:tcW w:w="4590" w:type="dxa"/>
            <w:shd w:val="clear" w:color="auto" w:fill="auto"/>
          </w:tcPr>
          <w:p w14:paraId="62A780C9"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AMIE</w:t>
            </w:r>
          </w:p>
        </w:tc>
        <w:tc>
          <w:tcPr>
            <w:tcW w:w="4500" w:type="dxa"/>
            <w:shd w:val="clear" w:color="auto" w:fill="auto"/>
          </w:tcPr>
          <w:p w14:paraId="4F047855"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None</w:t>
            </w:r>
          </w:p>
        </w:tc>
      </w:tr>
      <w:tr w:rsidR="0059035F" w:rsidRPr="008408B9" w14:paraId="6ABB5A77" w14:textId="77777777" w:rsidTr="006178E6">
        <w:tc>
          <w:tcPr>
            <w:tcW w:w="4590" w:type="dxa"/>
            <w:shd w:val="clear" w:color="auto" w:fill="auto"/>
          </w:tcPr>
          <w:p w14:paraId="21C8F860" w14:textId="77777777" w:rsidR="0059035F" w:rsidRPr="00EE73D3" w:rsidRDefault="0059035F"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CPRS (OR V. 3.0*280)</w:t>
            </w:r>
          </w:p>
        </w:tc>
        <w:tc>
          <w:tcPr>
            <w:tcW w:w="4500" w:type="dxa"/>
            <w:shd w:val="clear" w:color="auto" w:fill="auto"/>
          </w:tcPr>
          <w:p w14:paraId="35ED46A1" w14:textId="77777777" w:rsidR="0059035F" w:rsidRPr="00EE73D3" w:rsidRDefault="0059035F" w:rsidP="000B092B">
            <w:pPr>
              <w:pStyle w:val="BodyText"/>
              <w:keepNext/>
              <w:keepLines/>
              <w:tabs>
                <w:tab w:val="clear" w:pos="72"/>
                <w:tab w:val="left" w:pos="1440"/>
              </w:tabs>
              <w:rPr>
                <w:rFonts w:ascii="Arial" w:hAnsi="Arial" w:cs="Arial"/>
                <w:sz w:val="20"/>
                <w:szCs w:val="20"/>
                <w:lang w:eastAsia="en-US"/>
              </w:rPr>
            </w:pPr>
            <w:r w:rsidRPr="00EE73D3">
              <w:rPr>
                <w:rFonts w:ascii="Arial" w:hAnsi="Arial" w:cs="Arial"/>
                <w:sz w:val="20"/>
                <w:szCs w:val="20"/>
                <w:lang w:eastAsia="en-US"/>
              </w:rPr>
              <w:t>V. 1.0</w:t>
            </w:r>
          </w:p>
        </w:tc>
      </w:tr>
      <w:tr w:rsidR="00C2485C" w:rsidRPr="008408B9" w14:paraId="606DEFBA" w14:textId="77777777" w:rsidTr="006178E6">
        <w:tc>
          <w:tcPr>
            <w:tcW w:w="4590" w:type="dxa"/>
            <w:shd w:val="clear" w:color="auto" w:fill="auto"/>
          </w:tcPr>
          <w:p w14:paraId="308A681D"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Dental</w:t>
            </w:r>
          </w:p>
        </w:tc>
        <w:tc>
          <w:tcPr>
            <w:tcW w:w="4500" w:type="dxa"/>
            <w:shd w:val="clear" w:color="auto" w:fill="auto"/>
          </w:tcPr>
          <w:p w14:paraId="48C8F50E"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1.2</w:t>
            </w:r>
          </w:p>
        </w:tc>
      </w:tr>
      <w:tr w:rsidR="00C2485C" w:rsidRPr="008408B9" w14:paraId="0E899BF4" w14:textId="77777777" w:rsidTr="006178E6">
        <w:tc>
          <w:tcPr>
            <w:tcW w:w="4590" w:type="dxa"/>
            <w:shd w:val="clear" w:color="auto" w:fill="auto"/>
          </w:tcPr>
          <w:p w14:paraId="7492A402"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Dietetics</w:t>
            </w:r>
          </w:p>
        </w:tc>
        <w:tc>
          <w:tcPr>
            <w:tcW w:w="4500" w:type="dxa"/>
            <w:shd w:val="clear" w:color="auto" w:fill="auto"/>
          </w:tcPr>
          <w:p w14:paraId="38AAE114"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4.33</w:t>
            </w:r>
          </w:p>
        </w:tc>
      </w:tr>
      <w:tr w:rsidR="00C2485C" w:rsidRPr="008408B9" w14:paraId="19A3B1F2" w14:textId="77777777" w:rsidTr="006178E6">
        <w:tc>
          <w:tcPr>
            <w:tcW w:w="4590" w:type="dxa"/>
            <w:shd w:val="clear" w:color="auto" w:fill="auto"/>
          </w:tcPr>
          <w:p w14:paraId="50309164"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Inpatient Meds</w:t>
            </w:r>
          </w:p>
        </w:tc>
        <w:tc>
          <w:tcPr>
            <w:tcW w:w="4500" w:type="dxa"/>
            <w:shd w:val="clear" w:color="auto" w:fill="auto"/>
          </w:tcPr>
          <w:p w14:paraId="72469A8B"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None</w:t>
            </w:r>
          </w:p>
        </w:tc>
      </w:tr>
      <w:tr w:rsidR="00C2485C" w:rsidRPr="008408B9" w14:paraId="3E1F00B6" w14:textId="77777777" w:rsidTr="006178E6">
        <w:tc>
          <w:tcPr>
            <w:tcW w:w="4590" w:type="dxa"/>
            <w:shd w:val="clear" w:color="auto" w:fill="auto"/>
          </w:tcPr>
          <w:p w14:paraId="37EE56AC"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IVM</w:t>
            </w:r>
          </w:p>
        </w:tc>
        <w:tc>
          <w:tcPr>
            <w:tcW w:w="4500" w:type="dxa"/>
            <w:shd w:val="clear" w:color="auto" w:fill="auto"/>
          </w:tcPr>
          <w:p w14:paraId="4D7FE272"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2.0</w:t>
            </w:r>
          </w:p>
        </w:tc>
      </w:tr>
      <w:tr w:rsidR="00C2485C" w:rsidRPr="008408B9" w14:paraId="009A7AC2" w14:textId="77777777" w:rsidTr="006178E6">
        <w:tc>
          <w:tcPr>
            <w:tcW w:w="4590" w:type="dxa"/>
            <w:shd w:val="clear" w:color="auto" w:fill="auto"/>
          </w:tcPr>
          <w:p w14:paraId="466B2307"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Laboratory</w:t>
            </w:r>
          </w:p>
        </w:tc>
        <w:tc>
          <w:tcPr>
            <w:tcW w:w="4500" w:type="dxa"/>
            <w:shd w:val="clear" w:color="auto" w:fill="auto"/>
          </w:tcPr>
          <w:p w14:paraId="172BA660"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5.2</w:t>
            </w:r>
          </w:p>
        </w:tc>
      </w:tr>
      <w:tr w:rsidR="00C2485C" w:rsidRPr="008408B9" w14:paraId="3FE73973" w14:textId="77777777" w:rsidTr="006178E6">
        <w:tc>
          <w:tcPr>
            <w:tcW w:w="4590" w:type="dxa"/>
            <w:shd w:val="clear" w:color="auto" w:fill="auto"/>
          </w:tcPr>
          <w:p w14:paraId="41641BB3"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Mental Health</w:t>
            </w:r>
          </w:p>
        </w:tc>
        <w:tc>
          <w:tcPr>
            <w:tcW w:w="4500" w:type="dxa"/>
            <w:shd w:val="clear" w:color="auto" w:fill="auto"/>
          </w:tcPr>
          <w:p w14:paraId="388776D9"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 xml:space="preserve">V. </w:t>
            </w:r>
            <w:r w:rsidR="0059035F" w:rsidRPr="00EE73D3">
              <w:rPr>
                <w:rFonts w:ascii="Arial" w:hAnsi="Arial" w:cs="Arial"/>
                <w:sz w:val="20"/>
                <w:szCs w:val="20"/>
                <w:lang w:eastAsia="en-US"/>
              </w:rPr>
              <w:t>5.0</w:t>
            </w:r>
          </w:p>
        </w:tc>
      </w:tr>
      <w:tr w:rsidR="00C2485C" w:rsidRPr="008408B9" w14:paraId="410A523E" w14:textId="77777777" w:rsidTr="006178E6">
        <w:tc>
          <w:tcPr>
            <w:tcW w:w="4590" w:type="dxa"/>
            <w:shd w:val="clear" w:color="auto" w:fill="auto"/>
          </w:tcPr>
          <w:p w14:paraId="2493C9B8"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Nursing</w:t>
            </w:r>
          </w:p>
        </w:tc>
        <w:tc>
          <w:tcPr>
            <w:tcW w:w="4500" w:type="dxa"/>
            <w:shd w:val="clear" w:color="auto" w:fill="auto"/>
          </w:tcPr>
          <w:p w14:paraId="54AE629F"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2.2</w:t>
            </w:r>
          </w:p>
        </w:tc>
      </w:tr>
      <w:tr w:rsidR="00C2485C" w:rsidRPr="008408B9" w14:paraId="33936E67" w14:textId="77777777" w:rsidTr="006178E6">
        <w:tc>
          <w:tcPr>
            <w:tcW w:w="4590" w:type="dxa"/>
            <w:shd w:val="clear" w:color="auto" w:fill="auto"/>
          </w:tcPr>
          <w:p w14:paraId="4401DE41"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Occurrence Screening</w:t>
            </w:r>
          </w:p>
        </w:tc>
        <w:tc>
          <w:tcPr>
            <w:tcW w:w="4500" w:type="dxa"/>
            <w:shd w:val="clear" w:color="auto" w:fill="auto"/>
          </w:tcPr>
          <w:p w14:paraId="16B83344"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2.0</w:t>
            </w:r>
          </w:p>
        </w:tc>
      </w:tr>
      <w:tr w:rsidR="00C2485C" w:rsidRPr="008408B9" w14:paraId="1085BC39" w14:textId="77777777" w:rsidTr="006178E6">
        <w:tc>
          <w:tcPr>
            <w:tcW w:w="4590" w:type="dxa"/>
            <w:shd w:val="clear" w:color="auto" w:fill="auto"/>
          </w:tcPr>
          <w:p w14:paraId="39FF2FD3"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lastRenderedPageBreak/>
              <w:t>Outpatient Pharmacy</w:t>
            </w:r>
          </w:p>
        </w:tc>
        <w:tc>
          <w:tcPr>
            <w:tcW w:w="4500" w:type="dxa"/>
            <w:shd w:val="clear" w:color="auto" w:fill="auto"/>
          </w:tcPr>
          <w:p w14:paraId="0DDA734B"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 xml:space="preserve">V. </w:t>
            </w:r>
            <w:r w:rsidR="0059035F" w:rsidRPr="00EE73D3">
              <w:rPr>
                <w:rFonts w:ascii="Arial" w:hAnsi="Arial" w:cs="Arial"/>
                <w:sz w:val="20"/>
                <w:szCs w:val="20"/>
                <w:lang w:eastAsia="en-US"/>
              </w:rPr>
              <w:t>7.0</w:t>
            </w:r>
          </w:p>
        </w:tc>
      </w:tr>
      <w:tr w:rsidR="00C2485C" w:rsidRPr="008408B9" w14:paraId="7FB02673" w14:textId="77777777" w:rsidTr="006178E6">
        <w:tc>
          <w:tcPr>
            <w:tcW w:w="4590" w:type="dxa"/>
            <w:shd w:val="clear" w:color="auto" w:fill="auto"/>
          </w:tcPr>
          <w:p w14:paraId="75927E1E"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Patient Funds</w:t>
            </w:r>
          </w:p>
        </w:tc>
        <w:tc>
          <w:tcPr>
            <w:tcW w:w="4500" w:type="dxa"/>
            <w:shd w:val="clear" w:color="auto" w:fill="auto"/>
          </w:tcPr>
          <w:p w14:paraId="0FFD3392"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3.0</w:t>
            </w:r>
          </w:p>
        </w:tc>
      </w:tr>
      <w:tr w:rsidR="00C2485C" w:rsidRPr="008408B9" w14:paraId="296EA2C9" w14:textId="77777777" w:rsidTr="006178E6">
        <w:tc>
          <w:tcPr>
            <w:tcW w:w="4590" w:type="dxa"/>
            <w:shd w:val="clear" w:color="auto" w:fill="auto"/>
          </w:tcPr>
          <w:p w14:paraId="23C015BF"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Radiology/Nuclear Medicine</w:t>
            </w:r>
          </w:p>
        </w:tc>
        <w:tc>
          <w:tcPr>
            <w:tcW w:w="4500" w:type="dxa"/>
            <w:shd w:val="clear" w:color="auto" w:fill="auto"/>
          </w:tcPr>
          <w:p w14:paraId="1B0EFF8E"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4.5</w:t>
            </w:r>
          </w:p>
        </w:tc>
      </w:tr>
      <w:tr w:rsidR="00C2485C" w:rsidRPr="008408B9" w14:paraId="67CA8EAF" w14:textId="77777777" w:rsidTr="006178E6">
        <w:tc>
          <w:tcPr>
            <w:tcW w:w="4590" w:type="dxa"/>
            <w:shd w:val="clear" w:color="auto" w:fill="auto"/>
          </w:tcPr>
          <w:p w14:paraId="1467B557"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Record Tracking</w:t>
            </w:r>
          </w:p>
        </w:tc>
        <w:tc>
          <w:tcPr>
            <w:tcW w:w="4500" w:type="dxa"/>
            <w:shd w:val="clear" w:color="auto" w:fill="auto"/>
          </w:tcPr>
          <w:p w14:paraId="69A4868C"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2.0</w:t>
            </w:r>
          </w:p>
        </w:tc>
      </w:tr>
      <w:tr w:rsidR="00C2485C" w:rsidRPr="008408B9" w14:paraId="4078C18A" w14:textId="77777777" w:rsidTr="006178E6">
        <w:tc>
          <w:tcPr>
            <w:tcW w:w="4590" w:type="dxa"/>
            <w:shd w:val="clear" w:color="auto" w:fill="auto"/>
          </w:tcPr>
          <w:p w14:paraId="60D0CA01"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Social Work</w:t>
            </w:r>
          </w:p>
        </w:tc>
        <w:tc>
          <w:tcPr>
            <w:tcW w:w="4500" w:type="dxa"/>
            <w:shd w:val="clear" w:color="auto" w:fill="auto"/>
          </w:tcPr>
          <w:p w14:paraId="44E280EC"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3.0</w:t>
            </w:r>
          </w:p>
        </w:tc>
      </w:tr>
      <w:tr w:rsidR="00C2485C" w:rsidRPr="008408B9" w14:paraId="50C25497" w14:textId="77777777" w:rsidTr="006178E6">
        <w:tc>
          <w:tcPr>
            <w:tcW w:w="4590" w:type="dxa"/>
            <w:shd w:val="clear" w:color="auto" w:fill="auto"/>
          </w:tcPr>
          <w:p w14:paraId="73A5A2DF"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Utilization Review</w:t>
            </w:r>
          </w:p>
        </w:tc>
        <w:tc>
          <w:tcPr>
            <w:tcW w:w="4500" w:type="dxa"/>
            <w:shd w:val="clear" w:color="auto" w:fill="auto"/>
          </w:tcPr>
          <w:p w14:paraId="346639C0" w14:textId="77777777" w:rsidR="00C2485C" w:rsidRPr="00EE73D3" w:rsidRDefault="00C2485C" w:rsidP="006178E6">
            <w:pPr>
              <w:pStyle w:val="BodyText"/>
              <w:tabs>
                <w:tab w:val="clear" w:pos="72"/>
              </w:tabs>
              <w:rPr>
                <w:rFonts w:ascii="Arial" w:hAnsi="Arial" w:cs="Arial"/>
                <w:sz w:val="20"/>
                <w:szCs w:val="20"/>
                <w:lang w:eastAsia="en-US"/>
              </w:rPr>
            </w:pPr>
            <w:r w:rsidRPr="00EE73D3">
              <w:rPr>
                <w:rFonts w:ascii="Arial" w:hAnsi="Arial" w:cs="Arial"/>
                <w:sz w:val="20"/>
                <w:szCs w:val="20"/>
                <w:lang w:eastAsia="en-US"/>
              </w:rPr>
              <w:t>V. 1.06</w:t>
            </w:r>
          </w:p>
        </w:tc>
      </w:tr>
      <w:tr w:rsidR="00BD1FC1" w:rsidRPr="008408B9" w14:paraId="4685726F" w14:textId="77777777" w:rsidTr="008071E4">
        <w:tc>
          <w:tcPr>
            <w:tcW w:w="9090" w:type="dxa"/>
            <w:gridSpan w:val="2"/>
            <w:shd w:val="clear" w:color="auto" w:fill="auto"/>
          </w:tcPr>
          <w:p w14:paraId="4A33F687" w14:textId="77777777" w:rsidR="00BD1FC1" w:rsidRPr="00EE73D3" w:rsidRDefault="00BD1FC1" w:rsidP="00BD1FC1">
            <w:pPr>
              <w:pStyle w:val="BodyText"/>
              <w:jc w:val="center"/>
              <w:rPr>
                <w:rFonts w:ascii="Arial" w:hAnsi="Arial" w:cs="Arial"/>
                <w:sz w:val="20"/>
                <w:szCs w:val="20"/>
                <w:lang w:eastAsia="en-US"/>
              </w:rPr>
            </w:pPr>
            <w:r w:rsidRPr="00446581">
              <w:rPr>
                <w:rFonts w:ascii="Arial" w:hAnsi="Arial" w:cs="Arial"/>
                <w:b/>
                <w:lang w:eastAsia="en-US"/>
              </w:rPr>
              <w:t>NOTE:</w:t>
            </w:r>
            <w:r w:rsidRPr="00EE73D3">
              <w:rPr>
                <w:rFonts w:ascii="Arial" w:hAnsi="Arial" w:cs="Arial"/>
                <w:lang w:eastAsia="en-US"/>
              </w:rPr>
              <w:t xml:space="preserve">  If you are not running one of the above packages, you do NOT need to install it.</w:t>
            </w:r>
          </w:p>
        </w:tc>
      </w:tr>
    </w:tbl>
    <w:p w14:paraId="0883DA8E" w14:textId="77777777" w:rsidR="00FC0C4A" w:rsidRPr="00FC0C4A" w:rsidRDefault="00FC0C4A" w:rsidP="00FC0C4A">
      <w:pPr>
        <w:pStyle w:val="BodyText"/>
        <w:spacing w:before="0" w:after="0"/>
        <w:rPr>
          <w:sz w:val="24"/>
          <w:lang w:val="en-US"/>
        </w:rPr>
      </w:pPr>
    </w:p>
    <w:p w14:paraId="45641EFA" w14:textId="77777777" w:rsidR="00BD1FC1" w:rsidRPr="00BD1FC1" w:rsidRDefault="008B3AB3" w:rsidP="00FC0C4A">
      <w:pPr>
        <w:pStyle w:val="BodyText"/>
        <w:spacing w:before="0" w:after="0"/>
      </w:pPr>
      <w:r w:rsidRPr="00BD1FC1">
        <w:t>You must have all current Kernel V. 8.0, Kernel Toolkit V. 7.3, VA FileMan V. 21.0, RPC Broker V. 1.0, and PIMS V. 5.3 patches installed prior to the installation of PCMM (SD*5.3*41, DG*5.3*84).</w:t>
      </w:r>
    </w:p>
    <w:p w14:paraId="2D0528CD" w14:textId="77777777" w:rsidR="008B3AB3" w:rsidRPr="00BD1FC1" w:rsidRDefault="008B3AB3" w:rsidP="00BD1FC1">
      <w:pPr>
        <w:pStyle w:val="BodyText"/>
      </w:pPr>
      <w:r w:rsidRPr="00BD1FC1">
        <w:t>You must have KIDS patch 44 (XU*8*44) installed prior to loading the VIC software.</w:t>
      </w:r>
    </w:p>
    <w:p w14:paraId="39FAFAFE" w14:textId="77777777" w:rsidR="003E11BF" w:rsidRDefault="003500A3" w:rsidP="00BD1FC1">
      <w:pPr>
        <w:pStyle w:val="BodyText"/>
        <w:rPr>
          <w:lang w:val="en-US"/>
        </w:rPr>
      </w:pPr>
      <w:r>
        <w:t>CPRS</w:t>
      </w:r>
      <w:r w:rsidR="00C2485C" w:rsidRPr="00BD1FC1">
        <w:t xml:space="preserve"> will be using the PCMM files and GUI interface </w:t>
      </w:r>
    </w:p>
    <w:p w14:paraId="6C7BB6CA" w14:textId="77777777" w:rsidR="00C2485C" w:rsidRPr="00BD1FC1" w:rsidRDefault="004B0EAE" w:rsidP="00BD1FC1">
      <w:pPr>
        <w:pStyle w:val="BodyText"/>
      </w:pPr>
      <w:r>
        <w:rPr>
          <w:lang w:val="en-US"/>
        </w:rPr>
        <w:br w:type="page"/>
      </w:r>
      <w:r w:rsidR="00C2485C" w:rsidRPr="00BD1FC1">
        <w:lastRenderedPageBreak/>
        <w:t>The following is a list of all elements that are checked for installation of Ambulatory Care Reporting Project.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430"/>
        <w:gridCol w:w="2070"/>
      </w:tblGrid>
      <w:tr w:rsidR="00BD1FC1" w:rsidRPr="008408B9" w14:paraId="31F84A7B" w14:textId="77777777" w:rsidTr="0033065B">
        <w:tc>
          <w:tcPr>
            <w:tcW w:w="8910" w:type="dxa"/>
            <w:gridSpan w:val="3"/>
          </w:tcPr>
          <w:p w14:paraId="61205F63" w14:textId="77777777" w:rsidR="00BD1FC1" w:rsidRPr="00EE73D3" w:rsidRDefault="00BD1FC1" w:rsidP="00BD1FC1">
            <w:pPr>
              <w:pStyle w:val="BodyText"/>
              <w:jc w:val="center"/>
              <w:rPr>
                <w:rFonts w:ascii="Arial" w:eastAsia="Times New Roman" w:hAnsi="Arial" w:cs="Arial"/>
                <w:b/>
                <w:sz w:val="20"/>
                <w:szCs w:val="20"/>
                <w:lang w:eastAsia="en-US"/>
              </w:rPr>
            </w:pPr>
            <w:r w:rsidRPr="00EE73D3">
              <w:rPr>
                <w:rFonts w:ascii="Arial" w:eastAsia="Times New Roman" w:hAnsi="Arial" w:cs="Arial"/>
                <w:b/>
                <w:sz w:val="20"/>
                <w:szCs w:val="20"/>
                <w:lang w:eastAsia="en-US"/>
              </w:rPr>
              <w:t>AMBULATORY CARE REPORTING PROJECT ELEMENTS</w:t>
            </w:r>
          </w:p>
        </w:tc>
      </w:tr>
      <w:tr w:rsidR="00C2485C" w:rsidRPr="008408B9" w14:paraId="07B0837C" w14:textId="77777777" w:rsidTr="0033065B">
        <w:tc>
          <w:tcPr>
            <w:tcW w:w="4410" w:type="dxa"/>
          </w:tcPr>
          <w:p w14:paraId="1D4E31A5" w14:textId="77777777" w:rsidR="00C2485C" w:rsidRPr="00EE73D3" w:rsidRDefault="00396904" w:rsidP="00BD1FC1">
            <w:pPr>
              <w:pStyle w:val="BodyText"/>
              <w:jc w:val="center"/>
              <w:rPr>
                <w:rFonts w:ascii="Arial" w:eastAsia="Times New Roman" w:hAnsi="Arial" w:cs="Arial"/>
                <w:b/>
                <w:sz w:val="20"/>
                <w:szCs w:val="20"/>
                <w:lang w:eastAsia="en-US"/>
              </w:rPr>
            </w:pPr>
            <w:r w:rsidRPr="00EE73D3">
              <w:rPr>
                <w:rFonts w:ascii="Arial" w:eastAsia="Times New Roman" w:hAnsi="Arial" w:cs="Arial"/>
                <w:b/>
                <w:sz w:val="20"/>
                <w:szCs w:val="20"/>
                <w:lang w:eastAsia="en-US"/>
              </w:rPr>
              <w:t>ELEMENT CHECKED</w:t>
            </w:r>
          </w:p>
        </w:tc>
        <w:tc>
          <w:tcPr>
            <w:tcW w:w="2430" w:type="dxa"/>
          </w:tcPr>
          <w:p w14:paraId="5BD33C10" w14:textId="77777777" w:rsidR="00C2485C" w:rsidRPr="00EE73D3" w:rsidRDefault="00396904" w:rsidP="00BD1FC1">
            <w:pPr>
              <w:pStyle w:val="BodyText"/>
              <w:jc w:val="center"/>
              <w:rPr>
                <w:rFonts w:ascii="Arial" w:eastAsia="Times New Roman" w:hAnsi="Arial" w:cs="Arial"/>
                <w:b/>
                <w:sz w:val="20"/>
                <w:szCs w:val="20"/>
                <w:lang w:eastAsia="en-US"/>
              </w:rPr>
            </w:pPr>
            <w:r w:rsidRPr="00EE73D3">
              <w:rPr>
                <w:rFonts w:ascii="Arial" w:eastAsia="Times New Roman" w:hAnsi="Arial" w:cs="Arial"/>
                <w:b/>
                <w:sz w:val="20"/>
                <w:szCs w:val="20"/>
                <w:lang w:eastAsia="en-US"/>
              </w:rPr>
              <w:t>CHECK PERFORMED</w:t>
            </w:r>
          </w:p>
        </w:tc>
        <w:tc>
          <w:tcPr>
            <w:tcW w:w="2070" w:type="dxa"/>
          </w:tcPr>
          <w:p w14:paraId="51B429B2" w14:textId="77777777" w:rsidR="00C2485C" w:rsidRPr="00EE73D3" w:rsidRDefault="00396904" w:rsidP="00BD1FC1">
            <w:pPr>
              <w:pStyle w:val="BodyText"/>
              <w:jc w:val="center"/>
              <w:rPr>
                <w:rFonts w:ascii="Arial" w:eastAsia="Times New Roman" w:hAnsi="Arial" w:cs="Arial"/>
                <w:b/>
                <w:sz w:val="20"/>
                <w:szCs w:val="20"/>
                <w:lang w:eastAsia="en-US"/>
              </w:rPr>
            </w:pPr>
            <w:r w:rsidRPr="00EE73D3">
              <w:rPr>
                <w:rFonts w:ascii="Arial" w:eastAsia="Times New Roman" w:hAnsi="Arial" w:cs="Arial"/>
                <w:b/>
                <w:sz w:val="20"/>
                <w:szCs w:val="20"/>
                <w:lang w:eastAsia="en-US"/>
              </w:rPr>
              <w:t>REQUIRED FOR INSTALL</w:t>
            </w:r>
          </w:p>
        </w:tc>
      </w:tr>
      <w:tr w:rsidR="00C2485C" w:rsidRPr="008408B9" w14:paraId="744A3017" w14:textId="77777777" w:rsidTr="0033065B">
        <w:tc>
          <w:tcPr>
            <w:tcW w:w="4410" w:type="dxa"/>
          </w:tcPr>
          <w:p w14:paraId="19B0DC27"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PCE V. 1.0</w:t>
            </w:r>
          </w:p>
        </w:tc>
        <w:tc>
          <w:tcPr>
            <w:tcW w:w="2430" w:type="dxa"/>
          </w:tcPr>
          <w:p w14:paraId="30FA8F2C"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Installed</w:t>
            </w:r>
          </w:p>
        </w:tc>
        <w:tc>
          <w:tcPr>
            <w:tcW w:w="2070" w:type="dxa"/>
          </w:tcPr>
          <w:p w14:paraId="17535E02"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Yes</w:t>
            </w:r>
          </w:p>
        </w:tc>
      </w:tr>
      <w:tr w:rsidR="00C2485C" w:rsidRPr="008408B9" w14:paraId="6E384BA3" w14:textId="77777777" w:rsidTr="0033065B">
        <w:tc>
          <w:tcPr>
            <w:tcW w:w="4410" w:type="dxa"/>
          </w:tcPr>
          <w:p w14:paraId="5D23D97D"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HL7 V. 1.6</w:t>
            </w:r>
          </w:p>
        </w:tc>
        <w:tc>
          <w:tcPr>
            <w:tcW w:w="2430" w:type="dxa"/>
          </w:tcPr>
          <w:p w14:paraId="435B896B"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Installed</w:t>
            </w:r>
          </w:p>
        </w:tc>
        <w:tc>
          <w:tcPr>
            <w:tcW w:w="2070" w:type="dxa"/>
          </w:tcPr>
          <w:p w14:paraId="29B3B520"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Yes</w:t>
            </w:r>
          </w:p>
        </w:tc>
      </w:tr>
      <w:tr w:rsidR="00C2485C" w:rsidRPr="008408B9" w14:paraId="3B0CB440" w14:textId="77777777" w:rsidTr="0033065B">
        <w:tc>
          <w:tcPr>
            <w:tcW w:w="4410" w:type="dxa"/>
          </w:tcPr>
          <w:p w14:paraId="00BAA335"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XU*8.0*27</w:t>
            </w:r>
          </w:p>
        </w:tc>
        <w:tc>
          <w:tcPr>
            <w:tcW w:w="2430" w:type="dxa"/>
          </w:tcPr>
          <w:p w14:paraId="1313C674"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Installed</w:t>
            </w:r>
          </w:p>
        </w:tc>
        <w:tc>
          <w:tcPr>
            <w:tcW w:w="2070" w:type="dxa"/>
          </w:tcPr>
          <w:p w14:paraId="78B10B55"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Yes</w:t>
            </w:r>
          </w:p>
        </w:tc>
      </w:tr>
      <w:tr w:rsidR="00C2485C" w:rsidRPr="008408B9" w14:paraId="0AD0DD17" w14:textId="77777777" w:rsidTr="0033065B">
        <w:tc>
          <w:tcPr>
            <w:tcW w:w="4410" w:type="dxa"/>
          </w:tcPr>
          <w:p w14:paraId="716BE0ED"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HL*1.6*8</w:t>
            </w:r>
          </w:p>
        </w:tc>
        <w:tc>
          <w:tcPr>
            <w:tcW w:w="2430" w:type="dxa"/>
          </w:tcPr>
          <w:p w14:paraId="52A0D098"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Installed</w:t>
            </w:r>
          </w:p>
        </w:tc>
        <w:tc>
          <w:tcPr>
            <w:tcW w:w="2070" w:type="dxa"/>
          </w:tcPr>
          <w:p w14:paraId="7E6F31A7"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Yes</w:t>
            </w:r>
          </w:p>
        </w:tc>
      </w:tr>
      <w:tr w:rsidR="00C2485C" w:rsidRPr="008408B9" w14:paraId="03501B8D" w14:textId="77777777" w:rsidTr="0033065B">
        <w:tc>
          <w:tcPr>
            <w:tcW w:w="4410" w:type="dxa"/>
          </w:tcPr>
          <w:p w14:paraId="09BE73EE"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IB*2.0*60</w:t>
            </w:r>
          </w:p>
        </w:tc>
        <w:tc>
          <w:tcPr>
            <w:tcW w:w="2430" w:type="dxa"/>
          </w:tcPr>
          <w:p w14:paraId="6A722A41"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Installed</w:t>
            </w:r>
          </w:p>
        </w:tc>
        <w:tc>
          <w:tcPr>
            <w:tcW w:w="2070" w:type="dxa"/>
          </w:tcPr>
          <w:p w14:paraId="38CBF3AE"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Yes</w:t>
            </w:r>
          </w:p>
        </w:tc>
      </w:tr>
      <w:tr w:rsidR="00385888" w:rsidRPr="008408B9" w14:paraId="65DF66F2" w14:textId="77777777" w:rsidTr="0033065B">
        <w:tc>
          <w:tcPr>
            <w:tcW w:w="4410" w:type="dxa"/>
          </w:tcPr>
          <w:p w14:paraId="333DB2AF"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Q-ACS.MED.VA.GOV in DOMAIN file (#4.2)</w:t>
            </w:r>
          </w:p>
        </w:tc>
        <w:tc>
          <w:tcPr>
            <w:tcW w:w="2430" w:type="dxa"/>
          </w:tcPr>
          <w:p w14:paraId="60FCC1D6"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Entry exists</w:t>
            </w:r>
          </w:p>
        </w:tc>
        <w:tc>
          <w:tcPr>
            <w:tcW w:w="2070" w:type="dxa"/>
          </w:tcPr>
          <w:p w14:paraId="5BA50C8D" w14:textId="77777777" w:rsidR="00385888"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Yes</w:t>
            </w:r>
            <w:r w:rsidR="00385888" w:rsidRPr="00EE73D3">
              <w:rPr>
                <w:rFonts w:ascii="Arial" w:eastAsia="Times New Roman" w:hAnsi="Arial" w:cs="Arial"/>
                <w:position w:val="6"/>
                <w:sz w:val="20"/>
                <w:szCs w:val="20"/>
                <w:lang w:eastAsia="en-US"/>
              </w:rPr>
              <w:endnoteReference w:id="1"/>
            </w:r>
          </w:p>
        </w:tc>
      </w:tr>
      <w:tr w:rsidR="00385888" w:rsidRPr="008408B9" w14:paraId="0EE42CFE" w14:textId="77777777" w:rsidTr="0033065B">
        <w:tc>
          <w:tcPr>
            <w:tcW w:w="4410" w:type="dxa"/>
          </w:tcPr>
          <w:p w14:paraId="467D3711" w14:textId="77777777" w:rsidR="00385888" w:rsidRPr="00EE73D3" w:rsidRDefault="00385888"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SD*5.3*41</w:t>
            </w:r>
          </w:p>
        </w:tc>
        <w:tc>
          <w:tcPr>
            <w:tcW w:w="2430" w:type="dxa"/>
          </w:tcPr>
          <w:p w14:paraId="4CB66942" w14:textId="77777777" w:rsidR="00385888" w:rsidRPr="00EE73D3" w:rsidRDefault="00385888"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Installed</w:t>
            </w:r>
          </w:p>
        </w:tc>
        <w:tc>
          <w:tcPr>
            <w:tcW w:w="2070" w:type="dxa"/>
          </w:tcPr>
          <w:p w14:paraId="0CF0D9E7" w14:textId="77777777" w:rsidR="00385888" w:rsidRPr="00EE73D3" w:rsidRDefault="00385888"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No</w:t>
            </w:r>
          </w:p>
        </w:tc>
      </w:tr>
      <w:tr w:rsidR="00C2485C" w:rsidRPr="008408B9" w14:paraId="527452A0" w14:textId="77777777" w:rsidTr="0033065B">
        <w:tc>
          <w:tcPr>
            <w:tcW w:w="4410" w:type="dxa"/>
          </w:tcPr>
          <w:p w14:paraId="629EB6FB" w14:textId="77777777" w:rsidR="00385888" w:rsidRPr="00EE73D3" w:rsidRDefault="00385888"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RA*4.5*4</w:t>
            </w:r>
          </w:p>
        </w:tc>
        <w:tc>
          <w:tcPr>
            <w:tcW w:w="2430" w:type="dxa"/>
          </w:tcPr>
          <w:p w14:paraId="7DDEA98D" w14:textId="77777777" w:rsidR="00385888" w:rsidRPr="00EE73D3" w:rsidRDefault="00385888"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Installed</w:t>
            </w:r>
          </w:p>
        </w:tc>
        <w:tc>
          <w:tcPr>
            <w:tcW w:w="2070" w:type="dxa"/>
          </w:tcPr>
          <w:p w14:paraId="621B756A" w14:textId="77777777" w:rsidR="00385888" w:rsidRPr="00EE73D3" w:rsidRDefault="00385888"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No</w:t>
            </w:r>
            <w:r w:rsidRPr="00EE73D3">
              <w:rPr>
                <w:rFonts w:ascii="Arial" w:eastAsia="Times New Roman" w:hAnsi="Arial" w:cs="Arial"/>
                <w:position w:val="6"/>
                <w:sz w:val="20"/>
                <w:szCs w:val="20"/>
                <w:lang w:eastAsia="en-US"/>
              </w:rPr>
              <w:endnoteReference w:id="2"/>
            </w:r>
          </w:p>
        </w:tc>
      </w:tr>
      <w:tr w:rsidR="00C2485C" w:rsidRPr="008408B9" w14:paraId="3FF82027" w14:textId="77777777" w:rsidTr="0033065B">
        <w:tc>
          <w:tcPr>
            <w:tcW w:w="4410" w:type="dxa"/>
          </w:tcPr>
          <w:p w14:paraId="5392AC46"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LR*5.2*127</w:t>
            </w:r>
          </w:p>
        </w:tc>
        <w:tc>
          <w:tcPr>
            <w:tcW w:w="2430" w:type="dxa"/>
          </w:tcPr>
          <w:p w14:paraId="3CE7E5B4"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Installed</w:t>
            </w:r>
          </w:p>
        </w:tc>
        <w:tc>
          <w:tcPr>
            <w:tcW w:w="2070" w:type="dxa"/>
          </w:tcPr>
          <w:p w14:paraId="2763EFED"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No</w:t>
            </w:r>
            <w:r w:rsidRPr="00EE73D3">
              <w:rPr>
                <w:rFonts w:ascii="Arial" w:eastAsia="Times New Roman" w:hAnsi="Arial" w:cs="Arial"/>
                <w:position w:val="6"/>
                <w:sz w:val="20"/>
                <w:szCs w:val="20"/>
                <w:lang w:eastAsia="en-US"/>
              </w:rPr>
              <w:footnoteReference w:id="1"/>
            </w:r>
          </w:p>
        </w:tc>
      </w:tr>
      <w:tr w:rsidR="00C2485C" w:rsidRPr="008408B9" w14:paraId="7EE85FFA" w14:textId="77777777" w:rsidTr="0033065B">
        <w:tc>
          <w:tcPr>
            <w:tcW w:w="4410" w:type="dxa"/>
          </w:tcPr>
          <w:p w14:paraId="2CF655D4"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SOW*3*42</w:t>
            </w:r>
          </w:p>
        </w:tc>
        <w:tc>
          <w:tcPr>
            <w:tcW w:w="2430" w:type="dxa"/>
          </w:tcPr>
          <w:p w14:paraId="014781CF"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Installed</w:t>
            </w:r>
          </w:p>
        </w:tc>
        <w:tc>
          <w:tcPr>
            <w:tcW w:w="2070" w:type="dxa"/>
          </w:tcPr>
          <w:p w14:paraId="2F4B82DF"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No</w:t>
            </w:r>
          </w:p>
        </w:tc>
      </w:tr>
      <w:tr w:rsidR="00C2485C" w:rsidRPr="008408B9" w14:paraId="45F844B8" w14:textId="77777777" w:rsidTr="0033065B">
        <w:tc>
          <w:tcPr>
            <w:tcW w:w="4410" w:type="dxa"/>
            <w:tcBorders>
              <w:bottom w:val="single" w:sz="6" w:space="0" w:color="auto"/>
            </w:tcBorders>
          </w:tcPr>
          <w:p w14:paraId="33B703A7"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OPC GENERATION MAIL GROUP field (#216) of the MAS PARAMETER file (#43)</w:t>
            </w:r>
          </w:p>
        </w:tc>
        <w:tc>
          <w:tcPr>
            <w:tcW w:w="2430" w:type="dxa"/>
            <w:tcBorders>
              <w:bottom w:val="single" w:sz="6" w:space="0" w:color="auto"/>
            </w:tcBorders>
          </w:tcPr>
          <w:p w14:paraId="0F13E946"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Contains valid Mail Group</w:t>
            </w:r>
          </w:p>
        </w:tc>
        <w:tc>
          <w:tcPr>
            <w:tcW w:w="2070" w:type="dxa"/>
            <w:tcBorders>
              <w:bottom w:val="single" w:sz="6" w:space="0" w:color="auto"/>
            </w:tcBorders>
          </w:tcPr>
          <w:p w14:paraId="09E8E079" w14:textId="77777777" w:rsidR="00C2485C" w:rsidRPr="00EE73D3" w:rsidRDefault="00C2485C" w:rsidP="00C2485C">
            <w:pPr>
              <w:pStyle w:val="BodyText"/>
              <w:rPr>
                <w:rFonts w:ascii="Arial" w:eastAsia="Times New Roman" w:hAnsi="Arial" w:cs="Arial"/>
                <w:sz w:val="20"/>
                <w:szCs w:val="20"/>
                <w:lang w:eastAsia="en-US"/>
              </w:rPr>
            </w:pPr>
            <w:r w:rsidRPr="00EE73D3">
              <w:rPr>
                <w:rFonts w:ascii="Arial" w:eastAsia="Times New Roman" w:hAnsi="Arial" w:cs="Arial"/>
                <w:sz w:val="20"/>
                <w:szCs w:val="20"/>
                <w:lang w:eastAsia="en-US"/>
              </w:rPr>
              <w:t>No</w:t>
            </w:r>
          </w:p>
        </w:tc>
      </w:tr>
      <w:tr w:rsidR="006F3F9F" w:rsidRPr="008408B9" w14:paraId="33033698" w14:textId="77777777" w:rsidTr="0033065B">
        <w:tc>
          <w:tcPr>
            <w:tcW w:w="8910" w:type="dxa"/>
            <w:gridSpan w:val="3"/>
          </w:tcPr>
          <w:p w14:paraId="60711A9D" w14:textId="77777777" w:rsidR="006F3F9F" w:rsidRPr="00EE73D3" w:rsidRDefault="006F3F9F" w:rsidP="00396904">
            <w:pPr>
              <w:pStyle w:val="BodyText"/>
              <w:rPr>
                <w:rFonts w:ascii="Arial" w:hAnsi="Arial" w:cs="Arial"/>
                <w:sz w:val="20"/>
                <w:szCs w:val="20"/>
              </w:rPr>
            </w:pPr>
            <w:r w:rsidRPr="00EE73D3">
              <w:rPr>
                <w:rStyle w:val="FootnoteReference"/>
                <w:rFonts w:ascii="Arial" w:hAnsi="Arial" w:cs="Arial"/>
                <w:sz w:val="20"/>
                <w:szCs w:val="20"/>
                <w:vertAlign w:val="baseline"/>
              </w:rPr>
              <w:footnoteRef/>
            </w:r>
            <w:r w:rsidRPr="00EE73D3">
              <w:rPr>
                <w:rFonts w:ascii="Arial" w:hAnsi="Arial" w:cs="Arial"/>
                <w:sz w:val="20"/>
                <w:szCs w:val="20"/>
              </w:rPr>
              <w:t xml:space="preserve"> This domain was distributed by patch XM*DBA*99.</w:t>
            </w:r>
          </w:p>
          <w:p w14:paraId="6E16D5B8" w14:textId="77777777" w:rsidR="006F3F9F" w:rsidRPr="00EE73D3" w:rsidRDefault="006F3F9F" w:rsidP="00396904">
            <w:pPr>
              <w:pStyle w:val="BodyText"/>
              <w:rPr>
                <w:rFonts w:ascii="Arial" w:hAnsi="Arial" w:cs="Arial"/>
                <w:sz w:val="20"/>
                <w:szCs w:val="20"/>
              </w:rPr>
            </w:pPr>
            <w:r w:rsidRPr="00EE73D3">
              <w:rPr>
                <w:rStyle w:val="FootnoteReference"/>
                <w:rFonts w:ascii="Arial" w:hAnsi="Arial" w:cs="Arial"/>
                <w:sz w:val="20"/>
                <w:szCs w:val="20"/>
                <w:vertAlign w:val="baseline"/>
              </w:rPr>
              <w:footnoteRef/>
            </w:r>
            <w:r w:rsidRPr="00EE73D3">
              <w:rPr>
                <w:rFonts w:ascii="Arial" w:hAnsi="Arial" w:cs="Arial"/>
                <w:sz w:val="20"/>
                <w:szCs w:val="20"/>
              </w:rPr>
              <w:t xml:space="preserve"> Not installing this patch will result in the loss of workload credit.</w:t>
            </w:r>
          </w:p>
          <w:p w14:paraId="7D11E821" w14:textId="77777777" w:rsidR="006F3F9F" w:rsidRPr="00EE73D3" w:rsidRDefault="006F3F9F" w:rsidP="00396904">
            <w:pPr>
              <w:pStyle w:val="BodyText"/>
              <w:rPr>
                <w:rFonts w:ascii="Arial" w:eastAsia="Times New Roman" w:hAnsi="Arial" w:cs="Arial"/>
                <w:sz w:val="20"/>
                <w:szCs w:val="20"/>
                <w:lang w:eastAsia="en-US"/>
              </w:rPr>
            </w:pPr>
            <w:r w:rsidRPr="00EE73D3">
              <w:rPr>
                <w:rStyle w:val="FootnoteReference"/>
                <w:rFonts w:ascii="Arial" w:hAnsi="Arial" w:cs="Arial"/>
                <w:sz w:val="20"/>
                <w:szCs w:val="20"/>
                <w:vertAlign w:val="baseline"/>
              </w:rPr>
              <w:footnoteRef/>
            </w:r>
            <w:r w:rsidRPr="00EE73D3">
              <w:rPr>
                <w:rFonts w:ascii="Arial" w:hAnsi="Arial" w:cs="Arial"/>
                <w:sz w:val="20"/>
                <w:szCs w:val="20"/>
              </w:rPr>
              <w:t xml:space="preserve"> Not installing this patch will result in the loss of workload credit.</w:t>
            </w:r>
          </w:p>
        </w:tc>
      </w:tr>
    </w:tbl>
    <w:p w14:paraId="1D5241C2" w14:textId="77777777" w:rsidR="00C2485C" w:rsidRPr="00C2485C" w:rsidRDefault="00C2485C" w:rsidP="00101FB2">
      <w:pPr>
        <w:pStyle w:val="Heading1"/>
        <w:rPr>
          <w:lang w:eastAsia="en-US"/>
        </w:rPr>
      </w:pPr>
      <w:bookmarkStart w:id="76" w:name="_Toc522259271"/>
      <w:r w:rsidRPr="00C2485C">
        <w:rPr>
          <w:lang w:eastAsia="en-US"/>
        </w:rPr>
        <w:lastRenderedPageBreak/>
        <w:t>DBIA Agreements</w:t>
      </w:r>
      <w:bookmarkEnd w:id="76"/>
    </w:p>
    <w:p w14:paraId="77B16F76" w14:textId="77777777" w:rsidR="00BC53F5" w:rsidRPr="006F3F9F" w:rsidRDefault="00C2485C" w:rsidP="00396904">
      <w:pPr>
        <w:pStyle w:val="BodyText"/>
      </w:pPr>
      <w:r w:rsidRPr="006F3F9F">
        <w:t xml:space="preserve">The following steps </w:t>
      </w:r>
      <w:r w:rsidR="002D59A6">
        <w:t xml:space="preserve">are used </w:t>
      </w:r>
      <w:r w:rsidRPr="006F3F9F">
        <w:t>to obtain the database integration agreements for the PIMS package.</w:t>
      </w:r>
      <w:r w:rsidR="006F3F9F" w:rsidRPr="006F3F9F">
        <w:t xml:space="preserve"> </w:t>
      </w:r>
    </w:p>
    <w:p w14:paraId="6D0E06B6" w14:textId="77777777" w:rsidR="006F3F9F" w:rsidRPr="00446581" w:rsidRDefault="006F3F9F" w:rsidP="00396904">
      <w:pPr>
        <w:pStyle w:val="Heading2"/>
        <w:rPr>
          <w:i w:val="0"/>
          <w:color w:val="auto"/>
        </w:rPr>
      </w:pPr>
      <w:bookmarkStart w:id="77" w:name="_Toc522259272"/>
      <w:r w:rsidRPr="00446581">
        <w:rPr>
          <w:i w:val="0"/>
          <w:color w:val="auto"/>
        </w:rPr>
        <w:t>DBIA AGREEMENTS - CUSTODIAL PACKAGE</w:t>
      </w:r>
      <w:bookmarkEnd w:id="77"/>
    </w:p>
    <w:p w14:paraId="4E247644" w14:textId="77777777" w:rsidR="006F3F9F" w:rsidRPr="00A17CAE" w:rsidRDefault="006F3F9F" w:rsidP="00A17CAE">
      <w:pPr>
        <w:pStyle w:val="BodyText"/>
      </w:pPr>
      <w:r w:rsidRPr="00A17CAE">
        <w:t>1.  FORUM</w:t>
      </w:r>
    </w:p>
    <w:p w14:paraId="67D9FC2C" w14:textId="77777777" w:rsidR="006F3F9F" w:rsidRPr="00A17CAE" w:rsidRDefault="006F3F9F" w:rsidP="00A17CAE">
      <w:pPr>
        <w:pStyle w:val="BodyText"/>
      </w:pPr>
      <w:r w:rsidRPr="00A17CAE">
        <w:t>2.  DBA Menu</w:t>
      </w:r>
    </w:p>
    <w:p w14:paraId="30AC0C49" w14:textId="77777777" w:rsidR="006F3F9F" w:rsidRPr="00A17CAE" w:rsidRDefault="006F3F9F" w:rsidP="00A17CAE">
      <w:pPr>
        <w:pStyle w:val="BodyText"/>
      </w:pPr>
      <w:r w:rsidRPr="00A17CAE">
        <w:t>3.  Integration Agreements Menu</w:t>
      </w:r>
    </w:p>
    <w:p w14:paraId="5360205D" w14:textId="77777777" w:rsidR="006F3F9F" w:rsidRPr="00A17CAE" w:rsidRDefault="006F3F9F" w:rsidP="00A17CAE">
      <w:pPr>
        <w:pStyle w:val="BodyText"/>
      </w:pPr>
      <w:r w:rsidRPr="00A17CAE">
        <w:t>4.  Custodial Package Menu</w:t>
      </w:r>
    </w:p>
    <w:p w14:paraId="29C67371" w14:textId="77777777" w:rsidR="006F3F9F" w:rsidRPr="00A17CAE" w:rsidRDefault="006F3F9F" w:rsidP="00A17CAE">
      <w:pPr>
        <w:pStyle w:val="BodyText"/>
      </w:pPr>
      <w:r w:rsidRPr="00A17CAE">
        <w:t>5.  Active by Custodial Package Option</w:t>
      </w:r>
    </w:p>
    <w:p w14:paraId="3D477FDB" w14:textId="77777777" w:rsidR="00396904" w:rsidRPr="00A17CAE" w:rsidRDefault="006F3F9F" w:rsidP="00A17CAE">
      <w:pPr>
        <w:pStyle w:val="BodyText"/>
      </w:pPr>
      <w:r w:rsidRPr="00A17CAE">
        <w:t>6.  Select Package Name:</w:t>
      </w:r>
      <w:r w:rsidR="00C62EBF" w:rsidRPr="00A17CAE">
        <w:t xml:space="preserve"> </w:t>
      </w:r>
      <w:r w:rsidRPr="00A17CAE">
        <w:t>Registration</w:t>
      </w:r>
      <w:r w:rsidR="00396904" w:rsidRPr="00A17CAE">
        <w:t xml:space="preserve"> or </w:t>
      </w:r>
      <w:r w:rsidRPr="00A17CAE">
        <w:t>Scheduling</w:t>
      </w:r>
    </w:p>
    <w:p w14:paraId="7B00CB2C" w14:textId="77777777" w:rsidR="00396904" w:rsidRPr="00446581" w:rsidRDefault="00396904" w:rsidP="00396904">
      <w:pPr>
        <w:pStyle w:val="Heading2"/>
        <w:rPr>
          <w:i w:val="0"/>
          <w:color w:val="auto"/>
        </w:rPr>
      </w:pPr>
      <w:bookmarkStart w:id="78" w:name="_Toc522259273"/>
      <w:r w:rsidRPr="00446581">
        <w:rPr>
          <w:i w:val="0"/>
          <w:color w:val="auto"/>
        </w:rPr>
        <w:t>DBIA AGREEMENTS - SUBSCRIBER PACKAGE</w:t>
      </w:r>
      <w:bookmarkEnd w:id="78"/>
    </w:p>
    <w:p w14:paraId="687F5649" w14:textId="77777777" w:rsidR="00396904" w:rsidRPr="00396904" w:rsidRDefault="00396904" w:rsidP="00396904">
      <w:pPr>
        <w:pStyle w:val="BodyText"/>
      </w:pPr>
      <w:r w:rsidRPr="00396904">
        <w:t>1.  FORUM</w:t>
      </w:r>
    </w:p>
    <w:p w14:paraId="781E1FBC" w14:textId="77777777" w:rsidR="00396904" w:rsidRPr="00396904" w:rsidRDefault="00396904" w:rsidP="00396904">
      <w:pPr>
        <w:pStyle w:val="BodyText"/>
      </w:pPr>
      <w:r w:rsidRPr="00396904">
        <w:t>2.  DBA Menu</w:t>
      </w:r>
    </w:p>
    <w:p w14:paraId="36B45ABF" w14:textId="77777777" w:rsidR="00396904" w:rsidRPr="00396904" w:rsidRDefault="00396904" w:rsidP="00396904">
      <w:pPr>
        <w:pStyle w:val="BodyText"/>
      </w:pPr>
      <w:r w:rsidRPr="00396904">
        <w:t>3.  Integration Agreements Menu</w:t>
      </w:r>
    </w:p>
    <w:p w14:paraId="400A1725" w14:textId="77777777" w:rsidR="00396904" w:rsidRPr="00396904" w:rsidRDefault="00396904" w:rsidP="00396904">
      <w:pPr>
        <w:pStyle w:val="BodyText"/>
      </w:pPr>
      <w:r w:rsidRPr="00396904">
        <w:t>4.  Subscriber Package Menu</w:t>
      </w:r>
    </w:p>
    <w:p w14:paraId="5E26C466" w14:textId="77777777" w:rsidR="00396904" w:rsidRPr="00396904" w:rsidRDefault="00396904" w:rsidP="00396904">
      <w:pPr>
        <w:pStyle w:val="BodyText"/>
      </w:pPr>
      <w:r w:rsidRPr="00396904">
        <w:t>5.  Print Active by Subscriber Package Option</w:t>
      </w:r>
    </w:p>
    <w:p w14:paraId="104974B8" w14:textId="77777777" w:rsidR="00686CD9" w:rsidRDefault="00396904" w:rsidP="00396904">
      <w:pPr>
        <w:pStyle w:val="BodyText"/>
      </w:pPr>
      <w:r w:rsidRPr="00396904">
        <w:t>6.  Start with subscriber package:</w:t>
      </w:r>
    </w:p>
    <w:p w14:paraId="6D0F6D64" w14:textId="77777777" w:rsidR="00396904" w:rsidRPr="00396904" w:rsidRDefault="00396904" w:rsidP="00A31B26">
      <w:pPr>
        <w:pStyle w:val="BodyText"/>
        <w:numPr>
          <w:ilvl w:val="0"/>
          <w:numId w:val="15"/>
        </w:numPr>
      </w:pPr>
      <w:r w:rsidRPr="00396904">
        <w:t>DG to DGZ, VA to VAZ (ADT)</w:t>
      </w:r>
    </w:p>
    <w:p w14:paraId="03E4782A" w14:textId="77777777" w:rsidR="00396904" w:rsidRPr="00396904" w:rsidRDefault="00396904" w:rsidP="00A31B26">
      <w:pPr>
        <w:pStyle w:val="BodyText"/>
        <w:numPr>
          <w:ilvl w:val="0"/>
          <w:numId w:val="15"/>
        </w:numPr>
      </w:pPr>
      <w:r w:rsidRPr="00396904">
        <w:t>SD to SDZ, SC to SCZ (scheduling)</w:t>
      </w:r>
    </w:p>
    <w:p w14:paraId="6EE286D9" w14:textId="77777777" w:rsidR="00396904" w:rsidRPr="00446581" w:rsidRDefault="00396904" w:rsidP="00396904">
      <w:pPr>
        <w:pStyle w:val="Heading2"/>
        <w:rPr>
          <w:i w:val="0"/>
          <w:color w:val="auto"/>
        </w:rPr>
      </w:pPr>
      <w:bookmarkStart w:id="79" w:name="_Toc522259274"/>
      <w:r w:rsidRPr="00446581">
        <w:rPr>
          <w:i w:val="0"/>
          <w:color w:val="auto"/>
        </w:rPr>
        <w:t>Internal Relations</w:t>
      </w:r>
      <w:bookmarkEnd w:id="79"/>
    </w:p>
    <w:p w14:paraId="035C1764" w14:textId="77777777" w:rsidR="00396904" w:rsidRPr="00396904" w:rsidRDefault="00396904" w:rsidP="00396904">
      <w:pPr>
        <w:pStyle w:val="BodyText"/>
      </w:pPr>
      <w:r w:rsidRPr="00396904">
        <w:t>Any PIMS option in File 19 which is a menu option should be able to run independently provided the user has the appropriate keys and FileMan access.</w:t>
      </w:r>
    </w:p>
    <w:p w14:paraId="7EFA01CF" w14:textId="77777777" w:rsidR="004559D5" w:rsidRDefault="00396904" w:rsidP="00396904">
      <w:pPr>
        <w:pStyle w:val="BodyText"/>
      </w:pPr>
      <w:r w:rsidRPr="00396904">
        <w:t xml:space="preserve">In order to use the PCMM client software, the user must be assigned the SC PCMM GUI WORKSTATION option as either a primary or secondary menu option - unless the user has been assigned the XUPROGMODE security key.  </w:t>
      </w:r>
    </w:p>
    <w:p w14:paraId="58246207" w14:textId="77777777" w:rsidR="00396904" w:rsidRPr="00396904" w:rsidRDefault="00396904" w:rsidP="00396904">
      <w:pPr>
        <w:pStyle w:val="BodyText"/>
      </w:pPr>
      <w:r w:rsidRPr="00396904">
        <w:t>This key, usually given to IRM staff, allows use of the client software without the SC PCMM GUI WORKSTATION option being assigned.</w:t>
      </w:r>
    </w:p>
    <w:p w14:paraId="06D17BE4" w14:textId="77777777" w:rsidR="003539BA" w:rsidRPr="00882CD5" w:rsidRDefault="003539BA" w:rsidP="00686CD9">
      <w:pPr>
        <w:pStyle w:val="Heading2"/>
        <w:rPr>
          <w:i w:val="0"/>
          <w:color w:val="auto"/>
        </w:rPr>
      </w:pPr>
      <w:bookmarkStart w:id="80" w:name="_Toc522259275"/>
      <w:r w:rsidRPr="00882CD5">
        <w:rPr>
          <w:i w:val="0"/>
          <w:color w:val="auto"/>
        </w:rPr>
        <w:t>Package-Wide Variables</w:t>
      </w:r>
      <w:bookmarkEnd w:id="80"/>
    </w:p>
    <w:p w14:paraId="2D8A8909" w14:textId="77777777" w:rsidR="003539BA" w:rsidRPr="003539BA" w:rsidRDefault="003539BA" w:rsidP="00106BBA">
      <w:pPr>
        <w:pStyle w:val="BodyText"/>
      </w:pPr>
      <w:r w:rsidRPr="003539BA">
        <w:t>There are no package-wide variables associated with the PIMS package.</w:t>
      </w:r>
    </w:p>
    <w:p w14:paraId="36B7E261" w14:textId="77777777" w:rsidR="00B0361E" w:rsidRPr="00882CD5" w:rsidRDefault="003539BA" w:rsidP="00B0361E">
      <w:pPr>
        <w:pStyle w:val="Heading2"/>
        <w:rPr>
          <w:i w:val="0"/>
          <w:color w:val="auto"/>
        </w:rPr>
      </w:pPr>
      <w:bookmarkStart w:id="81" w:name="_Toc522259276"/>
      <w:r w:rsidRPr="00882CD5">
        <w:rPr>
          <w:i w:val="0"/>
          <w:color w:val="auto"/>
        </w:rPr>
        <w:t>VADPT Variables</w:t>
      </w:r>
      <w:bookmarkEnd w:id="81"/>
    </w:p>
    <w:p w14:paraId="47748159" w14:textId="77777777" w:rsidR="003539BA" w:rsidRPr="003539BA" w:rsidRDefault="003539BA" w:rsidP="00106BBA">
      <w:pPr>
        <w:pStyle w:val="BodyText"/>
      </w:pPr>
      <w:r w:rsidRPr="003539BA">
        <w:t>See the VADPT Variables section of this file.</w:t>
      </w:r>
    </w:p>
    <w:p w14:paraId="5B931291" w14:textId="77777777" w:rsidR="003539BA" w:rsidRPr="003539BA" w:rsidRDefault="003539BA" w:rsidP="00B0361E">
      <w:pPr>
        <w:pStyle w:val="Heading3"/>
      </w:pPr>
      <w:bookmarkStart w:id="82" w:name="_Toc522259277"/>
      <w:r w:rsidRPr="003539BA">
        <w:lastRenderedPageBreak/>
        <w:t>Scheduling Variables</w:t>
      </w:r>
      <w:bookmarkEnd w:id="82"/>
    </w:p>
    <w:p w14:paraId="343C1959" w14:textId="77777777" w:rsidR="003539BA" w:rsidRPr="003539BA" w:rsidRDefault="003539BA" w:rsidP="00106BBA">
      <w:pPr>
        <w:pStyle w:val="BodyText"/>
      </w:pPr>
      <w:r w:rsidRPr="003539BA">
        <w:t>SDUTL3 contains utilities used to display and retrieve data from the CURRENT PC TEAM and CURRENT PC PRACTITIONER fields in the PATIENT file.</w:t>
      </w:r>
    </w:p>
    <w:p w14:paraId="00A5288D" w14:textId="77777777" w:rsidR="003539BA" w:rsidRPr="003539BA" w:rsidRDefault="003539BA" w:rsidP="00106BBA">
      <w:pPr>
        <w:pStyle w:val="BodyText"/>
      </w:pPr>
      <w:r w:rsidRPr="003539BA">
        <w:t>Documentation can also be found in the routine.</w:t>
      </w:r>
    </w:p>
    <w:p w14:paraId="5B116C0F"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$$OUTPTPR^SDUTL3(PARM 1) - displays data from CURRENT PC</w:t>
      </w:r>
    </w:p>
    <w:p w14:paraId="466B5630" w14:textId="77777777" w:rsidR="003539BA" w:rsidRPr="00524EA5" w:rsidRDefault="0012099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PRACTITIONER field</w:t>
      </w:r>
    </w:p>
    <w:p w14:paraId="1ED65378"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Input</w:t>
      </w:r>
      <w:r w:rsidRPr="00524EA5">
        <w:rPr>
          <w:color w:val="auto"/>
          <w:sz w:val="18"/>
          <w:szCs w:val="18"/>
        </w:rPr>
        <w:tab/>
        <w:t>PARM 1</w:t>
      </w:r>
      <w:r w:rsidRPr="00524EA5">
        <w:rPr>
          <w:color w:val="auto"/>
          <w:sz w:val="18"/>
          <w:szCs w:val="18"/>
        </w:rPr>
        <w:tab/>
        <w:t>The internal entry of the PATIENT file.</w:t>
      </w:r>
    </w:p>
    <w:p w14:paraId="1F4CE8E1"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Output</w:t>
      </w:r>
      <w:r w:rsidRPr="00524EA5">
        <w:rPr>
          <w:color w:val="auto"/>
          <w:sz w:val="18"/>
          <w:szCs w:val="18"/>
        </w:rPr>
        <w:tab/>
      </w:r>
      <w:r w:rsidRPr="00524EA5">
        <w:rPr>
          <w:color w:val="auto"/>
          <w:sz w:val="18"/>
          <w:szCs w:val="18"/>
        </w:rPr>
        <w:tab/>
      </w:r>
      <w:r w:rsidR="007102C7" w:rsidRPr="00524EA5">
        <w:rPr>
          <w:color w:val="auto"/>
          <w:sz w:val="18"/>
          <w:szCs w:val="18"/>
        </w:rPr>
        <w:tab/>
      </w:r>
      <w:r w:rsidRPr="00524EA5">
        <w:rPr>
          <w:color w:val="auto"/>
          <w:sz w:val="18"/>
          <w:szCs w:val="18"/>
        </w:rPr>
        <w:t>CURRENT PC PRACTIONER in Internal^External format.</w:t>
      </w:r>
    </w:p>
    <w:p w14:paraId="648EC1C0" w14:textId="77777777" w:rsidR="003539BA" w:rsidRPr="00524EA5" w:rsidRDefault="007102C7"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ab/>
      </w:r>
      <w:r w:rsidRPr="00524EA5">
        <w:rPr>
          <w:color w:val="auto"/>
          <w:sz w:val="18"/>
          <w:szCs w:val="18"/>
        </w:rPr>
        <w:tab/>
      </w:r>
      <w:r w:rsidRPr="00524EA5">
        <w:rPr>
          <w:color w:val="auto"/>
          <w:sz w:val="18"/>
          <w:szCs w:val="18"/>
        </w:rPr>
        <w:tab/>
      </w:r>
      <w:r w:rsidRPr="00524EA5">
        <w:rPr>
          <w:color w:val="auto"/>
          <w:sz w:val="18"/>
          <w:szCs w:val="18"/>
        </w:rPr>
        <w:tab/>
      </w:r>
      <w:r w:rsidR="003539BA" w:rsidRPr="00524EA5">
        <w:rPr>
          <w:color w:val="auto"/>
          <w:sz w:val="18"/>
          <w:szCs w:val="18"/>
        </w:rPr>
        <w:t>If look-up is unsuccessful, 0 will be returned.</w:t>
      </w:r>
    </w:p>
    <w:p w14:paraId="53ABBD90" w14:textId="77777777" w:rsidR="007102C7" w:rsidRPr="000B092B" w:rsidRDefault="007102C7" w:rsidP="00B0361E">
      <w:pPr>
        <w:pStyle w:val="BodyText3"/>
        <w:rPr>
          <w:sz w:val="18"/>
          <w:szCs w:val="18"/>
        </w:rPr>
      </w:pPr>
    </w:p>
    <w:p w14:paraId="7E941CD8"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$$OUTPTTM^SDUTL3(PARM 1) - displays data from CURRENT PC TEAM field.</w:t>
      </w:r>
    </w:p>
    <w:p w14:paraId="13237B04"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Input</w:t>
      </w:r>
      <w:r w:rsidRPr="00524EA5">
        <w:rPr>
          <w:color w:val="auto"/>
          <w:sz w:val="18"/>
          <w:szCs w:val="18"/>
        </w:rPr>
        <w:tab/>
        <w:t>PARM 1</w:t>
      </w:r>
      <w:r w:rsidRPr="00524EA5">
        <w:rPr>
          <w:color w:val="auto"/>
          <w:sz w:val="18"/>
          <w:szCs w:val="18"/>
        </w:rPr>
        <w:tab/>
        <w:t>The internal entry of the PATIENT file.</w:t>
      </w:r>
    </w:p>
    <w:p w14:paraId="5332F556"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Output</w:t>
      </w:r>
      <w:r w:rsidRPr="00524EA5">
        <w:rPr>
          <w:color w:val="auto"/>
          <w:sz w:val="18"/>
          <w:szCs w:val="18"/>
        </w:rPr>
        <w:tab/>
      </w:r>
      <w:r w:rsidRPr="00524EA5">
        <w:rPr>
          <w:color w:val="auto"/>
          <w:sz w:val="18"/>
          <w:szCs w:val="18"/>
        </w:rPr>
        <w:tab/>
      </w:r>
      <w:r w:rsidR="007102C7" w:rsidRPr="00524EA5">
        <w:rPr>
          <w:color w:val="auto"/>
          <w:sz w:val="18"/>
          <w:szCs w:val="18"/>
        </w:rPr>
        <w:tab/>
      </w:r>
      <w:r w:rsidRPr="00524EA5">
        <w:rPr>
          <w:color w:val="auto"/>
          <w:sz w:val="18"/>
          <w:szCs w:val="18"/>
        </w:rPr>
        <w:t>CURRENT PC TEAM in Internal^External format.  If</w:t>
      </w:r>
    </w:p>
    <w:p w14:paraId="64FAB683"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ab/>
      </w:r>
      <w:r w:rsidRPr="00524EA5">
        <w:rPr>
          <w:color w:val="auto"/>
          <w:sz w:val="18"/>
          <w:szCs w:val="18"/>
        </w:rPr>
        <w:tab/>
      </w:r>
      <w:r w:rsidR="007102C7" w:rsidRPr="00524EA5">
        <w:rPr>
          <w:color w:val="auto"/>
          <w:sz w:val="18"/>
          <w:szCs w:val="18"/>
        </w:rPr>
        <w:tab/>
      </w:r>
      <w:r w:rsidR="007102C7" w:rsidRPr="00524EA5">
        <w:rPr>
          <w:color w:val="auto"/>
          <w:sz w:val="18"/>
          <w:szCs w:val="18"/>
        </w:rPr>
        <w:tab/>
      </w:r>
      <w:r w:rsidRPr="00524EA5">
        <w:rPr>
          <w:color w:val="auto"/>
          <w:sz w:val="18"/>
          <w:szCs w:val="18"/>
        </w:rPr>
        <w:t>look-up is unsuccessful, 0 will be returned.</w:t>
      </w:r>
    </w:p>
    <w:p w14:paraId="0138AA5E" w14:textId="77777777" w:rsidR="007102C7" w:rsidRPr="000B092B" w:rsidRDefault="007102C7" w:rsidP="00B0361E">
      <w:pPr>
        <w:pStyle w:val="BodyText3"/>
        <w:rPr>
          <w:sz w:val="18"/>
          <w:szCs w:val="18"/>
        </w:rPr>
      </w:pPr>
    </w:p>
    <w:p w14:paraId="75EC8567"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$$OUTPTAP^SDUTL3(PARM 1, PARM 2)</w:t>
      </w:r>
    </w:p>
    <w:p w14:paraId="0DC6B589"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Input</w:t>
      </w:r>
      <w:r w:rsidRPr="00524EA5">
        <w:rPr>
          <w:color w:val="auto"/>
          <w:sz w:val="18"/>
          <w:szCs w:val="18"/>
        </w:rPr>
        <w:tab/>
        <w:t>PARM 1</w:t>
      </w:r>
      <w:r w:rsidRPr="00524EA5">
        <w:rPr>
          <w:color w:val="auto"/>
          <w:sz w:val="18"/>
          <w:szCs w:val="18"/>
        </w:rPr>
        <w:tab/>
        <w:t>The internal entry of the PATIENT file.</w:t>
      </w:r>
    </w:p>
    <w:p w14:paraId="1B2F0431" w14:textId="77777777" w:rsidR="003539BA" w:rsidRPr="00524EA5" w:rsidRDefault="00A61920"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Input</w:t>
      </w:r>
      <w:r w:rsidRPr="00524EA5">
        <w:rPr>
          <w:color w:val="auto"/>
          <w:sz w:val="18"/>
          <w:szCs w:val="18"/>
        </w:rPr>
        <w:tab/>
      </w:r>
      <w:r w:rsidR="003539BA" w:rsidRPr="00524EA5">
        <w:rPr>
          <w:color w:val="auto"/>
          <w:sz w:val="18"/>
          <w:szCs w:val="18"/>
        </w:rPr>
        <w:t>PARM 2</w:t>
      </w:r>
      <w:r w:rsidR="003539BA" w:rsidRPr="00524EA5">
        <w:rPr>
          <w:color w:val="auto"/>
          <w:sz w:val="18"/>
          <w:szCs w:val="18"/>
        </w:rPr>
        <w:tab/>
        <w:t>The relevant data.</w:t>
      </w:r>
    </w:p>
    <w:p w14:paraId="75C080D9"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Output</w:t>
      </w:r>
      <w:r w:rsidRPr="00524EA5">
        <w:rPr>
          <w:color w:val="auto"/>
          <w:sz w:val="18"/>
          <w:szCs w:val="18"/>
        </w:rPr>
        <w:tab/>
      </w:r>
      <w:r w:rsidRPr="00524EA5">
        <w:rPr>
          <w:color w:val="auto"/>
          <w:sz w:val="18"/>
          <w:szCs w:val="18"/>
        </w:rPr>
        <w:tab/>
      </w:r>
      <w:r w:rsidR="007102C7" w:rsidRPr="00524EA5">
        <w:rPr>
          <w:color w:val="auto"/>
          <w:sz w:val="18"/>
          <w:szCs w:val="18"/>
        </w:rPr>
        <w:tab/>
      </w:r>
      <w:r w:rsidRPr="00524EA5">
        <w:rPr>
          <w:color w:val="auto"/>
          <w:sz w:val="18"/>
          <w:szCs w:val="18"/>
        </w:rPr>
        <w:t>Pointer to File 200^external value of the name.</w:t>
      </w:r>
    </w:p>
    <w:p w14:paraId="751BF5BF"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lang w:val="en-US"/>
        </w:rPr>
      </w:pPr>
      <w:r w:rsidRPr="00524EA5">
        <w:rPr>
          <w:color w:val="auto"/>
          <w:sz w:val="18"/>
          <w:szCs w:val="18"/>
        </w:rPr>
        <w:t>$$GETALL^SCAPMCA(PARM 1, PARM 2, PARM 3)</w:t>
      </w:r>
    </w:p>
    <w:p w14:paraId="4CAF9666" w14:textId="77777777" w:rsidR="00524EA5" w:rsidRPr="00524EA5" w:rsidRDefault="00524EA5" w:rsidP="00B0361E">
      <w:pPr>
        <w:pStyle w:val="BodyText3"/>
        <w:rPr>
          <w:sz w:val="18"/>
          <w:szCs w:val="18"/>
          <w:lang w:val="en-US"/>
        </w:rPr>
      </w:pPr>
    </w:p>
    <w:p w14:paraId="0729A432" w14:textId="77777777" w:rsidR="003539BA" w:rsidRPr="00524EA5" w:rsidRDefault="003539BA" w:rsidP="00106BBA">
      <w:pPr>
        <w:pStyle w:val="BodyText"/>
        <w:rPr>
          <w:sz w:val="24"/>
          <w:lang w:val="en-US"/>
        </w:rPr>
      </w:pPr>
      <w:r w:rsidRPr="00524EA5">
        <w:rPr>
          <w:sz w:val="24"/>
        </w:rPr>
        <w:t>This tag returns all information on a patient’s assignment.  Please review the documentation in the SCAPMCA routine.</w:t>
      </w:r>
    </w:p>
    <w:p w14:paraId="638CBD2C" w14:textId="77777777" w:rsidR="00524EA5" w:rsidRPr="00524EA5" w:rsidRDefault="00524EA5" w:rsidP="00106BBA">
      <w:pPr>
        <w:pStyle w:val="BodyText"/>
        <w:rPr>
          <w:rFonts w:ascii="Courier New" w:hAnsi="Courier New" w:cs="Courier New"/>
          <w:sz w:val="18"/>
          <w:szCs w:val="18"/>
          <w:lang w:val="en-US"/>
        </w:rPr>
      </w:pPr>
    </w:p>
    <w:p w14:paraId="294224DE"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INPTPR^SDUTL3(PARM 1, PARM 2) - stores data in CURRENT PC</w:t>
      </w:r>
    </w:p>
    <w:p w14:paraId="698D10FE"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PRACTITIONER field.</w:t>
      </w:r>
    </w:p>
    <w:p w14:paraId="63D1D0E4"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Input</w:t>
      </w:r>
      <w:r w:rsidRPr="00524EA5">
        <w:rPr>
          <w:color w:val="auto"/>
          <w:sz w:val="18"/>
          <w:szCs w:val="18"/>
        </w:rPr>
        <w:tab/>
        <w:t>PARM 1</w:t>
      </w:r>
      <w:r w:rsidRPr="00524EA5">
        <w:rPr>
          <w:color w:val="auto"/>
          <w:sz w:val="18"/>
          <w:szCs w:val="18"/>
        </w:rPr>
        <w:tab/>
        <w:t>The internal entry of the PATIENT file.</w:t>
      </w:r>
    </w:p>
    <w:p w14:paraId="034794E5"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PARM 2</w:t>
      </w:r>
      <w:r w:rsidRPr="00524EA5">
        <w:rPr>
          <w:color w:val="auto"/>
          <w:sz w:val="18"/>
          <w:szCs w:val="18"/>
        </w:rPr>
        <w:tab/>
      </w:r>
      <w:r w:rsidR="007102C7" w:rsidRPr="00524EA5">
        <w:rPr>
          <w:color w:val="auto"/>
          <w:sz w:val="18"/>
          <w:szCs w:val="18"/>
        </w:rPr>
        <w:tab/>
      </w:r>
      <w:r w:rsidRPr="00524EA5">
        <w:rPr>
          <w:color w:val="auto"/>
          <w:sz w:val="18"/>
          <w:szCs w:val="18"/>
        </w:rPr>
        <w:t>Pointer to the NEW PERSON file indicating the</w:t>
      </w:r>
    </w:p>
    <w:p w14:paraId="6C27D567"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ab/>
      </w:r>
      <w:r w:rsidRPr="00524EA5">
        <w:rPr>
          <w:color w:val="auto"/>
          <w:sz w:val="18"/>
          <w:szCs w:val="18"/>
        </w:rPr>
        <w:tab/>
      </w:r>
      <w:r w:rsidR="007102C7" w:rsidRPr="00524EA5">
        <w:rPr>
          <w:color w:val="auto"/>
          <w:sz w:val="18"/>
          <w:szCs w:val="18"/>
        </w:rPr>
        <w:tab/>
      </w:r>
      <w:r w:rsidR="007102C7" w:rsidRPr="00524EA5">
        <w:rPr>
          <w:color w:val="auto"/>
          <w:sz w:val="18"/>
          <w:szCs w:val="18"/>
        </w:rPr>
        <w:tab/>
      </w:r>
      <w:r w:rsidRPr="00524EA5">
        <w:rPr>
          <w:color w:val="auto"/>
          <w:sz w:val="18"/>
          <w:szCs w:val="18"/>
        </w:rPr>
        <w:t>practitioner associated with the patient's care.</w:t>
      </w:r>
    </w:p>
    <w:p w14:paraId="4F32C3CF"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Output</w:t>
      </w:r>
      <w:r w:rsidRPr="00524EA5">
        <w:rPr>
          <w:color w:val="auto"/>
          <w:sz w:val="18"/>
          <w:szCs w:val="18"/>
        </w:rPr>
        <w:tab/>
        <w:t>SDOKS</w:t>
      </w:r>
      <w:r w:rsidRPr="00524EA5">
        <w:rPr>
          <w:color w:val="auto"/>
          <w:sz w:val="18"/>
          <w:szCs w:val="18"/>
        </w:rPr>
        <w:tab/>
        <w:t>1 if data is stored successfully; 0 otherwise</w:t>
      </w:r>
    </w:p>
    <w:p w14:paraId="698EC2A0" w14:textId="77777777" w:rsidR="003539BA" w:rsidRPr="003E11BF" w:rsidRDefault="003539BA" w:rsidP="00B0361E">
      <w:pPr>
        <w:pStyle w:val="BodyText3"/>
        <w:rPr>
          <w:sz w:val="18"/>
          <w:szCs w:val="18"/>
        </w:rPr>
      </w:pPr>
    </w:p>
    <w:p w14:paraId="24CD5994"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INPTTM^SDUTL3(PARM 1, PARM 2) - stores data in CURRENT PC TEAM field.</w:t>
      </w:r>
    </w:p>
    <w:p w14:paraId="74F25A5B"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Input</w:t>
      </w:r>
      <w:r w:rsidRPr="00524EA5">
        <w:rPr>
          <w:color w:val="auto"/>
          <w:sz w:val="18"/>
          <w:szCs w:val="18"/>
        </w:rPr>
        <w:tab/>
        <w:t>PARM 1</w:t>
      </w:r>
      <w:r w:rsidRPr="00524EA5">
        <w:rPr>
          <w:color w:val="auto"/>
          <w:sz w:val="18"/>
          <w:szCs w:val="18"/>
        </w:rPr>
        <w:tab/>
        <w:t>The internal entry of the PATIENT file.</w:t>
      </w:r>
    </w:p>
    <w:p w14:paraId="10813BDD"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ab/>
      </w:r>
      <w:r w:rsidRPr="00524EA5">
        <w:rPr>
          <w:color w:val="auto"/>
          <w:sz w:val="18"/>
          <w:szCs w:val="18"/>
        </w:rPr>
        <w:tab/>
        <w:t>PARM 2</w:t>
      </w:r>
      <w:r w:rsidRPr="00524EA5">
        <w:rPr>
          <w:color w:val="auto"/>
          <w:sz w:val="18"/>
          <w:szCs w:val="18"/>
        </w:rPr>
        <w:tab/>
        <w:t>Pointer to the TEAM file indicating the team associated</w:t>
      </w:r>
    </w:p>
    <w:p w14:paraId="48E248DA"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ab/>
      </w:r>
      <w:r w:rsidRPr="00524EA5">
        <w:rPr>
          <w:color w:val="auto"/>
          <w:sz w:val="18"/>
          <w:szCs w:val="18"/>
        </w:rPr>
        <w:tab/>
      </w:r>
      <w:r w:rsidRPr="00524EA5">
        <w:rPr>
          <w:color w:val="auto"/>
          <w:sz w:val="18"/>
          <w:szCs w:val="18"/>
        </w:rPr>
        <w:tab/>
      </w:r>
      <w:r w:rsidR="007102C7" w:rsidRPr="00524EA5">
        <w:rPr>
          <w:color w:val="auto"/>
          <w:sz w:val="18"/>
          <w:szCs w:val="18"/>
        </w:rPr>
        <w:tab/>
      </w:r>
      <w:r w:rsidRPr="00524EA5">
        <w:rPr>
          <w:color w:val="auto"/>
          <w:sz w:val="18"/>
          <w:szCs w:val="18"/>
        </w:rPr>
        <w:t>with the patient's care.</w:t>
      </w:r>
    </w:p>
    <w:p w14:paraId="2C11BC8C" w14:textId="77777777" w:rsidR="003539BA" w:rsidRPr="00524EA5" w:rsidRDefault="003539BA" w:rsidP="00524EA5">
      <w:pPr>
        <w:pStyle w:val="BodyText3"/>
        <w:pBdr>
          <w:top w:val="single" w:sz="4" w:space="1" w:color="auto"/>
          <w:left w:val="single" w:sz="4" w:space="4" w:color="auto"/>
          <w:bottom w:val="single" w:sz="4" w:space="1" w:color="auto"/>
          <w:right w:val="single" w:sz="4" w:space="4" w:color="auto"/>
        </w:pBdr>
        <w:rPr>
          <w:color w:val="auto"/>
          <w:sz w:val="18"/>
          <w:szCs w:val="18"/>
        </w:rPr>
      </w:pPr>
      <w:r w:rsidRPr="00524EA5">
        <w:rPr>
          <w:color w:val="auto"/>
          <w:sz w:val="18"/>
          <w:szCs w:val="18"/>
        </w:rPr>
        <w:t>Output</w:t>
      </w:r>
      <w:r w:rsidRPr="00524EA5">
        <w:rPr>
          <w:color w:val="auto"/>
          <w:sz w:val="18"/>
          <w:szCs w:val="18"/>
        </w:rPr>
        <w:tab/>
        <w:t>SDOKS</w:t>
      </w:r>
      <w:r w:rsidRPr="00524EA5">
        <w:rPr>
          <w:color w:val="auto"/>
          <w:sz w:val="18"/>
          <w:szCs w:val="18"/>
        </w:rPr>
        <w:tab/>
        <w:t>1 if data is stored successfully; 0 otherwise</w:t>
      </w:r>
    </w:p>
    <w:p w14:paraId="3F7B092C" w14:textId="77777777" w:rsidR="00946AA3" w:rsidRDefault="00946AA3" w:rsidP="00AB3D1F">
      <w:pPr>
        <w:pStyle w:val="Heading3"/>
      </w:pPr>
      <w:r>
        <w:br w:type="page"/>
      </w:r>
      <w:bookmarkStart w:id="83" w:name="_Toc522259278"/>
      <w:r w:rsidR="00AB3D1F">
        <w:lastRenderedPageBreak/>
        <w:t>Patient Record Flag Variables</w:t>
      </w:r>
      <w:bookmarkEnd w:id="83"/>
    </w:p>
    <w:p w14:paraId="6E1BAD4E" w14:textId="77777777" w:rsidR="00AB3D1F" w:rsidRPr="00524EA5" w:rsidRDefault="00AB3D1F" w:rsidP="00AB3D1F">
      <w:pPr>
        <w:pStyle w:val="Heading4"/>
        <w:rPr>
          <w:color w:val="auto"/>
        </w:rPr>
      </w:pPr>
      <w:r w:rsidRPr="00524EA5">
        <w:rPr>
          <w:color w:val="auto"/>
        </w:rPr>
        <w:t xml:space="preserve">Integration </w:t>
      </w:r>
      <w:r w:rsidR="006D27CB">
        <w:rPr>
          <w:color w:val="auto"/>
          <w:lang w:val="en-US"/>
        </w:rPr>
        <w:t>Agreement Applicable</w:t>
      </w:r>
    </w:p>
    <w:p w14:paraId="36D47EC0" w14:textId="77777777" w:rsidR="00E54CE2" w:rsidRDefault="00E54CE2" w:rsidP="00B0615B">
      <w:pPr>
        <w:pStyle w:val="BodyText3"/>
        <w:spacing w:before="0" w:after="0"/>
        <w:rPr>
          <w:rFonts w:ascii="Times New Roman" w:hAnsi="Times New Roman"/>
          <w:color w:val="auto"/>
          <w:sz w:val="24"/>
          <w:szCs w:val="24"/>
          <w:lang w:val="en-US"/>
        </w:rPr>
      </w:pPr>
    </w:p>
    <w:p w14:paraId="110F5781" w14:textId="77777777" w:rsidR="00B0615B" w:rsidRPr="00B0615B" w:rsidRDefault="00B0615B" w:rsidP="00B0615B">
      <w:pPr>
        <w:pStyle w:val="BodyText3"/>
        <w:spacing w:before="0" w:after="0"/>
        <w:rPr>
          <w:rFonts w:ascii="Times New Roman" w:hAnsi="Times New Roman"/>
          <w:color w:val="auto"/>
          <w:sz w:val="24"/>
          <w:szCs w:val="24"/>
          <w:lang w:val="en-US"/>
        </w:rPr>
      </w:pPr>
      <w:r w:rsidRPr="00B0615B">
        <w:rPr>
          <w:rFonts w:ascii="Times New Roman" w:hAnsi="Times New Roman"/>
          <w:b/>
          <w:color w:val="auto"/>
          <w:sz w:val="24"/>
          <w:szCs w:val="24"/>
          <w:lang w:val="en-US"/>
        </w:rPr>
        <w:t xml:space="preserve">Example: </w:t>
      </w:r>
      <w:r w:rsidR="00444EA8" w:rsidRPr="00444EA8">
        <w:rPr>
          <w:rFonts w:ascii="Times New Roman" w:hAnsi="Times New Roman"/>
          <w:color w:val="auto"/>
          <w:sz w:val="24"/>
          <w:szCs w:val="24"/>
          <w:lang w:val="en-US"/>
        </w:rPr>
        <w:t>How to access</w:t>
      </w:r>
      <w:r w:rsidR="00444EA8">
        <w:rPr>
          <w:rFonts w:ascii="Times New Roman" w:hAnsi="Times New Roman"/>
          <w:b/>
          <w:color w:val="auto"/>
          <w:sz w:val="24"/>
          <w:szCs w:val="24"/>
          <w:lang w:val="en-US"/>
        </w:rPr>
        <w:t xml:space="preserve"> </w:t>
      </w:r>
      <w:r w:rsidRPr="00B0615B">
        <w:rPr>
          <w:rFonts w:ascii="Times New Roman" w:hAnsi="Times New Roman"/>
          <w:color w:val="auto"/>
          <w:sz w:val="24"/>
          <w:szCs w:val="24"/>
        </w:rPr>
        <w:t xml:space="preserve">Integration </w:t>
      </w:r>
      <w:r w:rsidRPr="00B0615B">
        <w:rPr>
          <w:rFonts w:ascii="Times New Roman" w:hAnsi="Times New Roman"/>
          <w:color w:val="auto"/>
          <w:sz w:val="24"/>
          <w:szCs w:val="24"/>
          <w:lang w:val="en-US"/>
        </w:rPr>
        <w:t>A</w:t>
      </w:r>
      <w:r w:rsidR="00444EA8" w:rsidRPr="00B0615B">
        <w:rPr>
          <w:rFonts w:ascii="Times New Roman" w:hAnsi="Times New Roman"/>
          <w:color w:val="auto"/>
          <w:sz w:val="24"/>
          <w:szCs w:val="24"/>
        </w:rPr>
        <w:t>agreements</w:t>
      </w:r>
    </w:p>
    <w:p w14:paraId="149CBBD8" w14:textId="77777777" w:rsidR="00B0615B" w:rsidRPr="00B0615B" w:rsidRDefault="00B0615B" w:rsidP="00B0615B">
      <w:pPr>
        <w:pStyle w:val="BodyText3"/>
        <w:spacing w:before="0" w:after="0"/>
        <w:rPr>
          <w:rFonts w:ascii="Times New Roman" w:hAnsi="Times New Roman"/>
          <w:color w:val="auto"/>
          <w:sz w:val="24"/>
          <w:szCs w:val="24"/>
          <w:lang w:val="en-US"/>
        </w:rPr>
      </w:pPr>
    </w:p>
    <w:p w14:paraId="5BDF07FD" w14:textId="77777777" w:rsidR="00B0615B" w:rsidRPr="00B0615B" w:rsidRDefault="00B0615B" w:rsidP="00B0615B">
      <w:pPr>
        <w:pStyle w:val="BodyText3"/>
        <w:pBdr>
          <w:top w:val="single" w:sz="4" w:space="1" w:color="auto"/>
          <w:left w:val="single" w:sz="4" w:space="1" w:color="auto"/>
          <w:bottom w:val="single" w:sz="4" w:space="1" w:color="auto"/>
          <w:right w:val="single" w:sz="4" w:space="1" w:color="auto"/>
        </w:pBdr>
        <w:spacing w:before="0" w:after="0"/>
        <w:rPr>
          <w:rFonts w:cs="Courier New"/>
          <w:color w:val="auto"/>
          <w:lang w:val="en-US"/>
        </w:rPr>
      </w:pPr>
    </w:p>
    <w:p w14:paraId="1642496F"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spacing w:before="0" w:after="0"/>
        <w:rPr>
          <w:rFonts w:cs="Courier New"/>
          <w:color w:val="auto"/>
        </w:rPr>
      </w:pPr>
      <w:r w:rsidRPr="00B0615B">
        <w:rPr>
          <w:rFonts w:cs="Courier New"/>
          <w:color w:val="auto"/>
        </w:rPr>
        <w:t>      4903     NAME: PATIENT RECORD FLAG DATA RETRIEVAL</w:t>
      </w:r>
    </w:p>
    <w:p w14:paraId="0807D69C"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CUSTODIAL PACKAGE: REGISTRATION                               </w:t>
      </w:r>
    </w:p>
    <w:p w14:paraId="2FC0C36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SUBSCRIBING PACKAGE: SCHEDULING                                 </w:t>
      </w:r>
    </w:p>
    <w:p w14:paraId="111486F5"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Scheduling requires Patient Record Flag information</w:t>
      </w:r>
    </w:p>
    <w:p w14:paraId="5B8A1E3F"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as part of a new missed appointment report supporting</w:t>
      </w:r>
    </w:p>
    <w:p w14:paraId="5CB74E65"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the High Risk Mental Health Initiative.  This report</w:t>
      </w:r>
    </w:p>
    <w:p w14:paraId="7F476E07"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needs to be able to determine which patients  missing</w:t>
      </w:r>
    </w:p>
    <w:p w14:paraId="7254ED9D"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a recent appointment have a specified Patient Record</w:t>
      </w:r>
    </w:p>
    <w:p w14:paraId="3F2C8F9B"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Flag assigned.  </w:t>
      </w:r>
    </w:p>
    <w:p w14:paraId="2B8DF29E"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CLINICAL REMINDERS                         </w:t>
      </w:r>
    </w:p>
    <w:p w14:paraId="7FA171E9"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Retrieval of High Risk Mental Health Patient Flag</w:t>
      </w:r>
    </w:p>
    <w:p w14:paraId="6F9BE1A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information.  </w:t>
      </w:r>
    </w:p>
    <w:p w14:paraId="4A2D37DC"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HEALTH SUMMARY                             </w:t>
      </w:r>
    </w:p>
    <w:p w14:paraId="43C4CB90"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ADDED 7/19/2011 </w:t>
      </w:r>
    </w:p>
    <w:p w14:paraId="6FC22894"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USAGE: Controlled Subscri  ENTERED: JAN  6,2011</w:t>
      </w:r>
    </w:p>
    <w:p w14:paraId="069BAABC"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STATUS: Active              EXPIRES: </w:t>
      </w:r>
    </w:p>
    <w:p w14:paraId="1CF1903E"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DURATION: Till Otherwise Agr  VERSION: </w:t>
      </w:r>
    </w:p>
    <w:p w14:paraId="7A3758DC"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DESCRIPTION:                        TYPE: Routine</w:t>
      </w:r>
    </w:p>
    <w:p w14:paraId="3858F4EC"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These API's provide a means to retrieve detailed Patient Record Flag </w:t>
      </w:r>
    </w:p>
    <w:p w14:paraId="47B8C518"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information by patient and patient record flag, and, to retrieve a list of </w:t>
      </w:r>
    </w:p>
    <w:p w14:paraId="166E0EE0"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patients with a specific assigned patient record flag during a specified </w:t>
      </w:r>
    </w:p>
    <w:p w14:paraId="173D6318"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date range.  </w:t>
      </w:r>
    </w:p>
    <w:p w14:paraId="290F60A5"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p>
    <w:p w14:paraId="4DFB540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ROUTINE: DGPFAPIH</w:t>
      </w:r>
    </w:p>
    <w:p w14:paraId="3DD2C82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COMPONENT:  GETINF</w:t>
      </w:r>
    </w:p>
    <w:p w14:paraId="5A55BB4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This function will return detailed information from the</w:t>
      </w:r>
    </w:p>
    <w:p w14:paraId="25FDE889"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Patient Record Flag files for the specified patient and PRF</w:t>
      </w:r>
    </w:p>
    <w:p w14:paraId="18CE9887"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flag.  A date range for active PR Flags is optional.  Data</w:t>
      </w:r>
    </w:p>
    <w:p w14:paraId="48BE34D4"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array output example: </w:t>
      </w:r>
    </w:p>
    <w:p w14:paraId="43FD9549" w14:textId="77777777" w:rsidR="00AB3D1F" w:rsidRPr="00B30048"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lang w:val="en-US"/>
        </w:rPr>
      </w:pPr>
    </w:p>
    <w:p w14:paraId="7254FD6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DGARR("ASSIGNDT") - Date of initial assignment. </w:t>
      </w:r>
    </w:p>
    <w:p w14:paraId="418ABAED"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lastRenderedPageBreak/>
        <w:t xml:space="preserve">                      i.e. 3110131.093248^Jan 31, 2011@09:32:48) </w:t>
      </w:r>
    </w:p>
    <w:p w14:paraId="0231F3D6"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DGARR("CATEGORY") - National or Local flag category. </w:t>
      </w:r>
    </w:p>
    <w:p w14:paraId="51641522"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II (LOCAL)^II (LOCAL) DGARR("FLAG") - Variable</w:t>
      </w:r>
    </w:p>
    <w:p w14:paraId="078BA2A2"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pointer to Local/National flag files and flag name. </w:t>
      </w:r>
    </w:p>
    <w:p w14:paraId="12EACCD6"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i.e. 1;DGPF(26.11,^HIGH RISK FOR SUICIDE </w:t>
      </w:r>
    </w:p>
    <w:p w14:paraId="54C0F91E"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DGARR("FLAGTYPE") - Type of flag usage.  </w:t>
      </w:r>
    </w:p>
    <w:p w14:paraId="0A21E9C4"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1^BEHAVIORAL DGARR("HIST",n,"ACTION") - Type of</w:t>
      </w:r>
    </w:p>
    <w:p w14:paraId="5211ACF7"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action for history entry </w:t>
      </w:r>
    </w:p>
    <w:p w14:paraId="0B25526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1^NEW ASSIGNMENT DGARR("HIST",n,"APPRVBY") -</w:t>
      </w:r>
    </w:p>
    <w:p w14:paraId="31D6142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Person approving the flag assignment </w:t>
      </w:r>
    </w:p>
    <w:p w14:paraId="7CCEF500"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112345^PERSON,STEVE DGARR("HIST",1,"COMMENT",1,0)</w:t>
      </w:r>
    </w:p>
    <w:p w14:paraId="2A99F7FD"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 Comment for record assignment action </w:t>
      </w:r>
    </w:p>
    <w:p w14:paraId="6FCB6978"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i.e "New record flag assignment." </w:t>
      </w:r>
    </w:p>
    <w:p w14:paraId="699A0226"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DGARR("HIST",n,"DATETIME") - Date/Time of Action </w:t>
      </w:r>
    </w:p>
    <w:p w14:paraId="545158D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i.e. 3110131.093248^JAN 31, 2011@09:32:48 </w:t>
      </w:r>
    </w:p>
    <w:p w14:paraId="4FC97B8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DGARR("HIST",n,"TIULINK") - Pointer to the TIU Document file</w:t>
      </w:r>
    </w:p>
    <w:p w14:paraId="7F93F06E"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(#8925) </w:t>
      </w:r>
    </w:p>
    <w:p w14:paraId="697BB3BB"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 DGARR("NARR",n,0) - Describes the purpose and</w:t>
      </w:r>
    </w:p>
    <w:p w14:paraId="49AAEBDE"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instructions for the application of the flag. </w:t>
      </w:r>
    </w:p>
    <w:p w14:paraId="3D2782CF"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"TEST ENTRY" DGARR("ORIGSITE") - Site that</w:t>
      </w:r>
    </w:p>
    <w:p w14:paraId="2FD20CE7"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initially assigned this flag (Relevant to National flags only) </w:t>
      </w:r>
    </w:p>
    <w:p w14:paraId="2845BB42"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500^ALBANY.VA.GOV DGARR("OWNER") - Site which</w:t>
      </w:r>
    </w:p>
    <w:p w14:paraId="162D957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currently "Owns" this flag (Relevant to National flags only) </w:t>
      </w:r>
    </w:p>
    <w:p w14:paraId="6DCAC7F2"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500^ALBANY.VA.GOV DGARR("REVIEWDT") - Date for</w:t>
      </w:r>
    </w:p>
    <w:p w14:paraId="17657C16"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next review of record flag assignment </w:t>
      </w:r>
    </w:p>
    <w:p w14:paraId="2B56247F"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3110501^MAY 01, 2011 DGARR("TIUTITLE") - Pointer</w:t>
      </w:r>
    </w:p>
    <w:p w14:paraId="22C2E11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to the TIU Document Definition file (#8925.1) </w:t>
      </w:r>
    </w:p>
    <w:p w14:paraId="29414D9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i.e. 1309^PATIENT RECORD FLAG CATEGORY II - RESEARCH</w:t>
      </w:r>
    </w:p>
    <w:p w14:paraId="4949D8AB"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STUDY </w:t>
      </w:r>
    </w:p>
    <w:p w14:paraId="3109F0E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Input     DGDFN</w:t>
      </w:r>
    </w:p>
    <w:p w14:paraId="656BFDD9"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This is the DFN (IEN) for the patient in the</w:t>
      </w:r>
    </w:p>
    <w:p w14:paraId="7AF65A8D"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PATIENT File (#2).  This is a required variable.  </w:t>
      </w:r>
    </w:p>
    <w:p w14:paraId="57FCC29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Input     DGPRF</w:t>
      </w:r>
    </w:p>
    <w:p w14:paraId="16C10B85"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 pointer to either the PRF LOCAL FLAG File</w:t>
      </w:r>
    </w:p>
    <w:p w14:paraId="06E3B4CD"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(#26.11) or to the PRF NATIONAL FLAG file</w:t>
      </w:r>
    </w:p>
    <w:p w14:paraId="689BDAE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(#26.15).  This is a required variable.  </w:t>
      </w:r>
    </w:p>
    <w:p w14:paraId="3E291C1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w:t>
      </w:r>
    </w:p>
    <w:p w14:paraId="4A269DB4"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lastRenderedPageBreak/>
        <w:t xml:space="preserve">                           For National Flags:  IEN;DGPF(26.15, </w:t>
      </w:r>
    </w:p>
    <w:p w14:paraId="467CE0F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For Local Flags:  IEN;DGPF(26.11, </w:t>
      </w:r>
    </w:p>
    <w:p w14:paraId="3FCEACF5"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Input     DGSTART</w:t>
      </w:r>
    </w:p>
    <w:p w14:paraId="76CE154F"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Start date for when to begin search for active PRF</w:t>
      </w:r>
    </w:p>
    <w:p w14:paraId="5B145D87"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flags.  This date must be in FM format, i.e.</w:t>
      </w:r>
    </w:p>
    <w:p w14:paraId="3754D830"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3110106.  This variable is optional, if null, </w:t>
      </w:r>
    </w:p>
    <w:p w14:paraId="4CF6829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searches will begin with the earliest assigned</w:t>
      </w:r>
    </w:p>
    <w:p w14:paraId="27FD2DA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entry in the PRF ASSIGNMENT HISTORY file (#26.14) </w:t>
      </w:r>
    </w:p>
    <w:p w14:paraId="36CC519B"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Input     DGEND</w:t>
      </w:r>
    </w:p>
    <w:p w14:paraId="57637229"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End date for the search for active PRF entries. </w:t>
      </w:r>
    </w:p>
    <w:p w14:paraId="1D1F7A58"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This date must be in FM format, i.e. 3110107. </w:t>
      </w:r>
    </w:p>
    <w:p w14:paraId="5BA5479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This variable is optional, if null or not passed </w:t>
      </w:r>
    </w:p>
    <w:p w14:paraId="6EB7C8C9"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in, all entries to the end of the PRF ASSIGNMENT</w:t>
      </w:r>
    </w:p>
    <w:p w14:paraId="1B9EC6ED"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HISTORY file (#26.14) will be searched.  </w:t>
      </w:r>
    </w:p>
    <w:p w14:paraId="354227F9"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Both      DGARR</w:t>
      </w:r>
    </w:p>
    <w:p w14:paraId="460445F0"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This variable contains the array name for the</w:t>
      </w:r>
    </w:p>
    <w:p w14:paraId="2CFBD0CB"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return data.  This is optional.  If an array name</w:t>
      </w:r>
    </w:p>
    <w:p w14:paraId="5385D5F5"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is not specified, the return data is returned in</w:t>
      </w:r>
    </w:p>
    <w:p w14:paraId="506E0C84"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local array "DGPFAPI1".  </w:t>
      </w:r>
    </w:p>
    <w:p w14:paraId="28E30F1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Output    DGRSLT</w:t>
      </w:r>
    </w:p>
    <w:p w14:paraId="29C7288C"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Return value from the API call.  Returns "1" if</w:t>
      </w:r>
    </w:p>
    <w:p w14:paraId="586B3D0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the API was successful in returning PRF data,</w:t>
      </w:r>
    </w:p>
    <w:p w14:paraId="25102768"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returns "0" if the API was unsuccessful in</w:t>
      </w:r>
    </w:p>
    <w:p w14:paraId="77C484A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returning PRF data.  </w:t>
      </w:r>
    </w:p>
    <w:p w14:paraId="49225D5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COMPONENT:  GETLST</w:t>
      </w:r>
    </w:p>
    <w:p w14:paraId="466324D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This function call returns a list of patients with a specified</w:t>
      </w:r>
    </w:p>
    <w:p w14:paraId="64888D2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Patient Record Flag assigned for a specified date range.  </w:t>
      </w:r>
    </w:p>
    <w:p w14:paraId="659C6E48"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w:t>
      </w:r>
    </w:p>
    <w:p w14:paraId="3D3F9AD2"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DGARR(DFN,n) - Patient Name^VPID^Date of initial</w:t>
      </w:r>
    </w:p>
    <w:p w14:paraId="4C233BE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assignment^National or Local flag category^flag name </w:t>
      </w:r>
    </w:p>
    <w:p w14:paraId="7EBD45E2"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w:t>
      </w:r>
    </w:p>
    <w:p w14:paraId="3E2EE7D0"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Example: </w:t>
      </w:r>
    </w:p>
    <w:p w14:paraId="287FE204"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DGARR(9999955648,0)="EASPATIENT,ONE</w:t>
      </w:r>
    </w:p>
    <w:p w14:paraId="4D0E89EB"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A^5000000295V790537^3100201.103713^II (LOCAL)^HIGH RISK FOR</w:t>
      </w:r>
    </w:p>
    <w:p w14:paraId="41CDEDBD"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SUICIDE" </w:t>
      </w:r>
    </w:p>
    <w:p w14:paraId="14263EAF"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Input     DGPRF</w:t>
      </w:r>
    </w:p>
    <w:p w14:paraId="1A3F7CF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 pointer to either the PRF LOCAL FLAG File</w:t>
      </w:r>
    </w:p>
    <w:p w14:paraId="10A8FA54"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lastRenderedPageBreak/>
        <w:t>                           (#26.11) or the PRF NATIONAL FLAG File (#26.15).</w:t>
      </w:r>
    </w:p>
    <w:p w14:paraId="3D9814A6"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This variable is required.  </w:t>
      </w:r>
    </w:p>
    <w:p w14:paraId="0E5CFD9F"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w:t>
      </w:r>
    </w:p>
    <w:p w14:paraId="207A8405"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National:  IEN;DGPF(26.15, </w:t>
      </w:r>
    </w:p>
    <w:p w14:paraId="172783B1"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Local:  IEN;DGPF(26.11, </w:t>
      </w:r>
    </w:p>
    <w:p w14:paraId="61F3E8E7"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Input     DGSTART</w:t>
      </w:r>
    </w:p>
    <w:p w14:paraId="653ACA52"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This is the start date to begin searching for</w:t>
      </w:r>
    </w:p>
    <w:p w14:paraId="1B7094E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patients with the assigned Patient Record Flag. </w:t>
      </w:r>
    </w:p>
    <w:p w14:paraId="490DA8C7"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This date must be in FM format, i.e. 3100110. This </w:t>
      </w:r>
    </w:p>
    <w:p w14:paraId="2C10B6FB"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variable is optional.  </w:t>
      </w:r>
    </w:p>
    <w:p w14:paraId="1848891D"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Input     DGEND</w:t>
      </w:r>
    </w:p>
    <w:p w14:paraId="31C0CD6A"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This is end date for the search range for patients</w:t>
      </w:r>
    </w:p>
    <w:p w14:paraId="4C9537F8"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with the assigned Patient Record Flag.  This date</w:t>
      </w:r>
    </w:p>
    <w:p w14:paraId="1391047B"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must be in FM format, i.e. 3100112. This variable</w:t>
      </w:r>
    </w:p>
    <w:p w14:paraId="3D659EED"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is optional.  </w:t>
      </w:r>
    </w:p>
    <w:p w14:paraId="7E8EC56F"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Both      DGARR</w:t>
      </w:r>
    </w:p>
    <w:p w14:paraId="46391D46"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This variable contains the array name where the</w:t>
      </w:r>
    </w:p>
    <w:p w14:paraId="1824DA47"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returned patient information will be placed.  This</w:t>
      </w:r>
    </w:p>
    <w:p w14:paraId="58D69315"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is optional, if an array name is not specified,</w:t>
      </w:r>
    </w:p>
    <w:p w14:paraId="3AD57CCC"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the data will be returned in a TMP Global,</w:t>
      </w:r>
    </w:p>
    <w:p w14:paraId="2B2174BA" w14:textId="77777777" w:rsidR="00AB3D1F" w:rsidRPr="00F861D6"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lang w:val="en-US"/>
        </w:rPr>
      </w:pPr>
      <w:r w:rsidRPr="00B0615B">
        <w:rPr>
          <w:rFonts w:cs="Courier New"/>
          <w:color w:val="auto"/>
        </w:rPr>
        <w:t>            </w:t>
      </w:r>
      <w:r w:rsidR="00F861D6">
        <w:rPr>
          <w:rFonts w:cs="Courier New"/>
          <w:color w:val="auto"/>
        </w:rPr>
        <w:t>               ^TMP("PRFLST")</w:t>
      </w:r>
    </w:p>
    <w:p w14:paraId="3D87DC83"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VARIABLES:  Output    DGRSLT</w:t>
      </w:r>
    </w:p>
    <w:p w14:paraId="2023585F"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This variable returns a count of the patients</w:t>
      </w:r>
    </w:p>
    <w:p w14:paraId="0701F2A2"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xml:space="preserve">                           placed in the return list.  </w:t>
      </w:r>
    </w:p>
    <w:p w14:paraId="70C5D437" w14:textId="77777777" w:rsidR="00AB3D1F" w:rsidRPr="00B0615B"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r w:rsidRPr="00B0615B">
        <w:rPr>
          <w:rFonts w:cs="Courier New"/>
          <w:color w:val="auto"/>
        </w:rPr>
        <w:t>           KEYWORDS: PATIENT RECORD FLAGS</w:t>
      </w:r>
    </w:p>
    <w:p w14:paraId="706B37FD" w14:textId="77777777" w:rsidR="00AB3D1F" w:rsidRPr="001E3265" w:rsidRDefault="00AB3D1F" w:rsidP="00B0615B">
      <w:pPr>
        <w:pStyle w:val="BodyText3"/>
        <w:pBdr>
          <w:top w:val="single" w:sz="4" w:space="1" w:color="auto"/>
          <w:left w:val="single" w:sz="4" w:space="1" w:color="auto"/>
          <w:bottom w:val="single" w:sz="4" w:space="1" w:color="auto"/>
          <w:right w:val="single" w:sz="4" w:space="1" w:color="auto"/>
        </w:pBdr>
        <w:rPr>
          <w:rFonts w:cs="Courier New"/>
          <w:color w:val="auto"/>
        </w:rPr>
      </w:pPr>
    </w:p>
    <w:p w14:paraId="5C4FE868" w14:textId="77777777" w:rsidR="00AB3D1F" w:rsidRPr="001E3265" w:rsidRDefault="001E3265" w:rsidP="00B0615B">
      <w:pPr>
        <w:pStyle w:val="BodyText3"/>
        <w:pBdr>
          <w:top w:val="single" w:sz="4" w:space="1" w:color="auto"/>
          <w:left w:val="single" w:sz="4" w:space="1" w:color="auto"/>
          <w:bottom w:val="single" w:sz="4" w:space="1" w:color="auto"/>
          <w:right w:val="single" w:sz="4" w:space="1" w:color="auto"/>
        </w:pBdr>
        <w:rPr>
          <w:color w:val="auto"/>
          <w:sz w:val="18"/>
          <w:szCs w:val="18"/>
          <w:lang w:val="en-US"/>
        </w:rPr>
      </w:pPr>
      <w:r>
        <w:rPr>
          <w:rFonts w:cs="Courier New"/>
          <w:color w:val="auto"/>
        </w:rPr>
        <w:t>                     </w:t>
      </w:r>
      <w:r w:rsidR="00AB3D1F" w:rsidRPr="001E3265">
        <w:rPr>
          <w:rFonts w:cs="Courier New"/>
          <w:color w:val="auto"/>
        </w:rPr>
        <w:t xml:space="preserve"> **********</w:t>
      </w:r>
      <w:r w:rsidR="00AB3D1F" w:rsidRPr="001E3265">
        <w:rPr>
          <w:color w:val="auto"/>
          <w:sz w:val="18"/>
          <w:szCs w:val="18"/>
        </w:rPr>
        <w:t>**********</w:t>
      </w:r>
    </w:p>
    <w:p w14:paraId="0093D599" w14:textId="77777777" w:rsidR="001E3265" w:rsidRPr="001E3265" w:rsidRDefault="001E3265" w:rsidP="00B0615B">
      <w:pPr>
        <w:pStyle w:val="BodyText3"/>
        <w:pBdr>
          <w:top w:val="single" w:sz="4" w:space="1" w:color="auto"/>
          <w:left w:val="single" w:sz="4" w:space="1" w:color="auto"/>
          <w:bottom w:val="single" w:sz="4" w:space="1" w:color="auto"/>
          <w:right w:val="single" w:sz="4" w:space="1" w:color="auto"/>
        </w:pBdr>
        <w:rPr>
          <w:color w:val="auto"/>
          <w:sz w:val="18"/>
          <w:szCs w:val="18"/>
          <w:lang w:val="en-US"/>
        </w:rPr>
      </w:pPr>
    </w:p>
    <w:p w14:paraId="4275ECB4" w14:textId="77777777" w:rsidR="00AB3D1F" w:rsidRPr="00B0615B" w:rsidRDefault="001E3265" w:rsidP="00B0615B">
      <w:pPr>
        <w:pStyle w:val="BodyText3"/>
        <w:spacing w:before="0" w:after="0"/>
        <w:rPr>
          <w:rFonts w:ascii="Times New Roman" w:hAnsi="Times New Roman"/>
          <w:b/>
          <w:color w:val="auto"/>
          <w:sz w:val="24"/>
          <w:szCs w:val="24"/>
          <w:lang w:val="en-US"/>
        </w:rPr>
      </w:pPr>
      <w:r>
        <w:rPr>
          <w:rFonts w:ascii="Times New Roman" w:hAnsi="Times New Roman"/>
          <w:color w:val="auto"/>
          <w:sz w:val="24"/>
          <w:szCs w:val="24"/>
          <w:lang w:val="en-US"/>
        </w:rPr>
        <w:br w:type="page"/>
      </w:r>
      <w:r w:rsidR="00B0615B" w:rsidRPr="00B0615B">
        <w:rPr>
          <w:rFonts w:ascii="Times New Roman" w:hAnsi="Times New Roman"/>
          <w:b/>
          <w:color w:val="auto"/>
          <w:sz w:val="24"/>
          <w:szCs w:val="24"/>
          <w:lang w:val="en-US"/>
        </w:rPr>
        <w:lastRenderedPageBreak/>
        <w:t xml:space="preserve">Example: </w:t>
      </w:r>
      <w:r w:rsidR="00B0615B" w:rsidRPr="00B0615B">
        <w:rPr>
          <w:rFonts w:ascii="Times New Roman" w:hAnsi="Times New Roman"/>
          <w:color w:val="auto"/>
          <w:sz w:val="24"/>
          <w:szCs w:val="24"/>
        </w:rPr>
        <w:t>Inquire to an Integration Control Registration</w:t>
      </w:r>
    </w:p>
    <w:p w14:paraId="41068FFB" w14:textId="77777777" w:rsidR="00AB3D1F" w:rsidRPr="00B0615B" w:rsidRDefault="00AB3D1F" w:rsidP="00B0615B">
      <w:pPr>
        <w:pStyle w:val="BodyText3"/>
        <w:spacing w:before="0" w:after="0"/>
        <w:rPr>
          <w:rFonts w:ascii="Times New Roman" w:hAnsi="Times New Roman"/>
          <w:color w:val="auto"/>
          <w:sz w:val="24"/>
          <w:szCs w:val="24"/>
        </w:rPr>
      </w:pPr>
    </w:p>
    <w:p w14:paraId="33CE6647" w14:textId="77777777" w:rsidR="00E54CE2" w:rsidRDefault="00E54CE2" w:rsidP="00B0615B">
      <w:pPr>
        <w:pStyle w:val="BodyText3"/>
        <w:pBdr>
          <w:top w:val="single" w:sz="4" w:space="1" w:color="auto"/>
          <w:left w:val="single" w:sz="4" w:space="4" w:color="auto"/>
          <w:bottom w:val="single" w:sz="4" w:space="1" w:color="auto"/>
          <w:right w:val="single" w:sz="4" w:space="4" w:color="auto"/>
        </w:pBdr>
        <w:spacing w:before="0" w:after="0"/>
        <w:rPr>
          <w:color w:val="auto"/>
          <w:lang w:val="en-US"/>
        </w:rPr>
      </w:pPr>
    </w:p>
    <w:p w14:paraId="10368052" w14:textId="77777777" w:rsidR="00AB3D1F" w:rsidRPr="00E54CE2" w:rsidRDefault="00AB3D1F" w:rsidP="001E3265">
      <w:pPr>
        <w:pStyle w:val="BodyText3"/>
        <w:pBdr>
          <w:top w:val="single" w:sz="4" w:space="1" w:color="auto"/>
          <w:left w:val="single" w:sz="4" w:space="4" w:color="auto"/>
          <w:bottom w:val="single" w:sz="4" w:space="1" w:color="auto"/>
          <w:right w:val="single" w:sz="4" w:space="4" w:color="auto"/>
        </w:pBdr>
        <w:spacing w:before="0"/>
        <w:rPr>
          <w:color w:val="auto"/>
        </w:rPr>
      </w:pPr>
      <w:r w:rsidRPr="00E54CE2">
        <w:rPr>
          <w:color w:val="auto"/>
        </w:rPr>
        <w:t>Select INTEGRATION CONTROL REGISTRATIONS Option: inq  Inquire to an Integration Control Registration</w:t>
      </w:r>
    </w:p>
    <w:p w14:paraId="15E58B0E"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Select INTEGRATION REFERENCES: dgpfapiu  5491     REGISTRATION     Controlled Subscription     PATIENT RECORD FLAG VARIABLE POINTER     DGPFAPIU</w:t>
      </w:r>
    </w:p>
    <w:p w14:paraId="22145395"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DEVICE: ;;999  SSH VIRTUAL TERMINAL</w:t>
      </w:r>
    </w:p>
    <w:p w14:paraId="00D73727"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INTEGRATION REFERENCE INQUIRY #5491            MAY  3,2012  10:27    PAGE 1</w:t>
      </w:r>
    </w:p>
    <w:p w14:paraId="5B6B733C" w14:textId="77777777" w:rsidR="00AB3D1F" w:rsidRPr="00E54CE2" w:rsidRDefault="00AB3D1F" w:rsidP="00315C65">
      <w:pPr>
        <w:pStyle w:val="BodyText3"/>
        <w:pBdr>
          <w:top w:val="single" w:sz="4" w:space="1" w:color="auto"/>
          <w:left w:val="single" w:sz="4" w:space="4" w:color="auto"/>
          <w:bottom w:val="single" w:sz="4" w:space="1" w:color="auto"/>
          <w:right w:val="single" w:sz="4" w:space="4" w:color="auto"/>
        </w:pBdr>
        <w:spacing w:after="0"/>
        <w:rPr>
          <w:color w:val="auto"/>
          <w:lang w:val="en-US"/>
        </w:rPr>
      </w:pPr>
      <w:r w:rsidRPr="00E54CE2">
        <w:rPr>
          <w:color w:val="auto"/>
        </w:rPr>
        <w:t>------------------------------------------------</w:t>
      </w:r>
      <w:r w:rsidR="00E54CE2">
        <w:rPr>
          <w:color w:val="auto"/>
        </w:rPr>
        <w:t>-----------------------------</w:t>
      </w:r>
    </w:p>
    <w:p w14:paraId="4430BB1C" w14:textId="77777777" w:rsidR="00AB3D1F" w:rsidRPr="00E54CE2" w:rsidRDefault="00AB3D1F" w:rsidP="00315C65">
      <w:pPr>
        <w:pStyle w:val="BodyText3"/>
        <w:pBdr>
          <w:top w:val="single" w:sz="4" w:space="1" w:color="auto"/>
          <w:left w:val="single" w:sz="4" w:space="4" w:color="auto"/>
          <w:bottom w:val="single" w:sz="4" w:space="1" w:color="auto"/>
          <w:right w:val="single" w:sz="4" w:space="4" w:color="auto"/>
        </w:pBdr>
        <w:spacing w:before="0" w:after="0"/>
        <w:rPr>
          <w:color w:val="auto"/>
        </w:rPr>
      </w:pPr>
    </w:p>
    <w:p w14:paraId="1C86FF36" w14:textId="77777777" w:rsidR="00AB3D1F" w:rsidRPr="00E54CE2" w:rsidRDefault="00AB3D1F" w:rsidP="00315C65">
      <w:pPr>
        <w:pStyle w:val="BodyText3"/>
        <w:pBdr>
          <w:top w:val="single" w:sz="4" w:space="1" w:color="auto"/>
          <w:left w:val="single" w:sz="4" w:space="4" w:color="auto"/>
          <w:bottom w:val="single" w:sz="4" w:space="1" w:color="auto"/>
          <w:right w:val="single" w:sz="4" w:space="4" w:color="auto"/>
        </w:pBdr>
        <w:spacing w:before="0" w:after="0"/>
        <w:rPr>
          <w:color w:val="auto"/>
        </w:rPr>
      </w:pPr>
      <w:r w:rsidRPr="00E54CE2">
        <w:rPr>
          <w:color w:val="auto"/>
        </w:rPr>
        <w:t>      5491     NAME: PATIENT RECORD FLAG VARIABLE POINTER</w:t>
      </w:r>
    </w:p>
    <w:p w14:paraId="01F96C86"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CUSTODIAL PACKAGE: REGISTRATION                               </w:t>
      </w:r>
    </w:p>
    <w:p w14:paraId="58C5031B"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SUBSCRIBING PACKAGE: SCHEDULING                                 </w:t>
      </w:r>
    </w:p>
    <w:p w14:paraId="19150605"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CLINICAL REMINDERS                         </w:t>
      </w:r>
    </w:p>
    <w:p w14:paraId="5694A4D0"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HEALTH SUMMARY                             </w:t>
      </w:r>
    </w:p>
    <w:p w14:paraId="1F83A5D8"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ADDED 7/19/2011 </w:t>
      </w:r>
    </w:p>
    <w:p w14:paraId="187E00A0"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USAGE: Controlled Subscri  ENTERED: JAN 31,2011</w:t>
      </w:r>
    </w:p>
    <w:p w14:paraId="34EAB399"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STATUS: Active              EXPIRES: </w:t>
      </w:r>
    </w:p>
    <w:p w14:paraId="2AF8B446"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DURATION: Till Otherwise Agr  VERSION: </w:t>
      </w:r>
    </w:p>
    <w:p w14:paraId="2228A40B"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DESCRIPTION:                        TYPE: Routine</w:t>
      </w:r>
    </w:p>
    <w:p w14:paraId="0C29FFD5"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Builds and returns a variable pointer to the Patient Record Flag National </w:t>
      </w:r>
    </w:p>
    <w:p w14:paraId="42484CF2"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or Local files based on the textual flag name.  </w:t>
      </w:r>
    </w:p>
    <w:p w14:paraId="6ABCAD17" w14:textId="77777777" w:rsidR="00AB3D1F" w:rsidRPr="00E54CE2" w:rsidRDefault="00AB3D1F" w:rsidP="00315C65">
      <w:pPr>
        <w:pStyle w:val="BodyText3"/>
        <w:pBdr>
          <w:top w:val="single" w:sz="4" w:space="1" w:color="auto"/>
          <w:left w:val="single" w:sz="4" w:space="4" w:color="auto"/>
          <w:bottom w:val="single" w:sz="4" w:space="1" w:color="auto"/>
          <w:right w:val="single" w:sz="4" w:space="4" w:color="auto"/>
        </w:pBdr>
        <w:spacing w:before="0" w:after="0"/>
        <w:rPr>
          <w:color w:val="auto"/>
        </w:rPr>
      </w:pPr>
    </w:p>
    <w:p w14:paraId="634928A4" w14:textId="77777777" w:rsidR="00AB3D1F" w:rsidRPr="00E54CE2" w:rsidRDefault="00AB3D1F" w:rsidP="00315C65">
      <w:pPr>
        <w:pStyle w:val="BodyText3"/>
        <w:pBdr>
          <w:top w:val="single" w:sz="4" w:space="1" w:color="auto"/>
          <w:left w:val="single" w:sz="4" w:space="4" w:color="auto"/>
          <w:bottom w:val="single" w:sz="4" w:space="1" w:color="auto"/>
          <w:right w:val="single" w:sz="4" w:space="4" w:color="auto"/>
        </w:pBdr>
        <w:spacing w:before="0" w:after="0"/>
        <w:rPr>
          <w:color w:val="auto"/>
        </w:rPr>
      </w:pPr>
      <w:r w:rsidRPr="00E54CE2">
        <w:rPr>
          <w:color w:val="auto"/>
        </w:rPr>
        <w:t>     ROUTINE: DGPFAPIU</w:t>
      </w:r>
    </w:p>
    <w:p w14:paraId="08A8FAE4"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COMPONENT:  GETFLAG</w:t>
      </w:r>
    </w:p>
    <w:p w14:paraId="55ADB21A" w14:textId="77777777" w:rsidR="00AB3D1F" w:rsidRPr="00315C65" w:rsidRDefault="00AB3D1F" w:rsidP="00E54CE2">
      <w:pPr>
        <w:pStyle w:val="BodyText3"/>
        <w:pBdr>
          <w:top w:val="single" w:sz="4" w:space="1" w:color="auto"/>
          <w:left w:val="single" w:sz="4" w:space="4" w:color="auto"/>
          <w:bottom w:val="single" w:sz="4" w:space="1" w:color="auto"/>
          <w:right w:val="single" w:sz="4" w:space="4" w:color="auto"/>
        </w:pBdr>
        <w:rPr>
          <w:color w:val="auto"/>
          <w:lang w:val="en-US"/>
        </w:rPr>
      </w:pPr>
      <w:r w:rsidRPr="00E54CE2">
        <w:rPr>
          <w:color w:val="auto"/>
        </w:rPr>
        <w:t>               Get the variable pointer valu</w:t>
      </w:r>
      <w:r w:rsidR="00315C65">
        <w:rPr>
          <w:color w:val="auto"/>
        </w:rPr>
        <w:t>e for the flag text passed in.</w:t>
      </w:r>
    </w:p>
    <w:p w14:paraId="03966EE8"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VARIABLES:  Input     DGPRF</w:t>
      </w:r>
    </w:p>
    <w:p w14:paraId="3D297D7E"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Name of the Patient Record Flag in the PRF</w:t>
      </w:r>
    </w:p>
    <w:p w14:paraId="7BC021FD"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NATIONAL FLAG file, #26.15, or in the PRF LOCAL</w:t>
      </w:r>
    </w:p>
    <w:p w14:paraId="14E4D13D"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FLAG file, #26.11.  The value passed in must match</w:t>
      </w:r>
    </w:p>
    <w:p w14:paraId="293BBB0C"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the NAME field, #.01, and is a free text value.  </w:t>
      </w:r>
    </w:p>
    <w:p w14:paraId="73838370"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VARIABLES:  Input     DGCAT</w:t>
      </w:r>
    </w:p>
    <w:p w14:paraId="175655DA"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Opti</w:t>
      </w:r>
      <w:r w:rsidR="006D27CB">
        <w:rPr>
          <w:color w:val="auto"/>
          <w:lang w:val="en-US"/>
        </w:rPr>
        <w:t>o</w:t>
      </w:r>
      <w:r w:rsidRPr="00E54CE2">
        <w:rPr>
          <w:color w:val="auto"/>
        </w:rPr>
        <w:t>nal File category value.  This value is either</w:t>
      </w:r>
    </w:p>
    <w:p w14:paraId="662850E7"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"N" to lookup the pointer value in the National</w:t>
      </w:r>
    </w:p>
    <w:p w14:paraId="33B49D6A"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file, or "L" to lookup the pointer value in the</w:t>
      </w:r>
    </w:p>
    <w:p w14:paraId="3307A9C6"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PRF Local file.  If null, both the National and</w:t>
      </w:r>
    </w:p>
    <w:p w14:paraId="4808E898"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Local files will be checked for the pointer value.  </w:t>
      </w:r>
    </w:p>
    <w:p w14:paraId="18CFFCFE"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VARIABLES:  Output    DGRSLT</w:t>
      </w:r>
    </w:p>
    <w:p w14:paraId="7E2953B8"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Returns one of the following values: </w:t>
      </w:r>
    </w:p>
    <w:p w14:paraId="127DA392"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lastRenderedPageBreak/>
        <w:t xml:space="preserve">                              IEN;DGPF(National or Local File number,  i.e. </w:t>
      </w:r>
    </w:p>
    <w:p w14:paraId="78F8D6E7"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1;DGPF(26.11, </w:t>
      </w:r>
    </w:p>
    <w:p w14:paraId="7D5944F7"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w:t>
      </w:r>
    </w:p>
    <w:p w14:paraId="64B7AB0B"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Will return "-1;NOT FOUND"  If no flag is found</w:t>
      </w:r>
    </w:p>
    <w:p w14:paraId="7529B3D0"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matching the test </w:t>
      </w:r>
    </w:p>
    <w:p w14:paraId="5BE42534"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"-1;NOT ACTIVE" If the flag is not</w:t>
      </w:r>
    </w:p>
    <w:p w14:paraId="5A74126E" w14:textId="77777777" w:rsidR="00AB3D1F" w:rsidRPr="00E54CE2" w:rsidRDefault="00AB3D1F" w:rsidP="00E54CE2">
      <w:pPr>
        <w:pStyle w:val="BodyText3"/>
        <w:pBdr>
          <w:top w:val="single" w:sz="4" w:space="1" w:color="auto"/>
          <w:left w:val="single" w:sz="4" w:space="4" w:color="auto"/>
          <w:bottom w:val="single" w:sz="4" w:space="1" w:color="auto"/>
          <w:right w:val="single" w:sz="4" w:space="4" w:color="auto"/>
        </w:pBdr>
        <w:rPr>
          <w:color w:val="auto"/>
        </w:rPr>
      </w:pPr>
      <w:r w:rsidRPr="00E54CE2">
        <w:rPr>
          <w:color w:val="auto"/>
        </w:rPr>
        <w:t xml:space="preserve">                           currently active.  </w:t>
      </w:r>
    </w:p>
    <w:p w14:paraId="31F3FE4C" w14:textId="77777777" w:rsidR="00AB3D1F" w:rsidRPr="00E54CE2" w:rsidRDefault="00AB3D1F" w:rsidP="001C1545">
      <w:pPr>
        <w:pStyle w:val="BodyText3"/>
        <w:pBdr>
          <w:top w:val="single" w:sz="4" w:space="1" w:color="auto"/>
          <w:left w:val="single" w:sz="4" w:space="4" w:color="auto"/>
          <w:bottom w:val="single" w:sz="4" w:space="1" w:color="auto"/>
          <w:right w:val="single" w:sz="4" w:space="4" w:color="auto"/>
        </w:pBdr>
        <w:spacing w:before="0" w:after="0"/>
        <w:rPr>
          <w:color w:val="auto"/>
          <w:lang w:val="en-US"/>
        </w:rPr>
      </w:pPr>
      <w:r w:rsidRPr="00E54CE2">
        <w:rPr>
          <w:color w:val="auto"/>
        </w:rPr>
        <w:t>           KEYWORDS:</w:t>
      </w:r>
    </w:p>
    <w:p w14:paraId="786F7881" w14:textId="77777777" w:rsidR="00E54CE2" w:rsidRDefault="00E54CE2" w:rsidP="001C1545">
      <w:pPr>
        <w:pStyle w:val="BodyText3"/>
        <w:spacing w:before="0" w:after="0"/>
        <w:rPr>
          <w:rFonts w:ascii="Times New Roman" w:hAnsi="Times New Roman"/>
          <w:color w:val="auto"/>
          <w:sz w:val="24"/>
          <w:szCs w:val="24"/>
          <w:lang w:val="en-US"/>
        </w:rPr>
      </w:pPr>
    </w:p>
    <w:p w14:paraId="676EF754" w14:textId="77777777" w:rsidR="00315C65" w:rsidRPr="00B0615B" w:rsidRDefault="00315C65" w:rsidP="00B0615B">
      <w:pPr>
        <w:pStyle w:val="BodyText3"/>
        <w:spacing w:before="0" w:after="0"/>
        <w:rPr>
          <w:rFonts w:ascii="Times New Roman" w:hAnsi="Times New Roman"/>
          <w:color w:val="auto"/>
          <w:sz w:val="24"/>
          <w:szCs w:val="24"/>
          <w:lang w:val="en-US"/>
        </w:rPr>
      </w:pPr>
    </w:p>
    <w:p w14:paraId="27134522" w14:textId="77777777" w:rsidR="00AB3D1F" w:rsidRPr="00946AA3" w:rsidRDefault="00AB3D1F" w:rsidP="00B0615B">
      <w:pPr>
        <w:pStyle w:val="Heading4"/>
        <w:spacing w:before="0" w:after="0"/>
      </w:pPr>
      <w:r w:rsidRPr="00AB3D1F">
        <w:t>DGPFAPIH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946AA3" w:rsidRPr="00946AA3" w14:paraId="7A35D411" w14:textId="77777777" w:rsidTr="00AB3D1F">
        <w:tc>
          <w:tcPr>
            <w:tcW w:w="3438" w:type="dxa"/>
            <w:shd w:val="clear" w:color="auto" w:fill="auto"/>
          </w:tcPr>
          <w:p w14:paraId="294FE73E" w14:textId="77777777" w:rsidR="00946AA3" w:rsidRPr="00946AA3" w:rsidRDefault="00946AA3" w:rsidP="00946AA3">
            <w:pPr>
              <w:spacing w:before="240"/>
              <w:rPr>
                <w:sz w:val="20"/>
              </w:rPr>
            </w:pPr>
            <w:r w:rsidRPr="00946AA3">
              <w:rPr>
                <w:sz w:val="20"/>
              </w:rPr>
              <w:t>GETINF^DGPFAPIH (Increment 1)</w:t>
            </w:r>
          </w:p>
          <w:p w14:paraId="796710B5" w14:textId="77777777" w:rsidR="00946AA3" w:rsidRPr="00946AA3" w:rsidRDefault="00946AA3" w:rsidP="00946AA3">
            <w:pPr>
              <w:spacing w:before="240"/>
              <w:rPr>
                <w:rFonts w:ascii="r_ansi" w:hAnsi="r_ansi"/>
                <w:sz w:val="20"/>
                <w:szCs w:val="20"/>
              </w:rPr>
            </w:pPr>
            <w:r w:rsidRPr="00946AA3">
              <w:rPr>
                <w:sz w:val="20"/>
              </w:rPr>
              <w:t>DGPFAPIH is both a Routine and API / Integration agreement (# 4903)</w:t>
            </w:r>
          </w:p>
        </w:tc>
        <w:tc>
          <w:tcPr>
            <w:tcW w:w="6138" w:type="dxa"/>
            <w:shd w:val="clear" w:color="auto" w:fill="auto"/>
          </w:tcPr>
          <w:p w14:paraId="01F8F222" w14:textId="77777777" w:rsidR="00946AA3" w:rsidRPr="00946AA3" w:rsidRDefault="00946AA3" w:rsidP="00946AA3">
            <w:pPr>
              <w:spacing w:before="240"/>
              <w:rPr>
                <w:sz w:val="20"/>
              </w:rPr>
            </w:pPr>
            <w:r w:rsidRPr="00946AA3">
              <w:rPr>
                <w:sz w:val="20"/>
              </w:rPr>
              <w:t>DGPFAPIH - This routine implements the two Application Programming  Interface call points for retrieving Patient Record Flag information.  One call point is for a specific patient and record and the second call point is for a list of patients with a specific, active, Patient Record Flag.</w:t>
            </w:r>
          </w:p>
          <w:p w14:paraId="466DB7ED" w14:textId="77777777" w:rsidR="00946AA3" w:rsidRPr="00946AA3" w:rsidRDefault="00946AA3" w:rsidP="00946AA3">
            <w:pPr>
              <w:spacing w:before="240"/>
              <w:rPr>
                <w:sz w:val="20"/>
              </w:rPr>
            </w:pPr>
            <w:r w:rsidRPr="00946AA3">
              <w:rPr>
                <w:sz w:val="20"/>
              </w:rPr>
              <w:t>This API will obtain the Patient Record Flag assignment information  and status for the specified patient, patient record flag and date range.  The return data will be provided in an array using the target_root specified by the user or in the default array variable DGPFAPI1.  The DATE/TIME field (#.02) of the PRF ASSIGNMENT HISTORY File (#26.14) entry will determine whether the entry falls within the specified date range.  If no date range is specified, all entries will be returned</w:t>
            </w:r>
          </w:p>
        </w:tc>
      </w:tr>
      <w:tr w:rsidR="00946AA3" w:rsidRPr="00946AA3" w14:paraId="4096979E" w14:textId="77777777" w:rsidTr="00AB3D1F">
        <w:tc>
          <w:tcPr>
            <w:tcW w:w="3438" w:type="dxa"/>
            <w:shd w:val="clear" w:color="auto" w:fill="auto"/>
          </w:tcPr>
          <w:p w14:paraId="7E158044" w14:textId="77777777" w:rsidR="00946AA3" w:rsidRPr="00946AA3" w:rsidRDefault="00946AA3" w:rsidP="00946AA3">
            <w:pPr>
              <w:spacing w:before="240"/>
              <w:rPr>
                <w:rFonts w:ascii="r_ansi" w:hAnsi="r_ansi"/>
                <w:sz w:val="20"/>
                <w:szCs w:val="20"/>
              </w:rPr>
            </w:pPr>
            <w:r w:rsidRPr="00946AA3">
              <w:rPr>
                <w:sz w:val="20"/>
              </w:rPr>
              <w:t>GETLST^DGPFAPIH (Increment 1)</w:t>
            </w:r>
          </w:p>
        </w:tc>
        <w:tc>
          <w:tcPr>
            <w:tcW w:w="6138" w:type="dxa"/>
            <w:shd w:val="clear" w:color="auto" w:fill="auto"/>
          </w:tcPr>
          <w:p w14:paraId="19E6A6B8" w14:textId="77777777" w:rsidR="00946AA3" w:rsidRPr="00946AA3" w:rsidRDefault="00946AA3" w:rsidP="00946AA3">
            <w:pPr>
              <w:spacing w:before="240"/>
              <w:rPr>
                <w:sz w:val="20"/>
              </w:rPr>
            </w:pPr>
            <w:r w:rsidRPr="00946AA3">
              <w:rPr>
                <w:sz w:val="20"/>
              </w:rPr>
              <w:t>This API will retrieve a list of patients active at some point within a specified date range for a specified Patient Record Flag.  The date range is required for this API, though the same date can be entered to specify a single date.  The return data will be provided in an array using the target_root specified by the user or in the default array variable DGPFAPI2.  The DATE/TIME field (#.02) of the PRF ASSIGNMENT HISTORY File (#26.14) entry will determine whether the entry falls within the specified date range.</w:t>
            </w:r>
          </w:p>
        </w:tc>
      </w:tr>
    </w:tbl>
    <w:p w14:paraId="6C4359C5" w14:textId="77777777" w:rsidR="00946AA3" w:rsidRDefault="00AB3D1F" w:rsidP="00AB3D1F">
      <w:pPr>
        <w:pStyle w:val="Heading4"/>
      </w:pPr>
      <w:r w:rsidRPr="00AB3D1F">
        <w:t>DGPFAPIU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AB3D1F" w:rsidRPr="00AB3D1F" w14:paraId="52C7E524" w14:textId="77777777" w:rsidTr="00AB3D1F">
        <w:tc>
          <w:tcPr>
            <w:tcW w:w="3438" w:type="dxa"/>
            <w:shd w:val="clear" w:color="auto" w:fill="auto"/>
          </w:tcPr>
          <w:p w14:paraId="6ED7BE71" w14:textId="77777777" w:rsidR="00AB3D1F" w:rsidRPr="00AB3D1F" w:rsidRDefault="00AB3D1F" w:rsidP="00AB3D1F">
            <w:pPr>
              <w:autoSpaceDE w:val="0"/>
              <w:autoSpaceDN w:val="0"/>
              <w:rPr>
                <w:rFonts w:ascii="r_ansi" w:hAnsi="r_ansi"/>
                <w:sz w:val="20"/>
                <w:szCs w:val="20"/>
              </w:rPr>
            </w:pPr>
            <w:r w:rsidRPr="00AB3D1F">
              <w:t>DGPFAPIU (Increment 1)</w:t>
            </w:r>
          </w:p>
        </w:tc>
        <w:tc>
          <w:tcPr>
            <w:tcW w:w="6138" w:type="dxa"/>
            <w:shd w:val="clear" w:color="auto" w:fill="auto"/>
          </w:tcPr>
          <w:p w14:paraId="65B1FA32" w14:textId="77777777" w:rsidR="00AB3D1F" w:rsidRPr="00AB3D1F" w:rsidRDefault="00AB3D1F" w:rsidP="00AB3D1F">
            <w:pPr>
              <w:spacing w:before="240"/>
              <w:rPr>
                <w:sz w:val="20"/>
                <w:szCs w:val="20"/>
              </w:rPr>
            </w:pPr>
            <w:r w:rsidRPr="00AB3D1F">
              <w:rPr>
                <w:sz w:val="20"/>
                <w:szCs w:val="20"/>
              </w:rPr>
              <w:t xml:space="preserve">This routine provides support utilities and functions for the new Application Programming Interface calls. </w:t>
            </w:r>
          </w:p>
          <w:p w14:paraId="77D847D2" w14:textId="77777777" w:rsidR="00AB3D1F" w:rsidRPr="00AB3D1F" w:rsidRDefault="00AB3D1F" w:rsidP="00AB3D1F">
            <w:pPr>
              <w:spacing w:before="240"/>
              <w:rPr>
                <w:sz w:val="20"/>
              </w:rPr>
            </w:pPr>
            <w:r w:rsidRPr="00AB3D1F">
              <w:rPr>
                <w:sz w:val="20"/>
              </w:rPr>
              <w:t xml:space="preserve">This procedure will check if the Patient Record Flag was active at any point during the specified date range.  The procedure accepts a date range parameter which specifies whether “A”ll dates or only a “S”pecified date range is to be checked.   </w:t>
            </w:r>
          </w:p>
          <w:p w14:paraId="3F484690" w14:textId="77777777" w:rsidR="00AB3D1F" w:rsidRPr="00AB3D1F" w:rsidRDefault="00AB3D1F" w:rsidP="00AB3D1F">
            <w:pPr>
              <w:spacing w:before="240"/>
              <w:rPr>
                <w:rFonts w:ascii="r_ansi" w:hAnsi="r_ansi"/>
                <w:sz w:val="20"/>
                <w:szCs w:val="20"/>
              </w:rPr>
            </w:pPr>
            <w:r w:rsidRPr="00AB3D1F">
              <w:rPr>
                <w:sz w:val="20"/>
              </w:rPr>
              <w:t xml:space="preserve">The PRF Assignment History File (#26.14) was not designed for this type of date interaction so the algorithm in this procedure has to make a number of assumptions when interpreting the dates and PRF actions.  While there can only be one “New Assignment” entry, it is possible to have multiple “Continue”, “Inactivate” and “Reactivate” action entries.  In addition, the “Entered In Error” action can pose additional issues with </w:t>
            </w:r>
            <w:r w:rsidRPr="00AB3D1F">
              <w:rPr>
                <w:sz w:val="20"/>
              </w:rPr>
              <w:lastRenderedPageBreak/>
              <w:t>determining a status during a specific date range.  See Appendix B for examples of date range and PRF History status entries.</w:t>
            </w:r>
          </w:p>
        </w:tc>
      </w:tr>
      <w:tr w:rsidR="00AB3D1F" w:rsidRPr="00AB3D1F" w14:paraId="7AD7AFD0" w14:textId="77777777" w:rsidTr="00AB3D1F">
        <w:tc>
          <w:tcPr>
            <w:tcW w:w="3438" w:type="dxa"/>
            <w:shd w:val="clear" w:color="auto" w:fill="auto"/>
          </w:tcPr>
          <w:p w14:paraId="59AE8652" w14:textId="77777777" w:rsidR="00AB3D1F" w:rsidRPr="00AB3D1F" w:rsidRDefault="00AB3D1F" w:rsidP="00AB3D1F">
            <w:pPr>
              <w:autoSpaceDE w:val="0"/>
              <w:autoSpaceDN w:val="0"/>
              <w:rPr>
                <w:rFonts w:ascii="r_ansi" w:hAnsi="r_ansi"/>
                <w:sz w:val="20"/>
                <w:szCs w:val="20"/>
              </w:rPr>
            </w:pPr>
            <w:r w:rsidRPr="00AB3D1F">
              <w:lastRenderedPageBreak/>
              <w:t>GETFLAG^DGPFAPIU (Increment 1)</w:t>
            </w:r>
          </w:p>
        </w:tc>
        <w:tc>
          <w:tcPr>
            <w:tcW w:w="6138" w:type="dxa"/>
            <w:shd w:val="clear" w:color="auto" w:fill="auto"/>
          </w:tcPr>
          <w:p w14:paraId="1763D561" w14:textId="77777777" w:rsidR="00AB3D1F" w:rsidRPr="00AB3D1F" w:rsidRDefault="00AB3D1F" w:rsidP="00AB3D1F">
            <w:pPr>
              <w:spacing w:before="240"/>
              <w:rPr>
                <w:sz w:val="20"/>
              </w:rPr>
            </w:pPr>
            <w:r w:rsidRPr="00AB3D1F">
              <w:rPr>
                <w:sz w:val="20"/>
              </w:rPr>
              <w:t>This function gets the variable pointer value for the Patient Record Flag passed in.  The PRF is passed in as a text value.  If the optional flag category is passed in, only that category will be checked for the PRF.  If no category is passed in, then first the National category will be checked,</w:t>
            </w:r>
          </w:p>
          <w:p w14:paraId="6BFD98B1" w14:textId="77777777" w:rsidR="00AB3D1F" w:rsidRPr="00AB3D1F" w:rsidRDefault="00AB3D1F" w:rsidP="00AB3D1F">
            <w:pPr>
              <w:spacing w:before="240"/>
              <w:rPr>
                <w:rFonts w:ascii="r_ansi" w:hAnsi="r_ansi"/>
                <w:sz w:val="20"/>
                <w:szCs w:val="20"/>
              </w:rPr>
            </w:pPr>
            <w:r w:rsidRPr="00AB3D1F">
              <w:rPr>
                <w:sz w:val="20"/>
              </w:rPr>
              <w:t>In the integration Agreement # 5491</w:t>
            </w:r>
          </w:p>
        </w:tc>
      </w:tr>
    </w:tbl>
    <w:p w14:paraId="3F80C5F5" w14:textId="77777777" w:rsidR="003539BA" w:rsidRPr="007A1B12" w:rsidRDefault="003539BA" w:rsidP="007102C7">
      <w:pPr>
        <w:pStyle w:val="Heading2"/>
        <w:rPr>
          <w:i w:val="0"/>
          <w:color w:val="auto"/>
        </w:rPr>
      </w:pPr>
      <w:bookmarkStart w:id="84" w:name="_Toc522259279"/>
      <w:r w:rsidRPr="007A1B12">
        <w:rPr>
          <w:i w:val="0"/>
          <w:color w:val="auto"/>
        </w:rPr>
        <w:t>VAUTOMA</w:t>
      </w:r>
      <w:bookmarkEnd w:id="84"/>
    </w:p>
    <w:p w14:paraId="4A372A89" w14:textId="77777777" w:rsidR="003539BA" w:rsidRPr="003539BA" w:rsidRDefault="003539BA" w:rsidP="00106BBA">
      <w:pPr>
        <w:pStyle w:val="BodyText"/>
      </w:pPr>
      <w:r w:rsidRPr="003539BA">
        <w:t>VAUTOMA is a routine which will do a one/many/all prompt - returning the chosen values in a subscripted variable specified by the calling programmer.</w:t>
      </w:r>
    </w:p>
    <w:p w14:paraId="41679E24" w14:textId="77777777" w:rsidR="003539BA" w:rsidRPr="00B0361E" w:rsidRDefault="00B0361E" w:rsidP="00B0361E">
      <w:pPr>
        <w:pStyle w:val="BodyText"/>
        <w:jc w:val="center"/>
        <w:rPr>
          <w:u w:val="single"/>
        </w:rPr>
      </w:pPr>
      <w:r w:rsidRPr="00B0361E">
        <w:rPr>
          <w:u w:val="single"/>
        </w:rPr>
        <w:t>INPUT VARIABLES:</w:t>
      </w:r>
    </w:p>
    <w:p w14:paraId="3F2A92C9" w14:textId="77777777" w:rsidR="003539BA" w:rsidRPr="003539BA" w:rsidRDefault="003539BA" w:rsidP="00106BBA">
      <w:pPr>
        <w:pStyle w:val="BodyText"/>
      </w:pPr>
      <w:r w:rsidRPr="003539BA">
        <w:t>VAUTSTR</w:t>
      </w:r>
      <w:r w:rsidRPr="003539BA">
        <w:tab/>
      </w:r>
      <w:r w:rsidR="007102C7">
        <w:tab/>
      </w:r>
      <w:r w:rsidRPr="003539BA">
        <w:t>string which describes what is to be entered.</w:t>
      </w:r>
    </w:p>
    <w:p w14:paraId="5F4DFC57" w14:textId="77777777" w:rsidR="003539BA" w:rsidRPr="003539BA" w:rsidRDefault="003539BA" w:rsidP="00106BBA">
      <w:pPr>
        <w:pStyle w:val="BodyText"/>
      </w:pPr>
      <w:r w:rsidRPr="003539BA">
        <w:t>VAUTNI</w:t>
      </w:r>
      <w:r w:rsidRPr="003539BA">
        <w:tab/>
      </w:r>
      <w:r w:rsidR="007102C7">
        <w:tab/>
      </w:r>
      <w:r w:rsidRPr="003539BA">
        <w:t>defines if array is sorted alphabetically or numerically.</w:t>
      </w:r>
    </w:p>
    <w:p w14:paraId="4DD66ED8" w14:textId="77777777" w:rsidR="003539BA" w:rsidRPr="003539BA" w:rsidRDefault="003539BA" w:rsidP="00106BBA">
      <w:pPr>
        <w:pStyle w:val="BodyText"/>
      </w:pPr>
      <w:r w:rsidRPr="003539BA">
        <w:t>VAUTVB</w:t>
      </w:r>
      <w:r w:rsidRPr="003539BA">
        <w:tab/>
      </w:r>
      <w:r w:rsidR="007102C7">
        <w:tab/>
      </w:r>
      <w:r w:rsidRPr="003539BA">
        <w:t>name of the subscripted variable to be returned.</w:t>
      </w:r>
    </w:p>
    <w:p w14:paraId="36673B1F" w14:textId="77777777" w:rsidR="003539BA" w:rsidRPr="003539BA" w:rsidRDefault="003539BA" w:rsidP="00106BBA">
      <w:pPr>
        <w:pStyle w:val="BodyText"/>
      </w:pPr>
      <w:r w:rsidRPr="003539BA">
        <w:t>VAUTNALL</w:t>
      </w:r>
      <w:r w:rsidRPr="003539BA">
        <w:tab/>
      </w:r>
      <w:r w:rsidR="007102C7">
        <w:tab/>
      </w:r>
      <w:r w:rsidRPr="003539BA">
        <w:t>define this variable if you do not want the user to be given the ALL option.</w:t>
      </w:r>
    </w:p>
    <w:p w14:paraId="3153E842" w14:textId="77777777" w:rsidR="003539BA" w:rsidRPr="003539BA" w:rsidRDefault="003539BA" w:rsidP="00106BBA">
      <w:pPr>
        <w:pStyle w:val="BodyText"/>
      </w:pPr>
      <w:r w:rsidRPr="003539BA">
        <w:t>Other variables as required by a call to ^DIC (see VA FileMan Programmers Manual).</w:t>
      </w:r>
    </w:p>
    <w:p w14:paraId="7B01F734" w14:textId="77777777" w:rsidR="003539BA" w:rsidRPr="00B0361E" w:rsidRDefault="00B0361E" w:rsidP="00B0361E">
      <w:pPr>
        <w:pStyle w:val="BodyText"/>
        <w:jc w:val="center"/>
        <w:rPr>
          <w:u w:val="single"/>
        </w:rPr>
      </w:pPr>
      <w:r w:rsidRPr="00B0361E">
        <w:rPr>
          <w:u w:val="single"/>
        </w:rPr>
        <w:t>OUTPUT VARIABLES:</w:t>
      </w:r>
    </w:p>
    <w:p w14:paraId="15756DD2" w14:textId="77777777" w:rsidR="003539BA" w:rsidRPr="003539BA" w:rsidRDefault="003539BA" w:rsidP="00106BBA">
      <w:pPr>
        <w:pStyle w:val="BodyText"/>
      </w:pPr>
      <w:r w:rsidRPr="003539BA">
        <w:t>As defined in VAUTVB</w:t>
      </w:r>
    </w:p>
    <w:p w14:paraId="5502C25E" w14:textId="77777777" w:rsidR="003539BA" w:rsidRPr="007A1B12" w:rsidRDefault="003539BA" w:rsidP="007102C7">
      <w:pPr>
        <w:pStyle w:val="Heading2"/>
        <w:rPr>
          <w:i w:val="0"/>
          <w:color w:val="auto"/>
        </w:rPr>
      </w:pPr>
      <w:bookmarkStart w:id="85" w:name="_Toc522259280"/>
      <w:r w:rsidRPr="007A1B12">
        <w:rPr>
          <w:i w:val="0"/>
          <w:color w:val="auto"/>
        </w:rPr>
        <w:t>VAFMON</w:t>
      </w:r>
      <w:bookmarkEnd w:id="85"/>
    </w:p>
    <w:p w14:paraId="65E76903" w14:textId="77777777" w:rsidR="003539BA" w:rsidRPr="003539BA" w:rsidRDefault="003539BA" w:rsidP="00106BBA">
      <w:pPr>
        <w:pStyle w:val="BodyText"/>
      </w:pPr>
      <w:r w:rsidRPr="003539BA">
        <w:t>VAFMON is a routine which will return income or dependent information on a patient.</w:t>
      </w:r>
    </w:p>
    <w:p w14:paraId="79B48243" w14:textId="77777777" w:rsidR="003539BA" w:rsidRPr="00B0361E" w:rsidRDefault="007102C7" w:rsidP="00106BBA">
      <w:pPr>
        <w:pStyle w:val="BodyText"/>
        <w:rPr>
          <w:u w:val="single"/>
        </w:rPr>
      </w:pPr>
      <w:r>
        <w:tab/>
      </w:r>
      <w:r>
        <w:tab/>
      </w:r>
      <w:r>
        <w:tab/>
      </w:r>
      <w:r>
        <w:tab/>
      </w:r>
      <w:r w:rsidR="003539BA" w:rsidRPr="00B0361E">
        <w:rPr>
          <w:u w:val="single"/>
        </w:rPr>
        <w:t>$$INCOME^VAFMON(PARM 1,PARM 2)</w:t>
      </w:r>
    </w:p>
    <w:p w14:paraId="1CF62CF1" w14:textId="77777777" w:rsidR="003539BA" w:rsidRPr="003539BA" w:rsidRDefault="007102C7" w:rsidP="00106BBA">
      <w:pPr>
        <w:pStyle w:val="BodyText"/>
      </w:pPr>
      <w:r>
        <w:t>PARM 1</w:t>
      </w:r>
      <w:r>
        <w:tab/>
      </w:r>
      <w:r>
        <w:tab/>
      </w:r>
      <w:r w:rsidR="003539BA" w:rsidRPr="003539BA">
        <w:t>The internal entry of the PATIENT file.</w:t>
      </w:r>
    </w:p>
    <w:p w14:paraId="2B26E2E8" w14:textId="77777777" w:rsidR="003539BA" w:rsidRPr="003539BA" w:rsidRDefault="007102C7" w:rsidP="00106BBA">
      <w:pPr>
        <w:pStyle w:val="BodyText"/>
      </w:pPr>
      <w:r>
        <w:t xml:space="preserve">PARM 2 </w:t>
      </w:r>
      <w:r w:rsidR="003539BA" w:rsidRPr="003539BA">
        <w:t xml:space="preserve"> </w:t>
      </w:r>
      <w:r>
        <w:tab/>
      </w:r>
      <w:r>
        <w:tab/>
      </w:r>
      <w:r w:rsidR="003539BA" w:rsidRPr="003539BA">
        <w:t>The date the income is calculated for.</w:t>
      </w:r>
    </w:p>
    <w:p w14:paraId="0DDBB174" w14:textId="77777777" w:rsidR="003539BA" w:rsidRPr="003539BA" w:rsidRDefault="003539BA" w:rsidP="00106BBA">
      <w:pPr>
        <w:pStyle w:val="BodyText"/>
      </w:pPr>
    </w:p>
    <w:p w14:paraId="40337A72" w14:textId="77777777" w:rsidR="003539BA" w:rsidRPr="00B0361E" w:rsidRDefault="003539BA" w:rsidP="00B0361E">
      <w:pPr>
        <w:pStyle w:val="BodyText"/>
        <w:jc w:val="center"/>
        <w:rPr>
          <w:u w:val="single"/>
        </w:rPr>
      </w:pPr>
      <w:r w:rsidRPr="00B0361E">
        <w:rPr>
          <w:u w:val="single"/>
        </w:rPr>
        <w:t>$$DEP^VAFMON(PARM 1,PARM 2)</w:t>
      </w:r>
    </w:p>
    <w:p w14:paraId="11ED2FF3" w14:textId="77777777" w:rsidR="003539BA" w:rsidRPr="003539BA" w:rsidRDefault="003539BA" w:rsidP="00106BBA">
      <w:pPr>
        <w:pStyle w:val="BodyText"/>
      </w:pPr>
      <w:r w:rsidRPr="003539BA">
        <w:t xml:space="preserve">PARM 1 - </w:t>
      </w:r>
      <w:r w:rsidR="007102C7">
        <w:tab/>
      </w:r>
      <w:r w:rsidR="007102C7">
        <w:tab/>
      </w:r>
      <w:r w:rsidRPr="003539BA">
        <w:t>The internal entry of the PATIENT file.</w:t>
      </w:r>
    </w:p>
    <w:p w14:paraId="53552A29" w14:textId="77777777" w:rsidR="003539BA" w:rsidRPr="003539BA" w:rsidRDefault="003539BA" w:rsidP="00106BBA">
      <w:pPr>
        <w:pStyle w:val="BodyText"/>
      </w:pPr>
      <w:r w:rsidRPr="003539BA">
        <w:t xml:space="preserve">PARM 2 - </w:t>
      </w:r>
      <w:r w:rsidR="007102C7">
        <w:tab/>
      </w:r>
      <w:r w:rsidR="007102C7">
        <w:tab/>
      </w:r>
      <w:r w:rsidRPr="003539BA">
        <w:t>The date the income is calculated for.</w:t>
      </w:r>
    </w:p>
    <w:p w14:paraId="053F392B" w14:textId="77777777" w:rsidR="005C2E20" w:rsidRPr="007A1B12" w:rsidRDefault="003539BA" w:rsidP="005C2E20">
      <w:pPr>
        <w:pStyle w:val="Heading2"/>
        <w:rPr>
          <w:i w:val="0"/>
          <w:color w:val="auto"/>
        </w:rPr>
      </w:pPr>
      <w:bookmarkStart w:id="86" w:name="_Toc522259281"/>
      <w:r w:rsidRPr="007A1B12">
        <w:rPr>
          <w:i w:val="0"/>
          <w:color w:val="auto"/>
        </w:rPr>
        <w:t>AIT</w:t>
      </w:r>
      <w:bookmarkEnd w:id="86"/>
      <w:r w:rsidR="007102C7" w:rsidRPr="007A1B12">
        <w:rPr>
          <w:i w:val="0"/>
          <w:color w:val="auto"/>
        </w:rPr>
        <w:tab/>
      </w:r>
    </w:p>
    <w:p w14:paraId="6580EB07" w14:textId="77777777" w:rsidR="003539BA" w:rsidRDefault="003539BA" w:rsidP="005C2E20">
      <w:pPr>
        <w:pStyle w:val="BodyText"/>
      </w:pPr>
      <w:r w:rsidRPr="005C2E20">
        <w:t>See the Ambulatory Care Reporting Project Interface Toolkit.  The AIT is a set of programmer tools that provide access to outpatient encounter data.</w:t>
      </w:r>
    </w:p>
    <w:p w14:paraId="1DC56587" w14:textId="77777777" w:rsidR="008408B9" w:rsidRDefault="008408B9" w:rsidP="005C2E20">
      <w:pPr>
        <w:pStyle w:val="BodyText"/>
      </w:pPr>
    </w:p>
    <w:p w14:paraId="38D4BACB" w14:textId="77777777" w:rsidR="00BF50D2" w:rsidRDefault="00BF50D2" w:rsidP="005C2E20">
      <w:pPr>
        <w:pStyle w:val="BodyText"/>
        <w:sectPr w:rsidR="00BF50D2" w:rsidSect="00972AED">
          <w:pgSz w:w="12240" w:h="15840" w:code="1"/>
          <w:pgMar w:top="1440" w:right="1170" w:bottom="1440" w:left="1440" w:header="720" w:footer="720" w:gutter="0"/>
          <w:cols w:space="720"/>
          <w:docGrid w:linePitch="360"/>
        </w:sectPr>
      </w:pPr>
    </w:p>
    <w:p w14:paraId="540ED3EA" w14:textId="77777777" w:rsidR="003539BA" w:rsidRPr="005C2E20" w:rsidRDefault="003539BA" w:rsidP="00101FB2">
      <w:pPr>
        <w:pStyle w:val="Heading1"/>
      </w:pPr>
      <w:bookmarkStart w:id="87" w:name="_Toc522259282"/>
      <w:r w:rsidRPr="005C2E20">
        <w:lastRenderedPageBreak/>
        <w:t>How To Generate On-Line Documentation</w:t>
      </w:r>
      <w:bookmarkEnd w:id="87"/>
    </w:p>
    <w:p w14:paraId="57E48D80" w14:textId="77777777" w:rsidR="000A3388" w:rsidRDefault="003539BA" w:rsidP="007102C7">
      <w:pPr>
        <w:pStyle w:val="BodyText"/>
      </w:pPr>
      <w:r w:rsidRPr="007102C7">
        <w:t xml:space="preserve">This section describes some of the various methods by which users may secure PIMS technical documentation.  </w:t>
      </w:r>
    </w:p>
    <w:p w14:paraId="76154B00" w14:textId="77777777" w:rsidR="000A3388" w:rsidRDefault="003539BA" w:rsidP="007102C7">
      <w:pPr>
        <w:pStyle w:val="BodyText"/>
      </w:pPr>
      <w:r w:rsidRPr="007102C7">
        <w:t xml:space="preserve">On-line technical documentation pertaining to the PIMS software, in addition to that which is located in the help prompts and on the help screens which are found throughout the PIMS package, may be generated through utilization of several KERNEL options. </w:t>
      </w:r>
    </w:p>
    <w:p w14:paraId="29EB4799" w14:textId="77777777" w:rsidR="003539BA" w:rsidRPr="007102C7" w:rsidRDefault="003539BA" w:rsidP="007102C7">
      <w:pPr>
        <w:pStyle w:val="BodyText"/>
      </w:pPr>
      <w:r w:rsidRPr="007102C7">
        <w:t xml:space="preserve">These include but are not limited to:  XINDEX, Menu Management Inquire Option File, Print Option File, and FileMan List File Attributes. </w:t>
      </w:r>
    </w:p>
    <w:p w14:paraId="42267127" w14:textId="77777777" w:rsidR="000A3388" w:rsidRDefault="003539BA" w:rsidP="00106BBA">
      <w:pPr>
        <w:pStyle w:val="BodyText"/>
      </w:pPr>
      <w:r w:rsidRPr="003539BA">
        <w:t xml:space="preserve">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w:t>
      </w:r>
    </w:p>
    <w:p w14:paraId="57CFC453" w14:textId="77777777" w:rsidR="003539BA" w:rsidRPr="003539BA" w:rsidRDefault="003539BA" w:rsidP="00106BBA">
      <w:pPr>
        <w:pStyle w:val="BodyText"/>
      </w:pPr>
      <w:r w:rsidRPr="003539BA">
        <w:t>Three question marks (???) displays a brief description for each option in a menu while an option name preceded by a question mark (?OPTION) shows extended help, if available, for that option.</w:t>
      </w:r>
    </w:p>
    <w:p w14:paraId="58AB9837" w14:textId="77777777" w:rsidR="003539BA" w:rsidRPr="003539BA" w:rsidRDefault="003539BA" w:rsidP="00BF50D2">
      <w:pPr>
        <w:pStyle w:val="BodyText"/>
        <w:spacing w:after="0"/>
      </w:pPr>
      <w:r w:rsidRPr="003539BA">
        <w:t>For a more exhaustive option listing and further information about other utilities which supply on-line technical information, please consult the VISTA Kernel Reference Manual.</w:t>
      </w:r>
    </w:p>
    <w:p w14:paraId="49FB5DAE" w14:textId="77777777" w:rsidR="003539BA" w:rsidRPr="007A1B12" w:rsidRDefault="003539BA" w:rsidP="00BF50D2">
      <w:pPr>
        <w:pStyle w:val="Heading2"/>
        <w:spacing w:after="0"/>
        <w:rPr>
          <w:i w:val="0"/>
          <w:color w:val="auto"/>
        </w:rPr>
      </w:pPr>
      <w:bookmarkStart w:id="88" w:name="_Toc522259283"/>
      <w:r w:rsidRPr="007A1B12">
        <w:rPr>
          <w:i w:val="0"/>
          <w:color w:val="auto"/>
        </w:rPr>
        <w:t>XINDEX</w:t>
      </w:r>
      <w:bookmarkEnd w:id="88"/>
    </w:p>
    <w:p w14:paraId="4B45C509" w14:textId="77777777" w:rsidR="003B721C" w:rsidRDefault="003539BA" w:rsidP="007102C7">
      <w:pPr>
        <w:pStyle w:val="BodyText"/>
      </w:pPr>
      <w:r w:rsidRPr="007102C7">
        <w:t xml:space="preserve">This option analyzes the structure of a routine(s) to determine in part if the routine(s) adheres to VISTA Programming Standards.  The XINDEX output may include the following components:  compiled list of errors and warnings, routine listing, local variables, global variables, naked globals, label references, and external references.  </w:t>
      </w:r>
    </w:p>
    <w:p w14:paraId="4EA4C887" w14:textId="77777777" w:rsidR="003539BA" w:rsidRPr="007102C7" w:rsidRDefault="003539BA" w:rsidP="007102C7">
      <w:pPr>
        <w:pStyle w:val="BodyText"/>
      </w:pPr>
      <w:r w:rsidRPr="007102C7">
        <w:t>By running XINDEX for a specified set of routines, the user is afforded the opportunity to discover any deviations from VISTA Programming Standards which exist in the selected routine(s) and to see how routines interact with one another, that is, which routines call or are called by other routines.</w:t>
      </w:r>
    </w:p>
    <w:p w14:paraId="22ADD037" w14:textId="77777777" w:rsidR="003539BA" w:rsidRPr="007102C7" w:rsidRDefault="003539BA" w:rsidP="007102C7">
      <w:pPr>
        <w:pStyle w:val="BodyText"/>
      </w:pPr>
      <w:r w:rsidRPr="007102C7">
        <w:t>To run XINDEX for the PIMS package, specify the following namespaces at the "routine(s) ?&gt;" prompt:  DG*, DPT*, SD*, VA*, SC*.</w:t>
      </w:r>
    </w:p>
    <w:p w14:paraId="01199A69" w14:textId="77777777" w:rsidR="003B721C" w:rsidRDefault="003539BA" w:rsidP="007102C7">
      <w:pPr>
        <w:pStyle w:val="BodyText"/>
      </w:pPr>
      <w:r w:rsidRPr="007102C7">
        <w:t xml:space="preserve">PIMS initialization routines which reside in the UCI in which XINDEX is being run, compiled template routines, and local routines found within the PIMS namespaces should be omitted at the "routine(s) ?&gt;" prompt.  </w:t>
      </w:r>
    </w:p>
    <w:p w14:paraId="4E456C1C" w14:textId="77777777" w:rsidR="003539BA" w:rsidRPr="007102C7" w:rsidRDefault="003539BA" w:rsidP="007102C7">
      <w:pPr>
        <w:pStyle w:val="BodyText"/>
      </w:pPr>
      <w:r w:rsidRPr="007102C7">
        <w:t>To omit routines from selection, preface the namespace with a minus sign (-).</w:t>
      </w:r>
    </w:p>
    <w:p w14:paraId="58515054" w14:textId="77777777" w:rsidR="003539BA" w:rsidRPr="007A1B12" w:rsidRDefault="003539BA" w:rsidP="007102C7">
      <w:pPr>
        <w:pStyle w:val="Heading2"/>
        <w:rPr>
          <w:i w:val="0"/>
          <w:color w:val="auto"/>
        </w:rPr>
      </w:pPr>
      <w:r w:rsidRPr="007A1B12">
        <w:rPr>
          <w:i w:val="0"/>
          <w:color w:val="auto"/>
        </w:rPr>
        <w:t xml:space="preserve"> </w:t>
      </w:r>
      <w:bookmarkStart w:id="89" w:name="_Toc522259284"/>
      <w:r w:rsidRPr="007A1B12">
        <w:rPr>
          <w:i w:val="0"/>
          <w:color w:val="auto"/>
        </w:rPr>
        <w:t>INQUIRE TO OPTION FILE</w:t>
      </w:r>
      <w:bookmarkEnd w:id="89"/>
    </w:p>
    <w:p w14:paraId="428389DF" w14:textId="77777777" w:rsidR="003539BA" w:rsidRPr="003539BA" w:rsidRDefault="003539BA" w:rsidP="00106BBA">
      <w:pPr>
        <w:pStyle w:val="BodyText"/>
      </w:pPr>
      <w:r w:rsidRPr="003539BA">
        <w:t>This Menu Manager option provides the following information about a specified option(s): option name, menu text, option description, type of option, and lock (if any).  In addition, all items on the menu are listed for each menu option.</w:t>
      </w:r>
    </w:p>
    <w:p w14:paraId="4B4D044E" w14:textId="77777777" w:rsidR="003539BA" w:rsidRPr="003539BA" w:rsidRDefault="003539BA" w:rsidP="00106BBA">
      <w:pPr>
        <w:pStyle w:val="BodyText"/>
      </w:pPr>
      <w:r w:rsidRPr="003539BA">
        <w:t>To secure information about PIMS options, the user must specify the name or namespace of the option(s) desired.  Below is a list of namespaces associated with the PIMS package.</w:t>
      </w:r>
    </w:p>
    <w:p w14:paraId="64AB0B6F" w14:textId="77777777" w:rsidR="003539BA" w:rsidRPr="007102C7" w:rsidRDefault="003539BA" w:rsidP="00BF50D2">
      <w:pPr>
        <w:pStyle w:val="BodyText"/>
        <w:numPr>
          <w:ilvl w:val="0"/>
          <w:numId w:val="16"/>
        </w:numPr>
        <w:spacing w:before="0" w:after="0"/>
      </w:pPr>
      <w:r w:rsidRPr="007102C7">
        <w:t>DG  - Registration, ADT, Means Test, PTF/RUG</w:t>
      </w:r>
    </w:p>
    <w:p w14:paraId="10E29F22" w14:textId="77777777" w:rsidR="003539BA" w:rsidRPr="007102C7" w:rsidRDefault="003539BA" w:rsidP="00BF50D2">
      <w:pPr>
        <w:pStyle w:val="BodyText"/>
        <w:numPr>
          <w:ilvl w:val="0"/>
          <w:numId w:val="16"/>
        </w:numPr>
        <w:spacing w:before="0" w:after="0"/>
      </w:pPr>
      <w:r w:rsidRPr="007102C7">
        <w:t>DPT - Patient File Look-up, Patient Sensitivity</w:t>
      </w:r>
    </w:p>
    <w:p w14:paraId="60FF8DDA" w14:textId="77777777" w:rsidR="003539BA" w:rsidRPr="007102C7" w:rsidRDefault="003539BA" w:rsidP="00BF50D2">
      <w:pPr>
        <w:pStyle w:val="BodyText"/>
        <w:numPr>
          <w:ilvl w:val="0"/>
          <w:numId w:val="16"/>
        </w:numPr>
        <w:spacing w:before="0" w:after="0"/>
      </w:pPr>
      <w:r w:rsidRPr="007102C7">
        <w:t>SD and SC  - Scheduling</w:t>
      </w:r>
    </w:p>
    <w:p w14:paraId="46F1CE5E" w14:textId="77777777" w:rsidR="003539BA" w:rsidRPr="00BF50D2" w:rsidRDefault="003539BA" w:rsidP="00BF50D2">
      <w:pPr>
        <w:pStyle w:val="BodyText"/>
        <w:numPr>
          <w:ilvl w:val="0"/>
          <w:numId w:val="16"/>
        </w:numPr>
        <w:spacing w:before="0" w:after="0"/>
      </w:pPr>
      <w:r w:rsidRPr="007102C7">
        <w:t>VA  - Generic utility processing</w:t>
      </w:r>
    </w:p>
    <w:p w14:paraId="4586D4C0" w14:textId="77777777" w:rsidR="00BF50D2" w:rsidRPr="007102C7" w:rsidRDefault="00BF50D2" w:rsidP="00BF50D2">
      <w:pPr>
        <w:pStyle w:val="BodyText"/>
        <w:spacing w:before="0" w:after="0"/>
        <w:ind w:left="720"/>
      </w:pPr>
    </w:p>
    <w:p w14:paraId="609C931A" w14:textId="77777777" w:rsidR="003539BA" w:rsidRPr="007A1B12" w:rsidRDefault="003539BA" w:rsidP="00BF50D2">
      <w:pPr>
        <w:pStyle w:val="Heading2"/>
        <w:spacing w:before="0" w:after="0"/>
        <w:rPr>
          <w:i w:val="0"/>
          <w:color w:val="auto"/>
        </w:rPr>
      </w:pPr>
      <w:bookmarkStart w:id="90" w:name="_Toc522259285"/>
      <w:r w:rsidRPr="007A1B12">
        <w:rPr>
          <w:i w:val="0"/>
          <w:color w:val="auto"/>
        </w:rPr>
        <w:t>PRINT OPTIONS FILE</w:t>
      </w:r>
      <w:bookmarkEnd w:id="90"/>
    </w:p>
    <w:p w14:paraId="71C445FA" w14:textId="77777777" w:rsidR="00CA17E5" w:rsidRDefault="003539BA" w:rsidP="00106BBA">
      <w:pPr>
        <w:pStyle w:val="BodyText"/>
      </w:pPr>
      <w:r w:rsidRPr="003539BA">
        <w:t xml:space="preserve">This utility generates a listing of options from the OPTION file.  The user may choose to print all of the entries in this file or may elect to specify a single option or range of options.  </w:t>
      </w:r>
    </w:p>
    <w:p w14:paraId="11BD797D" w14:textId="77777777" w:rsidR="003539BA" w:rsidRPr="003539BA" w:rsidRDefault="003539BA" w:rsidP="00106BBA">
      <w:pPr>
        <w:pStyle w:val="BodyText"/>
      </w:pPr>
      <w:r w:rsidRPr="003539BA">
        <w:t>To obtain a list of PIMS options, the following option namespaces should be specified:  DG to DGZ, SD to SDZ.</w:t>
      </w:r>
    </w:p>
    <w:p w14:paraId="2CEA7904" w14:textId="77777777" w:rsidR="003539BA" w:rsidRPr="007A1B12" w:rsidRDefault="003539BA" w:rsidP="007102C7">
      <w:pPr>
        <w:pStyle w:val="Heading2"/>
        <w:rPr>
          <w:i w:val="0"/>
          <w:color w:val="auto"/>
        </w:rPr>
      </w:pPr>
      <w:bookmarkStart w:id="91" w:name="_Toc522259286"/>
      <w:r w:rsidRPr="007A1B12">
        <w:rPr>
          <w:i w:val="0"/>
          <w:color w:val="auto"/>
        </w:rPr>
        <w:t>LIST FILE ATTRIBUTES</w:t>
      </w:r>
      <w:bookmarkEnd w:id="91"/>
    </w:p>
    <w:p w14:paraId="3A3168AB" w14:textId="77777777" w:rsidR="00CA17E5" w:rsidRDefault="003539BA" w:rsidP="007102C7">
      <w:pPr>
        <w:pStyle w:val="BodyText"/>
      </w:pPr>
      <w:r w:rsidRPr="007102C7">
        <w:t xml:space="preserve">This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w:t>
      </w:r>
    </w:p>
    <w:p w14:paraId="14893646" w14:textId="77777777" w:rsidR="003539BA" w:rsidRPr="007102C7" w:rsidRDefault="003539BA" w:rsidP="007102C7">
      <w:pPr>
        <w:pStyle w:val="BodyText"/>
      </w:pPr>
      <w:r w:rsidRPr="007102C7">
        <w:t>In addition, the following applicable data is supplied for each field in the file:  field name, number, title, global location, description, help prompt, cross-reference(s), input transform, date last edited, and notes.</w:t>
      </w:r>
    </w:p>
    <w:p w14:paraId="6EF3E036" w14:textId="77777777" w:rsidR="003539BA" w:rsidRPr="007102C7" w:rsidRDefault="003539BA" w:rsidP="007102C7">
      <w:pPr>
        <w:pStyle w:val="BodyText"/>
      </w:pPr>
      <w:r w:rsidRPr="007102C7">
        <w:t xml:space="preserve">Using the "Global Map" format of this option generates an output which lists all cross-references for the file selected, global location of each field in the file, input templates, print templates, and sort templates. </w:t>
      </w:r>
    </w:p>
    <w:p w14:paraId="1CED6E15" w14:textId="77777777" w:rsidR="003539BA" w:rsidRPr="007A1B12" w:rsidRDefault="003539BA" w:rsidP="005C2E20">
      <w:pPr>
        <w:pStyle w:val="Heading2"/>
        <w:rPr>
          <w:i w:val="0"/>
          <w:color w:val="auto"/>
        </w:rPr>
      </w:pPr>
      <w:bookmarkStart w:id="92" w:name="_Toc522259287"/>
      <w:r w:rsidRPr="007A1B12">
        <w:rPr>
          <w:i w:val="0"/>
          <w:color w:val="auto"/>
        </w:rPr>
        <w:t>Security</w:t>
      </w:r>
      <w:bookmarkEnd w:id="92"/>
    </w:p>
    <w:p w14:paraId="5BA4D5D9" w14:textId="77777777" w:rsidR="003539BA" w:rsidRPr="005C2E20" w:rsidRDefault="003539BA" w:rsidP="005C2E20">
      <w:pPr>
        <w:pStyle w:val="Heading3"/>
      </w:pPr>
      <w:bookmarkStart w:id="93" w:name="_Toc522259288"/>
      <w:r w:rsidRPr="005C2E20">
        <w:t>General Security</w:t>
      </w:r>
      <w:bookmarkEnd w:id="93"/>
    </w:p>
    <w:p w14:paraId="5DACC4D7" w14:textId="77777777" w:rsidR="003539BA" w:rsidRPr="005C2E20" w:rsidRDefault="003539BA" w:rsidP="005C2E20">
      <w:pPr>
        <w:pStyle w:val="BodyText"/>
      </w:pPr>
      <w:r w:rsidRPr="005C2E20">
        <w:t>Routines that generate statistics for AMIS or NPCDB workload should NOT be locally modified.</w:t>
      </w:r>
    </w:p>
    <w:p w14:paraId="4808523C" w14:textId="77777777" w:rsidR="003539BA" w:rsidRPr="005C2E20" w:rsidRDefault="003539BA" w:rsidP="005C2E20">
      <w:pPr>
        <w:pStyle w:val="Heading3"/>
      </w:pPr>
      <w:bookmarkStart w:id="94" w:name="_Toc522259289"/>
      <w:r w:rsidRPr="005C2E20">
        <w:t>Security Keys</w:t>
      </w:r>
      <w:bookmarkEnd w:id="94"/>
    </w:p>
    <w:p w14:paraId="02479161" w14:textId="77777777" w:rsidR="003539BA" w:rsidRPr="003539BA" w:rsidRDefault="003539BA" w:rsidP="00106BBA">
      <w:pPr>
        <w:pStyle w:val="BodyText"/>
      </w:pPr>
      <w:r w:rsidRPr="003539BA">
        <w:t>The following are the steps to obtain information about the security keys contained in the PIMS package.</w:t>
      </w:r>
    </w:p>
    <w:p w14:paraId="0EA0F7F4" w14:textId="77777777" w:rsidR="003539BA" w:rsidRPr="003539BA" w:rsidRDefault="003539BA" w:rsidP="00106BBA">
      <w:pPr>
        <w:pStyle w:val="BodyText"/>
      </w:pPr>
      <w:r w:rsidRPr="003539BA">
        <w:t>1.  VA FileMan Menu</w:t>
      </w:r>
    </w:p>
    <w:p w14:paraId="50550A95" w14:textId="77777777" w:rsidR="003539BA" w:rsidRPr="003539BA" w:rsidRDefault="003539BA" w:rsidP="00106BBA">
      <w:pPr>
        <w:pStyle w:val="BodyText"/>
      </w:pPr>
      <w:r w:rsidRPr="003539BA">
        <w:t>2.  Print File Entries Option</w:t>
      </w:r>
    </w:p>
    <w:p w14:paraId="6983D6C9" w14:textId="77777777" w:rsidR="003539BA" w:rsidRPr="003539BA" w:rsidRDefault="003539BA" w:rsidP="00106BBA">
      <w:pPr>
        <w:pStyle w:val="BodyText"/>
      </w:pPr>
      <w:r w:rsidRPr="003539BA">
        <w:t>3.  Output from what File:  SECURITY KEY</w:t>
      </w:r>
    </w:p>
    <w:p w14:paraId="01D3C300" w14:textId="77777777" w:rsidR="003539BA" w:rsidRPr="003539BA" w:rsidRDefault="003539BA" w:rsidP="00106BBA">
      <w:pPr>
        <w:pStyle w:val="BodyText"/>
      </w:pPr>
      <w:r w:rsidRPr="003539BA">
        <w:t>4.  Sort by:  Name</w:t>
      </w:r>
    </w:p>
    <w:p w14:paraId="33EC92A5" w14:textId="77777777" w:rsidR="00B83C8B" w:rsidRDefault="003539BA" w:rsidP="00106BBA">
      <w:pPr>
        <w:pStyle w:val="BodyText"/>
      </w:pPr>
      <w:r w:rsidRPr="003539BA">
        <w:t>5.  Start with name:</w:t>
      </w:r>
      <w:r w:rsidR="00B83C8B">
        <w:t xml:space="preserve"> </w:t>
      </w:r>
    </w:p>
    <w:p w14:paraId="15C28DE7" w14:textId="77777777" w:rsidR="00B83C8B" w:rsidRDefault="003539BA" w:rsidP="00A31B26">
      <w:pPr>
        <w:pStyle w:val="BodyText"/>
        <w:numPr>
          <w:ilvl w:val="0"/>
          <w:numId w:val="40"/>
        </w:numPr>
      </w:pPr>
      <w:r w:rsidRPr="003539BA">
        <w:t>DG to DGZ, VA to VAZ (ADT)</w:t>
      </w:r>
    </w:p>
    <w:p w14:paraId="63CA85BF" w14:textId="77777777" w:rsidR="003539BA" w:rsidRPr="003539BA" w:rsidRDefault="003539BA" w:rsidP="00A31B26">
      <w:pPr>
        <w:pStyle w:val="BodyText"/>
        <w:numPr>
          <w:ilvl w:val="0"/>
          <w:numId w:val="40"/>
        </w:numPr>
      </w:pPr>
      <w:r w:rsidRPr="003539BA">
        <w:t>SD to SDZ, SC to SCZ (scheduling)</w:t>
      </w:r>
    </w:p>
    <w:p w14:paraId="6B79DE61" w14:textId="77777777" w:rsidR="003539BA" w:rsidRPr="003539BA" w:rsidRDefault="003539BA" w:rsidP="00106BBA">
      <w:pPr>
        <w:pStyle w:val="BodyText"/>
      </w:pPr>
      <w:r w:rsidRPr="003539BA">
        <w:t>6.  Within name, sort by:  &lt;RET&gt;</w:t>
      </w:r>
    </w:p>
    <w:p w14:paraId="3D5521F4" w14:textId="77777777" w:rsidR="003539BA" w:rsidRPr="003539BA" w:rsidRDefault="003539BA" w:rsidP="00106BBA">
      <w:pPr>
        <w:pStyle w:val="BodyText"/>
      </w:pPr>
      <w:r w:rsidRPr="003539BA">
        <w:t>7.  First print field:  Name</w:t>
      </w:r>
    </w:p>
    <w:p w14:paraId="06046B14" w14:textId="77777777" w:rsidR="003539BA" w:rsidRDefault="003539BA" w:rsidP="00106BBA">
      <w:pPr>
        <w:pStyle w:val="BodyText"/>
        <w:rPr>
          <w:lang w:val="en-US"/>
        </w:rPr>
      </w:pPr>
      <w:r w:rsidRPr="003539BA">
        <w:t>8.  Then print field:  Description</w:t>
      </w:r>
    </w:p>
    <w:p w14:paraId="728CA525" w14:textId="77777777" w:rsidR="003539BA" w:rsidRPr="003539BA" w:rsidRDefault="003539BA" w:rsidP="005C2E20">
      <w:pPr>
        <w:pStyle w:val="Heading3"/>
      </w:pPr>
      <w:bookmarkStart w:id="95" w:name="_Toc522259290"/>
      <w:r w:rsidRPr="003539BA">
        <w:t>Legal Requirements</w:t>
      </w:r>
      <w:bookmarkEnd w:id="95"/>
    </w:p>
    <w:p w14:paraId="18A87634" w14:textId="77777777" w:rsidR="003539BA" w:rsidRDefault="003539BA" w:rsidP="00BF50D2">
      <w:pPr>
        <w:pStyle w:val="BodyText"/>
        <w:spacing w:before="0" w:after="0"/>
        <w:rPr>
          <w:lang w:val="en-US"/>
        </w:rPr>
      </w:pPr>
      <w:r w:rsidRPr="003539BA">
        <w:t xml:space="preserve">The PIMS software package makes use of Current Procedural Terminology (CPT) codes </w:t>
      </w:r>
      <w:r w:rsidR="0093004D">
        <w:t>that</w:t>
      </w:r>
      <w:r w:rsidRPr="003539BA">
        <w:t xml:space="preserve"> is an American Medical Association (AMA) copyrighted product.  Its use is governed by the terms of the agreement between the Department of Veterans Affairs and the AMA.  The CPT copyright notice is displayed for various PIMS users and should not be turned off.</w:t>
      </w:r>
    </w:p>
    <w:p w14:paraId="11CB62D0" w14:textId="77777777" w:rsidR="00BF50D2" w:rsidRPr="00BF50D2" w:rsidRDefault="00BF50D2" w:rsidP="00BF50D2">
      <w:pPr>
        <w:pStyle w:val="BodyText"/>
        <w:spacing w:before="0" w:after="0"/>
        <w:rPr>
          <w:lang w:val="en-US"/>
        </w:rPr>
      </w:pPr>
    </w:p>
    <w:p w14:paraId="429A88B3" w14:textId="77777777" w:rsidR="003539BA" w:rsidRPr="007A1B12" w:rsidRDefault="003539BA" w:rsidP="00BF50D2">
      <w:pPr>
        <w:pStyle w:val="Heading2"/>
        <w:spacing w:before="0" w:after="0"/>
        <w:rPr>
          <w:i w:val="0"/>
          <w:color w:val="auto"/>
        </w:rPr>
      </w:pPr>
      <w:r w:rsidRPr="007A1B12">
        <w:rPr>
          <w:i w:val="0"/>
          <w:color w:val="auto"/>
        </w:rPr>
        <w:t xml:space="preserve"> </w:t>
      </w:r>
      <w:bookmarkStart w:id="96" w:name="_Toc522259291"/>
      <w:r w:rsidRPr="007A1B12">
        <w:rPr>
          <w:i w:val="0"/>
          <w:color w:val="auto"/>
        </w:rPr>
        <w:t>FileMan Access Codes</w:t>
      </w:r>
      <w:bookmarkEnd w:id="96"/>
    </w:p>
    <w:p w14:paraId="3D7B0B47" w14:textId="77777777" w:rsidR="00BF50D2" w:rsidRDefault="00BF50D2" w:rsidP="00BF50D2">
      <w:pPr>
        <w:pStyle w:val="BodyText"/>
        <w:spacing w:before="0" w:after="0"/>
        <w:rPr>
          <w:lang w:val="en-US"/>
        </w:rPr>
      </w:pPr>
    </w:p>
    <w:p w14:paraId="346C6AE0" w14:textId="77777777" w:rsidR="003539BA" w:rsidRDefault="003539BA" w:rsidP="00BF50D2">
      <w:pPr>
        <w:pStyle w:val="BodyText"/>
        <w:spacing w:before="0" w:after="0"/>
        <w:rPr>
          <w:lang w:val="en-US"/>
        </w:rPr>
      </w:pPr>
      <w:r w:rsidRPr="003539BA">
        <w:t>Below is a list of recommended FileMan Access Codes associated with each file contained in the PIMS package.  This list may be used to assist in assigning users appropriate FileMan Access Codes.</w:t>
      </w:r>
    </w:p>
    <w:p w14:paraId="3E4CE32D" w14:textId="77777777" w:rsidR="00BF50D2" w:rsidRPr="00BF50D2" w:rsidRDefault="00BF50D2" w:rsidP="00BF50D2">
      <w:pPr>
        <w:pStyle w:val="BodyText"/>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99"/>
        <w:gridCol w:w="1121"/>
        <w:gridCol w:w="1121"/>
        <w:gridCol w:w="1121"/>
        <w:gridCol w:w="1121"/>
        <w:gridCol w:w="1121"/>
      </w:tblGrid>
      <w:tr w:rsidR="0093004D" w:rsidRPr="008408B9" w14:paraId="6189FAB5" w14:textId="77777777" w:rsidTr="0093004D">
        <w:trPr>
          <w:trHeight w:val="557"/>
        </w:trPr>
        <w:tc>
          <w:tcPr>
            <w:tcW w:w="9576" w:type="dxa"/>
            <w:gridSpan w:val="7"/>
            <w:shd w:val="clear" w:color="auto" w:fill="auto"/>
          </w:tcPr>
          <w:p w14:paraId="26B3F9FC" w14:textId="77777777" w:rsidR="0093004D" w:rsidRPr="00EE73D3" w:rsidRDefault="0093004D" w:rsidP="00BF50D2">
            <w:pPr>
              <w:pStyle w:val="BodyText"/>
              <w:tabs>
                <w:tab w:val="clear" w:pos="72"/>
              </w:tabs>
              <w:spacing w:after="0"/>
              <w:jc w:val="center"/>
              <w:rPr>
                <w:rFonts w:ascii="Arial" w:hAnsi="Arial" w:cs="Arial"/>
                <w:b/>
              </w:rPr>
            </w:pPr>
            <w:r w:rsidRPr="00EE73D3">
              <w:rPr>
                <w:rFonts w:ascii="Arial" w:hAnsi="Arial" w:cs="Arial"/>
                <w:b/>
              </w:rPr>
              <w:t>FILEMAN ACCESS CODES</w:t>
            </w:r>
          </w:p>
        </w:tc>
      </w:tr>
      <w:tr w:rsidR="00F3684D" w:rsidRPr="008408B9" w14:paraId="5941C122" w14:textId="77777777" w:rsidTr="002524C0">
        <w:trPr>
          <w:trHeight w:val="996"/>
        </w:trPr>
        <w:tc>
          <w:tcPr>
            <w:tcW w:w="1172" w:type="dxa"/>
            <w:shd w:val="clear" w:color="auto" w:fill="auto"/>
          </w:tcPr>
          <w:p w14:paraId="0563DA82" w14:textId="77777777" w:rsidR="00F3684D" w:rsidRPr="00EE73D3" w:rsidRDefault="00F3684D" w:rsidP="002524C0">
            <w:pPr>
              <w:pStyle w:val="BodyText"/>
              <w:tabs>
                <w:tab w:val="clear" w:pos="72"/>
              </w:tabs>
              <w:rPr>
                <w:rFonts w:ascii="Arial" w:hAnsi="Arial" w:cs="Arial"/>
              </w:rPr>
            </w:pPr>
            <w:r w:rsidRPr="00EE73D3">
              <w:rPr>
                <w:rFonts w:ascii="Arial" w:hAnsi="Arial" w:cs="Arial"/>
              </w:rPr>
              <w:t>FILE</w:t>
            </w:r>
          </w:p>
          <w:p w14:paraId="62C25E27" w14:textId="77777777" w:rsidR="00F3684D" w:rsidRPr="00EE73D3" w:rsidRDefault="00F3684D" w:rsidP="003E5B29">
            <w:pPr>
              <w:pStyle w:val="BodyText"/>
              <w:rPr>
                <w:rFonts w:ascii="Arial" w:hAnsi="Arial" w:cs="Arial"/>
              </w:rPr>
            </w:pPr>
            <w:r w:rsidRPr="00EE73D3">
              <w:rPr>
                <w:rFonts w:ascii="Arial" w:hAnsi="Arial" w:cs="Arial"/>
              </w:rPr>
              <w:t>NUMBER</w:t>
            </w:r>
          </w:p>
        </w:tc>
        <w:tc>
          <w:tcPr>
            <w:tcW w:w="3064" w:type="dxa"/>
            <w:shd w:val="clear" w:color="auto" w:fill="auto"/>
          </w:tcPr>
          <w:p w14:paraId="55A2EF75" w14:textId="77777777" w:rsidR="00F3684D" w:rsidRPr="00EE73D3" w:rsidRDefault="00F3684D" w:rsidP="002524C0">
            <w:pPr>
              <w:pStyle w:val="BodyText"/>
              <w:tabs>
                <w:tab w:val="clear" w:pos="72"/>
              </w:tabs>
              <w:rPr>
                <w:rFonts w:ascii="Arial" w:hAnsi="Arial" w:cs="Arial"/>
              </w:rPr>
            </w:pPr>
            <w:r w:rsidRPr="00EE73D3">
              <w:rPr>
                <w:rFonts w:ascii="Arial" w:hAnsi="Arial" w:cs="Arial"/>
              </w:rPr>
              <w:t>FILE</w:t>
            </w:r>
          </w:p>
          <w:p w14:paraId="66C94DEB" w14:textId="77777777" w:rsidR="00F3684D" w:rsidRPr="00EE73D3" w:rsidRDefault="00F3684D" w:rsidP="003E5B29">
            <w:pPr>
              <w:pStyle w:val="BodyText"/>
              <w:rPr>
                <w:rFonts w:ascii="Arial" w:hAnsi="Arial" w:cs="Arial"/>
              </w:rPr>
            </w:pPr>
            <w:r w:rsidRPr="00EE73D3">
              <w:rPr>
                <w:rFonts w:ascii="Arial" w:hAnsi="Arial" w:cs="Arial"/>
              </w:rPr>
              <w:t>NAME</w:t>
            </w:r>
          </w:p>
        </w:tc>
        <w:tc>
          <w:tcPr>
            <w:tcW w:w="1068" w:type="dxa"/>
            <w:shd w:val="clear" w:color="auto" w:fill="auto"/>
          </w:tcPr>
          <w:p w14:paraId="53BF1839" w14:textId="77777777" w:rsidR="00F3684D" w:rsidRPr="00EE73D3" w:rsidRDefault="00F3684D" w:rsidP="002524C0">
            <w:pPr>
              <w:pStyle w:val="BodyText"/>
              <w:tabs>
                <w:tab w:val="clear" w:pos="72"/>
              </w:tabs>
              <w:rPr>
                <w:rFonts w:ascii="Arial" w:hAnsi="Arial" w:cs="Arial"/>
              </w:rPr>
            </w:pPr>
            <w:r w:rsidRPr="00EE73D3">
              <w:rPr>
                <w:rFonts w:ascii="Arial" w:hAnsi="Arial" w:cs="Arial"/>
              </w:rPr>
              <w:t>DD</w:t>
            </w:r>
          </w:p>
          <w:p w14:paraId="6511131A" w14:textId="77777777" w:rsidR="00F3684D" w:rsidRPr="00EE73D3" w:rsidRDefault="00F3684D" w:rsidP="003E5B29">
            <w:pPr>
              <w:pStyle w:val="BodyText"/>
              <w:rPr>
                <w:rFonts w:ascii="Arial" w:hAnsi="Arial" w:cs="Arial"/>
              </w:rPr>
            </w:pPr>
            <w:r w:rsidRPr="00EE73D3">
              <w:rPr>
                <w:rFonts w:ascii="Arial" w:hAnsi="Arial" w:cs="Arial"/>
              </w:rPr>
              <w:t>ACCESS</w:t>
            </w:r>
          </w:p>
        </w:tc>
        <w:tc>
          <w:tcPr>
            <w:tcW w:w="1068" w:type="dxa"/>
            <w:shd w:val="clear" w:color="auto" w:fill="auto"/>
          </w:tcPr>
          <w:p w14:paraId="5B16C8D3" w14:textId="77777777" w:rsidR="00F3684D" w:rsidRPr="00EE73D3" w:rsidRDefault="00F3684D" w:rsidP="002524C0">
            <w:pPr>
              <w:pStyle w:val="BodyText"/>
              <w:tabs>
                <w:tab w:val="clear" w:pos="72"/>
              </w:tabs>
              <w:rPr>
                <w:rFonts w:ascii="Arial" w:hAnsi="Arial" w:cs="Arial"/>
              </w:rPr>
            </w:pPr>
            <w:r w:rsidRPr="00EE73D3">
              <w:rPr>
                <w:rFonts w:ascii="Arial" w:hAnsi="Arial" w:cs="Arial"/>
              </w:rPr>
              <w:t>RD</w:t>
            </w:r>
          </w:p>
          <w:p w14:paraId="14233493" w14:textId="77777777" w:rsidR="00F3684D" w:rsidRPr="00EE73D3" w:rsidRDefault="00F3684D" w:rsidP="003E5B29">
            <w:pPr>
              <w:pStyle w:val="BodyText"/>
              <w:rPr>
                <w:rFonts w:ascii="Arial" w:hAnsi="Arial" w:cs="Arial"/>
              </w:rPr>
            </w:pPr>
            <w:r w:rsidRPr="00EE73D3">
              <w:rPr>
                <w:rFonts w:ascii="Arial" w:hAnsi="Arial" w:cs="Arial"/>
              </w:rPr>
              <w:t>ACCESS</w:t>
            </w:r>
          </w:p>
        </w:tc>
        <w:tc>
          <w:tcPr>
            <w:tcW w:w="1068" w:type="dxa"/>
            <w:shd w:val="clear" w:color="auto" w:fill="auto"/>
          </w:tcPr>
          <w:p w14:paraId="25A4B0CA" w14:textId="77777777" w:rsidR="00F3684D" w:rsidRPr="00EE73D3" w:rsidRDefault="00F3684D" w:rsidP="002524C0">
            <w:pPr>
              <w:pStyle w:val="BodyText"/>
              <w:tabs>
                <w:tab w:val="clear" w:pos="72"/>
              </w:tabs>
              <w:rPr>
                <w:rFonts w:ascii="Arial" w:hAnsi="Arial" w:cs="Arial"/>
              </w:rPr>
            </w:pPr>
            <w:r w:rsidRPr="00EE73D3">
              <w:rPr>
                <w:rFonts w:ascii="Arial" w:hAnsi="Arial" w:cs="Arial"/>
              </w:rPr>
              <w:t>WR</w:t>
            </w:r>
          </w:p>
          <w:p w14:paraId="3A1EF080" w14:textId="77777777" w:rsidR="00F3684D" w:rsidRPr="00EE73D3" w:rsidRDefault="00F3684D" w:rsidP="003E5B29">
            <w:pPr>
              <w:pStyle w:val="BodyText"/>
              <w:rPr>
                <w:rFonts w:ascii="Arial" w:hAnsi="Arial" w:cs="Arial"/>
              </w:rPr>
            </w:pPr>
            <w:r w:rsidRPr="00EE73D3">
              <w:rPr>
                <w:rFonts w:ascii="Arial" w:hAnsi="Arial" w:cs="Arial"/>
              </w:rPr>
              <w:t>ACCESS</w:t>
            </w:r>
          </w:p>
        </w:tc>
        <w:tc>
          <w:tcPr>
            <w:tcW w:w="1068" w:type="dxa"/>
            <w:shd w:val="clear" w:color="auto" w:fill="auto"/>
          </w:tcPr>
          <w:p w14:paraId="4FFD4467" w14:textId="77777777" w:rsidR="00F3684D" w:rsidRPr="00EE73D3" w:rsidRDefault="00F3684D" w:rsidP="002524C0">
            <w:pPr>
              <w:pStyle w:val="BodyText"/>
              <w:tabs>
                <w:tab w:val="clear" w:pos="72"/>
              </w:tabs>
              <w:rPr>
                <w:rFonts w:ascii="Arial" w:hAnsi="Arial" w:cs="Arial"/>
              </w:rPr>
            </w:pPr>
            <w:r w:rsidRPr="00EE73D3">
              <w:rPr>
                <w:rFonts w:ascii="Arial" w:hAnsi="Arial" w:cs="Arial"/>
              </w:rPr>
              <w:t>DEL</w:t>
            </w:r>
          </w:p>
          <w:p w14:paraId="4235FE75" w14:textId="77777777" w:rsidR="00F3684D" w:rsidRPr="00EE73D3" w:rsidRDefault="00F3684D" w:rsidP="003E5B29">
            <w:pPr>
              <w:pStyle w:val="BodyText"/>
              <w:rPr>
                <w:rFonts w:ascii="Arial" w:hAnsi="Arial" w:cs="Arial"/>
              </w:rPr>
            </w:pPr>
            <w:r w:rsidRPr="00EE73D3">
              <w:rPr>
                <w:rFonts w:ascii="Arial" w:hAnsi="Arial" w:cs="Arial"/>
              </w:rPr>
              <w:t>ACCESS</w:t>
            </w:r>
          </w:p>
        </w:tc>
        <w:tc>
          <w:tcPr>
            <w:tcW w:w="1068" w:type="dxa"/>
            <w:shd w:val="clear" w:color="auto" w:fill="auto"/>
          </w:tcPr>
          <w:p w14:paraId="2C6F9C95" w14:textId="77777777" w:rsidR="00F3684D" w:rsidRPr="00EE73D3" w:rsidRDefault="00F3684D" w:rsidP="002524C0">
            <w:pPr>
              <w:pStyle w:val="BodyText"/>
              <w:tabs>
                <w:tab w:val="clear" w:pos="72"/>
              </w:tabs>
              <w:rPr>
                <w:rFonts w:ascii="Arial" w:hAnsi="Arial" w:cs="Arial"/>
              </w:rPr>
            </w:pPr>
            <w:r w:rsidRPr="00EE73D3">
              <w:rPr>
                <w:rFonts w:ascii="Arial" w:hAnsi="Arial" w:cs="Arial"/>
              </w:rPr>
              <w:t>LAYGO</w:t>
            </w:r>
          </w:p>
          <w:p w14:paraId="50D6BDF2" w14:textId="77777777" w:rsidR="00F3684D" w:rsidRPr="00EE73D3" w:rsidRDefault="00F3684D" w:rsidP="003E5B29">
            <w:pPr>
              <w:pStyle w:val="BodyText"/>
              <w:rPr>
                <w:rFonts w:ascii="Arial" w:hAnsi="Arial" w:cs="Arial"/>
              </w:rPr>
            </w:pPr>
            <w:r w:rsidRPr="00EE73D3">
              <w:rPr>
                <w:rFonts w:ascii="Arial" w:hAnsi="Arial" w:cs="Arial"/>
              </w:rPr>
              <w:t>ACCESS</w:t>
            </w:r>
          </w:p>
        </w:tc>
      </w:tr>
      <w:tr w:rsidR="00F3684D" w:rsidRPr="008408B9" w14:paraId="64FD48F7" w14:textId="77777777" w:rsidTr="002524C0">
        <w:tc>
          <w:tcPr>
            <w:tcW w:w="1172" w:type="dxa"/>
            <w:shd w:val="clear" w:color="auto" w:fill="auto"/>
          </w:tcPr>
          <w:p w14:paraId="4A9B157C" w14:textId="77777777" w:rsidR="00F3684D" w:rsidRPr="00EE73D3" w:rsidRDefault="00F3684D" w:rsidP="002524C0">
            <w:pPr>
              <w:pStyle w:val="BodyText"/>
              <w:tabs>
                <w:tab w:val="clear" w:pos="72"/>
              </w:tabs>
              <w:rPr>
                <w:rFonts w:ascii="Arial" w:hAnsi="Arial" w:cs="Arial"/>
              </w:rPr>
            </w:pPr>
            <w:r w:rsidRPr="00EE73D3">
              <w:rPr>
                <w:rFonts w:ascii="Arial" w:hAnsi="Arial" w:cs="Arial"/>
              </w:rPr>
              <w:t>2</w:t>
            </w:r>
          </w:p>
        </w:tc>
        <w:tc>
          <w:tcPr>
            <w:tcW w:w="3064" w:type="dxa"/>
            <w:shd w:val="clear" w:color="auto" w:fill="auto"/>
          </w:tcPr>
          <w:p w14:paraId="3A94119C" w14:textId="77777777" w:rsidR="00F3684D" w:rsidRPr="00EE73D3" w:rsidRDefault="00F3684D" w:rsidP="002524C0">
            <w:pPr>
              <w:pStyle w:val="BodyText"/>
              <w:tabs>
                <w:tab w:val="clear" w:pos="72"/>
              </w:tabs>
              <w:rPr>
                <w:rFonts w:ascii="Arial" w:hAnsi="Arial" w:cs="Arial"/>
              </w:rPr>
            </w:pPr>
            <w:r w:rsidRPr="00EE73D3">
              <w:rPr>
                <w:rFonts w:ascii="Arial" w:hAnsi="Arial" w:cs="Arial"/>
              </w:rPr>
              <w:t>PATIENT</w:t>
            </w:r>
          </w:p>
        </w:tc>
        <w:tc>
          <w:tcPr>
            <w:tcW w:w="1068" w:type="dxa"/>
            <w:shd w:val="clear" w:color="auto" w:fill="auto"/>
          </w:tcPr>
          <w:p w14:paraId="5D74662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580209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F6F17B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3ECF58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493610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20FF1064" w14:textId="77777777" w:rsidTr="002524C0">
        <w:tc>
          <w:tcPr>
            <w:tcW w:w="1172" w:type="dxa"/>
            <w:shd w:val="clear" w:color="auto" w:fill="auto"/>
          </w:tcPr>
          <w:p w14:paraId="63E51142" w14:textId="77777777" w:rsidR="00F3684D" w:rsidRPr="00EE73D3" w:rsidRDefault="00F3684D" w:rsidP="002524C0">
            <w:pPr>
              <w:pStyle w:val="BodyText"/>
              <w:tabs>
                <w:tab w:val="clear" w:pos="72"/>
              </w:tabs>
              <w:rPr>
                <w:rFonts w:ascii="Arial" w:hAnsi="Arial" w:cs="Arial"/>
              </w:rPr>
            </w:pPr>
            <w:r w:rsidRPr="00EE73D3">
              <w:rPr>
                <w:rFonts w:ascii="Arial" w:hAnsi="Arial" w:cs="Arial"/>
              </w:rPr>
              <w:t>5</w:t>
            </w:r>
          </w:p>
        </w:tc>
        <w:tc>
          <w:tcPr>
            <w:tcW w:w="3064" w:type="dxa"/>
            <w:shd w:val="clear" w:color="auto" w:fill="auto"/>
          </w:tcPr>
          <w:p w14:paraId="65D3EF89" w14:textId="77777777" w:rsidR="00F3684D" w:rsidRPr="00EE73D3" w:rsidRDefault="00F3684D" w:rsidP="002524C0">
            <w:pPr>
              <w:pStyle w:val="BodyText"/>
              <w:tabs>
                <w:tab w:val="clear" w:pos="72"/>
              </w:tabs>
              <w:rPr>
                <w:rFonts w:ascii="Arial" w:hAnsi="Arial" w:cs="Arial"/>
              </w:rPr>
            </w:pPr>
            <w:r w:rsidRPr="00EE73D3">
              <w:rPr>
                <w:rFonts w:ascii="Arial" w:hAnsi="Arial" w:cs="Arial"/>
              </w:rPr>
              <w:t>STATE</w:t>
            </w:r>
          </w:p>
        </w:tc>
        <w:tc>
          <w:tcPr>
            <w:tcW w:w="1068" w:type="dxa"/>
            <w:shd w:val="clear" w:color="auto" w:fill="auto"/>
          </w:tcPr>
          <w:p w14:paraId="0E993D7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7D7471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8CED67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2061A9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F364B9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FE0B380" w14:textId="77777777" w:rsidTr="002524C0">
        <w:tc>
          <w:tcPr>
            <w:tcW w:w="1172" w:type="dxa"/>
            <w:shd w:val="clear" w:color="auto" w:fill="auto"/>
          </w:tcPr>
          <w:p w14:paraId="742494B5" w14:textId="77777777" w:rsidR="00F3684D" w:rsidRPr="00EE73D3" w:rsidRDefault="00F3684D" w:rsidP="002524C0">
            <w:pPr>
              <w:pStyle w:val="BodyText"/>
              <w:tabs>
                <w:tab w:val="clear" w:pos="72"/>
              </w:tabs>
              <w:rPr>
                <w:rFonts w:ascii="Arial" w:hAnsi="Arial" w:cs="Arial"/>
              </w:rPr>
            </w:pPr>
            <w:r w:rsidRPr="00EE73D3">
              <w:rPr>
                <w:rFonts w:ascii="Arial" w:hAnsi="Arial" w:cs="Arial"/>
              </w:rPr>
              <w:t>8</w:t>
            </w:r>
          </w:p>
        </w:tc>
        <w:tc>
          <w:tcPr>
            <w:tcW w:w="3064" w:type="dxa"/>
            <w:shd w:val="clear" w:color="auto" w:fill="auto"/>
          </w:tcPr>
          <w:p w14:paraId="3A69CF6D" w14:textId="77777777" w:rsidR="00F3684D" w:rsidRPr="00EE73D3" w:rsidRDefault="00F3684D" w:rsidP="002524C0">
            <w:pPr>
              <w:pStyle w:val="BodyText"/>
              <w:tabs>
                <w:tab w:val="clear" w:pos="72"/>
              </w:tabs>
              <w:rPr>
                <w:rFonts w:ascii="Arial" w:hAnsi="Arial" w:cs="Arial"/>
              </w:rPr>
            </w:pPr>
            <w:r w:rsidRPr="00EE73D3">
              <w:rPr>
                <w:rFonts w:ascii="Arial" w:hAnsi="Arial" w:cs="Arial"/>
              </w:rPr>
              <w:t>ELIGIBILITY CODE</w:t>
            </w:r>
          </w:p>
        </w:tc>
        <w:tc>
          <w:tcPr>
            <w:tcW w:w="1068" w:type="dxa"/>
            <w:shd w:val="clear" w:color="auto" w:fill="auto"/>
          </w:tcPr>
          <w:p w14:paraId="0847633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5B4F31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9DDA9B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7C4C9D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37F25F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BF67FEB" w14:textId="77777777" w:rsidTr="002524C0">
        <w:tc>
          <w:tcPr>
            <w:tcW w:w="1172" w:type="dxa"/>
            <w:shd w:val="clear" w:color="auto" w:fill="auto"/>
          </w:tcPr>
          <w:p w14:paraId="0A52FA83" w14:textId="77777777" w:rsidR="00F3684D" w:rsidRPr="00EE73D3" w:rsidRDefault="00F3684D" w:rsidP="002524C0">
            <w:pPr>
              <w:pStyle w:val="BodyText"/>
              <w:tabs>
                <w:tab w:val="clear" w:pos="72"/>
              </w:tabs>
              <w:rPr>
                <w:rFonts w:ascii="Arial" w:hAnsi="Arial" w:cs="Arial"/>
              </w:rPr>
            </w:pPr>
            <w:r w:rsidRPr="00EE73D3">
              <w:rPr>
                <w:rFonts w:ascii="Arial" w:hAnsi="Arial" w:cs="Arial"/>
              </w:rPr>
              <w:t>8.1</w:t>
            </w:r>
          </w:p>
        </w:tc>
        <w:tc>
          <w:tcPr>
            <w:tcW w:w="3064" w:type="dxa"/>
            <w:shd w:val="clear" w:color="auto" w:fill="auto"/>
          </w:tcPr>
          <w:p w14:paraId="2C61323B" w14:textId="77777777" w:rsidR="00F3684D" w:rsidRPr="00EE73D3" w:rsidRDefault="00F3684D" w:rsidP="002524C0">
            <w:pPr>
              <w:pStyle w:val="BodyText"/>
              <w:tabs>
                <w:tab w:val="clear" w:pos="72"/>
              </w:tabs>
              <w:rPr>
                <w:rFonts w:ascii="Arial" w:hAnsi="Arial" w:cs="Arial"/>
              </w:rPr>
            </w:pPr>
            <w:r w:rsidRPr="00EE73D3">
              <w:rPr>
                <w:rFonts w:ascii="Arial" w:hAnsi="Arial" w:cs="Arial"/>
              </w:rPr>
              <w:t>MAS ELIGIBILITY CODE</w:t>
            </w:r>
          </w:p>
        </w:tc>
        <w:tc>
          <w:tcPr>
            <w:tcW w:w="1068" w:type="dxa"/>
            <w:shd w:val="clear" w:color="auto" w:fill="auto"/>
          </w:tcPr>
          <w:p w14:paraId="27D0D59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19E67EF"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505F52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09A648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E108CC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3455763" w14:textId="77777777" w:rsidTr="002524C0">
        <w:tc>
          <w:tcPr>
            <w:tcW w:w="1172" w:type="dxa"/>
            <w:shd w:val="clear" w:color="auto" w:fill="auto"/>
          </w:tcPr>
          <w:p w14:paraId="6A964657" w14:textId="77777777" w:rsidR="00F3684D" w:rsidRPr="00EE73D3" w:rsidRDefault="00F3684D" w:rsidP="002524C0">
            <w:pPr>
              <w:pStyle w:val="BodyText"/>
              <w:tabs>
                <w:tab w:val="clear" w:pos="72"/>
              </w:tabs>
              <w:rPr>
                <w:rFonts w:ascii="Arial" w:hAnsi="Arial" w:cs="Arial"/>
              </w:rPr>
            </w:pPr>
            <w:r w:rsidRPr="00EE73D3">
              <w:rPr>
                <w:rFonts w:ascii="Arial" w:hAnsi="Arial" w:cs="Arial"/>
              </w:rPr>
              <w:t>8.2</w:t>
            </w:r>
          </w:p>
        </w:tc>
        <w:tc>
          <w:tcPr>
            <w:tcW w:w="3064" w:type="dxa"/>
            <w:shd w:val="clear" w:color="auto" w:fill="auto"/>
          </w:tcPr>
          <w:p w14:paraId="22156E12" w14:textId="77777777" w:rsidR="00F3684D" w:rsidRPr="00EE73D3" w:rsidRDefault="00F3684D" w:rsidP="002524C0">
            <w:pPr>
              <w:pStyle w:val="BodyText"/>
              <w:tabs>
                <w:tab w:val="clear" w:pos="72"/>
              </w:tabs>
              <w:rPr>
                <w:rFonts w:ascii="Arial" w:hAnsi="Arial" w:cs="Arial"/>
              </w:rPr>
            </w:pPr>
            <w:r w:rsidRPr="00EE73D3">
              <w:rPr>
                <w:rFonts w:ascii="Arial" w:hAnsi="Arial" w:cs="Arial"/>
              </w:rPr>
              <w:t>IDENTIFICATION FORMAT</w:t>
            </w:r>
          </w:p>
        </w:tc>
        <w:tc>
          <w:tcPr>
            <w:tcW w:w="1068" w:type="dxa"/>
            <w:shd w:val="clear" w:color="auto" w:fill="auto"/>
          </w:tcPr>
          <w:p w14:paraId="2B2C62A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0D2AB9D"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D0E904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2C209B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8FBE9C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D2A9EAD" w14:textId="77777777" w:rsidTr="002524C0">
        <w:tc>
          <w:tcPr>
            <w:tcW w:w="1172" w:type="dxa"/>
            <w:shd w:val="clear" w:color="auto" w:fill="auto"/>
          </w:tcPr>
          <w:p w14:paraId="36362963" w14:textId="77777777" w:rsidR="00F3684D" w:rsidRPr="00EE73D3" w:rsidRDefault="00F3684D" w:rsidP="002524C0">
            <w:pPr>
              <w:pStyle w:val="BodyText"/>
              <w:tabs>
                <w:tab w:val="clear" w:pos="72"/>
              </w:tabs>
              <w:rPr>
                <w:rFonts w:ascii="Arial" w:hAnsi="Arial" w:cs="Arial"/>
              </w:rPr>
            </w:pPr>
            <w:r w:rsidRPr="00EE73D3">
              <w:rPr>
                <w:rFonts w:ascii="Arial" w:hAnsi="Arial" w:cs="Arial"/>
              </w:rPr>
              <w:t>10</w:t>
            </w:r>
          </w:p>
        </w:tc>
        <w:tc>
          <w:tcPr>
            <w:tcW w:w="3064" w:type="dxa"/>
            <w:shd w:val="clear" w:color="auto" w:fill="auto"/>
          </w:tcPr>
          <w:p w14:paraId="56DE8C30" w14:textId="77777777" w:rsidR="00F3684D" w:rsidRPr="00EE73D3" w:rsidRDefault="00F3684D" w:rsidP="002524C0">
            <w:pPr>
              <w:pStyle w:val="BodyText"/>
              <w:tabs>
                <w:tab w:val="clear" w:pos="72"/>
              </w:tabs>
              <w:rPr>
                <w:rFonts w:ascii="Arial" w:hAnsi="Arial" w:cs="Arial"/>
              </w:rPr>
            </w:pPr>
            <w:r w:rsidRPr="00EE73D3">
              <w:rPr>
                <w:rFonts w:ascii="Arial" w:hAnsi="Arial" w:cs="Arial"/>
              </w:rPr>
              <w:t>RACE</w:t>
            </w:r>
          </w:p>
        </w:tc>
        <w:tc>
          <w:tcPr>
            <w:tcW w:w="1068" w:type="dxa"/>
            <w:shd w:val="clear" w:color="auto" w:fill="auto"/>
          </w:tcPr>
          <w:p w14:paraId="32B4E36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083E73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F490C4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069ED7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AC6F17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61909B0" w14:textId="77777777" w:rsidTr="002524C0">
        <w:tc>
          <w:tcPr>
            <w:tcW w:w="1172" w:type="dxa"/>
            <w:shd w:val="clear" w:color="auto" w:fill="auto"/>
          </w:tcPr>
          <w:p w14:paraId="57162604" w14:textId="77777777" w:rsidR="00F3684D" w:rsidRPr="00EE73D3" w:rsidRDefault="00F3684D" w:rsidP="002524C0">
            <w:pPr>
              <w:pStyle w:val="BodyText"/>
              <w:tabs>
                <w:tab w:val="clear" w:pos="72"/>
              </w:tabs>
              <w:rPr>
                <w:rFonts w:ascii="Arial" w:hAnsi="Arial" w:cs="Arial"/>
              </w:rPr>
            </w:pPr>
            <w:r w:rsidRPr="00EE73D3">
              <w:rPr>
                <w:rFonts w:ascii="Arial" w:hAnsi="Arial" w:cs="Arial"/>
              </w:rPr>
              <w:t>11</w:t>
            </w:r>
          </w:p>
        </w:tc>
        <w:tc>
          <w:tcPr>
            <w:tcW w:w="3064" w:type="dxa"/>
            <w:shd w:val="clear" w:color="auto" w:fill="auto"/>
          </w:tcPr>
          <w:p w14:paraId="07BD5920" w14:textId="77777777" w:rsidR="00F3684D" w:rsidRPr="00EE73D3" w:rsidRDefault="00F3684D" w:rsidP="002524C0">
            <w:pPr>
              <w:pStyle w:val="BodyText"/>
              <w:tabs>
                <w:tab w:val="clear" w:pos="72"/>
              </w:tabs>
              <w:rPr>
                <w:rFonts w:ascii="Arial" w:hAnsi="Arial" w:cs="Arial"/>
              </w:rPr>
            </w:pPr>
            <w:r w:rsidRPr="00EE73D3">
              <w:rPr>
                <w:rFonts w:ascii="Arial" w:hAnsi="Arial" w:cs="Arial"/>
              </w:rPr>
              <w:t>MARITAL STATUS</w:t>
            </w:r>
          </w:p>
        </w:tc>
        <w:tc>
          <w:tcPr>
            <w:tcW w:w="1068" w:type="dxa"/>
            <w:shd w:val="clear" w:color="auto" w:fill="auto"/>
          </w:tcPr>
          <w:p w14:paraId="0610C2C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C0DB8F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57EBA8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9C7514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E8597A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9D5C35E" w14:textId="77777777" w:rsidTr="002524C0">
        <w:tc>
          <w:tcPr>
            <w:tcW w:w="1172" w:type="dxa"/>
            <w:shd w:val="clear" w:color="auto" w:fill="auto"/>
          </w:tcPr>
          <w:p w14:paraId="49957B1B" w14:textId="77777777" w:rsidR="00F3684D" w:rsidRPr="00EE73D3" w:rsidRDefault="00F3684D" w:rsidP="002524C0">
            <w:pPr>
              <w:pStyle w:val="BodyText"/>
              <w:tabs>
                <w:tab w:val="clear" w:pos="72"/>
              </w:tabs>
              <w:rPr>
                <w:rFonts w:ascii="Arial" w:hAnsi="Arial" w:cs="Arial"/>
              </w:rPr>
            </w:pPr>
            <w:r w:rsidRPr="00EE73D3">
              <w:rPr>
                <w:rFonts w:ascii="Arial" w:hAnsi="Arial" w:cs="Arial"/>
              </w:rPr>
              <w:t>13</w:t>
            </w:r>
          </w:p>
        </w:tc>
        <w:tc>
          <w:tcPr>
            <w:tcW w:w="3064" w:type="dxa"/>
            <w:shd w:val="clear" w:color="auto" w:fill="auto"/>
          </w:tcPr>
          <w:p w14:paraId="06A0904E" w14:textId="77777777" w:rsidR="00F3684D" w:rsidRPr="00EE73D3" w:rsidRDefault="00F3684D" w:rsidP="002524C0">
            <w:pPr>
              <w:pStyle w:val="BodyText"/>
              <w:tabs>
                <w:tab w:val="clear" w:pos="72"/>
              </w:tabs>
              <w:rPr>
                <w:rFonts w:ascii="Arial" w:hAnsi="Arial" w:cs="Arial"/>
              </w:rPr>
            </w:pPr>
            <w:r w:rsidRPr="00EE73D3">
              <w:rPr>
                <w:rFonts w:ascii="Arial" w:hAnsi="Arial" w:cs="Arial"/>
              </w:rPr>
              <w:t>RELIGION</w:t>
            </w:r>
          </w:p>
        </w:tc>
        <w:tc>
          <w:tcPr>
            <w:tcW w:w="1068" w:type="dxa"/>
            <w:shd w:val="clear" w:color="auto" w:fill="auto"/>
          </w:tcPr>
          <w:p w14:paraId="58CCBD7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18DD38D"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8F9A71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C8BA8D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4D8523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96E4465" w14:textId="77777777" w:rsidTr="002524C0">
        <w:tc>
          <w:tcPr>
            <w:tcW w:w="1172" w:type="dxa"/>
            <w:shd w:val="clear" w:color="auto" w:fill="auto"/>
          </w:tcPr>
          <w:p w14:paraId="48B4D560" w14:textId="77777777" w:rsidR="00F3684D" w:rsidRPr="00EE73D3" w:rsidRDefault="00F3684D" w:rsidP="002524C0">
            <w:pPr>
              <w:pStyle w:val="BodyText"/>
              <w:tabs>
                <w:tab w:val="clear" w:pos="72"/>
              </w:tabs>
              <w:rPr>
                <w:rFonts w:ascii="Arial" w:hAnsi="Arial" w:cs="Arial"/>
              </w:rPr>
            </w:pPr>
            <w:r w:rsidRPr="00EE73D3">
              <w:rPr>
                <w:rFonts w:ascii="Arial" w:hAnsi="Arial" w:cs="Arial"/>
              </w:rPr>
              <w:t>21</w:t>
            </w:r>
          </w:p>
        </w:tc>
        <w:tc>
          <w:tcPr>
            <w:tcW w:w="3064" w:type="dxa"/>
            <w:shd w:val="clear" w:color="auto" w:fill="auto"/>
          </w:tcPr>
          <w:p w14:paraId="5C6A90C0" w14:textId="77777777" w:rsidR="00F3684D" w:rsidRPr="00EE73D3" w:rsidRDefault="00F3684D" w:rsidP="002524C0">
            <w:pPr>
              <w:pStyle w:val="BodyText"/>
              <w:tabs>
                <w:tab w:val="clear" w:pos="72"/>
              </w:tabs>
              <w:rPr>
                <w:rFonts w:ascii="Arial" w:hAnsi="Arial" w:cs="Arial"/>
              </w:rPr>
            </w:pPr>
            <w:r w:rsidRPr="00EE73D3">
              <w:rPr>
                <w:rFonts w:ascii="Arial" w:hAnsi="Arial" w:cs="Arial"/>
              </w:rPr>
              <w:t>PERIOD OF SERVICE</w:t>
            </w:r>
          </w:p>
        </w:tc>
        <w:tc>
          <w:tcPr>
            <w:tcW w:w="1068" w:type="dxa"/>
            <w:shd w:val="clear" w:color="auto" w:fill="auto"/>
          </w:tcPr>
          <w:p w14:paraId="7F3FFD8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4EDED7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6BC151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882274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429249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C7FC7DE" w14:textId="77777777" w:rsidTr="002524C0">
        <w:tc>
          <w:tcPr>
            <w:tcW w:w="1172" w:type="dxa"/>
            <w:shd w:val="clear" w:color="auto" w:fill="auto"/>
          </w:tcPr>
          <w:p w14:paraId="4642BAB8" w14:textId="77777777" w:rsidR="00F3684D" w:rsidRPr="00EE73D3" w:rsidRDefault="00F3684D" w:rsidP="002524C0">
            <w:pPr>
              <w:pStyle w:val="BodyText"/>
              <w:tabs>
                <w:tab w:val="clear" w:pos="72"/>
              </w:tabs>
              <w:rPr>
                <w:rFonts w:ascii="Arial" w:hAnsi="Arial" w:cs="Arial"/>
              </w:rPr>
            </w:pPr>
            <w:r w:rsidRPr="00EE73D3">
              <w:rPr>
                <w:rFonts w:ascii="Arial" w:hAnsi="Arial" w:cs="Arial"/>
              </w:rPr>
              <w:t>22</w:t>
            </w:r>
          </w:p>
        </w:tc>
        <w:tc>
          <w:tcPr>
            <w:tcW w:w="3064" w:type="dxa"/>
            <w:shd w:val="clear" w:color="auto" w:fill="auto"/>
          </w:tcPr>
          <w:p w14:paraId="0902117E" w14:textId="77777777" w:rsidR="00F3684D" w:rsidRPr="00EE73D3" w:rsidRDefault="00F3684D" w:rsidP="002524C0">
            <w:pPr>
              <w:pStyle w:val="BodyText"/>
              <w:tabs>
                <w:tab w:val="clear" w:pos="72"/>
              </w:tabs>
              <w:rPr>
                <w:rFonts w:ascii="Arial" w:hAnsi="Arial" w:cs="Arial"/>
              </w:rPr>
            </w:pPr>
            <w:r w:rsidRPr="00EE73D3">
              <w:rPr>
                <w:rFonts w:ascii="Arial" w:hAnsi="Arial" w:cs="Arial"/>
              </w:rPr>
              <w:t>POW PERIOD</w:t>
            </w:r>
          </w:p>
        </w:tc>
        <w:tc>
          <w:tcPr>
            <w:tcW w:w="1068" w:type="dxa"/>
            <w:shd w:val="clear" w:color="auto" w:fill="auto"/>
          </w:tcPr>
          <w:p w14:paraId="2F65D0C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00789D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C3F8FE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D80CE4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175BA7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E3F4A10" w14:textId="77777777" w:rsidTr="002524C0">
        <w:tc>
          <w:tcPr>
            <w:tcW w:w="1172" w:type="dxa"/>
            <w:shd w:val="clear" w:color="auto" w:fill="auto"/>
          </w:tcPr>
          <w:p w14:paraId="1D23588E" w14:textId="77777777" w:rsidR="00F3684D" w:rsidRPr="00EE73D3" w:rsidRDefault="00F3684D" w:rsidP="002524C0">
            <w:pPr>
              <w:pStyle w:val="BodyText"/>
              <w:tabs>
                <w:tab w:val="clear" w:pos="72"/>
              </w:tabs>
              <w:rPr>
                <w:rFonts w:ascii="Arial" w:hAnsi="Arial" w:cs="Arial"/>
              </w:rPr>
            </w:pPr>
            <w:r w:rsidRPr="00EE73D3">
              <w:rPr>
                <w:rFonts w:ascii="Arial" w:hAnsi="Arial" w:cs="Arial"/>
              </w:rPr>
              <w:t>23</w:t>
            </w:r>
          </w:p>
        </w:tc>
        <w:tc>
          <w:tcPr>
            <w:tcW w:w="3064" w:type="dxa"/>
            <w:shd w:val="clear" w:color="auto" w:fill="auto"/>
          </w:tcPr>
          <w:p w14:paraId="70090F4F" w14:textId="77777777" w:rsidR="00F3684D" w:rsidRPr="00EE73D3" w:rsidRDefault="00F3684D" w:rsidP="002524C0">
            <w:pPr>
              <w:pStyle w:val="BodyText"/>
              <w:tabs>
                <w:tab w:val="clear" w:pos="72"/>
              </w:tabs>
              <w:rPr>
                <w:rFonts w:ascii="Arial" w:hAnsi="Arial" w:cs="Arial"/>
              </w:rPr>
            </w:pPr>
            <w:r w:rsidRPr="00EE73D3">
              <w:rPr>
                <w:rFonts w:ascii="Arial" w:hAnsi="Arial" w:cs="Arial"/>
              </w:rPr>
              <w:t>BRANCH OF SERVICE</w:t>
            </w:r>
          </w:p>
        </w:tc>
        <w:tc>
          <w:tcPr>
            <w:tcW w:w="1068" w:type="dxa"/>
            <w:shd w:val="clear" w:color="auto" w:fill="auto"/>
          </w:tcPr>
          <w:p w14:paraId="269D2DB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6F0254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5D3773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C91C2E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EEF529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87786A2" w14:textId="77777777" w:rsidTr="002524C0">
        <w:tc>
          <w:tcPr>
            <w:tcW w:w="1172" w:type="dxa"/>
            <w:shd w:val="clear" w:color="auto" w:fill="auto"/>
          </w:tcPr>
          <w:p w14:paraId="2D0902EF" w14:textId="77777777" w:rsidR="00F3684D" w:rsidRPr="00EE73D3" w:rsidRDefault="00F3684D" w:rsidP="002524C0">
            <w:pPr>
              <w:pStyle w:val="BodyText"/>
              <w:tabs>
                <w:tab w:val="clear" w:pos="72"/>
              </w:tabs>
              <w:rPr>
                <w:rFonts w:ascii="Arial" w:hAnsi="Arial" w:cs="Arial"/>
              </w:rPr>
            </w:pPr>
            <w:r w:rsidRPr="00EE73D3">
              <w:rPr>
                <w:rFonts w:ascii="Arial" w:hAnsi="Arial" w:cs="Arial"/>
              </w:rPr>
              <w:t>25</w:t>
            </w:r>
          </w:p>
        </w:tc>
        <w:tc>
          <w:tcPr>
            <w:tcW w:w="3064" w:type="dxa"/>
            <w:shd w:val="clear" w:color="auto" w:fill="auto"/>
          </w:tcPr>
          <w:p w14:paraId="4DC24A5D" w14:textId="77777777" w:rsidR="00F3684D" w:rsidRPr="00EE73D3" w:rsidRDefault="00F3684D" w:rsidP="002524C0">
            <w:pPr>
              <w:pStyle w:val="BodyText"/>
              <w:tabs>
                <w:tab w:val="clear" w:pos="72"/>
              </w:tabs>
              <w:rPr>
                <w:rFonts w:ascii="Arial" w:hAnsi="Arial" w:cs="Arial"/>
              </w:rPr>
            </w:pPr>
            <w:r w:rsidRPr="00EE73D3">
              <w:rPr>
                <w:rFonts w:ascii="Arial" w:hAnsi="Arial" w:cs="Arial"/>
              </w:rPr>
              <w:t>TYPE OF DISCHARGE</w:t>
            </w:r>
          </w:p>
        </w:tc>
        <w:tc>
          <w:tcPr>
            <w:tcW w:w="1068" w:type="dxa"/>
            <w:shd w:val="clear" w:color="auto" w:fill="auto"/>
          </w:tcPr>
          <w:p w14:paraId="31ABACD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211E8B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41A0BC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64198F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D96423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BD8B1E5" w14:textId="77777777" w:rsidTr="002524C0">
        <w:tc>
          <w:tcPr>
            <w:tcW w:w="1172" w:type="dxa"/>
            <w:shd w:val="clear" w:color="auto" w:fill="auto"/>
          </w:tcPr>
          <w:p w14:paraId="5C74CD7E" w14:textId="77777777" w:rsidR="00F3684D" w:rsidRPr="00EE73D3" w:rsidRDefault="00F3684D" w:rsidP="002524C0">
            <w:pPr>
              <w:pStyle w:val="BodyText"/>
              <w:tabs>
                <w:tab w:val="clear" w:pos="72"/>
              </w:tabs>
              <w:rPr>
                <w:rFonts w:ascii="Arial" w:hAnsi="Arial" w:cs="Arial"/>
              </w:rPr>
            </w:pPr>
            <w:r w:rsidRPr="00EE73D3">
              <w:rPr>
                <w:rFonts w:ascii="Arial" w:hAnsi="Arial" w:cs="Arial"/>
              </w:rPr>
              <w:t>26.11</w:t>
            </w:r>
          </w:p>
        </w:tc>
        <w:tc>
          <w:tcPr>
            <w:tcW w:w="3064" w:type="dxa"/>
            <w:shd w:val="clear" w:color="auto" w:fill="auto"/>
          </w:tcPr>
          <w:p w14:paraId="07FC300C"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LOCAL FLAG</w:t>
            </w:r>
          </w:p>
        </w:tc>
        <w:tc>
          <w:tcPr>
            <w:tcW w:w="1068" w:type="dxa"/>
            <w:shd w:val="clear" w:color="auto" w:fill="auto"/>
          </w:tcPr>
          <w:p w14:paraId="70CBE49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90D89D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76CCE4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4331C5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7D4053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C702347" w14:textId="77777777" w:rsidTr="002524C0">
        <w:tc>
          <w:tcPr>
            <w:tcW w:w="1172" w:type="dxa"/>
            <w:shd w:val="clear" w:color="auto" w:fill="auto"/>
          </w:tcPr>
          <w:p w14:paraId="432D90C2" w14:textId="77777777" w:rsidR="00F3684D" w:rsidRPr="00EE73D3" w:rsidRDefault="00F3684D" w:rsidP="002524C0">
            <w:pPr>
              <w:pStyle w:val="BodyText"/>
              <w:tabs>
                <w:tab w:val="clear" w:pos="72"/>
              </w:tabs>
              <w:rPr>
                <w:rFonts w:ascii="Arial" w:hAnsi="Arial" w:cs="Arial"/>
              </w:rPr>
            </w:pPr>
            <w:r w:rsidRPr="00EE73D3">
              <w:rPr>
                <w:rFonts w:ascii="Arial" w:hAnsi="Arial" w:cs="Arial"/>
              </w:rPr>
              <w:t>26.12</w:t>
            </w:r>
          </w:p>
        </w:tc>
        <w:tc>
          <w:tcPr>
            <w:tcW w:w="3064" w:type="dxa"/>
            <w:shd w:val="clear" w:color="auto" w:fill="auto"/>
          </w:tcPr>
          <w:p w14:paraId="461731FA"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LOCAL FLAG HISTORY</w:t>
            </w:r>
          </w:p>
        </w:tc>
        <w:tc>
          <w:tcPr>
            <w:tcW w:w="1068" w:type="dxa"/>
            <w:shd w:val="clear" w:color="auto" w:fill="auto"/>
          </w:tcPr>
          <w:p w14:paraId="02E512F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914A09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760753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A7D21E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D8AAF3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9958A3A" w14:textId="77777777" w:rsidTr="002524C0">
        <w:tc>
          <w:tcPr>
            <w:tcW w:w="1172" w:type="dxa"/>
            <w:shd w:val="clear" w:color="auto" w:fill="auto"/>
          </w:tcPr>
          <w:p w14:paraId="650615E9" w14:textId="77777777" w:rsidR="00F3684D" w:rsidRPr="00EE73D3" w:rsidRDefault="00F3684D" w:rsidP="002524C0">
            <w:pPr>
              <w:pStyle w:val="BodyText"/>
              <w:tabs>
                <w:tab w:val="clear" w:pos="72"/>
              </w:tabs>
              <w:rPr>
                <w:rFonts w:ascii="Arial" w:hAnsi="Arial" w:cs="Arial"/>
              </w:rPr>
            </w:pPr>
            <w:r w:rsidRPr="00EE73D3">
              <w:rPr>
                <w:rFonts w:ascii="Arial" w:hAnsi="Arial" w:cs="Arial"/>
              </w:rPr>
              <w:t>26.13</w:t>
            </w:r>
          </w:p>
        </w:tc>
        <w:tc>
          <w:tcPr>
            <w:tcW w:w="3064" w:type="dxa"/>
            <w:shd w:val="clear" w:color="auto" w:fill="auto"/>
          </w:tcPr>
          <w:p w14:paraId="3583718C"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ASSIGNMENT</w:t>
            </w:r>
          </w:p>
        </w:tc>
        <w:tc>
          <w:tcPr>
            <w:tcW w:w="1068" w:type="dxa"/>
            <w:shd w:val="clear" w:color="auto" w:fill="auto"/>
          </w:tcPr>
          <w:p w14:paraId="0EA7E2E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9B85FA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13987A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7167F5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5200CB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BB2E2AE" w14:textId="77777777" w:rsidTr="002524C0">
        <w:tc>
          <w:tcPr>
            <w:tcW w:w="1172" w:type="dxa"/>
            <w:shd w:val="clear" w:color="auto" w:fill="auto"/>
          </w:tcPr>
          <w:p w14:paraId="18E48533" w14:textId="77777777" w:rsidR="00F3684D" w:rsidRPr="00EE73D3" w:rsidRDefault="00F3684D" w:rsidP="002524C0">
            <w:pPr>
              <w:pStyle w:val="BodyText"/>
              <w:tabs>
                <w:tab w:val="clear" w:pos="72"/>
              </w:tabs>
              <w:rPr>
                <w:rFonts w:ascii="Arial" w:hAnsi="Arial" w:cs="Arial"/>
              </w:rPr>
            </w:pPr>
            <w:r w:rsidRPr="00EE73D3">
              <w:rPr>
                <w:rFonts w:ascii="Arial" w:hAnsi="Arial" w:cs="Arial"/>
              </w:rPr>
              <w:t>26.14</w:t>
            </w:r>
          </w:p>
        </w:tc>
        <w:tc>
          <w:tcPr>
            <w:tcW w:w="3064" w:type="dxa"/>
            <w:shd w:val="clear" w:color="auto" w:fill="auto"/>
          </w:tcPr>
          <w:p w14:paraId="11D6BCDD"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ASSIGNMENT HISTORY</w:t>
            </w:r>
          </w:p>
        </w:tc>
        <w:tc>
          <w:tcPr>
            <w:tcW w:w="1068" w:type="dxa"/>
            <w:shd w:val="clear" w:color="auto" w:fill="auto"/>
          </w:tcPr>
          <w:p w14:paraId="76181AC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5C798B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539568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3B8600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3493CE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bl>
    <w:p w14:paraId="78AF08D8" w14:textId="77777777" w:rsidR="00BE6FBF" w:rsidRDefault="00BE6FB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944"/>
        <w:gridCol w:w="1098"/>
        <w:gridCol w:w="1097"/>
        <w:gridCol w:w="1097"/>
        <w:gridCol w:w="1097"/>
        <w:gridCol w:w="1097"/>
      </w:tblGrid>
      <w:tr w:rsidR="00BE6FBF" w:rsidRPr="008408B9" w14:paraId="29C29C9C" w14:textId="77777777" w:rsidTr="00763B3E">
        <w:trPr>
          <w:trHeight w:val="557"/>
        </w:trPr>
        <w:tc>
          <w:tcPr>
            <w:tcW w:w="9576" w:type="dxa"/>
            <w:gridSpan w:val="7"/>
            <w:shd w:val="clear" w:color="auto" w:fill="auto"/>
          </w:tcPr>
          <w:p w14:paraId="6DF34C4A" w14:textId="77777777" w:rsidR="00BE6FBF" w:rsidRPr="00EE73D3" w:rsidRDefault="00BE6FBF" w:rsidP="00763B3E">
            <w:pPr>
              <w:pStyle w:val="BodyText"/>
              <w:tabs>
                <w:tab w:val="clear" w:pos="72"/>
              </w:tabs>
              <w:jc w:val="center"/>
              <w:rPr>
                <w:rFonts w:ascii="Arial" w:hAnsi="Arial" w:cs="Arial"/>
                <w:b/>
              </w:rPr>
            </w:pPr>
            <w:r w:rsidRPr="00EE73D3">
              <w:rPr>
                <w:rFonts w:ascii="Arial" w:hAnsi="Arial" w:cs="Arial"/>
                <w:b/>
              </w:rPr>
              <w:t>FILEMAN ACCESS CODES</w:t>
            </w:r>
          </w:p>
        </w:tc>
      </w:tr>
      <w:tr w:rsidR="00BE6FBF" w:rsidRPr="008408B9" w14:paraId="3FB45AFD" w14:textId="77777777" w:rsidTr="00763B3E">
        <w:trPr>
          <w:trHeight w:val="996"/>
        </w:trPr>
        <w:tc>
          <w:tcPr>
            <w:tcW w:w="1172" w:type="dxa"/>
            <w:shd w:val="clear" w:color="auto" w:fill="auto"/>
          </w:tcPr>
          <w:p w14:paraId="29FECB8A" w14:textId="77777777" w:rsidR="00BE6FBF" w:rsidRPr="00EE73D3" w:rsidRDefault="00BE6FBF" w:rsidP="00763B3E">
            <w:pPr>
              <w:pStyle w:val="BodyText"/>
              <w:tabs>
                <w:tab w:val="clear" w:pos="72"/>
              </w:tabs>
              <w:rPr>
                <w:rFonts w:ascii="Arial" w:hAnsi="Arial" w:cs="Arial"/>
              </w:rPr>
            </w:pPr>
            <w:r w:rsidRPr="00EE73D3">
              <w:rPr>
                <w:rFonts w:ascii="Arial" w:hAnsi="Arial" w:cs="Arial"/>
              </w:rPr>
              <w:t>FILE</w:t>
            </w:r>
          </w:p>
          <w:p w14:paraId="2ED32FD2" w14:textId="77777777" w:rsidR="00BE6FBF" w:rsidRPr="00EE73D3" w:rsidRDefault="00BE6FBF" w:rsidP="00763B3E">
            <w:pPr>
              <w:pStyle w:val="BodyText"/>
              <w:rPr>
                <w:rFonts w:ascii="Arial" w:hAnsi="Arial" w:cs="Arial"/>
              </w:rPr>
            </w:pPr>
            <w:r w:rsidRPr="00EE73D3">
              <w:rPr>
                <w:rFonts w:ascii="Arial" w:hAnsi="Arial" w:cs="Arial"/>
              </w:rPr>
              <w:t>NUMBER</w:t>
            </w:r>
          </w:p>
        </w:tc>
        <w:tc>
          <w:tcPr>
            <w:tcW w:w="3064" w:type="dxa"/>
            <w:shd w:val="clear" w:color="auto" w:fill="auto"/>
          </w:tcPr>
          <w:p w14:paraId="76DE5816" w14:textId="77777777" w:rsidR="00BE6FBF" w:rsidRPr="00EE73D3" w:rsidRDefault="00BE6FBF" w:rsidP="00763B3E">
            <w:pPr>
              <w:pStyle w:val="BodyText"/>
              <w:tabs>
                <w:tab w:val="clear" w:pos="72"/>
              </w:tabs>
              <w:rPr>
                <w:rFonts w:ascii="Arial" w:hAnsi="Arial" w:cs="Arial"/>
              </w:rPr>
            </w:pPr>
            <w:r w:rsidRPr="00EE73D3">
              <w:rPr>
                <w:rFonts w:ascii="Arial" w:hAnsi="Arial" w:cs="Arial"/>
              </w:rPr>
              <w:t>FILE</w:t>
            </w:r>
          </w:p>
          <w:p w14:paraId="4AE64B2A" w14:textId="77777777" w:rsidR="00BE6FBF" w:rsidRPr="00EE73D3" w:rsidRDefault="00BE6FBF" w:rsidP="00763B3E">
            <w:pPr>
              <w:pStyle w:val="BodyText"/>
              <w:rPr>
                <w:rFonts w:ascii="Arial" w:hAnsi="Arial" w:cs="Arial"/>
              </w:rPr>
            </w:pPr>
            <w:r w:rsidRPr="00EE73D3">
              <w:rPr>
                <w:rFonts w:ascii="Arial" w:hAnsi="Arial" w:cs="Arial"/>
              </w:rPr>
              <w:t>NAME</w:t>
            </w:r>
          </w:p>
        </w:tc>
        <w:tc>
          <w:tcPr>
            <w:tcW w:w="1068" w:type="dxa"/>
            <w:shd w:val="clear" w:color="auto" w:fill="auto"/>
          </w:tcPr>
          <w:p w14:paraId="7FDE57CE" w14:textId="77777777" w:rsidR="00BE6FBF" w:rsidRPr="00EE73D3" w:rsidRDefault="00BE6FBF" w:rsidP="00763B3E">
            <w:pPr>
              <w:pStyle w:val="BodyText"/>
              <w:tabs>
                <w:tab w:val="clear" w:pos="72"/>
              </w:tabs>
              <w:rPr>
                <w:rFonts w:ascii="Arial" w:hAnsi="Arial" w:cs="Arial"/>
              </w:rPr>
            </w:pPr>
            <w:r w:rsidRPr="00EE73D3">
              <w:rPr>
                <w:rFonts w:ascii="Arial" w:hAnsi="Arial" w:cs="Arial"/>
              </w:rPr>
              <w:t>DD</w:t>
            </w:r>
          </w:p>
          <w:p w14:paraId="0FDB79F7" w14:textId="77777777" w:rsidR="00BE6FBF" w:rsidRPr="00EE73D3" w:rsidRDefault="00BE6FBF" w:rsidP="00763B3E">
            <w:pPr>
              <w:pStyle w:val="BodyText"/>
              <w:rPr>
                <w:rFonts w:ascii="Arial" w:hAnsi="Arial" w:cs="Arial"/>
              </w:rPr>
            </w:pPr>
            <w:r w:rsidRPr="00EE73D3">
              <w:rPr>
                <w:rFonts w:ascii="Arial" w:hAnsi="Arial" w:cs="Arial"/>
              </w:rPr>
              <w:t>ACCESS</w:t>
            </w:r>
          </w:p>
        </w:tc>
        <w:tc>
          <w:tcPr>
            <w:tcW w:w="1068" w:type="dxa"/>
            <w:shd w:val="clear" w:color="auto" w:fill="auto"/>
          </w:tcPr>
          <w:p w14:paraId="71E2C395" w14:textId="77777777" w:rsidR="00BE6FBF" w:rsidRPr="00EE73D3" w:rsidRDefault="00BE6FBF" w:rsidP="00763B3E">
            <w:pPr>
              <w:pStyle w:val="BodyText"/>
              <w:tabs>
                <w:tab w:val="clear" w:pos="72"/>
              </w:tabs>
              <w:rPr>
                <w:rFonts w:ascii="Arial" w:hAnsi="Arial" w:cs="Arial"/>
              </w:rPr>
            </w:pPr>
            <w:r w:rsidRPr="00EE73D3">
              <w:rPr>
                <w:rFonts w:ascii="Arial" w:hAnsi="Arial" w:cs="Arial"/>
              </w:rPr>
              <w:t>RD</w:t>
            </w:r>
          </w:p>
          <w:p w14:paraId="23761694" w14:textId="77777777" w:rsidR="00BE6FBF" w:rsidRPr="00EE73D3" w:rsidRDefault="00BE6FBF" w:rsidP="00763B3E">
            <w:pPr>
              <w:pStyle w:val="BodyText"/>
              <w:rPr>
                <w:rFonts w:ascii="Arial" w:hAnsi="Arial" w:cs="Arial"/>
              </w:rPr>
            </w:pPr>
            <w:r w:rsidRPr="00EE73D3">
              <w:rPr>
                <w:rFonts w:ascii="Arial" w:hAnsi="Arial" w:cs="Arial"/>
              </w:rPr>
              <w:t>ACCESS</w:t>
            </w:r>
          </w:p>
        </w:tc>
        <w:tc>
          <w:tcPr>
            <w:tcW w:w="1068" w:type="dxa"/>
            <w:shd w:val="clear" w:color="auto" w:fill="auto"/>
          </w:tcPr>
          <w:p w14:paraId="044CF187" w14:textId="77777777" w:rsidR="00BE6FBF" w:rsidRPr="00EE73D3" w:rsidRDefault="00BE6FBF" w:rsidP="00763B3E">
            <w:pPr>
              <w:pStyle w:val="BodyText"/>
              <w:tabs>
                <w:tab w:val="clear" w:pos="72"/>
              </w:tabs>
              <w:rPr>
                <w:rFonts w:ascii="Arial" w:hAnsi="Arial" w:cs="Arial"/>
              </w:rPr>
            </w:pPr>
            <w:r w:rsidRPr="00EE73D3">
              <w:rPr>
                <w:rFonts w:ascii="Arial" w:hAnsi="Arial" w:cs="Arial"/>
              </w:rPr>
              <w:t>WR</w:t>
            </w:r>
          </w:p>
          <w:p w14:paraId="16DA7FA5" w14:textId="77777777" w:rsidR="00BE6FBF" w:rsidRPr="00EE73D3" w:rsidRDefault="00BE6FBF" w:rsidP="00763B3E">
            <w:pPr>
              <w:pStyle w:val="BodyText"/>
              <w:rPr>
                <w:rFonts w:ascii="Arial" w:hAnsi="Arial" w:cs="Arial"/>
              </w:rPr>
            </w:pPr>
            <w:r w:rsidRPr="00EE73D3">
              <w:rPr>
                <w:rFonts w:ascii="Arial" w:hAnsi="Arial" w:cs="Arial"/>
              </w:rPr>
              <w:t>ACCESS</w:t>
            </w:r>
          </w:p>
        </w:tc>
        <w:tc>
          <w:tcPr>
            <w:tcW w:w="1068" w:type="dxa"/>
            <w:shd w:val="clear" w:color="auto" w:fill="auto"/>
          </w:tcPr>
          <w:p w14:paraId="575F87E0" w14:textId="77777777" w:rsidR="00BE6FBF" w:rsidRPr="00EE73D3" w:rsidRDefault="00BE6FBF" w:rsidP="00763B3E">
            <w:pPr>
              <w:pStyle w:val="BodyText"/>
              <w:tabs>
                <w:tab w:val="clear" w:pos="72"/>
              </w:tabs>
              <w:rPr>
                <w:rFonts w:ascii="Arial" w:hAnsi="Arial" w:cs="Arial"/>
              </w:rPr>
            </w:pPr>
            <w:r w:rsidRPr="00EE73D3">
              <w:rPr>
                <w:rFonts w:ascii="Arial" w:hAnsi="Arial" w:cs="Arial"/>
              </w:rPr>
              <w:t>DEL</w:t>
            </w:r>
          </w:p>
          <w:p w14:paraId="06EC794A" w14:textId="77777777" w:rsidR="00BE6FBF" w:rsidRPr="00EE73D3" w:rsidRDefault="00BE6FBF" w:rsidP="00763B3E">
            <w:pPr>
              <w:pStyle w:val="BodyText"/>
              <w:rPr>
                <w:rFonts w:ascii="Arial" w:hAnsi="Arial" w:cs="Arial"/>
              </w:rPr>
            </w:pPr>
            <w:r w:rsidRPr="00EE73D3">
              <w:rPr>
                <w:rFonts w:ascii="Arial" w:hAnsi="Arial" w:cs="Arial"/>
              </w:rPr>
              <w:t>ACCESS</w:t>
            </w:r>
          </w:p>
        </w:tc>
        <w:tc>
          <w:tcPr>
            <w:tcW w:w="1068" w:type="dxa"/>
            <w:shd w:val="clear" w:color="auto" w:fill="auto"/>
          </w:tcPr>
          <w:p w14:paraId="38F5C85A" w14:textId="77777777" w:rsidR="00BE6FBF" w:rsidRPr="00EE73D3" w:rsidRDefault="00BE6FBF" w:rsidP="00763B3E">
            <w:pPr>
              <w:pStyle w:val="BodyText"/>
              <w:tabs>
                <w:tab w:val="clear" w:pos="72"/>
              </w:tabs>
              <w:rPr>
                <w:rFonts w:ascii="Arial" w:hAnsi="Arial" w:cs="Arial"/>
              </w:rPr>
            </w:pPr>
            <w:r w:rsidRPr="00EE73D3">
              <w:rPr>
                <w:rFonts w:ascii="Arial" w:hAnsi="Arial" w:cs="Arial"/>
              </w:rPr>
              <w:t>LAYGO</w:t>
            </w:r>
          </w:p>
          <w:p w14:paraId="4813EE93" w14:textId="77777777" w:rsidR="00BE6FBF" w:rsidRPr="00EE73D3" w:rsidRDefault="00BE6FBF" w:rsidP="00763B3E">
            <w:pPr>
              <w:pStyle w:val="BodyText"/>
              <w:rPr>
                <w:rFonts w:ascii="Arial" w:hAnsi="Arial" w:cs="Arial"/>
              </w:rPr>
            </w:pPr>
            <w:r w:rsidRPr="00EE73D3">
              <w:rPr>
                <w:rFonts w:ascii="Arial" w:hAnsi="Arial" w:cs="Arial"/>
              </w:rPr>
              <w:t>ACCESS</w:t>
            </w:r>
          </w:p>
        </w:tc>
      </w:tr>
      <w:tr w:rsidR="00F3684D" w:rsidRPr="008408B9" w14:paraId="44112483" w14:textId="77777777" w:rsidTr="002524C0">
        <w:tc>
          <w:tcPr>
            <w:tcW w:w="1172" w:type="dxa"/>
            <w:shd w:val="clear" w:color="auto" w:fill="auto"/>
          </w:tcPr>
          <w:p w14:paraId="051370BC" w14:textId="77777777" w:rsidR="00F3684D" w:rsidRPr="00EE73D3" w:rsidRDefault="00F3684D" w:rsidP="002524C0">
            <w:pPr>
              <w:pStyle w:val="BodyText"/>
              <w:tabs>
                <w:tab w:val="clear" w:pos="72"/>
              </w:tabs>
              <w:rPr>
                <w:rFonts w:ascii="Arial" w:hAnsi="Arial" w:cs="Arial"/>
              </w:rPr>
            </w:pPr>
            <w:r w:rsidRPr="00EE73D3">
              <w:rPr>
                <w:rFonts w:ascii="Arial" w:hAnsi="Arial" w:cs="Arial"/>
              </w:rPr>
              <w:t>26.15</w:t>
            </w:r>
          </w:p>
        </w:tc>
        <w:tc>
          <w:tcPr>
            <w:tcW w:w="3064" w:type="dxa"/>
            <w:shd w:val="clear" w:color="auto" w:fill="auto"/>
          </w:tcPr>
          <w:p w14:paraId="55D88116"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NATIONAL FLAG</w:t>
            </w:r>
          </w:p>
        </w:tc>
        <w:tc>
          <w:tcPr>
            <w:tcW w:w="1068" w:type="dxa"/>
            <w:shd w:val="clear" w:color="auto" w:fill="auto"/>
          </w:tcPr>
          <w:p w14:paraId="6DDD09F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3D38AC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57F52C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09854E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EFDA78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165AC0B" w14:textId="77777777" w:rsidTr="002524C0">
        <w:tc>
          <w:tcPr>
            <w:tcW w:w="1172" w:type="dxa"/>
            <w:shd w:val="clear" w:color="auto" w:fill="auto"/>
          </w:tcPr>
          <w:p w14:paraId="60B28516" w14:textId="77777777" w:rsidR="00F3684D" w:rsidRPr="00EE73D3" w:rsidRDefault="00F3684D" w:rsidP="002524C0">
            <w:pPr>
              <w:pStyle w:val="BodyText"/>
              <w:tabs>
                <w:tab w:val="clear" w:pos="72"/>
              </w:tabs>
              <w:rPr>
                <w:rFonts w:ascii="Arial" w:hAnsi="Arial" w:cs="Arial"/>
              </w:rPr>
            </w:pPr>
            <w:r w:rsidRPr="00EE73D3">
              <w:rPr>
                <w:rFonts w:ascii="Arial" w:hAnsi="Arial" w:cs="Arial"/>
              </w:rPr>
              <w:t>26.16</w:t>
            </w:r>
          </w:p>
        </w:tc>
        <w:tc>
          <w:tcPr>
            <w:tcW w:w="3064" w:type="dxa"/>
            <w:shd w:val="clear" w:color="auto" w:fill="auto"/>
          </w:tcPr>
          <w:p w14:paraId="3BA8927B"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TYPE</w:t>
            </w:r>
          </w:p>
        </w:tc>
        <w:tc>
          <w:tcPr>
            <w:tcW w:w="1068" w:type="dxa"/>
            <w:shd w:val="clear" w:color="auto" w:fill="auto"/>
          </w:tcPr>
          <w:p w14:paraId="4D084B5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23EBCC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DC909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7A374C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4C2D4A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CD899CD" w14:textId="77777777" w:rsidTr="002524C0">
        <w:tc>
          <w:tcPr>
            <w:tcW w:w="1172" w:type="dxa"/>
            <w:shd w:val="clear" w:color="auto" w:fill="auto"/>
          </w:tcPr>
          <w:p w14:paraId="7485E880" w14:textId="77777777" w:rsidR="00F3684D" w:rsidRPr="00EE73D3" w:rsidRDefault="00F3684D" w:rsidP="002524C0">
            <w:pPr>
              <w:pStyle w:val="BodyText"/>
              <w:tabs>
                <w:tab w:val="clear" w:pos="72"/>
              </w:tabs>
              <w:rPr>
                <w:rFonts w:ascii="Arial" w:hAnsi="Arial" w:cs="Arial"/>
              </w:rPr>
            </w:pPr>
            <w:r w:rsidRPr="00EE73D3">
              <w:rPr>
                <w:rFonts w:ascii="Arial" w:hAnsi="Arial" w:cs="Arial"/>
              </w:rPr>
              <w:t>26.17</w:t>
            </w:r>
          </w:p>
        </w:tc>
        <w:tc>
          <w:tcPr>
            <w:tcW w:w="3064" w:type="dxa"/>
            <w:shd w:val="clear" w:color="auto" w:fill="auto"/>
          </w:tcPr>
          <w:p w14:paraId="503573C8"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HL7 TRANSMISSION LOG</w:t>
            </w:r>
          </w:p>
        </w:tc>
        <w:tc>
          <w:tcPr>
            <w:tcW w:w="1068" w:type="dxa"/>
            <w:shd w:val="clear" w:color="auto" w:fill="auto"/>
          </w:tcPr>
          <w:p w14:paraId="2DA78E1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003827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1B0F53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CBBD44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CCAD84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F81AE59" w14:textId="77777777" w:rsidTr="002524C0">
        <w:tc>
          <w:tcPr>
            <w:tcW w:w="1172" w:type="dxa"/>
            <w:shd w:val="clear" w:color="auto" w:fill="auto"/>
          </w:tcPr>
          <w:p w14:paraId="2C911E2C" w14:textId="77777777" w:rsidR="00F3684D" w:rsidRPr="00EE73D3" w:rsidRDefault="00F3684D" w:rsidP="002524C0">
            <w:pPr>
              <w:pStyle w:val="BodyText"/>
              <w:tabs>
                <w:tab w:val="clear" w:pos="72"/>
              </w:tabs>
              <w:rPr>
                <w:rFonts w:ascii="Arial" w:hAnsi="Arial" w:cs="Arial"/>
              </w:rPr>
            </w:pPr>
            <w:r w:rsidRPr="00EE73D3">
              <w:rPr>
                <w:rFonts w:ascii="Arial" w:hAnsi="Arial" w:cs="Arial"/>
              </w:rPr>
              <w:t>26.18</w:t>
            </w:r>
          </w:p>
        </w:tc>
        <w:tc>
          <w:tcPr>
            <w:tcW w:w="3064" w:type="dxa"/>
            <w:shd w:val="clear" w:color="auto" w:fill="auto"/>
          </w:tcPr>
          <w:p w14:paraId="563F4983"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PARAMETERS</w:t>
            </w:r>
          </w:p>
        </w:tc>
        <w:tc>
          <w:tcPr>
            <w:tcW w:w="1068" w:type="dxa"/>
            <w:shd w:val="clear" w:color="auto" w:fill="auto"/>
          </w:tcPr>
          <w:p w14:paraId="54F4040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04B476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2FFF3F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040377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A9D4C3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F0E9E42" w14:textId="77777777" w:rsidTr="002524C0">
        <w:tc>
          <w:tcPr>
            <w:tcW w:w="1172" w:type="dxa"/>
            <w:shd w:val="clear" w:color="auto" w:fill="auto"/>
          </w:tcPr>
          <w:p w14:paraId="2D0A7A8E" w14:textId="77777777" w:rsidR="00F3684D" w:rsidRPr="00EE73D3" w:rsidRDefault="00F3684D" w:rsidP="002524C0">
            <w:pPr>
              <w:pStyle w:val="BodyText"/>
              <w:tabs>
                <w:tab w:val="clear" w:pos="72"/>
              </w:tabs>
              <w:rPr>
                <w:rFonts w:ascii="Arial" w:hAnsi="Arial" w:cs="Arial"/>
              </w:rPr>
            </w:pPr>
            <w:r w:rsidRPr="00EE73D3">
              <w:rPr>
                <w:rFonts w:ascii="Arial" w:hAnsi="Arial" w:cs="Arial"/>
              </w:rPr>
              <w:t>26.19</w:t>
            </w:r>
          </w:p>
        </w:tc>
        <w:tc>
          <w:tcPr>
            <w:tcW w:w="3064" w:type="dxa"/>
            <w:shd w:val="clear" w:color="auto" w:fill="auto"/>
          </w:tcPr>
          <w:p w14:paraId="060C548F"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HL7 QUERY LOG</w:t>
            </w:r>
          </w:p>
        </w:tc>
        <w:tc>
          <w:tcPr>
            <w:tcW w:w="1068" w:type="dxa"/>
            <w:shd w:val="clear" w:color="auto" w:fill="auto"/>
          </w:tcPr>
          <w:p w14:paraId="2214A38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CD33B8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E9E913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434C9A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8292F7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2DEEE63" w14:textId="77777777" w:rsidTr="002524C0">
        <w:tc>
          <w:tcPr>
            <w:tcW w:w="1172" w:type="dxa"/>
            <w:shd w:val="clear" w:color="auto" w:fill="auto"/>
          </w:tcPr>
          <w:p w14:paraId="0ED9FC08" w14:textId="77777777" w:rsidR="00F3684D" w:rsidRPr="00EE73D3" w:rsidRDefault="00F3684D" w:rsidP="002524C0">
            <w:pPr>
              <w:pStyle w:val="BodyText"/>
              <w:tabs>
                <w:tab w:val="clear" w:pos="72"/>
              </w:tabs>
              <w:rPr>
                <w:rFonts w:ascii="Arial" w:hAnsi="Arial" w:cs="Arial"/>
              </w:rPr>
            </w:pPr>
            <w:r w:rsidRPr="00EE73D3">
              <w:rPr>
                <w:rFonts w:ascii="Arial" w:hAnsi="Arial" w:cs="Arial"/>
              </w:rPr>
              <w:t>26.21</w:t>
            </w:r>
          </w:p>
        </w:tc>
        <w:tc>
          <w:tcPr>
            <w:tcW w:w="3064" w:type="dxa"/>
            <w:shd w:val="clear" w:color="auto" w:fill="auto"/>
          </w:tcPr>
          <w:p w14:paraId="5BA67F45" w14:textId="77777777" w:rsidR="00F3684D" w:rsidRPr="00EE73D3" w:rsidRDefault="00F3684D" w:rsidP="002524C0">
            <w:pPr>
              <w:pStyle w:val="BodyText"/>
              <w:tabs>
                <w:tab w:val="clear" w:pos="72"/>
              </w:tabs>
              <w:rPr>
                <w:rFonts w:ascii="Arial" w:hAnsi="Arial" w:cs="Arial"/>
              </w:rPr>
            </w:pPr>
            <w:r w:rsidRPr="00EE73D3">
              <w:rPr>
                <w:rFonts w:ascii="Arial" w:hAnsi="Arial" w:cs="Arial"/>
              </w:rPr>
              <w:t>PRF HL7 EVENT</w:t>
            </w:r>
          </w:p>
        </w:tc>
        <w:tc>
          <w:tcPr>
            <w:tcW w:w="1068" w:type="dxa"/>
            <w:shd w:val="clear" w:color="auto" w:fill="auto"/>
          </w:tcPr>
          <w:p w14:paraId="1D6D550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663DB0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FD5EA6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C8DD22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7C4C5A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202233A" w14:textId="77777777" w:rsidTr="002524C0">
        <w:tc>
          <w:tcPr>
            <w:tcW w:w="1172" w:type="dxa"/>
            <w:shd w:val="clear" w:color="auto" w:fill="auto"/>
          </w:tcPr>
          <w:p w14:paraId="0D6BFC39" w14:textId="77777777" w:rsidR="00F3684D" w:rsidRPr="00EE73D3" w:rsidRDefault="00F3684D" w:rsidP="002524C0">
            <w:pPr>
              <w:pStyle w:val="BodyText"/>
              <w:tabs>
                <w:tab w:val="clear" w:pos="72"/>
              </w:tabs>
              <w:rPr>
                <w:rFonts w:ascii="Arial" w:hAnsi="Arial" w:cs="Arial"/>
              </w:rPr>
            </w:pPr>
            <w:r w:rsidRPr="00EE73D3">
              <w:rPr>
                <w:rFonts w:ascii="Arial" w:hAnsi="Arial" w:cs="Arial"/>
              </w:rPr>
              <w:t>27.11</w:t>
            </w:r>
          </w:p>
        </w:tc>
        <w:tc>
          <w:tcPr>
            <w:tcW w:w="3064" w:type="dxa"/>
            <w:shd w:val="clear" w:color="auto" w:fill="auto"/>
          </w:tcPr>
          <w:p w14:paraId="02B7C94A" w14:textId="77777777" w:rsidR="00F3684D" w:rsidRPr="00EE73D3" w:rsidRDefault="00F3684D" w:rsidP="002524C0">
            <w:pPr>
              <w:pStyle w:val="BodyText"/>
              <w:tabs>
                <w:tab w:val="clear" w:pos="72"/>
              </w:tabs>
              <w:rPr>
                <w:rFonts w:ascii="Arial" w:hAnsi="Arial" w:cs="Arial"/>
              </w:rPr>
            </w:pPr>
            <w:r w:rsidRPr="00EE73D3">
              <w:rPr>
                <w:rFonts w:ascii="Arial" w:hAnsi="Arial" w:cs="Arial"/>
              </w:rPr>
              <w:t>PATIENT ENROLLMENT</w:t>
            </w:r>
          </w:p>
        </w:tc>
        <w:tc>
          <w:tcPr>
            <w:tcW w:w="1068" w:type="dxa"/>
            <w:shd w:val="clear" w:color="auto" w:fill="auto"/>
          </w:tcPr>
          <w:p w14:paraId="5FB1C04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12B081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AE23B1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401A7F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E94801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A41EDEB" w14:textId="77777777" w:rsidTr="002524C0">
        <w:tc>
          <w:tcPr>
            <w:tcW w:w="1172" w:type="dxa"/>
            <w:shd w:val="clear" w:color="auto" w:fill="auto"/>
          </w:tcPr>
          <w:p w14:paraId="570E6F77" w14:textId="77777777" w:rsidR="00F3684D" w:rsidRPr="00EE73D3" w:rsidRDefault="00F3684D" w:rsidP="002524C0">
            <w:pPr>
              <w:pStyle w:val="BodyText"/>
              <w:tabs>
                <w:tab w:val="clear" w:pos="72"/>
              </w:tabs>
              <w:rPr>
                <w:rFonts w:ascii="Arial" w:hAnsi="Arial" w:cs="Arial"/>
              </w:rPr>
            </w:pPr>
            <w:r w:rsidRPr="00EE73D3">
              <w:rPr>
                <w:rFonts w:ascii="Arial" w:hAnsi="Arial" w:cs="Arial"/>
              </w:rPr>
              <w:t>27.12</w:t>
            </w:r>
          </w:p>
        </w:tc>
        <w:tc>
          <w:tcPr>
            <w:tcW w:w="3064" w:type="dxa"/>
            <w:shd w:val="clear" w:color="auto" w:fill="auto"/>
          </w:tcPr>
          <w:p w14:paraId="5FD70AC2" w14:textId="77777777" w:rsidR="00F3684D" w:rsidRPr="00EE73D3" w:rsidRDefault="00F3684D" w:rsidP="002524C0">
            <w:pPr>
              <w:pStyle w:val="BodyText"/>
              <w:tabs>
                <w:tab w:val="clear" w:pos="72"/>
              </w:tabs>
              <w:rPr>
                <w:rFonts w:ascii="Arial" w:hAnsi="Arial" w:cs="Arial"/>
              </w:rPr>
            </w:pPr>
            <w:r w:rsidRPr="00EE73D3">
              <w:rPr>
                <w:rFonts w:ascii="Arial" w:hAnsi="Arial" w:cs="Arial"/>
              </w:rPr>
              <w:t>ENROLLMENT QUERY LOG</w:t>
            </w:r>
          </w:p>
        </w:tc>
        <w:tc>
          <w:tcPr>
            <w:tcW w:w="1068" w:type="dxa"/>
            <w:shd w:val="clear" w:color="auto" w:fill="auto"/>
          </w:tcPr>
          <w:p w14:paraId="57C4AF3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F827253"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3A68AD7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CD3D43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58068D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79A0E53" w14:textId="77777777" w:rsidTr="002524C0">
        <w:tc>
          <w:tcPr>
            <w:tcW w:w="1172" w:type="dxa"/>
            <w:shd w:val="clear" w:color="auto" w:fill="auto"/>
          </w:tcPr>
          <w:p w14:paraId="7E5141F5" w14:textId="77777777" w:rsidR="00F3684D" w:rsidRPr="00EE73D3" w:rsidRDefault="00F3684D" w:rsidP="002524C0">
            <w:pPr>
              <w:pStyle w:val="BodyText"/>
              <w:tabs>
                <w:tab w:val="clear" w:pos="72"/>
              </w:tabs>
              <w:rPr>
                <w:rFonts w:ascii="Arial" w:hAnsi="Arial" w:cs="Arial"/>
              </w:rPr>
            </w:pPr>
            <w:r w:rsidRPr="00EE73D3">
              <w:rPr>
                <w:rFonts w:ascii="Arial" w:hAnsi="Arial" w:cs="Arial"/>
              </w:rPr>
              <w:t>27.14</w:t>
            </w:r>
          </w:p>
        </w:tc>
        <w:tc>
          <w:tcPr>
            <w:tcW w:w="3064" w:type="dxa"/>
            <w:shd w:val="clear" w:color="auto" w:fill="auto"/>
          </w:tcPr>
          <w:p w14:paraId="0E5C624C" w14:textId="77777777" w:rsidR="00F3684D" w:rsidRPr="00EE73D3" w:rsidRDefault="00F3684D" w:rsidP="002524C0">
            <w:pPr>
              <w:pStyle w:val="BodyText"/>
              <w:tabs>
                <w:tab w:val="clear" w:pos="72"/>
              </w:tabs>
              <w:rPr>
                <w:rFonts w:ascii="Arial" w:hAnsi="Arial" w:cs="Arial"/>
              </w:rPr>
            </w:pPr>
            <w:r w:rsidRPr="00EE73D3">
              <w:rPr>
                <w:rFonts w:ascii="Arial" w:hAnsi="Arial" w:cs="Arial"/>
              </w:rPr>
              <w:t>ENROLLMENT/ELIGIBILITY</w:t>
            </w:r>
          </w:p>
          <w:p w14:paraId="0933AEB1" w14:textId="77777777" w:rsidR="00412744" w:rsidRPr="00EE73D3" w:rsidRDefault="00412744" w:rsidP="002524C0">
            <w:pPr>
              <w:pStyle w:val="BodyText"/>
              <w:tabs>
                <w:tab w:val="clear" w:pos="72"/>
              </w:tabs>
              <w:rPr>
                <w:rFonts w:ascii="Arial" w:hAnsi="Arial" w:cs="Arial"/>
              </w:rPr>
            </w:pPr>
            <w:r w:rsidRPr="00EE73D3">
              <w:rPr>
                <w:rFonts w:ascii="Arial" w:hAnsi="Arial" w:cs="Arial"/>
              </w:rPr>
              <w:t>UPLOAD AUDIT</w:t>
            </w:r>
          </w:p>
        </w:tc>
        <w:tc>
          <w:tcPr>
            <w:tcW w:w="1068" w:type="dxa"/>
            <w:shd w:val="clear" w:color="auto" w:fill="auto"/>
          </w:tcPr>
          <w:p w14:paraId="1EC16ECE"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7DC498A5"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7A20DA8A"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596CCFDA"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3E6EB171" w14:textId="77777777" w:rsidR="00F3684D" w:rsidRPr="00EE73D3" w:rsidRDefault="00F3684D" w:rsidP="002524C0">
            <w:pPr>
              <w:pStyle w:val="BodyText"/>
              <w:tabs>
                <w:tab w:val="clear" w:pos="72"/>
              </w:tabs>
              <w:rPr>
                <w:rFonts w:ascii="Arial" w:hAnsi="Arial" w:cs="Arial"/>
              </w:rPr>
            </w:pPr>
          </w:p>
        </w:tc>
      </w:tr>
      <w:tr w:rsidR="00F3684D" w:rsidRPr="008408B9" w14:paraId="724EA91F" w14:textId="77777777" w:rsidTr="002524C0">
        <w:tc>
          <w:tcPr>
            <w:tcW w:w="1172" w:type="dxa"/>
            <w:shd w:val="clear" w:color="auto" w:fill="auto"/>
          </w:tcPr>
          <w:p w14:paraId="2C244A90" w14:textId="77777777" w:rsidR="00F3684D" w:rsidRPr="00EE73D3" w:rsidRDefault="00F3684D" w:rsidP="002524C0">
            <w:pPr>
              <w:pStyle w:val="BodyText"/>
              <w:tabs>
                <w:tab w:val="clear" w:pos="72"/>
              </w:tabs>
              <w:rPr>
                <w:rFonts w:ascii="Arial" w:hAnsi="Arial" w:cs="Arial"/>
              </w:rPr>
            </w:pPr>
            <w:r w:rsidRPr="00EE73D3">
              <w:rPr>
                <w:rFonts w:ascii="Arial" w:hAnsi="Arial" w:cs="Arial"/>
              </w:rPr>
              <w:t>27.15</w:t>
            </w:r>
          </w:p>
        </w:tc>
        <w:tc>
          <w:tcPr>
            <w:tcW w:w="3064" w:type="dxa"/>
            <w:shd w:val="clear" w:color="auto" w:fill="auto"/>
          </w:tcPr>
          <w:p w14:paraId="074D49F0" w14:textId="77777777" w:rsidR="00F3684D" w:rsidRPr="00EE73D3" w:rsidRDefault="00F3684D" w:rsidP="002524C0">
            <w:pPr>
              <w:pStyle w:val="BodyText"/>
              <w:tabs>
                <w:tab w:val="clear" w:pos="72"/>
              </w:tabs>
              <w:rPr>
                <w:rFonts w:ascii="Arial" w:hAnsi="Arial" w:cs="Arial"/>
              </w:rPr>
            </w:pPr>
            <w:r w:rsidRPr="00EE73D3">
              <w:rPr>
                <w:rFonts w:ascii="Arial" w:hAnsi="Arial" w:cs="Arial"/>
              </w:rPr>
              <w:t>ENROLLMENT STATUS</w:t>
            </w:r>
          </w:p>
        </w:tc>
        <w:tc>
          <w:tcPr>
            <w:tcW w:w="1068" w:type="dxa"/>
            <w:shd w:val="clear" w:color="auto" w:fill="auto"/>
          </w:tcPr>
          <w:p w14:paraId="3B1A249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4F9F19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3B5438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EC9BF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F28FBB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9665564" w14:textId="77777777" w:rsidTr="002524C0">
        <w:tc>
          <w:tcPr>
            <w:tcW w:w="1172" w:type="dxa"/>
            <w:shd w:val="clear" w:color="auto" w:fill="auto"/>
          </w:tcPr>
          <w:p w14:paraId="4EBB0931" w14:textId="77777777" w:rsidR="00F3684D" w:rsidRPr="00EE73D3" w:rsidRDefault="00412744" w:rsidP="002524C0">
            <w:pPr>
              <w:pStyle w:val="BodyText"/>
              <w:tabs>
                <w:tab w:val="clear" w:pos="72"/>
              </w:tabs>
              <w:rPr>
                <w:rFonts w:ascii="Arial" w:hAnsi="Arial" w:cs="Arial"/>
              </w:rPr>
            </w:pPr>
            <w:r w:rsidRPr="00EE73D3">
              <w:rPr>
                <w:rFonts w:ascii="Arial" w:hAnsi="Arial" w:cs="Arial"/>
              </w:rPr>
              <w:t>27.16</w:t>
            </w:r>
          </w:p>
        </w:tc>
        <w:tc>
          <w:tcPr>
            <w:tcW w:w="3064" w:type="dxa"/>
            <w:shd w:val="clear" w:color="auto" w:fill="auto"/>
          </w:tcPr>
          <w:p w14:paraId="785C6B3F"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ENROLLMENT GROUP </w:t>
            </w:r>
            <w:r w:rsidR="00F3684D" w:rsidRPr="00EE73D3">
              <w:rPr>
                <w:rFonts w:ascii="Arial" w:hAnsi="Arial" w:cs="Arial"/>
              </w:rPr>
              <w:t>THRESHOLD</w:t>
            </w:r>
          </w:p>
        </w:tc>
        <w:tc>
          <w:tcPr>
            <w:tcW w:w="1068" w:type="dxa"/>
            <w:shd w:val="clear" w:color="auto" w:fill="auto"/>
          </w:tcPr>
          <w:p w14:paraId="0C8B56E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891E86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08DCDB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B1A1A4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36F218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ADF3B25" w14:textId="77777777" w:rsidTr="002524C0">
        <w:tc>
          <w:tcPr>
            <w:tcW w:w="1172" w:type="dxa"/>
            <w:shd w:val="clear" w:color="auto" w:fill="auto"/>
          </w:tcPr>
          <w:p w14:paraId="45E6C840" w14:textId="77777777" w:rsidR="00F3684D" w:rsidRPr="00EE73D3" w:rsidRDefault="00412744" w:rsidP="002524C0">
            <w:pPr>
              <w:pStyle w:val="BodyText"/>
              <w:tabs>
                <w:tab w:val="clear" w:pos="72"/>
              </w:tabs>
              <w:rPr>
                <w:rFonts w:ascii="Arial" w:hAnsi="Arial" w:cs="Arial"/>
              </w:rPr>
            </w:pPr>
            <w:r w:rsidRPr="00EE73D3">
              <w:rPr>
                <w:rFonts w:ascii="Arial" w:hAnsi="Arial" w:cs="Arial"/>
              </w:rPr>
              <w:t>27.17</w:t>
            </w:r>
          </w:p>
        </w:tc>
        <w:tc>
          <w:tcPr>
            <w:tcW w:w="3064" w:type="dxa"/>
            <w:shd w:val="clear" w:color="auto" w:fill="auto"/>
          </w:tcPr>
          <w:p w14:paraId="419D20CF"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CATASTROPHIC DISABILITY </w:t>
            </w:r>
            <w:r w:rsidR="00F3684D" w:rsidRPr="00EE73D3">
              <w:rPr>
                <w:rFonts w:ascii="Arial" w:hAnsi="Arial" w:cs="Arial"/>
              </w:rPr>
              <w:t>REASONS</w:t>
            </w:r>
          </w:p>
        </w:tc>
        <w:tc>
          <w:tcPr>
            <w:tcW w:w="1068" w:type="dxa"/>
            <w:shd w:val="clear" w:color="auto" w:fill="auto"/>
          </w:tcPr>
          <w:p w14:paraId="44006BB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F30D5A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F81F5E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7C4B27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FFFFEC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312A2F6" w14:textId="77777777" w:rsidTr="002524C0">
        <w:tc>
          <w:tcPr>
            <w:tcW w:w="1172" w:type="dxa"/>
            <w:shd w:val="clear" w:color="auto" w:fill="auto"/>
          </w:tcPr>
          <w:p w14:paraId="00ECBC4F" w14:textId="77777777" w:rsidR="00F3684D" w:rsidRPr="00EE73D3" w:rsidRDefault="00412744" w:rsidP="002524C0">
            <w:pPr>
              <w:pStyle w:val="BodyText"/>
              <w:tabs>
                <w:tab w:val="clear" w:pos="72"/>
              </w:tabs>
              <w:rPr>
                <w:rFonts w:ascii="Arial" w:hAnsi="Arial" w:cs="Arial"/>
              </w:rPr>
            </w:pPr>
            <w:r w:rsidRPr="00EE73D3">
              <w:rPr>
                <w:rFonts w:ascii="Arial" w:hAnsi="Arial" w:cs="Arial"/>
              </w:rPr>
              <w:t>28.11</w:t>
            </w:r>
          </w:p>
        </w:tc>
        <w:tc>
          <w:tcPr>
            <w:tcW w:w="3064" w:type="dxa"/>
            <w:shd w:val="clear" w:color="auto" w:fill="auto"/>
          </w:tcPr>
          <w:p w14:paraId="1500C937"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NOSE AND THROAT RADIUM </w:t>
            </w:r>
            <w:r w:rsidR="00F3684D" w:rsidRPr="00EE73D3">
              <w:rPr>
                <w:rFonts w:ascii="Arial" w:hAnsi="Arial" w:cs="Arial"/>
              </w:rPr>
              <w:t>HISTORY</w:t>
            </w:r>
          </w:p>
        </w:tc>
        <w:tc>
          <w:tcPr>
            <w:tcW w:w="1068" w:type="dxa"/>
            <w:shd w:val="clear" w:color="auto" w:fill="auto"/>
          </w:tcPr>
          <w:p w14:paraId="5A34046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8996BA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0C29B8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4D4C7E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204F40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3123088" w14:textId="77777777" w:rsidTr="002524C0">
        <w:tc>
          <w:tcPr>
            <w:tcW w:w="1172" w:type="dxa"/>
            <w:shd w:val="clear" w:color="auto" w:fill="auto"/>
          </w:tcPr>
          <w:p w14:paraId="4D0278DB" w14:textId="77777777" w:rsidR="00F3684D" w:rsidRPr="00EE73D3" w:rsidRDefault="00F3684D" w:rsidP="002524C0">
            <w:pPr>
              <w:pStyle w:val="BodyText"/>
              <w:tabs>
                <w:tab w:val="clear" w:pos="72"/>
              </w:tabs>
              <w:rPr>
                <w:rFonts w:ascii="Arial" w:hAnsi="Arial" w:cs="Arial"/>
              </w:rPr>
            </w:pPr>
            <w:r w:rsidRPr="00EE73D3">
              <w:rPr>
                <w:rFonts w:ascii="Arial" w:hAnsi="Arial" w:cs="Arial"/>
              </w:rPr>
              <w:t>29.11</w:t>
            </w:r>
          </w:p>
        </w:tc>
        <w:tc>
          <w:tcPr>
            <w:tcW w:w="3064" w:type="dxa"/>
            <w:shd w:val="clear" w:color="auto" w:fill="auto"/>
          </w:tcPr>
          <w:p w14:paraId="72E350F5" w14:textId="77777777" w:rsidR="00F3684D" w:rsidRPr="00EE73D3" w:rsidRDefault="00F3684D" w:rsidP="002524C0">
            <w:pPr>
              <w:pStyle w:val="BodyText"/>
              <w:tabs>
                <w:tab w:val="clear" w:pos="72"/>
              </w:tabs>
              <w:rPr>
                <w:rFonts w:ascii="Arial" w:hAnsi="Arial" w:cs="Arial"/>
              </w:rPr>
            </w:pPr>
            <w:r w:rsidRPr="00EE73D3">
              <w:rPr>
                <w:rFonts w:ascii="Arial" w:hAnsi="Arial" w:cs="Arial"/>
              </w:rPr>
              <w:t>MST HISTORY</w:t>
            </w:r>
          </w:p>
        </w:tc>
        <w:tc>
          <w:tcPr>
            <w:tcW w:w="1068" w:type="dxa"/>
            <w:shd w:val="clear" w:color="auto" w:fill="auto"/>
          </w:tcPr>
          <w:p w14:paraId="15A5BA52"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11E9A43F"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4B4ED12A"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29BB0EA7"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082DE0B5" w14:textId="77777777" w:rsidR="00F3684D" w:rsidRPr="00EE73D3" w:rsidRDefault="00F3684D" w:rsidP="002524C0">
            <w:pPr>
              <w:pStyle w:val="BodyText"/>
              <w:tabs>
                <w:tab w:val="clear" w:pos="72"/>
              </w:tabs>
              <w:rPr>
                <w:rFonts w:ascii="Arial" w:hAnsi="Arial" w:cs="Arial"/>
              </w:rPr>
            </w:pPr>
          </w:p>
        </w:tc>
      </w:tr>
      <w:tr w:rsidR="00F3684D" w:rsidRPr="008408B9" w14:paraId="7BB647BC" w14:textId="77777777" w:rsidTr="002524C0">
        <w:tc>
          <w:tcPr>
            <w:tcW w:w="1172" w:type="dxa"/>
            <w:shd w:val="clear" w:color="auto" w:fill="auto"/>
          </w:tcPr>
          <w:p w14:paraId="4BDCB4C3" w14:textId="77777777" w:rsidR="00F3684D" w:rsidRPr="00EE73D3" w:rsidRDefault="00F3684D" w:rsidP="002524C0">
            <w:pPr>
              <w:pStyle w:val="BodyText"/>
              <w:tabs>
                <w:tab w:val="clear" w:pos="72"/>
              </w:tabs>
              <w:rPr>
                <w:rFonts w:ascii="Arial" w:hAnsi="Arial" w:cs="Arial"/>
              </w:rPr>
            </w:pPr>
            <w:r w:rsidRPr="00EE73D3">
              <w:rPr>
                <w:rFonts w:ascii="Arial" w:hAnsi="Arial" w:cs="Arial"/>
              </w:rPr>
              <w:t>30</w:t>
            </w:r>
          </w:p>
        </w:tc>
        <w:tc>
          <w:tcPr>
            <w:tcW w:w="3064" w:type="dxa"/>
            <w:shd w:val="clear" w:color="auto" w:fill="auto"/>
          </w:tcPr>
          <w:p w14:paraId="6D0F7122" w14:textId="77777777" w:rsidR="00F3684D" w:rsidRPr="00EE73D3" w:rsidRDefault="00F3684D" w:rsidP="002524C0">
            <w:pPr>
              <w:pStyle w:val="BodyText"/>
              <w:tabs>
                <w:tab w:val="clear" w:pos="72"/>
              </w:tabs>
              <w:rPr>
                <w:rFonts w:ascii="Arial" w:hAnsi="Arial" w:cs="Arial"/>
              </w:rPr>
            </w:pPr>
            <w:r w:rsidRPr="00EE73D3">
              <w:rPr>
                <w:rFonts w:ascii="Arial" w:hAnsi="Arial" w:cs="Arial"/>
              </w:rPr>
              <w:t>DISPOSITION LATE REASON</w:t>
            </w:r>
          </w:p>
        </w:tc>
        <w:tc>
          <w:tcPr>
            <w:tcW w:w="1068" w:type="dxa"/>
            <w:shd w:val="clear" w:color="auto" w:fill="auto"/>
          </w:tcPr>
          <w:p w14:paraId="04740C7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30E959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18D4DF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4F5F39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A8F04C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bl>
    <w:p w14:paraId="1AEAFF85" w14:textId="77777777" w:rsidR="00743429" w:rsidRDefault="00743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99"/>
        <w:gridCol w:w="1121"/>
        <w:gridCol w:w="1121"/>
        <w:gridCol w:w="1121"/>
        <w:gridCol w:w="1121"/>
        <w:gridCol w:w="1121"/>
      </w:tblGrid>
      <w:tr w:rsidR="00743429" w:rsidRPr="008408B9" w14:paraId="30FE626B" w14:textId="77777777" w:rsidTr="008071E4">
        <w:trPr>
          <w:trHeight w:val="557"/>
        </w:trPr>
        <w:tc>
          <w:tcPr>
            <w:tcW w:w="9576" w:type="dxa"/>
            <w:gridSpan w:val="7"/>
            <w:shd w:val="clear" w:color="auto" w:fill="auto"/>
          </w:tcPr>
          <w:p w14:paraId="44594D7C" w14:textId="77777777" w:rsidR="00743429" w:rsidRPr="00EE73D3" w:rsidRDefault="00743429" w:rsidP="008071E4">
            <w:pPr>
              <w:pStyle w:val="BodyText"/>
              <w:tabs>
                <w:tab w:val="clear" w:pos="72"/>
              </w:tabs>
              <w:jc w:val="center"/>
              <w:rPr>
                <w:rFonts w:ascii="Arial" w:hAnsi="Arial" w:cs="Arial"/>
              </w:rPr>
            </w:pPr>
            <w:r w:rsidRPr="00EE73D3">
              <w:rPr>
                <w:rFonts w:ascii="Arial" w:hAnsi="Arial" w:cs="Arial"/>
              </w:rPr>
              <w:t>FILEMAN ACCESS CODES</w:t>
            </w:r>
          </w:p>
        </w:tc>
      </w:tr>
      <w:tr w:rsidR="00743429" w:rsidRPr="008408B9" w14:paraId="131BFEA6" w14:textId="77777777" w:rsidTr="008071E4">
        <w:trPr>
          <w:trHeight w:val="996"/>
        </w:trPr>
        <w:tc>
          <w:tcPr>
            <w:tcW w:w="1172" w:type="dxa"/>
            <w:shd w:val="clear" w:color="auto" w:fill="auto"/>
          </w:tcPr>
          <w:p w14:paraId="2A126A94"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1F8F8317" w14:textId="77777777" w:rsidR="00743429" w:rsidRPr="00EE73D3" w:rsidRDefault="00743429" w:rsidP="008071E4">
            <w:pPr>
              <w:pStyle w:val="BodyText"/>
              <w:rPr>
                <w:rFonts w:ascii="Arial" w:hAnsi="Arial" w:cs="Arial"/>
              </w:rPr>
            </w:pPr>
            <w:r w:rsidRPr="00EE73D3">
              <w:rPr>
                <w:rFonts w:ascii="Arial" w:hAnsi="Arial" w:cs="Arial"/>
              </w:rPr>
              <w:t>NUMBER</w:t>
            </w:r>
          </w:p>
        </w:tc>
        <w:tc>
          <w:tcPr>
            <w:tcW w:w="3064" w:type="dxa"/>
            <w:shd w:val="clear" w:color="auto" w:fill="auto"/>
          </w:tcPr>
          <w:p w14:paraId="5FA4BC3B"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4DD60A16" w14:textId="77777777" w:rsidR="00743429" w:rsidRPr="00EE73D3" w:rsidRDefault="00743429" w:rsidP="008071E4">
            <w:pPr>
              <w:pStyle w:val="BodyText"/>
              <w:rPr>
                <w:rFonts w:ascii="Arial" w:hAnsi="Arial" w:cs="Arial"/>
              </w:rPr>
            </w:pPr>
            <w:r w:rsidRPr="00EE73D3">
              <w:rPr>
                <w:rFonts w:ascii="Arial" w:hAnsi="Arial" w:cs="Arial"/>
              </w:rPr>
              <w:t>NAME</w:t>
            </w:r>
          </w:p>
        </w:tc>
        <w:tc>
          <w:tcPr>
            <w:tcW w:w="1068" w:type="dxa"/>
            <w:shd w:val="clear" w:color="auto" w:fill="auto"/>
          </w:tcPr>
          <w:p w14:paraId="274DC1FD" w14:textId="77777777" w:rsidR="00743429" w:rsidRPr="00EE73D3" w:rsidRDefault="00743429" w:rsidP="008071E4">
            <w:pPr>
              <w:pStyle w:val="BodyText"/>
              <w:tabs>
                <w:tab w:val="clear" w:pos="72"/>
              </w:tabs>
              <w:rPr>
                <w:rFonts w:ascii="Arial" w:hAnsi="Arial" w:cs="Arial"/>
              </w:rPr>
            </w:pPr>
            <w:r w:rsidRPr="00EE73D3">
              <w:rPr>
                <w:rFonts w:ascii="Arial" w:hAnsi="Arial" w:cs="Arial"/>
              </w:rPr>
              <w:t>DD</w:t>
            </w:r>
          </w:p>
          <w:p w14:paraId="6D17D223"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45E570A4" w14:textId="77777777" w:rsidR="00743429" w:rsidRPr="00EE73D3" w:rsidRDefault="00743429" w:rsidP="008071E4">
            <w:pPr>
              <w:pStyle w:val="BodyText"/>
              <w:tabs>
                <w:tab w:val="clear" w:pos="72"/>
              </w:tabs>
              <w:rPr>
                <w:rFonts w:ascii="Arial" w:hAnsi="Arial" w:cs="Arial"/>
              </w:rPr>
            </w:pPr>
            <w:r w:rsidRPr="00EE73D3">
              <w:rPr>
                <w:rFonts w:ascii="Arial" w:hAnsi="Arial" w:cs="Arial"/>
              </w:rPr>
              <w:t>RD</w:t>
            </w:r>
          </w:p>
          <w:p w14:paraId="0E1F1B06"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5A5C67AE" w14:textId="77777777" w:rsidR="00743429" w:rsidRPr="00EE73D3" w:rsidRDefault="00743429" w:rsidP="008071E4">
            <w:pPr>
              <w:pStyle w:val="BodyText"/>
              <w:tabs>
                <w:tab w:val="clear" w:pos="72"/>
              </w:tabs>
              <w:rPr>
                <w:rFonts w:ascii="Arial" w:hAnsi="Arial" w:cs="Arial"/>
              </w:rPr>
            </w:pPr>
            <w:r w:rsidRPr="00EE73D3">
              <w:rPr>
                <w:rFonts w:ascii="Arial" w:hAnsi="Arial" w:cs="Arial"/>
              </w:rPr>
              <w:t>WR</w:t>
            </w:r>
          </w:p>
          <w:p w14:paraId="26026863"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456B6034" w14:textId="77777777" w:rsidR="00743429" w:rsidRPr="00EE73D3" w:rsidRDefault="00743429" w:rsidP="008071E4">
            <w:pPr>
              <w:pStyle w:val="BodyText"/>
              <w:tabs>
                <w:tab w:val="clear" w:pos="72"/>
              </w:tabs>
              <w:rPr>
                <w:rFonts w:ascii="Arial" w:hAnsi="Arial" w:cs="Arial"/>
              </w:rPr>
            </w:pPr>
            <w:r w:rsidRPr="00EE73D3">
              <w:rPr>
                <w:rFonts w:ascii="Arial" w:hAnsi="Arial" w:cs="Arial"/>
              </w:rPr>
              <w:t>DEL</w:t>
            </w:r>
          </w:p>
          <w:p w14:paraId="4356743F"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66B6680E" w14:textId="77777777" w:rsidR="00743429" w:rsidRPr="00EE73D3" w:rsidRDefault="00743429" w:rsidP="008071E4">
            <w:pPr>
              <w:pStyle w:val="BodyText"/>
              <w:tabs>
                <w:tab w:val="clear" w:pos="72"/>
              </w:tabs>
              <w:rPr>
                <w:rFonts w:ascii="Arial" w:hAnsi="Arial" w:cs="Arial"/>
              </w:rPr>
            </w:pPr>
            <w:r w:rsidRPr="00EE73D3">
              <w:rPr>
                <w:rFonts w:ascii="Arial" w:hAnsi="Arial" w:cs="Arial"/>
              </w:rPr>
              <w:t>LAYGO</w:t>
            </w:r>
          </w:p>
          <w:p w14:paraId="7EC2D2C0" w14:textId="77777777" w:rsidR="00743429" w:rsidRPr="00EE73D3" w:rsidRDefault="00743429" w:rsidP="008071E4">
            <w:pPr>
              <w:pStyle w:val="BodyText"/>
              <w:rPr>
                <w:rFonts w:ascii="Arial" w:hAnsi="Arial" w:cs="Arial"/>
              </w:rPr>
            </w:pPr>
            <w:r w:rsidRPr="00EE73D3">
              <w:rPr>
                <w:rFonts w:ascii="Arial" w:hAnsi="Arial" w:cs="Arial"/>
              </w:rPr>
              <w:t>ACCESS</w:t>
            </w:r>
          </w:p>
        </w:tc>
      </w:tr>
      <w:tr w:rsidR="00F3684D" w:rsidRPr="008408B9" w14:paraId="3C275195" w14:textId="77777777" w:rsidTr="002524C0">
        <w:tc>
          <w:tcPr>
            <w:tcW w:w="1172" w:type="dxa"/>
            <w:shd w:val="clear" w:color="auto" w:fill="auto"/>
          </w:tcPr>
          <w:p w14:paraId="3404D330" w14:textId="77777777" w:rsidR="00F3684D" w:rsidRPr="00EE73D3" w:rsidRDefault="00F3684D" w:rsidP="002524C0">
            <w:pPr>
              <w:pStyle w:val="BodyText"/>
              <w:tabs>
                <w:tab w:val="clear" w:pos="72"/>
              </w:tabs>
              <w:rPr>
                <w:rFonts w:ascii="Arial" w:hAnsi="Arial" w:cs="Arial"/>
              </w:rPr>
            </w:pPr>
            <w:r w:rsidRPr="00EE73D3">
              <w:rPr>
                <w:rFonts w:ascii="Arial" w:hAnsi="Arial" w:cs="Arial"/>
              </w:rPr>
              <w:t>35</w:t>
            </w:r>
          </w:p>
        </w:tc>
        <w:tc>
          <w:tcPr>
            <w:tcW w:w="3064" w:type="dxa"/>
            <w:shd w:val="clear" w:color="auto" w:fill="auto"/>
          </w:tcPr>
          <w:p w14:paraId="3826AAB6" w14:textId="77777777" w:rsidR="00F3684D" w:rsidRPr="00EE73D3" w:rsidRDefault="00F3684D" w:rsidP="002524C0">
            <w:pPr>
              <w:pStyle w:val="BodyText"/>
              <w:tabs>
                <w:tab w:val="clear" w:pos="72"/>
              </w:tabs>
              <w:rPr>
                <w:rFonts w:ascii="Arial" w:hAnsi="Arial" w:cs="Arial"/>
              </w:rPr>
            </w:pPr>
            <w:r w:rsidRPr="00EE73D3">
              <w:rPr>
                <w:rFonts w:ascii="Arial" w:hAnsi="Arial" w:cs="Arial"/>
              </w:rPr>
              <w:t>OTHER FEDERAL AGENCY</w:t>
            </w:r>
          </w:p>
        </w:tc>
        <w:tc>
          <w:tcPr>
            <w:tcW w:w="1068" w:type="dxa"/>
            <w:shd w:val="clear" w:color="auto" w:fill="auto"/>
          </w:tcPr>
          <w:p w14:paraId="3E6FCC8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2062AA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19F8A8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091736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704BF2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F65902E" w14:textId="77777777" w:rsidTr="002524C0">
        <w:tc>
          <w:tcPr>
            <w:tcW w:w="1172" w:type="dxa"/>
            <w:shd w:val="clear" w:color="auto" w:fill="auto"/>
          </w:tcPr>
          <w:p w14:paraId="4B718876" w14:textId="77777777" w:rsidR="00F3684D" w:rsidRPr="00EE73D3" w:rsidRDefault="00F3684D" w:rsidP="002524C0">
            <w:pPr>
              <w:pStyle w:val="BodyText"/>
              <w:tabs>
                <w:tab w:val="clear" w:pos="72"/>
              </w:tabs>
              <w:rPr>
                <w:rFonts w:ascii="Arial" w:hAnsi="Arial" w:cs="Arial"/>
              </w:rPr>
            </w:pPr>
            <w:r w:rsidRPr="00EE73D3">
              <w:rPr>
                <w:rFonts w:ascii="Arial" w:hAnsi="Arial" w:cs="Arial"/>
              </w:rPr>
              <w:t>35.1</w:t>
            </w:r>
          </w:p>
        </w:tc>
        <w:tc>
          <w:tcPr>
            <w:tcW w:w="3064" w:type="dxa"/>
            <w:shd w:val="clear" w:color="auto" w:fill="auto"/>
          </w:tcPr>
          <w:p w14:paraId="5D8CEDB5" w14:textId="77777777" w:rsidR="00F3684D" w:rsidRPr="00EE73D3" w:rsidRDefault="00F3684D" w:rsidP="002524C0">
            <w:pPr>
              <w:pStyle w:val="BodyText"/>
              <w:tabs>
                <w:tab w:val="clear" w:pos="72"/>
              </w:tabs>
              <w:rPr>
                <w:rFonts w:ascii="Arial" w:hAnsi="Arial" w:cs="Arial"/>
              </w:rPr>
            </w:pPr>
            <w:r w:rsidRPr="00EE73D3">
              <w:rPr>
                <w:rFonts w:ascii="Arial" w:hAnsi="Arial" w:cs="Arial"/>
              </w:rPr>
              <w:t>SHARING AGREEMENT CATEGORY</w:t>
            </w:r>
          </w:p>
        </w:tc>
        <w:tc>
          <w:tcPr>
            <w:tcW w:w="1068" w:type="dxa"/>
            <w:shd w:val="clear" w:color="auto" w:fill="auto"/>
          </w:tcPr>
          <w:p w14:paraId="0288269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C3DA05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33DCF0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53C15B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D19BC9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7AAD861" w14:textId="77777777" w:rsidTr="002524C0">
        <w:tc>
          <w:tcPr>
            <w:tcW w:w="1172" w:type="dxa"/>
            <w:shd w:val="clear" w:color="auto" w:fill="auto"/>
          </w:tcPr>
          <w:p w14:paraId="1658F095" w14:textId="77777777" w:rsidR="00F3684D" w:rsidRPr="00EE73D3" w:rsidRDefault="00412744" w:rsidP="002524C0">
            <w:pPr>
              <w:pStyle w:val="BodyText"/>
              <w:tabs>
                <w:tab w:val="clear" w:pos="72"/>
              </w:tabs>
              <w:rPr>
                <w:rFonts w:ascii="Arial" w:hAnsi="Arial" w:cs="Arial"/>
              </w:rPr>
            </w:pPr>
            <w:r w:rsidRPr="00EE73D3">
              <w:rPr>
                <w:rFonts w:ascii="Arial" w:hAnsi="Arial" w:cs="Arial"/>
              </w:rPr>
              <w:t>35.2</w:t>
            </w:r>
          </w:p>
        </w:tc>
        <w:tc>
          <w:tcPr>
            <w:tcW w:w="3064" w:type="dxa"/>
            <w:shd w:val="clear" w:color="auto" w:fill="auto"/>
          </w:tcPr>
          <w:p w14:paraId="6D123C9F"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SHARING AGREEMENT </w:t>
            </w:r>
            <w:r w:rsidR="00F3684D" w:rsidRPr="00EE73D3">
              <w:rPr>
                <w:rFonts w:ascii="Arial" w:hAnsi="Arial" w:cs="Arial"/>
              </w:rPr>
              <w:t>SUB-CATEGORY</w:t>
            </w:r>
          </w:p>
        </w:tc>
        <w:tc>
          <w:tcPr>
            <w:tcW w:w="1068" w:type="dxa"/>
            <w:shd w:val="clear" w:color="auto" w:fill="auto"/>
          </w:tcPr>
          <w:p w14:paraId="6FAC9E5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C425B5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8B6472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3D4B8B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2BF805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E6761D4" w14:textId="77777777" w:rsidTr="002524C0">
        <w:tc>
          <w:tcPr>
            <w:tcW w:w="1172" w:type="dxa"/>
            <w:shd w:val="clear" w:color="auto" w:fill="auto"/>
          </w:tcPr>
          <w:p w14:paraId="003BCE1E" w14:textId="77777777" w:rsidR="00F3684D" w:rsidRPr="00EE73D3" w:rsidRDefault="00F3684D" w:rsidP="002524C0">
            <w:pPr>
              <w:pStyle w:val="BodyText"/>
              <w:tabs>
                <w:tab w:val="clear" w:pos="72"/>
              </w:tabs>
              <w:rPr>
                <w:rFonts w:ascii="Arial" w:hAnsi="Arial" w:cs="Arial"/>
              </w:rPr>
            </w:pPr>
            <w:r w:rsidRPr="00EE73D3">
              <w:rPr>
                <w:rFonts w:ascii="Arial" w:hAnsi="Arial" w:cs="Arial"/>
              </w:rPr>
              <w:t>37</w:t>
            </w:r>
          </w:p>
        </w:tc>
        <w:tc>
          <w:tcPr>
            <w:tcW w:w="3064" w:type="dxa"/>
            <w:shd w:val="clear" w:color="auto" w:fill="auto"/>
          </w:tcPr>
          <w:p w14:paraId="115F1650" w14:textId="77777777" w:rsidR="00F3684D" w:rsidRPr="00EE73D3" w:rsidRDefault="00F3684D" w:rsidP="002524C0">
            <w:pPr>
              <w:pStyle w:val="BodyText"/>
              <w:tabs>
                <w:tab w:val="clear" w:pos="72"/>
              </w:tabs>
              <w:rPr>
                <w:rFonts w:ascii="Arial" w:hAnsi="Arial" w:cs="Arial"/>
              </w:rPr>
            </w:pPr>
            <w:r w:rsidRPr="00EE73D3">
              <w:rPr>
                <w:rFonts w:ascii="Arial" w:hAnsi="Arial" w:cs="Arial"/>
              </w:rPr>
              <w:t>DISPOSITION</w:t>
            </w:r>
          </w:p>
        </w:tc>
        <w:tc>
          <w:tcPr>
            <w:tcW w:w="1068" w:type="dxa"/>
            <w:shd w:val="clear" w:color="auto" w:fill="auto"/>
          </w:tcPr>
          <w:p w14:paraId="07E7C47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169FE4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A4CDA6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163104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0739D5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F340223" w14:textId="77777777" w:rsidTr="002524C0">
        <w:tc>
          <w:tcPr>
            <w:tcW w:w="1172" w:type="dxa"/>
            <w:shd w:val="clear" w:color="auto" w:fill="auto"/>
          </w:tcPr>
          <w:p w14:paraId="4F20D257" w14:textId="77777777" w:rsidR="00F3684D" w:rsidRPr="00EE73D3" w:rsidRDefault="00F3684D" w:rsidP="002524C0">
            <w:pPr>
              <w:pStyle w:val="BodyText"/>
              <w:tabs>
                <w:tab w:val="clear" w:pos="72"/>
              </w:tabs>
              <w:rPr>
                <w:rFonts w:ascii="Arial" w:hAnsi="Arial" w:cs="Arial"/>
              </w:rPr>
            </w:pPr>
            <w:r w:rsidRPr="00EE73D3">
              <w:rPr>
                <w:rFonts w:ascii="Arial" w:hAnsi="Arial" w:cs="Arial"/>
              </w:rPr>
              <w:t>38.1</w:t>
            </w:r>
          </w:p>
        </w:tc>
        <w:tc>
          <w:tcPr>
            <w:tcW w:w="3064" w:type="dxa"/>
            <w:shd w:val="clear" w:color="auto" w:fill="auto"/>
          </w:tcPr>
          <w:p w14:paraId="393222A8" w14:textId="77777777" w:rsidR="00F3684D" w:rsidRPr="00EE73D3" w:rsidRDefault="00F3684D" w:rsidP="002524C0">
            <w:pPr>
              <w:pStyle w:val="BodyText"/>
              <w:tabs>
                <w:tab w:val="clear" w:pos="72"/>
              </w:tabs>
              <w:rPr>
                <w:rFonts w:ascii="Arial" w:hAnsi="Arial" w:cs="Arial"/>
              </w:rPr>
            </w:pPr>
            <w:r w:rsidRPr="00EE73D3">
              <w:rPr>
                <w:rFonts w:ascii="Arial" w:hAnsi="Arial" w:cs="Arial"/>
              </w:rPr>
              <w:t>DG SECURITY LOG</w:t>
            </w:r>
          </w:p>
        </w:tc>
        <w:tc>
          <w:tcPr>
            <w:tcW w:w="1068" w:type="dxa"/>
            <w:shd w:val="clear" w:color="auto" w:fill="auto"/>
          </w:tcPr>
          <w:p w14:paraId="536852B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439D52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9B211A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F5B21A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6261D0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41FCBBF9" w14:textId="77777777" w:rsidTr="002524C0">
        <w:tc>
          <w:tcPr>
            <w:tcW w:w="1172" w:type="dxa"/>
            <w:shd w:val="clear" w:color="auto" w:fill="auto"/>
          </w:tcPr>
          <w:p w14:paraId="4942D0D5" w14:textId="77777777" w:rsidR="00F3684D" w:rsidRPr="00EE73D3" w:rsidRDefault="00F3684D" w:rsidP="002524C0">
            <w:pPr>
              <w:pStyle w:val="BodyText"/>
              <w:tabs>
                <w:tab w:val="clear" w:pos="72"/>
              </w:tabs>
              <w:rPr>
                <w:rFonts w:ascii="Arial" w:hAnsi="Arial" w:cs="Arial"/>
              </w:rPr>
            </w:pPr>
            <w:r w:rsidRPr="00EE73D3">
              <w:rPr>
                <w:rFonts w:ascii="Arial" w:hAnsi="Arial" w:cs="Arial"/>
              </w:rPr>
              <w:t>38.5</w:t>
            </w:r>
          </w:p>
        </w:tc>
        <w:tc>
          <w:tcPr>
            <w:tcW w:w="3064" w:type="dxa"/>
            <w:shd w:val="clear" w:color="auto" w:fill="auto"/>
          </w:tcPr>
          <w:p w14:paraId="2352463C" w14:textId="77777777" w:rsidR="00F3684D" w:rsidRPr="00EE73D3" w:rsidRDefault="00F3684D" w:rsidP="002524C0">
            <w:pPr>
              <w:pStyle w:val="BodyText"/>
              <w:tabs>
                <w:tab w:val="clear" w:pos="72"/>
              </w:tabs>
              <w:rPr>
                <w:rFonts w:ascii="Arial" w:hAnsi="Arial" w:cs="Arial"/>
              </w:rPr>
            </w:pPr>
            <w:r w:rsidRPr="00EE73D3">
              <w:rPr>
                <w:rFonts w:ascii="Arial" w:hAnsi="Arial" w:cs="Arial"/>
              </w:rPr>
              <w:t>INCONSISTENT DATA</w:t>
            </w:r>
          </w:p>
        </w:tc>
        <w:tc>
          <w:tcPr>
            <w:tcW w:w="1068" w:type="dxa"/>
            <w:shd w:val="clear" w:color="auto" w:fill="auto"/>
          </w:tcPr>
          <w:p w14:paraId="265D30E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02913B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2E5FD2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C2D279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B55B49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C8122CB" w14:textId="77777777" w:rsidTr="002524C0">
        <w:tc>
          <w:tcPr>
            <w:tcW w:w="1172" w:type="dxa"/>
            <w:shd w:val="clear" w:color="auto" w:fill="auto"/>
          </w:tcPr>
          <w:p w14:paraId="17C41A1F" w14:textId="77777777" w:rsidR="00F3684D" w:rsidRPr="00EE73D3" w:rsidRDefault="00F3684D" w:rsidP="002524C0">
            <w:pPr>
              <w:pStyle w:val="BodyText"/>
              <w:tabs>
                <w:tab w:val="clear" w:pos="72"/>
              </w:tabs>
              <w:rPr>
                <w:rFonts w:ascii="Arial" w:hAnsi="Arial" w:cs="Arial"/>
              </w:rPr>
            </w:pPr>
            <w:r w:rsidRPr="00EE73D3">
              <w:rPr>
                <w:rFonts w:ascii="Arial" w:hAnsi="Arial" w:cs="Arial"/>
              </w:rPr>
              <w:t>38.6</w:t>
            </w:r>
          </w:p>
        </w:tc>
        <w:tc>
          <w:tcPr>
            <w:tcW w:w="3064" w:type="dxa"/>
            <w:shd w:val="clear" w:color="auto" w:fill="auto"/>
          </w:tcPr>
          <w:p w14:paraId="592AE8DB" w14:textId="77777777" w:rsidR="00F3684D" w:rsidRPr="00EE73D3" w:rsidRDefault="00F3684D" w:rsidP="002524C0">
            <w:pPr>
              <w:pStyle w:val="BodyText"/>
              <w:tabs>
                <w:tab w:val="clear" w:pos="72"/>
              </w:tabs>
              <w:rPr>
                <w:rFonts w:ascii="Arial" w:hAnsi="Arial" w:cs="Arial"/>
              </w:rPr>
            </w:pPr>
            <w:r w:rsidRPr="00EE73D3">
              <w:rPr>
                <w:rFonts w:ascii="Arial" w:hAnsi="Arial" w:cs="Arial"/>
              </w:rPr>
              <w:t>INCONSISTENT DATA ELEMENTS</w:t>
            </w:r>
          </w:p>
        </w:tc>
        <w:tc>
          <w:tcPr>
            <w:tcW w:w="1068" w:type="dxa"/>
            <w:shd w:val="clear" w:color="auto" w:fill="auto"/>
          </w:tcPr>
          <w:p w14:paraId="5E34125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EB08C5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603CAC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A88105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0E7825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FD557E5" w14:textId="77777777" w:rsidTr="002524C0">
        <w:tc>
          <w:tcPr>
            <w:tcW w:w="1172" w:type="dxa"/>
            <w:shd w:val="clear" w:color="auto" w:fill="auto"/>
          </w:tcPr>
          <w:p w14:paraId="6120ACFF" w14:textId="77777777" w:rsidR="00F3684D" w:rsidRPr="00EE73D3" w:rsidRDefault="00F3684D" w:rsidP="002524C0">
            <w:pPr>
              <w:pStyle w:val="BodyText"/>
              <w:tabs>
                <w:tab w:val="clear" w:pos="72"/>
              </w:tabs>
              <w:rPr>
                <w:rFonts w:ascii="Arial" w:hAnsi="Arial" w:cs="Arial"/>
              </w:rPr>
            </w:pPr>
            <w:r w:rsidRPr="00EE73D3">
              <w:rPr>
                <w:rFonts w:ascii="Arial" w:hAnsi="Arial" w:cs="Arial"/>
              </w:rPr>
              <w:t>39.1</w:t>
            </w:r>
          </w:p>
        </w:tc>
        <w:tc>
          <w:tcPr>
            <w:tcW w:w="3064" w:type="dxa"/>
            <w:shd w:val="clear" w:color="auto" w:fill="auto"/>
          </w:tcPr>
          <w:p w14:paraId="3D999804" w14:textId="77777777" w:rsidR="00F3684D" w:rsidRPr="00EE73D3" w:rsidRDefault="00F3684D" w:rsidP="002524C0">
            <w:pPr>
              <w:pStyle w:val="BodyText"/>
              <w:tabs>
                <w:tab w:val="clear" w:pos="72"/>
              </w:tabs>
              <w:rPr>
                <w:rFonts w:ascii="Arial" w:hAnsi="Arial" w:cs="Arial"/>
              </w:rPr>
            </w:pPr>
            <w:r w:rsidRPr="00EE73D3">
              <w:rPr>
                <w:rFonts w:ascii="Arial" w:hAnsi="Arial" w:cs="Arial"/>
              </w:rPr>
              <w:t>EMBOSSED CARD TYPE</w:t>
            </w:r>
          </w:p>
        </w:tc>
        <w:tc>
          <w:tcPr>
            <w:tcW w:w="1068" w:type="dxa"/>
            <w:shd w:val="clear" w:color="auto" w:fill="auto"/>
          </w:tcPr>
          <w:p w14:paraId="4869A21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77B9DD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C62893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B36A31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A1CD99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577DD41" w14:textId="77777777" w:rsidTr="002524C0">
        <w:tc>
          <w:tcPr>
            <w:tcW w:w="1172" w:type="dxa"/>
            <w:shd w:val="clear" w:color="auto" w:fill="auto"/>
          </w:tcPr>
          <w:p w14:paraId="2699A956" w14:textId="77777777" w:rsidR="00F3684D" w:rsidRPr="00EE73D3" w:rsidRDefault="00F3684D" w:rsidP="002524C0">
            <w:pPr>
              <w:pStyle w:val="BodyText"/>
              <w:tabs>
                <w:tab w:val="clear" w:pos="72"/>
              </w:tabs>
              <w:rPr>
                <w:rFonts w:ascii="Arial" w:hAnsi="Arial" w:cs="Arial"/>
              </w:rPr>
            </w:pPr>
            <w:r w:rsidRPr="00EE73D3">
              <w:rPr>
                <w:rFonts w:ascii="Arial" w:hAnsi="Arial" w:cs="Arial"/>
              </w:rPr>
              <w:t>39.2</w:t>
            </w:r>
          </w:p>
        </w:tc>
        <w:tc>
          <w:tcPr>
            <w:tcW w:w="3064" w:type="dxa"/>
            <w:shd w:val="clear" w:color="auto" w:fill="auto"/>
          </w:tcPr>
          <w:p w14:paraId="7002041B" w14:textId="77777777" w:rsidR="00F3684D" w:rsidRPr="00EE73D3" w:rsidRDefault="00F3684D" w:rsidP="002524C0">
            <w:pPr>
              <w:pStyle w:val="BodyText"/>
              <w:tabs>
                <w:tab w:val="clear" w:pos="72"/>
              </w:tabs>
              <w:rPr>
                <w:rFonts w:ascii="Arial" w:hAnsi="Arial" w:cs="Arial"/>
              </w:rPr>
            </w:pPr>
            <w:r w:rsidRPr="00EE73D3">
              <w:rPr>
                <w:rFonts w:ascii="Arial" w:hAnsi="Arial" w:cs="Arial"/>
              </w:rPr>
              <w:t>EMBOSSING DATA</w:t>
            </w:r>
          </w:p>
        </w:tc>
        <w:tc>
          <w:tcPr>
            <w:tcW w:w="1068" w:type="dxa"/>
            <w:shd w:val="clear" w:color="auto" w:fill="auto"/>
          </w:tcPr>
          <w:p w14:paraId="1864850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3505C3F"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CEFBCA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424E50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673044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EFB222B" w14:textId="77777777" w:rsidTr="002524C0">
        <w:tc>
          <w:tcPr>
            <w:tcW w:w="1172" w:type="dxa"/>
            <w:shd w:val="clear" w:color="auto" w:fill="auto"/>
          </w:tcPr>
          <w:p w14:paraId="626FC8B3" w14:textId="77777777" w:rsidR="00F3684D" w:rsidRPr="00EE73D3" w:rsidRDefault="00F3684D" w:rsidP="002524C0">
            <w:pPr>
              <w:pStyle w:val="BodyText"/>
              <w:tabs>
                <w:tab w:val="clear" w:pos="72"/>
              </w:tabs>
              <w:rPr>
                <w:rFonts w:ascii="Arial" w:hAnsi="Arial" w:cs="Arial"/>
              </w:rPr>
            </w:pPr>
            <w:r w:rsidRPr="00EE73D3">
              <w:rPr>
                <w:rFonts w:ascii="Arial" w:hAnsi="Arial" w:cs="Arial"/>
              </w:rPr>
              <w:t>39.3</w:t>
            </w:r>
          </w:p>
        </w:tc>
        <w:tc>
          <w:tcPr>
            <w:tcW w:w="3064" w:type="dxa"/>
            <w:shd w:val="clear" w:color="auto" w:fill="auto"/>
          </w:tcPr>
          <w:p w14:paraId="75735CCE" w14:textId="77777777" w:rsidR="00F3684D" w:rsidRPr="00EE73D3" w:rsidRDefault="00F3684D" w:rsidP="002524C0">
            <w:pPr>
              <w:pStyle w:val="BodyText"/>
              <w:tabs>
                <w:tab w:val="clear" w:pos="72"/>
              </w:tabs>
              <w:rPr>
                <w:rFonts w:ascii="Arial" w:hAnsi="Arial" w:cs="Arial"/>
              </w:rPr>
            </w:pPr>
            <w:r w:rsidRPr="00EE73D3">
              <w:rPr>
                <w:rFonts w:ascii="Arial" w:hAnsi="Arial" w:cs="Arial"/>
              </w:rPr>
              <w:t>EMBOSSER EQUIPMENT FILE</w:t>
            </w:r>
          </w:p>
        </w:tc>
        <w:tc>
          <w:tcPr>
            <w:tcW w:w="1068" w:type="dxa"/>
            <w:shd w:val="clear" w:color="auto" w:fill="auto"/>
          </w:tcPr>
          <w:p w14:paraId="65BC4C9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3D3ED9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44E896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3FB170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2B042A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99E4A29" w14:textId="77777777" w:rsidTr="002524C0">
        <w:tc>
          <w:tcPr>
            <w:tcW w:w="1172" w:type="dxa"/>
            <w:shd w:val="clear" w:color="auto" w:fill="auto"/>
          </w:tcPr>
          <w:p w14:paraId="135AA95C" w14:textId="77777777" w:rsidR="00F3684D" w:rsidRPr="00EE73D3" w:rsidRDefault="00F3684D" w:rsidP="002524C0">
            <w:pPr>
              <w:pStyle w:val="BodyText"/>
              <w:tabs>
                <w:tab w:val="clear" w:pos="72"/>
              </w:tabs>
              <w:rPr>
                <w:rFonts w:ascii="Arial" w:hAnsi="Arial" w:cs="Arial"/>
              </w:rPr>
            </w:pPr>
            <w:r w:rsidRPr="00EE73D3">
              <w:rPr>
                <w:rFonts w:ascii="Arial" w:hAnsi="Arial" w:cs="Arial"/>
              </w:rPr>
              <w:t>39.4</w:t>
            </w:r>
          </w:p>
        </w:tc>
        <w:tc>
          <w:tcPr>
            <w:tcW w:w="3064" w:type="dxa"/>
            <w:shd w:val="clear" w:color="auto" w:fill="auto"/>
          </w:tcPr>
          <w:p w14:paraId="181FEAD1" w14:textId="77777777" w:rsidR="00F3684D" w:rsidRPr="00EE73D3" w:rsidRDefault="00F3684D" w:rsidP="002524C0">
            <w:pPr>
              <w:pStyle w:val="BodyText"/>
              <w:tabs>
                <w:tab w:val="clear" w:pos="72"/>
              </w:tabs>
              <w:rPr>
                <w:rFonts w:ascii="Arial" w:hAnsi="Arial" w:cs="Arial"/>
              </w:rPr>
            </w:pPr>
            <w:r w:rsidRPr="00EE73D3">
              <w:rPr>
                <w:rFonts w:ascii="Arial" w:hAnsi="Arial" w:cs="Arial"/>
              </w:rPr>
              <w:t>ADT/HL7 TRANSMISSION</w:t>
            </w:r>
          </w:p>
        </w:tc>
        <w:tc>
          <w:tcPr>
            <w:tcW w:w="1068" w:type="dxa"/>
            <w:shd w:val="clear" w:color="auto" w:fill="auto"/>
          </w:tcPr>
          <w:p w14:paraId="1B8016D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BF8F17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8539D3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AC3626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4A218C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E613525" w14:textId="77777777" w:rsidTr="002524C0">
        <w:tc>
          <w:tcPr>
            <w:tcW w:w="1172" w:type="dxa"/>
            <w:shd w:val="clear" w:color="auto" w:fill="auto"/>
          </w:tcPr>
          <w:p w14:paraId="588FF0FE" w14:textId="77777777" w:rsidR="00F3684D" w:rsidRPr="00EE73D3" w:rsidRDefault="00F3684D" w:rsidP="002524C0">
            <w:pPr>
              <w:pStyle w:val="BodyText"/>
              <w:tabs>
                <w:tab w:val="clear" w:pos="72"/>
              </w:tabs>
              <w:rPr>
                <w:rFonts w:ascii="Arial" w:hAnsi="Arial" w:cs="Arial"/>
              </w:rPr>
            </w:pPr>
            <w:r w:rsidRPr="00EE73D3">
              <w:rPr>
                <w:rFonts w:ascii="Arial" w:hAnsi="Arial" w:cs="Arial"/>
              </w:rPr>
              <w:t>39.6</w:t>
            </w:r>
          </w:p>
        </w:tc>
        <w:tc>
          <w:tcPr>
            <w:tcW w:w="3064" w:type="dxa"/>
            <w:shd w:val="clear" w:color="auto" w:fill="auto"/>
          </w:tcPr>
          <w:p w14:paraId="251D21E8" w14:textId="77777777" w:rsidR="00F3684D" w:rsidRPr="00EE73D3" w:rsidRDefault="00F3684D" w:rsidP="002524C0">
            <w:pPr>
              <w:pStyle w:val="BodyText"/>
              <w:tabs>
                <w:tab w:val="clear" w:pos="72"/>
              </w:tabs>
              <w:rPr>
                <w:rFonts w:ascii="Arial" w:hAnsi="Arial" w:cs="Arial"/>
              </w:rPr>
            </w:pPr>
            <w:r w:rsidRPr="00EE73D3">
              <w:rPr>
                <w:rFonts w:ascii="Arial" w:hAnsi="Arial" w:cs="Arial"/>
              </w:rPr>
              <w:t>VIC REQUEST</w:t>
            </w:r>
          </w:p>
        </w:tc>
        <w:tc>
          <w:tcPr>
            <w:tcW w:w="1068" w:type="dxa"/>
            <w:shd w:val="clear" w:color="auto" w:fill="auto"/>
          </w:tcPr>
          <w:p w14:paraId="69AA8EC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F337B4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50CFB4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E0FC9B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EBB9C2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82F18AF" w14:textId="77777777" w:rsidTr="002524C0">
        <w:tc>
          <w:tcPr>
            <w:tcW w:w="1172" w:type="dxa"/>
            <w:shd w:val="clear" w:color="auto" w:fill="auto"/>
          </w:tcPr>
          <w:p w14:paraId="124084CA" w14:textId="77777777" w:rsidR="00F3684D" w:rsidRPr="00EE73D3" w:rsidRDefault="00F3684D" w:rsidP="002524C0">
            <w:pPr>
              <w:pStyle w:val="BodyText"/>
              <w:tabs>
                <w:tab w:val="clear" w:pos="72"/>
              </w:tabs>
              <w:rPr>
                <w:rFonts w:ascii="Arial" w:hAnsi="Arial" w:cs="Arial"/>
              </w:rPr>
            </w:pPr>
            <w:r w:rsidRPr="00EE73D3">
              <w:rPr>
                <w:rFonts w:ascii="Arial" w:hAnsi="Arial" w:cs="Arial"/>
              </w:rPr>
              <w:t>39.7</w:t>
            </w:r>
          </w:p>
        </w:tc>
        <w:tc>
          <w:tcPr>
            <w:tcW w:w="3064" w:type="dxa"/>
            <w:shd w:val="clear" w:color="auto" w:fill="auto"/>
          </w:tcPr>
          <w:p w14:paraId="503303A3" w14:textId="77777777" w:rsidR="00F3684D" w:rsidRPr="00EE73D3" w:rsidRDefault="00F3684D" w:rsidP="002524C0">
            <w:pPr>
              <w:pStyle w:val="BodyText"/>
              <w:tabs>
                <w:tab w:val="clear" w:pos="72"/>
              </w:tabs>
              <w:rPr>
                <w:rFonts w:ascii="Arial" w:hAnsi="Arial" w:cs="Arial"/>
              </w:rPr>
            </w:pPr>
            <w:r w:rsidRPr="00EE73D3">
              <w:rPr>
                <w:rFonts w:ascii="Arial" w:hAnsi="Arial" w:cs="Arial"/>
              </w:rPr>
              <w:t>VIC HL7 TRANSMISSION LOG</w:t>
            </w:r>
          </w:p>
        </w:tc>
        <w:tc>
          <w:tcPr>
            <w:tcW w:w="1068" w:type="dxa"/>
            <w:shd w:val="clear" w:color="auto" w:fill="auto"/>
          </w:tcPr>
          <w:p w14:paraId="501F5E4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E70B05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42AF98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FB3F27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56A403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bl>
    <w:p w14:paraId="71D2D813" w14:textId="77777777" w:rsidR="00743429" w:rsidRDefault="00743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99"/>
        <w:gridCol w:w="1121"/>
        <w:gridCol w:w="1121"/>
        <w:gridCol w:w="1121"/>
        <w:gridCol w:w="1121"/>
        <w:gridCol w:w="1121"/>
      </w:tblGrid>
      <w:tr w:rsidR="00743429" w:rsidRPr="008408B9" w14:paraId="77156CB2" w14:textId="77777777" w:rsidTr="008071E4">
        <w:trPr>
          <w:trHeight w:val="557"/>
        </w:trPr>
        <w:tc>
          <w:tcPr>
            <w:tcW w:w="9576" w:type="dxa"/>
            <w:gridSpan w:val="7"/>
            <w:shd w:val="clear" w:color="auto" w:fill="auto"/>
          </w:tcPr>
          <w:p w14:paraId="40B83D53" w14:textId="77777777" w:rsidR="00743429" w:rsidRPr="00EE73D3" w:rsidRDefault="00743429" w:rsidP="008071E4">
            <w:pPr>
              <w:pStyle w:val="BodyText"/>
              <w:tabs>
                <w:tab w:val="clear" w:pos="72"/>
              </w:tabs>
              <w:jc w:val="center"/>
              <w:rPr>
                <w:rFonts w:ascii="Arial" w:hAnsi="Arial" w:cs="Arial"/>
              </w:rPr>
            </w:pPr>
            <w:r w:rsidRPr="00EE73D3">
              <w:rPr>
                <w:rFonts w:ascii="Arial" w:hAnsi="Arial" w:cs="Arial"/>
              </w:rPr>
              <w:t>FILEMAN ACCESS CODES</w:t>
            </w:r>
          </w:p>
        </w:tc>
      </w:tr>
      <w:tr w:rsidR="00743429" w:rsidRPr="008408B9" w14:paraId="1E1AC6B7" w14:textId="77777777" w:rsidTr="008071E4">
        <w:trPr>
          <w:trHeight w:val="996"/>
        </w:trPr>
        <w:tc>
          <w:tcPr>
            <w:tcW w:w="1172" w:type="dxa"/>
            <w:shd w:val="clear" w:color="auto" w:fill="auto"/>
          </w:tcPr>
          <w:p w14:paraId="0BF7D6D0"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3DF89DA3" w14:textId="77777777" w:rsidR="00743429" w:rsidRPr="00EE73D3" w:rsidRDefault="00743429" w:rsidP="008071E4">
            <w:pPr>
              <w:pStyle w:val="BodyText"/>
              <w:rPr>
                <w:rFonts w:ascii="Arial" w:hAnsi="Arial" w:cs="Arial"/>
              </w:rPr>
            </w:pPr>
            <w:r w:rsidRPr="00EE73D3">
              <w:rPr>
                <w:rFonts w:ascii="Arial" w:hAnsi="Arial" w:cs="Arial"/>
              </w:rPr>
              <w:t>NUMBER</w:t>
            </w:r>
          </w:p>
        </w:tc>
        <w:tc>
          <w:tcPr>
            <w:tcW w:w="3064" w:type="dxa"/>
            <w:shd w:val="clear" w:color="auto" w:fill="auto"/>
          </w:tcPr>
          <w:p w14:paraId="05C45946"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58A18AD9" w14:textId="77777777" w:rsidR="00743429" w:rsidRPr="00EE73D3" w:rsidRDefault="00743429" w:rsidP="008071E4">
            <w:pPr>
              <w:pStyle w:val="BodyText"/>
              <w:rPr>
                <w:rFonts w:ascii="Arial" w:hAnsi="Arial" w:cs="Arial"/>
              </w:rPr>
            </w:pPr>
            <w:r w:rsidRPr="00EE73D3">
              <w:rPr>
                <w:rFonts w:ascii="Arial" w:hAnsi="Arial" w:cs="Arial"/>
              </w:rPr>
              <w:t>NAME</w:t>
            </w:r>
          </w:p>
        </w:tc>
        <w:tc>
          <w:tcPr>
            <w:tcW w:w="1068" w:type="dxa"/>
            <w:shd w:val="clear" w:color="auto" w:fill="auto"/>
          </w:tcPr>
          <w:p w14:paraId="48589E6B" w14:textId="77777777" w:rsidR="00743429" w:rsidRPr="00EE73D3" w:rsidRDefault="00743429" w:rsidP="008071E4">
            <w:pPr>
              <w:pStyle w:val="BodyText"/>
              <w:tabs>
                <w:tab w:val="clear" w:pos="72"/>
              </w:tabs>
              <w:rPr>
                <w:rFonts w:ascii="Arial" w:hAnsi="Arial" w:cs="Arial"/>
              </w:rPr>
            </w:pPr>
            <w:r w:rsidRPr="00EE73D3">
              <w:rPr>
                <w:rFonts w:ascii="Arial" w:hAnsi="Arial" w:cs="Arial"/>
              </w:rPr>
              <w:t>DD</w:t>
            </w:r>
          </w:p>
          <w:p w14:paraId="0AC244D1"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59D6C683" w14:textId="77777777" w:rsidR="00743429" w:rsidRPr="00EE73D3" w:rsidRDefault="00743429" w:rsidP="008071E4">
            <w:pPr>
              <w:pStyle w:val="BodyText"/>
              <w:tabs>
                <w:tab w:val="clear" w:pos="72"/>
              </w:tabs>
              <w:rPr>
                <w:rFonts w:ascii="Arial" w:hAnsi="Arial" w:cs="Arial"/>
              </w:rPr>
            </w:pPr>
            <w:r w:rsidRPr="00EE73D3">
              <w:rPr>
                <w:rFonts w:ascii="Arial" w:hAnsi="Arial" w:cs="Arial"/>
              </w:rPr>
              <w:t>RD</w:t>
            </w:r>
          </w:p>
          <w:p w14:paraId="1F8A7F76"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1F488C9D" w14:textId="77777777" w:rsidR="00743429" w:rsidRPr="00EE73D3" w:rsidRDefault="00743429" w:rsidP="008071E4">
            <w:pPr>
              <w:pStyle w:val="BodyText"/>
              <w:tabs>
                <w:tab w:val="clear" w:pos="72"/>
              </w:tabs>
              <w:rPr>
                <w:rFonts w:ascii="Arial" w:hAnsi="Arial" w:cs="Arial"/>
              </w:rPr>
            </w:pPr>
            <w:r w:rsidRPr="00EE73D3">
              <w:rPr>
                <w:rFonts w:ascii="Arial" w:hAnsi="Arial" w:cs="Arial"/>
              </w:rPr>
              <w:t>WR</w:t>
            </w:r>
          </w:p>
          <w:p w14:paraId="3D472619"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6D8D565C" w14:textId="77777777" w:rsidR="00743429" w:rsidRPr="00EE73D3" w:rsidRDefault="00743429" w:rsidP="008071E4">
            <w:pPr>
              <w:pStyle w:val="BodyText"/>
              <w:tabs>
                <w:tab w:val="clear" w:pos="72"/>
              </w:tabs>
              <w:rPr>
                <w:rFonts w:ascii="Arial" w:hAnsi="Arial" w:cs="Arial"/>
              </w:rPr>
            </w:pPr>
            <w:r w:rsidRPr="00EE73D3">
              <w:rPr>
                <w:rFonts w:ascii="Arial" w:hAnsi="Arial" w:cs="Arial"/>
              </w:rPr>
              <w:t>DEL</w:t>
            </w:r>
          </w:p>
          <w:p w14:paraId="6236F9FC"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72212E68" w14:textId="77777777" w:rsidR="00743429" w:rsidRPr="00EE73D3" w:rsidRDefault="00743429" w:rsidP="008071E4">
            <w:pPr>
              <w:pStyle w:val="BodyText"/>
              <w:tabs>
                <w:tab w:val="clear" w:pos="72"/>
              </w:tabs>
              <w:rPr>
                <w:rFonts w:ascii="Arial" w:hAnsi="Arial" w:cs="Arial"/>
              </w:rPr>
            </w:pPr>
            <w:r w:rsidRPr="00EE73D3">
              <w:rPr>
                <w:rFonts w:ascii="Arial" w:hAnsi="Arial" w:cs="Arial"/>
              </w:rPr>
              <w:t>LAYGO</w:t>
            </w:r>
          </w:p>
          <w:p w14:paraId="7DFE4144" w14:textId="77777777" w:rsidR="00743429" w:rsidRPr="00EE73D3" w:rsidRDefault="00743429" w:rsidP="008071E4">
            <w:pPr>
              <w:pStyle w:val="BodyText"/>
              <w:rPr>
                <w:rFonts w:ascii="Arial" w:hAnsi="Arial" w:cs="Arial"/>
              </w:rPr>
            </w:pPr>
            <w:r w:rsidRPr="00EE73D3">
              <w:rPr>
                <w:rFonts w:ascii="Arial" w:hAnsi="Arial" w:cs="Arial"/>
              </w:rPr>
              <w:t>ACCESS</w:t>
            </w:r>
          </w:p>
        </w:tc>
      </w:tr>
      <w:tr w:rsidR="00F3684D" w:rsidRPr="008408B9" w14:paraId="3EC9ED8E" w14:textId="77777777" w:rsidTr="002524C0">
        <w:tc>
          <w:tcPr>
            <w:tcW w:w="1172" w:type="dxa"/>
            <w:shd w:val="clear" w:color="auto" w:fill="auto"/>
          </w:tcPr>
          <w:p w14:paraId="04461B73" w14:textId="77777777" w:rsidR="00F3684D" w:rsidRPr="00EE73D3" w:rsidRDefault="00F3684D" w:rsidP="002524C0">
            <w:pPr>
              <w:pStyle w:val="BodyText"/>
              <w:tabs>
                <w:tab w:val="clear" w:pos="72"/>
              </w:tabs>
              <w:rPr>
                <w:rFonts w:ascii="Arial" w:hAnsi="Arial" w:cs="Arial"/>
              </w:rPr>
            </w:pPr>
            <w:r w:rsidRPr="00EE73D3">
              <w:rPr>
                <w:rFonts w:ascii="Arial" w:hAnsi="Arial" w:cs="Arial"/>
              </w:rPr>
              <w:t>40.7</w:t>
            </w:r>
          </w:p>
        </w:tc>
        <w:tc>
          <w:tcPr>
            <w:tcW w:w="3064" w:type="dxa"/>
            <w:shd w:val="clear" w:color="auto" w:fill="auto"/>
          </w:tcPr>
          <w:p w14:paraId="1097AA66" w14:textId="77777777" w:rsidR="00F3684D" w:rsidRPr="00EE73D3" w:rsidRDefault="00F3684D" w:rsidP="002524C0">
            <w:pPr>
              <w:pStyle w:val="BodyText"/>
              <w:tabs>
                <w:tab w:val="clear" w:pos="72"/>
              </w:tabs>
              <w:rPr>
                <w:rFonts w:ascii="Arial" w:hAnsi="Arial" w:cs="Arial"/>
              </w:rPr>
            </w:pPr>
            <w:r w:rsidRPr="00EE73D3">
              <w:rPr>
                <w:rFonts w:ascii="Arial" w:hAnsi="Arial" w:cs="Arial"/>
              </w:rPr>
              <w:t>CLINIC STOP</w:t>
            </w:r>
          </w:p>
        </w:tc>
        <w:tc>
          <w:tcPr>
            <w:tcW w:w="1068" w:type="dxa"/>
            <w:shd w:val="clear" w:color="auto" w:fill="auto"/>
          </w:tcPr>
          <w:p w14:paraId="2570D78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50A4DE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75AB52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DE3D80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8E470D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4E65BF5" w14:textId="77777777" w:rsidTr="002524C0">
        <w:tc>
          <w:tcPr>
            <w:tcW w:w="1172" w:type="dxa"/>
            <w:shd w:val="clear" w:color="auto" w:fill="auto"/>
          </w:tcPr>
          <w:p w14:paraId="63AB2751"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w:t>
            </w:r>
          </w:p>
        </w:tc>
        <w:tc>
          <w:tcPr>
            <w:tcW w:w="3064" w:type="dxa"/>
            <w:shd w:val="clear" w:color="auto" w:fill="auto"/>
          </w:tcPr>
          <w:p w14:paraId="38103A40" w14:textId="77777777" w:rsidR="00F3684D" w:rsidRPr="00EE73D3" w:rsidRDefault="00F3684D" w:rsidP="002524C0">
            <w:pPr>
              <w:pStyle w:val="BodyText"/>
              <w:tabs>
                <w:tab w:val="clear" w:pos="72"/>
              </w:tabs>
              <w:rPr>
                <w:rFonts w:ascii="Arial" w:hAnsi="Arial" w:cs="Arial"/>
              </w:rPr>
            </w:pPr>
            <w:r w:rsidRPr="00EE73D3">
              <w:rPr>
                <w:rFonts w:ascii="Arial" w:hAnsi="Arial" w:cs="Arial"/>
              </w:rPr>
              <w:t>MEDICAL CENTER DIVISION</w:t>
            </w:r>
          </w:p>
        </w:tc>
        <w:tc>
          <w:tcPr>
            <w:tcW w:w="1068" w:type="dxa"/>
            <w:shd w:val="clear" w:color="auto" w:fill="auto"/>
          </w:tcPr>
          <w:p w14:paraId="61976B5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8FDA40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58A559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70272C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3F9E58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31ED29B" w14:textId="77777777" w:rsidTr="002524C0">
        <w:tc>
          <w:tcPr>
            <w:tcW w:w="1172" w:type="dxa"/>
            <w:shd w:val="clear" w:color="auto" w:fill="auto"/>
          </w:tcPr>
          <w:p w14:paraId="54629487"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w:t>
            </w:r>
          </w:p>
        </w:tc>
        <w:tc>
          <w:tcPr>
            <w:tcW w:w="3064" w:type="dxa"/>
            <w:shd w:val="clear" w:color="auto" w:fill="auto"/>
          </w:tcPr>
          <w:p w14:paraId="64E8E6AB" w14:textId="77777777" w:rsidR="00F3684D" w:rsidRPr="00EE73D3" w:rsidRDefault="00F3684D" w:rsidP="002524C0">
            <w:pPr>
              <w:pStyle w:val="BodyText"/>
              <w:tabs>
                <w:tab w:val="clear" w:pos="72"/>
              </w:tabs>
              <w:rPr>
                <w:rFonts w:ascii="Arial" w:hAnsi="Arial" w:cs="Arial"/>
              </w:rPr>
            </w:pPr>
            <w:r w:rsidRPr="00EE73D3">
              <w:rPr>
                <w:rFonts w:ascii="Arial" w:hAnsi="Arial" w:cs="Arial"/>
              </w:rPr>
              <w:t>LOCATION TYPE</w:t>
            </w:r>
          </w:p>
        </w:tc>
        <w:tc>
          <w:tcPr>
            <w:tcW w:w="1068" w:type="dxa"/>
            <w:shd w:val="clear" w:color="auto" w:fill="auto"/>
          </w:tcPr>
          <w:p w14:paraId="55E60FF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5FFCC3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149AD5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28B191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D4ECD1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2D685DD" w14:textId="77777777" w:rsidTr="002524C0">
        <w:tc>
          <w:tcPr>
            <w:tcW w:w="1172" w:type="dxa"/>
            <w:shd w:val="clear" w:color="auto" w:fill="auto"/>
          </w:tcPr>
          <w:p w14:paraId="008269B1" w14:textId="77777777" w:rsidR="00F3684D" w:rsidRPr="00EE73D3" w:rsidRDefault="00F3684D" w:rsidP="002524C0">
            <w:pPr>
              <w:pStyle w:val="BodyText"/>
              <w:tabs>
                <w:tab w:val="clear" w:pos="72"/>
              </w:tabs>
              <w:rPr>
                <w:rFonts w:ascii="Arial" w:hAnsi="Arial" w:cs="Arial"/>
              </w:rPr>
            </w:pPr>
            <w:r w:rsidRPr="00EE73D3">
              <w:rPr>
                <w:rFonts w:ascii="Arial" w:hAnsi="Arial" w:cs="Arial"/>
              </w:rPr>
              <w:t>41.1</w:t>
            </w:r>
          </w:p>
        </w:tc>
        <w:tc>
          <w:tcPr>
            <w:tcW w:w="3064" w:type="dxa"/>
            <w:shd w:val="clear" w:color="auto" w:fill="auto"/>
          </w:tcPr>
          <w:p w14:paraId="261D55A3" w14:textId="77777777" w:rsidR="00F3684D" w:rsidRPr="00EE73D3" w:rsidRDefault="00F3684D" w:rsidP="002524C0">
            <w:pPr>
              <w:pStyle w:val="BodyText"/>
              <w:tabs>
                <w:tab w:val="clear" w:pos="72"/>
              </w:tabs>
              <w:rPr>
                <w:rFonts w:ascii="Arial" w:hAnsi="Arial" w:cs="Arial"/>
              </w:rPr>
            </w:pPr>
            <w:r w:rsidRPr="00EE73D3">
              <w:rPr>
                <w:rFonts w:ascii="Arial" w:hAnsi="Arial" w:cs="Arial"/>
              </w:rPr>
              <w:t>SCHEDULED ADMISSION</w:t>
            </w:r>
          </w:p>
        </w:tc>
        <w:tc>
          <w:tcPr>
            <w:tcW w:w="1068" w:type="dxa"/>
            <w:shd w:val="clear" w:color="auto" w:fill="auto"/>
          </w:tcPr>
          <w:p w14:paraId="4E6B19B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DC776F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82B90EF"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A640B7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B18007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61149637" w14:textId="77777777" w:rsidTr="002524C0">
        <w:tc>
          <w:tcPr>
            <w:tcW w:w="1172" w:type="dxa"/>
            <w:shd w:val="clear" w:color="auto" w:fill="auto"/>
          </w:tcPr>
          <w:p w14:paraId="7ADA1E56" w14:textId="77777777" w:rsidR="00F3684D" w:rsidRPr="00EE73D3" w:rsidRDefault="00F3684D" w:rsidP="002524C0">
            <w:pPr>
              <w:pStyle w:val="BodyText"/>
              <w:tabs>
                <w:tab w:val="clear" w:pos="72"/>
              </w:tabs>
              <w:rPr>
                <w:rFonts w:ascii="Arial" w:hAnsi="Arial" w:cs="Arial"/>
              </w:rPr>
            </w:pPr>
            <w:r w:rsidRPr="00EE73D3">
              <w:rPr>
                <w:rFonts w:ascii="Arial" w:hAnsi="Arial" w:cs="Arial"/>
              </w:rPr>
              <w:t>41.41</w:t>
            </w:r>
          </w:p>
        </w:tc>
        <w:tc>
          <w:tcPr>
            <w:tcW w:w="3064" w:type="dxa"/>
            <w:shd w:val="clear" w:color="auto" w:fill="auto"/>
          </w:tcPr>
          <w:p w14:paraId="1CCACC26" w14:textId="77777777" w:rsidR="00F3684D" w:rsidRPr="00EE73D3" w:rsidRDefault="00F3684D" w:rsidP="002524C0">
            <w:pPr>
              <w:pStyle w:val="BodyText"/>
              <w:tabs>
                <w:tab w:val="clear" w:pos="72"/>
              </w:tabs>
              <w:rPr>
                <w:rFonts w:ascii="Arial" w:hAnsi="Arial" w:cs="Arial"/>
              </w:rPr>
            </w:pPr>
            <w:r w:rsidRPr="00EE73D3">
              <w:rPr>
                <w:rFonts w:ascii="Arial" w:hAnsi="Arial" w:cs="Arial"/>
              </w:rPr>
              <w:t>PRE-REGISTRATION AUDIT</w:t>
            </w:r>
          </w:p>
        </w:tc>
        <w:tc>
          <w:tcPr>
            <w:tcW w:w="1068" w:type="dxa"/>
            <w:shd w:val="clear" w:color="auto" w:fill="auto"/>
          </w:tcPr>
          <w:p w14:paraId="2B067E6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32D3DB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9A67E8F"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3521A4D"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FC7DA7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0C40FDC5" w14:textId="77777777" w:rsidTr="002524C0">
        <w:tc>
          <w:tcPr>
            <w:tcW w:w="1172" w:type="dxa"/>
            <w:shd w:val="clear" w:color="auto" w:fill="auto"/>
          </w:tcPr>
          <w:p w14:paraId="6DD3A268" w14:textId="77777777" w:rsidR="00F3684D" w:rsidRPr="00EE73D3" w:rsidRDefault="00F3684D" w:rsidP="002524C0">
            <w:pPr>
              <w:pStyle w:val="BodyText"/>
              <w:tabs>
                <w:tab w:val="clear" w:pos="72"/>
              </w:tabs>
              <w:rPr>
                <w:rFonts w:ascii="Arial" w:hAnsi="Arial" w:cs="Arial"/>
              </w:rPr>
            </w:pPr>
            <w:r w:rsidRPr="00EE73D3">
              <w:rPr>
                <w:rFonts w:ascii="Arial" w:hAnsi="Arial" w:cs="Arial"/>
              </w:rPr>
              <w:t>41.42</w:t>
            </w:r>
          </w:p>
        </w:tc>
        <w:tc>
          <w:tcPr>
            <w:tcW w:w="3064" w:type="dxa"/>
            <w:shd w:val="clear" w:color="auto" w:fill="auto"/>
          </w:tcPr>
          <w:p w14:paraId="6B0A553B" w14:textId="77777777" w:rsidR="00F3684D" w:rsidRPr="00EE73D3" w:rsidRDefault="00F3684D" w:rsidP="002524C0">
            <w:pPr>
              <w:pStyle w:val="BodyText"/>
              <w:tabs>
                <w:tab w:val="clear" w:pos="72"/>
              </w:tabs>
              <w:rPr>
                <w:rFonts w:ascii="Arial" w:hAnsi="Arial" w:cs="Arial"/>
              </w:rPr>
            </w:pPr>
            <w:r w:rsidRPr="00EE73D3">
              <w:rPr>
                <w:rFonts w:ascii="Arial" w:hAnsi="Arial" w:cs="Arial"/>
              </w:rPr>
              <w:t>PRE-REGISTRATION CALL LIST</w:t>
            </w:r>
          </w:p>
        </w:tc>
        <w:tc>
          <w:tcPr>
            <w:tcW w:w="1068" w:type="dxa"/>
            <w:shd w:val="clear" w:color="auto" w:fill="auto"/>
          </w:tcPr>
          <w:p w14:paraId="0674B68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68B9A9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4B626C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AFAD30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37D62B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313BCE8B" w14:textId="77777777" w:rsidTr="002524C0">
        <w:tc>
          <w:tcPr>
            <w:tcW w:w="1172" w:type="dxa"/>
            <w:shd w:val="clear" w:color="auto" w:fill="auto"/>
          </w:tcPr>
          <w:p w14:paraId="345428A3" w14:textId="77777777" w:rsidR="00F3684D" w:rsidRPr="00EE73D3" w:rsidRDefault="00F3684D" w:rsidP="002524C0">
            <w:pPr>
              <w:pStyle w:val="BodyText"/>
              <w:tabs>
                <w:tab w:val="clear" w:pos="72"/>
              </w:tabs>
              <w:rPr>
                <w:rFonts w:ascii="Arial" w:hAnsi="Arial" w:cs="Arial"/>
              </w:rPr>
            </w:pPr>
            <w:r w:rsidRPr="00EE73D3">
              <w:rPr>
                <w:rFonts w:ascii="Arial" w:hAnsi="Arial" w:cs="Arial"/>
              </w:rPr>
              <w:t>41.43</w:t>
            </w:r>
          </w:p>
        </w:tc>
        <w:tc>
          <w:tcPr>
            <w:tcW w:w="3064" w:type="dxa"/>
            <w:shd w:val="clear" w:color="auto" w:fill="auto"/>
          </w:tcPr>
          <w:p w14:paraId="1BA7C64A" w14:textId="77777777" w:rsidR="00F3684D" w:rsidRPr="00EE73D3" w:rsidRDefault="00F3684D" w:rsidP="002524C0">
            <w:pPr>
              <w:pStyle w:val="BodyText"/>
              <w:tabs>
                <w:tab w:val="clear" w:pos="72"/>
              </w:tabs>
              <w:rPr>
                <w:rFonts w:ascii="Arial" w:hAnsi="Arial" w:cs="Arial"/>
              </w:rPr>
            </w:pPr>
            <w:r w:rsidRPr="00EE73D3">
              <w:rPr>
                <w:rFonts w:ascii="Arial" w:hAnsi="Arial" w:cs="Arial"/>
              </w:rPr>
              <w:t>PRE-REGISTRATION CALL LOG</w:t>
            </w:r>
          </w:p>
        </w:tc>
        <w:tc>
          <w:tcPr>
            <w:tcW w:w="1068" w:type="dxa"/>
            <w:shd w:val="clear" w:color="auto" w:fill="auto"/>
          </w:tcPr>
          <w:p w14:paraId="0E6ECCE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B70FA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8E08F2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9E08CF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68C58E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4CD61B0E" w14:textId="77777777" w:rsidTr="002524C0">
        <w:tc>
          <w:tcPr>
            <w:tcW w:w="1172" w:type="dxa"/>
            <w:shd w:val="clear" w:color="auto" w:fill="auto"/>
          </w:tcPr>
          <w:p w14:paraId="5E6F738D" w14:textId="77777777" w:rsidR="00F3684D" w:rsidRPr="00EE73D3" w:rsidRDefault="00F3684D" w:rsidP="002524C0">
            <w:pPr>
              <w:pStyle w:val="BodyText"/>
              <w:tabs>
                <w:tab w:val="clear" w:pos="72"/>
              </w:tabs>
              <w:rPr>
                <w:rFonts w:ascii="Arial" w:hAnsi="Arial" w:cs="Arial"/>
              </w:rPr>
            </w:pPr>
            <w:r w:rsidRPr="00EE73D3">
              <w:rPr>
                <w:rFonts w:ascii="Arial" w:hAnsi="Arial" w:cs="Arial"/>
              </w:rPr>
              <w:t>41.9</w:t>
            </w:r>
          </w:p>
        </w:tc>
        <w:tc>
          <w:tcPr>
            <w:tcW w:w="3064" w:type="dxa"/>
            <w:shd w:val="clear" w:color="auto" w:fill="auto"/>
          </w:tcPr>
          <w:p w14:paraId="74B0C5E1" w14:textId="77777777" w:rsidR="00F3684D" w:rsidRPr="00EE73D3" w:rsidRDefault="00F3684D" w:rsidP="002524C0">
            <w:pPr>
              <w:pStyle w:val="BodyText"/>
              <w:tabs>
                <w:tab w:val="clear" w:pos="72"/>
              </w:tabs>
              <w:rPr>
                <w:rFonts w:ascii="Arial" w:hAnsi="Arial" w:cs="Arial"/>
              </w:rPr>
            </w:pPr>
            <w:r w:rsidRPr="00EE73D3">
              <w:rPr>
                <w:rFonts w:ascii="Arial" w:hAnsi="Arial" w:cs="Arial"/>
              </w:rPr>
              <w:t>CENSUS</w:t>
            </w:r>
          </w:p>
        </w:tc>
        <w:tc>
          <w:tcPr>
            <w:tcW w:w="1068" w:type="dxa"/>
            <w:shd w:val="clear" w:color="auto" w:fill="auto"/>
          </w:tcPr>
          <w:p w14:paraId="3CA44AE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5D9D3F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0A4602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D087F7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A0F024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EBA7D5B" w14:textId="77777777" w:rsidTr="002524C0">
        <w:tc>
          <w:tcPr>
            <w:tcW w:w="1172" w:type="dxa"/>
            <w:shd w:val="clear" w:color="auto" w:fill="auto"/>
          </w:tcPr>
          <w:p w14:paraId="4CD8BEB4" w14:textId="77777777" w:rsidR="00F3684D" w:rsidRPr="00EE73D3" w:rsidRDefault="00F3684D" w:rsidP="002524C0">
            <w:pPr>
              <w:pStyle w:val="BodyText"/>
              <w:tabs>
                <w:tab w:val="clear" w:pos="72"/>
              </w:tabs>
              <w:rPr>
                <w:rFonts w:ascii="Arial" w:hAnsi="Arial" w:cs="Arial"/>
              </w:rPr>
            </w:pPr>
            <w:r w:rsidRPr="00EE73D3">
              <w:rPr>
                <w:rFonts w:ascii="Arial" w:hAnsi="Arial" w:cs="Arial"/>
              </w:rPr>
              <w:t>42</w:t>
            </w:r>
          </w:p>
        </w:tc>
        <w:tc>
          <w:tcPr>
            <w:tcW w:w="3064" w:type="dxa"/>
            <w:shd w:val="clear" w:color="auto" w:fill="auto"/>
          </w:tcPr>
          <w:p w14:paraId="3218D855" w14:textId="77777777" w:rsidR="00F3684D" w:rsidRPr="00EE73D3" w:rsidRDefault="00F3684D" w:rsidP="002524C0">
            <w:pPr>
              <w:pStyle w:val="BodyText"/>
              <w:tabs>
                <w:tab w:val="clear" w:pos="72"/>
              </w:tabs>
              <w:rPr>
                <w:rFonts w:ascii="Arial" w:hAnsi="Arial" w:cs="Arial"/>
              </w:rPr>
            </w:pPr>
            <w:r w:rsidRPr="00EE73D3">
              <w:rPr>
                <w:rFonts w:ascii="Arial" w:hAnsi="Arial" w:cs="Arial"/>
              </w:rPr>
              <w:t>WARD LOCATION</w:t>
            </w:r>
          </w:p>
        </w:tc>
        <w:tc>
          <w:tcPr>
            <w:tcW w:w="1068" w:type="dxa"/>
            <w:shd w:val="clear" w:color="auto" w:fill="auto"/>
          </w:tcPr>
          <w:p w14:paraId="7E2FFFA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26FB48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26CCF6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35D2C5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879ABA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0D19EE5B" w14:textId="77777777" w:rsidTr="002524C0">
        <w:tc>
          <w:tcPr>
            <w:tcW w:w="1172" w:type="dxa"/>
            <w:shd w:val="clear" w:color="auto" w:fill="auto"/>
          </w:tcPr>
          <w:p w14:paraId="3367F08A" w14:textId="77777777" w:rsidR="00F3684D" w:rsidRPr="00EE73D3" w:rsidRDefault="00F3684D" w:rsidP="002524C0">
            <w:pPr>
              <w:pStyle w:val="BodyText"/>
              <w:tabs>
                <w:tab w:val="clear" w:pos="72"/>
              </w:tabs>
              <w:rPr>
                <w:rFonts w:ascii="Arial" w:hAnsi="Arial" w:cs="Arial"/>
              </w:rPr>
            </w:pPr>
            <w:r w:rsidRPr="00EE73D3">
              <w:rPr>
                <w:rFonts w:ascii="Arial" w:hAnsi="Arial" w:cs="Arial"/>
              </w:rPr>
              <w:t>42.4</w:t>
            </w:r>
          </w:p>
        </w:tc>
        <w:tc>
          <w:tcPr>
            <w:tcW w:w="3064" w:type="dxa"/>
            <w:shd w:val="clear" w:color="auto" w:fill="auto"/>
          </w:tcPr>
          <w:p w14:paraId="3583A7DD" w14:textId="77777777" w:rsidR="00F3684D" w:rsidRPr="00EE73D3" w:rsidRDefault="00F3684D" w:rsidP="002524C0">
            <w:pPr>
              <w:pStyle w:val="BodyText"/>
              <w:tabs>
                <w:tab w:val="clear" w:pos="72"/>
              </w:tabs>
              <w:rPr>
                <w:rFonts w:ascii="Arial" w:hAnsi="Arial" w:cs="Arial"/>
              </w:rPr>
            </w:pPr>
            <w:r w:rsidRPr="00EE73D3">
              <w:rPr>
                <w:rFonts w:ascii="Arial" w:hAnsi="Arial" w:cs="Arial"/>
              </w:rPr>
              <w:t>SPECIALTY</w:t>
            </w:r>
          </w:p>
        </w:tc>
        <w:tc>
          <w:tcPr>
            <w:tcW w:w="1068" w:type="dxa"/>
            <w:shd w:val="clear" w:color="auto" w:fill="auto"/>
          </w:tcPr>
          <w:p w14:paraId="16CB98F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BB6E5E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29DFFD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26DCFA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9C3F1A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8720444" w14:textId="77777777" w:rsidTr="002524C0">
        <w:tc>
          <w:tcPr>
            <w:tcW w:w="1172" w:type="dxa"/>
            <w:shd w:val="clear" w:color="auto" w:fill="auto"/>
          </w:tcPr>
          <w:p w14:paraId="36D9E15E" w14:textId="77777777" w:rsidR="00F3684D" w:rsidRPr="00EE73D3" w:rsidRDefault="00F3684D" w:rsidP="002524C0">
            <w:pPr>
              <w:pStyle w:val="BodyText"/>
              <w:tabs>
                <w:tab w:val="clear" w:pos="72"/>
              </w:tabs>
              <w:rPr>
                <w:rFonts w:ascii="Arial" w:hAnsi="Arial" w:cs="Arial"/>
              </w:rPr>
            </w:pPr>
            <w:r w:rsidRPr="00EE73D3">
              <w:rPr>
                <w:rFonts w:ascii="Arial" w:hAnsi="Arial" w:cs="Arial"/>
              </w:rPr>
              <w:t>42.5</w:t>
            </w:r>
          </w:p>
        </w:tc>
        <w:tc>
          <w:tcPr>
            <w:tcW w:w="3064" w:type="dxa"/>
            <w:shd w:val="clear" w:color="auto" w:fill="auto"/>
          </w:tcPr>
          <w:p w14:paraId="5FA7917D" w14:textId="77777777" w:rsidR="00F3684D" w:rsidRPr="00EE73D3" w:rsidRDefault="00F3684D" w:rsidP="002524C0">
            <w:pPr>
              <w:pStyle w:val="BodyText"/>
              <w:tabs>
                <w:tab w:val="clear" w:pos="72"/>
              </w:tabs>
              <w:rPr>
                <w:rFonts w:ascii="Arial" w:hAnsi="Arial" w:cs="Arial"/>
              </w:rPr>
            </w:pPr>
            <w:r w:rsidRPr="00EE73D3">
              <w:rPr>
                <w:rFonts w:ascii="Arial" w:hAnsi="Arial" w:cs="Arial"/>
              </w:rPr>
              <w:t>WAIT LIST</w:t>
            </w:r>
          </w:p>
        </w:tc>
        <w:tc>
          <w:tcPr>
            <w:tcW w:w="1068" w:type="dxa"/>
            <w:shd w:val="clear" w:color="auto" w:fill="auto"/>
          </w:tcPr>
          <w:p w14:paraId="3A85470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6035AA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9B94A2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45D93D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4FCFC9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32562DA9" w14:textId="77777777" w:rsidTr="002524C0">
        <w:tc>
          <w:tcPr>
            <w:tcW w:w="1172" w:type="dxa"/>
            <w:shd w:val="clear" w:color="auto" w:fill="auto"/>
          </w:tcPr>
          <w:p w14:paraId="591A8A61" w14:textId="77777777" w:rsidR="00F3684D" w:rsidRPr="00EE73D3" w:rsidRDefault="00F3684D" w:rsidP="002524C0">
            <w:pPr>
              <w:pStyle w:val="BodyText"/>
              <w:tabs>
                <w:tab w:val="clear" w:pos="72"/>
              </w:tabs>
              <w:rPr>
                <w:rFonts w:ascii="Arial" w:hAnsi="Arial" w:cs="Arial"/>
              </w:rPr>
            </w:pPr>
            <w:r w:rsidRPr="00EE73D3">
              <w:rPr>
                <w:rFonts w:ascii="Arial" w:hAnsi="Arial" w:cs="Arial"/>
              </w:rPr>
              <w:t>42.55</w:t>
            </w:r>
          </w:p>
        </w:tc>
        <w:tc>
          <w:tcPr>
            <w:tcW w:w="3064" w:type="dxa"/>
            <w:shd w:val="clear" w:color="auto" w:fill="auto"/>
          </w:tcPr>
          <w:p w14:paraId="6A3B97BB" w14:textId="77777777" w:rsidR="00F3684D" w:rsidRPr="00EE73D3" w:rsidRDefault="00F3684D" w:rsidP="002524C0">
            <w:pPr>
              <w:pStyle w:val="BodyText"/>
              <w:tabs>
                <w:tab w:val="clear" w:pos="72"/>
              </w:tabs>
              <w:rPr>
                <w:rFonts w:ascii="Arial" w:hAnsi="Arial" w:cs="Arial"/>
              </w:rPr>
            </w:pPr>
            <w:r w:rsidRPr="00EE73D3">
              <w:rPr>
                <w:rFonts w:ascii="Arial" w:hAnsi="Arial" w:cs="Arial"/>
              </w:rPr>
              <w:t>PRIORITY GROUPING</w:t>
            </w:r>
          </w:p>
        </w:tc>
        <w:tc>
          <w:tcPr>
            <w:tcW w:w="1068" w:type="dxa"/>
            <w:shd w:val="clear" w:color="auto" w:fill="auto"/>
          </w:tcPr>
          <w:p w14:paraId="0B38E1B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038CC5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E04777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C687AE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F3FEC3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DD87318" w14:textId="77777777" w:rsidTr="002524C0">
        <w:tc>
          <w:tcPr>
            <w:tcW w:w="1172" w:type="dxa"/>
            <w:shd w:val="clear" w:color="auto" w:fill="auto"/>
          </w:tcPr>
          <w:p w14:paraId="2F2275E7" w14:textId="77777777" w:rsidR="00F3684D" w:rsidRPr="00EE73D3" w:rsidRDefault="00F3684D" w:rsidP="002524C0">
            <w:pPr>
              <w:pStyle w:val="BodyText"/>
              <w:tabs>
                <w:tab w:val="clear" w:pos="72"/>
              </w:tabs>
              <w:rPr>
                <w:rFonts w:ascii="Arial" w:hAnsi="Arial" w:cs="Arial"/>
              </w:rPr>
            </w:pPr>
            <w:r w:rsidRPr="00EE73D3">
              <w:rPr>
                <w:rFonts w:ascii="Arial" w:hAnsi="Arial" w:cs="Arial"/>
              </w:rPr>
              <w:t>42.6</w:t>
            </w:r>
          </w:p>
        </w:tc>
        <w:tc>
          <w:tcPr>
            <w:tcW w:w="3064" w:type="dxa"/>
            <w:shd w:val="clear" w:color="auto" w:fill="auto"/>
          </w:tcPr>
          <w:p w14:paraId="5811D9A9" w14:textId="77777777" w:rsidR="00F3684D" w:rsidRPr="00EE73D3" w:rsidRDefault="00F3684D" w:rsidP="002524C0">
            <w:pPr>
              <w:pStyle w:val="BodyText"/>
              <w:tabs>
                <w:tab w:val="clear" w:pos="72"/>
              </w:tabs>
              <w:rPr>
                <w:rFonts w:ascii="Arial" w:hAnsi="Arial" w:cs="Arial"/>
              </w:rPr>
            </w:pPr>
            <w:r w:rsidRPr="00EE73D3">
              <w:rPr>
                <w:rFonts w:ascii="Arial" w:hAnsi="Arial" w:cs="Arial"/>
              </w:rPr>
              <w:t>AMIS 334-341</w:t>
            </w:r>
          </w:p>
        </w:tc>
        <w:tc>
          <w:tcPr>
            <w:tcW w:w="1068" w:type="dxa"/>
            <w:shd w:val="clear" w:color="auto" w:fill="auto"/>
          </w:tcPr>
          <w:p w14:paraId="3FD811D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F306E9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00EA33D"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C9950F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0C3427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313A8E7F" w14:textId="77777777" w:rsidTr="002524C0">
        <w:tc>
          <w:tcPr>
            <w:tcW w:w="1172" w:type="dxa"/>
            <w:shd w:val="clear" w:color="auto" w:fill="auto"/>
          </w:tcPr>
          <w:p w14:paraId="63C4203B" w14:textId="77777777" w:rsidR="00F3684D" w:rsidRPr="00EE73D3" w:rsidRDefault="00F3684D" w:rsidP="002524C0">
            <w:pPr>
              <w:pStyle w:val="BodyText"/>
              <w:tabs>
                <w:tab w:val="clear" w:pos="72"/>
              </w:tabs>
              <w:rPr>
                <w:rFonts w:ascii="Arial" w:hAnsi="Arial" w:cs="Arial"/>
              </w:rPr>
            </w:pPr>
            <w:r w:rsidRPr="00EE73D3">
              <w:rPr>
                <w:rFonts w:ascii="Arial" w:hAnsi="Arial" w:cs="Arial"/>
              </w:rPr>
              <w:t>42.7</w:t>
            </w:r>
          </w:p>
        </w:tc>
        <w:tc>
          <w:tcPr>
            <w:tcW w:w="3064" w:type="dxa"/>
            <w:shd w:val="clear" w:color="auto" w:fill="auto"/>
          </w:tcPr>
          <w:p w14:paraId="76156055" w14:textId="77777777" w:rsidR="00F3684D" w:rsidRPr="00EE73D3" w:rsidRDefault="00F3684D" w:rsidP="002524C0">
            <w:pPr>
              <w:pStyle w:val="BodyText"/>
              <w:tabs>
                <w:tab w:val="clear" w:pos="72"/>
              </w:tabs>
              <w:rPr>
                <w:rFonts w:ascii="Arial" w:hAnsi="Arial" w:cs="Arial"/>
              </w:rPr>
            </w:pPr>
            <w:r w:rsidRPr="00EE73D3">
              <w:rPr>
                <w:rFonts w:ascii="Arial" w:hAnsi="Arial" w:cs="Arial"/>
              </w:rPr>
              <w:t>AMIS 345&amp;346</w:t>
            </w:r>
          </w:p>
        </w:tc>
        <w:tc>
          <w:tcPr>
            <w:tcW w:w="1068" w:type="dxa"/>
            <w:shd w:val="clear" w:color="auto" w:fill="auto"/>
          </w:tcPr>
          <w:p w14:paraId="2D1D821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0152EE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7B65A9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9BE55E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5F2733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735E1F6C" w14:textId="77777777" w:rsidTr="002524C0">
        <w:tc>
          <w:tcPr>
            <w:tcW w:w="1172" w:type="dxa"/>
            <w:shd w:val="clear" w:color="auto" w:fill="auto"/>
          </w:tcPr>
          <w:p w14:paraId="2E797A9A" w14:textId="77777777" w:rsidR="00F3684D" w:rsidRPr="00EE73D3" w:rsidRDefault="00F3684D" w:rsidP="002524C0">
            <w:pPr>
              <w:pStyle w:val="BodyText"/>
              <w:tabs>
                <w:tab w:val="clear" w:pos="72"/>
              </w:tabs>
              <w:rPr>
                <w:rFonts w:ascii="Arial" w:hAnsi="Arial" w:cs="Arial"/>
              </w:rPr>
            </w:pPr>
            <w:r w:rsidRPr="00EE73D3">
              <w:rPr>
                <w:rFonts w:ascii="Arial" w:hAnsi="Arial" w:cs="Arial"/>
              </w:rPr>
              <w:t>43</w:t>
            </w:r>
          </w:p>
        </w:tc>
        <w:tc>
          <w:tcPr>
            <w:tcW w:w="3064" w:type="dxa"/>
            <w:shd w:val="clear" w:color="auto" w:fill="auto"/>
          </w:tcPr>
          <w:p w14:paraId="05611EF8" w14:textId="77777777" w:rsidR="00F3684D" w:rsidRPr="00EE73D3" w:rsidRDefault="00F3684D" w:rsidP="002524C0">
            <w:pPr>
              <w:pStyle w:val="BodyText"/>
              <w:tabs>
                <w:tab w:val="clear" w:pos="72"/>
              </w:tabs>
              <w:rPr>
                <w:rFonts w:ascii="Arial" w:hAnsi="Arial" w:cs="Arial"/>
              </w:rPr>
            </w:pPr>
            <w:r w:rsidRPr="00EE73D3">
              <w:rPr>
                <w:rFonts w:ascii="Arial" w:hAnsi="Arial" w:cs="Arial"/>
              </w:rPr>
              <w:t>MAS PARAMETERS</w:t>
            </w:r>
          </w:p>
        </w:tc>
        <w:tc>
          <w:tcPr>
            <w:tcW w:w="1068" w:type="dxa"/>
            <w:shd w:val="clear" w:color="auto" w:fill="auto"/>
          </w:tcPr>
          <w:p w14:paraId="79EDCC5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2C4DA9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50249C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3D5A50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6298EF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2BF76A6" w14:textId="77777777" w:rsidTr="002524C0">
        <w:tc>
          <w:tcPr>
            <w:tcW w:w="1172" w:type="dxa"/>
            <w:shd w:val="clear" w:color="auto" w:fill="auto"/>
          </w:tcPr>
          <w:p w14:paraId="7CE86AF1" w14:textId="77777777" w:rsidR="00F3684D" w:rsidRPr="00EE73D3" w:rsidRDefault="00F3684D" w:rsidP="002524C0">
            <w:pPr>
              <w:pStyle w:val="BodyText"/>
              <w:tabs>
                <w:tab w:val="clear" w:pos="72"/>
              </w:tabs>
              <w:rPr>
                <w:rFonts w:ascii="Arial" w:hAnsi="Arial" w:cs="Arial"/>
              </w:rPr>
            </w:pPr>
            <w:r w:rsidRPr="00EE73D3">
              <w:rPr>
                <w:rFonts w:ascii="Arial" w:hAnsi="Arial" w:cs="Arial"/>
              </w:rPr>
              <w:t>43.1</w:t>
            </w:r>
          </w:p>
        </w:tc>
        <w:tc>
          <w:tcPr>
            <w:tcW w:w="3064" w:type="dxa"/>
            <w:shd w:val="clear" w:color="auto" w:fill="auto"/>
          </w:tcPr>
          <w:p w14:paraId="7B5B915D" w14:textId="77777777" w:rsidR="00F3684D" w:rsidRPr="00EE73D3" w:rsidRDefault="00F3684D" w:rsidP="002524C0">
            <w:pPr>
              <w:pStyle w:val="BodyText"/>
              <w:tabs>
                <w:tab w:val="clear" w:pos="72"/>
              </w:tabs>
              <w:rPr>
                <w:rFonts w:ascii="Arial" w:hAnsi="Arial" w:cs="Arial"/>
              </w:rPr>
            </w:pPr>
            <w:r w:rsidRPr="00EE73D3">
              <w:rPr>
                <w:rFonts w:ascii="Arial" w:hAnsi="Arial" w:cs="Arial"/>
              </w:rPr>
              <w:t>MAS EVENT RATES</w:t>
            </w:r>
          </w:p>
        </w:tc>
        <w:tc>
          <w:tcPr>
            <w:tcW w:w="1068" w:type="dxa"/>
            <w:shd w:val="clear" w:color="auto" w:fill="auto"/>
          </w:tcPr>
          <w:p w14:paraId="02E499B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6E8ED5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0E6453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CF9AC8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15C088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034379A3" w14:textId="77777777" w:rsidTr="002524C0">
        <w:tc>
          <w:tcPr>
            <w:tcW w:w="1172" w:type="dxa"/>
            <w:shd w:val="clear" w:color="auto" w:fill="auto"/>
          </w:tcPr>
          <w:p w14:paraId="76379375" w14:textId="77777777" w:rsidR="00F3684D" w:rsidRPr="00EE73D3" w:rsidRDefault="00F3684D" w:rsidP="002524C0">
            <w:pPr>
              <w:pStyle w:val="BodyText"/>
              <w:tabs>
                <w:tab w:val="clear" w:pos="72"/>
              </w:tabs>
              <w:rPr>
                <w:rFonts w:ascii="Arial" w:hAnsi="Arial" w:cs="Arial"/>
              </w:rPr>
            </w:pPr>
            <w:r w:rsidRPr="00EE73D3">
              <w:rPr>
                <w:rFonts w:ascii="Arial" w:hAnsi="Arial" w:cs="Arial"/>
              </w:rPr>
              <w:t>43.11</w:t>
            </w:r>
          </w:p>
        </w:tc>
        <w:tc>
          <w:tcPr>
            <w:tcW w:w="3064" w:type="dxa"/>
            <w:shd w:val="clear" w:color="auto" w:fill="auto"/>
          </w:tcPr>
          <w:p w14:paraId="4D20ED32" w14:textId="77777777" w:rsidR="00F3684D" w:rsidRPr="00EE73D3" w:rsidRDefault="00F3684D" w:rsidP="002524C0">
            <w:pPr>
              <w:pStyle w:val="BodyText"/>
              <w:tabs>
                <w:tab w:val="clear" w:pos="72"/>
              </w:tabs>
              <w:rPr>
                <w:rFonts w:ascii="Arial" w:hAnsi="Arial" w:cs="Arial"/>
              </w:rPr>
            </w:pPr>
            <w:r w:rsidRPr="00EE73D3">
              <w:rPr>
                <w:rFonts w:ascii="Arial" w:hAnsi="Arial" w:cs="Arial"/>
              </w:rPr>
              <w:t>MAS AWARD</w:t>
            </w:r>
          </w:p>
        </w:tc>
        <w:tc>
          <w:tcPr>
            <w:tcW w:w="1068" w:type="dxa"/>
            <w:shd w:val="clear" w:color="auto" w:fill="auto"/>
          </w:tcPr>
          <w:p w14:paraId="033878C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87EF79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9ED084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563E4B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449EE2F"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bl>
    <w:p w14:paraId="4E9E1FA8" w14:textId="77777777" w:rsidR="00743429" w:rsidRDefault="00743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99"/>
        <w:gridCol w:w="1121"/>
        <w:gridCol w:w="1121"/>
        <w:gridCol w:w="1121"/>
        <w:gridCol w:w="1121"/>
        <w:gridCol w:w="1121"/>
      </w:tblGrid>
      <w:tr w:rsidR="00743429" w:rsidRPr="008408B9" w14:paraId="349B5C4F" w14:textId="77777777" w:rsidTr="008071E4">
        <w:trPr>
          <w:trHeight w:val="557"/>
        </w:trPr>
        <w:tc>
          <w:tcPr>
            <w:tcW w:w="9576" w:type="dxa"/>
            <w:gridSpan w:val="7"/>
            <w:shd w:val="clear" w:color="auto" w:fill="auto"/>
          </w:tcPr>
          <w:p w14:paraId="233147C7" w14:textId="77777777" w:rsidR="00743429" w:rsidRPr="00EE73D3" w:rsidRDefault="00743429" w:rsidP="008071E4">
            <w:pPr>
              <w:pStyle w:val="BodyText"/>
              <w:tabs>
                <w:tab w:val="clear" w:pos="72"/>
              </w:tabs>
              <w:jc w:val="center"/>
              <w:rPr>
                <w:rFonts w:ascii="Arial" w:hAnsi="Arial" w:cs="Arial"/>
              </w:rPr>
            </w:pPr>
            <w:r w:rsidRPr="00EE73D3">
              <w:rPr>
                <w:rFonts w:ascii="Arial" w:hAnsi="Arial" w:cs="Arial"/>
              </w:rPr>
              <w:t>FILEMAN ACCESS CODES</w:t>
            </w:r>
          </w:p>
        </w:tc>
      </w:tr>
      <w:tr w:rsidR="00743429" w:rsidRPr="008408B9" w14:paraId="174A634B" w14:textId="77777777" w:rsidTr="008071E4">
        <w:trPr>
          <w:trHeight w:val="996"/>
        </w:trPr>
        <w:tc>
          <w:tcPr>
            <w:tcW w:w="1172" w:type="dxa"/>
            <w:shd w:val="clear" w:color="auto" w:fill="auto"/>
          </w:tcPr>
          <w:p w14:paraId="47311352"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40BF1BB6" w14:textId="77777777" w:rsidR="00743429" w:rsidRPr="00EE73D3" w:rsidRDefault="00743429" w:rsidP="008071E4">
            <w:pPr>
              <w:pStyle w:val="BodyText"/>
              <w:rPr>
                <w:rFonts w:ascii="Arial" w:hAnsi="Arial" w:cs="Arial"/>
              </w:rPr>
            </w:pPr>
            <w:r w:rsidRPr="00EE73D3">
              <w:rPr>
                <w:rFonts w:ascii="Arial" w:hAnsi="Arial" w:cs="Arial"/>
              </w:rPr>
              <w:t>NUMBER</w:t>
            </w:r>
          </w:p>
        </w:tc>
        <w:tc>
          <w:tcPr>
            <w:tcW w:w="3064" w:type="dxa"/>
            <w:shd w:val="clear" w:color="auto" w:fill="auto"/>
          </w:tcPr>
          <w:p w14:paraId="7E96F6AC"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0082115C" w14:textId="77777777" w:rsidR="00743429" w:rsidRPr="00EE73D3" w:rsidRDefault="00743429" w:rsidP="008071E4">
            <w:pPr>
              <w:pStyle w:val="BodyText"/>
              <w:rPr>
                <w:rFonts w:ascii="Arial" w:hAnsi="Arial" w:cs="Arial"/>
              </w:rPr>
            </w:pPr>
            <w:r w:rsidRPr="00EE73D3">
              <w:rPr>
                <w:rFonts w:ascii="Arial" w:hAnsi="Arial" w:cs="Arial"/>
              </w:rPr>
              <w:t>NAME</w:t>
            </w:r>
          </w:p>
        </w:tc>
        <w:tc>
          <w:tcPr>
            <w:tcW w:w="1068" w:type="dxa"/>
            <w:shd w:val="clear" w:color="auto" w:fill="auto"/>
          </w:tcPr>
          <w:p w14:paraId="18E0A70E" w14:textId="77777777" w:rsidR="00743429" w:rsidRPr="00EE73D3" w:rsidRDefault="00743429" w:rsidP="008071E4">
            <w:pPr>
              <w:pStyle w:val="BodyText"/>
              <w:tabs>
                <w:tab w:val="clear" w:pos="72"/>
              </w:tabs>
              <w:rPr>
                <w:rFonts w:ascii="Arial" w:hAnsi="Arial" w:cs="Arial"/>
              </w:rPr>
            </w:pPr>
            <w:r w:rsidRPr="00EE73D3">
              <w:rPr>
                <w:rFonts w:ascii="Arial" w:hAnsi="Arial" w:cs="Arial"/>
              </w:rPr>
              <w:t>DD</w:t>
            </w:r>
          </w:p>
          <w:p w14:paraId="7D757323"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1DCF141E" w14:textId="77777777" w:rsidR="00743429" w:rsidRPr="00EE73D3" w:rsidRDefault="00743429" w:rsidP="008071E4">
            <w:pPr>
              <w:pStyle w:val="BodyText"/>
              <w:tabs>
                <w:tab w:val="clear" w:pos="72"/>
              </w:tabs>
              <w:rPr>
                <w:rFonts w:ascii="Arial" w:hAnsi="Arial" w:cs="Arial"/>
              </w:rPr>
            </w:pPr>
            <w:r w:rsidRPr="00EE73D3">
              <w:rPr>
                <w:rFonts w:ascii="Arial" w:hAnsi="Arial" w:cs="Arial"/>
              </w:rPr>
              <w:t>RD</w:t>
            </w:r>
          </w:p>
          <w:p w14:paraId="2C4391A6"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37376379" w14:textId="77777777" w:rsidR="00743429" w:rsidRPr="00EE73D3" w:rsidRDefault="00743429" w:rsidP="008071E4">
            <w:pPr>
              <w:pStyle w:val="BodyText"/>
              <w:tabs>
                <w:tab w:val="clear" w:pos="72"/>
              </w:tabs>
              <w:rPr>
                <w:rFonts w:ascii="Arial" w:hAnsi="Arial" w:cs="Arial"/>
              </w:rPr>
            </w:pPr>
            <w:r w:rsidRPr="00EE73D3">
              <w:rPr>
                <w:rFonts w:ascii="Arial" w:hAnsi="Arial" w:cs="Arial"/>
              </w:rPr>
              <w:t>WR</w:t>
            </w:r>
          </w:p>
          <w:p w14:paraId="62EFEE73"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299B9549" w14:textId="77777777" w:rsidR="00743429" w:rsidRPr="00EE73D3" w:rsidRDefault="00743429" w:rsidP="008071E4">
            <w:pPr>
              <w:pStyle w:val="BodyText"/>
              <w:tabs>
                <w:tab w:val="clear" w:pos="72"/>
              </w:tabs>
              <w:rPr>
                <w:rFonts w:ascii="Arial" w:hAnsi="Arial" w:cs="Arial"/>
              </w:rPr>
            </w:pPr>
            <w:r w:rsidRPr="00EE73D3">
              <w:rPr>
                <w:rFonts w:ascii="Arial" w:hAnsi="Arial" w:cs="Arial"/>
              </w:rPr>
              <w:t>DEL</w:t>
            </w:r>
          </w:p>
          <w:p w14:paraId="50BACD63"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29662DD3" w14:textId="77777777" w:rsidR="00743429" w:rsidRPr="00EE73D3" w:rsidRDefault="00743429" w:rsidP="008071E4">
            <w:pPr>
              <w:pStyle w:val="BodyText"/>
              <w:tabs>
                <w:tab w:val="clear" w:pos="72"/>
              </w:tabs>
              <w:rPr>
                <w:rFonts w:ascii="Arial" w:hAnsi="Arial" w:cs="Arial"/>
              </w:rPr>
            </w:pPr>
            <w:r w:rsidRPr="00EE73D3">
              <w:rPr>
                <w:rFonts w:ascii="Arial" w:hAnsi="Arial" w:cs="Arial"/>
              </w:rPr>
              <w:t>LAYGO</w:t>
            </w:r>
          </w:p>
          <w:p w14:paraId="4FF8CFD8" w14:textId="77777777" w:rsidR="00743429" w:rsidRPr="00EE73D3" w:rsidRDefault="00743429" w:rsidP="008071E4">
            <w:pPr>
              <w:pStyle w:val="BodyText"/>
              <w:rPr>
                <w:rFonts w:ascii="Arial" w:hAnsi="Arial" w:cs="Arial"/>
              </w:rPr>
            </w:pPr>
            <w:r w:rsidRPr="00EE73D3">
              <w:rPr>
                <w:rFonts w:ascii="Arial" w:hAnsi="Arial" w:cs="Arial"/>
              </w:rPr>
              <w:t>ACCESS</w:t>
            </w:r>
          </w:p>
        </w:tc>
      </w:tr>
      <w:tr w:rsidR="00F3684D" w:rsidRPr="008408B9" w14:paraId="0F05DCBE" w14:textId="77777777" w:rsidTr="002524C0">
        <w:tc>
          <w:tcPr>
            <w:tcW w:w="1172" w:type="dxa"/>
            <w:shd w:val="clear" w:color="auto" w:fill="auto"/>
          </w:tcPr>
          <w:p w14:paraId="1BCFF536" w14:textId="77777777" w:rsidR="00F3684D" w:rsidRPr="00EE73D3" w:rsidRDefault="00F3684D" w:rsidP="002524C0">
            <w:pPr>
              <w:pStyle w:val="BodyText"/>
              <w:tabs>
                <w:tab w:val="clear" w:pos="72"/>
              </w:tabs>
              <w:rPr>
                <w:rFonts w:ascii="Arial" w:hAnsi="Arial" w:cs="Arial"/>
              </w:rPr>
            </w:pPr>
            <w:r w:rsidRPr="00EE73D3">
              <w:rPr>
                <w:rFonts w:ascii="Arial" w:hAnsi="Arial" w:cs="Arial"/>
              </w:rPr>
              <w:t>43.4</w:t>
            </w:r>
          </w:p>
        </w:tc>
        <w:tc>
          <w:tcPr>
            <w:tcW w:w="3064" w:type="dxa"/>
            <w:shd w:val="clear" w:color="auto" w:fill="auto"/>
          </w:tcPr>
          <w:p w14:paraId="13FEDE9A" w14:textId="77777777" w:rsidR="00F3684D" w:rsidRPr="00EE73D3" w:rsidRDefault="00F3684D" w:rsidP="002524C0">
            <w:pPr>
              <w:pStyle w:val="BodyText"/>
              <w:tabs>
                <w:tab w:val="clear" w:pos="72"/>
              </w:tabs>
              <w:rPr>
                <w:rFonts w:ascii="Arial" w:hAnsi="Arial" w:cs="Arial"/>
              </w:rPr>
            </w:pPr>
            <w:r w:rsidRPr="00EE73D3">
              <w:rPr>
                <w:rFonts w:ascii="Arial" w:hAnsi="Arial" w:cs="Arial"/>
              </w:rPr>
              <w:t>VA ADMITTING REGULATION</w:t>
            </w:r>
          </w:p>
        </w:tc>
        <w:tc>
          <w:tcPr>
            <w:tcW w:w="1068" w:type="dxa"/>
            <w:shd w:val="clear" w:color="auto" w:fill="auto"/>
          </w:tcPr>
          <w:p w14:paraId="33AE867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968AEB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0035A2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BA6626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91B151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C076AC7" w14:textId="77777777" w:rsidTr="002524C0">
        <w:tc>
          <w:tcPr>
            <w:tcW w:w="1172" w:type="dxa"/>
            <w:shd w:val="clear" w:color="auto" w:fill="auto"/>
          </w:tcPr>
          <w:p w14:paraId="6EF22B61" w14:textId="77777777" w:rsidR="00F3684D" w:rsidRPr="00EE73D3" w:rsidRDefault="00F3684D" w:rsidP="002524C0">
            <w:pPr>
              <w:pStyle w:val="BodyText"/>
              <w:tabs>
                <w:tab w:val="clear" w:pos="72"/>
              </w:tabs>
              <w:rPr>
                <w:rFonts w:ascii="Arial" w:hAnsi="Arial" w:cs="Arial"/>
              </w:rPr>
            </w:pPr>
            <w:r w:rsidRPr="00EE73D3">
              <w:rPr>
                <w:rFonts w:ascii="Arial" w:hAnsi="Arial" w:cs="Arial"/>
              </w:rPr>
              <w:t>43.5</w:t>
            </w:r>
          </w:p>
        </w:tc>
        <w:tc>
          <w:tcPr>
            <w:tcW w:w="3064" w:type="dxa"/>
            <w:shd w:val="clear" w:color="auto" w:fill="auto"/>
          </w:tcPr>
          <w:p w14:paraId="5B771795" w14:textId="77777777" w:rsidR="00F3684D" w:rsidRPr="00EE73D3" w:rsidRDefault="00F3684D" w:rsidP="002524C0">
            <w:pPr>
              <w:pStyle w:val="BodyText"/>
              <w:tabs>
                <w:tab w:val="clear" w:pos="72"/>
              </w:tabs>
              <w:rPr>
                <w:rFonts w:ascii="Arial" w:hAnsi="Arial" w:cs="Arial"/>
              </w:rPr>
            </w:pPr>
            <w:r w:rsidRPr="00EE73D3">
              <w:rPr>
                <w:rFonts w:ascii="Arial" w:hAnsi="Arial" w:cs="Arial"/>
              </w:rPr>
              <w:t>G&amp;L CORRECTIONS</w:t>
            </w:r>
          </w:p>
        </w:tc>
        <w:tc>
          <w:tcPr>
            <w:tcW w:w="1068" w:type="dxa"/>
            <w:shd w:val="clear" w:color="auto" w:fill="auto"/>
          </w:tcPr>
          <w:p w14:paraId="02D085F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4B068F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EB6A3F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FBD375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900BAB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2D7B8371" w14:textId="77777777" w:rsidTr="002524C0">
        <w:tc>
          <w:tcPr>
            <w:tcW w:w="1172" w:type="dxa"/>
            <w:shd w:val="clear" w:color="auto" w:fill="auto"/>
          </w:tcPr>
          <w:p w14:paraId="63981089" w14:textId="77777777" w:rsidR="00F3684D" w:rsidRPr="00EE73D3" w:rsidRDefault="00F3684D" w:rsidP="002524C0">
            <w:pPr>
              <w:pStyle w:val="BodyText"/>
              <w:tabs>
                <w:tab w:val="clear" w:pos="72"/>
              </w:tabs>
              <w:rPr>
                <w:rFonts w:ascii="Arial" w:hAnsi="Arial" w:cs="Arial"/>
              </w:rPr>
            </w:pPr>
            <w:r w:rsidRPr="00EE73D3">
              <w:rPr>
                <w:rFonts w:ascii="Arial" w:hAnsi="Arial" w:cs="Arial"/>
              </w:rPr>
              <w:t>43.61</w:t>
            </w:r>
          </w:p>
        </w:tc>
        <w:tc>
          <w:tcPr>
            <w:tcW w:w="3064" w:type="dxa"/>
            <w:shd w:val="clear" w:color="auto" w:fill="auto"/>
          </w:tcPr>
          <w:p w14:paraId="5BBF331B" w14:textId="77777777" w:rsidR="00F3684D" w:rsidRPr="00EE73D3" w:rsidRDefault="00F3684D" w:rsidP="002524C0">
            <w:pPr>
              <w:pStyle w:val="BodyText"/>
              <w:tabs>
                <w:tab w:val="clear" w:pos="72"/>
              </w:tabs>
              <w:rPr>
                <w:rFonts w:ascii="Arial" w:hAnsi="Arial" w:cs="Arial"/>
              </w:rPr>
            </w:pPr>
            <w:r w:rsidRPr="00EE73D3">
              <w:rPr>
                <w:rFonts w:ascii="Arial" w:hAnsi="Arial" w:cs="Arial"/>
              </w:rPr>
              <w:t>G&amp;L TYPE OF CHANGE</w:t>
            </w:r>
          </w:p>
        </w:tc>
        <w:tc>
          <w:tcPr>
            <w:tcW w:w="1068" w:type="dxa"/>
            <w:shd w:val="clear" w:color="auto" w:fill="auto"/>
          </w:tcPr>
          <w:p w14:paraId="51187CC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376F22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53557B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A72667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1D0ACA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3D814E6" w14:textId="77777777" w:rsidTr="002524C0">
        <w:tc>
          <w:tcPr>
            <w:tcW w:w="1172" w:type="dxa"/>
            <w:shd w:val="clear" w:color="auto" w:fill="auto"/>
          </w:tcPr>
          <w:p w14:paraId="766E4F8D" w14:textId="77777777" w:rsidR="00F3684D" w:rsidRPr="00EE73D3" w:rsidRDefault="00F3684D" w:rsidP="002524C0">
            <w:pPr>
              <w:pStyle w:val="BodyText"/>
              <w:tabs>
                <w:tab w:val="clear" w:pos="72"/>
              </w:tabs>
              <w:rPr>
                <w:rFonts w:ascii="Arial" w:hAnsi="Arial" w:cs="Arial"/>
              </w:rPr>
            </w:pPr>
            <w:r w:rsidRPr="00EE73D3">
              <w:rPr>
                <w:rFonts w:ascii="Arial" w:hAnsi="Arial" w:cs="Arial"/>
              </w:rPr>
              <w:t>43.7</w:t>
            </w:r>
          </w:p>
        </w:tc>
        <w:tc>
          <w:tcPr>
            <w:tcW w:w="3064" w:type="dxa"/>
            <w:shd w:val="clear" w:color="auto" w:fill="auto"/>
          </w:tcPr>
          <w:p w14:paraId="00EEDBB2" w14:textId="77777777" w:rsidR="00F3684D" w:rsidRPr="00EE73D3" w:rsidRDefault="00F3684D" w:rsidP="002524C0">
            <w:pPr>
              <w:pStyle w:val="BodyText"/>
              <w:tabs>
                <w:tab w:val="clear" w:pos="72"/>
              </w:tabs>
              <w:rPr>
                <w:rFonts w:ascii="Arial" w:hAnsi="Arial" w:cs="Arial"/>
              </w:rPr>
            </w:pPr>
            <w:r w:rsidRPr="00EE73D3">
              <w:rPr>
                <w:rFonts w:ascii="Arial" w:hAnsi="Arial" w:cs="Arial"/>
              </w:rPr>
              <w:t>ADT TEMPLATE</w:t>
            </w:r>
          </w:p>
        </w:tc>
        <w:tc>
          <w:tcPr>
            <w:tcW w:w="1068" w:type="dxa"/>
            <w:shd w:val="clear" w:color="auto" w:fill="auto"/>
          </w:tcPr>
          <w:p w14:paraId="666EFEB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2EEED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28DF8D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B90FDB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4614D1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519C074" w14:textId="77777777" w:rsidTr="002524C0">
        <w:tc>
          <w:tcPr>
            <w:tcW w:w="1172" w:type="dxa"/>
            <w:shd w:val="clear" w:color="auto" w:fill="auto"/>
          </w:tcPr>
          <w:p w14:paraId="33A67A58" w14:textId="77777777" w:rsidR="00F3684D" w:rsidRPr="00EE73D3" w:rsidRDefault="00F3684D" w:rsidP="002524C0">
            <w:pPr>
              <w:pStyle w:val="BodyText"/>
              <w:tabs>
                <w:tab w:val="clear" w:pos="72"/>
              </w:tabs>
              <w:rPr>
                <w:rFonts w:ascii="Arial" w:hAnsi="Arial" w:cs="Arial"/>
              </w:rPr>
            </w:pPr>
            <w:r w:rsidRPr="00EE73D3">
              <w:rPr>
                <w:rFonts w:ascii="Arial" w:hAnsi="Arial" w:cs="Arial"/>
              </w:rPr>
              <w:t>44</w:t>
            </w:r>
          </w:p>
        </w:tc>
        <w:tc>
          <w:tcPr>
            <w:tcW w:w="3064" w:type="dxa"/>
            <w:shd w:val="clear" w:color="auto" w:fill="auto"/>
          </w:tcPr>
          <w:p w14:paraId="14B0640E" w14:textId="77777777" w:rsidR="00F3684D" w:rsidRPr="00EE73D3" w:rsidRDefault="00F3684D" w:rsidP="002524C0">
            <w:pPr>
              <w:pStyle w:val="BodyText"/>
              <w:tabs>
                <w:tab w:val="clear" w:pos="72"/>
              </w:tabs>
              <w:rPr>
                <w:rFonts w:ascii="Arial" w:hAnsi="Arial" w:cs="Arial"/>
              </w:rPr>
            </w:pPr>
            <w:r w:rsidRPr="00EE73D3">
              <w:rPr>
                <w:rFonts w:ascii="Arial" w:hAnsi="Arial" w:cs="Arial"/>
              </w:rPr>
              <w:t>HOSPITAL LOCATION</w:t>
            </w:r>
          </w:p>
        </w:tc>
        <w:tc>
          <w:tcPr>
            <w:tcW w:w="1068" w:type="dxa"/>
            <w:shd w:val="clear" w:color="auto" w:fill="auto"/>
          </w:tcPr>
          <w:p w14:paraId="4DFB17A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4C6F56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FC034F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BBC164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9AFB75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28F779AE" w14:textId="77777777" w:rsidTr="002524C0">
        <w:tc>
          <w:tcPr>
            <w:tcW w:w="1172" w:type="dxa"/>
            <w:shd w:val="clear" w:color="auto" w:fill="auto"/>
          </w:tcPr>
          <w:p w14:paraId="47F8E3ED" w14:textId="77777777" w:rsidR="00F3684D" w:rsidRPr="00EE73D3" w:rsidRDefault="00F3684D" w:rsidP="002524C0">
            <w:pPr>
              <w:pStyle w:val="BodyText"/>
              <w:tabs>
                <w:tab w:val="clear" w:pos="72"/>
              </w:tabs>
              <w:rPr>
                <w:rFonts w:ascii="Arial" w:hAnsi="Arial" w:cs="Arial"/>
              </w:rPr>
            </w:pPr>
            <w:r w:rsidRPr="00EE73D3">
              <w:rPr>
                <w:rFonts w:ascii="Arial" w:hAnsi="Arial" w:cs="Arial"/>
              </w:rPr>
              <w:t>45</w:t>
            </w:r>
          </w:p>
        </w:tc>
        <w:tc>
          <w:tcPr>
            <w:tcW w:w="3064" w:type="dxa"/>
            <w:shd w:val="clear" w:color="auto" w:fill="auto"/>
          </w:tcPr>
          <w:p w14:paraId="324CE75F"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w:t>
            </w:r>
          </w:p>
        </w:tc>
        <w:tc>
          <w:tcPr>
            <w:tcW w:w="1068" w:type="dxa"/>
            <w:shd w:val="clear" w:color="auto" w:fill="auto"/>
          </w:tcPr>
          <w:p w14:paraId="4B54ED0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416AE6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52DF62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F49AB6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841A22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0FBD866" w14:textId="77777777" w:rsidTr="002524C0">
        <w:tc>
          <w:tcPr>
            <w:tcW w:w="1172" w:type="dxa"/>
            <w:shd w:val="clear" w:color="auto" w:fill="auto"/>
          </w:tcPr>
          <w:p w14:paraId="3903E02D" w14:textId="77777777" w:rsidR="00F3684D" w:rsidRPr="00EE73D3" w:rsidRDefault="00F3684D" w:rsidP="002524C0">
            <w:pPr>
              <w:pStyle w:val="BodyText"/>
              <w:tabs>
                <w:tab w:val="clear" w:pos="72"/>
              </w:tabs>
              <w:rPr>
                <w:rFonts w:ascii="Arial" w:hAnsi="Arial" w:cs="Arial"/>
              </w:rPr>
            </w:pPr>
            <w:r w:rsidRPr="00EE73D3">
              <w:rPr>
                <w:rFonts w:ascii="Arial" w:hAnsi="Arial" w:cs="Arial"/>
              </w:rPr>
              <w:t>45.1</w:t>
            </w:r>
          </w:p>
        </w:tc>
        <w:tc>
          <w:tcPr>
            <w:tcW w:w="3064" w:type="dxa"/>
            <w:shd w:val="clear" w:color="auto" w:fill="auto"/>
          </w:tcPr>
          <w:p w14:paraId="64BC01A0" w14:textId="77777777" w:rsidR="00F3684D" w:rsidRPr="00EE73D3" w:rsidRDefault="00F3684D" w:rsidP="002524C0">
            <w:pPr>
              <w:pStyle w:val="BodyText"/>
              <w:tabs>
                <w:tab w:val="clear" w:pos="72"/>
              </w:tabs>
              <w:rPr>
                <w:rFonts w:ascii="Arial" w:hAnsi="Arial" w:cs="Arial"/>
              </w:rPr>
            </w:pPr>
            <w:r w:rsidRPr="00EE73D3">
              <w:rPr>
                <w:rFonts w:ascii="Arial" w:hAnsi="Arial" w:cs="Arial"/>
              </w:rPr>
              <w:t>SOURCE OF ADMISSION</w:t>
            </w:r>
          </w:p>
        </w:tc>
        <w:tc>
          <w:tcPr>
            <w:tcW w:w="1068" w:type="dxa"/>
            <w:shd w:val="clear" w:color="auto" w:fill="auto"/>
          </w:tcPr>
          <w:p w14:paraId="1B974AD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61DF8C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6DE0E1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FCF3E6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C98E7A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876AA77" w14:textId="77777777" w:rsidTr="002524C0">
        <w:tc>
          <w:tcPr>
            <w:tcW w:w="1172" w:type="dxa"/>
            <w:shd w:val="clear" w:color="auto" w:fill="auto"/>
          </w:tcPr>
          <w:p w14:paraId="58A975A7" w14:textId="77777777" w:rsidR="00F3684D" w:rsidRPr="00EE73D3" w:rsidRDefault="00F3684D" w:rsidP="002524C0">
            <w:pPr>
              <w:pStyle w:val="BodyText"/>
              <w:tabs>
                <w:tab w:val="clear" w:pos="72"/>
              </w:tabs>
              <w:rPr>
                <w:rFonts w:ascii="Arial" w:hAnsi="Arial" w:cs="Arial"/>
              </w:rPr>
            </w:pPr>
            <w:r w:rsidRPr="00EE73D3">
              <w:rPr>
                <w:rFonts w:ascii="Arial" w:hAnsi="Arial" w:cs="Arial"/>
              </w:rPr>
              <w:t>45.2</w:t>
            </w:r>
          </w:p>
        </w:tc>
        <w:tc>
          <w:tcPr>
            <w:tcW w:w="3064" w:type="dxa"/>
            <w:shd w:val="clear" w:color="auto" w:fill="auto"/>
          </w:tcPr>
          <w:p w14:paraId="78137523"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TRANSFERRING FACILITY</w:t>
            </w:r>
          </w:p>
        </w:tc>
        <w:tc>
          <w:tcPr>
            <w:tcW w:w="1068" w:type="dxa"/>
            <w:shd w:val="clear" w:color="auto" w:fill="auto"/>
          </w:tcPr>
          <w:p w14:paraId="1D81B37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3CF419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113F16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520FB6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D5A338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71D4F1BF" w14:textId="77777777" w:rsidTr="002524C0">
        <w:tc>
          <w:tcPr>
            <w:tcW w:w="1172" w:type="dxa"/>
            <w:shd w:val="clear" w:color="auto" w:fill="auto"/>
          </w:tcPr>
          <w:p w14:paraId="6B765F76" w14:textId="77777777" w:rsidR="00F3684D" w:rsidRPr="00EE73D3" w:rsidRDefault="00F3684D" w:rsidP="002524C0">
            <w:pPr>
              <w:pStyle w:val="BodyText"/>
              <w:tabs>
                <w:tab w:val="clear" w:pos="72"/>
              </w:tabs>
              <w:rPr>
                <w:rFonts w:ascii="Arial" w:hAnsi="Arial" w:cs="Arial"/>
              </w:rPr>
            </w:pPr>
            <w:r w:rsidRPr="00EE73D3">
              <w:rPr>
                <w:rFonts w:ascii="Arial" w:hAnsi="Arial" w:cs="Arial"/>
              </w:rPr>
              <w:t>45.3</w:t>
            </w:r>
          </w:p>
        </w:tc>
        <w:tc>
          <w:tcPr>
            <w:tcW w:w="3064" w:type="dxa"/>
            <w:shd w:val="clear" w:color="auto" w:fill="auto"/>
          </w:tcPr>
          <w:p w14:paraId="37390F9A" w14:textId="77777777" w:rsidR="00F3684D" w:rsidRPr="00EE73D3" w:rsidRDefault="00F3684D" w:rsidP="002524C0">
            <w:pPr>
              <w:pStyle w:val="BodyText"/>
              <w:tabs>
                <w:tab w:val="clear" w:pos="72"/>
              </w:tabs>
              <w:rPr>
                <w:rFonts w:ascii="Arial" w:hAnsi="Arial" w:cs="Arial"/>
              </w:rPr>
            </w:pPr>
            <w:r w:rsidRPr="00EE73D3">
              <w:rPr>
                <w:rFonts w:ascii="Arial" w:hAnsi="Arial" w:cs="Arial"/>
              </w:rPr>
              <w:t>SURGICAL SPECIALTY</w:t>
            </w:r>
          </w:p>
        </w:tc>
        <w:tc>
          <w:tcPr>
            <w:tcW w:w="1068" w:type="dxa"/>
            <w:shd w:val="clear" w:color="auto" w:fill="auto"/>
          </w:tcPr>
          <w:p w14:paraId="231869C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A9EC12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765929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EB4BFE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73405F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32E2C06" w14:textId="77777777" w:rsidTr="002524C0">
        <w:tc>
          <w:tcPr>
            <w:tcW w:w="1172" w:type="dxa"/>
            <w:shd w:val="clear" w:color="auto" w:fill="auto"/>
          </w:tcPr>
          <w:p w14:paraId="114B2E9E" w14:textId="77777777" w:rsidR="00F3684D" w:rsidRPr="00EE73D3" w:rsidRDefault="00F3684D" w:rsidP="002524C0">
            <w:pPr>
              <w:pStyle w:val="BodyText"/>
              <w:tabs>
                <w:tab w:val="clear" w:pos="72"/>
              </w:tabs>
              <w:rPr>
                <w:rFonts w:ascii="Arial" w:hAnsi="Arial" w:cs="Arial"/>
              </w:rPr>
            </w:pPr>
            <w:r w:rsidRPr="00EE73D3">
              <w:rPr>
                <w:rFonts w:ascii="Arial" w:hAnsi="Arial" w:cs="Arial"/>
              </w:rPr>
              <w:t>45.4</w:t>
            </w:r>
          </w:p>
        </w:tc>
        <w:tc>
          <w:tcPr>
            <w:tcW w:w="3064" w:type="dxa"/>
            <w:shd w:val="clear" w:color="auto" w:fill="auto"/>
          </w:tcPr>
          <w:p w14:paraId="0C480B30"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DIALYSIS TYPE</w:t>
            </w:r>
          </w:p>
        </w:tc>
        <w:tc>
          <w:tcPr>
            <w:tcW w:w="1068" w:type="dxa"/>
            <w:shd w:val="clear" w:color="auto" w:fill="auto"/>
          </w:tcPr>
          <w:p w14:paraId="42E1F53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1895BCD"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D93CE5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A5FDE0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AD4DCF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98EE883" w14:textId="77777777" w:rsidTr="002524C0">
        <w:tc>
          <w:tcPr>
            <w:tcW w:w="1172" w:type="dxa"/>
            <w:shd w:val="clear" w:color="auto" w:fill="auto"/>
          </w:tcPr>
          <w:p w14:paraId="2D5BCDDA" w14:textId="77777777" w:rsidR="00F3684D" w:rsidRPr="00EE73D3" w:rsidRDefault="00F3684D" w:rsidP="002524C0">
            <w:pPr>
              <w:pStyle w:val="BodyText"/>
              <w:tabs>
                <w:tab w:val="clear" w:pos="72"/>
              </w:tabs>
              <w:rPr>
                <w:rFonts w:ascii="Arial" w:hAnsi="Arial" w:cs="Arial"/>
              </w:rPr>
            </w:pPr>
            <w:r w:rsidRPr="00EE73D3">
              <w:rPr>
                <w:rFonts w:ascii="Arial" w:hAnsi="Arial" w:cs="Arial"/>
              </w:rPr>
              <w:t>45.5</w:t>
            </w:r>
          </w:p>
        </w:tc>
        <w:tc>
          <w:tcPr>
            <w:tcW w:w="3064" w:type="dxa"/>
            <w:shd w:val="clear" w:color="auto" w:fill="auto"/>
          </w:tcPr>
          <w:p w14:paraId="35F4FEB6"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MESSAGE</w:t>
            </w:r>
          </w:p>
        </w:tc>
        <w:tc>
          <w:tcPr>
            <w:tcW w:w="1068" w:type="dxa"/>
            <w:shd w:val="clear" w:color="auto" w:fill="auto"/>
          </w:tcPr>
          <w:p w14:paraId="12DC4FC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8ED5FF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5870B9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8D4E55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A70197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9B2CBCF" w14:textId="77777777" w:rsidTr="002524C0">
        <w:tc>
          <w:tcPr>
            <w:tcW w:w="1172" w:type="dxa"/>
            <w:shd w:val="clear" w:color="auto" w:fill="auto"/>
          </w:tcPr>
          <w:p w14:paraId="7A7ADF73" w14:textId="77777777" w:rsidR="00F3684D" w:rsidRPr="00EE73D3" w:rsidRDefault="00F3684D" w:rsidP="002524C0">
            <w:pPr>
              <w:pStyle w:val="BodyText"/>
              <w:tabs>
                <w:tab w:val="clear" w:pos="72"/>
              </w:tabs>
              <w:rPr>
                <w:rFonts w:ascii="Arial" w:hAnsi="Arial" w:cs="Arial"/>
              </w:rPr>
            </w:pPr>
            <w:r w:rsidRPr="00EE73D3">
              <w:rPr>
                <w:rFonts w:ascii="Arial" w:hAnsi="Arial" w:cs="Arial"/>
              </w:rPr>
              <w:t>45.6</w:t>
            </w:r>
          </w:p>
        </w:tc>
        <w:tc>
          <w:tcPr>
            <w:tcW w:w="3064" w:type="dxa"/>
            <w:shd w:val="clear" w:color="auto" w:fill="auto"/>
          </w:tcPr>
          <w:p w14:paraId="56DB3457" w14:textId="77777777" w:rsidR="00F3684D" w:rsidRPr="00EE73D3" w:rsidRDefault="00F3684D" w:rsidP="002524C0">
            <w:pPr>
              <w:pStyle w:val="BodyText"/>
              <w:tabs>
                <w:tab w:val="clear" w:pos="72"/>
              </w:tabs>
              <w:rPr>
                <w:rFonts w:ascii="Arial" w:hAnsi="Arial" w:cs="Arial"/>
              </w:rPr>
            </w:pPr>
            <w:r w:rsidRPr="00EE73D3">
              <w:rPr>
                <w:rFonts w:ascii="Arial" w:hAnsi="Arial" w:cs="Arial"/>
              </w:rPr>
              <w:t>PLACE OF DISPOSITION</w:t>
            </w:r>
          </w:p>
        </w:tc>
        <w:tc>
          <w:tcPr>
            <w:tcW w:w="1068" w:type="dxa"/>
            <w:shd w:val="clear" w:color="auto" w:fill="auto"/>
          </w:tcPr>
          <w:p w14:paraId="3273C74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EB1725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87C7B9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A9E906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017520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120EC10" w14:textId="77777777" w:rsidTr="002524C0">
        <w:tc>
          <w:tcPr>
            <w:tcW w:w="1172" w:type="dxa"/>
            <w:shd w:val="clear" w:color="auto" w:fill="auto"/>
          </w:tcPr>
          <w:p w14:paraId="2B4181F1" w14:textId="77777777" w:rsidR="00F3684D" w:rsidRPr="00EE73D3" w:rsidRDefault="00F3684D" w:rsidP="002524C0">
            <w:pPr>
              <w:pStyle w:val="BodyText"/>
              <w:tabs>
                <w:tab w:val="clear" w:pos="72"/>
              </w:tabs>
              <w:rPr>
                <w:rFonts w:ascii="Arial" w:hAnsi="Arial" w:cs="Arial"/>
              </w:rPr>
            </w:pPr>
            <w:r w:rsidRPr="00EE73D3">
              <w:rPr>
                <w:rFonts w:ascii="Arial" w:hAnsi="Arial" w:cs="Arial"/>
              </w:rPr>
              <w:t>45.61</w:t>
            </w:r>
          </w:p>
        </w:tc>
        <w:tc>
          <w:tcPr>
            <w:tcW w:w="3064" w:type="dxa"/>
            <w:shd w:val="clear" w:color="auto" w:fill="auto"/>
          </w:tcPr>
          <w:p w14:paraId="0B22C7CE"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ABUSED SUBSTANCE</w:t>
            </w:r>
          </w:p>
        </w:tc>
        <w:tc>
          <w:tcPr>
            <w:tcW w:w="1068" w:type="dxa"/>
            <w:shd w:val="clear" w:color="auto" w:fill="auto"/>
          </w:tcPr>
          <w:p w14:paraId="5057E7B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761A5C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820DF7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02A9A5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D701D4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30F976A" w14:textId="77777777" w:rsidTr="002524C0">
        <w:tc>
          <w:tcPr>
            <w:tcW w:w="1172" w:type="dxa"/>
            <w:shd w:val="clear" w:color="auto" w:fill="auto"/>
          </w:tcPr>
          <w:p w14:paraId="770D08FC" w14:textId="77777777" w:rsidR="00F3684D" w:rsidRPr="00EE73D3" w:rsidRDefault="00F3684D" w:rsidP="002524C0">
            <w:pPr>
              <w:pStyle w:val="BodyText"/>
              <w:tabs>
                <w:tab w:val="clear" w:pos="72"/>
              </w:tabs>
              <w:rPr>
                <w:rFonts w:ascii="Arial" w:hAnsi="Arial" w:cs="Arial"/>
              </w:rPr>
            </w:pPr>
            <w:r w:rsidRPr="00EE73D3">
              <w:rPr>
                <w:rFonts w:ascii="Arial" w:hAnsi="Arial" w:cs="Arial"/>
              </w:rPr>
              <w:t>45.64</w:t>
            </w:r>
          </w:p>
        </w:tc>
        <w:tc>
          <w:tcPr>
            <w:tcW w:w="3064" w:type="dxa"/>
            <w:shd w:val="clear" w:color="auto" w:fill="auto"/>
          </w:tcPr>
          <w:p w14:paraId="4A1EB052"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AUSTIN ERROR CODES</w:t>
            </w:r>
          </w:p>
        </w:tc>
        <w:tc>
          <w:tcPr>
            <w:tcW w:w="1068" w:type="dxa"/>
            <w:shd w:val="clear" w:color="auto" w:fill="auto"/>
          </w:tcPr>
          <w:p w14:paraId="165F0E8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7BD61F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763B2B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6CC17F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EBFE70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978089C" w14:textId="77777777" w:rsidTr="002524C0">
        <w:tc>
          <w:tcPr>
            <w:tcW w:w="1172" w:type="dxa"/>
            <w:shd w:val="clear" w:color="auto" w:fill="auto"/>
          </w:tcPr>
          <w:p w14:paraId="6830B877" w14:textId="77777777" w:rsidR="00F3684D" w:rsidRPr="00EE73D3" w:rsidRDefault="00F3684D" w:rsidP="002524C0">
            <w:pPr>
              <w:pStyle w:val="BodyText"/>
              <w:tabs>
                <w:tab w:val="clear" w:pos="72"/>
              </w:tabs>
              <w:rPr>
                <w:rFonts w:ascii="Arial" w:hAnsi="Arial" w:cs="Arial"/>
              </w:rPr>
            </w:pPr>
            <w:r w:rsidRPr="00EE73D3">
              <w:rPr>
                <w:rFonts w:ascii="Arial" w:hAnsi="Arial" w:cs="Arial"/>
              </w:rPr>
              <w:t>45.68</w:t>
            </w:r>
          </w:p>
        </w:tc>
        <w:tc>
          <w:tcPr>
            <w:tcW w:w="3064" w:type="dxa"/>
            <w:shd w:val="clear" w:color="auto" w:fill="auto"/>
          </w:tcPr>
          <w:p w14:paraId="302189D8" w14:textId="77777777" w:rsidR="00F3684D" w:rsidRPr="00EE73D3" w:rsidRDefault="00F3684D" w:rsidP="002524C0">
            <w:pPr>
              <w:pStyle w:val="BodyText"/>
              <w:tabs>
                <w:tab w:val="clear" w:pos="72"/>
              </w:tabs>
              <w:rPr>
                <w:rFonts w:ascii="Arial" w:hAnsi="Arial" w:cs="Arial"/>
              </w:rPr>
            </w:pPr>
            <w:r w:rsidRPr="00EE73D3">
              <w:rPr>
                <w:rFonts w:ascii="Arial" w:hAnsi="Arial" w:cs="Arial"/>
              </w:rPr>
              <w:t>FACILITY SUFFIX</w:t>
            </w:r>
          </w:p>
        </w:tc>
        <w:tc>
          <w:tcPr>
            <w:tcW w:w="1068" w:type="dxa"/>
            <w:shd w:val="clear" w:color="auto" w:fill="auto"/>
          </w:tcPr>
          <w:p w14:paraId="11B1EA6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17B31F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E38867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98AF31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29DC41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39D3184" w14:textId="77777777" w:rsidTr="002524C0">
        <w:tc>
          <w:tcPr>
            <w:tcW w:w="1172" w:type="dxa"/>
            <w:shd w:val="clear" w:color="auto" w:fill="auto"/>
          </w:tcPr>
          <w:p w14:paraId="6CEF1E3D" w14:textId="77777777" w:rsidR="00F3684D" w:rsidRPr="00EE73D3" w:rsidRDefault="00F3684D" w:rsidP="002524C0">
            <w:pPr>
              <w:pStyle w:val="BodyText"/>
              <w:tabs>
                <w:tab w:val="clear" w:pos="72"/>
              </w:tabs>
              <w:rPr>
                <w:rFonts w:ascii="Arial" w:hAnsi="Arial" w:cs="Arial"/>
              </w:rPr>
            </w:pPr>
            <w:r w:rsidRPr="00EE73D3">
              <w:rPr>
                <w:rFonts w:ascii="Arial" w:hAnsi="Arial" w:cs="Arial"/>
              </w:rPr>
              <w:t>45.7</w:t>
            </w:r>
          </w:p>
        </w:tc>
        <w:tc>
          <w:tcPr>
            <w:tcW w:w="3064" w:type="dxa"/>
            <w:shd w:val="clear" w:color="auto" w:fill="auto"/>
          </w:tcPr>
          <w:p w14:paraId="2C67F4A3" w14:textId="77777777" w:rsidR="00F3684D" w:rsidRPr="00EE73D3" w:rsidRDefault="00F3684D" w:rsidP="002524C0">
            <w:pPr>
              <w:pStyle w:val="BodyText"/>
              <w:tabs>
                <w:tab w:val="clear" w:pos="72"/>
              </w:tabs>
              <w:rPr>
                <w:rFonts w:ascii="Arial" w:hAnsi="Arial" w:cs="Arial"/>
              </w:rPr>
            </w:pPr>
            <w:r w:rsidRPr="00EE73D3">
              <w:rPr>
                <w:rFonts w:ascii="Arial" w:hAnsi="Arial" w:cs="Arial"/>
              </w:rPr>
              <w:t>FACILITY TREATING SPECIALTY</w:t>
            </w:r>
          </w:p>
        </w:tc>
        <w:tc>
          <w:tcPr>
            <w:tcW w:w="1068" w:type="dxa"/>
            <w:shd w:val="clear" w:color="auto" w:fill="auto"/>
          </w:tcPr>
          <w:p w14:paraId="2B20C90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3CD447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4C8A68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0A886D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C48E59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7B6E2270" w14:textId="77777777" w:rsidTr="002524C0">
        <w:tc>
          <w:tcPr>
            <w:tcW w:w="1172" w:type="dxa"/>
            <w:shd w:val="clear" w:color="auto" w:fill="auto"/>
          </w:tcPr>
          <w:p w14:paraId="2081765D" w14:textId="77777777" w:rsidR="00F3684D" w:rsidRPr="00EE73D3" w:rsidRDefault="00F3684D" w:rsidP="002524C0">
            <w:pPr>
              <w:pStyle w:val="BodyText"/>
              <w:tabs>
                <w:tab w:val="clear" w:pos="72"/>
              </w:tabs>
              <w:rPr>
                <w:rFonts w:ascii="Arial" w:hAnsi="Arial" w:cs="Arial"/>
              </w:rPr>
            </w:pPr>
            <w:r w:rsidRPr="00EE73D3">
              <w:rPr>
                <w:rFonts w:ascii="Arial" w:hAnsi="Arial" w:cs="Arial"/>
              </w:rPr>
              <w:t>45.81</w:t>
            </w:r>
          </w:p>
        </w:tc>
        <w:tc>
          <w:tcPr>
            <w:tcW w:w="3064" w:type="dxa"/>
            <w:shd w:val="clear" w:color="auto" w:fill="auto"/>
          </w:tcPr>
          <w:p w14:paraId="21A6865C" w14:textId="77777777" w:rsidR="00F3684D" w:rsidRPr="00EE73D3" w:rsidRDefault="00F3684D" w:rsidP="002524C0">
            <w:pPr>
              <w:pStyle w:val="BodyText"/>
              <w:tabs>
                <w:tab w:val="clear" w:pos="72"/>
              </w:tabs>
              <w:rPr>
                <w:rFonts w:ascii="Arial" w:hAnsi="Arial" w:cs="Arial"/>
              </w:rPr>
            </w:pPr>
            <w:r w:rsidRPr="00EE73D3">
              <w:rPr>
                <w:rFonts w:ascii="Arial" w:hAnsi="Arial" w:cs="Arial"/>
              </w:rPr>
              <w:t>STATION TYPE</w:t>
            </w:r>
          </w:p>
        </w:tc>
        <w:tc>
          <w:tcPr>
            <w:tcW w:w="1068" w:type="dxa"/>
            <w:shd w:val="clear" w:color="auto" w:fill="auto"/>
          </w:tcPr>
          <w:p w14:paraId="0C7D303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9AFA20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1E867B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BDF007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52299A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bl>
    <w:p w14:paraId="4B2C236A" w14:textId="77777777" w:rsidR="00743429" w:rsidRDefault="00743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99"/>
        <w:gridCol w:w="1121"/>
        <w:gridCol w:w="1121"/>
        <w:gridCol w:w="1121"/>
        <w:gridCol w:w="1121"/>
        <w:gridCol w:w="1121"/>
      </w:tblGrid>
      <w:tr w:rsidR="00743429" w:rsidRPr="008408B9" w14:paraId="714CEADD" w14:textId="77777777" w:rsidTr="008071E4">
        <w:trPr>
          <w:trHeight w:val="557"/>
        </w:trPr>
        <w:tc>
          <w:tcPr>
            <w:tcW w:w="9576" w:type="dxa"/>
            <w:gridSpan w:val="7"/>
            <w:shd w:val="clear" w:color="auto" w:fill="auto"/>
          </w:tcPr>
          <w:p w14:paraId="775775BE" w14:textId="77777777" w:rsidR="00743429" w:rsidRPr="00EE73D3" w:rsidRDefault="00743429" w:rsidP="008071E4">
            <w:pPr>
              <w:pStyle w:val="BodyText"/>
              <w:tabs>
                <w:tab w:val="clear" w:pos="72"/>
              </w:tabs>
              <w:jc w:val="center"/>
              <w:rPr>
                <w:rFonts w:ascii="Arial" w:hAnsi="Arial" w:cs="Arial"/>
              </w:rPr>
            </w:pPr>
            <w:r w:rsidRPr="00EE73D3">
              <w:rPr>
                <w:rFonts w:ascii="Arial" w:hAnsi="Arial" w:cs="Arial"/>
              </w:rPr>
              <w:t>FILEMAN ACCESS CODES</w:t>
            </w:r>
          </w:p>
        </w:tc>
      </w:tr>
      <w:tr w:rsidR="00743429" w:rsidRPr="008408B9" w14:paraId="57E7801F" w14:textId="77777777" w:rsidTr="008071E4">
        <w:trPr>
          <w:trHeight w:val="996"/>
        </w:trPr>
        <w:tc>
          <w:tcPr>
            <w:tcW w:w="1172" w:type="dxa"/>
            <w:shd w:val="clear" w:color="auto" w:fill="auto"/>
          </w:tcPr>
          <w:p w14:paraId="2EDB0F68"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24EACAA5" w14:textId="77777777" w:rsidR="00743429" w:rsidRPr="00EE73D3" w:rsidRDefault="00743429" w:rsidP="008071E4">
            <w:pPr>
              <w:pStyle w:val="BodyText"/>
              <w:rPr>
                <w:rFonts w:ascii="Arial" w:hAnsi="Arial" w:cs="Arial"/>
              </w:rPr>
            </w:pPr>
            <w:r w:rsidRPr="00EE73D3">
              <w:rPr>
                <w:rFonts w:ascii="Arial" w:hAnsi="Arial" w:cs="Arial"/>
              </w:rPr>
              <w:t>NUMBER</w:t>
            </w:r>
          </w:p>
        </w:tc>
        <w:tc>
          <w:tcPr>
            <w:tcW w:w="3064" w:type="dxa"/>
            <w:shd w:val="clear" w:color="auto" w:fill="auto"/>
          </w:tcPr>
          <w:p w14:paraId="5E6CE8D1"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132C81B4" w14:textId="77777777" w:rsidR="00743429" w:rsidRPr="00EE73D3" w:rsidRDefault="00743429" w:rsidP="008071E4">
            <w:pPr>
              <w:pStyle w:val="BodyText"/>
              <w:rPr>
                <w:rFonts w:ascii="Arial" w:hAnsi="Arial" w:cs="Arial"/>
              </w:rPr>
            </w:pPr>
            <w:r w:rsidRPr="00EE73D3">
              <w:rPr>
                <w:rFonts w:ascii="Arial" w:hAnsi="Arial" w:cs="Arial"/>
              </w:rPr>
              <w:t>NAME</w:t>
            </w:r>
          </w:p>
        </w:tc>
        <w:tc>
          <w:tcPr>
            <w:tcW w:w="1068" w:type="dxa"/>
            <w:shd w:val="clear" w:color="auto" w:fill="auto"/>
          </w:tcPr>
          <w:p w14:paraId="2D789FD2" w14:textId="77777777" w:rsidR="00743429" w:rsidRPr="00EE73D3" w:rsidRDefault="00743429" w:rsidP="008071E4">
            <w:pPr>
              <w:pStyle w:val="BodyText"/>
              <w:tabs>
                <w:tab w:val="clear" w:pos="72"/>
              </w:tabs>
              <w:rPr>
                <w:rFonts w:ascii="Arial" w:hAnsi="Arial" w:cs="Arial"/>
              </w:rPr>
            </w:pPr>
            <w:r w:rsidRPr="00EE73D3">
              <w:rPr>
                <w:rFonts w:ascii="Arial" w:hAnsi="Arial" w:cs="Arial"/>
              </w:rPr>
              <w:t>DD</w:t>
            </w:r>
          </w:p>
          <w:p w14:paraId="0798156E"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707AE424" w14:textId="77777777" w:rsidR="00743429" w:rsidRPr="00EE73D3" w:rsidRDefault="00743429" w:rsidP="008071E4">
            <w:pPr>
              <w:pStyle w:val="BodyText"/>
              <w:tabs>
                <w:tab w:val="clear" w:pos="72"/>
              </w:tabs>
              <w:rPr>
                <w:rFonts w:ascii="Arial" w:hAnsi="Arial" w:cs="Arial"/>
              </w:rPr>
            </w:pPr>
            <w:r w:rsidRPr="00EE73D3">
              <w:rPr>
                <w:rFonts w:ascii="Arial" w:hAnsi="Arial" w:cs="Arial"/>
              </w:rPr>
              <w:t>RD</w:t>
            </w:r>
          </w:p>
          <w:p w14:paraId="358F2859"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500BAE21" w14:textId="77777777" w:rsidR="00743429" w:rsidRPr="00EE73D3" w:rsidRDefault="00743429" w:rsidP="008071E4">
            <w:pPr>
              <w:pStyle w:val="BodyText"/>
              <w:tabs>
                <w:tab w:val="clear" w:pos="72"/>
              </w:tabs>
              <w:rPr>
                <w:rFonts w:ascii="Arial" w:hAnsi="Arial" w:cs="Arial"/>
              </w:rPr>
            </w:pPr>
            <w:r w:rsidRPr="00EE73D3">
              <w:rPr>
                <w:rFonts w:ascii="Arial" w:hAnsi="Arial" w:cs="Arial"/>
              </w:rPr>
              <w:t>WR</w:t>
            </w:r>
          </w:p>
          <w:p w14:paraId="6B2412FC"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61F93612" w14:textId="77777777" w:rsidR="00743429" w:rsidRPr="00EE73D3" w:rsidRDefault="00743429" w:rsidP="008071E4">
            <w:pPr>
              <w:pStyle w:val="BodyText"/>
              <w:tabs>
                <w:tab w:val="clear" w:pos="72"/>
              </w:tabs>
              <w:rPr>
                <w:rFonts w:ascii="Arial" w:hAnsi="Arial" w:cs="Arial"/>
              </w:rPr>
            </w:pPr>
            <w:r w:rsidRPr="00EE73D3">
              <w:rPr>
                <w:rFonts w:ascii="Arial" w:hAnsi="Arial" w:cs="Arial"/>
              </w:rPr>
              <w:t>DEL</w:t>
            </w:r>
          </w:p>
          <w:p w14:paraId="309C395D"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7451830B" w14:textId="77777777" w:rsidR="00743429" w:rsidRPr="00EE73D3" w:rsidRDefault="00743429" w:rsidP="008071E4">
            <w:pPr>
              <w:pStyle w:val="BodyText"/>
              <w:tabs>
                <w:tab w:val="clear" w:pos="72"/>
              </w:tabs>
              <w:rPr>
                <w:rFonts w:ascii="Arial" w:hAnsi="Arial" w:cs="Arial"/>
              </w:rPr>
            </w:pPr>
            <w:r w:rsidRPr="00EE73D3">
              <w:rPr>
                <w:rFonts w:ascii="Arial" w:hAnsi="Arial" w:cs="Arial"/>
              </w:rPr>
              <w:t>LAYGO</w:t>
            </w:r>
          </w:p>
          <w:p w14:paraId="761D2A2A" w14:textId="77777777" w:rsidR="00743429" w:rsidRPr="00EE73D3" w:rsidRDefault="00743429" w:rsidP="008071E4">
            <w:pPr>
              <w:pStyle w:val="BodyText"/>
              <w:rPr>
                <w:rFonts w:ascii="Arial" w:hAnsi="Arial" w:cs="Arial"/>
              </w:rPr>
            </w:pPr>
            <w:r w:rsidRPr="00EE73D3">
              <w:rPr>
                <w:rFonts w:ascii="Arial" w:hAnsi="Arial" w:cs="Arial"/>
              </w:rPr>
              <w:t>ACCESS</w:t>
            </w:r>
          </w:p>
        </w:tc>
      </w:tr>
      <w:tr w:rsidR="00F3684D" w:rsidRPr="008408B9" w14:paraId="4BB1DBB2" w14:textId="77777777" w:rsidTr="002524C0">
        <w:tc>
          <w:tcPr>
            <w:tcW w:w="1172" w:type="dxa"/>
            <w:shd w:val="clear" w:color="auto" w:fill="auto"/>
          </w:tcPr>
          <w:p w14:paraId="672B10A2" w14:textId="77777777" w:rsidR="00F3684D" w:rsidRPr="00EE73D3" w:rsidRDefault="00F3684D" w:rsidP="002524C0">
            <w:pPr>
              <w:pStyle w:val="BodyText"/>
              <w:tabs>
                <w:tab w:val="clear" w:pos="72"/>
              </w:tabs>
              <w:rPr>
                <w:rFonts w:ascii="Arial" w:hAnsi="Arial" w:cs="Arial"/>
              </w:rPr>
            </w:pPr>
            <w:r w:rsidRPr="00EE73D3">
              <w:rPr>
                <w:rFonts w:ascii="Arial" w:hAnsi="Arial" w:cs="Arial"/>
              </w:rPr>
              <w:t>45.82</w:t>
            </w:r>
          </w:p>
        </w:tc>
        <w:tc>
          <w:tcPr>
            <w:tcW w:w="3064" w:type="dxa"/>
            <w:shd w:val="clear" w:color="auto" w:fill="auto"/>
          </w:tcPr>
          <w:p w14:paraId="7A29FBDA" w14:textId="77777777" w:rsidR="00F3684D" w:rsidRPr="00EE73D3" w:rsidRDefault="00F3684D" w:rsidP="002524C0">
            <w:pPr>
              <w:pStyle w:val="BodyText"/>
              <w:tabs>
                <w:tab w:val="clear" w:pos="72"/>
              </w:tabs>
              <w:rPr>
                <w:rFonts w:ascii="Arial" w:hAnsi="Arial" w:cs="Arial"/>
              </w:rPr>
            </w:pPr>
            <w:r w:rsidRPr="00EE73D3">
              <w:rPr>
                <w:rFonts w:ascii="Arial" w:hAnsi="Arial" w:cs="Arial"/>
              </w:rPr>
              <w:t>CATEGORY OF BENEFICIARY</w:t>
            </w:r>
          </w:p>
        </w:tc>
        <w:tc>
          <w:tcPr>
            <w:tcW w:w="1068" w:type="dxa"/>
            <w:shd w:val="clear" w:color="auto" w:fill="auto"/>
          </w:tcPr>
          <w:p w14:paraId="37AFD4B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F7FD6A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659C52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CECCA3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316C5D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EDC4A07" w14:textId="77777777" w:rsidTr="002524C0">
        <w:tc>
          <w:tcPr>
            <w:tcW w:w="1172" w:type="dxa"/>
            <w:shd w:val="clear" w:color="auto" w:fill="auto"/>
          </w:tcPr>
          <w:p w14:paraId="014613DC" w14:textId="77777777" w:rsidR="00F3684D" w:rsidRPr="00EE73D3" w:rsidRDefault="00F3684D" w:rsidP="002524C0">
            <w:pPr>
              <w:pStyle w:val="BodyText"/>
              <w:tabs>
                <w:tab w:val="clear" w:pos="72"/>
              </w:tabs>
              <w:rPr>
                <w:rFonts w:ascii="Arial" w:hAnsi="Arial" w:cs="Arial"/>
              </w:rPr>
            </w:pPr>
            <w:r w:rsidRPr="00EE73D3">
              <w:rPr>
                <w:rFonts w:ascii="Arial" w:hAnsi="Arial" w:cs="Arial"/>
              </w:rPr>
              <w:t>45.83</w:t>
            </w:r>
          </w:p>
        </w:tc>
        <w:tc>
          <w:tcPr>
            <w:tcW w:w="3064" w:type="dxa"/>
            <w:shd w:val="clear" w:color="auto" w:fill="auto"/>
          </w:tcPr>
          <w:p w14:paraId="78748A61"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RELEASE</w:t>
            </w:r>
          </w:p>
        </w:tc>
        <w:tc>
          <w:tcPr>
            <w:tcW w:w="1068" w:type="dxa"/>
            <w:shd w:val="clear" w:color="auto" w:fill="auto"/>
          </w:tcPr>
          <w:p w14:paraId="29ED929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A1C964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5BDCDD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D8EF68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094FDE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FBB5EB7" w14:textId="77777777" w:rsidTr="002524C0">
        <w:tc>
          <w:tcPr>
            <w:tcW w:w="1172" w:type="dxa"/>
            <w:shd w:val="clear" w:color="auto" w:fill="auto"/>
          </w:tcPr>
          <w:p w14:paraId="3410A53E" w14:textId="77777777" w:rsidR="00F3684D" w:rsidRPr="00EE73D3" w:rsidRDefault="00F3684D" w:rsidP="002524C0">
            <w:pPr>
              <w:pStyle w:val="BodyText"/>
              <w:tabs>
                <w:tab w:val="clear" w:pos="72"/>
              </w:tabs>
              <w:rPr>
                <w:rFonts w:ascii="Arial" w:hAnsi="Arial" w:cs="Arial"/>
              </w:rPr>
            </w:pPr>
            <w:r w:rsidRPr="00EE73D3">
              <w:rPr>
                <w:rFonts w:ascii="Arial" w:hAnsi="Arial" w:cs="Arial"/>
              </w:rPr>
              <w:t>45.84</w:t>
            </w:r>
          </w:p>
        </w:tc>
        <w:tc>
          <w:tcPr>
            <w:tcW w:w="3064" w:type="dxa"/>
            <w:shd w:val="clear" w:color="auto" w:fill="auto"/>
          </w:tcPr>
          <w:p w14:paraId="7DA005EC"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CLOSE OUT</w:t>
            </w:r>
          </w:p>
        </w:tc>
        <w:tc>
          <w:tcPr>
            <w:tcW w:w="1068" w:type="dxa"/>
            <w:shd w:val="clear" w:color="auto" w:fill="auto"/>
          </w:tcPr>
          <w:p w14:paraId="7F103D1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D04C66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B3CC4B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553BC7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8729B4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DC84CE5" w14:textId="77777777" w:rsidTr="002524C0">
        <w:tc>
          <w:tcPr>
            <w:tcW w:w="1172" w:type="dxa"/>
            <w:shd w:val="clear" w:color="auto" w:fill="auto"/>
          </w:tcPr>
          <w:p w14:paraId="422D523F" w14:textId="77777777" w:rsidR="00F3684D" w:rsidRPr="00EE73D3" w:rsidRDefault="00F3684D" w:rsidP="002524C0">
            <w:pPr>
              <w:pStyle w:val="BodyText"/>
              <w:tabs>
                <w:tab w:val="clear" w:pos="72"/>
              </w:tabs>
              <w:rPr>
                <w:rFonts w:ascii="Arial" w:hAnsi="Arial" w:cs="Arial"/>
              </w:rPr>
            </w:pPr>
            <w:r w:rsidRPr="00EE73D3">
              <w:rPr>
                <w:rFonts w:ascii="Arial" w:hAnsi="Arial" w:cs="Arial"/>
              </w:rPr>
              <w:t>45.85</w:t>
            </w:r>
          </w:p>
        </w:tc>
        <w:tc>
          <w:tcPr>
            <w:tcW w:w="3064" w:type="dxa"/>
            <w:shd w:val="clear" w:color="auto" w:fill="auto"/>
          </w:tcPr>
          <w:p w14:paraId="5FB90477" w14:textId="77777777" w:rsidR="00F3684D" w:rsidRPr="00EE73D3" w:rsidRDefault="00F3684D" w:rsidP="002524C0">
            <w:pPr>
              <w:pStyle w:val="BodyText"/>
              <w:tabs>
                <w:tab w:val="clear" w:pos="72"/>
              </w:tabs>
              <w:rPr>
                <w:rFonts w:ascii="Arial" w:hAnsi="Arial" w:cs="Arial"/>
              </w:rPr>
            </w:pPr>
            <w:r w:rsidRPr="00EE73D3">
              <w:rPr>
                <w:rFonts w:ascii="Arial" w:hAnsi="Arial" w:cs="Arial"/>
              </w:rPr>
              <w:t>CENSUS WORKFILE</w:t>
            </w:r>
          </w:p>
        </w:tc>
        <w:tc>
          <w:tcPr>
            <w:tcW w:w="1068" w:type="dxa"/>
            <w:shd w:val="clear" w:color="auto" w:fill="auto"/>
          </w:tcPr>
          <w:p w14:paraId="57ED314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18962A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E99F73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3AE817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8AA068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9478A5D" w14:textId="77777777" w:rsidTr="002524C0">
        <w:tc>
          <w:tcPr>
            <w:tcW w:w="1172" w:type="dxa"/>
            <w:shd w:val="clear" w:color="auto" w:fill="auto"/>
          </w:tcPr>
          <w:p w14:paraId="583AB259" w14:textId="77777777" w:rsidR="00F3684D" w:rsidRPr="00EE73D3" w:rsidRDefault="00F3684D" w:rsidP="002524C0">
            <w:pPr>
              <w:pStyle w:val="BodyText"/>
              <w:tabs>
                <w:tab w:val="clear" w:pos="72"/>
              </w:tabs>
              <w:rPr>
                <w:rFonts w:ascii="Arial" w:hAnsi="Arial" w:cs="Arial"/>
              </w:rPr>
            </w:pPr>
            <w:r w:rsidRPr="00EE73D3">
              <w:rPr>
                <w:rFonts w:ascii="Arial" w:hAnsi="Arial" w:cs="Arial"/>
              </w:rPr>
              <w:t>45.86</w:t>
            </w:r>
          </w:p>
        </w:tc>
        <w:tc>
          <w:tcPr>
            <w:tcW w:w="3064" w:type="dxa"/>
            <w:shd w:val="clear" w:color="auto" w:fill="auto"/>
          </w:tcPr>
          <w:p w14:paraId="5ED8F345"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CENSUS DATE</w:t>
            </w:r>
          </w:p>
        </w:tc>
        <w:tc>
          <w:tcPr>
            <w:tcW w:w="1068" w:type="dxa"/>
            <w:shd w:val="clear" w:color="auto" w:fill="auto"/>
          </w:tcPr>
          <w:p w14:paraId="43F9905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822E6C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DFCD26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71FF53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00FCD6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9E2B4D8" w14:textId="77777777" w:rsidTr="002524C0">
        <w:tc>
          <w:tcPr>
            <w:tcW w:w="1172" w:type="dxa"/>
            <w:shd w:val="clear" w:color="auto" w:fill="auto"/>
          </w:tcPr>
          <w:p w14:paraId="6893D020" w14:textId="77777777" w:rsidR="00F3684D" w:rsidRPr="00EE73D3" w:rsidRDefault="00F3684D" w:rsidP="002524C0">
            <w:pPr>
              <w:pStyle w:val="BodyText"/>
              <w:tabs>
                <w:tab w:val="clear" w:pos="72"/>
              </w:tabs>
              <w:rPr>
                <w:rFonts w:ascii="Arial" w:hAnsi="Arial" w:cs="Arial"/>
              </w:rPr>
            </w:pPr>
            <w:r w:rsidRPr="00EE73D3">
              <w:rPr>
                <w:rFonts w:ascii="Arial" w:hAnsi="Arial" w:cs="Arial"/>
              </w:rPr>
              <w:t>45.87</w:t>
            </w:r>
          </w:p>
        </w:tc>
        <w:tc>
          <w:tcPr>
            <w:tcW w:w="3064" w:type="dxa"/>
            <w:shd w:val="clear" w:color="auto" w:fill="auto"/>
          </w:tcPr>
          <w:p w14:paraId="09A43A43"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TRANSACTION REQUEST LOG</w:t>
            </w:r>
          </w:p>
        </w:tc>
        <w:tc>
          <w:tcPr>
            <w:tcW w:w="1068" w:type="dxa"/>
            <w:shd w:val="clear" w:color="auto" w:fill="auto"/>
          </w:tcPr>
          <w:p w14:paraId="7C5BDF9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B9EDB4F"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8504BF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7F8D6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760DBF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1A30877" w14:textId="77777777" w:rsidTr="002524C0">
        <w:tc>
          <w:tcPr>
            <w:tcW w:w="1172" w:type="dxa"/>
            <w:shd w:val="clear" w:color="auto" w:fill="auto"/>
          </w:tcPr>
          <w:p w14:paraId="6940ABE4" w14:textId="77777777" w:rsidR="00F3684D" w:rsidRPr="00EE73D3" w:rsidRDefault="00F3684D" w:rsidP="002524C0">
            <w:pPr>
              <w:pStyle w:val="BodyText"/>
              <w:tabs>
                <w:tab w:val="clear" w:pos="72"/>
              </w:tabs>
              <w:rPr>
                <w:rFonts w:ascii="Arial" w:hAnsi="Arial" w:cs="Arial"/>
              </w:rPr>
            </w:pPr>
            <w:r w:rsidRPr="00EE73D3">
              <w:rPr>
                <w:rFonts w:ascii="Arial" w:hAnsi="Arial" w:cs="Arial"/>
              </w:rPr>
              <w:t>45.88</w:t>
            </w:r>
          </w:p>
        </w:tc>
        <w:tc>
          <w:tcPr>
            <w:tcW w:w="3064" w:type="dxa"/>
            <w:shd w:val="clear" w:color="auto" w:fill="auto"/>
          </w:tcPr>
          <w:p w14:paraId="710F3978"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EXPANDED CODE CATEGORY</w:t>
            </w:r>
          </w:p>
        </w:tc>
        <w:tc>
          <w:tcPr>
            <w:tcW w:w="1068" w:type="dxa"/>
            <w:shd w:val="clear" w:color="auto" w:fill="auto"/>
          </w:tcPr>
          <w:p w14:paraId="701CA32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5AC2B6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90990E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F08547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D9C562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AA0B4D9" w14:textId="77777777" w:rsidTr="00743429">
        <w:tc>
          <w:tcPr>
            <w:tcW w:w="1172" w:type="dxa"/>
            <w:shd w:val="clear" w:color="auto" w:fill="auto"/>
          </w:tcPr>
          <w:p w14:paraId="26888A55" w14:textId="77777777" w:rsidR="00F3684D" w:rsidRPr="00EE73D3" w:rsidRDefault="00F3684D" w:rsidP="002524C0">
            <w:pPr>
              <w:pStyle w:val="BodyText"/>
              <w:tabs>
                <w:tab w:val="clear" w:pos="72"/>
              </w:tabs>
              <w:rPr>
                <w:rFonts w:ascii="Arial" w:hAnsi="Arial" w:cs="Arial"/>
              </w:rPr>
            </w:pPr>
            <w:r w:rsidRPr="00EE73D3">
              <w:rPr>
                <w:rFonts w:ascii="Arial" w:hAnsi="Arial" w:cs="Arial"/>
              </w:rPr>
              <w:t>45.89</w:t>
            </w:r>
          </w:p>
        </w:tc>
        <w:tc>
          <w:tcPr>
            <w:tcW w:w="3064" w:type="dxa"/>
            <w:shd w:val="clear" w:color="auto" w:fill="auto"/>
          </w:tcPr>
          <w:p w14:paraId="5F2FB532" w14:textId="77777777" w:rsidR="00F3684D" w:rsidRPr="00EE73D3" w:rsidRDefault="00F3684D" w:rsidP="002524C0">
            <w:pPr>
              <w:pStyle w:val="BodyText"/>
              <w:tabs>
                <w:tab w:val="clear" w:pos="72"/>
              </w:tabs>
              <w:rPr>
                <w:rFonts w:ascii="Arial" w:hAnsi="Arial" w:cs="Arial"/>
              </w:rPr>
            </w:pPr>
            <w:r w:rsidRPr="00EE73D3">
              <w:rPr>
                <w:rFonts w:ascii="Arial" w:hAnsi="Arial" w:cs="Arial"/>
              </w:rPr>
              <w:t>PTF EXPANDED CODE</w:t>
            </w:r>
          </w:p>
        </w:tc>
        <w:tc>
          <w:tcPr>
            <w:tcW w:w="1068" w:type="dxa"/>
            <w:shd w:val="clear" w:color="auto" w:fill="auto"/>
          </w:tcPr>
          <w:p w14:paraId="4447229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806FC7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F10DDA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5149AA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27DAE9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9868FBD" w14:textId="77777777" w:rsidTr="00743429">
        <w:tc>
          <w:tcPr>
            <w:tcW w:w="1172" w:type="dxa"/>
            <w:shd w:val="clear" w:color="auto" w:fill="auto"/>
          </w:tcPr>
          <w:p w14:paraId="7246AD51" w14:textId="77777777" w:rsidR="00F3684D" w:rsidRPr="00EE73D3" w:rsidRDefault="00F3684D" w:rsidP="002524C0">
            <w:pPr>
              <w:pStyle w:val="BodyText"/>
              <w:tabs>
                <w:tab w:val="clear" w:pos="72"/>
              </w:tabs>
              <w:rPr>
                <w:rFonts w:ascii="Arial" w:hAnsi="Arial" w:cs="Arial"/>
              </w:rPr>
            </w:pPr>
            <w:r w:rsidRPr="00EE73D3">
              <w:rPr>
                <w:rFonts w:ascii="Arial" w:hAnsi="Arial" w:cs="Arial"/>
              </w:rPr>
              <w:t>45.9</w:t>
            </w:r>
          </w:p>
        </w:tc>
        <w:tc>
          <w:tcPr>
            <w:tcW w:w="3064" w:type="dxa"/>
            <w:shd w:val="clear" w:color="auto" w:fill="auto"/>
          </w:tcPr>
          <w:p w14:paraId="1C73EE05" w14:textId="77777777" w:rsidR="00F3684D" w:rsidRPr="00EE73D3" w:rsidRDefault="00F3684D" w:rsidP="002524C0">
            <w:pPr>
              <w:pStyle w:val="BodyText"/>
              <w:tabs>
                <w:tab w:val="clear" w:pos="72"/>
              </w:tabs>
              <w:rPr>
                <w:rFonts w:ascii="Arial" w:hAnsi="Arial" w:cs="Arial"/>
              </w:rPr>
            </w:pPr>
            <w:r w:rsidRPr="00EE73D3">
              <w:rPr>
                <w:rFonts w:ascii="Arial" w:hAnsi="Arial" w:cs="Arial"/>
              </w:rPr>
              <w:t>PAF</w:t>
            </w:r>
          </w:p>
        </w:tc>
        <w:tc>
          <w:tcPr>
            <w:tcW w:w="1068" w:type="dxa"/>
            <w:shd w:val="clear" w:color="auto" w:fill="auto"/>
          </w:tcPr>
          <w:p w14:paraId="267EF76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FE51B9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360DB3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5C6484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2CEFB2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27064738" w14:textId="77777777" w:rsidTr="00743429">
        <w:tc>
          <w:tcPr>
            <w:tcW w:w="1172" w:type="dxa"/>
            <w:shd w:val="clear" w:color="auto" w:fill="auto"/>
          </w:tcPr>
          <w:p w14:paraId="6A452DCF" w14:textId="77777777" w:rsidR="00F3684D" w:rsidRPr="00EE73D3" w:rsidRDefault="00F3684D" w:rsidP="002524C0">
            <w:pPr>
              <w:pStyle w:val="BodyText"/>
              <w:tabs>
                <w:tab w:val="clear" w:pos="72"/>
              </w:tabs>
              <w:rPr>
                <w:rFonts w:ascii="Arial" w:hAnsi="Arial" w:cs="Arial"/>
              </w:rPr>
            </w:pPr>
            <w:r w:rsidRPr="00EE73D3">
              <w:rPr>
                <w:rFonts w:ascii="Arial" w:hAnsi="Arial" w:cs="Arial"/>
              </w:rPr>
              <w:t>45.91</w:t>
            </w:r>
          </w:p>
        </w:tc>
        <w:tc>
          <w:tcPr>
            <w:tcW w:w="3064" w:type="dxa"/>
            <w:shd w:val="clear" w:color="auto" w:fill="auto"/>
          </w:tcPr>
          <w:p w14:paraId="7AFB4A78" w14:textId="77777777" w:rsidR="00F3684D" w:rsidRPr="00EE73D3" w:rsidRDefault="00F3684D" w:rsidP="002524C0">
            <w:pPr>
              <w:pStyle w:val="BodyText"/>
              <w:tabs>
                <w:tab w:val="clear" w:pos="72"/>
              </w:tabs>
              <w:rPr>
                <w:rFonts w:ascii="Arial" w:hAnsi="Arial" w:cs="Arial"/>
              </w:rPr>
            </w:pPr>
            <w:r w:rsidRPr="00EE73D3">
              <w:rPr>
                <w:rFonts w:ascii="Arial" w:hAnsi="Arial" w:cs="Arial"/>
              </w:rPr>
              <w:t>RUG-II</w:t>
            </w:r>
          </w:p>
        </w:tc>
        <w:tc>
          <w:tcPr>
            <w:tcW w:w="1068" w:type="dxa"/>
            <w:shd w:val="clear" w:color="auto" w:fill="auto"/>
          </w:tcPr>
          <w:p w14:paraId="1564C97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692AFD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47035A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FC809A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826793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F2288B2" w14:textId="77777777" w:rsidTr="00743429">
        <w:tc>
          <w:tcPr>
            <w:tcW w:w="1172" w:type="dxa"/>
            <w:shd w:val="clear" w:color="auto" w:fill="auto"/>
          </w:tcPr>
          <w:p w14:paraId="36E7074F" w14:textId="77777777" w:rsidR="00F3684D" w:rsidRPr="00EE73D3" w:rsidRDefault="00F3684D" w:rsidP="002524C0">
            <w:pPr>
              <w:pStyle w:val="BodyText"/>
              <w:tabs>
                <w:tab w:val="clear" w:pos="72"/>
              </w:tabs>
              <w:rPr>
                <w:rFonts w:ascii="Arial" w:hAnsi="Arial" w:cs="Arial"/>
              </w:rPr>
            </w:pPr>
            <w:r w:rsidRPr="00EE73D3">
              <w:rPr>
                <w:rFonts w:ascii="Arial" w:hAnsi="Arial" w:cs="Arial"/>
              </w:rPr>
              <w:t>46</w:t>
            </w:r>
          </w:p>
        </w:tc>
        <w:tc>
          <w:tcPr>
            <w:tcW w:w="3064" w:type="dxa"/>
            <w:shd w:val="clear" w:color="auto" w:fill="auto"/>
          </w:tcPr>
          <w:p w14:paraId="581044FA" w14:textId="77777777" w:rsidR="00F3684D" w:rsidRPr="00EE73D3" w:rsidRDefault="00F3684D" w:rsidP="002524C0">
            <w:pPr>
              <w:pStyle w:val="BodyText"/>
              <w:tabs>
                <w:tab w:val="clear" w:pos="72"/>
              </w:tabs>
              <w:rPr>
                <w:rFonts w:ascii="Arial" w:hAnsi="Arial" w:cs="Arial"/>
              </w:rPr>
            </w:pPr>
            <w:r w:rsidRPr="00EE73D3">
              <w:rPr>
                <w:rFonts w:ascii="Arial" w:hAnsi="Arial" w:cs="Arial"/>
              </w:rPr>
              <w:t>INPATIENT CPT</w:t>
            </w:r>
          </w:p>
        </w:tc>
        <w:tc>
          <w:tcPr>
            <w:tcW w:w="1068" w:type="dxa"/>
            <w:shd w:val="clear" w:color="auto" w:fill="auto"/>
          </w:tcPr>
          <w:p w14:paraId="03331E8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B264C7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74FAED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6F387D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7AFD24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AEAA80E" w14:textId="77777777" w:rsidTr="00743429">
        <w:tc>
          <w:tcPr>
            <w:tcW w:w="1172" w:type="dxa"/>
            <w:shd w:val="clear" w:color="auto" w:fill="auto"/>
          </w:tcPr>
          <w:p w14:paraId="5AE2D03B" w14:textId="77777777" w:rsidR="00F3684D" w:rsidRPr="00EE73D3" w:rsidRDefault="00F3684D" w:rsidP="002524C0">
            <w:pPr>
              <w:pStyle w:val="BodyText"/>
              <w:tabs>
                <w:tab w:val="clear" w:pos="72"/>
              </w:tabs>
              <w:rPr>
                <w:rFonts w:ascii="Arial" w:hAnsi="Arial" w:cs="Arial"/>
              </w:rPr>
            </w:pPr>
            <w:r w:rsidRPr="00EE73D3">
              <w:rPr>
                <w:rFonts w:ascii="Arial" w:hAnsi="Arial" w:cs="Arial"/>
              </w:rPr>
              <w:t>46.1</w:t>
            </w:r>
          </w:p>
        </w:tc>
        <w:tc>
          <w:tcPr>
            <w:tcW w:w="3064" w:type="dxa"/>
            <w:shd w:val="clear" w:color="auto" w:fill="auto"/>
          </w:tcPr>
          <w:p w14:paraId="4A5B50C8" w14:textId="77777777" w:rsidR="00F3684D" w:rsidRPr="00EE73D3" w:rsidRDefault="00F3684D" w:rsidP="002524C0">
            <w:pPr>
              <w:pStyle w:val="BodyText"/>
              <w:tabs>
                <w:tab w:val="clear" w:pos="72"/>
              </w:tabs>
              <w:rPr>
                <w:rFonts w:ascii="Arial" w:hAnsi="Arial" w:cs="Arial"/>
              </w:rPr>
            </w:pPr>
            <w:r w:rsidRPr="00EE73D3">
              <w:rPr>
                <w:rFonts w:ascii="Arial" w:hAnsi="Arial" w:cs="Arial"/>
              </w:rPr>
              <w:t>INPATIENT POV</w:t>
            </w:r>
          </w:p>
        </w:tc>
        <w:tc>
          <w:tcPr>
            <w:tcW w:w="1068" w:type="dxa"/>
            <w:shd w:val="clear" w:color="auto" w:fill="auto"/>
          </w:tcPr>
          <w:p w14:paraId="2C36F15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2D51A3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45B0BF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3E5E83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60AE47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3BE8C21" w14:textId="77777777" w:rsidTr="00743429">
        <w:tc>
          <w:tcPr>
            <w:tcW w:w="1172" w:type="dxa"/>
            <w:shd w:val="clear" w:color="auto" w:fill="auto"/>
          </w:tcPr>
          <w:p w14:paraId="273DF53B" w14:textId="77777777" w:rsidR="00F3684D" w:rsidRPr="00EE73D3" w:rsidRDefault="00F3684D" w:rsidP="002524C0">
            <w:pPr>
              <w:pStyle w:val="BodyText"/>
              <w:tabs>
                <w:tab w:val="clear" w:pos="72"/>
              </w:tabs>
              <w:rPr>
                <w:rFonts w:ascii="Arial" w:hAnsi="Arial" w:cs="Arial"/>
              </w:rPr>
            </w:pPr>
            <w:r w:rsidRPr="00EE73D3">
              <w:rPr>
                <w:rFonts w:ascii="Arial" w:hAnsi="Arial" w:cs="Arial"/>
              </w:rPr>
              <w:t>47</w:t>
            </w:r>
          </w:p>
        </w:tc>
        <w:tc>
          <w:tcPr>
            <w:tcW w:w="3064" w:type="dxa"/>
            <w:shd w:val="clear" w:color="auto" w:fill="auto"/>
          </w:tcPr>
          <w:p w14:paraId="0EF5B19A" w14:textId="77777777" w:rsidR="00F3684D" w:rsidRPr="00EE73D3" w:rsidRDefault="00F3684D" w:rsidP="002524C0">
            <w:pPr>
              <w:pStyle w:val="BodyText"/>
              <w:tabs>
                <w:tab w:val="clear" w:pos="72"/>
              </w:tabs>
              <w:rPr>
                <w:rFonts w:ascii="Arial" w:hAnsi="Arial" w:cs="Arial"/>
              </w:rPr>
            </w:pPr>
            <w:r w:rsidRPr="00EE73D3">
              <w:rPr>
                <w:rFonts w:ascii="Arial" w:hAnsi="Arial" w:cs="Arial"/>
              </w:rPr>
              <w:t>MAS FORMS AND SCREENS</w:t>
            </w:r>
          </w:p>
        </w:tc>
        <w:tc>
          <w:tcPr>
            <w:tcW w:w="1068" w:type="dxa"/>
            <w:shd w:val="clear" w:color="auto" w:fill="auto"/>
          </w:tcPr>
          <w:p w14:paraId="02AB1A4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91B7AD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E43952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1BD888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F2B85F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49A248E" w14:textId="77777777" w:rsidTr="00743429">
        <w:tc>
          <w:tcPr>
            <w:tcW w:w="1172" w:type="dxa"/>
            <w:shd w:val="clear" w:color="auto" w:fill="auto"/>
          </w:tcPr>
          <w:p w14:paraId="10128118" w14:textId="77777777" w:rsidR="00F3684D" w:rsidRPr="00EE73D3" w:rsidRDefault="00F3684D" w:rsidP="002524C0">
            <w:pPr>
              <w:pStyle w:val="BodyText"/>
              <w:tabs>
                <w:tab w:val="clear" w:pos="72"/>
              </w:tabs>
              <w:rPr>
                <w:rFonts w:ascii="Arial" w:hAnsi="Arial" w:cs="Arial"/>
              </w:rPr>
            </w:pPr>
            <w:r w:rsidRPr="00EE73D3">
              <w:rPr>
                <w:rFonts w:ascii="Arial" w:hAnsi="Arial" w:cs="Arial"/>
              </w:rPr>
              <w:t>48</w:t>
            </w:r>
          </w:p>
        </w:tc>
        <w:tc>
          <w:tcPr>
            <w:tcW w:w="3064" w:type="dxa"/>
            <w:shd w:val="clear" w:color="auto" w:fill="auto"/>
          </w:tcPr>
          <w:p w14:paraId="30EF248D" w14:textId="77777777" w:rsidR="00F3684D" w:rsidRPr="00EE73D3" w:rsidRDefault="00F3684D" w:rsidP="002524C0">
            <w:pPr>
              <w:pStyle w:val="BodyText"/>
              <w:tabs>
                <w:tab w:val="clear" w:pos="72"/>
              </w:tabs>
              <w:rPr>
                <w:rFonts w:ascii="Arial" w:hAnsi="Arial" w:cs="Arial"/>
              </w:rPr>
            </w:pPr>
            <w:r w:rsidRPr="00EE73D3">
              <w:rPr>
                <w:rFonts w:ascii="Arial" w:hAnsi="Arial" w:cs="Arial"/>
              </w:rPr>
              <w:t>MAS RELEASE NOTES</w:t>
            </w:r>
          </w:p>
        </w:tc>
        <w:tc>
          <w:tcPr>
            <w:tcW w:w="1068" w:type="dxa"/>
            <w:shd w:val="clear" w:color="auto" w:fill="auto"/>
          </w:tcPr>
          <w:p w14:paraId="6159FCD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44629E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2C2AD0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173E5A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63D9C1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C32D858" w14:textId="77777777" w:rsidTr="00743429">
        <w:tc>
          <w:tcPr>
            <w:tcW w:w="1172" w:type="dxa"/>
            <w:shd w:val="clear" w:color="auto" w:fill="auto"/>
          </w:tcPr>
          <w:p w14:paraId="18791B5A" w14:textId="77777777" w:rsidR="00F3684D" w:rsidRPr="00EE73D3" w:rsidRDefault="00F3684D" w:rsidP="002524C0">
            <w:pPr>
              <w:pStyle w:val="BodyText"/>
              <w:tabs>
                <w:tab w:val="clear" w:pos="72"/>
              </w:tabs>
              <w:rPr>
                <w:rFonts w:ascii="Arial" w:hAnsi="Arial" w:cs="Arial"/>
              </w:rPr>
            </w:pPr>
            <w:r w:rsidRPr="00EE73D3">
              <w:rPr>
                <w:rFonts w:ascii="Arial" w:hAnsi="Arial" w:cs="Arial"/>
              </w:rPr>
              <w:t>48.5</w:t>
            </w:r>
          </w:p>
        </w:tc>
        <w:tc>
          <w:tcPr>
            <w:tcW w:w="3064" w:type="dxa"/>
            <w:shd w:val="clear" w:color="auto" w:fill="auto"/>
          </w:tcPr>
          <w:p w14:paraId="791B1546" w14:textId="77777777" w:rsidR="00F3684D" w:rsidRPr="00EE73D3" w:rsidRDefault="00F3684D" w:rsidP="002524C0">
            <w:pPr>
              <w:pStyle w:val="BodyText"/>
              <w:tabs>
                <w:tab w:val="clear" w:pos="72"/>
              </w:tabs>
              <w:rPr>
                <w:rFonts w:ascii="Arial" w:hAnsi="Arial" w:cs="Arial"/>
              </w:rPr>
            </w:pPr>
            <w:r w:rsidRPr="00EE73D3">
              <w:rPr>
                <w:rFonts w:ascii="Arial" w:hAnsi="Arial" w:cs="Arial"/>
              </w:rPr>
              <w:t>MAS MODULE</w:t>
            </w:r>
          </w:p>
        </w:tc>
        <w:tc>
          <w:tcPr>
            <w:tcW w:w="1068" w:type="dxa"/>
            <w:shd w:val="clear" w:color="auto" w:fill="auto"/>
          </w:tcPr>
          <w:p w14:paraId="1F0C068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B62683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945E32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927ED5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BC9EA6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bl>
    <w:p w14:paraId="75A2A120" w14:textId="77777777" w:rsidR="00743429" w:rsidRDefault="00743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99"/>
        <w:gridCol w:w="1121"/>
        <w:gridCol w:w="1121"/>
        <w:gridCol w:w="1121"/>
        <w:gridCol w:w="1121"/>
        <w:gridCol w:w="1121"/>
      </w:tblGrid>
      <w:tr w:rsidR="00743429" w:rsidRPr="008408B9" w14:paraId="1FAF11A5" w14:textId="77777777" w:rsidTr="008071E4">
        <w:trPr>
          <w:trHeight w:val="557"/>
        </w:trPr>
        <w:tc>
          <w:tcPr>
            <w:tcW w:w="9576" w:type="dxa"/>
            <w:gridSpan w:val="7"/>
            <w:shd w:val="clear" w:color="auto" w:fill="auto"/>
          </w:tcPr>
          <w:p w14:paraId="7B0C3DE2" w14:textId="77777777" w:rsidR="00743429" w:rsidRPr="00EE73D3" w:rsidRDefault="00743429" w:rsidP="008071E4">
            <w:pPr>
              <w:pStyle w:val="BodyText"/>
              <w:tabs>
                <w:tab w:val="clear" w:pos="72"/>
              </w:tabs>
              <w:jc w:val="center"/>
              <w:rPr>
                <w:rFonts w:ascii="Arial" w:hAnsi="Arial" w:cs="Arial"/>
              </w:rPr>
            </w:pPr>
            <w:r w:rsidRPr="00EE73D3">
              <w:rPr>
                <w:rFonts w:ascii="Arial" w:hAnsi="Arial" w:cs="Arial"/>
              </w:rPr>
              <w:t>FILEMAN ACCESS CODES</w:t>
            </w:r>
          </w:p>
        </w:tc>
      </w:tr>
      <w:tr w:rsidR="00743429" w:rsidRPr="008408B9" w14:paraId="01C6F388" w14:textId="77777777" w:rsidTr="008071E4">
        <w:trPr>
          <w:trHeight w:val="996"/>
        </w:trPr>
        <w:tc>
          <w:tcPr>
            <w:tcW w:w="1172" w:type="dxa"/>
            <w:shd w:val="clear" w:color="auto" w:fill="auto"/>
          </w:tcPr>
          <w:p w14:paraId="1A44BB3D"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59CFD3E6" w14:textId="77777777" w:rsidR="00743429" w:rsidRPr="00EE73D3" w:rsidRDefault="00743429" w:rsidP="008071E4">
            <w:pPr>
              <w:pStyle w:val="BodyText"/>
              <w:rPr>
                <w:rFonts w:ascii="Arial" w:hAnsi="Arial" w:cs="Arial"/>
              </w:rPr>
            </w:pPr>
            <w:r w:rsidRPr="00EE73D3">
              <w:rPr>
                <w:rFonts w:ascii="Arial" w:hAnsi="Arial" w:cs="Arial"/>
              </w:rPr>
              <w:t>NUMBER</w:t>
            </w:r>
          </w:p>
        </w:tc>
        <w:tc>
          <w:tcPr>
            <w:tcW w:w="3064" w:type="dxa"/>
            <w:shd w:val="clear" w:color="auto" w:fill="auto"/>
          </w:tcPr>
          <w:p w14:paraId="1500F600"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60EA1080" w14:textId="77777777" w:rsidR="00743429" w:rsidRPr="00EE73D3" w:rsidRDefault="00743429" w:rsidP="008071E4">
            <w:pPr>
              <w:pStyle w:val="BodyText"/>
              <w:rPr>
                <w:rFonts w:ascii="Arial" w:hAnsi="Arial" w:cs="Arial"/>
              </w:rPr>
            </w:pPr>
            <w:r w:rsidRPr="00EE73D3">
              <w:rPr>
                <w:rFonts w:ascii="Arial" w:hAnsi="Arial" w:cs="Arial"/>
              </w:rPr>
              <w:t>NAME</w:t>
            </w:r>
          </w:p>
        </w:tc>
        <w:tc>
          <w:tcPr>
            <w:tcW w:w="1068" w:type="dxa"/>
            <w:shd w:val="clear" w:color="auto" w:fill="auto"/>
          </w:tcPr>
          <w:p w14:paraId="0E87E8AD" w14:textId="77777777" w:rsidR="00743429" w:rsidRPr="00EE73D3" w:rsidRDefault="00743429" w:rsidP="008071E4">
            <w:pPr>
              <w:pStyle w:val="BodyText"/>
              <w:tabs>
                <w:tab w:val="clear" w:pos="72"/>
              </w:tabs>
              <w:rPr>
                <w:rFonts w:ascii="Arial" w:hAnsi="Arial" w:cs="Arial"/>
              </w:rPr>
            </w:pPr>
            <w:r w:rsidRPr="00EE73D3">
              <w:rPr>
                <w:rFonts w:ascii="Arial" w:hAnsi="Arial" w:cs="Arial"/>
              </w:rPr>
              <w:t>DD</w:t>
            </w:r>
          </w:p>
          <w:p w14:paraId="0EF5F716"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0D14D05A" w14:textId="77777777" w:rsidR="00743429" w:rsidRPr="00EE73D3" w:rsidRDefault="00743429" w:rsidP="008071E4">
            <w:pPr>
              <w:pStyle w:val="BodyText"/>
              <w:tabs>
                <w:tab w:val="clear" w:pos="72"/>
              </w:tabs>
              <w:rPr>
                <w:rFonts w:ascii="Arial" w:hAnsi="Arial" w:cs="Arial"/>
              </w:rPr>
            </w:pPr>
            <w:r w:rsidRPr="00EE73D3">
              <w:rPr>
                <w:rFonts w:ascii="Arial" w:hAnsi="Arial" w:cs="Arial"/>
              </w:rPr>
              <w:t>RD</w:t>
            </w:r>
          </w:p>
          <w:p w14:paraId="7289B980"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289E552B" w14:textId="77777777" w:rsidR="00743429" w:rsidRPr="00EE73D3" w:rsidRDefault="00743429" w:rsidP="008071E4">
            <w:pPr>
              <w:pStyle w:val="BodyText"/>
              <w:tabs>
                <w:tab w:val="clear" w:pos="72"/>
              </w:tabs>
              <w:rPr>
                <w:rFonts w:ascii="Arial" w:hAnsi="Arial" w:cs="Arial"/>
              </w:rPr>
            </w:pPr>
            <w:r w:rsidRPr="00EE73D3">
              <w:rPr>
                <w:rFonts w:ascii="Arial" w:hAnsi="Arial" w:cs="Arial"/>
              </w:rPr>
              <w:t>WR</w:t>
            </w:r>
          </w:p>
          <w:p w14:paraId="5D361B3A"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7FBF5A48" w14:textId="77777777" w:rsidR="00743429" w:rsidRPr="00EE73D3" w:rsidRDefault="00743429" w:rsidP="008071E4">
            <w:pPr>
              <w:pStyle w:val="BodyText"/>
              <w:tabs>
                <w:tab w:val="clear" w:pos="72"/>
              </w:tabs>
              <w:rPr>
                <w:rFonts w:ascii="Arial" w:hAnsi="Arial" w:cs="Arial"/>
              </w:rPr>
            </w:pPr>
            <w:r w:rsidRPr="00EE73D3">
              <w:rPr>
                <w:rFonts w:ascii="Arial" w:hAnsi="Arial" w:cs="Arial"/>
              </w:rPr>
              <w:t>DEL</w:t>
            </w:r>
          </w:p>
          <w:p w14:paraId="6AF770AB"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31AA3B58" w14:textId="77777777" w:rsidR="00743429" w:rsidRPr="00EE73D3" w:rsidRDefault="00743429" w:rsidP="008071E4">
            <w:pPr>
              <w:pStyle w:val="BodyText"/>
              <w:tabs>
                <w:tab w:val="clear" w:pos="72"/>
              </w:tabs>
              <w:rPr>
                <w:rFonts w:ascii="Arial" w:hAnsi="Arial" w:cs="Arial"/>
              </w:rPr>
            </w:pPr>
            <w:r w:rsidRPr="00EE73D3">
              <w:rPr>
                <w:rFonts w:ascii="Arial" w:hAnsi="Arial" w:cs="Arial"/>
              </w:rPr>
              <w:t>LAYGO</w:t>
            </w:r>
          </w:p>
          <w:p w14:paraId="6AB3761C" w14:textId="77777777" w:rsidR="00743429" w:rsidRPr="00EE73D3" w:rsidRDefault="00743429" w:rsidP="008071E4">
            <w:pPr>
              <w:pStyle w:val="BodyText"/>
              <w:rPr>
                <w:rFonts w:ascii="Arial" w:hAnsi="Arial" w:cs="Arial"/>
              </w:rPr>
            </w:pPr>
            <w:r w:rsidRPr="00EE73D3">
              <w:rPr>
                <w:rFonts w:ascii="Arial" w:hAnsi="Arial" w:cs="Arial"/>
              </w:rPr>
              <w:t>ACCESS</w:t>
            </w:r>
          </w:p>
        </w:tc>
      </w:tr>
      <w:tr w:rsidR="00F3684D" w:rsidRPr="008408B9" w14:paraId="012E1DC0" w14:textId="77777777" w:rsidTr="00743429">
        <w:tc>
          <w:tcPr>
            <w:tcW w:w="1172" w:type="dxa"/>
            <w:shd w:val="clear" w:color="auto" w:fill="auto"/>
          </w:tcPr>
          <w:p w14:paraId="48795656" w14:textId="77777777" w:rsidR="00F3684D" w:rsidRPr="00EE73D3" w:rsidRDefault="00412744" w:rsidP="002524C0">
            <w:pPr>
              <w:pStyle w:val="BodyText"/>
              <w:tabs>
                <w:tab w:val="clear" w:pos="72"/>
              </w:tabs>
              <w:rPr>
                <w:rFonts w:ascii="Arial" w:hAnsi="Arial" w:cs="Arial"/>
              </w:rPr>
            </w:pPr>
            <w:r w:rsidRPr="00EE73D3">
              <w:rPr>
                <w:rFonts w:ascii="Arial" w:hAnsi="Arial" w:cs="Arial"/>
              </w:rPr>
              <w:t>389.9</w:t>
            </w:r>
          </w:p>
        </w:tc>
        <w:tc>
          <w:tcPr>
            <w:tcW w:w="3064" w:type="dxa"/>
            <w:shd w:val="clear" w:color="auto" w:fill="auto"/>
          </w:tcPr>
          <w:p w14:paraId="71F20858"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STATION NUMBER </w:t>
            </w:r>
            <w:r w:rsidR="00F3684D" w:rsidRPr="00EE73D3">
              <w:rPr>
                <w:rFonts w:ascii="Arial" w:hAnsi="Arial" w:cs="Arial"/>
              </w:rPr>
              <w:t>(TIME SENSITIVE)</w:t>
            </w:r>
          </w:p>
        </w:tc>
        <w:tc>
          <w:tcPr>
            <w:tcW w:w="1068" w:type="dxa"/>
            <w:shd w:val="clear" w:color="auto" w:fill="auto"/>
          </w:tcPr>
          <w:p w14:paraId="6D37066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2FDE07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098BB2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E50882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283465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4A2C6CB" w14:textId="77777777" w:rsidTr="00743429">
        <w:tc>
          <w:tcPr>
            <w:tcW w:w="1172" w:type="dxa"/>
            <w:shd w:val="clear" w:color="auto" w:fill="auto"/>
          </w:tcPr>
          <w:p w14:paraId="6137ED52" w14:textId="77777777" w:rsidR="00F3684D" w:rsidRPr="00EE73D3" w:rsidRDefault="00412744" w:rsidP="002524C0">
            <w:pPr>
              <w:pStyle w:val="BodyText"/>
              <w:tabs>
                <w:tab w:val="clear" w:pos="72"/>
              </w:tabs>
              <w:rPr>
                <w:rFonts w:ascii="Arial" w:hAnsi="Arial" w:cs="Arial"/>
              </w:rPr>
            </w:pPr>
            <w:r w:rsidRPr="00EE73D3">
              <w:rPr>
                <w:rFonts w:ascii="Arial" w:hAnsi="Arial" w:cs="Arial"/>
              </w:rPr>
              <w:t>390</w:t>
            </w:r>
          </w:p>
        </w:tc>
        <w:tc>
          <w:tcPr>
            <w:tcW w:w="3064" w:type="dxa"/>
            <w:shd w:val="clear" w:color="auto" w:fill="auto"/>
          </w:tcPr>
          <w:p w14:paraId="399857D2"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ENROLLMENT RATED DISABILITY </w:t>
            </w:r>
            <w:r w:rsidR="00F3684D" w:rsidRPr="00EE73D3">
              <w:rPr>
                <w:rFonts w:ascii="Arial" w:hAnsi="Arial" w:cs="Arial"/>
              </w:rPr>
              <w:t>UPLOAD AUDIT</w:t>
            </w:r>
          </w:p>
        </w:tc>
        <w:tc>
          <w:tcPr>
            <w:tcW w:w="1068" w:type="dxa"/>
            <w:shd w:val="clear" w:color="auto" w:fill="auto"/>
          </w:tcPr>
          <w:p w14:paraId="246DF5B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9796DC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275AA3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70FAC9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F5BED1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6BC4877" w14:textId="77777777" w:rsidTr="00743429">
        <w:tc>
          <w:tcPr>
            <w:tcW w:w="1172" w:type="dxa"/>
            <w:shd w:val="clear" w:color="auto" w:fill="auto"/>
          </w:tcPr>
          <w:p w14:paraId="53B1523B" w14:textId="77777777" w:rsidR="00F3684D" w:rsidRPr="00EE73D3" w:rsidRDefault="00F3684D" w:rsidP="002524C0">
            <w:pPr>
              <w:pStyle w:val="BodyText"/>
              <w:tabs>
                <w:tab w:val="clear" w:pos="72"/>
              </w:tabs>
              <w:rPr>
                <w:rFonts w:ascii="Arial" w:hAnsi="Arial" w:cs="Arial"/>
              </w:rPr>
            </w:pPr>
            <w:r w:rsidRPr="00EE73D3">
              <w:rPr>
                <w:rFonts w:ascii="Arial" w:hAnsi="Arial" w:cs="Arial"/>
              </w:rPr>
              <w:t>391</w:t>
            </w:r>
          </w:p>
        </w:tc>
        <w:tc>
          <w:tcPr>
            <w:tcW w:w="3064" w:type="dxa"/>
            <w:shd w:val="clear" w:color="auto" w:fill="auto"/>
          </w:tcPr>
          <w:p w14:paraId="54AC7E45" w14:textId="77777777" w:rsidR="00F3684D" w:rsidRPr="00EE73D3" w:rsidRDefault="00F3684D" w:rsidP="002524C0">
            <w:pPr>
              <w:pStyle w:val="BodyText"/>
              <w:tabs>
                <w:tab w:val="clear" w:pos="72"/>
              </w:tabs>
              <w:rPr>
                <w:rFonts w:ascii="Arial" w:hAnsi="Arial" w:cs="Arial"/>
              </w:rPr>
            </w:pPr>
            <w:r w:rsidRPr="00EE73D3">
              <w:rPr>
                <w:rFonts w:ascii="Arial" w:hAnsi="Arial" w:cs="Arial"/>
              </w:rPr>
              <w:t>TYPE OF PATIENT</w:t>
            </w:r>
          </w:p>
        </w:tc>
        <w:tc>
          <w:tcPr>
            <w:tcW w:w="1068" w:type="dxa"/>
            <w:shd w:val="clear" w:color="auto" w:fill="auto"/>
          </w:tcPr>
          <w:p w14:paraId="7874F8E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A7E907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478DC2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A2A37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9665AF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96FAADF" w14:textId="77777777" w:rsidTr="00743429">
        <w:tc>
          <w:tcPr>
            <w:tcW w:w="1172" w:type="dxa"/>
            <w:shd w:val="clear" w:color="auto" w:fill="auto"/>
          </w:tcPr>
          <w:p w14:paraId="2034C072" w14:textId="77777777" w:rsidR="00F3684D" w:rsidRPr="00EE73D3" w:rsidRDefault="00F3684D" w:rsidP="002524C0">
            <w:pPr>
              <w:pStyle w:val="BodyText"/>
              <w:tabs>
                <w:tab w:val="clear" w:pos="72"/>
              </w:tabs>
              <w:rPr>
                <w:rFonts w:ascii="Arial" w:hAnsi="Arial" w:cs="Arial"/>
              </w:rPr>
            </w:pPr>
            <w:r w:rsidRPr="00EE73D3">
              <w:rPr>
                <w:rFonts w:ascii="Arial" w:hAnsi="Arial" w:cs="Arial"/>
              </w:rPr>
              <w:t>391.1</w:t>
            </w:r>
          </w:p>
        </w:tc>
        <w:tc>
          <w:tcPr>
            <w:tcW w:w="3064" w:type="dxa"/>
            <w:shd w:val="clear" w:color="auto" w:fill="auto"/>
          </w:tcPr>
          <w:p w14:paraId="22C78645" w14:textId="77777777" w:rsidR="00F3684D" w:rsidRPr="00EE73D3" w:rsidRDefault="00F3684D" w:rsidP="002524C0">
            <w:pPr>
              <w:pStyle w:val="BodyText"/>
              <w:tabs>
                <w:tab w:val="clear" w:pos="72"/>
              </w:tabs>
              <w:rPr>
                <w:rFonts w:ascii="Arial" w:hAnsi="Arial" w:cs="Arial"/>
              </w:rPr>
            </w:pPr>
            <w:r w:rsidRPr="00EE73D3">
              <w:rPr>
                <w:rFonts w:ascii="Arial" w:hAnsi="Arial" w:cs="Arial"/>
              </w:rPr>
              <w:t>AMIS SEGMENT</w:t>
            </w:r>
          </w:p>
        </w:tc>
        <w:tc>
          <w:tcPr>
            <w:tcW w:w="1068" w:type="dxa"/>
            <w:shd w:val="clear" w:color="auto" w:fill="auto"/>
          </w:tcPr>
          <w:p w14:paraId="5B76C90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70AE1B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78210F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3D15AF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19CDA4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7B43F3E" w14:textId="77777777" w:rsidTr="00743429">
        <w:tc>
          <w:tcPr>
            <w:tcW w:w="1172" w:type="dxa"/>
            <w:shd w:val="clear" w:color="auto" w:fill="auto"/>
          </w:tcPr>
          <w:p w14:paraId="6BFAD9E4" w14:textId="77777777" w:rsidR="00F3684D" w:rsidRPr="00EE73D3" w:rsidRDefault="00F3684D" w:rsidP="002524C0">
            <w:pPr>
              <w:pStyle w:val="BodyText"/>
              <w:tabs>
                <w:tab w:val="clear" w:pos="72"/>
              </w:tabs>
              <w:rPr>
                <w:rFonts w:ascii="Arial" w:hAnsi="Arial" w:cs="Arial"/>
              </w:rPr>
            </w:pPr>
            <w:r w:rsidRPr="00EE73D3">
              <w:rPr>
                <w:rFonts w:ascii="Arial" w:hAnsi="Arial" w:cs="Arial"/>
              </w:rPr>
              <w:t>391.31</w:t>
            </w:r>
          </w:p>
        </w:tc>
        <w:tc>
          <w:tcPr>
            <w:tcW w:w="3064" w:type="dxa"/>
            <w:shd w:val="clear" w:color="auto" w:fill="auto"/>
          </w:tcPr>
          <w:p w14:paraId="1185F877" w14:textId="77777777" w:rsidR="00F3684D" w:rsidRPr="00EE73D3" w:rsidRDefault="00F3684D" w:rsidP="002524C0">
            <w:pPr>
              <w:pStyle w:val="BodyText"/>
              <w:tabs>
                <w:tab w:val="clear" w:pos="72"/>
              </w:tabs>
              <w:rPr>
                <w:rFonts w:ascii="Arial" w:hAnsi="Arial" w:cs="Arial"/>
              </w:rPr>
            </w:pPr>
            <w:r w:rsidRPr="00EE73D3">
              <w:rPr>
                <w:rFonts w:ascii="Arial" w:hAnsi="Arial" w:cs="Arial"/>
              </w:rPr>
              <w:t>HOME TELEHEALTH PATIENT</w:t>
            </w:r>
          </w:p>
        </w:tc>
        <w:tc>
          <w:tcPr>
            <w:tcW w:w="1068" w:type="dxa"/>
            <w:shd w:val="clear" w:color="auto" w:fill="auto"/>
          </w:tcPr>
          <w:p w14:paraId="5B99B1C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24673F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3DAAB0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6E1355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8C9259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732C730" w14:textId="77777777" w:rsidTr="00743429">
        <w:tc>
          <w:tcPr>
            <w:tcW w:w="1172" w:type="dxa"/>
            <w:shd w:val="clear" w:color="auto" w:fill="auto"/>
          </w:tcPr>
          <w:p w14:paraId="48EAED23" w14:textId="77777777" w:rsidR="00F3684D" w:rsidRPr="00EE73D3" w:rsidRDefault="00F3684D" w:rsidP="002524C0">
            <w:pPr>
              <w:pStyle w:val="BodyText"/>
              <w:tabs>
                <w:tab w:val="clear" w:pos="72"/>
              </w:tabs>
              <w:rPr>
                <w:rFonts w:ascii="Arial" w:hAnsi="Arial" w:cs="Arial"/>
              </w:rPr>
            </w:pPr>
            <w:r w:rsidRPr="00EE73D3">
              <w:rPr>
                <w:rFonts w:ascii="Arial" w:hAnsi="Arial" w:cs="Arial"/>
              </w:rPr>
              <w:t>403.35</w:t>
            </w:r>
          </w:p>
        </w:tc>
        <w:tc>
          <w:tcPr>
            <w:tcW w:w="3064" w:type="dxa"/>
            <w:shd w:val="clear" w:color="auto" w:fill="auto"/>
          </w:tcPr>
          <w:p w14:paraId="779839B8" w14:textId="77777777" w:rsidR="00F3684D" w:rsidRPr="00EE73D3" w:rsidRDefault="00F3684D" w:rsidP="002524C0">
            <w:pPr>
              <w:pStyle w:val="BodyText"/>
              <w:tabs>
                <w:tab w:val="clear" w:pos="72"/>
              </w:tabs>
              <w:rPr>
                <w:rFonts w:ascii="Arial" w:hAnsi="Arial" w:cs="Arial"/>
              </w:rPr>
            </w:pPr>
            <w:r w:rsidRPr="00EE73D3">
              <w:rPr>
                <w:rFonts w:ascii="Arial" w:hAnsi="Arial" w:cs="Arial"/>
              </w:rPr>
              <w:t>SCHEDULING USER PREFERENCE</w:t>
            </w:r>
          </w:p>
        </w:tc>
        <w:tc>
          <w:tcPr>
            <w:tcW w:w="1068" w:type="dxa"/>
            <w:shd w:val="clear" w:color="auto" w:fill="auto"/>
          </w:tcPr>
          <w:p w14:paraId="25EB382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D6618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A68295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90702B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D00EA8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84802D9" w14:textId="77777777" w:rsidTr="00743429">
        <w:tc>
          <w:tcPr>
            <w:tcW w:w="1172" w:type="dxa"/>
            <w:shd w:val="clear" w:color="auto" w:fill="auto"/>
          </w:tcPr>
          <w:p w14:paraId="52105D78" w14:textId="77777777" w:rsidR="00F3684D" w:rsidRPr="00EE73D3" w:rsidRDefault="00F3684D" w:rsidP="002524C0">
            <w:pPr>
              <w:pStyle w:val="BodyText"/>
              <w:tabs>
                <w:tab w:val="clear" w:pos="72"/>
              </w:tabs>
              <w:rPr>
                <w:rFonts w:ascii="Arial" w:hAnsi="Arial" w:cs="Arial"/>
              </w:rPr>
            </w:pPr>
            <w:r w:rsidRPr="00EE73D3">
              <w:rPr>
                <w:rFonts w:ascii="Arial" w:hAnsi="Arial" w:cs="Arial"/>
              </w:rPr>
              <w:t>403.43</w:t>
            </w:r>
          </w:p>
        </w:tc>
        <w:tc>
          <w:tcPr>
            <w:tcW w:w="3064" w:type="dxa"/>
            <w:shd w:val="clear" w:color="auto" w:fill="auto"/>
          </w:tcPr>
          <w:p w14:paraId="58DEA70C" w14:textId="77777777" w:rsidR="00F3684D" w:rsidRPr="00EE73D3" w:rsidRDefault="00F3684D" w:rsidP="002524C0">
            <w:pPr>
              <w:pStyle w:val="BodyText"/>
              <w:tabs>
                <w:tab w:val="clear" w:pos="72"/>
              </w:tabs>
              <w:rPr>
                <w:rFonts w:ascii="Arial" w:hAnsi="Arial" w:cs="Arial"/>
              </w:rPr>
            </w:pPr>
            <w:r w:rsidRPr="00EE73D3">
              <w:rPr>
                <w:rFonts w:ascii="Arial" w:hAnsi="Arial" w:cs="Arial"/>
              </w:rPr>
              <w:t>SCHEDULING EVENT</w:t>
            </w:r>
          </w:p>
        </w:tc>
        <w:tc>
          <w:tcPr>
            <w:tcW w:w="1068" w:type="dxa"/>
            <w:shd w:val="clear" w:color="auto" w:fill="auto"/>
          </w:tcPr>
          <w:p w14:paraId="70BB6B1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109767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312131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7730FC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430340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A4C4C71" w14:textId="77777777" w:rsidTr="00743429">
        <w:tc>
          <w:tcPr>
            <w:tcW w:w="1172" w:type="dxa"/>
            <w:shd w:val="clear" w:color="auto" w:fill="auto"/>
          </w:tcPr>
          <w:p w14:paraId="0DA21BAC" w14:textId="77777777" w:rsidR="00F3684D" w:rsidRPr="00EE73D3" w:rsidRDefault="00F3684D" w:rsidP="002524C0">
            <w:pPr>
              <w:pStyle w:val="BodyText"/>
              <w:tabs>
                <w:tab w:val="clear" w:pos="72"/>
              </w:tabs>
              <w:rPr>
                <w:rFonts w:ascii="Arial" w:hAnsi="Arial" w:cs="Arial"/>
              </w:rPr>
            </w:pPr>
            <w:r w:rsidRPr="00EE73D3">
              <w:rPr>
                <w:rFonts w:ascii="Arial" w:hAnsi="Arial" w:cs="Arial"/>
              </w:rPr>
              <w:t>403.44</w:t>
            </w:r>
          </w:p>
        </w:tc>
        <w:tc>
          <w:tcPr>
            <w:tcW w:w="3064" w:type="dxa"/>
            <w:shd w:val="clear" w:color="auto" w:fill="auto"/>
          </w:tcPr>
          <w:p w14:paraId="1F0C4AFC" w14:textId="77777777" w:rsidR="00F3684D" w:rsidRPr="00EE73D3" w:rsidRDefault="00F3684D" w:rsidP="002524C0">
            <w:pPr>
              <w:pStyle w:val="BodyText"/>
              <w:tabs>
                <w:tab w:val="clear" w:pos="72"/>
              </w:tabs>
              <w:rPr>
                <w:rFonts w:ascii="Arial" w:hAnsi="Arial" w:cs="Arial"/>
              </w:rPr>
            </w:pPr>
            <w:r w:rsidRPr="00EE73D3">
              <w:rPr>
                <w:rFonts w:ascii="Arial" w:hAnsi="Arial" w:cs="Arial"/>
              </w:rPr>
              <w:t>SCHEDULING REASON</w:t>
            </w:r>
          </w:p>
        </w:tc>
        <w:tc>
          <w:tcPr>
            <w:tcW w:w="1068" w:type="dxa"/>
            <w:shd w:val="clear" w:color="auto" w:fill="auto"/>
          </w:tcPr>
          <w:p w14:paraId="35A5738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74E9F1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E394DE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76D907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14D373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0A09AE9" w14:textId="77777777" w:rsidTr="00743429">
        <w:tc>
          <w:tcPr>
            <w:tcW w:w="1172" w:type="dxa"/>
            <w:shd w:val="clear" w:color="auto" w:fill="auto"/>
          </w:tcPr>
          <w:p w14:paraId="7C1D5082" w14:textId="77777777" w:rsidR="00F3684D" w:rsidRPr="00EE73D3" w:rsidRDefault="00F3684D" w:rsidP="002524C0">
            <w:pPr>
              <w:pStyle w:val="BodyText"/>
              <w:tabs>
                <w:tab w:val="clear" w:pos="72"/>
              </w:tabs>
              <w:rPr>
                <w:rFonts w:ascii="Arial" w:hAnsi="Arial" w:cs="Arial"/>
              </w:rPr>
            </w:pPr>
            <w:r w:rsidRPr="00EE73D3">
              <w:rPr>
                <w:rFonts w:ascii="Arial" w:hAnsi="Arial" w:cs="Arial"/>
              </w:rPr>
              <w:t>403.46</w:t>
            </w:r>
          </w:p>
        </w:tc>
        <w:tc>
          <w:tcPr>
            <w:tcW w:w="3064" w:type="dxa"/>
            <w:shd w:val="clear" w:color="auto" w:fill="auto"/>
          </w:tcPr>
          <w:p w14:paraId="0BA673AE" w14:textId="77777777" w:rsidR="00F3684D" w:rsidRPr="00EE73D3" w:rsidRDefault="00F3684D" w:rsidP="002524C0">
            <w:pPr>
              <w:pStyle w:val="BodyText"/>
              <w:tabs>
                <w:tab w:val="clear" w:pos="72"/>
              </w:tabs>
              <w:rPr>
                <w:rFonts w:ascii="Arial" w:hAnsi="Arial" w:cs="Arial"/>
              </w:rPr>
            </w:pPr>
            <w:r w:rsidRPr="00EE73D3">
              <w:rPr>
                <w:rFonts w:ascii="Arial" w:hAnsi="Arial" w:cs="Arial"/>
              </w:rPr>
              <w:t>STANDARD POSITION</w:t>
            </w:r>
          </w:p>
        </w:tc>
        <w:tc>
          <w:tcPr>
            <w:tcW w:w="1068" w:type="dxa"/>
            <w:shd w:val="clear" w:color="auto" w:fill="auto"/>
          </w:tcPr>
          <w:p w14:paraId="0BB095C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06EDCA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813684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B9355E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E54A73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E7456F0" w14:textId="77777777" w:rsidTr="00743429">
        <w:tc>
          <w:tcPr>
            <w:tcW w:w="1172" w:type="dxa"/>
            <w:shd w:val="clear" w:color="auto" w:fill="auto"/>
          </w:tcPr>
          <w:p w14:paraId="0C63CEFD" w14:textId="77777777" w:rsidR="00F3684D" w:rsidRPr="00EE73D3" w:rsidRDefault="00F3684D" w:rsidP="002524C0">
            <w:pPr>
              <w:pStyle w:val="BodyText"/>
              <w:tabs>
                <w:tab w:val="clear" w:pos="72"/>
              </w:tabs>
              <w:rPr>
                <w:rFonts w:ascii="Arial" w:hAnsi="Arial" w:cs="Arial"/>
              </w:rPr>
            </w:pPr>
            <w:r w:rsidRPr="00EE73D3">
              <w:rPr>
                <w:rFonts w:ascii="Arial" w:hAnsi="Arial" w:cs="Arial"/>
              </w:rPr>
              <w:t>403.47</w:t>
            </w:r>
          </w:p>
        </w:tc>
        <w:tc>
          <w:tcPr>
            <w:tcW w:w="3064" w:type="dxa"/>
            <w:shd w:val="clear" w:color="auto" w:fill="auto"/>
          </w:tcPr>
          <w:p w14:paraId="6C087A6D" w14:textId="77777777" w:rsidR="00F3684D" w:rsidRPr="00EE73D3" w:rsidRDefault="00F3684D" w:rsidP="002524C0">
            <w:pPr>
              <w:pStyle w:val="BodyText"/>
              <w:tabs>
                <w:tab w:val="clear" w:pos="72"/>
              </w:tabs>
              <w:rPr>
                <w:rFonts w:ascii="Arial" w:hAnsi="Arial" w:cs="Arial"/>
              </w:rPr>
            </w:pPr>
            <w:r w:rsidRPr="00EE73D3">
              <w:rPr>
                <w:rFonts w:ascii="Arial" w:hAnsi="Arial" w:cs="Arial"/>
              </w:rPr>
              <w:t>TEAM PURPOSE</w:t>
            </w:r>
          </w:p>
        </w:tc>
        <w:tc>
          <w:tcPr>
            <w:tcW w:w="1068" w:type="dxa"/>
            <w:shd w:val="clear" w:color="auto" w:fill="auto"/>
          </w:tcPr>
          <w:p w14:paraId="1C4DA27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95F1E5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11B479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E966C3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BC20CD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AD86F57" w14:textId="77777777" w:rsidTr="00743429">
        <w:tc>
          <w:tcPr>
            <w:tcW w:w="1172" w:type="dxa"/>
            <w:shd w:val="clear" w:color="auto" w:fill="auto"/>
          </w:tcPr>
          <w:p w14:paraId="7037EC7B"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404.41</w:t>
            </w:r>
          </w:p>
        </w:tc>
        <w:tc>
          <w:tcPr>
            <w:tcW w:w="3064" w:type="dxa"/>
            <w:shd w:val="clear" w:color="auto" w:fill="auto"/>
          </w:tcPr>
          <w:p w14:paraId="2C782CD6" w14:textId="77777777" w:rsidR="00F3684D" w:rsidRPr="00EE73D3" w:rsidRDefault="00F3684D" w:rsidP="002524C0">
            <w:pPr>
              <w:pStyle w:val="BodyText"/>
              <w:tabs>
                <w:tab w:val="clear" w:pos="72"/>
              </w:tabs>
              <w:rPr>
                <w:rFonts w:ascii="Arial" w:hAnsi="Arial" w:cs="Arial"/>
              </w:rPr>
            </w:pPr>
            <w:r w:rsidRPr="00EE73D3">
              <w:rPr>
                <w:rFonts w:ascii="Arial" w:hAnsi="Arial" w:cs="Arial"/>
              </w:rPr>
              <w:t>OUTPATIENT PROFILE</w:t>
            </w:r>
          </w:p>
        </w:tc>
        <w:tc>
          <w:tcPr>
            <w:tcW w:w="1068" w:type="dxa"/>
            <w:shd w:val="clear" w:color="auto" w:fill="auto"/>
          </w:tcPr>
          <w:p w14:paraId="195CD4D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95E712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726F93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D32D6D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268001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55D3C3C" w14:textId="77777777" w:rsidTr="00743429">
        <w:tc>
          <w:tcPr>
            <w:tcW w:w="1172" w:type="dxa"/>
            <w:shd w:val="clear" w:color="auto" w:fill="auto"/>
          </w:tcPr>
          <w:p w14:paraId="7C340F2E"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404.42</w:t>
            </w:r>
          </w:p>
        </w:tc>
        <w:tc>
          <w:tcPr>
            <w:tcW w:w="3064" w:type="dxa"/>
            <w:shd w:val="clear" w:color="auto" w:fill="auto"/>
          </w:tcPr>
          <w:p w14:paraId="743748DA" w14:textId="77777777" w:rsidR="00F3684D" w:rsidRPr="00EE73D3" w:rsidRDefault="00F3684D" w:rsidP="002524C0">
            <w:pPr>
              <w:pStyle w:val="BodyText"/>
              <w:tabs>
                <w:tab w:val="clear" w:pos="72"/>
              </w:tabs>
              <w:rPr>
                <w:rFonts w:ascii="Arial" w:hAnsi="Arial" w:cs="Arial"/>
              </w:rPr>
            </w:pPr>
            <w:r w:rsidRPr="00EE73D3">
              <w:rPr>
                <w:rFonts w:ascii="Arial" w:hAnsi="Arial" w:cs="Arial"/>
              </w:rPr>
              <w:t>PATIENT TEAM ASSIGNMENT</w:t>
            </w:r>
          </w:p>
        </w:tc>
        <w:tc>
          <w:tcPr>
            <w:tcW w:w="1068" w:type="dxa"/>
            <w:shd w:val="clear" w:color="auto" w:fill="auto"/>
          </w:tcPr>
          <w:p w14:paraId="07F2B7D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582F16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B737E1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8B82BD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C77A76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CFE1F64" w14:textId="77777777" w:rsidTr="00743429">
        <w:tc>
          <w:tcPr>
            <w:tcW w:w="1172" w:type="dxa"/>
            <w:shd w:val="clear" w:color="auto" w:fill="auto"/>
          </w:tcPr>
          <w:p w14:paraId="34DC9759" w14:textId="77777777" w:rsidR="00F3684D" w:rsidRPr="00EE73D3" w:rsidRDefault="00412744" w:rsidP="002524C0">
            <w:pPr>
              <w:pStyle w:val="BodyText"/>
              <w:tabs>
                <w:tab w:val="clear" w:pos="72"/>
              </w:tabs>
              <w:rPr>
                <w:rFonts w:ascii="Arial" w:hAnsi="Arial" w:cs="Arial"/>
              </w:rPr>
            </w:pPr>
            <w:r w:rsidRPr="00EE73D3">
              <w:rPr>
                <w:rFonts w:ascii="Arial" w:hAnsi="Arial" w:cs="Arial"/>
              </w:rPr>
              <w:t>404.43</w:t>
            </w:r>
          </w:p>
        </w:tc>
        <w:tc>
          <w:tcPr>
            <w:tcW w:w="3064" w:type="dxa"/>
            <w:shd w:val="clear" w:color="auto" w:fill="auto"/>
          </w:tcPr>
          <w:p w14:paraId="0DA70B19"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PATIENT TEAM POSITION </w:t>
            </w:r>
            <w:r w:rsidR="00F3684D" w:rsidRPr="00EE73D3">
              <w:rPr>
                <w:rFonts w:ascii="Arial" w:hAnsi="Arial" w:cs="Arial"/>
              </w:rPr>
              <w:t>ASSIGNMENT</w:t>
            </w:r>
          </w:p>
        </w:tc>
        <w:tc>
          <w:tcPr>
            <w:tcW w:w="1068" w:type="dxa"/>
            <w:shd w:val="clear" w:color="auto" w:fill="auto"/>
          </w:tcPr>
          <w:p w14:paraId="5C6188C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4C9648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D22834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0124A4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8B759D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4C0DB95" w14:textId="77777777" w:rsidTr="00743429">
        <w:tc>
          <w:tcPr>
            <w:tcW w:w="1172" w:type="dxa"/>
            <w:shd w:val="clear" w:color="auto" w:fill="auto"/>
          </w:tcPr>
          <w:p w14:paraId="5C06FF17"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404.44</w:t>
            </w:r>
          </w:p>
        </w:tc>
        <w:tc>
          <w:tcPr>
            <w:tcW w:w="3064" w:type="dxa"/>
            <w:shd w:val="clear" w:color="auto" w:fill="auto"/>
          </w:tcPr>
          <w:p w14:paraId="1375054D" w14:textId="77777777" w:rsidR="00F3684D" w:rsidRPr="00EE73D3" w:rsidRDefault="00F3684D" w:rsidP="002524C0">
            <w:pPr>
              <w:pStyle w:val="BodyText"/>
              <w:tabs>
                <w:tab w:val="clear" w:pos="72"/>
              </w:tabs>
              <w:rPr>
                <w:rFonts w:ascii="Arial" w:hAnsi="Arial" w:cs="Arial"/>
              </w:rPr>
            </w:pPr>
            <w:r w:rsidRPr="00EE73D3">
              <w:rPr>
                <w:rFonts w:ascii="Arial" w:hAnsi="Arial" w:cs="Arial"/>
              </w:rPr>
              <w:t>PCMM PARAMETER</w:t>
            </w:r>
          </w:p>
        </w:tc>
        <w:tc>
          <w:tcPr>
            <w:tcW w:w="1068" w:type="dxa"/>
            <w:shd w:val="clear" w:color="auto" w:fill="auto"/>
          </w:tcPr>
          <w:p w14:paraId="0B591CB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4AE4AE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D7B636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1A0E27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41C179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bl>
    <w:p w14:paraId="25B4CF1A" w14:textId="77777777" w:rsidR="00743429" w:rsidRDefault="00743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99"/>
        <w:gridCol w:w="1121"/>
        <w:gridCol w:w="1121"/>
        <w:gridCol w:w="1121"/>
        <w:gridCol w:w="1121"/>
        <w:gridCol w:w="1121"/>
      </w:tblGrid>
      <w:tr w:rsidR="00743429" w:rsidRPr="008408B9" w14:paraId="73DAFD00" w14:textId="77777777" w:rsidTr="008071E4">
        <w:trPr>
          <w:trHeight w:val="557"/>
        </w:trPr>
        <w:tc>
          <w:tcPr>
            <w:tcW w:w="9576" w:type="dxa"/>
            <w:gridSpan w:val="7"/>
            <w:shd w:val="clear" w:color="auto" w:fill="auto"/>
          </w:tcPr>
          <w:p w14:paraId="2479E88C" w14:textId="77777777" w:rsidR="00743429" w:rsidRPr="00EE73D3" w:rsidRDefault="00743429" w:rsidP="008071E4">
            <w:pPr>
              <w:pStyle w:val="BodyText"/>
              <w:tabs>
                <w:tab w:val="clear" w:pos="72"/>
              </w:tabs>
              <w:jc w:val="center"/>
              <w:rPr>
                <w:rFonts w:ascii="Arial" w:hAnsi="Arial" w:cs="Arial"/>
              </w:rPr>
            </w:pPr>
            <w:r w:rsidRPr="00EE73D3">
              <w:rPr>
                <w:rFonts w:ascii="Arial" w:hAnsi="Arial" w:cs="Arial"/>
              </w:rPr>
              <w:t>FILEMAN ACCESS CODES</w:t>
            </w:r>
          </w:p>
        </w:tc>
      </w:tr>
      <w:tr w:rsidR="00743429" w:rsidRPr="008408B9" w14:paraId="793CD761" w14:textId="77777777" w:rsidTr="00AB29A0">
        <w:trPr>
          <w:trHeight w:val="996"/>
        </w:trPr>
        <w:tc>
          <w:tcPr>
            <w:tcW w:w="1172" w:type="dxa"/>
            <w:shd w:val="clear" w:color="auto" w:fill="auto"/>
          </w:tcPr>
          <w:p w14:paraId="3328E768"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434244BE" w14:textId="77777777" w:rsidR="00743429" w:rsidRPr="00EE73D3" w:rsidRDefault="00743429" w:rsidP="008071E4">
            <w:pPr>
              <w:pStyle w:val="BodyText"/>
              <w:rPr>
                <w:rFonts w:ascii="Arial" w:hAnsi="Arial" w:cs="Arial"/>
              </w:rPr>
            </w:pPr>
            <w:r w:rsidRPr="00EE73D3">
              <w:rPr>
                <w:rFonts w:ascii="Arial" w:hAnsi="Arial" w:cs="Arial"/>
              </w:rPr>
              <w:t>NUMBER</w:t>
            </w:r>
          </w:p>
        </w:tc>
        <w:tc>
          <w:tcPr>
            <w:tcW w:w="2799" w:type="dxa"/>
            <w:shd w:val="clear" w:color="auto" w:fill="auto"/>
          </w:tcPr>
          <w:p w14:paraId="6053FD32"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11254EA5" w14:textId="77777777" w:rsidR="00743429" w:rsidRPr="00EE73D3" w:rsidRDefault="00743429" w:rsidP="008071E4">
            <w:pPr>
              <w:pStyle w:val="BodyText"/>
              <w:rPr>
                <w:rFonts w:ascii="Arial" w:hAnsi="Arial" w:cs="Arial"/>
              </w:rPr>
            </w:pPr>
            <w:r w:rsidRPr="00EE73D3">
              <w:rPr>
                <w:rFonts w:ascii="Arial" w:hAnsi="Arial" w:cs="Arial"/>
              </w:rPr>
              <w:t>NAME</w:t>
            </w:r>
          </w:p>
        </w:tc>
        <w:tc>
          <w:tcPr>
            <w:tcW w:w="1121" w:type="dxa"/>
            <w:shd w:val="clear" w:color="auto" w:fill="auto"/>
          </w:tcPr>
          <w:p w14:paraId="5F46BD7F" w14:textId="77777777" w:rsidR="00743429" w:rsidRPr="00EE73D3" w:rsidRDefault="00743429" w:rsidP="008071E4">
            <w:pPr>
              <w:pStyle w:val="BodyText"/>
              <w:tabs>
                <w:tab w:val="clear" w:pos="72"/>
              </w:tabs>
              <w:rPr>
                <w:rFonts w:ascii="Arial" w:hAnsi="Arial" w:cs="Arial"/>
              </w:rPr>
            </w:pPr>
            <w:r w:rsidRPr="00EE73D3">
              <w:rPr>
                <w:rFonts w:ascii="Arial" w:hAnsi="Arial" w:cs="Arial"/>
              </w:rPr>
              <w:t>DD</w:t>
            </w:r>
          </w:p>
          <w:p w14:paraId="37E09BC3"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121" w:type="dxa"/>
            <w:shd w:val="clear" w:color="auto" w:fill="auto"/>
          </w:tcPr>
          <w:p w14:paraId="3EC44D86" w14:textId="77777777" w:rsidR="00743429" w:rsidRPr="00EE73D3" w:rsidRDefault="00743429" w:rsidP="008071E4">
            <w:pPr>
              <w:pStyle w:val="BodyText"/>
              <w:tabs>
                <w:tab w:val="clear" w:pos="72"/>
              </w:tabs>
              <w:rPr>
                <w:rFonts w:ascii="Arial" w:hAnsi="Arial" w:cs="Arial"/>
              </w:rPr>
            </w:pPr>
            <w:r w:rsidRPr="00EE73D3">
              <w:rPr>
                <w:rFonts w:ascii="Arial" w:hAnsi="Arial" w:cs="Arial"/>
              </w:rPr>
              <w:t>RD</w:t>
            </w:r>
          </w:p>
          <w:p w14:paraId="0BDEE4AD"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121" w:type="dxa"/>
            <w:shd w:val="clear" w:color="auto" w:fill="auto"/>
          </w:tcPr>
          <w:p w14:paraId="00F76FE8" w14:textId="77777777" w:rsidR="00743429" w:rsidRPr="00EE73D3" w:rsidRDefault="00743429" w:rsidP="008071E4">
            <w:pPr>
              <w:pStyle w:val="BodyText"/>
              <w:tabs>
                <w:tab w:val="clear" w:pos="72"/>
              </w:tabs>
              <w:rPr>
                <w:rFonts w:ascii="Arial" w:hAnsi="Arial" w:cs="Arial"/>
              </w:rPr>
            </w:pPr>
            <w:r w:rsidRPr="00EE73D3">
              <w:rPr>
                <w:rFonts w:ascii="Arial" w:hAnsi="Arial" w:cs="Arial"/>
              </w:rPr>
              <w:t>WR</w:t>
            </w:r>
          </w:p>
          <w:p w14:paraId="2F8CCD75"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121" w:type="dxa"/>
            <w:shd w:val="clear" w:color="auto" w:fill="auto"/>
          </w:tcPr>
          <w:p w14:paraId="47B2C17E" w14:textId="77777777" w:rsidR="00743429" w:rsidRPr="00EE73D3" w:rsidRDefault="00743429" w:rsidP="008071E4">
            <w:pPr>
              <w:pStyle w:val="BodyText"/>
              <w:tabs>
                <w:tab w:val="clear" w:pos="72"/>
              </w:tabs>
              <w:rPr>
                <w:rFonts w:ascii="Arial" w:hAnsi="Arial" w:cs="Arial"/>
              </w:rPr>
            </w:pPr>
            <w:r w:rsidRPr="00EE73D3">
              <w:rPr>
                <w:rFonts w:ascii="Arial" w:hAnsi="Arial" w:cs="Arial"/>
              </w:rPr>
              <w:t>DEL</w:t>
            </w:r>
          </w:p>
          <w:p w14:paraId="2FB5E8C3"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121" w:type="dxa"/>
            <w:shd w:val="clear" w:color="auto" w:fill="auto"/>
          </w:tcPr>
          <w:p w14:paraId="70AF44DF" w14:textId="77777777" w:rsidR="00743429" w:rsidRPr="00EE73D3" w:rsidRDefault="00743429" w:rsidP="008071E4">
            <w:pPr>
              <w:pStyle w:val="BodyText"/>
              <w:tabs>
                <w:tab w:val="clear" w:pos="72"/>
              </w:tabs>
              <w:rPr>
                <w:rFonts w:ascii="Arial" w:hAnsi="Arial" w:cs="Arial"/>
              </w:rPr>
            </w:pPr>
            <w:r w:rsidRPr="00EE73D3">
              <w:rPr>
                <w:rFonts w:ascii="Arial" w:hAnsi="Arial" w:cs="Arial"/>
              </w:rPr>
              <w:t>LAYGO</w:t>
            </w:r>
          </w:p>
          <w:p w14:paraId="0EF21C85" w14:textId="77777777" w:rsidR="00743429" w:rsidRPr="00EE73D3" w:rsidRDefault="00743429" w:rsidP="008071E4">
            <w:pPr>
              <w:pStyle w:val="BodyText"/>
              <w:rPr>
                <w:rFonts w:ascii="Arial" w:hAnsi="Arial" w:cs="Arial"/>
              </w:rPr>
            </w:pPr>
            <w:r w:rsidRPr="00EE73D3">
              <w:rPr>
                <w:rFonts w:ascii="Arial" w:hAnsi="Arial" w:cs="Arial"/>
              </w:rPr>
              <w:t>ACCESS</w:t>
            </w:r>
          </w:p>
        </w:tc>
      </w:tr>
      <w:tr w:rsidR="00F3684D" w:rsidRPr="008408B9" w14:paraId="43672FBA" w14:textId="77777777" w:rsidTr="00AB29A0">
        <w:tc>
          <w:tcPr>
            <w:tcW w:w="1172" w:type="dxa"/>
            <w:shd w:val="clear" w:color="auto" w:fill="auto"/>
          </w:tcPr>
          <w:p w14:paraId="2E1FA5DE"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404.45</w:t>
            </w:r>
          </w:p>
        </w:tc>
        <w:tc>
          <w:tcPr>
            <w:tcW w:w="2799" w:type="dxa"/>
            <w:shd w:val="clear" w:color="auto" w:fill="auto"/>
          </w:tcPr>
          <w:p w14:paraId="0F2AF26B" w14:textId="77777777" w:rsidR="00F3684D" w:rsidRPr="00EE73D3" w:rsidRDefault="00F3684D" w:rsidP="002524C0">
            <w:pPr>
              <w:pStyle w:val="BodyText"/>
              <w:tabs>
                <w:tab w:val="clear" w:pos="72"/>
              </w:tabs>
              <w:rPr>
                <w:rFonts w:ascii="Arial" w:hAnsi="Arial" w:cs="Arial"/>
              </w:rPr>
            </w:pPr>
            <w:r w:rsidRPr="00EE73D3">
              <w:rPr>
                <w:rFonts w:ascii="Arial" w:hAnsi="Arial" w:cs="Arial"/>
              </w:rPr>
              <w:t>PCMM SERVER PATCH</w:t>
            </w:r>
          </w:p>
        </w:tc>
        <w:tc>
          <w:tcPr>
            <w:tcW w:w="1121" w:type="dxa"/>
            <w:shd w:val="clear" w:color="auto" w:fill="auto"/>
          </w:tcPr>
          <w:p w14:paraId="7DA2B24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59D817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67BA27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3013B37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7ED819E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922B68E" w14:textId="77777777" w:rsidTr="00AB29A0">
        <w:tc>
          <w:tcPr>
            <w:tcW w:w="1172" w:type="dxa"/>
            <w:shd w:val="clear" w:color="auto" w:fill="auto"/>
          </w:tcPr>
          <w:p w14:paraId="689EC703"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404.46</w:t>
            </w:r>
          </w:p>
        </w:tc>
        <w:tc>
          <w:tcPr>
            <w:tcW w:w="2799" w:type="dxa"/>
            <w:shd w:val="clear" w:color="auto" w:fill="auto"/>
          </w:tcPr>
          <w:p w14:paraId="2E45B321" w14:textId="77777777" w:rsidR="00F3684D" w:rsidRPr="00EE73D3" w:rsidRDefault="00F3684D" w:rsidP="002524C0">
            <w:pPr>
              <w:pStyle w:val="BodyText"/>
              <w:tabs>
                <w:tab w:val="clear" w:pos="72"/>
              </w:tabs>
              <w:rPr>
                <w:rFonts w:ascii="Arial" w:hAnsi="Arial" w:cs="Arial"/>
              </w:rPr>
            </w:pPr>
            <w:r w:rsidRPr="00EE73D3">
              <w:rPr>
                <w:rFonts w:ascii="Arial" w:hAnsi="Arial" w:cs="Arial"/>
              </w:rPr>
              <w:t>PCMM CLIENT PATCH</w:t>
            </w:r>
          </w:p>
        </w:tc>
        <w:tc>
          <w:tcPr>
            <w:tcW w:w="1121" w:type="dxa"/>
            <w:shd w:val="clear" w:color="auto" w:fill="auto"/>
          </w:tcPr>
          <w:p w14:paraId="42F5C83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A0DB30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2A9ADCD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12177CF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2A21436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46951DF" w14:textId="77777777" w:rsidTr="00AB29A0">
        <w:tc>
          <w:tcPr>
            <w:tcW w:w="1172" w:type="dxa"/>
            <w:shd w:val="clear" w:color="auto" w:fill="auto"/>
          </w:tcPr>
          <w:p w14:paraId="23C24905"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404.471</w:t>
            </w:r>
          </w:p>
        </w:tc>
        <w:tc>
          <w:tcPr>
            <w:tcW w:w="2799" w:type="dxa"/>
            <w:shd w:val="clear" w:color="auto" w:fill="auto"/>
          </w:tcPr>
          <w:p w14:paraId="6F77F9B7" w14:textId="77777777" w:rsidR="00F3684D" w:rsidRPr="00EE73D3" w:rsidRDefault="00F3684D" w:rsidP="002524C0">
            <w:pPr>
              <w:pStyle w:val="BodyText"/>
              <w:tabs>
                <w:tab w:val="clear" w:pos="72"/>
              </w:tabs>
              <w:rPr>
                <w:rFonts w:ascii="Arial" w:hAnsi="Arial" w:cs="Arial"/>
              </w:rPr>
            </w:pPr>
            <w:r w:rsidRPr="00EE73D3">
              <w:rPr>
                <w:rFonts w:ascii="Arial" w:hAnsi="Arial" w:cs="Arial"/>
              </w:rPr>
              <w:t>PCMM HL7 TRANSMISSION LOG</w:t>
            </w:r>
          </w:p>
        </w:tc>
        <w:tc>
          <w:tcPr>
            <w:tcW w:w="1121" w:type="dxa"/>
            <w:shd w:val="clear" w:color="auto" w:fill="auto"/>
          </w:tcPr>
          <w:p w14:paraId="68B3C47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5384BAC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25FD80C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94296D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5AA12DD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7E3A190" w14:textId="77777777" w:rsidTr="00AB29A0">
        <w:tc>
          <w:tcPr>
            <w:tcW w:w="1172" w:type="dxa"/>
            <w:shd w:val="clear" w:color="auto" w:fill="auto"/>
          </w:tcPr>
          <w:p w14:paraId="0776C902"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404.472</w:t>
            </w:r>
          </w:p>
        </w:tc>
        <w:tc>
          <w:tcPr>
            <w:tcW w:w="2799" w:type="dxa"/>
            <w:shd w:val="clear" w:color="auto" w:fill="auto"/>
          </w:tcPr>
          <w:p w14:paraId="730A01E7" w14:textId="77777777" w:rsidR="00F3684D" w:rsidRPr="00EE73D3" w:rsidRDefault="00F3684D" w:rsidP="002524C0">
            <w:pPr>
              <w:pStyle w:val="BodyText"/>
              <w:tabs>
                <w:tab w:val="clear" w:pos="72"/>
              </w:tabs>
              <w:rPr>
                <w:rFonts w:ascii="Arial" w:hAnsi="Arial" w:cs="Arial"/>
              </w:rPr>
            </w:pPr>
            <w:r w:rsidRPr="00EE73D3">
              <w:rPr>
                <w:rFonts w:ascii="Arial" w:hAnsi="Arial" w:cs="Arial"/>
              </w:rPr>
              <w:t>PCMM HL7 ERROR LOG</w:t>
            </w:r>
          </w:p>
        </w:tc>
        <w:tc>
          <w:tcPr>
            <w:tcW w:w="1121" w:type="dxa"/>
            <w:shd w:val="clear" w:color="auto" w:fill="auto"/>
          </w:tcPr>
          <w:p w14:paraId="61F7F34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03BD3A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1233EC7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D0249B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BD2250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953C3A5" w14:textId="77777777" w:rsidTr="00AB29A0">
        <w:tc>
          <w:tcPr>
            <w:tcW w:w="1172" w:type="dxa"/>
            <w:shd w:val="clear" w:color="auto" w:fill="auto"/>
          </w:tcPr>
          <w:p w14:paraId="12B9DC3E"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404.48</w:t>
            </w:r>
          </w:p>
        </w:tc>
        <w:tc>
          <w:tcPr>
            <w:tcW w:w="2799" w:type="dxa"/>
            <w:shd w:val="clear" w:color="auto" w:fill="auto"/>
          </w:tcPr>
          <w:p w14:paraId="7F430292" w14:textId="77777777" w:rsidR="00F3684D" w:rsidRPr="00EE73D3" w:rsidRDefault="00F3684D" w:rsidP="002524C0">
            <w:pPr>
              <w:pStyle w:val="BodyText"/>
              <w:tabs>
                <w:tab w:val="clear" w:pos="72"/>
              </w:tabs>
              <w:rPr>
                <w:rFonts w:ascii="Arial" w:hAnsi="Arial" w:cs="Arial"/>
              </w:rPr>
            </w:pPr>
            <w:r w:rsidRPr="00EE73D3">
              <w:rPr>
                <w:rFonts w:ascii="Arial" w:hAnsi="Arial" w:cs="Arial"/>
              </w:rPr>
              <w:t>PCMM HL7 EVENT</w:t>
            </w:r>
          </w:p>
        </w:tc>
        <w:tc>
          <w:tcPr>
            <w:tcW w:w="1121" w:type="dxa"/>
            <w:shd w:val="clear" w:color="auto" w:fill="auto"/>
          </w:tcPr>
          <w:p w14:paraId="48C6A94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857F32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31184FD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CBC1D8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27C4F0B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AEA9123" w14:textId="77777777" w:rsidTr="00AB29A0">
        <w:tc>
          <w:tcPr>
            <w:tcW w:w="1172" w:type="dxa"/>
            <w:shd w:val="clear" w:color="auto" w:fill="auto"/>
          </w:tcPr>
          <w:p w14:paraId="2D857400"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404.49</w:t>
            </w:r>
          </w:p>
        </w:tc>
        <w:tc>
          <w:tcPr>
            <w:tcW w:w="2799" w:type="dxa"/>
            <w:shd w:val="clear" w:color="auto" w:fill="auto"/>
          </w:tcPr>
          <w:p w14:paraId="73BFDC6B" w14:textId="77777777" w:rsidR="00F3684D" w:rsidRPr="00EE73D3" w:rsidRDefault="00F3684D" w:rsidP="002524C0">
            <w:pPr>
              <w:pStyle w:val="BodyText"/>
              <w:tabs>
                <w:tab w:val="clear" w:pos="72"/>
              </w:tabs>
              <w:rPr>
                <w:rFonts w:ascii="Arial" w:hAnsi="Arial" w:cs="Arial"/>
              </w:rPr>
            </w:pPr>
            <w:r w:rsidRPr="00EE73D3">
              <w:rPr>
                <w:rFonts w:ascii="Arial" w:hAnsi="Arial" w:cs="Arial"/>
              </w:rPr>
              <w:t>PCMM HL7 ID</w:t>
            </w:r>
          </w:p>
        </w:tc>
        <w:tc>
          <w:tcPr>
            <w:tcW w:w="1121" w:type="dxa"/>
            <w:shd w:val="clear" w:color="auto" w:fill="auto"/>
          </w:tcPr>
          <w:p w14:paraId="2277EC7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DB71A7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247E6E5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215CD5C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183088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1D55D4C" w14:textId="77777777" w:rsidTr="00AB29A0">
        <w:tc>
          <w:tcPr>
            <w:tcW w:w="1172" w:type="dxa"/>
            <w:shd w:val="clear" w:color="auto" w:fill="auto"/>
          </w:tcPr>
          <w:p w14:paraId="33CEB5BF"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404.51</w:t>
            </w:r>
          </w:p>
        </w:tc>
        <w:tc>
          <w:tcPr>
            <w:tcW w:w="2799" w:type="dxa"/>
            <w:shd w:val="clear" w:color="auto" w:fill="auto"/>
          </w:tcPr>
          <w:p w14:paraId="1C1F310D" w14:textId="77777777" w:rsidR="00F3684D" w:rsidRPr="00EE73D3" w:rsidRDefault="00F3684D" w:rsidP="002524C0">
            <w:pPr>
              <w:pStyle w:val="BodyText"/>
              <w:tabs>
                <w:tab w:val="clear" w:pos="72"/>
              </w:tabs>
              <w:rPr>
                <w:rFonts w:ascii="Arial" w:hAnsi="Arial" w:cs="Arial"/>
              </w:rPr>
            </w:pPr>
            <w:r w:rsidRPr="00EE73D3">
              <w:rPr>
                <w:rFonts w:ascii="Arial" w:hAnsi="Arial" w:cs="Arial"/>
              </w:rPr>
              <w:t>TEAM</w:t>
            </w:r>
          </w:p>
        </w:tc>
        <w:tc>
          <w:tcPr>
            <w:tcW w:w="1121" w:type="dxa"/>
            <w:shd w:val="clear" w:color="auto" w:fill="auto"/>
          </w:tcPr>
          <w:p w14:paraId="73A9749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46EA6AC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2A104E0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4E8D6F2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22EE0F8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E782C9C" w14:textId="77777777" w:rsidTr="00AB29A0">
        <w:tc>
          <w:tcPr>
            <w:tcW w:w="1172" w:type="dxa"/>
            <w:shd w:val="clear" w:color="auto" w:fill="auto"/>
          </w:tcPr>
          <w:p w14:paraId="1168DE24"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404.52</w:t>
            </w:r>
          </w:p>
        </w:tc>
        <w:tc>
          <w:tcPr>
            <w:tcW w:w="2799" w:type="dxa"/>
            <w:shd w:val="clear" w:color="auto" w:fill="auto"/>
          </w:tcPr>
          <w:p w14:paraId="7F1EC106" w14:textId="77777777" w:rsidR="00F3684D" w:rsidRPr="00EE73D3" w:rsidRDefault="00F3684D" w:rsidP="002524C0">
            <w:pPr>
              <w:pStyle w:val="BodyText"/>
              <w:tabs>
                <w:tab w:val="clear" w:pos="72"/>
              </w:tabs>
              <w:rPr>
                <w:rFonts w:ascii="Arial" w:hAnsi="Arial" w:cs="Arial"/>
              </w:rPr>
            </w:pPr>
            <w:r w:rsidRPr="00EE73D3">
              <w:rPr>
                <w:rFonts w:ascii="Arial" w:hAnsi="Arial" w:cs="Arial"/>
              </w:rPr>
              <w:t>POSITION ASSIGNMENT HISTORY</w:t>
            </w:r>
          </w:p>
        </w:tc>
        <w:tc>
          <w:tcPr>
            <w:tcW w:w="1121" w:type="dxa"/>
            <w:shd w:val="clear" w:color="auto" w:fill="auto"/>
          </w:tcPr>
          <w:p w14:paraId="59DFFAF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0ACA6D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7A891AE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78DB2FB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BC1A23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BEDB3E5" w14:textId="77777777" w:rsidTr="00AB29A0">
        <w:tc>
          <w:tcPr>
            <w:tcW w:w="1172" w:type="dxa"/>
            <w:shd w:val="clear" w:color="auto" w:fill="auto"/>
          </w:tcPr>
          <w:p w14:paraId="03542B5A" w14:textId="77777777" w:rsidR="00F3684D" w:rsidRPr="00EE73D3" w:rsidRDefault="00412744" w:rsidP="002524C0">
            <w:pPr>
              <w:pStyle w:val="BodyText"/>
              <w:tabs>
                <w:tab w:val="clear" w:pos="72"/>
              </w:tabs>
              <w:rPr>
                <w:rFonts w:ascii="Arial" w:hAnsi="Arial" w:cs="Arial"/>
              </w:rPr>
            </w:pPr>
            <w:r w:rsidRPr="00EE73D3">
              <w:rPr>
                <w:rFonts w:ascii="Arial" w:hAnsi="Arial" w:cs="Arial"/>
              </w:rPr>
              <w:t>404.53</w:t>
            </w:r>
          </w:p>
        </w:tc>
        <w:tc>
          <w:tcPr>
            <w:tcW w:w="2799" w:type="dxa"/>
            <w:shd w:val="clear" w:color="auto" w:fill="auto"/>
          </w:tcPr>
          <w:p w14:paraId="4F0FC488"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PRECEPTOR ASSIGNMENT </w:t>
            </w:r>
            <w:r w:rsidR="00F3684D" w:rsidRPr="00EE73D3">
              <w:rPr>
                <w:rFonts w:ascii="Arial" w:hAnsi="Arial" w:cs="Arial"/>
              </w:rPr>
              <w:t>HISTORY</w:t>
            </w:r>
          </w:p>
        </w:tc>
        <w:tc>
          <w:tcPr>
            <w:tcW w:w="1121" w:type="dxa"/>
            <w:shd w:val="clear" w:color="auto" w:fill="auto"/>
          </w:tcPr>
          <w:p w14:paraId="2AF36F0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57F70CF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3BB8A2F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3550ABA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72D6224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98A151B" w14:textId="77777777" w:rsidTr="00AB29A0">
        <w:tc>
          <w:tcPr>
            <w:tcW w:w="1172" w:type="dxa"/>
            <w:shd w:val="clear" w:color="auto" w:fill="auto"/>
          </w:tcPr>
          <w:p w14:paraId="091B115E"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404.56</w:t>
            </w:r>
          </w:p>
        </w:tc>
        <w:tc>
          <w:tcPr>
            <w:tcW w:w="2799" w:type="dxa"/>
            <w:shd w:val="clear" w:color="auto" w:fill="auto"/>
          </w:tcPr>
          <w:p w14:paraId="6E75E6F6" w14:textId="77777777" w:rsidR="00F3684D" w:rsidRPr="00EE73D3" w:rsidRDefault="00F3684D" w:rsidP="002524C0">
            <w:pPr>
              <w:pStyle w:val="BodyText"/>
              <w:tabs>
                <w:tab w:val="clear" w:pos="72"/>
              </w:tabs>
              <w:rPr>
                <w:rFonts w:ascii="Arial" w:hAnsi="Arial" w:cs="Arial"/>
              </w:rPr>
            </w:pPr>
            <w:r w:rsidRPr="00EE73D3">
              <w:rPr>
                <w:rFonts w:ascii="Arial" w:hAnsi="Arial" w:cs="Arial"/>
              </w:rPr>
              <w:t>TEAM AUTOLINK</w:t>
            </w:r>
          </w:p>
        </w:tc>
        <w:tc>
          <w:tcPr>
            <w:tcW w:w="1121" w:type="dxa"/>
            <w:shd w:val="clear" w:color="auto" w:fill="auto"/>
          </w:tcPr>
          <w:p w14:paraId="3C2A64D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416ADD6D"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3BBD723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DD39D1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A3E77E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D051C80" w14:textId="77777777" w:rsidTr="00AB29A0">
        <w:tc>
          <w:tcPr>
            <w:tcW w:w="1172" w:type="dxa"/>
            <w:shd w:val="clear" w:color="auto" w:fill="auto"/>
          </w:tcPr>
          <w:p w14:paraId="41589E40"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404.57</w:t>
            </w:r>
          </w:p>
        </w:tc>
        <w:tc>
          <w:tcPr>
            <w:tcW w:w="2799" w:type="dxa"/>
            <w:shd w:val="clear" w:color="auto" w:fill="auto"/>
          </w:tcPr>
          <w:p w14:paraId="7FBBD763" w14:textId="77777777" w:rsidR="00F3684D" w:rsidRPr="00EE73D3" w:rsidRDefault="00F3684D" w:rsidP="002524C0">
            <w:pPr>
              <w:pStyle w:val="BodyText"/>
              <w:tabs>
                <w:tab w:val="clear" w:pos="72"/>
              </w:tabs>
              <w:rPr>
                <w:rFonts w:ascii="Arial" w:hAnsi="Arial" w:cs="Arial"/>
              </w:rPr>
            </w:pPr>
            <w:r w:rsidRPr="00EE73D3">
              <w:rPr>
                <w:rFonts w:ascii="Arial" w:hAnsi="Arial" w:cs="Arial"/>
              </w:rPr>
              <w:t>TEAM POSITION</w:t>
            </w:r>
          </w:p>
        </w:tc>
        <w:tc>
          <w:tcPr>
            <w:tcW w:w="1121" w:type="dxa"/>
            <w:shd w:val="clear" w:color="auto" w:fill="auto"/>
          </w:tcPr>
          <w:p w14:paraId="6442DE8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745F10A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7E0E679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9A95AE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4110652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CC9A954" w14:textId="77777777" w:rsidTr="00AB29A0">
        <w:tc>
          <w:tcPr>
            <w:tcW w:w="1172" w:type="dxa"/>
            <w:shd w:val="clear" w:color="auto" w:fill="auto"/>
          </w:tcPr>
          <w:p w14:paraId="38232F18"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404.58</w:t>
            </w:r>
          </w:p>
        </w:tc>
        <w:tc>
          <w:tcPr>
            <w:tcW w:w="2799" w:type="dxa"/>
            <w:shd w:val="clear" w:color="auto" w:fill="auto"/>
          </w:tcPr>
          <w:p w14:paraId="38D28855" w14:textId="77777777" w:rsidR="00F3684D" w:rsidRPr="00EE73D3" w:rsidRDefault="00F3684D" w:rsidP="002524C0">
            <w:pPr>
              <w:pStyle w:val="BodyText"/>
              <w:tabs>
                <w:tab w:val="clear" w:pos="72"/>
              </w:tabs>
              <w:rPr>
                <w:rFonts w:ascii="Arial" w:hAnsi="Arial" w:cs="Arial"/>
              </w:rPr>
            </w:pPr>
            <w:r w:rsidRPr="00EE73D3">
              <w:rPr>
                <w:rFonts w:ascii="Arial" w:hAnsi="Arial" w:cs="Arial"/>
              </w:rPr>
              <w:t>TEAM HISTORY</w:t>
            </w:r>
          </w:p>
        </w:tc>
        <w:tc>
          <w:tcPr>
            <w:tcW w:w="1121" w:type="dxa"/>
            <w:shd w:val="clear" w:color="auto" w:fill="auto"/>
          </w:tcPr>
          <w:p w14:paraId="7FC4EBD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40984B1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2D86270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E94C1D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7BDD1DB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C7EFBA6" w14:textId="77777777" w:rsidTr="00AB29A0">
        <w:tc>
          <w:tcPr>
            <w:tcW w:w="1172" w:type="dxa"/>
            <w:shd w:val="clear" w:color="auto" w:fill="auto"/>
          </w:tcPr>
          <w:p w14:paraId="0F71F008"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404.59</w:t>
            </w:r>
          </w:p>
        </w:tc>
        <w:tc>
          <w:tcPr>
            <w:tcW w:w="2799" w:type="dxa"/>
            <w:shd w:val="clear" w:color="auto" w:fill="auto"/>
          </w:tcPr>
          <w:p w14:paraId="211227C4" w14:textId="77777777" w:rsidR="00F3684D" w:rsidRPr="00EE73D3" w:rsidRDefault="00F3684D" w:rsidP="002524C0">
            <w:pPr>
              <w:pStyle w:val="BodyText"/>
              <w:tabs>
                <w:tab w:val="clear" w:pos="72"/>
              </w:tabs>
              <w:rPr>
                <w:rFonts w:ascii="Arial" w:hAnsi="Arial" w:cs="Arial"/>
              </w:rPr>
            </w:pPr>
            <w:r w:rsidRPr="00EE73D3">
              <w:rPr>
                <w:rFonts w:ascii="Arial" w:hAnsi="Arial" w:cs="Arial"/>
              </w:rPr>
              <w:t>TEAM POSITION HISTORY</w:t>
            </w:r>
          </w:p>
        </w:tc>
        <w:tc>
          <w:tcPr>
            <w:tcW w:w="1121" w:type="dxa"/>
            <w:shd w:val="clear" w:color="auto" w:fill="auto"/>
          </w:tcPr>
          <w:p w14:paraId="508C614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347C707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24F2EA8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161D305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78D3480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AB29A0" w:rsidRPr="008408B9" w14:paraId="1AC52D6B" w14:textId="77777777" w:rsidTr="00AB29A0">
        <w:tc>
          <w:tcPr>
            <w:tcW w:w="1172" w:type="dxa"/>
            <w:shd w:val="clear" w:color="auto" w:fill="auto"/>
          </w:tcPr>
          <w:p w14:paraId="0E88F7AF" w14:textId="77777777" w:rsidR="00AB29A0" w:rsidRPr="00EE73D3" w:rsidRDefault="00AB29A0" w:rsidP="00B330E3">
            <w:pPr>
              <w:pStyle w:val="BodyText"/>
              <w:tabs>
                <w:tab w:val="clear" w:pos="72"/>
              </w:tabs>
              <w:rPr>
                <w:rFonts w:ascii="Arial" w:hAnsi="Arial" w:cs="Arial"/>
              </w:rPr>
            </w:pPr>
            <w:r w:rsidRPr="00EE73D3">
              <w:rPr>
                <w:rFonts w:ascii="Arial" w:hAnsi="Arial" w:cs="Arial"/>
              </w:rPr>
              <w:t>4</w:t>
            </w:r>
            <w:r>
              <w:rPr>
                <w:rFonts w:ascii="Arial" w:hAnsi="Arial" w:cs="Arial"/>
                <w:lang w:val="en-US"/>
              </w:rPr>
              <w:t>04.61</w:t>
            </w:r>
          </w:p>
        </w:tc>
        <w:tc>
          <w:tcPr>
            <w:tcW w:w="2799" w:type="dxa"/>
            <w:shd w:val="clear" w:color="auto" w:fill="auto"/>
          </w:tcPr>
          <w:p w14:paraId="3792A906" w14:textId="77777777" w:rsidR="00AB29A0" w:rsidRPr="00EE73D3" w:rsidRDefault="00AB29A0" w:rsidP="00B330E3">
            <w:pPr>
              <w:pStyle w:val="BodyText"/>
              <w:tabs>
                <w:tab w:val="clear" w:pos="72"/>
              </w:tabs>
              <w:rPr>
                <w:rFonts w:ascii="Arial" w:hAnsi="Arial" w:cs="Arial"/>
              </w:rPr>
            </w:pPr>
            <w:r w:rsidRPr="00A4674F">
              <w:rPr>
                <w:rFonts w:ascii="Arial" w:hAnsi="Arial" w:cs="Arial"/>
              </w:rPr>
              <w:t>MH PCMM STOP CODES</w:t>
            </w:r>
          </w:p>
        </w:tc>
        <w:tc>
          <w:tcPr>
            <w:tcW w:w="1121" w:type="dxa"/>
            <w:shd w:val="clear" w:color="auto" w:fill="auto"/>
          </w:tcPr>
          <w:p w14:paraId="106B2AB7" w14:textId="77777777" w:rsidR="00AB29A0" w:rsidRPr="00EE73D3" w:rsidRDefault="00AB29A0" w:rsidP="00B330E3">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7A5278A8" w14:textId="77777777" w:rsidR="00AB29A0" w:rsidRPr="00EE73D3" w:rsidRDefault="00AB29A0" w:rsidP="00B330E3">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48EBBE7D" w14:textId="77777777" w:rsidR="00AB29A0" w:rsidRPr="00EE73D3" w:rsidRDefault="00AB29A0" w:rsidP="00B330E3">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16F7AC30" w14:textId="77777777" w:rsidR="00AB29A0" w:rsidRPr="00EE73D3" w:rsidRDefault="00AB29A0" w:rsidP="00B330E3">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36955AB2" w14:textId="77777777" w:rsidR="00AB29A0" w:rsidRPr="00EE73D3" w:rsidRDefault="00AB29A0" w:rsidP="00B330E3">
            <w:pPr>
              <w:pStyle w:val="BodyText"/>
              <w:tabs>
                <w:tab w:val="clear" w:pos="72"/>
              </w:tabs>
              <w:rPr>
                <w:rFonts w:ascii="Arial" w:hAnsi="Arial" w:cs="Arial"/>
              </w:rPr>
            </w:pPr>
            <w:r w:rsidRPr="00EE73D3">
              <w:rPr>
                <w:rFonts w:ascii="Arial" w:hAnsi="Arial" w:cs="Arial"/>
              </w:rPr>
              <w:t>@</w:t>
            </w:r>
          </w:p>
        </w:tc>
      </w:tr>
      <w:tr w:rsidR="00AB29A0" w:rsidRPr="008408B9" w14:paraId="59E44B79" w14:textId="77777777" w:rsidTr="00AB29A0">
        <w:tc>
          <w:tcPr>
            <w:tcW w:w="1172" w:type="dxa"/>
            <w:shd w:val="clear" w:color="auto" w:fill="auto"/>
          </w:tcPr>
          <w:p w14:paraId="196C11AE" w14:textId="77777777" w:rsidR="00AB29A0" w:rsidRPr="00EE73D3" w:rsidRDefault="00AB29A0" w:rsidP="002524C0">
            <w:pPr>
              <w:pStyle w:val="BodyText"/>
              <w:tabs>
                <w:tab w:val="clear" w:pos="72"/>
              </w:tabs>
              <w:rPr>
                <w:rFonts w:ascii="Arial" w:hAnsi="Arial" w:cs="Arial"/>
              </w:rPr>
            </w:pPr>
            <w:r w:rsidRPr="00EE73D3">
              <w:rPr>
                <w:rFonts w:ascii="Arial" w:hAnsi="Arial" w:cs="Arial"/>
              </w:rPr>
              <w:t>404.91</w:t>
            </w:r>
          </w:p>
        </w:tc>
        <w:tc>
          <w:tcPr>
            <w:tcW w:w="2799" w:type="dxa"/>
            <w:shd w:val="clear" w:color="auto" w:fill="auto"/>
          </w:tcPr>
          <w:p w14:paraId="61EEEF57" w14:textId="77777777" w:rsidR="00AB29A0" w:rsidRPr="00EE73D3" w:rsidRDefault="00AB29A0" w:rsidP="002524C0">
            <w:pPr>
              <w:pStyle w:val="BodyText"/>
              <w:tabs>
                <w:tab w:val="clear" w:pos="72"/>
              </w:tabs>
              <w:rPr>
                <w:rFonts w:ascii="Arial" w:hAnsi="Arial" w:cs="Arial"/>
              </w:rPr>
            </w:pPr>
            <w:r w:rsidRPr="00EE73D3">
              <w:rPr>
                <w:rFonts w:ascii="Arial" w:hAnsi="Arial" w:cs="Arial"/>
              </w:rPr>
              <w:t>SCHEDULING PARAMETER</w:t>
            </w:r>
          </w:p>
        </w:tc>
        <w:tc>
          <w:tcPr>
            <w:tcW w:w="1121" w:type="dxa"/>
            <w:shd w:val="clear" w:color="auto" w:fill="auto"/>
          </w:tcPr>
          <w:p w14:paraId="2660C01D" w14:textId="77777777" w:rsidR="00AB29A0" w:rsidRPr="00EE73D3" w:rsidRDefault="00AB29A0"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8B6D467" w14:textId="77777777" w:rsidR="00AB29A0" w:rsidRPr="00EE73D3" w:rsidRDefault="00AB29A0" w:rsidP="002524C0">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48FF5247" w14:textId="77777777" w:rsidR="00AB29A0" w:rsidRPr="00EE73D3" w:rsidRDefault="00AB29A0"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60445FD" w14:textId="77777777" w:rsidR="00AB29A0" w:rsidRPr="00EE73D3" w:rsidRDefault="00AB29A0"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CFDA65E" w14:textId="77777777" w:rsidR="00AB29A0" w:rsidRPr="00EE73D3" w:rsidRDefault="00AB29A0" w:rsidP="002524C0">
            <w:pPr>
              <w:pStyle w:val="BodyText"/>
              <w:tabs>
                <w:tab w:val="clear" w:pos="72"/>
              </w:tabs>
              <w:rPr>
                <w:rFonts w:ascii="Arial" w:hAnsi="Arial" w:cs="Arial"/>
              </w:rPr>
            </w:pPr>
            <w:r w:rsidRPr="00EE73D3">
              <w:rPr>
                <w:rFonts w:ascii="Arial" w:hAnsi="Arial" w:cs="Arial"/>
              </w:rPr>
              <w:t>@</w:t>
            </w:r>
          </w:p>
        </w:tc>
      </w:tr>
      <w:tr w:rsidR="00AB29A0" w:rsidRPr="008408B9" w14:paraId="157FEE77" w14:textId="77777777" w:rsidTr="00AB29A0">
        <w:tc>
          <w:tcPr>
            <w:tcW w:w="1172" w:type="dxa"/>
            <w:shd w:val="clear" w:color="auto" w:fill="auto"/>
          </w:tcPr>
          <w:p w14:paraId="26304D61" w14:textId="77777777" w:rsidR="00AB29A0" w:rsidRPr="00EE73D3" w:rsidRDefault="00AB29A0" w:rsidP="002524C0">
            <w:pPr>
              <w:pStyle w:val="BodyText"/>
              <w:tabs>
                <w:tab w:val="clear" w:pos="72"/>
              </w:tabs>
              <w:rPr>
                <w:rFonts w:ascii="Arial" w:hAnsi="Arial" w:cs="Arial"/>
              </w:rPr>
            </w:pPr>
            <w:r w:rsidRPr="00EE73D3">
              <w:rPr>
                <w:rFonts w:ascii="Arial" w:hAnsi="Arial" w:cs="Arial"/>
              </w:rPr>
              <w:t>404.92</w:t>
            </w:r>
          </w:p>
        </w:tc>
        <w:tc>
          <w:tcPr>
            <w:tcW w:w="2799" w:type="dxa"/>
            <w:shd w:val="clear" w:color="auto" w:fill="auto"/>
          </w:tcPr>
          <w:p w14:paraId="261555B6" w14:textId="77777777" w:rsidR="00AB29A0" w:rsidRPr="00EE73D3" w:rsidRDefault="00AB29A0" w:rsidP="002524C0">
            <w:pPr>
              <w:pStyle w:val="BodyText"/>
              <w:tabs>
                <w:tab w:val="clear" w:pos="72"/>
              </w:tabs>
              <w:rPr>
                <w:rFonts w:ascii="Arial" w:hAnsi="Arial" w:cs="Arial"/>
              </w:rPr>
            </w:pPr>
            <w:r w:rsidRPr="00EE73D3">
              <w:rPr>
                <w:rFonts w:ascii="Arial" w:hAnsi="Arial" w:cs="Arial"/>
              </w:rPr>
              <w:t>SCHEDULING REPORT DEFINITION</w:t>
            </w:r>
          </w:p>
        </w:tc>
        <w:tc>
          <w:tcPr>
            <w:tcW w:w="1121" w:type="dxa"/>
            <w:shd w:val="clear" w:color="auto" w:fill="auto"/>
          </w:tcPr>
          <w:p w14:paraId="1B85E7EF" w14:textId="77777777" w:rsidR="00AB29A0" w:rsidRPr="00EE73D3" w:rsidRDefault="00AB29A0"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7B1F73DE" w14:textId="77777777" w:rsidR="00AB29A0" w:rsidRPr="00EE73D3" w:rsidRDefault="00AB29A0" w:rsidP="002524C0">
            <w:pPr>
              <w:pStyle w:val="BodyText"/>
              <w:tabs>
                <w:tab w:val="clear" w:pos="72"/>
              </w:tabs>
              <w:rPr>
                <w:rFonts w:ascii="Arial" w:hAnsi="Arial" w:cs="Arial"/>
              </w:rPr>
            </w:pPr>
            <w:r w:rsidRPr="00EE73D3">
              <w:rPr>
                <w:rFonts w:ascii="Arial" w:hAnsi="Arial" w:cs="Arial"/>
              </w:rPr>
              <w:t>d</w:t>
            </w:r>
          </w:p>
        </w:tc>
        <w:tc>
          <w:tcPr>
            <w:tcW w:w="1121" w:type="dxa"/>
            <w:shd w:val="clear" w:color="auto" w:fill="auto"/>
          </w:tcPr>
          <w:p w14:paraId="00AD06C3" w14:textId="77777777" w:rsidR="00AB29A0" w:rsidRPr="00EE73D3" w:rsidRDefault="00AB29A0"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08E904BD" w14:textId="77777777" w:rsidR="00AB29A0" w:rsidRPr="00EE73D3" w:rsidRDefault="00AB29A0" w:rsidP="002524C0">
            <w:pPr>
              <w:pStyle w:val="BodyText"/>
              <w:tabs>
                <w:tab w:val="clear" w:pos="72"/>
              </w:tabs>
              <w:rPr>
                <w:rFonts w:ascii="Arial" w:hAnsi="Arial" w:cs="Arial"/>
              </w:rPr>
            </w:pPr>
            <w:r w:rsidRPr="00EE73D3">
              <w:rPr>
                <w:rFonts w:ascii="Arial" w:hAnsi="Arial" w:cs="Arial"/>
              </w:rPr>
              <w:t>@</w:t>
            </w:r>
          </w:p>
        </w:tc>
        <w:tc>
          <w:tcPr>
            <w:tcW w:w="1121" w:type="dxa"/>
            <w:shd w:val="clear" w:color="auto" w:fill="auto"/>
          </w:tcPr>
          <w:p w14:paraId="6E678C58" w14:textId="77777777" w:rsidR="00AB29A0" w:rsidRPr="00EE73D3" w:rsidRDefault="00AB29A0" w:rsidP="002524C0">
            <w:pPr>
              <w:pStyle w:val="BodyText"/>
              <w:tabs>
                <w:tab w:val="clear" w:pos="72"/>
              </w:tabs>
              <w:rPr>
                <w:rFonts w:ascii="Arial" w:hAnsi="Arial" w:cs="Arial"/>
              </w:rPr>
            </w:pPr>
            <w:r w:rsidRPr="00EE73D3">
              <w:rPr>
                <w:rFonts w:ascii="Arial" w:hAnsi="Arial" w:cs="Arial"/>
              </w:rPr>
              <w:t>@</w:t>
            </w:r>
          </w:p>
        </w:tc>
      </w:tr>
    </w:tbl>
    <w:p w14:paraId="67EC090B" w14:textId="77777777" w:rsidR="00743429" w:rsidRDefault="00743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99"/>
        <w:gridCol w:w="1121"/>
        <w:gridCol w:w="1121"/>
        <w:gridCol w:w="1121"/>
        <w:gridCol w:w="1121"/>
        <w:gridCol w:w="1121"/>
      </w:tblGrid>
      <w:tr w:rsidR="00743429" w:rsidRPr="008408B9" w14:paraId="2D2B3EE6" w14:textId="77777777" w:rsidTr="008071E4">
        <w:trPr>
          <w:trHeight w:val="557"/>
        </w:trPr>
        <w:tc>
          <w:tcPr>
            <w:tcW w:w="9576" w:type="dxa"/>
            <w:gridSpan w:val="7"/>
            <w:shd w:val="clear" w:color="auto" w:fill="auto"/>
          </w:tcPr>
          <w:p w14:paraId="6523E594" w14:textId="77777777" w:rsidR="00743429" w:rsidRPr="00EE73D3" w:rsidRDefault="00743429" w:rsidP="008071E4">
            <w:pPr>
              <w:pStyle w:val="BodyText"/>
              <w:tabs>
                <w:tab w:val="clear" w:pos="72"/>
              </w:tabs>
              <w:jc w:val="center"/>
              <w:rPr>
                <w:rFonts w:ascii="Arial" w:hAnsi="Arial" w:cs="Arial"/>
              </w:rPr>
            </w:pPr>
            <w:r w:rsidRPr="00EE73D3">
              <w:rPr>
                <w:rFonts w:ascii="Arial" w:hAnsi="Arial" w:cs="Arial"/>
              </w:rPr>
              <w:t>FILEMAN ACCESS CODES</w:t>
            </w:r>
          </w:p>
        </w:tc>
      </w:tr>
      <w:tr w:rsidR="00743429" w:rsidRPr="008408B9" w14:paraId="1D1B50C7" w14:textId="77777777" w:rsidTr="008071E4">
        <w:trPr>
          <w:trHeight w:val="996"/>
        </w:trPr>
        <w:tc>
          <w:tcPr>
            <w:tcW w:w="1172" w:type="dxa"/>
            <w:shd w:val="clear" w:color="auto" w:fill="auto"/>
          </w:tcPr>
          <w:p w14:paraId="6F18D91D"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274E2C64" w14:textId="77777777" w:rsidR="00743429" w:rsidRPr="00EE73D3" w:rsidRDefault="00743429" w:rsidP="008071E4">
            <w:pPr>
              <w:pStyle w:val="BodyText"/>
              <w:rPr>
                <w:rFonts w:ascii="Arial" w:hAnsi="Arial" w:cs="Arial"/>
              </w:rPr>
            </w:pPr>
            <w:r w:rsidRPr="00EE73D3">
              <w:rPr>
                <w:rFonts w:ascii="Arial" w:hAnsi="Arial" w:cs="Arial"/>
              </w:rPr>
              <w:t>NUMBER</w:t>
            </w:r>
          </w:p>
        </w:tc>
        <w:tc>
          <w:tcPr>
            <w:tcW w:w="3064" w:type="dxa"/>
            <w:shd w:val="clear" w:color="auto" w:fill="auto"/>
          </w:tcPr>
          <w:p w14:paraId="7D09BFBB"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7A0D6D1B" w14:textId="77777777" w:rsidR="00743429" w:rsidRPr="00EE73D3" w:rsidRDefault="00743429" w:rsidP="008071E4">
            <w:pPr>
              <w:pStyle w:val="BodyText"/>
              <w:rPr>
                <w:rFonts w:ascii="Arial" w:hAnsi="Arial" w:cs="Arial"/>
              </w:rPr>
            </w:pPr>
            <w:r w:rsidRPr="00EE73D3">
              <w:rPr>
                <w:rFonts w:ascii="Arial" w:hAnsi="Arial" w:cs="Arial"/>
              </w:rPr>
              <w:t>NAME</w:t>
            </w:r>
          </w:p>
        </w:tc>
        <w:tc>
          <w:tcPr>
            <w:tcW w:w="1068" w:type="dxa"/>
            <w:shd w:val="clear" w:color="auto" w:fill="auto"/>
          </w:tcPr>
          <w:p w14:paraId="701F8E88" w14:textId="77777777" w:rsidR="00743429" w:rsidRPr="00EE73D3" w:rsidRDefault="00743429" w:rsidP="008071E4">
            <w:pPr>
              <w:pStyle w:val="BodyText"/>
              <w:tabs>
                <w:tab w:val="clear" w:pos="72"/>
              </w:tabs>
              <w:rPr>
                <w:rFonts w:ascii="Arial" w:hAnsi="Arial" w:cs="Arial"/>
              </w:rPr>
            </w:pPr>
            <w:r w:rsidRPr="00EE73D3">
              <w:rPr>
                <w:rFonts w:ascii="Arial" w:hAnsi="Arial" w:cs="Arial"/>
              </w:rPr>
              <w:t>DD</w:t>
            </w:r>
          </w:p>
          <w:p w14:paraId="05ABDCA3"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2D3C1BFA" w14:textId="77777777" w:rsidR="00743429" w:rsidRPr="00EE73D3" w:rsidRDefault="00743429" w:rsidP="008071E4">
            <w:pPr>
              <w:pStyle w:val="BodyText"/>
              <w:tabs>
                <w:tab w:val="clear" w:pos="72"/>
              </w:tabs>
              <w:rPr>
                <w:rFonts w:ascii="Arial" w:hAnsi="Arial" w:cs="Arial"/>
              </w:rPr>
            </w:pPr>
            <w:r w:rsidRPr="00EE73D3">
              <w:rPr>
                <w:rFonts w:ascii="Arial" w:hAnsi="Arial" w:cs="Arial"/>
              </w:rPr>
              <w:t>RD</w:t>
            </w:r>
          </w:p>
          <w:p w14:paraId="760A1996"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7C84928A" w14:textId="77777777" w:rsidR="00743429" w:rsidRPr="00EE73D3" w:rsidRDefault="00743429" w:rsidP="008071E4">
            <w:pPr>
              <w:pStyle w:val="BodyText"/>
              <w:tabs>
                <w:tab w:val="clear" w:pos="72"/>
              </w:tabs>
              <w:rPr>
                <w:rFonts w:ascii="Arial" w:hAnsi="Arial" w:cs="Arial"/>
              </w:rPr>
            </w:pPr>
            <w:r w:rsidRPr="00EE73D3">
              <w:rPr>
                <w:rFonts w:ascii="Arial" w:hAnsi="Arial" w:cs="Arial"/>
              </w:rPr>
              <w:t>WR</w:t>
            </w:r>
          </w:p>
          <w:p w14:paraId="04F6AC80"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0644616D" w14:textId="77777777" w:rsidR="00743429" w:rsidRPr="00EE73D3" w:rsidRDefault="00743429" w:rsidP="008071E4">
            <w:pPr>
              <w:pStyle w:val="BodyText"/>
              <w:tabs>
                <w:tab w:val="clear" w:pos="72"/>
              </w:tabs>
              <w:rPr>
                <w:rFonts w:ascii="Arial" w:hAnsi="Arial" w:cs="Arial"/>
              </w:rPr>
            </w:pPr>
            <w:r w:rsidRPr="00EE73D3">
              <w:rPr>
                <w:rFonts w:ascii="Arial" w:hAnsi="Arial" w:cs="Arial"/>
              </w:rPr>
              <w:t>DEL</w:t>
            </w:r>
          </w:p>
          <w:p w14:paraId="085A4B8C"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0B10EF23" w14:textId="77777777" w:rsidR="00743429" w:rsidRPr="00EE73D3" w:rsidRDefault="00743429" w:rsidP="008071E4">
            <w:pPr>
              <w:pStyle w:val="BodyText"/>
              <w:tabs>
                <w:tab w:val="clear" w:pos="72"/>
              </w:tabs>
              <w:rPr>
                <w:rFonts w:ascii="Arial" w:hAnsi="Arial" w:cs="Arial"/>
              </w:rPr>
            </w:pPr>
            <w:r w:rsidRPr="00EE73D3">
              <w:rPr>
                <w:rFonts w:ascii="Arial" w:hAnsi="Arial" w:cs="Arial"/>
              </w:rPr>
              <w:t>LAYGO</w:t>
            </w:r>
          </w:p>
          <w:p w14:paraId="23B2CAD0" w14:textId="77777777" w:rsidR="00743429" w:rsidRPr="00EE73D3" w:rsidRDefault="00743429" w:rsidP="008071E4">
            <w:pPr>
              <w:pStyle w:val="BodyText"/>
              <w:rPr>
                <w:rFonts w:ascii="Arial" w:hAnsi="Arial" w:cs="Arial"/>
              </w:rPr>
            </w:pPr>
            <w:r w:rsidRPr="00EE73D3">
              <w:rPr>
                <w:rFonts w:ascii="Arial" w:hAnsi="Arial" w:cs="Arial"/>
              </w:rPr>
              <w:t>ACCESS</w:t>
            </w:r>
          </w:p>
        </w:tc>
      </w:tr>
      <w:tr w:rsidR="00F3684D" w:rsidRPr="008408B9" w14:paraId="1A515BF1" w14:textId="77777777" w:rsidTr="00743429">
        <w:tc>
          <w:tcPr>
            <w:tcW w:w="1172" w:type="dxa"/>
            <w:shd w:val="clear" w:color="auto" w:fill="auto"/>
          </w:tcPr>
          <w:p w14:paraId="3BF69326" w14:textId="77777777" w:rsidR="00F3684D" w:rsidRPr="00EE73D3" w:rsidRDefault="00412744" w:rsidP="002524C0">
            <w:pPr>
              <w:pStyle w:val="BodyText"/>
              <w:tabs>
                <w:tab w:val="clear" w:pos="72"/>
              </w:tabs>
              <w:rPr>
                <w:rFonts w:ascii="Arial" w:hAnsi="Arial" w:cs="Arial"/>
              </w:rPr>
            </w:pPr>
            <w:r w:rsidRPr="00EE73D3">
              <w:rPr>
                <w:rFonts w:ascii="Arial" w:hAnsi="Arial" w:cs="Arial"/>
              </w:rPr>
              <w:t>404.93</w:t>
            </w:r>
          </w:p>
        </w:tc>
        <w:tc>
          <w:tcPr>
            <w:tcW w:w="3064" w:type="dxa"/>
            <w:shd w:val="clear" w:color="auto" w:fill="auto"/>
          </w:tcPr>
          <w:p w14:paraId="7D77DCC3"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SCHEDULING REPORT </w:t>
            </w:r>
            <w:r w:rsidR="00F3684D" w:rsidRPr="00EE73D3">
              <w:rPr>
                <w:rFonts w:ascii="Arial" w:hAnsi="Arial" w:cs="Arial"/>
              </w:rPr>
              <w:t>FIELDS DEFINITION</w:t>
            </w:r>
          </w:p>
        </w:tc>
        <w:tc>
          <w:tcPr>
            <w:tcW w:w="1068" w:type="dxa"/>
            <w:shd w:val="clear" w:color="auto" w:fill="auto"/>
          </w:tcPr>
          <w:p w14:paraId="7A5D1B6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0F0198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60F256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E1BD65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CF97D8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2B0FD24" w14:textId="77777777" w:rsidTr="00743429">
        <w:tc>
          <w:tcPr>
            <w:tcW w:w="1172" w:type="dxa"/>
            <w:shd w:val="clear" w:color="auto" w:fill="auto"/>
          </w:tcPr>
          <w:p w14:paraId="3E40F35C" w14:textId="77777777" w:rsidR="00F3684D" w:rsidRPr="00EE73D3" w:rsidRDefault="00F3684D" w:rsidP="002524C0">
            <w:pPr>
              <w:pStyle w:val="BodyText"/>
              <w:tabs>
                <w:tab w:val="clear" w:pos="72"/>
              </w:tabs>
              <w:rPr>
                <w:rFonts w:ascii="Arial" w:hAnsi="Arial" w:cs="Arial"/>
              </w:rPr>
            </w:pPr>
            <w:r w:rsidRPr="00EE73D3">
              <w:rPr>
                <w:rFonts w:ascii="Arial" w:hAnsi="Arial" w:cs="Arial"/>
              </w:rPr>
              <w:t>404.94</w:t>
            </w:r>
          </w:p>
        </w:tc>
        <w:tc>
          <w:tcPr>
            <w:tcW w:w="3064" w:type="dxa"/>
            <w:shd w:val="clear" w:color="auto" w:fill="auto"/>
          </w:tcPr>
          <w:p w14:paraId="5CC4DCD9" w14:textId="77777777" w:rsidR="00F3684D" w:rsidRPr="00EE73D3" w:rsidRDefault="00F3684D" w:rsidP="002524C0">
            <w:pPr>
              <w:pStyle w:val="BodyText"/>
              <w:tabs>
                <w:tab w:val="clear" w:pos="72"/>
              </w:tabs>
              <w:rPr>
                <w:rFonts w:ascii="Arial" w:hAnsi="Arial" w:cs="Arial"/>
              </w:rPr>
            </w:pPr>
            <w:r w:rsidRPr="00EE73D3">
              <w:rPr>
                <w:rFonts w:ascii="Arial" w:hAnsi="Arial" w:cs="Arial"/>
              </w:rPr>
              <w:t>SCHEDULING REPORT GROUP</w:t>
            </w:r>
          </w:p>
        </w:tc>
        <w:tc>
          <w:tcPr>
            <w:tcW w:w="1068" w:type="dxa"/>
            <w:shd w:val="clear" w:color="auto" w:fill="auto"/>
          </w:tcPr>
          <w:p w14:paraId="0759552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924E80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7E7129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6C1ED5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8BB40C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37DEB22" w14:textId="77777777" w:rsidTr="00743429">
        <w:tc>
          <w:tcPr>
            <w:tcW w:w="1172" w:type="dxa"/>
            <w:shd w:val="clear" w:color="auto" w:fill="auto"/>
          </w:tcPr>
          <w:p w14:paraId="1AEC28D2" w14:textId="77777777" w:rsidR="00F3684D" w:rsidRPr="00EE73D3" w:rsidRDefault="00412744" w:rsidP="002524C0">
            <w:pPr>
              <w:pStyle w:val="BodyText"/>
              <w:tabs>
                <w:tab w:val="clear" w:pos="72"/>
              </w:tabs>
              <w:rPr>
                <w:rFonts w:ascii="Arial" w:hAnsi="Arial" w:cs="Arial"/>
              </w:rPr>
            </w:pPr>
            <w:r w:rsidRPr="00EE73D3">
              <w:rPr>
                <w:rFonts w:ascii="Arial" w:hAnsi="Arial" w:cs="Arial"/>
              </w:rPr>
              <w:t>404.95</w:t>
            </w:r>
          </w:p>
        </w:tc>
        <w:tc>
          <w:tcPr>
            <w:tcW w:w="3064" w:type="dxa"/>
            <w:shd w:val="clear" w:color="auto" w:fill="auto"/>
          </w:tcPr>
          <w:p w14:paraId="70E6B27D"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SCHEDULING REPORT QUERY </w:t>
            </w:r>
            <w:r w:rsidR="00F3684D" w:rsidRPr="00EE73D3">
              <w:rPr>
                <w:rFonts w:ascii="Arial" w:hAnsi="Arial" w:cs="Arial"/>
              </w:rPr>
              <w:t>TEMPLATE</w:t>
            </w:r>
          </w:p>
        </w:tc>
        <w:tc>
          <w:tcPr>
            <w:tcW w:w="1068" w:type="dxa"/>
            <w:shd w:val="clear" w:color="auto" w:fill="auto"/>
          </w:tcPr>
          <w:p w14:paraId="5D5A5A1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E3E5DB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99D6AD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7190A5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6AE303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D88EDE7" w14:textId="77777777" w:rsidTr="00743429">
        <w:tc>
          <w:tcPr>
            <w:tcW w:w="1172" w:type="dxa"/>
            <w:shd w:val="clear" w:color="auto" w:fill="auto"/>
          </w:tcPr>
          <w:p w14:paraId="60B22FC5" w14:textId="77777777" w:rsidR="00F3684D" w:rsidRPr="00EE73D3" w:rsidRDefault="00412744" w:rsidP="002524C0">
            <w:pPr>
              <w:pStyle w:val="BodyText"/>
              <w:tabs>
                <w:tab w:val="clear" w:pos="72"/>
              </w:tabs>
              <w:rPr>
                <w:rFonts w:ascii="Arial" w:hAnsi="Arial" w:cs="Arial"/>
              </w:rPr>
            </w:pPr>
            <w:r w:rsidRPr="00EE73D3">
              <w:rPr>
                <w:rFonts w:ascii="Arial" w:hAnsi="Arial" w:cs="Arial"/>
              </w:rPr>
              <w:t>404.98</w:t>
            </w:r>
          </w:p>
        </w:tc>
        <w:tc>
          <w:tcPr>
            <w:tcW w:w="3064" w:type="dxa"/>
            <w:shd w:val="clear" w:color="auto" w:fill="auto"/>
          </w:tcPr>
          <w:p w14:paraId="2EDF9027" w14:textId="77777777" w:rsidR="00F3684D" w:rsidRPr="00EE73D3" w:rsidRDefault="00412744" w:rsidP="000F7310">
            <w:pPr>
              <w:pStyle w:val="BodyText"/>
              <w:tabs>
                <w:tab w:val="clear" w:pos="72"/>
              </w:tabs>
              <w:rPr>
                <w:rFonts w:ascii="Arial" w:hAnsi="Arial" w:cs="Arial"/>
              </w:rPr>
            </w:pPr>
            <w:r w:rsidRPr="00EE73D3">
              <w:rPr>
                <w:rFonts w:ascii="Arial" w:hAnsi="Arial" w:cs="Arial"/>
              </w:rPr>
              <w:t xml:space="preserve">SCHEDULING CONVERSATION </w:t>
            </w:r>
            <w:r w:rsidR="000F7310">
              <w:rPr>
                <w:rFonts w:ascii="Arial" w:hAnsi="Arial" w:cs="Arial"/>
                <w:lang w:val="en-US"/>
              </w:rPr>
              <w:t>SPECIFICATION</w:t>
            </w:r>
            <w:r w:rsidR="00F3684D" w:rsidRPr="00EE73D3">
              <w:rPr>
                <w:rFonts w:ascii="Arial" w:hAnsi="Arial" w:cs="Arial"/>
              </w:rPr>
              <w:t xml:space="preserve"> TEMPLATE</w:t>
            </w:r>
          </w:p>
        </w:tc>
        <w:tc>
          <w:tcPr>
            <w:tcW w:w="1068" w:type="dxa"/>
            <w:shd w:val="clear" w:color="auto" w:fill="auto"/>
          </w:tcPr>
          <w:p w14:paraId="51A9FE1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1865F2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AFC182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4368B1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830CA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D50F09F" w14:textId="77777777" w:rsidTr="00743429">
        <w:tc>
          <w:tcPr>
            <w:tcW w:w="1172" w:type="dxa"/>
            <w:shd w:val="clear" w:color="auto" w:fill="auto"/>
          </w:tcPr>
          <w:p w14:paraId="091BC091" w14:textId="77777777" w:rsidR="00F3684D" w:rsidRPr="00EE73D3" w:rsidRDefault="00F3684D" w:rsidP="002524C0">
            <w:pPr>
              <w:pStyle w:val="BodyText"/>
              <w:tabs>
                <w:tab w:val="clear" w:pos="72"/>
              </w:tabs>
              <w:rPr>
                <w:rFonts w:ascii="Arial" w:hAnsi="Arial" w:cs="Arial"/>
              </w:rPr>
            </w:pPr>
            <w:r w:rsidRPr="00EE73D3">
              <w:rPr>
                <w:rFonts w:ascii="Arial" w:hAnsi="Arial" w:cs="Arial"/>
              </w:rPr>
              <w:t>405</w:t>
            </w:r>
          </w:p>
        </w:tc>
        <w:tc>
          <w:tcPr>
            <w:tcW w:w="3064" w:type="dxa"/>
            <w:shd w:val="clear" w:color="auto" w:fill="auto"/>
          </w:tcPr>
          <w:p w14:paraId="08B721B8" w14:textId="77777777" w:rsidR="00F3684D" w:rsidRPr="00EE73D3" w:rsidRDefault="00F3684D" w:rsidP="002524C0">
            <w:pPr>
              <w:pStyle w:val="BodyText"/>
              <w:tabs>
                <w:tab w:val="clear" w:pos="72"/>
              </w:tabs>
              <w:rPr>
                <w:rFonts w:ascii="Arial" w:hAnsi="Arial" w:cs="Arial"/>
              </w:rPr>
            </w:pPr>
            <w:r w:rsidRPr="00EE73D3">
              <w:rPr>
                <w:rFonts w:ascii="Arial" w:hAnsi="Arial" w:cs="Arial"/>
              </w:rPr>
              <w:t>PATIENT MOVEMENT</w:t>
            </w:r>
          </w:p>
        </w:tc>
        <w:tc>
          <w:tcPr>
            <w:tcW w:w="1068" w:type="dxa"/>
            <w:shd w:val="clear" w:color="auto" w:fill="auto"/>
          </w:tcPr>
          <w:p w14:paraId="7495354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B2AEAA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87898C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589E62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64F5A8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89EEFD6" w14:textId="77777777" w:rsidTr="00743429">
        <w:tc>
          <w:tcPr>
            <w:tcW w:w="1172" w:type="dxa"/>
            <w:shd w:val="clear" w:color="auto" w:fill="auto"/>
          </w:tcPr>
          <w:p w14:paraId="452BB5BD" w14:textId="77777777" w:rsidR="00F3684D" w:rsidRPr="00EE73D3" w:rsidRDefault="00F3684D" w:rsidP="002524C0">
            <w:pPr>
              <w:pStyle w:val="BodyText"/>
              <w:tabs>
                <w:tab w:val="clear" w:pos="72"/>
              </w:tabs>
              <w:rPr>
                <w:rFonts w:ascii="Arial" w:hAnsi="Arial" w:cs="Arial"/>
              </w:rPr>
            </w:pPr>
            <w:r w:rsidRPr="00EE73D3">
              <w:rPr>
                <w:rFonts w:ascii="Arial" w:hAnsi="Arial" w:cs="Arial"/>
              </w:rPr>
              <w:t>405.1</w:t>
            </w:r>
          </w:p>
        </w:tc>
        <w:tc>
          <w:tcPr>
            <w:tcW w:w="3064" w:type="dxa"/>
            <w:shd w:val="clear" w:color="auto" w:fill="auto"/>
          </w:tcPr>
          <w:p w14:paraId="38E7F36B" w14:textId="77777777" w:rsidR="00F3684D" w:rsidRPr="00EE73D3" w:rsidRDefault="00F3684D" w:rsidP="002524C0">
            <w:pPr>
              <w:pStyle w:val="BodyText"/>
              <w:tabs>
                <w:tab w:val="clear" w:pos="72"/>
              </w:tabs>
              <w:rPr>
                <w:rFonts w:ascii="Arial" w:hAnsi="Arial" w:cs="Arial"/>
              </w:rPr>
            </w:pPr>
            <w:r w:rsidRPr="00EE73D3">
              <w:rPr>
                <w:rFonts w:ascii="Arial" w:hAnsi="Arial" w:cs="Arial"/>
              </w:rPr>
              <w:t>FACILITY MOVEMENT TYPE</w:t>
            </w:r>
          </w:p>
        </w:tc>
        <w:tc>
          <w:tcPr>
            <w:tcW w:w="1068" w:type="dxa"/>
            <w:shd w:val="clear" w:color="auto" w:fill="auto"/>
          </w:tcPr>
          <w:p w14:paraId="35722EF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88033B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94D9F1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1DE2A6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30E59F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6B99378F" w14:textId="77777777" w:rsidTr="00743429">
        <w:tc>
          <w:tcPr>
            <w:tcW w:w="1172" w:type="dxa"/>
            <w:shd w:val="clear" w:color="auto" w:fill="auto"/>
          </w:tcPr>
          <w:p w14:paraId="0463D60A" w14:textId="77777777" w:rsidR="00F3684D" w:rsidRPr="00EE73D3" w:rsidRDefault="00F3684D" w:rsidP="002524C0">
            <w:pPr>
              <w:pStyle w:val="BodyText"/>
              <w:tabs>
                <w:tab w:val="clear" w:pos="72"/>
              </w:tabs>
              <w:rPr>
                <w:rFonts w:ascii="Arial" w:hAnsi="Arial" w:cs="Arial"/>
              </w:rPr>
            </w:pPr>
            <w:r w:rsidRPr="00EE73D3">
              <w:rPr>
                <w:rFonts w:ascii="Arial" w:hAnsi="Arial" w:cs="Arial"/>
              </w:rPr>
              <w:t>405.2</w:t>
            </w:r>
          </w:p>
        </w:tc>
        <w:tc>
          <w:tcPr>
            <w:tcW w:w="3064" w:type="dxa"/>
            <w:shd w:val="clear" w:color="auto" w:fill="auto"/>
          </w:tcPr>
          <w:p w14:paraId="0516E353" w14:textId="77777777" w:rsidR="00F3684D" w:rsidRPr="00EE73D3" w:rsidRDefault="00F3684D" w:rsidP="002524C0">
            <w:pPr>
              <w:pStyle w:val="BodyText"/>
              <w:tabs>
                <w:tab w:val="clear" w:pos="72"/>
              </w:tabs>
              <w:rPr>
                <w:rFonts w:ascii="Arial" w:hAnsi="Arial" w:cs="Arial"/>
              </w:rPr>
            </w:pPr>
            <w:r w:rsidRPr="00EE73D3">
              <w:rPr>
                <w:rFonts w:ascii="Arial" w:hAnsi="Arial" w:cs="Arial"/>
              </w:rPr>
              <w:t>MAS MOVEMENT TYPE</w:t>
            </w:r>
          </w:p>
        </w:tc>
        <w:tc>
          <w:tcPr>
            <w:tcW w:w="1068" w:type="dxa"/>
            <w:shd w:val="clear" w:color="auto" w:fill="auto"/>
          </w:tcPr>
          <w:p w14:paraId="5A1BA8A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2216BF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7382BD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0F69EA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031A52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B8B61A5" w14:textId="77777777" w:rsidTr="00743429">
        <w:tc>
          <w:tcPr>
            <w:tcW w:w="1172" w:type="dxa"/>
            <w:shd w:val="clear" w:color="auto" w:fill="auto"/>
          </w:tcPr>
          <w:p w14:paraId="6FF54ED9" w14:textId="77777777" w:rsidR="00F3684D" w:rsidRPr="00EE73D3" w:rsidRDefault="00412744" w:rsidP="002524C0">
            <w:pPr>
              <w:pStyle w:val="BodyText"/>
              <w:tabs>
                <w:tab w:val="clear" w:pos="72"/>
              </w:tabs>
              <w:rPr>
                <w:rFonts w:ascii="Arial" w:hAnsi="Arial" w:cs="Arial"/>
              </w:rPr>
            </w:pPr>
            <w:r w:rsidRPr="00EE73D3">
              <w:rPr>
                <w:rFonts w:ascii="Arial" w:hAnsi="Arial" w:cs="Arial"/>
              </w:rPr>
              <w:t>405.3</w:t>
            </w:r>
          </w:p>
        </w:tc>
        <w:tc>
          <w:tcPr>
            <w:tcW w:w="3064" w:type="dxa"/>
            <w:shd w:val="clear" w:color="auto" w:fill="auto"/>
          </w:tcPr>
          <w:p w14:paraId="30DEDC3C"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MAS MOVEMENT </w:t>
            </w:r>
            <w:r w:rsidR="00F3684D" w:rsidRPr="00EE73D3">
              <w:rPr>
                <w:rFonts w:ascii="Arial" w:hAnsi="Arial" w:cs="Arial"/>
              </w:rPr>
              <w:t>TRANSACTION TYPE</w:t>
            </w:r>
          </w:p>
        </w:tc>
        <w:tc>
          <w:tcPr>
            <w:tcW w:w="1068" w:type="dxa"/>
            <w:shd w:val="clear" w:color="auto" w:fill="auto"/>
          </w:tcPr>
          <w:p w14:paraId="70B3B7F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9A4AA1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D1CF80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B6545E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737322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FD2B5FB" w14:textId="77777777" w:rsidTr="00743429">
        <w:tc>
          <w:tcPr>
            <w:tcW w:w="1172" w:type="dxa"/>
            <w:shd w:val="clear" w:color="auto" w:fill="auto"/>
          </w:tcPr>
          <w:p w14:paraId="2D2DFD97" w14:textId="77777777" w:rsidR="00F3684D" w:rsidRPr="00EE73D3" w:rsidRDefault="00F3684D" w:rsidP="002524C0">
            <w:pPr>
              <w:pStyle w:val="BodyText"/>
              <w:tabs>
                <w:tab w:val="clear" w:pos="72"/>
              </w:tabs>
              <w:rPr>
                <w:rFonts w:ascii="Arial" w:hAnsi="Arial" w:cs="Arial"/>
              </w:rPr>
            </w:pPr>
            <w:r w:rsidRPr="00EE73D3">
              <w:rPr>
                <w:rFonts w:ascii="Arial" w:hAnsi="Arial" w:cs="Arial"/>
              </w:rPr>
              <w:t>405.4</w:t>
            </w:r>
          </w:p>
        </w:tc>
        <w:tc>
          <w:tcPr>
            <w:tcW w:w="3064" w:type="dxa"/>
            <w:shd w:val="clear" w:color="auto" w:fill="auto"/>
          </w:tcPr>
          <w:p w14:paraId="58664D11" w14:textId="77777777" w:rsidR="00F3684D" w:rsidRPr="00EE73D3" w:rsidRDefault="00F3684D" w:rsidP="002524C0">
            <w:pPr>
              <w:pStyle w:val="BodyText"/>
              <w:tabs>
                <w:tab w:val="clear" w:pos="72"/>
              </w:tabs>
              <w:rPr>
                <w:rFonts w:ascii="Arial" w:hAnsi="Arial" w:cs="Arial"/>
              </w:rPr>
            </w:pPr>
            <w:r w:rsidRPr="00EE73D3">
              <w:rPr>
                <w:rFonts w:ascii="Arial" w:hAnsi="Arial" w:cs="Arial"/>
              </w:rPr>
              <w:t>ROOM-BED</w:t>
            </w:r>
          </w:p>
        </w:tc>
        <w:tc>
          <w:tcPr>
            <w:tcW w:w="1068" w:type="dxa"/>
            <w:shd w:val="clear" w:color="auto" w:fill="auto"/>
          </w:tcPr>
          <w:p w14:paraId="67A75C6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A9052A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DBFA0D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B8A3F9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1B60B0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1B0FF30B" w14:textId="77777777" w:rsidTr="00743429">
        <w:tc>
          <w:tcPr>
            <w:tcW w:w="1172" w:type="dxa"/>
            <w:shd w:val="clear" w:color="auto" w:fill="auto"/>
          </w:tcPr>
          <w:p w14:paraId="019C4A4F" w14:textId="77777777" w:rsidR="00F3684D" w:rsidRPr="00EE73D3" w:rsidRDefault="00F3684D" w:rsidP="002524C0">
            <w:pPr>
              <w:pStyle w:val="BodyText"/>
              <w:tabs>
                <w:tab w:val="clear" w:pos="72"/>
              </w:tabs>
              <w:rPr>
                <w:rFonts w:ascii="Arial" w:hAnsi="Arial" w:cs="Arial"/>
              </w:rPr>
            </w:pPr>
            <w:r w:rsidRPr="00EE73D3">
              <w:rPr>
                <w:rFonts w:ascii="Arial" w:hAnsi="Arial" w:cs="Arial"/>
              </w:rPr>
              <w:t>405.5</w:t>
            </w:r>
          </w:p>
        </w:tc>
        <w:tc>
          <w:tcPr>
            <w:tcW w:w="3064" w:type="dxa"/>
            <w:shd w:val="clear" w:color="auto" w:fill="auto"/>
          </w:tcPr>
          <w:p w14:paraId="63DB705E" w14:textId="77777777" w:rsidR="00F3684D" w:rsidRPr="00EE73D3" w:rsidRDefault="00F3684D" w:rsidP="002524C0">
            <w:pPr>
              <w:pStyle w:val="BodyText"/>
              <w:tabs>
                <w:tab w:val="clear" w:pos="72"/>
              </w:tabs>
              <w:rPr>
                <w:rFonts w:ascii="Arial" w:hAnsi="Arial" w:cs="Arial"/>
              </w:rPr>
            </w:pPr>
            <w:r w:rsidRPr="00EE73D3">
              <w:rPr>
                <w:rFonts w:ascii="Arial" w:hAnsi="Arial" w:cs="Arial"/>
              </w:rPr>
              <w:t>MAS OUT-OF-SERVICE</w:t>
            </w:r>
          </w:p>
        </w:tc>
        <w:tc>
          <w:tcPr>
            <w:tcW w:w="1068" w:type="dxa"/>
            <w:shd w:val="clear" w:color="auto" w:fill="auto"/>
          </w:tcPr>
          <w:p w14:paraId="7472C4C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1F3EA8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579D83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E67E03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2106C1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DDFF7C7" w14:textId="77777777" w:rsidTr="00743429">
        <w:tc>
          <w:tcPr>
            <w:tcW w:w="1172" w:type="dxa"/>
            <w:shd w:val="clear" w:color="auto" w:fill="auto"/>
          </w:tcPr>
          <w:p w14:paraId="4DEBBF6B" w14:textId="77777777" w:rsidR="00F3684D" w:rsidRPr="00EE73D3" w:rsidRDefault="00F3684D" w:rsidP="002524C0">
            <w:pPr>
              <w:pStyle w:val="BodyText"/>
              <w:tabs>
                <w:tab w:val="clear" w:pos="72"/>
              </w:tabs>
              <w:rPr>
                <w:rFonts w:ascii="Arial" w:hAnsi="Arial" w:cs="Arial"/>
              </w:rPr>
            </w:pPr>
            <w:r w:rsidRPr="00EE73D3">
              <w:rPr>
                <w:rFonts w:ascii="Arial" w:hAnsi="Arial" w:cs="Arial"/>
              </w:rPr>
              <w:t>405.6</w:t>
            </w:r>
          </w:p>
        </w:tc>
        <w:tc>
          <w:tcPr>
            <w:tcW w:w="3064" w:type="dxa"/>
            <w:shd w:val="clear" w:color="auto" w:fill="auto"/>
          </w:tcPr>
          <w:p w14:paraId="681B3E37" w14:textId="77777777" w:rsidR="00F3684D" w:rsidRPr="00EE73D3" w:rsidRDefault="00F3684D" w:rsidP="002524C0">
            <w:pPr>
              <w:pStyle w:val="BodyText"/>
              <w:tabs>
                <w:tab w:val="clear" w:pos="72"/>
              </w:tabs>
              <w:rPr>
                <w:rFonts w:ascii="Arial" w:hAnsi="Arial" w:cs="Arial"/>
              </w:rPr>
            </w:pPr>
            <w:r w:rsidRPr="00EE73D3">
              <w:rPr>
                <w:rFonts w:ascii="Arial" w:hAnsi="Arial" w:cs="Arial"/>
              </w:rPr>
              <w:t>ROOM-BED DESCRIPTION</w:t>
            </w:r>
          </w:p>
        </w:tc>
        <w:tc>
          <w:tcPr>
            <w:tcW w:w="1068" w:type="dxa"/>
            <w:shd w:val="clear" w:color="auto" w:fill="auto"/>
          </w:tcPr>
          <w:p w14:paraId="782EB5B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2FE49B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05E73F4"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293314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3D56DBF"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139BDDBC" w14:textId="77777777" w:rsidTr="00743429">
        <w:tc>
          <w:tcPr>
            <w:tcW w:w="1172" w:type="dxa"/>
            <w:shd w:val="clear" w:color="auto" w:fill="auto"/>
          </w:tcPr>
          <w:p w14:paraId="04315A66" w14:textId="77777777" w:rsidR="00F3684D" w:rsidRPr="00EE73D3" w:rsidRDefault="00F3684D" w:rsidP="002524C0">
            <w:pPr>
              <w:pStyle w:val="BodyText"/>
              <w:tabs>
                <w:tab w:val="clear" w:pos="72"/>
              </w:tabs>
              <w:rPr>
                <w:rFonts w:ascii="Arial" w:hAnsi="Arial" w:cs="Arial"/>
              </w:rPr>
            </w:pPr>
            <w:r w:rsidRPr="00EE73D3">
              <w:rPr>
                <w:rFonts w:ascii="Arial" w:hAnsi="Arial" w:cs="Arial"/>
              </w:rPr>
              <w:t>406.41</w:t>
            </w:r>
          </w:p>
        </w:tc>
        <w:tc>
          <w:tcPr>
            <w:tcW w:w="3064" w:type="dxa"/>
            <w:shd w:val="clear" w:color="auto" w:fill="auto"/>
          </w:tcPr>
          <w:p w14:paraId="7465AB02" w14:textId="77777777" w:rsidR="00F3684D" w:rsidRPr="00EE73D3" w:rsidRDefault="00F3684D" w:rsidP="002524C0">
            <w:pPr>
              <w:pStyle w:val="BodyText"/>
              <w:tabs>
                <w:tab w:val="clear" w:pos="72"/>
              </w:tabs>
              <w:rPr>
                <w:rFonts w:ascii="Arial" w:hAnsi="Arial" w:cs="Arial"/>
              </w:rPr>
            </w:pPr>
            <w:r w:rsidRPr="00EE73D3">
              <w:rPr>
                <w:rFonts w:ascii="Arial" w:hAnsi="Arial" w:cs="Arial"/>
              </w:rPr>
              <w:t>LODGING REASON</w:t>
            </w:r>
          </w:p>
        </w:tc>
        <w:tc>
          <w:tcPr>
            <w:tcW w:w="1068" w:type="dxa"/>
            <w:shd w:val="clear" w:color="auto" w:fill="auto"/>
          </w:tcPr>
          <w:p w14:paraId="7B5E4F2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C0F8CD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B9C0AA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C52433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AE9BA4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1C0573F5" w14:textId="77777777" w:rsidTr="00743429">
        <w:tc>
          <w:tcPr>
            <w:tcW w:w="1172" w:type="dxa"/>
            <w:shd w:val="clear" w:color="auto" w:fill="auto"/>
          </w:tcPr>
          <w:p w14:paraId="5D9621A7" w14:textId="77777777" w:rsidR="00F3684D" w:rsidRPr="00EE73D3" w:rsidRDefault="00F3684D" w:rsidP="002524C0">
            <w:pPr>
              <w:pStyle w:val="BodyText"/>
              <w:tabs>
                <w:tab w:val="clear" w:pos="72"/>
              </w:tabs>
              <w:rPr>
                <w:rFonts w:ascii="Arial" w:hAnsi="Arial" w:cs="Arial"/>
              </w:rPr>
            </w:pPr>
            <w:r w:rsidRPr="00EE73D3">
              <w:rPr>
                <w:rFonts w:ascii="Arial" w:hAnsi="Arial" w:cs="Arial"/>
              </w:rPr>
              <w:t>407.5</w:t>
            </w:r>
          </w:p>
        </w:tc>
        <w:tc>
          <w:tcPr>
            <w:tcW w:w="3064" w:type="dxa"/>
            <w:shd w:val="clear" w:color="auto" w:fill="auto"/>
          </w:tcPr>
          <w:p w14:paraId="6395F1E3" w14:textId="77777777" w:rsidR="00F3684D" w:rsidRPr="00EE73D3" w:rsidRDefault="00F3684D" w:rsidP="002524C0">
            <w:pPr>
              <w:pStyle w:val="BodyText"/>
              <w:tabs>
                <w:tab w:val="clear" w:pos="72"/>
              </w:tabs>
              <w:rPr>
                <w:rFonts w:ascii="Arial" w:hAnsi="Arial" w:cs="Arial"/>
              </w:rPr>
            </w:pPr>
            <w:r w:rsidRPr="00EE73D3">
              <w:rPr>
                <w:rFonts w:ascii="Arial" w:hAnsi="Arial" w:cs="Arial"/>
              </w:rPr>
              <w:t>LETTER</w:t>
            </w:r>
          </w:p>
        </w:tc>
        <w:tc>
          <w:tcPr>
            <w:tcW w:w="1068" w:type="dxa"/>
            <w:shd w:val="clear" w:color="auto" w:fill="auto"/>
          </w:tcPr>
          <w:p w14:paraId="0A6D72B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3D6F43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863564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5F2483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AC894E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bl>
    <w:p w14:paraId="183E3228" w14:textId="77777777" w:rsidR="00743429" w:rsidRDefault="00743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2800"/>
        <w:gridCol w:w="1121"/>
        <w:gridCol w:w="1121"/>
        <w:gridCol w:w="1121"/>
        <w:gridCol w:w="1121"/>
        <w:gridCol w:w="1121"/>
      </w:tblGrid>
      <w:tr w:rsidR="00743429" w:rsidRPr="008408B9" w14:paraId="7B6FEE76" w14:textId="77777777" w:rsidTr="008071E4">
        <w:trPr>
          <w:trHeight w:val="557"/>
        </w:trPr>
        <w:tc>
          <w:tcPr>
            <w:tcW w:w="9576" w:type="dxa"/>
            <w:gridSpan w:val="7"/>
            <w:shd w:val="clear" w:color="auto" w:fill="auto"/>
          </w:tcPr>
          <w:p w14:paraId="2516EC32" w14:textId="77777777" w:rsidR="00743429" w:rsidRPr="00EE73D3" w:rsidRDefault="00743429" w:rsidP="008071E4">
            <w:pPr>
              <w:pStyle w:val="BodyText"/>
              <w:tabs>
                <w:tab w:val="clear" w:pos="72"/>
              </w:tabs>
              <w:jc w:val="center"/>
              <w:rPr>
                <w:rFonts w:ascii="Arial" w:hAnsi="Arial" w:cs="Arial"/>
              </w:rPr>
            </w:pPr>
            <w:r w:rsidRPr="00EE73D3">
              <w:rPr>
                <w:rFonts w:ascii="Arial" w:hAnsi="Arial" w:cs="Arial"/>
              </w:rPr>
              <w:t>FILEMAN ACCESS CODES</w:t>
            </w:r>
          </w:p>
        </w:tc>
      </w:tr>
      <w:tr w:rsidR="00743429" w:rsidRPr="008408B9" w14:paraId="3D9C0030" w14:textId="77777777" w:rsidTr="008071E4">
        <w:trPr>
          <w:trHeight w:val="996"/>
        </w:trPr>
        <w:tc>
          <w:tcPr>
            <w:tcW w:w="1172" w:type="dxa"/>
            <w:shd w:val="clear" w:color="auto" w:fill="auto"/>
          </w:tcPr>
          <w:p w14:paraId="101C1CD5"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218AC384" w14:textId="77777777" w:rsidR="00743429" w:rsidRPr="00EE73D3" w:rsidRDefault="00743429" w:rsidP="008071E4">
            <w:pPr>
              <w:pStyle w:val="BodyText"/>
              <w:rPr>
                <w:rFonts w:ascii="Arial" w:hAnsi="Arial" w:cs="Arial"/>
              </w:rPr>
            </w:pPr>
            <w:r w:rsidRPr="00EE73D3">
              <w:rPr>
                <w:rFonts w:ascii="Arial" w:hAnsi="Arial" w:cs="Arial"/>
              </w:rPr>
              <w:t>NUMBER</w:t>
            </w:r>
          </w:p>
        </w:tc>
        <w:tc>
          <w:tcPr>
            <w:tcW w:w="3064" w:type="dxa"/>
            <w:shd w:val="clear" w:color="auto" w:fill="auto"/>
          </w:tcPr>
          <w:p w14:paraId="637B51E7" w14:textId="77777777" w:rsidR="00743429" w:rsidRPr="00EE73D3" w:rsidRDefault="00743429" w:rsidP="008071E4">
            <w:pPr>
              <w:pStyle w:val="BodyText"/>
              <w:tabs>
                <w:tab w:val="clear" w:pos="72"/>
              </w:tabs>
              <w:rPr>
                <w:rFonts w:ascii="Arial" w:hAnsi="Arial" w:cs="Arial"/>
              </w:rPr>
            </w:pPr>
            <w:r w:rsidRPr="00EE73D3">
              <w:rPr>
                <w:rFonts w:ascii="Arial" w:hAnsi="Arial" w:cs="Arial"/>
              </w:rPr>
              <w:t>FILE</w:t>
            </w:r>
          </w:p>
          <w:p w14:paraId="0D01F88B" w14:textId="77777777" w:rsidR="00743429" w:rsidRPr="00EE73D3" w:rsidRDefault="00743429" w:rsidP="008071E4">
            <w:pPr>
              <w:pStyle w:val="BodyText"/>
              <w:rPr>
                <w:rFonts w:ascii="Arial" w:hAnsi="Arial" w:cs="Arial"/>
              </w:rPr>
            </w:pPr>
            <w:r w:rsidRPr="00EE73D3">
              <w:rPr>
                <w:rFonts w:ascii="Arial" w:hAnsi="Arial" w:cs="Arial"/>
              </w:rPr>
              <w:t>NAME</w:t>
            </w:r>
          </w:p>
        </w:tc>
        <w:tc>
          <w:tcPr>
            <w:tcW w:w="1068" w:type="dxa"/>
            <w:shd w:val="clear" w:color="auto" w:fill="auto"/>
          </w:tcPr>
          <w:p w14:paraId="1FA89602" w14:textId="77777777" w:rsidR="00743429" w:rsidRPr="00EE73D3" w:rsidRDefault="00743429" w:rsidP="008071E4">
            <w:pPr>
              <w:pStyle w:val="BodyText"/>
              <w:tabs>
                <w:tab w:val="clear" w:pos="72"/>
              </w:tabs>
              <w:rPr>
                <w:rFonts w:ascii="Arial" w:hAnsi="Arial" w:cs="Arial"/>
              </w:rPr>
            </w:pPr>
            <w:r w:rsidRPr="00EE73D3">
              <w:rPr>
                <w:rFonts w:ascii="Arial" w:hAnsi="Arial" w:cs="Arial"/>
              </w:rPr>
              <w:t>DD</w:t>
            </w:r>
          </w:p>
          <w:p w14:paraId="218F9655"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1C86F8EC" w14:textId="77777777" w:rsidR="00743429" w:rsidRPr="00EE73D3" w:rsidRDefault="00743429" w:rsidP="008071E4">
            <w:pPr>
              <w:pStyle w:val="BodyText"/>
              <w:tabs>
                <w:tab w:val="clear" w:pos="72"/>
              </w:tabs>
              <w:rPr>
                <w:rFonts w:ascii="Arial" w:hAnsi="Arial" w:cs="Arial"/>
              </w:rPr>
            </w:pPr>
            <w:r w:rsidRPr="00EE73D3">
              <w:rPr>
                <w:rFonts w:ascii="Arial" w:hAnsi="Arial" w:cs="Arial"/>
              </w:rPr>
              <w:t>RD</w:t>
            </w:r>
          </w:p>
          <w:p w14:paraId="01083880"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336C33E8" w14:textId="77777777" w:rsidR="00743429" w:rsidRPr="00EE73D3" w:rsidRDefault="00743429" w:rsidP="008071E4">
            <w:pPr>
              <w:pStyle w:val="BodyText"/>
              <w:tabs>
                <w:tab w:val="clear" w:pos="72"/>
              </w:tabs>
              <w:rPr>
                <w:rFonts w:ascii="Arial" w:hAnsi="Arial" w:cs="Arial"/>
              </w:rPr>
            </w:pPr>
            <w:r w:rsidRPr="00EE73D3">
              <w:rPr>
                <w:rFonts w:ascii="Arial" w:hAnsi="Arial" w:cs="Arial"/>
              </w:rPr>
              <w:t>WR</w:t>
            </w:r>
          </w:p>
          <w:p w14:paraId="591027F8"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5BDA2E85" w14:textId="77777777" w:rsidR="00743429" w:rsidRPr="00EE73D3" w:rsidRDefault="00743429" w:rsidP="008071E4">
            <w:pPr>
              <w:pStyle w:val="BodyText"/>
              <w:tabs>
                <w:tab w:val="clear" w:pos="72"/>
              </w:tabs>
              <w:rPr>
                <w:rFonts w:ascii="Arial" w:hAnsi="Arial" w:cs="Arial"/>
              </w:rPr>
            </w:pPr>
            <w:r w:rsidRPr="00EE73D3">
              <w:rPr>
                <w:rFonts w:ascii="Arial" w:hAnsi="Arial" w:cs="Arial"/>
              </w:rPr>
              <w:t>DEL</w:t>
            </w:r>
          </w:p>
          <w:p w14:paraId="5C37892B" w14:textId="77777777" w:rsidR="00743429" w:rsidRPr="00EE73D3" w:rsidRDefault="00743429" w:rsidP="008071E4">
            <w:pPr>
              <w:pStyle w:val="BodyText"/>
              <w:rPr>
                <w:rFonts w:ascii="Arial" w:hAnsi="Arial" w:cs="Arial"/>
              </w:rPr>
            </w:pPr>
            <w:r w:rsidRPr="00EE73D3">
              <w:rPr>
                <w:rFonts w:ascii="Arial" w:hAnsi="Arial" w:cs="Arial"/>
              </w:rPr>
              <w:t>ACCESS</w:t>
            </w:r>
          </w:p>
        </w:tc>
        <w:tc>
          <w:tcPr>
            <w:tcW w:w="1068" w:type="dxa"/>
            <w:shd w:val="clear" w:color="auto" w:fill="auto"/>
          </w:tcPr>
          <w:p w14:paraId="59962331" w14:textId="77777777" w:rsidR="00743429" w:rsidRPr="00EE73D3" w:rsidRDefault="00743429" w:rsidP="008071E4">
            <w:pPr>
              <w:pStyle w:val="BodyText"/>
              <w:tabs>
                <w:tab w:val="clear" w:pos="72"/>
              </w:tabs>
              <w:rPr>
                <w:rFonts w:ascii="Arial" w:hAnsi="Arial" w:cs="Arial"/>
              </w:rPr>
            </w:pPr>
            <w:r w:rsidRPr="00EE73D3">
              <w:rPr>
                <w:rFonts w:ascii="Arial" w:hAnsi="Arial" w:cs="Arial"/>
              </w:rPr>
              <w:t>LAYGO</w:t>
            </w:r>
          </w:p>
          <w:p w14:paraId="6FD0F034" w14:textId="77777777" w:rsidR="00743429" w:rsidRPr="00EE73D3" w:rsidRDefault="00743429" w:rsidP="008071E4">
            <w:pPr>
              <w:pStyle w:val="BodyText"/>
              <w:rPr>
                <w:rFonts w:ascii="Arial" w:hAnsi="Arial" w:cs="Arial"/>
              </w:rPr>
            </w:pPr>
            <w:r w:rsidRPr="00EE73D3">
              <w:rPr>
                <w:rFonts w:ascii="Arial" w:hAnsi="Arial" w:cs="Arial"/>
              </w:rPr>
              <w:t>ACCESS</w:t>
            </w:r>
          </w:p>
        </w:tc>
      </w:tr>
      <w:tr w:rsidR="00F3684D" w:rsidRPr="008408B9" w14:paraId="46B85CEF" w14:textId="77777777" w:rsidTr="00743429">
        <w:tc>
          <w:tcPr>
            <w:tcW w:w="1172" w:type="dxa"/>
            <w:shd w:val="clear" w:color="auto" w:fill="auto"/>
          </w:tcPr>
          <w:p w14:paraId="24C010AC" w14:textId="77777777" w:rsidR="00F3684D" w:rsidRPr="00EE73D3" w:rsidRDefault="00F3684D" w:rsidP="002524C0">
            <w:pPr>
              <w:pStyle w:val="BodyText"/>
              <w:tabs>
                <w:tab w:val="clear" w:pos="72"/>
              </w:tabs>
              <w:rPr>
                <w:rFonts w:ascii="Arial" w:hAnsi="Arial" w:cs="Arial"/>
              </w:rPr>
            </w:pPr>
            <w:r w:rsidRPr="00EE73D3">
              <w:rPr>
                <w:rFonts w:ascii="Arial" w:hAnsi="Arial" w:cs="Arial"/>
              </w:rPr>
              <w:t>407.6</w:t>
            </w:r>
          </w:p>
        </w:tc>
        <w:tc>
          <w:tcPr>
            <w:tcW w:w="3064" w:type="dxa"/>
            <w:shd w:val="clear" w:color="auto" w:fill="auto"/>
          </w:tcPr>
          <w:p w14:paraId="774C6B26" w14:textId="77777777" w:rsidR="00F3684D" w:rsidRPr="00EE73D3" w:rsidRDefault="00F3684D" w:rsidP="002524C0">
            <w:pPr>
              <w:pStyle w:val="BodyText"/>
              <w:tabs>
                <w:tab w:val="clear" w:pos="72"/>
              </w:tabs>
              <w:rPr>
                <w:rFonts w:ascii="Arial" w:hAnsi="Arial" w:cs="Arial"/>
              </w:rPr>
            </w:pPr>
            <w:r w:rsidRPr="00EE73D3">
              <w:rPr>
                <w:rFonts w:ascii="Arial" w:hAnsi="Arial" w:cs="Arial"/>
              </w:rPr>
              <w:t>LETTER TYPE</w:t>
            </w:r>
          </w:p>
        </w:tc>
        <w:tc>
          <w:tcPr>
            <w:tcW w:w="1068" w:type="dxa"/>
            <w:shd w:val="clear" w:color="auto" w:fill="auto"/>
          </w:tcPr>
          <w:p w14:paraId="49B79AB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3B87AA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746871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7B9C4E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CC32D9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13E292E" w14:textId="77777777" w:rsidTr="00743429">
        <w:tc>
          <w:tcPr>
            <w:tcW w:w="1172" w:type="dxa"/>
            <w:shd w:val="clear" w:color="auto" w:fill="auto"/>
          </w:tcPr>
          <w:p w14:paraId="29D21252" w14:textId="77777777" w:rsidR="00F3684D" w:rsidRPr="00EE73D3" w:rsidRDefault="00F3684D" w:rsidP="002524C0">
            <w:pPr>
              <w:pStyle w:val="BodyText"/>
              <w:tabs>
                <w:tab w:val="clear" w:pos="72"/>
              </w:tabs>
              <w:rPr>
                <w:rFonts w:ascii="Arial" w:hAnsi="Arial" w:cs="Arial"/>
              </w:rPr>
            </w:pPr>
            <w:r w:rsidRPr="00EE73D3">
              <w:rPr>
                <w:rFonts w:ascii="Arial" w:hAnsi="Arial" w:cs="Arial"/>
              </w:rPr>
              <w:t>407.7</w:t>
            </w:r>
          </w:p>
        </w:tc>
        <w:tc>
          <w:tcPr>
            <w:tcW w:w="3064" w:type="dxa"/>
            <w:shd w:val="clear" w:color="auto" w:fill="auto"/>
          </w:tcPr>
          <w:p w14:paraId="7B1590ED" w14:textId="77777777" w:rsidR="00F3684D" w:rsidRPr="00EE73D3" w:rsidRDefault="00F3684D" w:rsidP="002524C0">
            <w:pPr>
              <w:pStyle w:val="BodyText"/>
              <w:tabs>
                <w:tab w:val="clear" w:pos="72"/>
              </w:tabs>
              <w:rPr>
                <w:rFonts w:ascii="Arial" w:hAnsi="Arial" w:cs="Arial"/>
              </w:rPr>
            </w:pPr>
            <w:r w:rsidRPr="00EE73D3">
              <w:rPr>
                <w:rFonts w:ascii="Arial" w:hAnsi="Arial" w:cs="Arial"/>
              </w:rPr>
              <w:t>TRANSMISSION ROUTERS</w:t>
            </w:r>
          </w:p>
        </w:tc>
        <w:tc>
          <w:tcPr>
            <w:tcW w:w="1068" w:type="dxa"/>
            <w:shd w:val="clear" w:color="auto" w:fill="auto"/>
          </w:tcPr>
          <w:p w14:paraId="0565DCB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FD0513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5C949F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62709B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2AC261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E28F56F" w14:textId="77777777" w:rsidTr="00743429">
        <w:tc>
          <w:tcPr>
            <w:tcW w:w="1172" w:type="dxa"/>
            <w:shd w:val="clear" w:color="auto" w:fill="auto"/>
          </w:tcPr>
          <w:p w14:paraId="38BEA7F9"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w:t>
            </w:r>
          </w:p>
        </w:tc>
        <w:tc>
          <w:tcPr>
            <w:tcW w:w="3064" w:type="dxa"/>
            <w:shd w:val="clear" w:color="auto" w:fill="auto"/>
          </w:tcPr>
          <w:p w14:paraId="053EC245" w14:textId="77777777" w:rsidR="00F3684D" w:rsidRPr="00EE73D3" w:rsidRDefault="00F3684D" w:rsidP="002524C0">
            <w:pPr>
              <w:pStyle w:val="BodyText"/>
              <w:tabs>
                <w:tab w:val="clear" w:pos="72"/>
              </w:tabs>
              <w:rPr>
                <w:rFonts w:ascii="Arial" w:hAnsi="Arial" w:cs="Arial"/>
              </w:rPr>
            </w:pPr>
            <w:r w:rsidRPr="00EE73D3">
              <w:rPr>
                <w:rFonts w:ascii="Arial" w:hAnsi="Arial" w:cs="Arial"/>
              </w:rPr>
              <w:t>DISCRETIONARY WORKLOAD</w:t>
            </w:r>
          </w:p>
        </w:tc>
        <w:tc>
          <w:tcPr>
            <w:tcW w:w="1068" w:type="dxa"/>
            <w:shd w:val="clear" w:color="auto" w:fill="auto"/>
          </w:tcPr>
          <w:p w14:paraId="53AF772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D7A115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EF7329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C5C560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D5CDA2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17ACC51" w14:textId="77777777" w:rsidTr="00743429">
        <w:tc>
          <w:tcPr>
            <w:tcW w:w="1172" w:type="dxa"/>
            <w:shd w:val="clear" w:color="auto" w:fill="auto"/>
          </w:tcPr>
          <w:p w14:paraId="045C8E2D"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408.11</w:t>
            </w:r>
          </w:p>
        </w:tc>
        <w:tc>
          <w:tcPr>
            <w:tcW w:w="3064" w:type="dxa"/>
            <w:shd w:val="clear" w:color="auto" w:fill="auto"/>
          </w:tcPr>
          <w:p w14:paraId="6DC708B8" w14:textId="77777777" w:rsidR="00F3684D" w:rsidRPr="00EE73D3" w:rsidRDefault="00F3684D" w:rsidP="002524C0">
            <w:pPr>
              <w:pStyle w:val="BodyText"/>
              <w:tabs>
                <w:tab w:val="clear" w:pos="72"/>
              </w:tabs>
              <w:rPr>
                <w:rFonts w:ascii="Arial" w:hAnsi="Arial" w:cs="Arial"/>
              </w:rPr>
            </w:pPr>
            <w:r w:rsidRPr="00EE73D3">
              <w:rPr>
                <w:rFonts w:ascii="Arial" w:hAnsi="Arial" w:cs="Arial"/>
              </w:rPr>
              <w:t>RELATIONSHIP</w:t>
            </w:r>
          </w:p>
        </w:tc>
        <w:tc>
          <w:tcPr>
            <w:tcW w:w="1068" w:type="dxa"/>
            <w:shd w:val="clear" w:color="auto" w:fill="auto"/>
          </w:tcPr>
          <w:p w14:paraId="07A679C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89A6F6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7AFBCE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BEE832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82AEAB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AEDFACF" w14:textId="77777777" w:rsidTr="00743429">
        <w:tc>
          <w:tcPr>
            <w:tcW w:w="1172" w:type="dxa"/>
            <w:shd w:val="clear" w:color="auto" w:fill="auto"/>
          </w:tcPr>
          <w:p w14:paraId="7EFCF97E"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408.12</w:t>
            </w:r>
          </w:p>
        </w:tc>
        <w:tc>
          <w:tcPr>
            <w:tcW w:w="3064" w:type="dxa"/>
            <w:shd w:val="clear" w:color="auto" w:fill="auto"/>
          </w:tcPr>
          <w:p w14:paraId="49FC4E35" w14:textId="77777777" w:rsidR="00F3684D" w:rsidRPr="00EE73D3" w:rsidRDefault="00F3684D" w:rsidP="002524C0">
            <w:pPr>
              <w:pStyle w:val="BodyText"/>
              <w:tabs>
                <w:tab w:val="clear" w:pos="72"/>
              </w:tabs>
              <w:rPr>
                <w:rFonts w:ascii="Arial" w:hAnsi="Arial" w:cs="Arial"/>
              </w:rPr>
            </w:pPr>
            <w:r w:rsidRPr="00EE73D3">
              <w:rPr>
                <w:rFonts w:ascii="Arial" w:hAnsi="Arial" w:cs="Arial"/>
              </w:rPr>
              <w:t>PATIENT RELATION</w:t>
            </w:r>
          </w:p>
        </w:tc>
        <w:tc>
          <w:tcPr>
            <w:tcW w:w="1068" w:type="dxa"/>
            <w:shd w:val="clear" w:color="auto" w:fill="auto"/>
          </w:tcPr>
          <w:p w14:paraId="6F5135C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988C3B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EC86AB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9B1D8C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6D600E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D8EC1D6" w14:textId="77777777" w:rsidTr="00743429">
        <w:tc>
          <w:tcPr>
            <w:tcW w:w="1172" w:type="dxa"/>
            <w:shd w:val="clear" w:color="auto" w:fill="auto"/>
          </w:tcPr>
          <w:p w14:paraId="06BB9CF6"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408.13</w:t>
            </w:r>
          </w:p>
        </w:tc>
        <w:tc>
          <w:tcPr>
            <w:tcW w:w="3064" w:type="dxa"/>
            <w:shd w:val="clear" w:color="auto" w:fill="auto"/>
          </w:tcPr>
          <w:p w14:paraId="668140F6" w14:textId="77777777" w:rsidR="00F3684D" w:rsidRPr="00EE73D3" w:rsidRDefault="00F3684D" w:rsidP="002524C0">
            <w:pPr>
              <w:pStyle w:val="BodyText"/>
              <w:tabs>
                <w:tab w:val="clear" w:pos="72"/>
              </w:tabs>
              <w:rPr>
                <w:rFonts w:ascii="Arial" w:hAnsi="Arial" w:cs="Arial"/>
              </w:rPr>
            </w:pPr>
            <w:r w:rsidRPr="00EE73D3">
              <w:rPr>
                <w:rFonts w:ascii="Arial" w:hAnsi="Arial" w:cs="Arial"/>
              </w:rPr>
              <w:t>INCOME PERSON</w:t>
            </w:r>
          </w:p>
        </w:tc>
        <w:tc>
          <w:tcPr>
            <w:tcW w:w="1068" w:type="dxa"/>
            <w:shd w:val="clear" w:color="auto" w:fill="auto"/>
          </w:tcPr>
          <w:p w14:paraId="07A6150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9818A7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9A966F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2E0285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C7848D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AA79792" w14:textId="77777777" w:rsidTr="00743429">
        <w:tc>
          <w:tcPr>
            <w:tcW w:w="1172" w:type="dxa"/>
            <w:shd w:val="clear" w:color="auto" w:fill="auto"/>
          </w:tcPr>
          <w:p w14:paraId="48AF10F9"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408.21</w:t>
            </w:r>
          </w:p>
        </w:tc>
        <w:tc>
          <w:tcPr>
            <w:tcW w:w="3064" w:type="dxa"/>
            <w:shd w:val="clear" w:color="auto" w:fill="auto"/>
          </w:tcPr>
          <w:p w14:paraId="7F2AFF50" w14:textId="77777777" w:rsidR="00F3684D" w:rsidRPr="00EE73D3" w:rsidRDefault="00F3684D" w:rsidP="002524C0">
            <w:pPr>
              <w:pStyle w:val="BodyText"/>
              <w:tabs>
                <w:tab w:val="clear" w:pos="72"/>
              </w:tabs>
              <w:rPr>
                <w:rFonts w:ascii="Arial" w:hAnsi="Arial" w:cs="Arial"/>
              </w:rPr>
            </w:pPr>
            <w:r w:rsidRPr="00EE73D3">
              <w:rPr>
                <w:rFonts w:ascii="Arial" w:hAnsi="Arial" w:cs="Arial"/>
              </w:rPr>
              <w:t>INDIVIDUAL ANNUAL INCOME</w:t>
            </w:r>
          </w:p>
        </w:tc>
        <w:tc>
          <w:tcPr>
            <w:tcW w:w="1068" w:type="dxa"/>
            <w:shd w:val="clear" w:color="auto" w:fill="auto"/>
          </w:tcPr>
          <w:p w14:paraId="2F919E9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07EE54D"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F2F5C8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6FE025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9AD5BC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7360605" w14:textId="77777777" w:rsidTr="00743429">
        <w:tc>
          <w:tcPr>
            <w:tcW w:w="1172" w:type="dxa"/>
            <w:shd w:val="clear" w:color="auto" w:fill="auto"/>
          </w:tcPr>
          <w:p w14:paraId="6A6E9C8B"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408.22</w:t>
            </w:r>
          </w:p>
        </w:tc>
        <w:tc>
          <w:tcPr>
            <w:tcW w:w="3064" w:type="dxa"/>
            <w:shd w:val="clear" w:color="auto" w:fill="auto"/>
          </w:tcPr>
          <w:p w14:paraId="30787EE7" w14:textId="77777777" w:rsidR="00F3684D" w:rsidRPr="00EE73D3" w:rsidRDefault="00F3684D" w:rsidP="002524C0">
            <w:pPr>
              <w:pStyle w:val="BodyText"/>
              <w:tabs>
                <w:tab w:val="clear" w:pos="72"/>
              </w:tabs>
              <w:rPr>
                <w:rFonts w:ascii="Arial" w:hAnsi="Arial" w:cs="Arial"/>
              </w:rPr>
            </w:pPr>
            <w:r w:rsidRPr="00EE73D3">
              <w:rPr>
                <w:rFonts w:ascii="Arial" w:hAnsi="Arial" w:cs="Arial"/>
              </w:rPr>
              <w:t>INCOME RELATION</w:t>
            </w:r>
          </w:p>
        </w:tc>
        <w:tc>
          <w:tcPr>
            <w:tcW w:w="1068" w:type="dxa"/>
            <w:shd w:val="clear" w:color="auto" w:fill="auto"/>
          </w:tcPr>
          <w:p w14:paraId="19A927C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968D30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575123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74934F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E8248F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AAB7B16" w14:textId="77777777" w:rsidTr="00743429">
        <w:tc>
          <w:tcPr>
            <w:tcW w:w="1172" w:type="dxa"/>
            <w:shd w:val="clear" w:color="auto" w:fill="auto"/>
          </w:tcPr>
          <w:p w14:paraId="7E91C2EE"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408.31</w:t>
            </w:r>
          </w:p>
        </w:tc>
        <w:tc>
          <w:tcPr>
            <w:tcW w:w="3064" w:type="dxa"/>
            <w:shd w:val="clear" w:color="auto" w:fill="auto"/>
          </w:tcPr>
          <w:p w14:paraId="38F031DA" w14:textId="77777777" w:rsidR="00F3684D" w:rsidRPr="00EE73D3" w:rsidRDefault="00F3684D" w:rsidP="002524C0">
            <w:pPr>
              <w:pStyle w:val="BodyText"/>
              <w:tabs>
                <w:tab w:val="clear" w:pos="72"/>
              </w:tabs>
              <w:rPr>
                <w:rFonts w:ascii="Arial" w:hAnsi="Arial" w:cs="Arial"/>
              </w:rPr>
            </w:pPr>
            <w:r w:rsidRPr="00EE73D3">
              <w:rPr>
                <w:rFonts w:ascii="Arial" w:hAnsi="Arial" w:cs="Arial"/>
              </w:rPr>
              <w:t>ANNUAL MEANS TEST</w:t>
            </w:r>
          </w:p>
        </w:tc>
        <w:tc>
          <w:tcPr>
            <w:tcW w:w="1068" w:type="dxa"/>
            <w:shd w:val="clear" w:color="auto" w:fill="auto"/>
          </w:tcPr>
          <w:p w14:paraId="71B548B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2B484F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725E50A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748C46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DA2693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79D267E" w14:textId="77777777" w:rsidTr="00743429">
        <w:tc>
          <w:tcPr>
            <w:tcW w:w="1172" w:type="dxa"/>
            <w:shd w:val="clear" w:color="auto" w:fill="auto"/>
          </w:tcPr>
          <w:p w14:paraId="2F9DCA7E"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408.32</w:t>
            </w:r>
          </w:p>
        </w:tc>
        <w:tc>
          <w:tcPr>
            <w:tcW w:w="3064" w:type="dxa"/>
            <w:shd w:val="clear" w:color="auto" w:fill="auto"/>
          </w:tcPr>
          <w:p w14:paraId="536E12E6" w14:textId="77777777" w:rsidR="00F3684D" w:rsidRPr="00EE73D3" w:rsidRDefault="00F3684D" w:rsidP="002524C0">
            <w:pPr>
              <w:pStyle w:val="BodyText"/>
              <w:tabs>
                <w:tab w:val="clear" w:pos="72"/>
              </w:tabs>
              <w:rPr>
                <w:rFonts w:ascii="Arial" w:hAnsi="Arial" w:cs="Arial"/>
              </w:rPr>
            </w:pPr>
            <w:r w:rsidRPr="00EE73D3">
              <w:rPr>
                <w:rFonts w:ascii="Arial" w:hAnsi="Arial" w:cs="Arial"/>
              </w:rPr>
              <w:t>MEANS TEST STATUS</w:t>
            </w:r>
          </w:p>
        </w:tc>
        <w:tc>
          <w:tcPr>
            <w:tcW w:w="1068" w:type="dxa"/>
            <w:shd w:val="clear" w:color="auto" w:fill="auto"/>
          </w:tcPr>
          <w:p w14:paraId="40D7D43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2F48FC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B3CAAA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16C591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4A34BB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88CD260" w14:textId="77777777" w:rsidTr="00743429">
        <w:tc>
          <w:tcPr>
            <w:tcW w:w="1172" w:type="dxa"/>
            <w:shd w:val="clear" w:color="auto" w:fill="auto"/>
          </w:tcPr>
          <w:p w14:paraId="32DA7648"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408.33</w:t>
            </w:r>
          </w:p>
        </w:tc>
        <w:tc>
          <w:tcPr>
            <w:tcW w:w="3064" w:type="dxa"/>
            <w:shd w:val="clear" w:color="auto" w:fill="auto"/>
          </w:tcPr>
          <w:p w14:paraId="01F87F14" w14:textId="77777777" w:rsidR="00F3684D" w:rsidRPr="00EE73D3" w:rsidRDefault="00F3684D" w:rsidP="002524C0">
            <w:pPr>
              <w:pStyle w:val="BodyText"/>
              <w:tabs>
                <w:tab w:val="clear" w:pos="72"/>
              </w:tabs>
              <w:rPr>
                <w:rFonts w:ascii="Arial" w:hAnsi="Arial" w:cs="Arial"/>
              </w:rPr>
            </w:pPr>
            <w:r w:rsidRPr="00EE73D3">
              <w:rPr>
                <w:rFonts w:ascii="Arial" w:hAnsi="Arial" w:cs="Arial"/>
              </w:rPr>
              <w:t>TYPE OF TEST</w:t>
            </w:r>
          </w:p>
        </w:tc>
        <w:tc>
          <w:tcPr>
            <w:tcW w:w="1068" w:type="dxa"/>
            <w:shd w:val="clear" w:color="auto" w:fill="auto"/>
          </w:tcPr>
          <w:p w14:paraId="352FCA5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572BF5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E23DCA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0D5B1C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1125D2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CABBA78" w14:textId="77777777" w:rsidTr="00743429">
        <w:tc>
          <w:tcPr>
            <w:tcW w:w="1172" w:type="dxa"/>
            <w:shd w:val="clear" w:color="auto" w:fill="auto"/>
          </w:tcPr>
          <w:p w14:paraId="0D6F769C"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408.34</w:t>
            </w:r>
          </w:p>
        </w:tc>
        <w:tc>
          <w:tcPr>
            <w:tcW w:w="3064" w:type="dxa"/>
            <w:shd w:val="clear" w:color="auto" w:fill="auto"/>
          </w:tcPr>
          <w:p w14:paraId="0825F36D" w14:textId="77777777" w:rsidR="00F3684D" w:rsidRPr="00EE73D3" w:rsidRDefault="00F3684D" w:rsidP="002524C0">
            <w:pPr>
              <w:pStyle w:val="BodyText"/>
              <w:tabs>
                <w:tab w:val="clear" w:pos="72"/>
              </w:tabs>
              <w:rPr>
                <w:rFonts w:ascii="Arial" w:hAnsi="Arial" w:cs="Arial"/>
              </w:rPr>
            </w:pPr>
            <w:r w:rsidRPr="00EE73D3">
              <w:rPr>
                <w:rFonts w:ascii="Arial" w:hAnsi="Arial" w:cs="Arial"/>
              </w:rPr>
              <w:t>SOURCE OF INCOME TEST</w:t>
            </w:r>
          </w:p>
        </w:tc>
        <w:tc>
          <w:tcPr>
            <w:tcW w:w="1068" w:type="dxa"/>
            <w:shd w:val="clear" w:color="auto" w:fill="auto"/>
          </w:tcPr>
          <w:p w14:paraId="32F84B4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A6CC2D9"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97BF9C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42A971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0F25B7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EA90ED6" w14:textId="77777777" w:rsidTr="00743429">
        <w:tc>
          <w:tcPr>
            <w:tcW w:w="1172" w:type="dxa"/>
            <w:shd w:val="clear" w:color="auto" w:fill="auto"/>
          </w:tcPr>
          <w:p w14:paraId="631D906B"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408.41</w:t>
            </w:r>
          </w:p>
        </w:tc>
        <w:tc>
          <w:tcPr>
            <w:tcW w:w="3064" w:type="dxa"/>
            <w:shd w:val="clear" w:color="auto" w:fill="auto"/>
          </w:tcPr>
          <w:p w14:paraId="003A3869" w14:textId="77777777" w:rsidR="00F3684D" w:rsidRPr="00EE73D3" w:rsidRDefault="00F3684D" w:rsidP="002524C0">
            <w:pPr>
              <w:pStyle w:val="BodyText"/>
              <w:tabs>
                <w:tab w:val="clear" w:pos="72"/>
              </w:tabs>
              <w:rPr>
                <w:rFonts w:ascii="Arial" w:hAnsi="Arial" w:cs="Arial"/>
              </w:rPr>
            </w:pPr>
            <w:r w:rsidRPr="00EE73D3">
              <w:rPr>
                <w:rFonts w:ascii="Arial" w:hAnsi="Arial" w:cs="Arial"/>
              </w:rPr>
              <w:t>MEANS TEST CHANGES</w:t>
            </w:r>
          </w:p>
        </w:tc>
        <w:tc>
          <w:tcPr>
            <w:tcW w:w="1068" w:type="dxa"/>
            <w:shd w:val="clear" w:color="auto" w:fill="auto"/>
          </w:tcPr>
          <w:p w14:paraId="5492B7F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BA82B7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1D9846F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5E6C67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159D76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E6D3068" w14:textId="77777777" w:rsidTr="00743429">
        <w:tc>
          <w:tcPr>
            <w:tcW w:w="1172" w:type="dxa"/>
            <w:shd w:val="clear" w:color="auto" w:fill="auto"/>
          </w:tcPr>
          <w:p w14:paraId="16AB1D15" w14:textId="77777777" w:rsidR="00F3684D" w:rsidRPr="00EE73D3" w:rsidRDefault="00F3684D" w:rsidP="002524C0">
            <w:pPr>
              <w:pStyle w:val="BodyText"/>
              <w:tabs>
                <w:tab w:val="clear" w:pos="72"/>
              </w:tabs>
              <w:rPr>
                <w:rFonts w:ascii="Arial" w:hAnsi="Arial" w:cs="Arial"/>
              </w:rPr>
            </w:pPr>
            <w:r w:rsidRPr="00EE73D3">
              <w:rPr>
                <w:rFonts w:ascii="Arial" w:hAnsi="Arial" w:cs="Arial"/>
              </w:rPr>
              <w:t>408.42</w:t>
            </w:r>
          </w:p>
        </w:tc>
        <w:tc>
          <w:tcPr>
            <w:tcW w:w="3064" w:type="dxa"/>
            <w:shd w:val="clear" w:color="auto" w:fill="auto"/>
          </w:tcPr>
          <w:p w14:paraId="3D877357" w14:textId="77777777" w:rsidR="00F3684D" w:rsidRPr="00EE73D3" w:rsidRDefault="00F3684D" w:rsidP="002524C0">
            <w:pPr>
              <w:pStyle w:val="BodyText"/>
              <w:tabs>
                <w:tab w:val="clear" w:pos="72"/>
              </w:tabs>
              <w:rPr>
                <w:rFonts w:ascii="Arial" w:hAnsi="Arial" w:cs="Arial"/>
              </w:rPr>
            </w:pPr>
            <w:r w:rsidRPr="00EE73D3">
              <w:rPr>
                <w:rFonts w:ascii="Arial" w:hAnsi="Arial" w:cs="Arial"/>
              </w:rPr>
              <w:t>MEANS TEST CHANGES TYPE</w:t>
            </w:r>
          </w:p>
        </w:tc>
        <w:tc>
          <w:tcPr>
            <w:tcW w:w="1068" w:type="dxa"/>
            <w:shd w:val="clear" w:color="auto" w:fill="auto"/>
          </w:tcPr>
          <w:p w14:paraId="106099B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4F6A5E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5484CC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1B5C29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4F7B87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207D8BE" w14:textId="77777777" w:rsidTr="00743429">
        <w:tc>
          <w:tcPr>
            <w:tcW w:w="1172" w:type="dxa"/>
            <w:shd w:val="clear" w:color="auto" w:fill="auto"/>
          </w:tcPr>
          <w:p w14:paraId="7DE6EAEE"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409.1</w:t>
            </w:r>
          </w:p>
        </w:tc>
        <w:tc>
          <w:tcPr>
            <w:tcW w:w="3064" w:type="dxa"/>
            <w:shd w:val="clear" w:color="auto" w:fill="auto"/>
          </w:tcPr>
          <w:p w14:paraId="1ECFB4E8" w14:textId="77777777" w:rsidR="00F3684D" w:rsidRPr="00EE73D3" w:rsidRDefault="00F3684D" w:rsidP="002524C0">
            <w:pPr>
              <w:pStyle w:val="BodyText"/>
              <w:tabs>
                <w:tab w:val="clear" w:pos="72"/>
              </w:tabs>
              <w:rPr>
                <w:rFonts w:ascii="Arial" w:hAnsi="Arial" w:cs="Arial"/>
              </w:rPr>
            </w:pPr>
            <w:r w:rsidRPr="00EE73D3">
              <w:rPr>
                <w:rFonts w:ascii="Arial" w:hAnsi="Arial" w:cs="Arial"/>
              </w:rPr>
              <w:t>APPOINTMENT TYPE</w:t>
            </w:r>
          </w:p>
        </w:tc>
        <w:tc>
          <w:tcPr>
            <w:tcW w:w="1068" w:type="dxa"/>
            <w:shd w:val="clear" w:color="auto" w:fill="auto"/>
          </w:tcPr>
          <w:p w14:paraId="215BF94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077003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04F4B1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D01864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E893D7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ACEEC00" w14:textId="77777777" w:rsidTr="00743429">
        <w:tc>
          <w:tcPr>
            <w:tcW w:w="1172" w:type="dxa"/>
            <w:shd w:val="clear" w:color="auto" w:fill="auto"/>
          </w:tcPr>
          <w:p w14:paraId="4212DB0C"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409.2</w:t>
            </w:r>
          </w:p>
        </w:tc>
        <w:tc>
          <w:tcPr>
            <w:tcW w:w="3064" w:type="dxa"/>
            <w:shd w:val="clear" w:color="auto" w:fill="auto"/>
          </w:tcPr>
          <w:p w14:paraId="686A3605" w14:textId="77777777" w:rsidR="00F3684D" w:rsidRPr="00EE73D3" w:rsidRDefault="00F3684D" w:rsidP="002524C0">
            <w:pPr>
              <w:pStyle w:val="BodyText"/>
              <w:tabs>
                <w:tab w:val="clear" w:pos="72"/>
              </w:tabs>
              <w:rPr>
                <w:rFonts w:ascii="Arial" w:hAnsi="Arial" w:cs="Arial"/>
              </w:rPr>
            </w:pPr>
            <w:r w:rsidRPr="00EE73D3">
              <w:rPr>
                <w:rFonts w:ascii="Arial" w:hAnsi="Arial" w:cs="Arial"/>
              </w:rPr>
              <w:t>CANCELLATION REASONS</w:t>
            </w:r>
          </w:p>
        </w:tc>
        <w:tc>
          <w:tcPr>
            <w:tcW w:w="1068" w:type="dxa"/>
            <w:shd w:val="clear" w:color="auto" w:fill="auto"/>
          </w:tcPr>
          <w:p w14:paraId="4DA755C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79285B7"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B208FD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B3A836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ECF8931"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bl>
    <w:p w14:paraId="2F40959E" w14:textId="77777777" w:rsidR="00904A64" w:rsidRDefault="00904A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2800"/>
        <w:gridCol w:w="1121"/>
        <w:gridCol w:w="1121"/>
        <w:gridCol w:w="1121"/>
        <w:gridCol w:w="1121"/>
        <w:gridCol w:w="1121"/>
      </w:tblGrid>
      <w:tr w:rsidR="00904A64" w:rsidRPr="008408B9" w14:paraId="51BFB002" w14:textId="77777777" w:rsidTr="008071E4">
        <w:trPr>
          <w:trHeight w:val="557"/>
        </w:trPr>
        <w:tc>
          <w:tcPr>
            <w:tcW w:w="9576" w:type="dxa"/>
            <w:gridSpan w:val="7"/>
            <w:shd w:val="clear" w:color="auto" w:fill="auto"/>
          </w:tcPr>
          <w:p w14:paraId="5BB88B2A" w14:textId="77777777" w:rsidR="00904A64" w:rsidRPr="00EE73D3" w:rsidRDefault="00904A64" w:rsidP="008071E4">
            <w:pPr>
              <w:pStyle w:val="BodyText"/>
              <w:tabs>
                <w:tab w:val="clear" w:pos="72"/>
              </w:tabs>
              <w:jc w:val="center"/>
              <w:rPr>
                <w:rFonts w:ascii="Arial" w:hAnsi="Arial" w:cs="Arial"/>
              </w:rPr>
            </w:pPr>
            <w:r w:rsidRPr="00EE73D3">
              <w:rPr>
                <w:rFonts w:ascii="Arial" w:hAnsi="Arial" w:cs="Arial"/>
              </w:rPr>
              <w:t>FILEMAN ACCESS CODES</w:t>
            </w:r>
          </w:p>
        </w:tc>
      </w:tr>
      <w:tr w:rsidR="00904A64" w:rsidRPr="008408B9" w14:paraId="01F5FD35" w14:textId="77777777" w:rsidTr="008071E4">
        <w:trPr>
          <w:trHeight w:val="996"/>
        </w:trPr>
        <w:tc>
          <w:tcPr>
            <w:tcW w:w="1172" w:type="dxa"/>
            <w:shd w:val="clear" w:color="auto" w:fill="auto"/>
          </w:tcPr>
          <w:p w14:paraId="41D03031" w14:textId="77777777" w:rsidR="00904A64" w:rsidRPr="00EE73D3" w:rsidRDefault="00904A64" w:rsidP="008071E4">
            <w:pPr>
              <w:pStyle w:val="BodyText"/>
              <w:tabs>
                <w:tab w:val="clear" w:pos="72"/>
              </w:tabs>
              <w:rPr>
                <w:rFonts w:ascii="Arial" w:hAnsi="Arial" w:cs="Arial"/>
              </w:rPr>
            </w:pPr>
            <w:r w:rsidRPr="00EE73D3">
              <w:rPr>
                <w:rFonts w:ascii="Arial" w:hAnsi="Arial" w:cs="Arial"/>
              </w:rPr>
              <w:t>FILE</w:t>
            </w:r>
          </w:p>
          <w:p w14:paraId="6AD59E1E" w14:textId="77777777" w:rsidR="00904A64" w:rsidRPr="00EE73D3" w:rsidRDefault="00904A64" w:rsidP="008071E4">
            <w:pPr>
              <w:pStyle w:val="BodyText"/>
              <w:rPr>
                <w:rFonts w:ascii="Arial" w:hAnsi="Arial" w:cs="Arial"/>
              </w:rPr>
            </w:pPr>
            <w:r w:rsidRPr="00EE73D3">
              <w:rPr>
                <w:rFonts w:ascii="Arial" w:hAnsi="Arial" w:cs="Arial"/>
              </w:rPr>
              <w:t>NUMBER</w:t>
            </w:r>
          </w:p>
        </w:tc>
        <w:tc>
          <w:tcPr>
            <w:tcW w:w="3064" w:type="dxa"/>
            <w:shd w:val="clear" w:color="auto" w:fill="auto"/>
          </w:tcPr>
          <w:p w14:paraId="201FC855" w14:textId="77777777" w:rsidR="00904A64" w:rsidRPr="00EE73D3" w:rsidRDefault="00904A64" w:rsidP="008071E4">
            <w:pPr>
              <w:pStyle w:val="BodyText"/>
              <w:tabs>
                <w:tab w:val="clear" w:pos="72"/>
              </w:tabs>
              <w:rPr>
                <w:rFonts w:ascii="Arial" w:hAnsi="Arial" w:cs="Arial"/>
              </w:rPr>
            </w:pPr>
            <w:r w:rsidRPr="00EE73D3">
              <w:rPr>
                <w:rFonts w:ascii="Arial" w:hAnsi="Arial" w:cs="Arial"/>
              </w:rPr>
              <w:t>FILE</w:t>
            </w:r>
          </w:p>
          <w:p w14:paraId="7E5519DA" w14:textId="77777777" w:rsidR="00904A64" w:rsidRPr="00EE73D3" w:rsidRDefault="00904A64" w:rsidP="008071E4">
            <w:pPr>
              <w:pStyle w:val="BodyText"/>
              <w:rPr>
                <w:rFonts w:ascii="Arial" w:hAnsi="Arial" w:cs="Arial"/>
              </w:rPr>
            </w:pPr>
            <w:r w:rsidRPr="00EE73D3">
              <w:rPr>
                <w:rFonts w:ascii="Arial" w:hAnsi="Arial" w:cs="Arial"/>
              </w:rPr>
              <w:t>NAME</w:t>
            </w:r>
          </w:p>
        </w:tc>
        <w:tc>
          <w:tcPr>
            <w:tcW w:w="1068" w:type="dxa"/>
            <w:shd w:val="clear" w:color="auto" w:fill="auto"/>
          </w:tcPr>
          <w:p w14:paraId="21CDAA25" w14:textId="77777777" w:rsidR="00904A64" w:rsidRPr="00EE73D3" w:rsidRDefault="00904A64" w:rsidP="008071E4">
            <w:pPr>
              <w:pStyle w:val="BodyText"/>
              <w:tabs>
                <w:tab w:val="clear" w:pos="72"/>
              </w:tabs>
              <w:rPr>
                <w:rFonts w:ascii="Arial" w:hAnsi="Arial" w:cs="Arial"/>
              </w:rPr>
            </w:pPr>
            <w:r w:rsidRPr="00EE73D3">
              <w:rPr>
                <w:rFonts w:ascii="Arial" w:hAnsi="Arial" w:cs="Arial"/>
              </w:rPr>
              <w:t>DD</w:t>
            </w:r>
          </w:p>
          <w:p w14:paraId="6A052149" w14:textId="77777777" w:rsidR="00904A64" w:rsidRPr="00EE73D3" w:rsidRDefault="00904A64" w:rsidP="008071E4">
            <w:pPr>
              <w:pStyle w:val="BodyText"/>
              <w:rPr>
                <w:rFonts w:ascii="Arial" w:hAnsi="Arial" w:cs="Arial"/>
              </w:rPr>
            </w:pPr>
            <w:r w:rsidRPr="00EE73D3">
              <w:rPr>
                <w:rFonts w:ascii="Arial" w:hAnsi="Arial" w:cs="Arial"/>
              </w:rPr>
              <w:t>ACCESS</w:t>
            </w:r>
          </w:p>
        </w:tc>
        <w:tc>
          <w:tcPr>
            <w:tcW w:w="1068" w:type="dxa"/>
            <w:shd w:val="clear" w:color="auto" w:fill="auto"/>
          </w:tcPr>
          <w:p w14:paraId="61DAD12C" w14:textId="77777777" w:rsidR="00904A64" w:rsidRPr="00EE73D3" w:rsidRDefault="00904A64" w:rsidP="008071E4">
            <w:pPr>
              <w:pStyle w:val="BodyText"/>
              <w:tabs>
                <w:tab w:val="clear" w:pos="72"/>
              </w:tabs>
              <w:rPr>
                <w:rFonts w:ascii="Arial" w:hAnsi="Arial" w:cs="Arial"/>
              </w:rPr>
            </w:pPr>
            <w:r w:rsidRPr="00EE73D3">
              <w:rPr>
                <w:rFonts w:ascii="Arial" w:hAnsi="Arial" w:cs="Arial"/>
              </w:rPr>
              <w:t>RD</w:t>
            </w:r>
          </w:p>
          <w:p w14:paraId="22977527" w14:textId="77777777" w:rsidR="00904A64" w:rsidRPr="00EE73D3" w:rsidRDefault="00904A64" w:rsidP="008071E4">
            <w:pPr>
              <w:pStyle w:val="BodyText"/>
              <w:rPr>
                <w:rFonts w:ascii="Arial" w:hAnsi="Arial" w:cs="Arial"/>
              </w:rPr>
            </w:pPr>
            <w:r w:rsidRPr="00EE73D3">
              <w:rPr>
                <w:rFonts w:ascii="Arial" w:hAnsi="Arial" w:cs="Arial"/>
              </w:rPr>
              <w:t>ACCESS</w:t>
            </w:r>
          </w:p>
        </w:tc>
        <w:tc>
          <w:tcPr>
            <w:tcW w:w="1068" w:type="dxa"/>
            <w:shd w:val="clear" w:color="auto" w:fill="auto"/>
          </w:tcPr>
          <w:p w14:paraId="27762FC9" w14:textId="77777777" w:rsidR="00904A64" w:rsidRPr="00EE73D3" w:rsidRDefault="00904A64" w:rsidP="008071E4">
            <w:pPr>
              <w:pStyle w:val="BodyText"/>
              <w:tabs>
                <w:tab w:val="clear" w:pos="72"/>
              </w:tabs>
              <w:rPr>
                <w:rFonts w:ascii="Arial" w:hAnsi="Arial" w:cs="Arial"/>
              </w:rPr>
            </w:pPr>
            <w:r w:rsidRPr="00EE73D3">
              <w:rPr>
                <w:rFonts w:ascii="Arial" w:hAnsi="Arial" w:cs="Arial"/>
              </w:rPr>
              <w:t>WR</w:t>
            </w:r>
          </w:p>
          <w:p w14:paraId="7C140AF5" w14:textId="77777777" w:rsidR="00904A64" w:rsidRPr="00EE73D3" w:rsidRDefault="00904A64" w:rsidP="008071E4">
            <w:pPr>
              <w:pStyle w:val="BodyText"/>
              <w:rPr>
                <w:rFonts w:ascii="Arial" w:hAnsi="Arial" w:cs="Arial"/>
              </w:rPr>
            </w:pPr>
            <w:r w:rsidRPr="00EE73D3">
              <w:rPr>
                <w:rFonts w:ascii="Arial" w:hAnsi="Arial" w:cs="Arial"/>
              </w:rPr>
              <w:t>ACCESS</w:t>
            </w:r>
          </w:p>
        </w:tc>
        <w:tc>
          <w:tcPr>
            <w:tcW w:w="1068" w:type="dxa"/>
            <w:shd w:val="clear" w:color="auto" w:fill="auto"/>
          </w:tcPr>
          <w:p w14:paraId="27F54A26" w14:textId="77777777" w:rsidR="00904A64" w:rsidRPr="00EE73D3" w:rsidRDefault="00904A64" w:rsidP="008071E4">
            <w:pPr>
              <w:pStyle w:val="BodyText"/>
              <w:tabs>
                <w:tab w:val="clear" w:pos="72"/>
              </w:tabs>
              <w:rPr>
                <w:rFonts w:ascii="Arial" w:hAnsi="Arial" w:cs="Arial"/>
              </w:rPr>
            </w:pPr>
            <w:r w:rsidRPr="00EE73D3">
              <w:rPr>
                <w:rFonts w:ascii="Arial" w:hAnsi="Arial" w:cs="Arial"/>
              </w:rPr>
              <w:t>DEL</w:t>
            </w:r>
          </w:p>
          <w:p w14:paraId="082A5213" w14:textId="77777777" w:rsidR="00904A64" w:rsidRPr="00EE73D3" w:rsidRDefault="00904A64" w:rsidP="008071E4">
            <w:pPr>
              <w:pStyle w:val="BodyText"/>
              <w:rPr>
                <w:rFonts w:ascii="Arial" w:hAnsi="Arial" w:cs="Arial"/>
              </w:rPr>
            </w:pPr>
            <w:r w:rsidRPr="00EE73D3">
              <w:rPr>
                <w:rFonts w:ascii="Arial" w:hAnsi="Arial" w:cs="Arial"/>
              </w:rPr>
              <w:t>ACCESS</w:t>
            </w:r>
          </w:p>
        </w:tc>
        <w:tc>
          <w:tcPr>
            <w:tcW w:w="1068" w:type="dxa"/>
            <w:shd w:val="clear" w:color="auto" w:fill="auto"/>
          </w:tcPr>
          <w:p w14:paraId="5A9B5434" w14:textId="77777777" w:rsidR="00904A64" w:rsidRPr="00EE73D3" w:rsidRDefault="00904A64" w:rsidP="008071E4">
            <w:pPr>
              <w:pStyle w:val="BodyText"/>
              <w:tabs>
                <w:tab w:val="clear" w:pos="72"/>
              </w:tabs>
              <w:rPr>
                <w:rFonts w:ascii="Arial" w:hAnsi="Arial" w:cs="Arial"/>
              </w:rPr>
            </w:pPr>
            <w:r w:rsidRPr="00EE73D3">
              <w:rPr>
                <w:rFonts w:ascii="Arial" w:hAnsi="Arial" w:cs="Arial"/>
              </w:rPr>
              <w:t>LAYGO</w:t>
            </w:r>
          </w:p>
          <w:p w14:paraId="13FA3CAA" w14:textId="77777777" w:rsidR="00904A64" w:rsidRPr="00EE73D3" w:rsidRDefault="00904A64" w:rsidP="008071E4">
            <w:pPr>
              <w:pStyle w:val="BodyText"/>
              <w:rPr>
                <w:rFonts w:ascii="Arial" w:hAnsi="Arial" w:cs="Arial"/>
              </w:rPr>
            </w:pPr>
            <w:r w:rsidRPr="00EE73D3">
              <w:rPr>
                <w:rFonts w:ascii="Arial" w:hAnsi="Arial" w:cs="Arial"/>
              </w:rPr>
              <w:t>ACCESS</w:t>
            </w:r>
          </w:p>
        </w:tc>
      </w:tr>
      <w:tr w:rsidR="00F3684D" w:rsidRPr="008408B9" w14:paraId="6D53ACF6" w14:textId="77777777" w:rsidTr="00743429">
        <w:tc>
          <w:tcPr>
            <w:tcW w:w="1172" w:type="dxa"/>
            <w:shd w:val="clear" w:color="auto" w:fill="auto"/>
          </w:tcPr>
          <w:p w14:paraId="54FF9D9D" w14:textId="77777777" w:rsidR="00F3684D" w:rsidRPr="00EE73D3" w:rsidRDefault="00BE6FBF" w:rsidP="002524C0">
            <w:pPr>
              <w:pStyle w:val="BodyText"/>
              <w:tabs>
                <w:tab w:val="clear" w:pos="72"/>
              </w:tabs>
              <w:rPr>
                <w:rFonts w:ascii="Arial" w:hAnsi="Arial" w:cs="Arial"/>
              </w:rPr>
            </w:pPr>
            <w:r w:rsidRPr="00EE73D3">
              <w:rPr>
                <w:rFonts w:ascii="Arial" w:hAnsi="Arial" w:cs="Arial"/>
              </w:rPr>
              <w:t>409.41</w:t>
            </w:r>
          </w:p>
        </w:tc>
        <w:tc>
          <w:tcPr>
            <w:tcW w:w="3064" w:type="dxa"/>
            <w:shd w:val="clear" w:color="auto" w:fill="auto"/>
          </w:tcPr>
          <w:p w14:paraId="6D4E7530" w14:textId="77777777" w:rsidR="00F3684D" w:rsidRPr="00EE73D3" w:rsidRDefault="00BE6FBF" w:rsidP="002524C0">
            <w:pPr>
              <w:pStyle w:val="BodyText"/>
              <w:tabs>
                <w:tab w:val="clear" w:pos="72"/>
              </w:tabs>
              <w:rPr>
                <w:rFonts w:ascii="Arial" w:hAnsi="Arial" w:cs="Arial"/>
              </w:rPr>
            </w:pPr>
            <w:r w:rsidRPr="00EE73D3">
              <w:rPr>
                <w:rFonts w:ascii="Arial" w:hAnsi="Arial" w:cs="Arial"/>
              </w:rPr>
              <w:t xml:space="preserve">OUTPATIENT CLASSIFICATION </w:t>
            </w:r>
            <w:r w:rsidR="00F3684D" w:rsidRPr="00EE73D3">
              <w:rPr>
                <w:rFonts w:ascii="Arial" w:hAnsi="Arial" w:cs="Arial"/>
              </w:rPr>
              <w:t>TYPE</w:t>
            </w:r>
          </w:p>
        </w:tc>
        <w:tc>
          <w:tcPr>
            <w:tcW w:w="1068" w:type="dxa"/>
            <w:shd w:val="clear" w:color="auto" w:fill="auto"/>
          </w:tcPr>
          <w:p w14:paraId="75F2AB8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9AAFB88"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2F80981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357F57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071804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27DCF689" w14:textId="77777777" w:rsidTr="00743429">
        <w:tc>
          <w:tcPr>
            <w:tcW w:w="1172" w:type="dxa"/>
            <w:shd w:val="clear" w:color="auto" w:fill="auto"/>
          </w:tcPr>
          <w:p w14:paraId="3E1F52E7"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409.42</w:t>
            </w:r>
          </w:p>
        </w:tc>
        <w:tc>
          <w:tcPr>
            <w:tcW w:w="3064" w:type="dxa"/>
            <w:shd w:val="clear" w:color="auto" w:fill="auto"/>
          </w:tcPr>
          <w:p w14:paraId="52BC335F" w14:textId="77777777" w:rsidR="00F3684D" w:rsidRPr="00EE73D3" w:rsidRDefault="00F3684D" w:rsidP="002524C0">
            <w:pPr>
              <w:pStyle w:val="BodyText"/>
              <w:tabs>
                <w:tab w:val="clear" w:pos="72"/>
              </w:tabs>
              <w:rPr>
                <w:rFonts w:ascii="Arial" w:hAnsi="Arial" w:cs="Arial"/>
              </w:rPr>
            </w:pPr>
            <w:r w:rsidRPr="00EE73D3">
              <w:rPr>
                <w:rFonts w:ascii="Arial" w:hAnsi="Arial" w:cs="Arial"/>
              </w:rPr>
              <w:t>OUTPATIENT CLASSIFICATION</w:t>
            </w:r>
          </w:p>
        </w:tc>
        <w:tc>
          <w:tcPr>
            <w:tcW w:w="1068" w:type="dxa"/>
            <w:shd w:val="clear" w:color="auto" w:fill="auto"/>
          </w:tcPr>
          <w:p w14:paraId="190B99F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D1EFD2F"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8E3ED7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B19853C"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D191F9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24E54EBE" w14:textId="77777777" w:rsidTr="00743429">
        <w:tc>
          <w:tcPr>
            <w:tcW w:w="1172" w:type="dxa"/>
            <w:shd w:val="clear" w:color="auto" w:fill="auto"/>
          </w:tcPr>
          <w:p w14:paraId="62EABF15" w14:textId="77777777" w:rsidR="00F3684D" w:rsidRPr="00EE73D3" w:rsidRDefault="00BE6FBF" w:rsidP="002524C0">
            <w:pPr>
              <w:pStyle w:val="BodyText"/>
              <w:tabs>
                <w:tab w:val="clear" w:pos="72"/>
              </w:tabs>
              <w:rPr>
                <w:rFonts w:ascii="Arial" w:hAnsi="Arial" w:cs="Arial"/>
              </w:rPr>
            </w:pPr>
            <w:r w:rsidRPr="00EE73D3">
              <w:rPr>
                <w:rFonts w:ascii="Arial" w:hAnsi="Arial" w:cs="Arial"/>
              </w:rPr>
              <w:t>409.45</w:t>
            </w:r>
          </w:p>
        </w:tc>
        <w:tc>
          <w:tcPr>
            <w:tcW w:w="3064" w:type="dxa"/>
            <w:shd w:val="clear" w:color="auto" w:fill="auto"/>
          </w:tcPr>
          <w:p w14:paraId="62B1763F" w14:textId="77777777" w:rsidR="00F3684D" w:rsidRPr="00EE73D3" w:rsidRDefault="00BE6FBF" w:rsidP="002524C0">
            <w:pPr>
              <w:pStyle w:val="BodyText"/>
              <w:tabs>
                <w:tab w:val="clear" w:pos="72"/>
              </w:tabs>
              <w:rPr>
                <w:rFonts w:ascii="Arial" w:hAnsi="Arial" w:cs="Arial"/>
              </w:rPr>
            </w:pPr>
            <w:r w:rsidRPr="00EE73D3">
              <w:rPr>
                <w:rFonts w:ascii="Arial" w:hAnsi="Arial" w:cs="Arial"/>
              </w:rPr>
              <w:t xml:space="preserve">OUTPATIENT CLASSIFICATION </w:t>
            </w:r>
            <w:r w:rsidR="00F3684D" w:rsidRPr="00EE73D3">
              <w:rPr>
                <w:rFonts w:ascii="Arial" w:hAnsi="Arial" w:cs="Arial"/>
              </w:rPr>
              <w:t>STOP CODE EXCEPTION</w:t>
            </w:r>
          </w:p>
        </w:tc>
        <w:tc>
          <w:tcPr>
            <w:tcW w:w="1068" w:type="dxa"/>
            <w:shd w:val="clear" w:color="auto" w:fill="auto"/>
          </w:tcPr>
          <w:p w14:paraId="4D12452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0F2A83A"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82C9D7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2A21415"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EE93D6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8FC23F6" w14:textId="77777777" w:rsidTr="00743429">
        <w:tc>
          <w:tcPr>
            <w:tcW w:w="1172" w:type="dxa"/>
            <w:shd w:val="clear" w:color="auto" w:fill="auto"/>
          </w:tcPr>
          <w:p w14:paraId="0C0A9CF4"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409.62</w:t>
            </w:r>
          </w:p>
        </w:tc>
        <w:tc>
          <w:tcPr>
            <w:tcW w:w="3064" w:type="dxa"/>
            <w:shd w:val="clear" w:color="auto" w:fill="auto"/>
          </w:tcPr>
          <w:p w14:paraId="0E33EC86" w14:textId="77777777" w:rsidR="00F3684D" w:rsidRPr="00EE73D3" w:rsidRDefault="00F3684D" w:rsidP="002524C0">
            <w:pPr>
              <w:pStyle w:val="BodyText"/>
              <w:tabs>
                <w:tab w:val="clear" w:pos="72"/>
              </w:tabs>
              <w:rPr>
                <w:rFonts w:ascii="Arial" w:hAnsi="Arial" w:cs="Arial"/>
              </w:rPr>
            </w:pPr>
            <w:r w:rsidRPr="00EE73D3">
              <w:rPr>
                <w:rFonts w:ascii="Arial" w:hAnsi="Arial" w:cs="Arial"/>
              </w:rPr>
              <w:t>APPOINTMENT GROUP</w:t>
            </w:r>
          </w:p>
        </w:tc>
        <w:tc>
          <w:tcPr>
            <w:tcW w:w="1068" w:type="dxa"/>
            <w:shd w:val="clear" w:color="auto" w:fill="auto"/>
          </w:tcPr>
          <w:p w14:paraId="790586C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4105FAD"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333528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2F1E75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545272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EC6B37A" w14:textId="77777777" w:rsidTr="00743429">
        <w:tc>
          <w:tcPr>
            <w:tcW w:w="1172" w:type="dxa"/>
            <w:shd w:val="clear" w:color="auto" w:fill="auto"/>
          </w:tcPr>
          <w:p w14:paraId="5BFC8CED"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409.63</w:t>
            </w:r>
          </w:p>
        </w:tc>
        <w:tc>
          <w:tcPr>
            <w:tcW w:w="3064" w:type="dxa"/>
            <w:shd w:val="clear" w:color="auto" w:fill="auto"/>
          </w:tcPr>
          <w:p w14:paraId="02B743E8" w14:textId="77777777" w:rsidR="00F3684D" w:rsidRPr="00EE73D3" w:rsidRDefault="00F3684D" w:rsidP="002524C0">
            <w:pPr>
              <w:pStyle w:val="BodyText"/>
              <w:tabs>
                <w:tab w:val="clear" w:pos="72"/>
              </w:tabs>
              <w:rPr>
                <w:rFonts w:ascii="Arial" w:hAnsi="Arial" w:cs="Arial"/>
              </w:rPr>
            </w:pPr>
            <w:r w:rsidRPr="00EE73D3">
              <w:rPr>
                <w:rFonts w:ascii="Arial" w:hAnsi="Arial" w:cs="Arial"/>
              </w:rPr>
              <w:t>APPOINTMENT STATUS</w:t>
            </w:r>
          </w:p>
        </w:tc>
        <w:tc>
          <w:tcPr>
            <w:tcW w:w="1068" w:type="dxa"/>
            <w:shd w:val="clear" w:color="auto" w:fill="auto"/>
          </w:tcPr>
          <w:p w14:paraId="4BB4CCA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21C3DC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407A9F4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B3C880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C3A972F"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C1AFE6C" w14:textId="77777777" w:rsidTr="00743429">
        <w:tc>
          <w:tcPr>
            <w:tcW w:w="1172" w:type="dxa"/>
            <w:shd w:val="clear" w:color="auto" w:fill="auto"/>
          </w:tcPr>
          <w:p w14:paraId="77E01B25"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409.64</w:t>
            </w:r>
          </w:p>
        </w:tc>
        <w:tc>
          <w:tcPr>
            <w:tcW w:w="3064" w:type="dxa"/>
            <w:shd w:val="clear" w:color="auto" w:fill="auto"/>
          </w:tcPr>
          <w:p w14:paraId="6B7E53BF" w14:textId="77777777" w:rsidR="00F3684D" w:rsidRPr="00EE73D3" w:rsidRDefault="00F3684D" w:rsidP="002524C0">
            <w:pPr>
              <w:pStyle w:val="BodyText"/>
              <w:tabs>
                <w:tab w:val="clear" w:pos="72"/>
              </w:tabs>
              <w:rPr>
                <w:rFonts w:ascii="Arial" w:hAnsi="Arial" w:cs="Arial"/>
              </w:rPr>
            </w:pPr>
            <w:r w:rsidRPr="00EE73D3">
              <w:rPr>
                <w:rFonts w:ascii="Arial" w:hAnsi="Arial" w:cs="Arial"/>
              </w:rPr>
              <w:t>QUERY OBJECT</w:t>
            </w:r>
          </w:p>
        </w:tc>
        <w:tc>
          <w:tcPr>
            <w:tcW w:w="1068" w:type="dxa"/>
            <w:shd w:val="clear" w:color="auto" w:fill="auto"/>
          </w:tcPr>
          <w:p w14:paraId="685FC99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DC55B6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7515FE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7DA068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23A27F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38DE66AB" w14:textId="77777777" w:rsidTr="00743429">
        <w:tc>
          <w:tcPr>
            <w:tcW w:w="1172" w:type="dxa"/>
            <w:shd w:val="clear" w:color="auto" w:fill="auto"/>
          </w:tcPr>
          <w:p w14:paraId="329F6614" w14:textId="77777777" w:rsidR="00F3684D" w:rsidRPr="00EE73D3" w:rsidRDefault="00412744" w:rsidP="002524C0">
            <w:pPr>
              <w:pStyle w:val="BodyText"/>
              <w:tabs>
                <w:tab w:val="clear" w:pos="72"/>
              </w:tabs>
              <w:rPr>
                <w:rFonts w:ascii="Arial" w:hAnsi="Arial" w:cs="Arial"/>
              </w:rPr>
            </w:pPr>
            <w:r w:rsidRPr="00EE73D3">
              <w:rPr>
                <w:rFonts w:ascii="Arial" w:hAnsi="Arial" w:cs="Arial"/>
              </w:rPr>
              <w:t>409.65</w:t>
            </w:r>
          </w:p>
        </w:tc>
        <w:tc>
          <w:tcPr>
            <w:tcW w:w="3064" w:type="dxa"/>
            <w:shd w:val="clear" w:color="auto" w:fill="auto"/>
          </w:tcPr>
          <w:p w14:paraId="281BD606"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APPOINTMENT STATUS </w:t>
            </w:r>
            <w:r w:rsidR="00F3684D" w:rsidRPr="00EE73D3">
              <w:rPr>
                <w:rFonts w:ascii="Arial" w:hAnsi="Arial" w:cs="Arial"/>
              </w:rPr>
              <w:t>UPDATE LOG</w:t>
            </w:r>
          </w:p>
        </w:tc>
        <w:tc>
          <w:tcPr>
            <w:tcW w:w="1068" w:type="dxa"/>
            <w:shd w:val="clear" w:color="auto" w:fill="auto"/>
          </w:tcPr>
          <w:p w14:paraId="4EEE65F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ACAA101"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A8F68E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AB8089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12F265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55A0C9B3" w14:textId="77777777" w:rsidTr="00743429">
        <w:tc>
          <w:tcPr>
            <w:tcW w:w="1172" w:type="dxa"/>
            <w:shd w:val="clear" w:color="auto" w:fill="auto"/>
          </w:tcPr>
          <w:p w14:paraId="4715753A" w14:textId="77777777" w:rsidR="00F3684D" w:rsidRPr="00EE73D3" w:rsidRDefault="00412744" w:rsidP="002524C0">
            <w:pPr>
              <w:pStyle w:val="BodyText"/>
              <w:tabs>
                <w:tab w:val="clear" w:pos="72"/>
              </w:tabs>
              <w:rPr>
                <w:rFonts w:ascii="Arial" w:hAnsi="Arial" w:cs="Arial"/>
              </w:rPr>
            </w:pPr>
            <w:r w:rsidRPr="00EE73D3">
              <w:rPr>
                <w:rFonts w:ascii="Arial" w:hAnsi="Arial" w:cs="Arial"/>
              </w:rPr>
              <w:t>409.66</w:t>
            </w:r>
          </w:p>
        </w:tc>
        <w:tc>
          <w:tcPr>
            <w:tcW w:w="3064" w:type="dxa"/>
            <w:shd w:val="clear" w:color="auto" w:fill="auto"/>
          </w:tcPr>
          <w:p w14:paraId="1D3F1A5F"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APPOINTMENT TRANSACTION </w:t>
            </w:r>
            <w:r w:rsidR="00F3684D" w:rsidRPr="00EE73D3">
              <w:rPr>
                <w:rFonts w:ascii="Arial" w:hAnsi="Arial" w:cs="Arial"/>
              </w:rPr>
              <w:t>TYPE</w:t>
            </w:r>
          </w:p>
        </w:tc>
        <w:tc>
          <w:tcPr>
            <w:tcW w:w="1068" w:type="dxa"/>
            <w:shd w:val="clear" w:color="auto" w:fill="auto"/>
          </w:tcPr>
          <w:p w14:paraId="18E3825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B0CC0B6"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349F64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77A253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3F2688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4E409250" w14:textId="77777777" w:rsidTr="00743429">
        <w:tc>
          <w:tcPr>
            <w:tcW w:w="1172" w:type="dxa"/>
            <w:shd w:val="clear" w:color="auto" w:fill="auto"/>
          </w:tcPr>
          <w:p w14:paraId="1466BCE2"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409.67</w:t>
            </w:r>
          </w:p>
        </w:tc>
        <w:tc>
          <w:tcPr>
            <w:tcW w:w="3064" w:type="dxa"/>
            <w:shd w:val="clear" w:color="auto" w:fill="auto"/>
          </w:tcPr>
          <w:p w14:paraId="4468F04F" w14:textId="77777777" w:rsidR="00F3684D" w:rsidRPr="00EE73D3" w:rsidRDefault="00F3684D" w:rsidP="002524C0">
            <w:pPr>
              <w:pStyle w:val="BodyText"/>
              <w:tabs>
                <w:tab w:val="clear" w:pos="72"/>
              </w:tabs>
              <w:rPr>
                <w:rFonts w:ascii="Arial" w:hAnsi="Arial" w:cs="Arial"/>
              </w:rPr>
            </w:pPr>
            <w:r w:rsidRPr="00EE73D3">
              <w:rPr>
                <w:rFonts w:ascii="Arial" w:hAnsi="Arial" w:cs="Arial"/>
              </w:rPr>
              <w:t>CLINIC GROUP</w:t>
            </w:r>
          </w:p>
        </w:tc>
        <w:tc>
          <w:tcPr>
            <w:tcW w:w="1068" w:type="dxa"/>
            <w:shd w:val="clear" w:color="auto" w:fill="auto"/>
          </w:tcPr>
          <w:p w14:paraId="08D7E81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DF032BE"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62D7822E"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0AA12C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79F1DA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r>
      <w:tr w:rsidR="00F3684D" w:rsidRPr="008408B9" w14:paraId="748F9382" w14:textId="77777777" w:rsidTr="00743429">
        <w:tc>
          <w:tcPr>
            <w:tcW w:w="1172" w:type="dxa"/>
            <w:shd w:val="clear" w:color="auto" w:fill="auto"/>
          </w:tcPr>
          <w:p w14:paraId="1E39F0D3"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409.68</w:t>
            </w:r>
          </w:p>
        </w:tc>
        <w:tc>
          <w:tcPr>
            <w:tcW w:w="3064" w:type="dxa"/>
            <w:shd w:val="clear" w:color="auto" w:fill="auto"/>
          </w:tcPr>
          <w:p w14:paraId="2FD8A412" w14:textId="77777777" w:rsidR="00F3684D" w:rsidRPr="00EE73D3" w:rsidRDefault="00F3684D" w:rsidP="002524C0">
            <w:pPr>
              <w:pStyle w:val="BodyText"/>
              <w:tabs>
                <w:tab w:val="clear" w:pos="72"/>
              </w:tabs>
              <w:rPr>
                <w:rFonts w:ascii="Arial" w:hAnsi="Arial" w:cs="Arial"/>
              </w:rPr>
            </w:pPr>
            <w:r w:rsidRPr="00EE73D3">
              <w:rPr>
                <w:rFonts w:ascii="Arial" w:hAnsi="Arial" w:cs="Arial"/>
              </w:rPr>
              <w:t>OUTPATIENT ENCOUNTER</w:t>
            </w:r>
          </w:p>
        </w:tc>
        <w:tc>
          <w:tcPr>
            <w:tcW w:w="1068" w:type="dxa"/>
            <w:shd w:val="clear" w:color="auto" w:fill="auto"/>
          </w:tcPr>
          <w:p w14:paraId="251B2314"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D1D7642"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E4E7A1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3AEECCB"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8BF0E2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84B6FA1" w14:textId="77777777" w:rsidTr="00743429">
        <w:tc>
          <w:tcPr>
            <w:tcW w:w="1172" w:type="dxa"/>
            <w:shd w:val="clear" w:color="auto" w:fill="auto"/>
          </w:tcPr>
          <w:p w14:paraId="431AE726" w14:textId="77777777" w:rsidR="00F3684D" w:rsidRPr="00EE73D3" w:rsidRDefault="00412744" w:rsidP="002524C0">
            <w:pPr>
              <w:pStyle w:val="BodyText"/>
              <w:tabs>
                <w:tab w:val="clear" w:pos="72"/>
              </w:tabs>
              <w:rPr>
                <w:rFonts w:ascii="Arial" w:hAnsi="Arial" w:cs="Arial"/>
              </w:rPr>
            </w:pPr>
            <w:r w:rsidRPr="00EE73D3">
              <w:rPr>
                <w:rFonts w:ascii="Arial" w:hAnsi="Arial" w:cs="Arial"/>
              </w:rPr>
              <w:t>409.73</w:t>
            </w:r>
          </w:p>
        </w:tc>
        <w:tc>
          <w:tcPr>
            <w:tcW w:w="3064" w:type="dxa"/>
            <w:shd w:val="clear" w:color="auto" w:fill="auto"/>
          </w:tcPr>
          <w:p w14:paraId="7A227FA2"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TRANSMITTED OUTPATIENT </w:t>
            </w:r>
            <w:r w:rsidR="00F3684D" w:rsidRPr="00EE73D3">
              <w:rPr>
                <w:rFonts w:ascii="Arial" w:hAnsi="Arial" w:cs="Arial"/>
              </w:rPr>
              <w:t>ENCOUNTER</w:t>
            </w:r>
          </w:p>
        </w:tc>
        <w:tc>
          <w:tcPr>
            <w:tcW w:w="1068" w:type="dxa"/>
            <w:shd w:val="clear" w:color="auto" w:fill="auto"/>
          </w:tcPr>
          <w:p w14:paraId="18875A1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B982875"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3754CCE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45567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E12F4F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bl>
    <w:p w14:paraId="01066888" w14:textId="77777777" w:rsidR="00904A64" w:rsidRDefault="00904A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99"/>
        <w:gridCol w:w="1121"/>
        <w:gridCol w:w="1121"/>
        <w:gridCol w:w="1121"/>
        <w:gridCol w:w="1121"/>
        <w:gridCol w:w="1121"/>
      </w:tblGrid>
      <w:tr w:rsidR="00904A64" w:rsidRPr="008408B9" w14:paraId="7E682DE0" w14:textId="77777777" w:rsidTr="008071E4">
        <w:trPr>
          <w:trHeight w:val="557"/>
        </w:trPr>
        <w:tc>
          <w:tcPr>
            <w:tcW w:w="9576" w:type="dxa"/>
            <w:gridSpan w:val="7"/>
            <w:shd w:val="clear" w:color="auto" w:fill="auto"/>
          </w:tcPr>
          <w:p w14:paraId="6DE4D264" w14:textId="77777777" w:rsidR="00904A64" w:rsidRPr="00EE73D3" w:rsidRDefault="00904A64" w:rsidP="008071E4">
            <w:pPr>
              <w:pStyle w:val="BodyText"/>
              <w:tabs>
                <w:tab w:val="clear" w:pos="72"/>
              </w:tabs>
              <w:jc w:val="center"/>
              <w:rPr>
                <w:rFonts w:ascii="Arial" w:hAnsi="Arial" w:cs="Arial"/>
              </w:rPr>
            </w:pPr>
            <w:r w:rsidRPr="00EE73D3">
              <w:rPr>
                <w:rFonts w:ascii="Arial" w:hAnsi="Arial" w:cs="Arial"/>
              </w:rPr>
              <w:t>FILEMAN ACCESS CODES</w:t>
            </w:r>
          </w:p>
        </w:tc>
      </w:tr>
      <w:tr w:rsidR="00904A64" w:rsidRPr="008408B9" w14:paraId="0FD4C205" w14:textId="77777777" w:rsidTr="008071E4">
        <w:trPr>
          <w:trHeight w:val="996"/>
        </w:trPr>
        <w:tc>
          <w:tcPr>
            <w:tcW w:w="1172" w:type="dxa"/>
            <w:shd w:val="clear" w:color="auto" w:fill="auto"/>
          </w:tcPr>
          <w:p w14:paraId="7DB4F729" w14:textId="77777777" w:rsidR="00904A64" w:rsidRPr="00EE73D3" w:rsidRDefault="00904A64" w:rsidP="008071E4">
            <w:pPr>
              <w:pStyle w:val="BodyText"/>
              <w:tabs>
                <w:tab w:val="clear" w:pos="72"/>
              </w:tabs>
              <w:rPr>
                <w:rFonts w:ascii="Arial" w:hAnsi="Arial" w:cs="Arial"/>
              </w:rPr>
            </w:pPr>
            <w:r w:rsidRPr="00EE73D3">
              <w:rPr>
                <w:rFonts w:ascii="Arial" w:hAnsi="Arial" w:cs="Arial"/>
              </w:rPr>
              <w:t>FILE</w:t>
            </w:r>
          </w:p>
          <w:p w14:paraId="227AEBCA" w14:textId="77777777" w:rsidR="00904A64" w:rsidRPr="00EE73D3" w:rsidRDefault="00904A64" w:rsidP="008071E4">
            <w:pPr>
              <w:pStyle w:val="BodyText"/>
              <w:rPr>
                <w:rFonts w:ascii="Arial" w:hAnsi="Arial" w:cs="Arial"/>
              </w:rPr>
            </w:pPr>
            <w:r w:rsidRPr="00EE73D3">
              <w:rPr>
                <w:rFonts w:ascii="Arial" w:hAnsi="Arial" w:cs="Arial"/>
              </w:rPr>
              <w:t>NUMBER</w:t>
            </w:r>
          </w:p>
        </w:tc>
        <w:tc>
          <w:tcPr>
            <w:tcW w:w="3064" w:type="dxa"/>
            <w:shd w:val="clear" w:color="auto" w:fill="auto"/>
          </w:tcPr>
          <w:p w14:paraId="60B45CA7" w14:textId="77777777" w:rsidR="00904A64" w:rsidRPr="00EE73D3" w:rsidRDefault="00904A64" w:rsidP="008071E4">
            <w:pPr>
              <w:pStyle w:val="BodyText"/>
              <w:tabs>
                <w:tab w:val="clear" w:pos="72"/>
              </w:tabs>
              <w:rPr>
                <w:rFonts w:ascii="Arial" w:hAnsi="Arial" w:cs="Arial"/>
              </w:rPr>
            </w:pPr>
            <w:r w:rsidRPr="00EE73D3">
              <w:rPr>
                <w:rFonts w:ascii="Arial" w:hAnsi="Arial" w:cs="Arial"/>
              </w:rPr>
              <w:t>FILE</w:t>
            </w:r>
          </w:p>
          <w:p w14:paraId="02535C52" w14:textId="77777777" w:rsidR="00904A64" w:rsidRPr="00EE73D3" w:rsidRDefault="00904A64" w:rsidP="008071E4">
            <w:pPr>
              <w:pStyle w:val="BodyText"/>
              <w:rPr>
                <w:rFonts w:ascii="Arial" w:hAnsi="Arial" w:cs="Arial"/>
              </w:rPr>
            </w:pPr>
            <w:r w:rsidRPr="00EE73D3">
              <w:rPr>
                <w:rFonts w:ascii="Arial" w:hAnsi="Arial" w:cs="Arial"/>
              </w:rPr>
              <w:t>NAME</w:t>
            </w:r>
          </w:p>
        </w:tc>
        <w:tc>
          <w:tcPr>
            <w:tcW w:w="1068" w:type="dxa"/>
            <w:shd w:val="clear" w:color="auto" w:fill="auto"/>
          </w:tcPr>
          <w:p w14:paraId="53096D9C" w14:textId="77777777" w:rsidR="00904A64" w:rsidRPr="00EE73D3" w:rsidRDefault="00904A64" w:rsidP="008071E4">
            <w:pPr>
              <w:pStyle w:val="BodyText"/>
              <w:tabs>
                <w:tab w:val="clear" w:pos="72"/>
              </w:tabs>
              <w:rPr>
                <w:rFonts w:ascii="Arial" w:hAnsi="Arial" w:cs="Arial"/>
              </w:rPr>
            </w:pPr>
            <w:r w:rsidRPr="00EE73D3">
              <w:rPr>
                <w:rFonts w:ascii="Arial" w:hAnsi="Arial" w:cs="Arial"/>
              </w:rPr>
              <w:t>DD</w:t>
            </w:r>
          </w:p>
          <w:p w14:paraId="2BBEDFE1" w14:textId="77777777" w:rsidR="00904A64" w:rsidRPr="00EE73D3" w:rsidRDefault="00904A64" w:rsidP="008071E4">
            <w:pPr>
              <w:pStyle w:val="BodyText"/>
              <w:rPr>
                <w:rFonts w:ascii="Arial" w:hAnsi="Arial" w:cs="Arial"/>
              </w:rPr>
            </w:pPr>
            <w:r w:rsidRPr="00EE73D3">
              <w:rPr>
                <w:rFonts w:ascii="Arial" w:hAnsi="Arial" w:cs="Arial"/>
              </w:rPr>
              <w:t>ACCESS</w:t>
            </w:r>
          </w:p>
        </w:tc>
        <w:tc>
          <w:tcPr>
            <w:tcW w:w="1068" w:type="dxa"/>
            <w:shd w:val="clear" w:color="auto" w:fill="auto"/>
          </w:tcPr>
          <w:p w14:paraId="549F7BED" w14:textId="77777777" w:rsidR="00904A64" w:rsidRPr="00EE73D3" w:rsidRDefault="00904A64" w:rsidP="008071E4">
            <w:pPr>
              <w:pStyle w:val="BodyText"/>
              <w:tabs>
                <w:tab w:val="clear" w:pos="72"/>
              </w:tabs>
              <w:rPr>
                <w:rFonts w:ascii="Arial" w:hAnsi="Arial" w:cs="Arial"/>
              </w:rPr>
            </w:pPr>
            <w:r w:rsidRPr="00EE73D3">
              <w:rPr>
                <w:rFonts w:ascii="Arial" w:hAnsi="Arial" w:cs="Arial"/>
              </w:rPr>
              <w:t>RD</w:t>
            </w:r>
          </w:p>
          <w:p w14:paraId="05620DFD" w14:textId="77777777" w:rsidR="00904A64" w:rsidRPr="00EE73D3" w:rsidRDefault="00904A64" w:rsidP="008071E4">
            <w:pPr>
              <w:pStyle w:val="BodyText"/>
              <w:rPr>
                <w:rFonts w:ascii="Arial" w:hAnsi="Arial" w:cs="Arial"/>
              </w:rPr>
            </w:pPr>
            <w:r w:rsidRPr="00EE73D3">
              <w:rPr>
                <w:rFonts w:ascii="Arial" w:hAnsi="Arial" w:cs="Arial"/>
              </w:rPr>
              <w:t>ACCESS</w:t>
            </w:r>
          </w:p>
        </w:tc>
        <w:tc>
          <w:tcPr>
            <w:tcW w:w="1068" w:type="dxa"/>
            <w:shd w:val="clear" w:color="auto" w:fill="auto"/>
          </w:tcPr>
          <w:p w14:paraId="1DBF630D" w14:textId="77777777" w:rsidR="00904A64" w:rsidRPr="00EE73D3" w:rsidRDefault="00904A64" w:rsidP="008071E4">
            <w:pPr>
              <w:pStyle w:val="BodyText"/>
              <w:tabs>
                <w:tab w:val="clear" w:pos="72"/>
              </w:tabs>
              <w:rPr>
                <w:rFonts w:ascii="Arial" w:hAnsi="Arial" w:cs="Arial"/>
              </w:rPr>
            </w:pPr>
            <w:r w:rsidRPr="00EE73D3">
              <w:rPr>
                <w:rFonts w:ascii="Arial" w:hAnsi="Arial" w:cs="Arial"/>
              </w:rPr>
              <w:t>WR</w:t>
            </w:r>
          </w:p>
          <w:p w14:paraId="5247AFC8" w14:textId="77777777" w:rsidR="00904A64" w:rsidRPr="00EE73D3" w:rsidRDefault="00904A64" w:rsidP="008071E4">
            <w:pPr>
              <w:pStyle w:val="BodyText"/>
              <w:rPr>
                <w:rFonts w:ascii="Arial" w:hAnsi="Arial" w:cs="Arial"/>
              </w:rPr>
            </w:pPr>
            <w:r w:rsidRPr="00EE73D3">
              <w:rPr>
                <w:rFonts w:ascii="Arial" w:hAnsi="Arial" w:cs="Arial"/>
              </w:rPr>
              <w:t>ACCESS</w:t>
            </w:r>
          </w:p>
        </w:tc>
        <w:tc>
          <w:tcPr>
            <w:tcW w:w="1068" w:type="dxa"/>
            <w:shd w:val="clear" w:color="auto" w:fill="auto"/>
          </w:tcPr>
          <w:p w14:paraId="232F5F21" w14:textId="77777777" w:rsidR="00904A64" w:rsidRPr="00EE73D3" w:rsidRDefault="00904A64" w:rsidP="008071E4">
            <w:pPr>
              <w:pStyle w:val="BodyText"/>
              <w:tabs>
                <w:tab w:val="clear" w:pos="72"/>
              </w:tabs>
              <w:rPr>
                <w:rFonts w:ascii="Arial" w:hAnsi="Arial" w:cs="Arial"/>
              </w:rPr>
            </w:pPr>
            <w:r w:rsidRPr="00EE73D3">
              <w:rPr>
                <w:rFonts w:ascii="Arial" w:hAnsi="Arial" w:cs="Arial"/>
              </w:rPr>
              <w:t>DEL</w:t>
            </w:r>
          </w:p>
          <w:p w14:paraId="6B6135CD" w14:textId="77777777" w:rsidR="00904A64" w:rsidRPr="00EE73D3" w:rsidRDefault="00904A64" w:rsidP="008071E4">
            <w:pPr>
              <w:pStyle w:val="BodyText"/>
              <w:rPr>
                <w:rFonts w:ascii="Arial" w:hAnsi="Arial" w:cs="Arial"/>
              </w:rPr>
            </w:pPr>
            <w:r w:rsidRPr="00EE73D3">
              <w:rPr>
                <w:rFonts w:ascii="Arial" w:hAnsi="Arial" w:cs="Arial"/>
              </w:rPr>
              <w:t>ACCESS</w:t>
            </w:r>
          </w:p>
        </w:tc>
        <w:tc>
          <w:tcPr>
            <w:tcW w:w="1068" w:type="dxa"/>
            <w:shd w:val="clear" w:color="auto" w:fill="auto"/>
          </w:tcPr>
          <w:p w14:paraId="0B59D7E3" w14:textId="77777777" w:rsidR="00904A64" w:rsidRPr="00EE73D3" w:rsidRDefault="00904A64" w:rsidP="008071E4">
            <w:pPr>
              <w:pStyle w:val="BodyText"/>
              <w:tabs>
                <w:tab w:val="clear" w:pos="72"/>
              </w:tabs>
              <w:rPr>
                <w:rFonts w:ascii="Arial" w:hAnsi="Arial" w:cs="Arial"/>
              </w:rPr>
            </w:pPr>
            <w:r w:rsidRPr="00EE73D3">
              <w:rPr>
                <w:rFonts w:ascii="Arial" w:hAnsi="Arial" w:cs="Arial"/>
              </w:rPr>
              <w:t>LAYGO</w:t>
            </w:r>
          </w:p>
          <w:p w14:paraId="10BBCDD9" w14:textId="77777777" w:rsidR="00904A64" w:rsidRPr="00EE73D3" w:rsidRDefault="00904A64" w:rsidP="008071E4">
            <w:pPr>
              <w:pStyle w:val="BodyText"/>
              <w:rPr>
                <w:rFonts w:ascii="Arial" w:hAnsi="Arial" w:cs="Arial"/>
              </w:rPr>
            </w:pPr>
            <w:r w:rsidRPr="00EE73D3">
              <w:rPr>
                <w:rFonts w:ascii="Arial" w:hAnsi="Arial" w:cs="Arial"/>
              </w:rPr>
              <w:t>ACCESS</w:t>
            </w:r>
          </w:p>
        </w:tc>
      </w:tr>
      <w:tr w:rsidR="00F3684D" w:rsidRPr="008408B9" w14:paraId="46CC1C06" w14:textId="77777777" w:rsidTr="00743429">
        <w:tc>
          <w:tcPr>
            <w:tcW w:w="1172" w:type="dxa"/>
            <w:shd w:val="clear" w:color="auto" w:fill="auto"/>
          </w:tcPr>
          <w:p w14:paraId="7023F887" w14:textId="77777777" w:rsidR="00F3684D" w:rsidRPr="00EE73D3" w:rsidRDefault="00BE6FBF" w:rsidP="002524C0">
            <w:pPr>
              <w:pStyle w:val="BodyText"/>
              <w:tabs>
                <w:tab w:val="clear" w:pos="72"/>
              </w:tabs>
              <w:rPr>
                <w:rFonts w:ascii="Arial" w:hAnsi="Arial" w:cs="Arial"/>
              </w:rPr>
            </w:pPr>
            <w:r w:rsidRPr="00EE73D3">
              <w:rPr>
                <w:rFonts w:ascii="Arial" w:hAnsi="Arial" w:cs="Arial"/>
              </w:rPr>
              <w:t>409.74</w:t>
            </w:r>
          </w:p>
        </w:tc>
        <w:tc>
          <w:tcPr>
            <w:tcW w:w="3064" w:type="dxa"/>
            <w:shd w:val="clear" w:color="auto" w:fill="auto"/>
          </w:tcPr>
          <w:p w14:paraId="2F025485" w14:textId="77777777" w:rsidR="00F3684D" w:rsidRPr="00EE73D3" w:rsidRDefault="00BE6FBF" w:rsidP="002524C0">
            <w:pPr>
              <w:pStyle w:val="BodyText"/>
              <w:tabs>
                <w:tab w:val="clear" w:pos="72"/>
              </w:tabs>
              <w:rPr>
                <w:rFonts w:ascii="Arial" w:hAnsi="Arial" w:cs="Arial"/>
              </w:rPr>
            </w:pPr>
            <w:r w:rsidRPr="00EE73D3">
              <w:rPr>
                <w:rFonts w:ascii="Arial" w:hAnsi="Arial" w:cs="Arial"/>
              </w:rPr>
              <w:t xml:space="preserve">DELETED OUTPATIENT </w:t>
            </w:r>
            <w:r w:rsidR="00F3684D" w:rsidRPr="00EE73D3">
              <w:rPr>
                <w:rFonts w:ascii="Arial" w:hAnsi="Arial" w:cs="Arial"/>
              </w:rPr>
              <w:t>ENCOUNTER</w:t>
            </w:r>
          </w:p>
        </w:tc>
        <w:tc>
          <w:tcPr>
            <w:tcW w:w="1068" w:type="dxa"/>
            <w:shd w:val="clear" w:color="auto" w:fill="auto"/>
          </w:tcPr>
          <w:p w14:paraId="0771475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FCB747B"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5B40674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50C6EB6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A41BBB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6A0C1C3E" w14:textId="77777777" w:rsidTr="00743429">
        <w:tc>
          <w:tcPr>
            <w:tcW w:w="1172" w:type="dxa"/>
            <w:shd w:val="clear" w:color="auto" w:fill="auto"/>
          </w:tcPr>
          <w:p w14:paraId="1F5BEE6B" w14:textId="77777777" w:rsidR="00F3684D" w:rsidRPr="00EE73D3" w:rsidRDefault="00412744" w:rsidP="002524C0">
            <w:pPr>
              <w:pStyle w:val="BodyText"/>
              <w:tabs>
                <w:tab w:val="clear" w:pos="72"/>
              </w:tabs>
              <w:rPr>
                <w:rFonts w:ascii="Arial" w:hAnsi="Arial" w:cs="Arial"/>
              </w:rPr>
            </w:pPr>
            <w:r w:rsidRPr="00EE73D3">
              <w:rPr>
                <w:rFonts w:ascii="Arial" w:hAnsi="Arial" w:cs="Arial"/>
              </w:rPr>
              <w:t>409.75</w:t>
            </w:r>
          </w:p>
        </w:tc>
        <w:tc>
          <w:tcPr>
            <w:tcW w:w="3064" w:type="dxa"/>
            <w:shd w:val="clear" w:color="auto" w:fill="auto"/>
          </w:tcPr>
          <w:p w14:paraId="24D6495A"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TRANSMITTED OUTPATIENT </w:t>
            </w:r>
            <w:r w:rsidR="00F3684D" w:rsidRPr="00EE73D3">
              <w:rPr>
                <w:rFonts w:ascii="Arial" w:hAnsi="Arial" w:cs="Arial"/>
              </w:rPr>
              <w:t>ENCOUNTER ERROR</w:t>
            </w:r>
          </w:p>
        </w:tc>
        <w:tc>
          <w:tcPr>
            <w:tcW w:w="1068" w:type="dxa"/>
            <w:shd w:val="clear" w:color="auto" w:fill="auto"/>
          </w:tcPr>
          <w:p w14:paraId="4BC8CA4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105C62F"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590ED9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3F77EB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8C5098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764DBE07" w14:textId="77777777" w:rsidTr="00904A64">
        <w:tc>
          <w:tcPr>
            <w:tcW w:w="1172" w:type="dxa"/>
            <w:shd w:val="clear" w:color="auto" w:fill="auto"/>
          </w:tcPr>
          <w:p w14:paraId="6DA4754D" w14:textId="77777777" w:rsidR="00F3684D" w:rsidRPr="00EE73D3" w:rsidRDefault="00412744" w:rsidP="002524C0">
            <w:pPr>
              <w:pStyle w:val="BodyText"/>
              <w:tabs>
                <w:tab w:val="clear" w:pos="72"/>
              </w:tabs>
              <w:rPr>
                <w:rFonts w:ascii="Arial" w:hAnsi="Arial" w:cs="Arial"/>
              </w:rPr>
            </w:pPr>
            <w:r w:rsidRPr="00EE73D3">
              <w:rPr>
                <w:rFonts w:ascii="Arial" w:hAnsi="Arial" w:cs="Arial"/>
              </w:rPr>
              <w:t>409.76</w:t>
            </w:r>
          </w:p>
        </w:tc>
        <w:tc>
          <w:tcPr>
            <w:tcW w:w="3064" w:type="dxa"/>
            <w:shd w:val="clear" w:color="auto" w:fill="auto"/>
          </w:tcPr>
          <w:p w14:paraId="5934F1B3"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TRANSMITTED OUTPATIENT </w:t>
            </w:r>
            <w:r w:rsidR="00F3684D" w:rsidRPr="00EE73D3">
              <w:rPr>
                <w:rFonts w:ascii="Arial" w:hAnsi="Arial" w:cs="Arial"/>
              </w:rPr>
              <w:t>ENCOUNTER ERROR CODE</w:t>
            </w:r>
          </w:p>
        </w:tc>
        <w:tc>
          <w:tcPr>
            <w:tcW w:w="1068" w:type="dxa"/>
            <w:shd w:val="clear" w:color="auto" w:fill="auto"/>
          </w:tcPr>
          <w:p w14:paraId="5F293B10"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BCBC940"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63F4806D"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35EFD02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C1254D8"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FB53F9D" w14:textId="77777777" w:rsidTr="00904A64">
        <w:tc>
          <w:tcPr>
            <w:tcW w:w="1172" w:type="dxa"/>
            <w:shd w:val="clear" w:color="auto" w:fill="auto"/>
          </w:tcPr>
          <w:p w14:paraId="1F801166"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409.77</w:t>
            </w:r>
          </w:p>
        </w:tc>
        <w:tc>
          <w:tcPr>
            <w:tcW w:w="3064" w:type="dxa"/>
            <w:shd w:val="clear" w:color="auto" w:fill="auto"/>
          </w:tcPr>
          <w:p w14:paraId="0F283D77" w14:textId="77777777" w:rsidR="00F3684D" w:rsidRPr="00EE73D3" w:rsidRDefault="00F3684D" w:rsidP="002524C0">
            <w:pPr>
              <w:pStyle w:val="BodyText"/>
              <w:tabs>
                <w:tab w:val="clear" w:pos="72"/>
              </w:tabs>
              <w:rPr>
                <w:rFonts w:ascii="Arial" w:hAnsi="Arial" w:cs="Arial"/>
              </w:rPr>
            </w:pPr>
            <w:r w:rsidRPr="00EE73D3">
              <w:rPr>
                <w:rFonts w:ascii="Arial" w:hAnsi="Arial" w:cs="Arial"/>
              </w:rPr>
              <w:t>ACRP TRANSMISSION HISTORY</w:t>
            </w:r>
          </w:p>
        </w:tc>
        <w:tc>
          <w:tcPr>
            <w:tcW w:w="1068" w:type="dxa"/>
            <w:shd w:val="clear" w:color="auto" w:fill="auto"/>
          </w:tcPr>
          <w:p w14:paraId="15CAB5AE"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CA89793" w14:textId="77777777" w:rsidR="00F3684D" w:rsidRPr="00EE73D3" w:rsidRDefault="00F3684D" w:rsidP="002524C0">
            <w:pPr>
              <w:pStyle w:val="BodyText"/>
              <w:tabs>
                <w:tab w:val="clear" w:pos="72"/>
              </w:tabs>
              <w:rPr>
                <w:rFonts w:ascii="Arial" w:hAnsi="Arial" w:cs="Arial"/>
              </w:rPr>
            </w:pPr>
            <w:r w:rsidRPr="00EE73D3">
              <w:rPr>
                <w:rFonts w:ascii="Arial" w:hAnsi="Arial" w:cs="Arial"/>
              </w:rPr>
              <w:t>d</w:t>
            </w:r>
          </w:p>
        </w:tc>
        <w:tc>
          <w:tcPr>
            <w:tcW w:w="1068" w:type="dxa"/>
            <w:shd w:val="clear" w:color="auto" w:fill="auto"/>
          </w:tcPr>
          <w:p w14:paraId="0ACBA13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0F3B6E2"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0BBCD0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14CBD6C8" w14:textId="77777777" w:rsidTr="00904A64">
        <w:tc>
          <w:tcPr>
            <w:tcW w:w="1172" w:type="dxa"/>
            <w:shd w:val="clear" w:color="auto" w:fill="auto"/>
          </w:tcPr>
          <w:p w14:paraId="07563B1D" w14:textId="77777777" w:rsidR="00F3684D" w:rsidRPr="00EE73D3" w:rsidRDefault="00F3684D" w:rsidP="002524C0">
            <w:pPr>
              <w:pStyle w:val="BodyText"/>
              <w:tabs>
                <w:tab w:val="clear" w:pos="72"/>
              </w:tabs>
              <w:rPr>
                <w:rFonts w:ascii="Arial" w:hAnsi="Arial" w:cs="Arial"/>
              </w:rPr>
            </w:pPr>
            <w:r w:rsidRPr="00EE73D3">
              <w:rPr>
                <w:rFonts w:ascii="Arial" w:hAnsi="Arial" w:cs="Arial"/>
              </w:rPr>
              <w:t>409.91</w:t>
            </w:r>
          </w:p>
        </w:tc>
        <w:tc>
          <w:tcPr>
            <w:tcW w:w="3064" w:type="dxa"/>
            <w:shd w:val="clear" w:color="auto" w:fill="auto"/>
          </w:tcPr>
          <w:p w14:paraId="1226692E" w14:textId="77777777" w:rsidR="00F3684D" w:rsidRPr="00EE73D3" w:rsidRDefault="00F3684D" w:rsidP="002524C0">
            <w:pPr>
              <w:pStyle w:val="BodyText"/>
              <w:tabs>
                <w:tab w:val="clear" w:pos="72"/>
              </w:tabs>
              <w:rPr>
                <w:rFonts w:ascii="Arial" w:hAnsi="Arial" w:cs="Arial"/>
              </w:rPr>
            </w:pPr>
            <w:r w:rsidRPr="00EE73D3">
              <w:rPr>
                <w:rFonts w:ascii="Arial" w:hAnsi="Arial" w:cs="Arial"/>
              </w:rPr>
              <w:t>ACRP REPORT TEMPLATE</w:t>
            </w:r>
          </w:p>
        </w:tc>
        <w:tc>
          <w:tcPr>
            <w:tcW w:w="1068" w:type="dxa"/>
            <w:shd w:val="clear" w:color="auto" w:fill="auto"/>
          </w:tcPr>
          <w:p w14:paraId="669DD28A"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4FA2E740"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378E6A67"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6D94B753"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7D49D70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r w:rsidR="00F3684D" w:rsidRPr="008408B9" w14:paraId="094C0603" w14:textId="77777777" w:rsidTr="00904A64">
        <w:tc>
          <w:tcPr>
            <w:tcW w:w="1172" w:type="dxa"/>
            <w:shd w:val="clear" w:color="auto" w:fill="auto"/>
          </w:tcPr>
          <w:p w14:paraId="6AFB6E07" w14:textId="77777777" w:rsidR="00F3684D" w:rsidRPr="00EE73D3" w:rsidRDefault="00412744" w:rsidP="002524C0">
            <w:pPr>
              <w:pStyle w:val="BodyText"/>
              <w:tabs>
                <w:tab w:val="clear" w:pos="72"/>
              </w:tabs>
              <w:rPr>
                <w:rFonts w:ascii="Arial" w:hAnsi="Arial" w:cs="Arial"/>
              </w:rPr>
            </w:pPr>
            <w:r w:rsidRPr="00EE73D3">
              <w:rPr>
                <w:rFonts w:ascii="Arial" w:hAnsi="Arial" w:cs="Arial"/>
              </w:rPr>
              <w:t>409.92</w:t>
            </w:r>
          </w:p>
        </w:tc>
        <w:tc>
          <w:tcPr>
            <w:tcW w:w="3064" w:type="dxa"/>
            <w:shd w:val="clear" w:color="auto" w:fill="auto"/>
          </w:tcPr>
          <w:p w14:paraId="4AB8E54C" w14:textId="77777777" w:rsidR="00F3684D" w:rsidRPr="00EE73D3" w:rsidRDefault="00412744" w:rsidP="002524C0">
            <w:pPr>
              <w:pStyle w:val="BodyText"/>
              <w:tabs>
                <w:tab w:val="clear" w:pos="72"/>
              </w:tabs>
              <w:rPr>
                <w:rFonts w:ascii="Arial" w:hAnsi="Arial" w:cs="Arial"/>
              </w:rPr>
            </w:pPr>
            <w:r w:rsidRPr="00EE73D3">
              <w:rPr>
                <w:rFonts w:ascii="Arial" w:hAnsi="Arial" w:cs="Arial"/>
              </w:rPr>
              <w:t xml:space="preserve">ACRP REPORT TEMPLATE </w:t>
            </w:r>
            <w:r w:rsidR="00F3684D" w:rsidRPr="00EE73D3">
              <w:rPr>
                <w:rFonts w:ascii="Arial" w:hAnsi="Arial" w:cs="Arial"/>
              </w:rPr>
              <w:t>PARAMETER</w:t>
            </w:r>
          </w:p>
        </w:tc>
        <w:tc>
          <w:tcPr>
            <w:tcW w:w="1068" w:type="dxa"/>
            <w:shd w:val="clear" w:color="auto" w:fill="auto"/>
          </w:tcPr>
          <w:p w14:paraId="32417E09"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158CE88D" w14:textId="77777777" w:rsidR="00F3684D" w:rsidRPr="00EE73D3" w:rsidRDefault="00F3684D" w:rsidP="002524C0">
            <w:pPr>
              <w:pStyle w:val="BodyText"/>
              <w:tabs>
                <w:tab w:val="clear" w:pos="72"/>
              </w:tabs>
              <w:rPr>
                <w:rFonts w:ascii="Arial" w:hAnsi="Arial" w:cs="Arial"/>
              </w:rPr>
            </w:pPr>
          </w:p>
        </w:tc>
        <w:tc>
          <w:tcPr>
            <w:tcW w:w="1068" w:type="dxa"/>
            <w:shd w:val="clear" w:color="auto" w:fill="auto"/>
          </w:tcPr>
          <w:p w14:paraId="59C2356C"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0A88660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c>
          <w:tcPr>
            <w:tcW w:w="1068" w:type="dxa"/>
            <w:shd w:val="clear" w:color="auto" w:fill="auto"/>
          </w:tcPr>
          <w:p w14:paraId="2DBEBC56" w14:textId="77777777" w:rsidR="00F3684D" w:rsidRPr="00EE73D3" w:rsidRDefault="00F3684D" w:rsidP="002524C0">
            <w:pPr>
              <w:pStyle w:val="BodyText"/>
              <w:tabs>
                <w:tab w:val="clear" w:pos="72"/>
              </w:tabs>
              <w:rPr>
                <w:rFonts w:ascii="Arial" w:hAnsi="Arial" w:cs="Arial"/>
              </w:rPr>
            </w:pPr>
            <w:r w:rsidRPr="00EE73D3">
              <w:rPr>
                <w:rFonts w:ascii="Arial" w:hAnsi="Arial" w:cs="Arial"/>
              </w:rPr>
              <w:t>@</w:t>
            </w:r>
          </w:p>
        </w:tc>
      </w:tr>
    </w:tbl>
    <w:p w14:paraId="448F619A" w14:textId="77777777" w:rsidR="003539BA" w:rsidRPr="003539BA" w:rsidRDefault="003539BA" w:rsidP="00101FB2">
      <w:pPr>
        <w:pStyle w:val="Heading1"/>
      </w:pPr>
      <w:bookmarkStart w:id="97" w:name="_Toc522259292"/>
      <w:r w:rsidRPr="003539BA">
        <w:lastRenderedPageBreak/>
        <w:t>VADPT Variables</w:t>
      </w:r>
      <w:bookmarkEnd w:id="97"/>
    </w:p>
    <w:p w14:paraId="4BA039D8" w14:textId="77777777" w:rsidR="003539BA" w:rsidRPr="003539BA" w:rsidRDefault="003539BA" w:rsidP="00106BBA">
      <w:pPr>
        <w:pStyle w:val="BodyText"/>
      </w:pPr>
      <w:r w:rsidRPr="003539BA">
        <w:t>VADPT is a utility routine designed to provide a central point where a programmer can obtain information concerning a patient's record.  Supported entry points are provided which will return demographics, inpatient status, eligibility information, etc.</w:t>
      </w:r>
    </w:p>
    <w:p w14:paraId="5CD7F8B2" w14:textId="77777777" w:rsidR="003539BA" w:rsidRPr="003539BA" w:rsidRDefault="003539BA" w:rsidP="00106BBA">
      <w:pPr>
        <w:pStyle w:val="BodyText"/>
      </w:pPr>
      <w:r w:rsidRPr="003539BA">
        <w:t>Access to patient information is not limited to using the supported entry points in VADPT.  Integration agreements can be established through the DBA between PIMS and other packages to reference information.  Additionally, several data elements are supported without an integration agreement.</w:t>
      </w:r>
    </w:p>
    <w:p w14:paraId="646CADB6" w14:textId="77777777" w:rsidR="003539BA" w:rsidRPr="007A1B12" w:rsidRDefault="003539BA" w:rsidP="003E5B29">
      <w:pPr>
        <w:pStyle w:val="Heading2"/>
        <w:rPr>
          <w:i w:val="0"/>
          <w:color w:val="auto"/>
        </w:rPr>
      </w:pPr>
      <w:bookmarkStart w:id="98" w:name="_Toc522259293"/>
      <w:r w:rsidRPr="007A1B12">
        <w:rPr>
          <w:i w:val="0"/>
          <w:color w:val="auto"/>
        </w:rPr>
        <w:t>SUPPORTED REFERENCES</w:t>
      </w:r>
      <w:bookmarkEnd w:id="98"/>
    </w:p>
    <w:p w14:paraId="38511248" w14:textId="77777777" w:rsidR="003539BA" w:rsidRPr="003539BA" w:rsidRDefault="003539BA" w:rsidP="00106BBA">
      <w:pPr>
        <w:pStyle w:val="BodyText"/>
      </w:pPr>
      <w:r w:rsidRPr="003539BA">
        <w:t>The following references to patient information (PATIENT file #2) are supported without an integration agreement.  All nationally distributed cross-references on these fields are also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3E5B29" w:rsidRPr="008408B9" w14:paraId="79B671F0" w14:textId="77777777" w:rsidTr="002524C0">
        <w:tc>
          <w:tcPr>
            <w:tcW w:w="2394" w:type="dxa"/>
            <w:shd w:val="clear" w:color="auto" w:fill="auto"/>
          </w:tcPr>
          <w:p w14:paraId="193734F7" w14:textId="77777777" w:rsidR="003E5B29" w:rsidRPr="00EE73D3" w:rsidRDefault="007A3944" w:rsidP="007A3944">
            <w:pPr>
              <w:pStyle w:val="BodyText"/>
              <w:tabs>
                <w:tab w:val="clear" w:pos="72"/>
              </w:tabs>
              <w:jc w:val="center"/>
              <w:rPr>
                <w:rFonts w:ascii="Arial" w:hAnsi="Arial" w:cs="Arial"/>
              </w:rPr>
            </w:pPr>
            <w:r w:rsidRPr="00EE73D3">
              <w:rPr>
                <w:rFonts w:ascii="Arial" w:hAnsi="Arial" w:cs="Arial"/>
              </w:rPr>
              <w:t>FIELD NAME</w:t>
            </w:r>
          </w:p>
        </w:tc>
        <w:tc>
          <w:tcPr>
            <w:tcW w:w="2394" w:type="dxa"/>
            <w:shd w:val="clear" w:color="auto" w:fill="auto"/>
          </w:tcPr>
          <w:p w14:paraId="75F7B547" w14:textId="77777777" w:rsidR="003E5B29" w:rsidRPr="00EE73D3" w:rsidRDefault="007A3944" w:rsidP="007A3944">
            <w:pPr>
              <w:pStyle w:val="BodyText"/>
              <w:tabs>
                <w:tab w:val="clear" w:pos="72"/>
              </w:tabs>
              <w:jc w:val="center"/>
              <w:rPr>
                <w:rFonts w:ascii="Arial" w:hAnsi="Arial" w:cs="Arial"/>
              </w:rPr>
            </w:pPr>
            <w:r w:rsidRPr="00EE73D3">
              <w:rPr>
                <w:rFonts w:ascii="Arial" w:hAnsi="Arial" w:cs="Arial"/>
              </w:rPr>
              <w:t>FIELD #</w:t>
            </w:r>
          </w:p>
        </w:tc>
        <w:tc>
          <w:tcPr>
            <w:tcW w:w="2394" w:type="dxa"/>
            <w:shd w:val="clear" w:color="auto" w:fill="auto"/>
          </w:tcPr>
          <w:p w14:paraId="3AF264EC" w14:textId="77777777" w:rsidR="003E5B29" w:rsidRPr="00EE73D3" w:rsidRDefault="007A3944" w:rsidP="007A3944">
            <w:pPr>
              <w:pStyle w:val="BodyText"/>
              <w:tabs>
                <w:tab w:val="clear" w:pos="72"/>
              </w:tabs>
              <w:jc w:val="center"/>
              <w:rPr>
                <w:rFonts w:ascii="Arial" w:hAnsi="Arial" w:cs="Arial"/>
              </w:rPr>
            </w:pPr>
            <w:r w:rsidRPr="00EE73D3">
              <w:rPr>
                <w:rFonts w:ascii="Arial" w:hAnsi="Arial" w:cs="Arial"/>
              </w:rPr>
              <w:t>GLOBAL LOCATION</w:t>
            </w:r>
          </w:p>
        </w:tc>
        <w:tc>
          <w:tcPr>
            <w:tcW w:w="2394" w:type="dxa"/>
            <w:shd w:val="clear" w:color="auto" w:fill="auto"/>
          </w:tcPr>
          <w:p w14:paraId="00167C98" w14:textId="77777777" w:rsidR="003E5B29" w:rsidRPr="00EE73D3" w:rsidRDefault="007A3944" w:rsidP="007A3944">
            <w:pPr>
              <w:pStyle w:val="BodyText"/>
              <w:tabs>
                <w:tab w:val="clear" w:pos="72"/>
              </w:tabs>
              <w:jc w:val="center"/>
              <w:rPr>
                <w:rFonts w:ascii="Arial" w:hAnsi="Arial" w:cs="Arial"/>
              </w:rPr>
            </w:pPr>
            <w:r w:rsidRPr="00EE73D3">
              <w:rPr>
                <w:rFonts w:ascii="Arial" w:hAnsi="Arial" w:cs="Arial"/>
              </w:rPr>
              <w:t>TYPE OF ACCESS</w:t>
            </w:r>
          </w:p>
        </w:tc>
      </w:tr>
      <w:tr w:rsidR="003E5B29" w:rsidRPr="008408B9" w14:paraId="5A244FD1" w14:textId="77777777" w:rsidTr="002524C0">
        <w:tc>
          <w:tcPr>
            <w:tcW w:w="2394" w:type="dxa"/>
            <w:shd w:val="clear" w:color="auto" w:fill="auto"/>
          </w:tcPr>
          <w:p w14:paraId="673DF029" w14:textId="77777777" w:rsidR="003E5B29" w:rsidRPr="00EE73D3" w:rsidRDefault="003E5B29" w:rsidP="002E3918">
            <w:pPr>
              <w:pStyle w:val="BodyText"/>
              <w:tabs>
                <w:tab w:val="clear" w:pos="72"/>
              </w:tabs>
              <w:rPr>
                <w:rFonts w:ascii="Arial" w:hAnsi="Arial" w:cs="Arial"/>
              </w:rPr>
            </w:pPr>
            <w:r w:rsidRPr="00EE73D3">
              <w:rPr>
                <w:rFonts w:ascii="Arial" w:hAnsi="Arial" w:cs="Arial"/>
              </w:rPr>
              <w:t xml:space="preserve">NAME </w:t>
            </w:r>
          </w:p>
        </w:tc>
        <w:tc>
          <w:tcPr>
            <w:tcW w:w="2394" w:type="dxa"/>
            <w:shd w:val="clear" w:color="auto" w:fill="auto"/>
          </w:tcPr>
          <w:p w14:paraId="4E3332A1" w14:textId="77777777" w:rsidR="003E5B29" w:rsidRPr="00EE73D3" w:rsidRDefault="003E5B29" w:rsidP="002524C0">
            <w:pPr>
              <w:pStyle w:val="BodyText"/>
              <w:tabs>
                <w:tab w:val="clear" w:pos="72"/>
              </w:tabs>
              <w:rPr>
                <w:rFonts w:ascii="Arial" w:hAnsi="Arial" w:cs="Arial"/>
              </w:rPr>
            </w:pPr>
            <w:r w:rsidRPr="00EE73D3">
              <w:rPr>
                <w:rFonts w:ascii="Arial" w:hAnsi="Arial" w:cs="Arial"/>
              </w:rPr>
              <w:t>(#.01)</w:t>
            </w:r>
          </w:p>
        </w:tc>
        <w:tc>
          <w:tcPr>
            <w:tcW w:w="2394" w:type="dxa"/>
            <w:shd w:val="clear" w:color="auto" w:fill="auto"/>
          </w:tcPr>
          <w:p w14:paraId="1D2A2D3F" w14:textId="77777777" w:rsidR="003E5B29" w:rsidRPr="00EE73D3" w:rsidRDefault="003E5B29" w:rsidP="002524C0">
            <w:pPr>
              <w:pStyle w:val="BodyText"/>
              <w:tabs>
                <w:tab w:val="clear" w:pos="72"/>
              </w:tabs>
              <w:rPr>
                <w:rFonts w:ascii="Arial" w:hAnsi="Arial" w:cs="Arial"/>
              </w:rPr>
            </w:pPr>
            <w:r w:rsidRPr="00EE73D3">
              <w:rPr>
                <w:rFonts w:ascii="Arial" w:hAnsi="Arial" w:cs="Arial"/>
              </w:rPr>
              <w:t>0;1</w:t>
            </w:r>
          </w:p>
        </w:tc>
        <w:tc>
          <w:tcPr>
            <w:tcW w:w="2394" w:type="dxa"/>
            <w:shd w:val="clear" w:color="auto" w:fill="auto"/>
          </w:tcPr>
          <w:p w14:paraId="76168CCB"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41E47625" w14:textId="77777777" w:rsidTr="002524C0">
        <w:tc>
          <w:tcPr>
            <w:tcW w:w="2394" w:type="dxa"/>
            <w:shd w:val="clear" w:color="auto" w:fill="auto"/>
          </w:tcPr>
          <w:p w14:paraId="3E16D95F" w14:textId="77777777" w:rsidR="003E5B29" w:rsidRPr="00EE73D3" w:rsidRDefault="003E5B29" w:rsidP="002E3918">
            <w:pPr>
              <w:pStyle w:val="BodyText"/>
              <w:tabs>
                <w:tab w:val="clear" w:pos="72"/>
              </w:tabs>
              <w:rPr>
                <w:rFonts w:ascii="Arial" w:hAnsi="Arial" w:cs="Arial"/>
              </w:rPr>
            </w:pPr>
            <w:r w:rsidRPr="00EE73D3">
              <w:rPr>
                <w:rFonts w:ascii="Arial" w:hAnsi="Arial" w:cs="Arial"/>
              </w:rPr>
              <w:t>SEX</w:t>
            </w:r>
          </w:p>
        </w:tc>
        <w:tc>
          <w:tcPr>
            <w:tcW w:w="2394" w:type="dxa"/>
            <w:shd w:val="clear" w:color="auto" w:fill="auto"/>
          </w:tcPr>
          <w:p w14:paraId="0D9DE031" w14:textId="77777777" w:rsidR="003E5B29" w:rsidRPr="00EE73D3" w:rsidRDefault="003E5B29" w:rsidP="002524C0">
            <w:pPr>
              <w:pStyle w:val="BodyText"/>
              <w:tabs>
                <w:tab w:val="clear" w:pos="72"/>
              </w:tabs>
              <w:rPr>
                <w:rFonts w:ascii="Arial" w:hAnsi="Arial" w:cs="Arial"/>
              </w:rPr>
            </w:pPr>
            <w:r w:rsidRPr="00EE73D3">
              <w:rPr>
                <w:rFonts w:ascii="Arial" w:hAnsi="Arial" w:cs="Arial"/>
              </w:rPr>
              <w:t>(#.02)</w:t>
            </w:r>
          </w:p>
        </w:tc>
        <w:tc>
          <w:tcPr>
            <w:tcW w:w="2394" w:type="dxa"/>
            <w:shd w:val="clear" w:color="auto" w:fill="auto"/>
          </w:tcPr>
          <w:p w14:paraId="7CAE60A2" w14:textId="77777777" w:rsidR="003E5B29" w:rsidRPr="00EE73D3" w:rsidRDefault="003E5B29" w:rsidP="002524C0">
            <w:pPr>
              <w:pStyle w:val="BodyText"/>
              <w:tabs>
                <w:tab w:val="clear" w:pos="72"/>
              </w:tabs>
              <w:rPr>
                <w:rFonts w:ascii="Arial" w:hAnsi="Arial" w:cs="Arial"/>
              </w:rPr>
            </w:pPr>
            <w:r w:rsidRPr="00EE73D3">
              <w:rPr>
                <w:rFonts w:ascii="Arial" w:hAnsi="Arial" w:cs="Arial"/>
              </w:rPr>
              <w:t>0;2</w:t>
            </w:r>
          </w:p>
        </w:tc>
        <w:tc>
          <w:tcPr>
            <w:tcW w:w="2394" w:type="dxa"/>
            <w:shd w:val="clear" w:color="auto" w:fill="auto"/>
          </w:tcPr>
          <w:p w14:paraId="48BE26D4"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356E620A" w14:textId="77777777" w:rsidTr="002524C0">
        <w:tc>
          <w:tcPr>
            <w:tcW w:w="2394" w:type="dxa"/>
            <w:shd w:val="clear" w:color="auto" w:fill="auto"/>
          </w:tcPr>
          <w:p w14:paraId="74954F31" w14:textId="77777777" w:rsidR="003E5B29" w:rsidRPr="00EE73D3" w:rsidRDefault="003E5B29" w:rsidP="002E3918">
            <w:pPr>
              <w:pStyle w:val="BodyText"/>
              <w:tabs>
                <w:tab w:val="clear" w:pos="72"/>
              </w:tabs>
              <w:rPr>
                <w:rFonts w:ascii="Arial" w:hAnsi="Arial" w:cs="Arial"/>
              </w:rPr>
            </w:pPr>
            <w:r w:rsidRPr="00EE73D3">
              <w:rPr>
                <w:rFonts w:ascii="Arial" w:hAnsi="Arial" w:cs="Arial"/>
              </w:rPr>
              <w:t xml:space="preserve">DATE OF BIRTH </w:t>
            </w:r>
          </w:p>
        </w:tc>
        <w:tc>
          <w:tcPr>
            <w:tcW w:w="2394" w:type="dxa"/>
            <w:shd w:val="clear" w:color="auto" w:fill="auto"/>
          </w:tcPr>
          <w:p w14:paraId="1F0BFE45" w14:textId="77777777" w:rsidR="003E5B29" w:rsidRPr="00EE73D3" w:rsidRDefault="003E5B29" w:rsidP="002524C0">
            <w:pPr>
              <w:pStyle w:val="BodyText"/>
              <w:tabs>
                <w:tab w:val="clear" w:pos="72"/>
              </w:tabs>
              <w:rPr>
                <w:rFonts w:ascii="Arial" w:hAnsi="Arial" w:cs="Arial"/>
              </w:rPr>
            </w:pPr>
            <w:r w:rsidRPr="00EE73D3">
              <w:rPr>
                <w:rFonts w:ascii="Arial" w:hAnsi="Arial" w:cs="Arial"/>
              </w:rPr>
              <w:t>(#.03)</w:t>
            </w:r>
          </w:p>
        </w:tc>
        <w:tc>
          <w:tcPr>
            <w:tcW w:w="2394" w:type="dxa"/>
            <w:shd w:val="clear" w:color="auto" w:fill="auto"/>
          </w:tcPr>
          <w:p w14:paraId="2A264D19" w14:textId="77777777" w:rsidR="003E5B29" w:rsidRPr="00EE73D3" w:rsidRDefault="003E5B29" w:rsidP="002524C0">
            <w:pPr>
              <w:pStyle w:val="BodyText"/>
              <w:tabs>
                <w:tab w:val="clear" w:pos="72"/>
              </w:tabs>
              <w:rPr>
                <w:rFonts w:ascii="Arial" w:hAnsi="Arial" w:cs="Arial"/>
              </w:rPr>
            </w:pPr>
            <w:r w:rsidRPr="00EE73D3">
              <w:rPr>
                <w:rFonts w:ascii="Arial" w:hAnsi="Arial" w:cs="Arial"/>
              </w:rPr>
              <w:t>0;3</w:t>
            </w:r>
          </w:p>
        </w:tc>
        <w:tc>
          <w:tcPr>
            <w:tcW w:w="2394" w:type="dxa"/>
            <w:shd w:val="clear" w:color="auto" w:fill="auto"/>
          </w:tcPr>
          <w:p w14:paraId="1A687C1F"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2D9E9B59" w14:textId="77777777" w:rsidTr="002524C0">
        <w:tc>
          <w:tcPr>
            <w:tcW w:w="2394" w:type="dxa"/>
            <w:shd w:val="clear" w:color="auto" w:fill="auto"/>
          </w:tcPr>
          <w:p w14:paraId="66B3FCFC" w14:textId="77777777" w:rsidR="003E5B29" w:rsidRPr="00EE73D3" w:rsidRDefault="003E5B29" w:rsidP="002E3918">
            <w:pPr>
              <w:pStyle w:val="BodyText"/>
              <w:tabs>
                <w:tab w:val="clear" w:pos="72"/>
              </w:tabs>
              <w:rPr>
                <w:rFonts w:ascii="Arial" w:hAnsi="Arial" w:cs="Arial"/>
              </w:rPr>
            </w:pPr>
            <w:r w:rsidRPr="00EE73D3">
              <w:rPr>
                <w:rFonts w:ascii="Arial" w:hAnsi="Arial" w:cs="Arial"/>
              </w:rPr>
              <w:t xml:space="preserve">AGE  </w:t>
            </w:r>
          </w:p>
        </w:tc>
        <w:tc>
          <w:tcPr>
            <w:tcW w:w="2394" w:type="dxa"/>
            <w:shd w:val="clear" w:color="auto" w:fill="auto"/>
          </w:tcPr>
          <w:p w14:paraId="21FD4A35" w14:textId="77777777" w:rsidR="003E5B29" w:rsidRPr="00EE73D3" w:rsidRDefault="003E5B29" w:rsidP="002524C0">
            <w:pPr>
              <w:pStyle w:val="BodyText"/>
              <w:tabs>
                <w:tab w:val="clear" w:pos="72"/>
              </w:tabs>
              <w:rPr>
                <w:rFonts w:ascii="Arial" w:hAnsi="Arial" w:cs="Arial"/>
              </w:rPr>
            </w:pPr>
            <w:r w:rsidRPr="00EE73D3">
              <w:rPr>
                <w:rFonts w:ascii="Arial" w:hAnsi="Arial" w:cs="Arial"/>
              </w:rPr>
              <w:t>(#.033)</w:t>
            </w:r>
          </w:p>
        </w:tc>
        <w:tc>
          <w:tcPr>
            <w:tcW w:w="2394" w:type="dxa"/>
            <w:shd w:val="clear" w:color="auto" w:fill="auto"/>
          </w:tcPr>
          <w:p w14:paraId="0D1493FF" w14:textId="77777777" w:rsidR="003E5B29" w:rsidRPr="00EE73D3" w:rsidRDefault="003E5B29" w:rsidP="002524C0">
            <w:pPr>
              <w:pStyle w:val="BodyText"/>
              <w:tabs>
                <w:tab w:val="clear" w:pos="72"/>
              </w:tabs>
              <w:rPr>
                <w:rFonts w:ascii="Arial" w:hAnsi="Arial" w:cs="Arial"/>
              </w:rPr>
            </w:pPr>
            <w:r w:rsidRPr="00EE73D3">
              <w:rPr>
                <w:rFonts w:ascii="Arial" w:hAnsi="Arial" w:cs="Arial"/>
              </w:rPr>
              <w:t>N/A</w:t>
            </w:r>
          </w:p>
        </w:tc>
        <w:tc>
          <w:tcPr>
            <w:tcW w:w="2394" w:type="dxa"/>
            <w:shd w:val="clear" w:color="auto" w:fill="auto"/>
          </w:tcPr>
          <w:p w14:paraId="697E4EB6"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78897F22" w14:textId="77777777" w:rsidTr="002524C0">
        <w:tc>
          <w:tcPr>
            <w:tcW w:w="2394" w:type="dxa"/>
            <w:shd w:val="clear" w:color="auto" w:fill="auto"/>
          </w:tcPr>
          <w:p w14:paraId="38BA6925"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MARITAL STATUS </w:t>
            </w:r>
          </w:p>
        </w:tc>
        <w:tc>
          <w:tcPr>
            <w:tcW w:w="2394" w:type="dxa"/>
            <w:shd w:val="clear" w:color="auto" w:fill="auto"/>
          </w:tcPr>
          <w:p w14:paraId="626072AD" w14:textId="77777777" w:rsidR="003E5B29" w:rsidRPr="00EE73D3" w:rsidRDefault="003E5B29" w:rsidP="002524C0">
            <w:pPr>
              <w:pStyle w:val="BodyText"/>
              <w:tabs>
                <w:tab w:val="clear" w:pos="72"/>
              </w:tabs>
              <w:rPr>
                <w:rFonts w:ascii="Arial" w:hAnsi="Arial" w:cs="Arial"/>
              </w:rPr>
            </w:pPr>
            <w:r w:rsidRPr="00EE73D3">
              <w:rPr>
                <w:rFonts w:ascii="Arial" w:hAnsi="Arial" w:cs="Arial"/>
              </w:rPr>
              <w:t>(#.05)</w:t>
            </w:r>
          </w:p>
        </w:tc>
        <w:tc>
          <w:tcPr>
            <w:tcW w:w="2394" w:type="dxa"/>
            <w:shd w:val="clear" w:color="auto" w:fill="auto"/>
          </w:tcPr>
          <w:p w14:paraId="291C4691" w14:textId="77777777" w:rsidR="003E5B29" w:rsidRPr="00EE73D3" w:rsidRDefault="003E5B29" w:rsidP="002524C0">
            <w:pPr>
              <w:pStyle w:val="BodyText"/>
              <w:tabs>
                <w:tab w:val="clear" w:pos="72"/>
              </w:tabs>
              <w:rPr>
                <w:rFonts w:ascii="Arial" w:hAnsi="Arial" w:cs="Arial"/>
              </w:rPr>
            </w:pPr>
            <w:r w:rsidRPr="00EE73D3">
              <w:rPr>
                <w:rFonts w:ascii="Arial" w:hAnsi="Arial" w:cs="Arial"/>
              </w:rPr>
              <w:t>0;5</w:t>
            </w:r>
          </w:p>
        </w:tc>
        <w:tc>
          <w:tcPr>
            <w:tcW w:w="2394" w:type="dxa"/>
            <w:shd w:val="clear" w:color="auto" w:fill="auto"/>
          </w:tcPr>
          <w:p w14:paraId="3CCBFBD9"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1227B978" w14:textId="77777777" w:rsidTr="002524C0">
        <w:tc>
          <w:tcPr>
            <w:tcW w:w="2394" w:type="dxa"/>
            <w:shd w:val="clear" w:color="auto" w:fill="auto"/>
          </w:tcPr>
          <w:p w14:paraId="4DDF2A3F" w14:textId="77777777" w:rsidR="003E5B29" w:rsidRPr="00EE73D3" w:rsidRDefault="003E5B29" w:rsidP="002E3918">
            <w:pPr>
              <w:pStyle w:val="BodyText"/>
              <w:tabs>
                <w:tab w:val="clear" w:pos="72"/>
              </w:tabs>
              <w:rPr>
                <w:rFonts w:ascii="Arial" w:hAnsi="Arial" w:cs="Arial"/>
              </w:rPr>
            </w:pPr>
            <w:r w:rsidRPr="00EE73D3">
              <w:rPr>
                <w:rFonts w:ascii="Arial" w:hAnsi="Arial" w:cs="Arial"/>
              </w:rPr>
              <w:t xml:space="preserve">RACE </w:t>
            </w:r>
          </w:p>
        </w:tc>
        <w:tc>
          <w:tcPr>
            <w:tcW w:w="2394" w:type="dxa"/>
            <w:shd w:val="clear" w:color="auto" w:fill="auto"/>
          </w:tcPr>
          <w:p w14:paraId="05648623" w14:textId="77777777" w:rsidR="003E5B29" w:rsidRPr="00EE73D3" w:rsidRDefault="003E5B29" w:rsidP="002524C0">
            <w:pPr>
              <w:pStyle w:val="BodyText"/>
              <w:tabs>
                <w:tab w:val="clear" w:pos="72"/>
              </w:tabs>
              <w:rPr>
                <w:rFonts w:ascii="Arial" w:hAnsi="Arial" w:cs="Arial"/>
              </w:rPr>
            </w:pPr>
            <w:r w:rsidRPr="00EE73D3">
              <w:rPr>
                <w:rFonts w:ascii="Arial" w:hAnsi="Arial" w:cs="Arial"/>
              </w:rPr>
              <w:t>(#.06)</w:t>
            </w:r>
          </w:p>
        </w:tc>
        <w:tc>
          <w:tcPr>
            <w:tcW w:w="2394" w:type="dxa"/>
            <w:shd w:val="clear" w:color="auto" w:fill="auto"/>
          </w:tcPr>
          <w:p w14:paraId="7C7A989F" w14:textId="77777777" w:rsidR="003E5B29" w:rsidRPr="00EE73D3" w:rsidRDefault="003E5B29" w:rsidP="002524C0">
            <w:pPr>
              <w:pStyle w:val="BodyText"/>
              <w:tabs>
                <w:tab w:val="clear" w:pos="72"/>
              </w:tabs>
              <w:rPr>
                <w:rFonts w:ascii="Arial" w:hAnsi="Arial" w:cs="Arial"/>
              </w:rPr>
            </w:pPr>
            <w:r w:rsidRPr="00EE73D3">
              <w:rPr>
                <w:rFonts w:ascii="Arial" w:hAnsi="Arial" w:cs="Arial"/>
              </w:rPr>
              <w:t>0;6</w:t>
            </w:r>
          </w:p>
        </w:tc>
        <w:tc>
          <w:tcPr>
            <w:tcW w:w="2394" w:type="dxa"/>
            <w:shd w:val="clear" w:color="auto" w:fill="auto"/>
          </w:tcPr>
          <w:p w14:paraId="063DF68A"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04257A2D" w14:textId="77777777" w:rsidTr="002524C0">
        <w:tc>
          <w:tcPr>
            <w:tcW w:w="2394" w:type="dxa"/>
            <w:shd w:val="clear" w:color="auto" w:fill="auto"/>
          </w:tcPr>
          <w:p w14:paraId="1902DFF3"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OCCUPATION  </w:t>
            </w:r>
          </w:p>
        </w:tc>
        <w:tc>
          <w:tcPr>
            <w:tcW w:w="2394" w:type="dxa"/>
            <w:shd w:val="clear" w:color="auto" w:fill="auto"/>
          </w:tcPr>
          <w:p w14:paraId="1E563F54" w14:textId="77777777" w:rsidR="003E5B29" w:rsidRPr="00EE73D3" w:rsidRDefault="003E5B29" w:rsidP="002524C0">
            <w:pPr>
              <w:pStyle w:val="BodyText"/>
              <w:tabs>
                <w:tab w:val="clear" w:pos="72"/>
              </w:tabs>
              <w:rPr>
                <w:rFonts w:ascii="Arial" w:hAnsi="Arial" w:cs="Arial"/>
              </w:rPr>
            </w:pPr>
            <w:r w:rsidRPr="00EE73D3">
              <w:rPr>
                <w:rFonts w:ascii="Arial" w:hAnsi="Arial" w:cs="Arial"/>
              </w:rPr>
              <w:t>(#.07)</w:t>
            </w:r>
          </w:p>
        </w:tc>
        <w:tc>
          <w:tcPr>
            <w:tcW w:w="2394" w:type="dxa"/>
            <w:shd w:val="clear" w:color="auto" w:fill="auto"/>
          </w:tcPr>
          <w:p w14:paraId="6DC82905" w14:textId="77777777" w:rsidR="003E5B29" w:rsidRPr="00EE73D3" w:rsidRDefault="003E5B29" w:rsidP="002524C0">
            <w:pPr>
              <w:pStyle w:val="BodyText"/>
              <w:tabs>
                <w:tab w:val="clear" w:pos="72"/>
              </w:tabs>
              <w:rPr>
                <w:rFonts w:ascii="Arial" w:hAnsi="Arial" w:cs="Arial"/>
              </w:rPr>
            </w:pPr>
            <w:r w:rsidRPr="00EE73D3">
              <w:rPr>
                <w:rFonts w:ascii="Arial" w:hAnsi="Arial" w:cs="Arial"/>
              </w:rPr>
              <w:t>0;7</w:t>
            </w:r>
          </w:p>
        </w:tc>
        <w:tc>
          <w:tcPr>
            <w:tcW w:w="2394" w:type="dxa"/>
            <w:shd w:val="clear" w:color="auto" w:fill="auto"/>
          </w:tcPr>
          <w:p w14:paraId="32DA84CD"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0C65B63A" w14:textId="77777777" w:rsidTr="002524C0">
        <w:tc>
          <w:tcPr>
            <w:tcW w:w="2394" w:type="dxa"/>
            <w:shd w:val="clear" w:color="auto" w:fill="auto"/>
          </w:tcPr>
          <w:p w14:paraId="2CCCD1B0" w14:textId="77777777" w:rsidR="003E5B29" w:rsidRPr="00EE73D3" w:rsidRDefault="003E5B29" w:rsidP="002E3918">
            <w:pPr>
              <w:pStyle w:val="BodyText"/>
              <w:tabs>
                <w:tab w:val="clear" w:pos="72"/>
              </w:tabs>
              <w:rPr>
                <w:rFonts w:ascii="Arial" w:hAnsi="Arial" w:cs="Arial"/>
              </w:rPr>
            </w:pPr>
            <w:r w:rsidRPr="00EE73D3">
              <w:rPr>
                <w:rFonts w:ascii="Arial" w:hAnsi="Arial" w:cs="Arial"/>
              </w:rPr>
              <w:t xml:space="preserve">RELIGIOUS PREFERENCE </w:t>
            </w:r>
          </w:p>
        </w:tc>
        <w:tc>
          <w:tcPr>
            <w:tcW w:w="2394" w:type="dxa"/>
            <w:shd w:val="clear" w:color="auto" w:fill="auto"/>
          </w:tcPr>
          <w:p w14:paraId="48950F66" w14:textId="77777777" w:rsidR="003E5B29" w:rsidRPr="00EE73D3" w:rsidRDefault="003E5B29" w:rsidP="002524C0">
            <w:pPr>
              <w:pStyle w:val="BodyText"/>
              <w:tabs>
                <w:tab w:val="clear" w:pos="72"/>
              </w:tabs>
              <w:rPr>
                <w:rFonts w:ascii="Arial" w:hAnsi="Arial" w:cs="Arial"/>
              </w:rPr>
            </w:pPr>
            <w:r w:rsidRPr="00EE73D3">
              <w:rPr>
                <w:rFonts w:ascii="Arial" w:hAnsi="Arial" w:cs="Arial"/>
              </w:rPr>
              <w:t>(#.08)</w:t>
            </w:r>
          </w:p>
        </w:tc>
        <w:tc>
          <w:tcPr>
            <w:tcW w:w="2394" w:type="dxa"/>
            <w:shd w:val="clear" w:color="auto" w:fill="auto"/>
          </w:tcPr>
          <w:p w14:paraId="197C9A51" w14:textId="77777777" w:rsidR="003E5B29" w:rsidRPr="00EE73D3" w:rsidRDefault="003E5B29" w:rsidP="002524C0">
            <w:pPr>
              <w:pStyle w:val="BodyText"/>
              <w:tabs>
                <w:tab w:val="clear" w:pos="72"/>
              </w:tabs>
              <w:rPr>
                <w:rFonts w:ascii="Arial" w:hAnsi="Arial" w:cs="Arial"/>
              </w:rPr>
            </w:pPr>
            <w:r w:rsidRPr="00EE73D3">
              <w:rPr>
                <w:rFonts w:ascii="Arial" w:hAnsi="Arial" w:cs="Arial"/>
              </w:rPr>
              <w:t>0;8</w:t>
            </w:r>
          </w:p>
        </w:tc>
        <w:tc>
          <w:tcPr>
            <w:tcW w:w="2394" w:type="dxa"/>
            <w:shd w:val="clear" w:color="auto" w:fill="auto"/>
          </w:tcPr>
          <w:p w14:paraId="5C38DC3B"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4F86FEA7" w14:textId="77777777" w:rsidTr="002524C0">
        <w:tc>
          <w:tcPr>
            <w:tcW w:w="2394" w:type="dxa"/>
            <w:shd w:val="clear" w:color="auto" w:fill="auto"/>
          </w:tcPr>
          <w:p w14:paraId="350C8D09" w14:textId="77777777" w:rsidR="003E5B29" w:rsidRPr="00EE73D3" w:rsidRDefault="003E5B29" w:rsidP="00A84F3C">
            <w:pPr>
              <w:pStyle w:val="BodyText"/>
              <w:tabs>
                <w:tab w:val="clear" w:pos="72"/>
              </w:tabs>
              <w:rPr>
                <w:rFonts w:ascii="Arial" w:hAnsi="Arial" w:cs="Arial"/>
              </w:rPr>
            </w:pPr>
            <w:r w:rsidRPr="00EE73D3">
              <w:rPr>
                <w:rFonts w:ascii="Arial" w:hAnsi="Arial" w:cs="Arial"/>
              </w:rPr>
              <w:t>DUPLICATE STATUS</w:t>
            </w:r>
          </w:p>
        </w:tc>
        <w:tc>
          <w:tcPr>
            <w:tcW w:w="2394" w:type="dxa"/>
            <w:shd w:val="clear" w:color="auto" w:fill="auto"/>
          </w:tcPr>
          <w:p w14:paraId="3D8B746D" w14:textId="77777777" w:rsidR="003E5B29" w:rsidRPr="00EE73D3" w:rsidRDefault="003E5B29" w:rsidP="002524C0">
            <w:pPr>
              <w:pStyle w:val="BodyText"/>
              <w:tabs>
                <w:tab w:val="clear" w:pos="72"/>
              </w:tabs>
              <w:rPr>
                <w:rFonts w:ascii="Arial" w:hAnsi="Arial" w:cs="Arial"/>
              </w:rPr>
            </w:pPr>
            <w:r w:rsidRPr="00EE73D3">
              <w:rPr>
                <w:rFonts w:ascii="Arial" w:hAnsi="Arial" w:cs="Arial"/>
              </w:rPr>
              <w:t>(#.081)</w:t>
            </w:r>
          </w:p>
        </w:tc>
        <w:tc>
          <w:tcPr>
            <w:tcW w:w="2394" w:type="dxa"/>
            <w:shd w:val="clear" w:color="auto" w:fill="auto"/>
          </w:tcPr>
          <w:p w14:paraId="29FE517D" w14:textId="77777777" w:rsidR="003E5B29" w:rsidRPr="00EE73D3" w:rsidRDefault="003E5B29" w:rsidP="002524C0">
            <w:pPr>
              <w:pStyle w:val="BodyText"/>
              <w:tabs>
                <w:tab w:val="clear" w:pos="72"/>
              </w:tabs>
              <w:rPr>
                <w:rFonts w:ascii="Arial" w:hAnsi="Arial" w:cs="Arial"/>
              </w:rPr>
            </w:pPr>
            <w:r w:rsidRPr="00EE73D3">
              <w:rPr>
                <w:rFonts w:ascii="Arial" w:hAnsi="Arial" w:cs="Arial"/>
              </w:rPr>
              <w:t>0;18</w:t>
            </w:r>
          </w:p>
        </w:tc>
        <w:tc>
          <w:tcPr>
            <w:tcW w:w="2394" w:type="dxa"/>
            <w:shd w:val="clear" w:color="auto" w:fill="auto"/>
          </w:tcPr>
          <w:p w14:paraId="1C8904B9" w14:textId="77777777" w:rsidR="003E5B29" w:rsidRPr="00EE73D3" w:rsidRDefault="003E5B29" w:rsidP="002524C0">
            <w:pPr>
              <w:pStyle w:val="BodyText"/>
              <w:tabs>
                <w:tab w:val="clear" w:pos="72"/>
              </w:tabs>
              <w:rPr>
                <w:rFonts w:ascii="Arial" w:hAnsi="Arial" w:cs="Arial"/>
              </w:rPr>
            </w:pPr>
          </w:p>
        </w:tc>
      </w:tr>
      <w:tr w:rsidR="003E5B29" w:rsidRPr="008408B9" w14:paraId="4FF50598" w14:textId="77777777" w:rsidTr="002524C0">
        <w:tc>
          <w:tcPr>
            <w:tcW w:w="2394" w:type="dxa"/>
            <w:shd w:val="clear" w:color="auto" w:fill="auto"/>
          </w:tcPr>
          <w:p w14:paraId="08E43785" w14:textId="77777777" w:rsidR="003E5B29" w:rsidRPr="00EE73D3" w:rsidRDefault="003E5B29" w:rsidP="002E3918">
            <w:pPr>
              <w:pStyle w:val="BodyText"/>
              <w:tabs>
                <w:tab w:val="clear" w:pos="72"/>
              </w:tabs>
              <w:rPr>
                <w:rFonts w:ascii="Arial" w:hAnsi="Arial" w:cs="Arial"/>
              </w:rPr>
            </w:pPr>
            <w:r w:rsidRPr="00EE73D3">
              <w:rPr>
                <w:rFonts w:ascii="Arial" w:hAnsi="Arial" w:cs="Arial"/>
              </w:rPr>
              <w:t xml:space="preserve">PATIENT MERGED TO </w:t>
            </w:r>
          </w:p>
        </w:tc>
        <w:tc>
          <w:tcPr>
            <w:tcW w:w="2394" w:type="dxa"/>
            <w:shd w:val="clear" w:color="auto" w:fill="auto"/>
          </w:tcPr>
          <w:p w14:paraId="36329D8B" w14:textId="77777777" w:rsidR="003E5B29" w:rsidRPr="00EE73D3" w:rsidRDefault="003E5B29" w:rsidP="002524C0">
            <w:pPr>
              <w:pStyle w:val="BodyText"/>
              <w:tabs>
                <w:tab w:val="clear" w:pos="72"/>
              </w:tabs>
              <w:rPr>
                <w:rFonts w:ascii="Arial" w:hAnsi="Arial" w:cs="Arial"/>
              </w:rPr>
            </w:pPr>
            <w:r w:rsidRPr="00EE73D3">
              <w:rPr>
                <w:rFonts w:ascii="Arial" w:hAnsi="Arial" w:cs="Arial"/>
              </w:rPr>
              <w:t>(#.082)</w:t>
            </w:r>
          </w:p>
        </w:tc>
        <w:tc>
          <w:tcPr>
            <w:tcW w:w="2394" w:type="dxa"/>
            <w:shd w:val="clear" w:color="auto" w:fill="auto"/>
          </w:tcPr>
          <w:p w14:paraId="4ED2A820" w14:textId="77777777" w:rsidR="003E5B29" w:rsidRPr="00EE73D3" w:rsidRDefault="003E5B29" w:rsidP="002524C0">
            <w:pPr>
              <w:pStyle w:val="BodyText"/>
              <w:tabs>
                <w:tab w:val="clear" w:pos="72"/>
              </w:tabs>
              <w:rPr>
                <w:rFonts w:ascii="Arial" w:hAnsi="Arial" w:cs="Arial"/>
              </w:rPr>
            </w:pPr>
            <w:r w:rsidRPr="00EE73D3">
              <w:rPr>
                <w:rFonts w:ascii="Arial" w:hAnsi="Arial" w:cs="Arial"/>
              </w:rPr>
              <w:t>0;19</w:t>
            </w:r>
          </w:p>
        </w:tc>
        <w:tc>
          <w:tcPr>
            <w:tcW w:w="2394" w:type="dxa"/>
            <w:shd w:val="clear" w:color="auto" w:fill="auto"/>
          </w:tcPr>
          <w:p w14:paraId="0288AA2C" w14:textId="77777777" w:rsidR="003E5B29" w:rsidRPr="00EE73D3" w:rsidRDefault="003E5B29" w:rsidP="002524C0">
            <w:pPr>
              <w:pStyle w:val="BodyText"/>
              <w:tabs>
                <w:tab w:val="clear" w:pos="72"/>
              </w:tabs>
              <w:rPr>
                <w:rFonts w:ascii="Arial" w:hAnsi="Arial" w:cs="Arial"/>
              </w:rPr>
            </w:pPr>
          </w:p>
        </w:tc>
      </w:tr>
      <w:tr w:rsidR="003E5B29" w:rsidRPr="008408B9" w14:paraId="37E2D052" w14:textId="77777777" w:rsidTr="002524C0">
        <w:tc>
          <w:tcPr>
            <w:tcW w:w="2394" w:type="dxa"/>
            <w:shd w:val="clear" w:color="auto" w:fill="auto"/>
          </w:tcPr>
          <w:p w14:paraId="05E46720" w14:textId="77777777" w:rsidR="003E5B29" w:rsidRPr="00EE73D3" w:rsidRDefault="003E5B29" w:rsidP="002E3918">
            <w:pPr>
              <w:pStyle w:val="BodyText"/>
              <w:tabs>
                <w:tab w:val="clear" w:pos="72"/>
              </w:tabs>
              <w:rPr>
                <w:rFonts w:ascii="Arial" w:hAnsi="Arial" w:cs="Arial"/>
              </w:rPr>
            </w:pPr>
            <w:r w:rsidRPr="00EE73D3">
              <w:rPr>
                <w:rFonts w:ascii="Arial" w:hAnsi="Arial" w:cs="Arial"/>
              </w:rPr>
              <w:t xml:space="preserve">CHECK FOR DUPLICATE </w:t>
            </w:r>
          </w:p>
        </w:tc>
        <w:tc>
          <w:tcPr>
            <w:tcW w:w="2394" w:type="dxa"/>
            <w:shd w:val="clear" w:color="auto" w:fill="auto"/>
          </w:tcPr>
          <w:p w14:paraId="2654E502" w14:textId="77777777" w:rsidR="003E5B29" w:rsidRPr="00EE73D3" w:rsidRDefault="003E5B29" w:rsidP="002524C0">
            <w:pPr>
              <w:pStyle w:val="BodyText"/>
              <w:tabs>
                <w:tab w:val="clear" w:pos="72"/>
              </w:tabs>
              <w:rPr>
                <w:rFonts w:ascii="Arial" w:hAnsi="Arial" w:cs="Arial"/>
              </w:rPr>
            </w:pPr>
            <w:r w:rsidRPr="00EE73D3">
              <w:rPr>
                <w:rFonts w:ascii="Arial" w:hAnsi="Arial" w:cs="Arial"/>
              </w:rPr>
              <w:t>(#.083)</w:t>
            </w:r>
          </w:p>
        </w:tc>
        <w:tc>
          <w:tcPr>
            <w:tcW w:w="2394" w:type="dxa"/>
            <w:shd w:val="clear" w:color="auto" w:fill="auto"/>
          </w:tcPr>
          <w:p w14:paraId="21E241EA" w14:textId="77777777" w:rsidR="003E5B29" w:rsidRPr="00EE73D3" w:rsidRDefault="003E5B29" w:rsidP="002524C0">
            <w:pPr>
              <w:pStyle w:val="BodyText"/>
              <w:tabs>
                <w:tab w:val="clear" w:pos="72"/>
              </w:tabs>
              <w:rPr>
                <w:rFonts w:ascii="Arial" w:hAnsi="Arial" w:cs="Arial"/>
              </w:rPr>
            </w:pPr>
            <w:r w:rsidRPr="00EE73D3">
              <w:rPr>
                <w:rFonts w:ascii="Arial" w:hAnsi="Arial" w:cs="Arial"/>
              </w:rPr>
              <w:t>0;20</w:t>
            </w:r>
          </w:p>
        </w:tc>
        <w:tc>
          <w:tcPr>
            <w:tcW w:w="2394" w:type="dxa"/>
            <w:shd w:val="clear" w:color="auto" w:fill="auto"/>
          </w:tcPr>
          <w:p w14:paraId="00076CBA" w14:textId="77777777" w:rsidR="003E5B29" w:rsidRPr="00EE73D3" w:rsidRDefault="003E5B29" w:rsidP="002524C0">
            <w:pPr>
              <w:pStyle w:val="BodyText"/>
              <w:tabs>
                <w:tab w:val="clear" w:pos="72"/>
              </w:tabs>
              <w:rPr>
                <w:rFonts w:ascii="Arial" w:hAnsi="Arial" w:cs="Arial"/>
              </w:rPr>
            </w:pPr>
          </w:p>
        </w:tc>
      </w:tr>
      <w:tr w:rsidR="003E5B29" w:rsidRPr="008408B9" w14:paraId="1795E96E" w14:textId="77777777" w:rsidTr="002524C0">
        <w:tc>
          <w:tcPr>
            <w:tcW w:w="2394" w:type="dxa"/>
            <w:shd w:val="clear" w:color="auto" w:fill="auto"/>
          </w:tcPr>
          <w:p w14:paraId="135EAED6"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SOCIAL SECURITY NUMBER </w:t>
            </w:r>
          </w:p>
        </w:tc>
        <w:tc>
          <w:tcPr>
            <w:tcW w:w="2394" w:type="dxa"/>
            <w:shd w:val="clear" w:color="auto" w:fill="auto"/>
          </w:tcPr>
          <w:p w14:paraId="32660F13" w14:textId="77777777" w:rsidR="003E5B29" w:rsidRPr="00EE73D3" w:rsidRDefault="003E5B29" w:rsidP="002524C0">
            <w:pPr>
              <w:pStyle w:val="BodyText"/>
              <w:tabs>
                <w:tab w:val="clear" w:pos="72"/>
              </w:tabs>
              <w:rPr>
                <w:rFonts w:ascii="Arial" w:hAnsi="Arial" w:cs="Arial"/>
              </w:rPr>
            </w:pPr>
            <w:r w:rsidRPr="00EE73D3">
              <w:rPr>
                <w:rFonts w:ascii="Arial" w:hAnsi="Arial" w:cs="Arial"/>
              </w:rPr>
              <w:t>(#.09)</w:t>
            </w:r>
          </w:p>
        </w:tc>
        <w:tc>
          <w:tcPr>
            <w:tcW w:w="2394" w:type="dxa"/>
            <w:shd w:val="clear" w:color="auto" w:fill="auto"/>
          </w:tcPr>
          <w:p w14:paraId="105D22BF" w14:textId="77777777" w:rsidR="003E5B29" w:rsidRPr="00EE73D3" w:rsidRDefault="003E5B29" w:rsidP="002524C0">
            <w:pPr>
              <w:pStyle w:val="BodyText"/>
              <w:tabs>
                <w:tab w:val="clear" w:pos="72"/>
              </w:tabs>
              <w:rPr>
                <w:rFonts w:ascii="Arial" w:hAnsi="Arial" w:cs="Arial"/>
              </w:rPr>
            </w:pPr>
            <w:r w:rsidRPr="00EE73D3">
              <w:rPr>
                <w:rFonts w:ascii="Arial" w:hAnsi="Arial" w:cs="Arial"/>
              </w:rPr>
              <w:t>0;9</w:t>
            </w:r>
          </w:p>
        </w:tc>
        <w:tc>
          <w:tcPr>
            <w:tcW w:w="2394" w:type="dxa"/>
            <w:shd w:val="clear" w:color="auto" w:fill="auto"/>
          </w:tcPr>
          <w:p w14:paraId="600AC0DE"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710D4CF5" w14:textId="77777777" w:rsidTr="002524C0">
        <w:tc>
          <w:tcPr>
            <w:tcW w:w="2394" w:type="dxa"/>
            <w:shd w:val="clear" w:color="auto" w:fill="auto"/>
          </w:tcPr>
          <w:p w14:paraId="6D28E033" w14:textId="77777777" w:rsidR="003E5B29" w:rsidRPr="00EE73D3" w:rsidRDefault="003E5B29" w:rsidP="002E3918">
            <w:pPr>
              <w:pStyle w:val="BodyText"/>
              <w:tabs>
                <w:tab w:val="clear" w:pos="72"/>
              </w:tabs>
              <w:rPr>
                <w:rFonts w:ascii="Arial" w:hAnsi="Arial" w:cs="Arial"/>
              </w:rPr>
            </w:pPr>
            <w:r w:rsidRPr="00EE73D3">
              <w:rPr>
                <w:rFonts w:ascii="Arial" w:hAnsi="Arial" w:cs="Arial"/>
              </w:rPr>
              <w:t xml:space="preserve">REMARKS </w:t>
            </w:r>
          </w:p>
        </w:tc>
        <w:tc>
          <w:tcPr>
            <w:tcW w:w="2394" w:type="dxa"/>
            <w:shd w:val="clear" w:color="auto" w:fill="auto"/>
          </w:tcPr>
          <w:p w14:paraId="542DEA0E" w14:textId="77777777" w:rsidR="003E5B29" w:rsidRPr="00EE73D3" w:rsidRDefault="003E5B29" w:rsidP="002524C0">
            <w:pPr>
              <w:pStyle w:val="BodyText"/>
              <w:tabs>
                <w:tab w:val="clear" w:pos="72"/>
              </w:tabs>
              <w:rPr>
                <w:rFonts w:ascii="Arial" w:hAnsi="Arial" w:cs="Arial"/>
              </w:rPr>
            </w:pPr>
            <w:r w:rsidRPr="00EE73D3">
              <w:rPr>
                <w:rFonts w:ascii="Arial" w:hAnsi="Arial" w:cs="Arial"/>
              </w:rPr>
              <w:t>(#.091)</w:t>
            </w:r>
          </w:p>
        </w:tc>
        <w:tc>
          <w:tcPr>
            <w:tcW w:w="2394" w:type="dxa"/>
            <w:shd w:val="clear" w:color="auto" w:fill="auto"/>
          </w:tcPr>
          <w:p w14:paraId="0078F9B9" w14:textId="77777777" w:rsidR="003E5B29" w:rsidRPr="00EE73D3" w:rsidRDefault="003E5B29" w:rsidP="002524C0">
            <w:pPr>
              <w:pStyle w:val="BodyText"/>
              <w:tabs>
                <w:tab w:val="clear" w:pos="72"/>
              </w:tabs>
              <w:rPr>
                <w:rFonts w:ascii="Arial" w:hAnsi="Arial" w:cs="Arial"/>
              </w:rPr>
            </w:pPr>
            <w:r w:rsidRPr="00EE73D3">
              <w:rPr>
                <w:rFonts w:ascii="Arial" w:hAnsi="Arial" w:cs="Arial"/>
              </w:rPr>
              <w:t>0;10</w:t>
            </w:r>
          </w:p>
        </w:tc>
        <w:tc>
          <w:tcPr>
            <w:tcW w:w="2394" w:type="dxa"/>
            <w:shd w:val="clear" w:color="auto" w:fill="auto"/>
          </w:tcPr>
          <w:p w14:paraId="3C10F17E"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6049AA95" w14:textId="77777777" w:rsidTr="002524C0">
        <w:tc>
          <w:tcPr>
            <w:tcW w:w="2394" w:type="dxa"/>
            <w:shd w:val="clear" w:color="auto" w:fill="auto"/>
          </w:tcPr>
          <w:p w14:paraId="264E44AC"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PLACE OF BIRTH [CITY] </w:t>
            </w:r>
          </w:p>
        </w:tc>
        <w:tc>
          <w:tcPr>
            <w:tcW w:w="2394" w:type="dxa"/>
            <w:shd w:val="clear" w:color="auto" w:fill="auto"/>
          </w:tcPr>
          <w:p w14:paraId="23AD4318" w14:textId="77777777" w:rsidR="003E5B29" w:rsidRPr="00EE73D3" w:rsidRDefault="003E5B29" w:rsidP="002524C0">
            <w:pPr>
              <w:pStyle w:val="BodyText"/>
              <w:tabs>
                <w:tab w:val="clear" w:pos="72"/>
              </w:tabs>
              <w:rPr>
                <w:rFonts w:ascii="Arial" w:hAnsi="Arial" w:cs="Arial"/>
              </w:rPr>
            </w:pPr>
            <w:r w:rsidRPr="00EE73D3">
              <w:rPr>
                <w:rFonts w:ascii="Arial" w:hAnsi="Arial" w:cs="Arial"/>
              </w:rPr>
              <w:t>(#.092)</w:t>
            </w:r>
          </w:p>
        </w:tc>
        <w:tc>
          <w:tcPr>
            <w:tcW w:w="2394" w:type="dxa"/>
            <w:shd w:val="clear" w:color="auto" w:fill="auto"/>
          </w:tcPr>
          <w:p w14:paraId="48F3A392" w14:textId="77777777" w:rsidR="003E5B29" w:rsidRPr="00EE73D3" w:rsidRDefault="003E5B29" w:rsidP="002524C0">
            <w:pPr>
              <w:pStyle w:val="BodyText"/>
              <w:tabs>
                <w:tab w:val="clear" w:pos="72"/>
              </w:tabs>
              <w:rPr>
                <w:rFonts w:ascii="Arial" w:hAnsi="Arial" w:cs="Arial"/>
              </w:rPr>
            </w:pPr>
            <w:r w:rsidRPr="00EE73D3">
              <w:rPr>
                <w:rFonts w:ascii="Arial" w:hAnsi="Arial" w:cs="Arial"/>
              </w:rPr>
              <w:t>0;11</w:t>
            </w:r>
          </w:p>
        </w:tc>
        <w:tc>
          <w:tcPr>
            <w:tcW w:w="2394" w:type="dxa"/>
            <w:shd w:val="clear" w:color="auto" w:fill="auto"/>
          </w:tcPr>
          <w:p w14:paraId="45D6E630"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17975F20" w14:textId="77777777" w:rsidTr="002524C0">
        <w:tc>
          <w:tcPr>
            <w:tcW w:w="2394" w:type="dxa"/>
            <w:shd w:val="clear" w:color="auto" w:fill="auto"/>
          </w:tcPr>
          <w:p w14:paraId="05220C98"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PLACE OF BIRTH </w:t>
            </w:r>
            <w:r w:rsidRPr="00EE73D3">
              <w:rPr>
                <w:rFonts w:ascii="Arial" w:hAnsi="Arial" w:cs="Arial"/>
              </w:rPr>
              <w:lastRenderedPageBreak/>
              <w:t>[STATE]</w:t>
            </w:r>
          </w:p>
        </w:tc>
        <w:tc>
          <w:tcPr>
            <w:tcW w:w="2394" w:type="dxa"/>
            <w:shd w:val="clear" w:color="auto" w:fill="auto"/>
          </w:tcPr>
          <w:p w14:paraId="0649DD5E" w14:textId="77777777" w:rsidR="003E5B29" w:rsidRPr="00EE73D3" w:rsidRDefault="003E5B29" w:rsidP="002524C0">
            <w:pPr>
              <w:pStyle w:val="BodyText"/>
              <w:tabs>
                <w:tab w:val="clear" w:pos="72"/>
              </w:tabs>
              <w:rPr>
                <w:rFonts w:ascii="Arial" w:hAnsi="Arial" w:cs="Arial"/>
              </w:rPr>
            </w:pPr>
            <w:r w:rsidRPr="00EE73D3">
              <w:rPr>
                <w:rFonts w:ascii="Arial" w:hAnsi="Arial" w:cs="Arial"/>
              </w:rPr>
              <w:lastRenderedPageBreak/>
              <w:t>(#.093)</w:t>
            </w:r>
          </w:p>
        </w:tc>
        <w:tc>
          <w:tcPr>
            <w:tcW w:w="2394" w:type="dxa"/>
            <w:shd w:val="clear" w:color="auto" w:fill="auto"/>
          </w:tcPr>
          <w:p w14:paraId="5ABE10D3" w14:textId="77777777" w:rsidR="003E5B29" w:rsidRPr="00EE73D3" w:rsidRDefault="003E5B29" w:rsidP="002524C0">
            <w:pPr>
              <w:pStyle w:val="BodyText"/>
              <w:tabs>
                <w:tab w:val="clear" w:pos="72"/>
              </w:tabs>
              <w:rPr>
                <w:rFonts w:ascii="Arial" w:hAnsi="Arial" w:cs="Arial"/>
              </w:rPr>
            </w:pPr>
            <w:r w:rsidRPr="00EE73D3">
              <w:rPr>
                <w:rFonts w:ascii="Arial" w:hAnsi="Arial" w:cs="Arial"/>
              </w:rPr>
              <w:t>0;12</w:t>
            </w:r>
          </w:p>
        </w:tc>
        <w:tc>
          <w:tcPr>
            <w:tcW w:w="2394" w:type="dxa"/>
            <w:shd w:val="clear" w:color="auto" w:fill="auto"/>
          </w:tcPr>
          <w:p w14:paraId="489858E7"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59CEDE73" w14:textId="77777777" w:rsidTr="002524C0">
        <w:tc>
          <w:tcPr>
            <w:tcW w:w="2394" w:type="dxa"/>
            <w:shd w:val="clear" w:color="auto" w:fill="auto"/>
          </w:tcPr>
          <w:p w14:paraId="252913DC"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WHO ENTERED PATIENT </w:t>
            </w:r>
          </w:p>
        </w:tc>
        <w:tc>
          <w:tcPr>
            <w:tcW w:w="2394" w:type="dxa"/>
            <w:shd w:val="clear" w:color="auto" w:fill="auto"/>
          </w:tcPr>
          <w:p w14:paraId="33EBB278" w14:textId="77777777" w:rsidR="003E5B29" w:rsidRPr="00EE73D3" w:rsidRDefault="003E5B29" w:rsidP="002524C0">
            <w:pPr>
              <w:pStyle w:val="BodyText"/>
              <w:tabs>
                <w:tab w:val="clear" w:pos="72"/>
              </w:tabs>
              <w:rPr>
                <w:rFonts w:ascii="Arial" w:hAnsi="Arial" w:cs="Arial"/>
              </w:rPr>
            </w:pPr>
            <w:r w:rsidRPr="00EE73D3">
              <w:rPr>
                <w:rFonts w:ascii="Arial" w:hAnsi="Arial" w:cs="Arial"/>
              </w:rPr>
              <w:t>(#.096)</w:t>
            </w:r>
          </w:p>
        </w:tc>
        <w:tc>
          <w:tcPr>
            <w:tcW w:w="2394" w:type="dxa"/>
            <w:shd w:val="clear" w:color="auto" w:fill="auto"/>
          </w:tcPr>
          <w:p w14:paraId="742A6D5F" w14:textId="77777777" w:rsidR="003E5B29" w:rsidRPr="00EE73D3" w:rsidRDefault="003E5B29" w:rsidP="002524C0">
            <w:pPr>
              <w:pStyle w:val="BodyText"/>
              <w:tabs>
                <w:tab w:val="clear" w:pos="72"/>
              </w:tabs>
              <w:rPr>
                <w:rFonts w:ascii="Arial" w:hAnsi="Arial" w:cs="Arial"/>
              </w:rPr>
            </w:pPr>
            <w:r w:rsidRPr="00EE73D3">
              <w:rPr>
                <w:rFonts w:ascii="Arial" w:hAnsi="Arial" w:cs="Arial"/>
              </w:rPr>
              <w:t>0;15</w:t>
            </w:r>
          </w:p>
        </w:tc>
        <w:tc>
          <w:tcPr>
            <w:tcW w:w="2394" w:type="dxa"/>
            <w:shd w:val="clear" w:color="auto" w:fill="auto"/>
          </w:tcPr>
          <w:p w14:paraId="1AB2D62B"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0A2AC4D8" w14:textId="77777777" w:rsidTr="002524C0">
        <w:tc>
          <w:tcPr>
            <w:tcW w:w="2394" w:type="dxa"/>
            <w:shd w:val="clear" w:color="auto" w:fill="auto"/>
          </w:tcPr>
          <w:p w14:paraId="7038CFC5"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DATE ENTERED INTO FILE </w:t>
            </w:r>
          </w:p>
        </w:tc>
        <w:tc>
          <w:tcPr>
            <w:tcW w:w="2394" w:type="dxa"/>
            <w:shd w:val="clear" w:color="auto" w:fill="auto"/>
          </w:tcPr>
          <w:p w14:paraId="4E87AB48" w14:textId="77777777" w:rsidR="003E5B29" w:rsidRPr="00EE73D3" w:rsidRDefault="003E5B29" w:rsidP="002524C0">
            <w:pPr>
              <w:pStyle w:val="BodyText"/>
              <w:tabs>
                <w:tab w:val="clear" w:pos="72"/>
              </w:tabs>
              <w:rPr>
                <w:rFonts w:ascii="Arial" w:hAnsi="Arial" w:cs="Arial"/>
              </w:rPr>
            </w:pPr>
            <w:r w:rsidRPr="00EE73D3">
              <w:rPr>
                <w:rFonts w:ascii="Arial" w:hAnsi="Arial" w:cs="Arial"/>
              </w:rPr>
              <w:t>(#.097)</w:t>
            </w:r>
          </w:p>
        </w:tc>
        <w:tc>
          <w:tcPr>
            <w:tcW w:w="2394" w:type="dxa"/>
            <w:shd w:val="clear" w:color="auto" w:fill="auto"/>
          </w:tcPr>
          <w:p w14:paraId="45C2C698" w14:textId="77777777" w:rsidR="003E5B29" w:rsidRPr="00EE73D3" w:rsidRDefault="003E5B29" w:rsidP="002524C0">
            <w:pPr>
              <w:pStyle w:val="BodyText"/>
              <w:tabs>
                <w:tab w:val="clear" w:pos="72"/>
              </w:tabs>
              <w:rPr>
                <w:rFonts w:ascii="Arial" w:hAnsi="Arial" w:cs="Arial"/>
              </w:rPr>
            </w:pPr>
            <w:r w:rsidRPr="00EE73D3">
              <w:rPr>
                <w:rFonts w:ascii="Arial" w:hAnsi="Arial" w:cs="Arial"/>
              </w:rPr>
              <w:t>0;16</w:t>
            </w:r>
          </w:p>
        </w:tc>
        <w:tc>
          <w:tcPr>
            <w:tcW w:w="2394" w:type="dxa"/>
            <w:shd w:val="clear" w:color="auto" w:fill="auto"/>
          </w:tcPr>
          <w:p w14:paraId="5C497C19"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168D0961" w14:textId="77777777" w:rsidTr="002524C0">
        <w:tc>
          <w:tcPr>
            <w:tcW w:w="2394" w:type="dxa"/>
            <w:shd w:val="clear" w:color="auto" w:fill="auto"/>
          </w:tcPr>
          <w:p w14:paraId="25CE4C51" w14:textId="77777777" w:rsidR="003E5B29" w:rsidRPr="00EE73D3" w:rsidRDefault="003E5B29" w:rsidP="00A84F3C">
            <w:pPr>
              <w:pStyle w:val="BodyText"/>
              <w:tabs>
                <w:tab w:val="clear" w:pos="72"/>
              </w:tabs>
              <w:rPr>
                <w:rFonts w:ascii="Arial" w:hAnsi="Arial" w:cs="Arial"/>
              </w:rPr>
            </w:pPr>
            <w:r w:rsidRPr="00EE73D3">
              <w:rPr>
                <w:rFonts w:ascii="Arial" w:hAnsi="Arial" w:cs="Arial"/>
              </w:rPr>
              <w:t>WARD LOCATION</w:t>
            </w:r>
          </w:p>
        </w:tc>
        <w:tc>
          <w:tcPr>
            <w:tcW w:w="2394" w:type="dxa"/>
            <w:shd w:val="clear" w:color="auto" w:fill="auto"/>
          </w:tcPr>
          <w:p w14:paraId="76527B97" w14:textId="77777777" w:rsidR="003E5B29" w:rsidRPr="00EE73D3" w:rsidRDefault="003E5B29" w:rsidP="002524C0">
            <w:pPr>
              <w:pStyle w:val="BodyText"/>
              <w:tabs>
                <w:tab w:val="clear" w:pos="72"/>
              </w:tabs>
              <w:rPr>
                <w:rFonts w:ascii="Arial" w:hAnsi="Arial" w:cs="Arial"/>
              </w:rPr>
            </w:pPr>
            <w:r w:rsidRPr="00EE73D3">
              <w:rPr>
                <w:rFonts w:ascii="Arial" w:hAnsi="Arial" w:cs="Arial"/>
              </w:rPr>
              <w:t>(#.1)</w:t>
            </w:r>
          </w:p>
        </w:tc>
        <w:tc>
          <w:tcPr>
            <w:tcW w:w="2394" w:type="dxa"/>
            <w:shd w:val="clear" w:color="auto" w:fill="auto"/>
          </w:tcPr>
          <w:p w14:paraId="555C4A96" w14:textId="77777777" w:rsidR="003E5B29" w:rsidRPr="00EE73D3" w:rsidRDefault="003E5B29" w:rsidP="002524C0">
            <w:pPr>
              <w:pStyle w:val="BodyText"/>
              <w:tabs>
                <w:tab w:val="clear" w:pos="72"/>
              </w:tabs>
              <w:rPr>
                <w:rFonts w:ascii="Arial" w:hAnsi="Arial" w:cs="Arial"/>
              </w:rPr>
            </w:pPr>
            <w:r w:rsidRPr="00EE73D3">
              <w:rPr>
                <w:rFonts w:ascii="Arial" w:hAnsi="Arial" w:cs="Arial"/>
              </w:rPr>
              <w:t>.1;1</w:t>
            </w:r>
          </w:p>
        </w:tc>
        <w:tc>
          <w:tcPr>
            <w:tcW w:w="2394" w:type="dxa"/>
            <w:shd w:val="clear" w:color="auto" w:fill="auto"/>
          </w:tcPr>
          <w:p w14:paraId="50A64AB6"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5468908F" w14:textId="77777777" w:rsidTr="002524C0">
        <w:tc>
          <w:tcPr>
            <w:tcW w:w="2394" w:type="dxa"/>
            <w:shd w:val="clear" w:color="auto" w:fill="auto"/>
          </w:tcPr>
          <w:p w14:paraId="3BAD78E0"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ROOM-BED  </w:t>
            </w:r>
          </w:p>
        </w:tc>
        <w:tc>
          <w:tcPr>
            <w:tcW w:w="2394" w:type="dxa"/>
            <w:shd w:val="clear" w:color="auto" w:fill="auto"/>
          </w:tcPr>
          <w:p w14:paraId="0902EA6B" w14:textId="77777777" w:rsidR="003E5B29" w:rsidRPr="00EE73D3" w:rsidRDefault="003E5B29" w:rsidP="002524C0">
            <w:pPr>
              <w:pStyle w:val="BodyText"/>
              <w:tabs>
                <w:tab w:val="clear" w:pos="72"/>
              </w:tabs>
              <w:rPr>
                <w:rFonts w:ascii="Arial" w:hAnsi="Arial" w:cs="Arial"/>
              </w:rPr>
            </w:pPr>
            <w:r w:rsidRPr="00EE73D3">
              <w:rPr>
                <w:rFonts w:ascii="Arial" w:hAnsi="Arial" w:cs="Arial"/>
              </w:rPr>
              <w:t>(#.101)</w:t>
            </w:r>
          </w:p>
        </w:tc>
        <w:tc>
          <w:tcPr>
            <w:tcW w:w="2394" w:type="dxa"/>
            <w:shd w:val="clear" w:color="auto" w:fill="auto"/>
          </w:tcPr>
          <w:p w14:paraId="4FE7B175" w14:textId="77777777" w:rsidR="003E5B29" w:rsidRPr="00EE73D3" w:rsidRDefault="003E5B29" w:rsidP="002524C0">
            <w:pPr>
              <w:pStyle w:val="BodyText"/>
              <w:tabs>
                <w:tab w:val="clear" w:pos="72"/>
              </w:tabs>
              <w:rPr>
                <w:rFonts w:ascii="Arial" w:hAnsi="Arial" w:cs="Arial"/>
              </w:rPr>
            </w:pPr>
            <w:r w:rsidRPr="00EE73D3">
              <w:rPr>
                <w:rFonts w:ascii="Arial" w:hAnsi="Arial" w:cs="Arial"/>
              </w:rPr>
              <w:t>.101;1</w:t>
            </w:r>
          </w:p>
        </w:tc>
        <w:tc>
          <w:tcPr>
            <w:tcW w:w="2394" w:type="dxa"/>
            <w:shd w:val="clear" w:color="auto" w:fill="auto"/>
          </w:tcPr>
          <w:p w14:paraId="068FC440"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6AADD2AC" w14:textId="77777777" w:rsidTr="002524C0">
        <w:tc>
          <w:tcPr>
            <w:tcW w:w="2394" w:type="dxa"/>
            <w:shd w:val="clear" w:color="auto" w:fill="auto"/>
          </w:tcPr>
          <w:p w14:paraId="4A7E9876"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CURRENT MOVEMENT </w:t>
            </w:r>
          </w:p>
        </w:tc>
        <w:tc>
          <w:tcPr>
            <w:tcW w:w="2394" w:type="dxa"/>
            <w:shd w:val="clear" w:color="auto" w:fill="auto"/>
          </w:tcPr>
          <w:p w14:paraId="75ABD0E3" w14:textId="77777777" w:rsidR="003E5B29" w:rsidRPr="00EE73D3" w:rsidRDefault="003E5B29" w:rsidP="002524C0">
            <w:pPr>
              <w:pStyle w:val="BodyText"/>
              <w:tabs>
                <w:tab w:val="clear" w:pos="72"/>
              </w:tabs>
              <w:rPr>
                <w:rFonts w:ascii="Arial" w:hAnsi="Arial" w:cs="Arial"/>
              </w:rPr>
            </w:pPr>
            <w:r w:rsidRPr="00EE73D3">
              <w:rPr>
                <w:rFonts w:ascii="Arial" w:hAnsi="Arial" w:cs="Arial"/>
              </w:rPr>
              <w:t>(#.102)</w:t>
            </w:r>
          </w:p>
        </w:tc>
        <w:tc>
          <w:tcPr>
            <w:tcW w:w="2394" w:type="dxa"/>
            <w:shd w:val="clear" w:color="auto" w:fill="auto"/>
          </w:tcPr>
          <w:p w14:paraId="5B79957D" w14:textId="77777777" w:rsidR="003E5B29" w:rsidRPr="00EE73D3" w:rsidRDefault="003E5B29" w:rsidP="002524C0">
            <w:pPr>
              <w:pStyle w:val="BodyText"/>
              <w:tabs>
                <w:tab w:val="clear" w:pos="72"/>
              </w:tabs>
              <w:rPr>
                <w:rFonts w:ascii="Arial" w:hAnsi="Arial" w:cs="Arial"/>
              </w:rPr>
            </w:pPr>
            <w:r w:rsidRPr="00EE73D3">
              <w:rPr>
                <w:rFonts w:ascii="Arial" w:hAnsi="Arial" w:cs="Arial"/>
              </w:rPr>
              <w:t>.102;1</w:t>
            </w:r>
          </w:p>
        </w:tc>
        <w:tc>
          <w:tcPr>
            <w:tcW w:w="2394" w:type="dxa"/>
            <w:shd w:val="clear" w:color="auto" w:fill="auto"/>
          </w:tcPr>
          <w:p w14:paraId="6268D485"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4822F2D7" w14:textId="77777777" w:rsidTr="002524C0">
        <w:tc>
          <w:tcPr>
            <w:tcW w:w="2394" w:type="dxa"/>
            <w:shd w:val="clear" w:color="auto" w:fill="auto"/>
          </w:tcPr>
          <w:p w14:paraId="297800F4"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TREATING SPECIALTY </w:t>
            </w:r>
          </w:p>
        </w:tc>
        <w:tc>
          <w:tcPr>
            <w:tcW w:w="2394" w:type="dxa"/>
            <w:shd w:val="clear" w:color="auto" w:fill="auto"/>
          </w:tcPr>
          <w:p w14:paraId="7BC95CC4" w14:textId="77777777" w:rsidR="003E5B29" w:rsidRPr="00EE73D3" w:rsidRDefault="003E5B29" w:rsidP="002524C0">
            <w:pPr>
              <w:pStyle w:val="BodyText"/>
              <w:tabs>
                <w:tab w:val="clear" w:pos="72"/>
              </w:tabs>
              <w:rPr>
                <w:rFonts w:ascii="Arial" w:hAnsi="Arial" w:cs="Arial"/>
              </w:rPr>
            </w:pPr>
            <w:r w:rsidRPr="00EE73D3">
              <w:rPr>
                <w:rFonts w:ascii="Arial" w:hAnsi="Arial" w:cs="Arial"/>
              </w:rPr>
              <w:t>(#.103)</w:t>
            </w:r>
          </w:p>
        </w:tc>
        <w:tc>
          <w:tcPr>
            <w:tcW w:w="2394" w:type="dxa"/>
            <w:shd w:val="clear" w:color="auto" w:fill="auto"/>
          </w:tcPr>
          <w:p w14:paraId="76F8BA05" w14:textId="77777777" w:rsidR="003E5B29" w:rsidRPr="00EE73D3" w:rsidRDefault="003E5B29" w:rsidP="002524C0">
            <w:pPr>
              <w:pStyle w:val="BodyText"/>
              <w:tabs>
                <w:tab w:val="clear" w:pos="72"/>
              </w:tabs>
              <w:rPr>
                <w:rFonts w:ascii="Arial" w:hAnsi="Arial" w:cs="Arial"/>
              </w:rPr>
            </w:pPr>
            <w:r w:rsidRPr="00EE73D3">
              <w:rPr>
                <w:rFonts w:ascii="Arial" w:hAnsi="Arial" w:cs="Arial"/>
              </w:rPr>
              <w:t>.103;1</w:t>
            </w:r>
          </w:p>
        </w:tc>
        <w:tc>
          <w:tcPr>
            <w:tcW w:w="2394" w:type="dxa"/>
            <w:shd w:val="clear" w:color="auto" w:fill="auto"/>
          </w:tcPr>
          <w:p w14:paraId="3F054488"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6AAAABBA" w14:textId="77777777" w:rsidTr="002524C0">
        <w:tc>
          <w:tcPr>
            <w:tcW w:w="2394" w:type="dxa"/>
            <w:shd w:val="clear" w:color="auto" w:fill="auto"/>
          </w:tcPr>
          <w:p w14:paraId="7FCB0F59"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PROVIDER  </w:t>
            </w:r>
          </w:p>
        </w:tc>
        <w:tc>
          <w:tcPr>
            <w:tcW w:w="2394" w:type="dxa"/>
            <w:shd w:val="clear" w:color="auto" w:fill="auto"/>
          </w:tcPr>
          <w:p w14:paraId="2C18C318" w14:textId="77777777" w:rsidR="003E5B29" w:rsidRPr="00EE73D3" w:rsidRDefault="003E5B29" w:rsidP="002524C0">
            <w:pPr>
              <w:pStyle w:val="BodyText"/>
              <w:tabs>
                <w:tab w:val="clear" w:pos="72"/>
              </w:tabs>
              <w:rPr>
                <w:rFonts w:ascii="Arial" w:hAnsi="Arial" w:cs="Arial"/>
              </w:rPr>
            </w:pPr>
            <w:r w:rsidRPr="00EE73D3">
              <w:rPr>
                <w:rFonts w:ascii="Arial" w:hAnsi="Arial" w:cs="Arial"/>
              </w:rPr>
              <w:t>(#.104)</w:t>
            </w:r>
          </w:p>
        </w:tc>
        <w:tc>
          <w:tcPr>
            <w:tcW w:w="2394" w:type="dxa"/>
            <w:shd w:val="clear" w:color="auto" w:fill="auto"/>
          </w:tcPr>
          <w:p w14:paraId="4D0129A3" w14:textId="77777777" w:rsidR="003E5B29" w:rsidRPr="00EE73D3" w:rsidRDefault="003E5B29" w:rsidP="002524C0">
            <w:pPr>
              <w:pStyle w:val="BodyText"/>
              <w:tabs>
                <w:tab w:val="clear" w:pos="72"/>
              </w:tabs>
              <w:rPr>
                <w:rFonts w:ascii="Arial" w:hAnsi="Arial" w:cs="Arial"/>
              </w:rPr>
            </w:pPr>
            <w:r w:rsidRPr="00EE73D3">
              <w:rPr>
                <w:rFonts w:ascii="Arial" w:hAnsi="Arial" w:cs="Arial"/>
              </w:rPr>
              <w:t>.104;1</w:t>
            </w:r>
          </w:p>
        </w:tc>
        <w:tc>
          <w:tcPr>
            <w:tcW w:w="2394" w:type="dxa"/>
            <w:shd w:val="clear" w:color="auto" w:fill="auto"/>
          </w:tcPr>
          <w:p w14:paraId="40A73BB7"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572895F8" w14:textId="77777777" w:rsidTr="002524C0">
        <w:tc>
          <w:tcPr>
            <w:tcW w:w="2394" w:type="dxa"/>
            <w:shd w:val="clear" w:color="auto" w:fill="auto"/>
          </w:tcPr>
          <w:p w14:paraId="308AED04"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ATTENDING PHYSICIAN </w:t>
            </w:r>
          </w:p>
        </w:tc>
        <w:tc>
          <w:tcPr>
            <w:tcW w:w="2394" w:type="dxa"/>
            <w:shd w:val="clear" w:color="auto" w:fill="auto"/>
          </w:tcPr>
          <w:p w14:paraId="5CB38240" w14:textId="77777777" w:rsidR="003E5B29" w:rsidRPr="00EE73D3" w:rsidRDefault="003E5B29" w:rsidP="002524C0">
            <w:pPr>
              <w:pStyle w:val="BodyText"/>
              <w:tabs>
                <w:tab w:val="clear" w:pos="72"/>
              </w:tabs>
              <w:rPr>
                <w:rFonts w:ascii="Arial" w:hAnsi="Arial" w:cs="Arial"/>
              </w:rPr>
            </w:pPr>
            <w:r w:rsidRPr="00EE73D3">
              <w:rPr>
                <w:rFonts w:ascii="Arial" w:hAnsi="Arial" w:cs="Arial"/>
              </w:rPr>
              <w:t>(#.1041)</w:t>
            </w:r>
          </w:p>
        </w:tc>
        <w:tc>
          <w:tcPr>
            <w:tcW w:w="2394" w:type="dxa"/>
            <w:shd w:val="clear" w:color="auto" w:fill="auto"/>
          </w:tcPr>
          <w:p w14:paraId="6D98BC3F" w14:textId="77777777" w:rsidR="003E5B29" w:rsidRPr="00EE73D3" w:rsidRDefault="003E5B29" w:rsidP="002524C0">
            <w:pPr>
              <w:pStyle w:val="BodyText"/>
              <w:tabs>
                <w:tab w:val="clear" w:pos="72"/>
              </w:tabs>
              <w:rPr>
                <w:rFonts w:ascii="Arial" w:hAnsi="Arial" w:cs="Arial"/>
              </w:rPr>
            </w:pPr>
            <w:r w:rsidRPr="00EE73D3">
              <w:rPr>
                <w:rFonts w:ascii="Arial" w:hAnsi="Arial" w:cs="Arial"/>
              </w:rPr>
              <w:t>.1041;1</w:t>
            </w:r>
          </w:p>
        </w:tc>
        <w:tc>
          <w:tcPr>
            <w:tcW w:w="2394" w:type="dxa"/>
            <w:shd w:val="clear" w:color="auto" w:fill="auto"/>
          </w:tcPr>
          <w:p w14:paraId="177AA56A"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1C2E4198" w14:textId="77777777" w:rsidTr="002524C0">
        <w:tc>
          <w:tcPr>
            <w:tcW w:w="2394" w:type="dxa"/>
            <w:shd w:val="clear" w:color="auto" w:fill="auto"/>
          </w:tcPr>
          <w:p w14:paraId="4B0E295A"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CURRENT ADMISSION   </w:t>
            </w:r>
          </w:p>
        </w:tc>
        <w:tc>
          <w:tcPr>
            <w:tcW w:w="2394" w:type="dxa"/>
            <w:shd w:val="clear" w:color="auto" w:fill="auto"/>
          </w:tcPr>
          <w:p w14:paraId="79554EDD" w14:textId="77777777" w:rsidR="003E5B29" w:rsidRPr="00EE73D3" w:rsidRDefault="003E5B29" w:rsidP="002524C0">
            <w:pPr>
              <w:pStyle w:val="BodyText"/>
              <w:tabs>
                <w:tab w:val="clear" w:pos="72"/>
              </w:tabs>
              <w:rPr>
                <w:rFonts w:ascii="Arial" w:hAnsi="Arial" w:cs="Arial"/>
              </w:rPr>
            </w:pPr>
            <w:r w:rsidRPr="00EE73D3">
              <w:rPr>
                <w:rFonts w:ascii="Arial" w:hAnsi="Arial" w:cs="Arial"/>
              </w:rPr>
              <w:t>(#.105)</w:t>
            </w:r>
          </w:p>
        </w:tc>
        <w:tc>
          <w:tcPr>
            <w:tcW w:w="2394" w:type="dxa"/>
            <w:shd w:val="clear" w:color="auto" w:fill="auto"/>
          </w:tcPr>
          <w:p w14:paraId="58BF6713" w14:textId="77777777" w:rsidR="003E5B29" w:rsidRPr="00EE73D3" w:rsidRDefault="003E5B29" w:rsidP="002524C0">
            <w:pPr>
              <w:pStyle w:val="BodyText"/>
              <w:tabs>
                <w:tab w:val="clear" w:pos="72"/>
              </w:tabs>
              <w:rPr>
                <w:rFonts w:ascii="Arial" w:hAnsi="Arial" w:cs="Arial"/>
              </w:rPr>
            </w:pPr>
            <w:r w:rsidRPr="00EE73D3">
              <w:rPr>
                <w:rFonts w:ascii="Arial" w:hAnsi="Arial" w:cs="Arial"/>
              </w:rPr>
              <w:t>.105;1</w:t>
            </w:r>
          </w:p>
        </w:tc>
        <w:tc>
          <w:tcPr>
            <w:tcW w:w="2394" w:type="dxa"/>
            <w:shd w:val="clear" w:color="auto" w:fill="auto"/>
          </w:tcPr>
          <w:p w14:paraId="41E2283B"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7E2173CF" w14:textId="77777777" w:rsidTr="002524C0">
        <w:tc>
          <w:tcPr>
            <w:tcW w:w="2394" w:type="dxa"/>
            <w:shd w:val="clear" w:color="auto" w:fill="auto"/>
          </w:tcPr>
          <w:p w14:paraId="359715BF" w14:textId="77777777" w:rsidR="003E5B29" w:rsidRPr="00EE73D3" w:rsidRDefault="003E5B29" w:rsidP="002524C0">
            <w:pPr>
              <w:pStyle w:val="BodyText"/>
              <w:tabs>
                <w:tab w:val="clear" w:pos="72"/>
              </w:tabs>
              <w:rPr>
                <w:rFonts w:ascii="Arial" w:hAnsi="Arial" w:cs="Arial"/>
              </w:rPr>
            </w:pPr>
            <w:r w:rsidRPr="00EE73D3">
              <w:rPr>
                <w:rFonts w:ascii="Arial" w:hAnsi="Arial" w:cs="Arial"/>
              </w:rPr>
              <w:t xml:space="preserve">LAST DMMS EPISODE NUMBER  </w:t>
            </w:r>
          </w:p>
        </w:tc>
        <w:tc>
          <w:tcPr>
            <w:tcW w:w="2394" w:type="dxa"/>
            <w:shd w:val="clear" w:color="auto" w:fill="auto"/>
          </w:tcPr>
          <w:p w14:paraId="002A1CB4" w14:textId="77777777" w:rsidR="003E5B29" w:rsidRPr="00EE73D3" w:rsidRDefault="003E5B29" w:rsidP="002524C0">
            <w:pPr>
              <w:pStyle w:val="BodyText"/>
              <w:tabs>
                <w:tab w:val="clear" w:pos="72"/>
              </w:tabs>
              <w:rPr>
                <w:rFonts w:ascii="Arial" w:hAnsi="Arial" w:cs="Arial"/>
              </w:rPr>
            </w:pPr>
            <w:r w:rsidRPr="00EE73D3">
              <w:rPr>
                <w:rFonts w:ascii="Arial" w:hAnsi="Arial" w:cs="Arial"/>
              </w:rPr>
              <w:t>(#.106)</w:t>
            </w:r>
          </w:p>
        </w:tc>
        <w:tc>
          <w:tcPr>
            <w:tcW w:w="2394" w:type="dxa"/>
            <w:shd w:val="clear" w:color="auto" w:fill="auto"/>
          </w:tcPr>
          <w:p w14:paraId="6A9BD079" w14:textId="77777777" w:rsidR="003E5B29" w:rsidRPr="00EE73D3" w:rsidRDefault="003E5B29" w:rsidP="002524C0">
            <w:pPr>
              <w:pStyle w:val="BodyText"/>
              <w:tabs>
                <w:tab w:val="clear" w:pos="72"/>
              </w:tabs>
              <w:rPr>
                <w:rFonts w:ascii="Arial" w:hAnsi="Arial" w:cs="Arial"/>
              </w:rPr>
            </w:pPr>
            <w:r w:rsidRPr="00EE73D3">
              <w:rPr>
                <w:rFonts w:ascii="Arial" w:hAnsi="Arial" w:cs="Arial"/>
              </w:rPr>
              <w:t>.106;1</w:t>
            </w:r>
          </w:p>
        </w:tc>
        <w:tc>
          <w:tcPr>
            <w:tcW w:w="2394" w:type="dxa"/>
            <w:shd w:val="clear" w:color="auto" w:fill="auto"/>
          </w:tcPr>
          <w:p w14:paraId="76999CCE"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2D6927D7" w14:textId="77777777" w:rsidTr="002524C0">
        <w:tc>
          <w:tcPr>
            <w:tcW w:w="2394" w:type="dxa"/>
            <w:shd w:val="clear" w:color="auto" w:fill="auto"/>
          </w:tcPr>
          <w:p w14:paraId="6464B878"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LODGER WARD LOCATION  </w:t>
            </w:r>
          </w:p>
        </w:tc>
        <w:tc>
          <w:tcPr>
            <w:tcW w:w="2394" w:type="dxa"/>
            <w:shd w:val="clear" w:color="auto" w:fill="auto"/>
          </w:tcPr>
          <w:p w14:paraId="0705BF92" w14:textId="77777777" w:rsidR="003E5B29" w:rsidRPr="00EE73D3" w:rsidRDefault="003E5B29" w:rsidP="002524C0">
            <w:pPr>
              <w:pStyle w:val="BodyText"/>
              <w:tabs>
                <w:tab w:val="clear" w:pos="72"/>
              </w:tabs>
              <w:rPr>
                <w:rFonts w:ascii="Arial" w:hAnsi="Arial" w:cs="Arial"/>
              </w:rPr>
            </w:pPr>
            <w:r w:rsidRPr="00EE73D3">
              <w:rPr>
                <w:rFonts w:ascii="Arial" w:hAnsi="Arial" w:cs="Arial"/>
              </w:rPr>
              <w:t>(#.107)</w:t>
            </w:r>
          </w:p>
        </w:tc>
        <w:tc>
          <w:tcPr>
            <w:tcW w:w="2394" w:type="dxa"/>
            <w:shd w:val="clear" w:color="auto" w:fill="auto"/>
          </w:tcPr>
          <w:p w14:paraId="0292EDB4" w14:textId="77777777" w:rsidR="003E5B29" w:rsidRPr="00EE73D3" w:rsidRDefault="003E5B29" w:rsidP="002524C0">
            <w:pPr>
              <w:pStyle w:val="BodyText"/>
              <w:tabs>
                <w:tab w:val="clear" w:pos="72"/>
              </w:tabs>
              <w:rPr>
                <w:rFonts w:ascii="Arial" w:hAnsi="Arial" w:cs="Arial"/>
              </w:rPr>
            </w:pPr>
            <w:r w:rsidRPr="00EE73D3">
              <w:rPr>
                <w:rFonts w:ascii="Arial" w:hAnsi="Arial" w:cs="Arial"/>
              </w:rPr>
              <w:t>.107;1</w:t>
            </w:r>
          </w:p>
        </w:tc>
        <w:tc>
          <w:tcPr>
            <w:tcW w:w="2394" w:type="dxa"/>
            <w:shd w:val="clear" w:color="auto" w:fill="auto"/>
          </w:tcPr>
          <w:p w14:paraId="59B5C591"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5A3D0096" w14:textId="77777777" w:rsidTr="002524C0">
        <w:tc>
          <w:tcPr>
            <w:tcW w:w="2394" w:type="dxa"/>
            <w:shd w:val="clear" w:color="auto" w:fill="auto"/>
          </w:tcPr>
          <w:p w14:paraId="362A3D9F"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CURRENT ROOM  </w:t>
            </w:r>
          </w:p>
        </w:tc>
        <w:tc>
          <w:tcPr>
            <w:tcW w:w="2394" w:type="dxa"/>
            <w:shd w:val="clear" w:color="auto" w:fill="auto"/>
          </w:tcPr>
          <w:p w14:paraId="0D8AC06D" w14:textId="77777777" w:rsidR="003E5B29" w:rsidRPr="00EE73D3" w:rsidRDefault="003E5B29" w:rsidP="002524C0">
            <w:pPr>
              <w:pStyle w:val="BodyText"/>
              <w:tabs>
                <w:tab w:val="clear" w:pos="72"/>
              </w:tabs>
              <w:rPr>
                <w:rFonts w:ascii="Arial" w:hAnsi="Arial" w:cs="Arial"/>
              </w:rPr>
            </w:pPr>
            <w:r w:rsidRPr="00EE73D3">
              <w:rPr>
                <w:rFonts w:ascii="Arial" w:hAnsi="Arial" w:cs="Arial"/>
              </w:rPr>
              <w:t>(#.108)</w:t>
            </w:r>
          </w:p>
        </w:tc>
        <w:tc>
          <w:tcPr>
            <w:tcW w:w="2394" w:type="dxa"/>
            <w:shd w:val="clear" w:color="auto" w:fill="auto"/>
          </w:tcPr>
          <w:p w14:paraId="1F04C9E6" w14:textId="77777777" w:rsidR="003E5B29" w:rsidRPr="00EE73D3" w:rsidRDefault="003E5B29" w:rsidP="002524C0">
            <w:pPr>
              <w:pStyle w:val="BodyText"/>
              <w:tabs>
                <w:tab w:val="clear" w:pos="72"/>
              </w:tabs>
              <w:rPr>
                <w:rFonts w:ascii="Arial" w:hAnsi="Arial" w:cs="Arial"/>
              </w:rPr>
            </w:pPr>
            <w:r w:rsidRPr="00EE73D3">
              <w:rPr>
                <w:rFonts w:ascii="Arial" w:hAnsi="Arial" w:cs="Arial"/>
              </w:rPr>
              <w:t>.108;1</w:t>
            </w:r>
          </w:p>
        </w:tc>
        <w:tc>
          <w:tcPr>
            <w:tcW w:w="2394" w:type="dxa"/>
            <w:shd w:val="clear" w:color="auto" w:fill="auto"/>
          </w:tcPr>
          <w:p w14:paraId="15C24E28"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0A1ACAE7" w14:textId="77777777" w:rsidTr="002524C0">
        <w:tc>
          <w:tcPr>
            <w:tcW w:w="2394" w:type="dxa"/>
            <w:shd w:val="clear" w:color="auto" w:fill="auto"/>
          </w:tcPr>
          <w:p w14:paraId="714C7333" w14:textId="77777777" w:rsidR="003E5B29" w:rsidRPr="00EE73D3" w:rsidRDefault="003E5B29" w:rsidP="002524C0">
            <w:pPr>
              <w:pStyle w:val="BodyText"/>
              <w:tabs>
                <w:tab w:val="clear" w:pos="72"/>
              </w:tabs>
              <w:rPr>
                <w:rFonts w:ascii="Arial" w:hAnsi="Arial" w:cs="Arial"/>
              </w:rPr>
            </w:pPr>
            <w:r w:rsidRPr="00EE73D3">
              <w:rPr>
                <w:rFonts w:ascii="Arial" w:hAnsi="Arial" w:cs="Arial"/>
              </w:rPr>
              <w:t>CONFIDENTIAL PHONE NUMBER</w:t>
            </w:r>
          </w:p>
        </w:tc>
        <w:tc>
          <w:tcPr>
            <w:tcW w:w="2394" w:type="dxa"/>
            <w:shd w:val="clear" w:color="auto" w:fill="auto"/>
          </w:tcPr>
          <w:p w14:paraId="1CEC5D45" w14:textId="77777777" w:rsidR="003E5B29" w:rsidRPr="00EE73D3" w:rsidRDefault="003E5B29" w:rsidP="002524C0">
            <w:pPr>
              <w:pStyle w:val="BodyText"/>
              <w:tabs>
                <w:tab w:val="clear" w:pos="72"/>
              </w:tabs>
              <w:rPr>
                <w:rFonts w:ascii="Arial" w:hAnsi="Arial" w:cs="Arial"/>
              </w:rPr>
            </w:pPr>
            <w:r w:rsidRPr="00EE73D3">
              <w:rPr>
                <w:rFonts w:ascii="Arial" w:hAnsi="Arial" w:cs="Arial"/>
              </w:rPr>
              <w:t>(#.1315)</w:t>
            </w:r>
          </w:p>
        </w:tc>
        <w:tc>
          <w:tcPr>
            <w:tcW w:w="2394" w:type="dxa"/>
            <w:shd w:val="clear" w:color="auto" w:fill="auto"/>
          </w:tcPr>
          <w:p w14:paraId="32C2EFB7" w14:textId="77777777" w:rsidR="003E5B29" w:rsidRPr="00EE73D3" w:rsidRDefault="003E5B29" w:rsidP="002524C0">
            <w:pPr>
              <w:pStyle w:val="BodyText"/>
              <w:tabs>
                <w:tab w:val="clear" w:pos="72"/>
              </w:tabs>
              <w:rPr>
                <w:rFonts w:ascii="Arial" w:hAnsi="Arial" w:cs="Arial"/>
              </w:rPr>
            </w:pPr>
            <w:r w:rsidRPr="00EE73D3">
              <w:rPr>
                <w:rFonts w:ascii="Arial" w:hAnsi="Arial" w:cs="Arial"/>
              </w:rPr>
              <w:t>.1315</w:t>
            </w:r>
          </w:p>
        </w:tc>
        <w:tc>
          <w:tcPr>
            <w:tcW w:w="2394" w:type="dxa"/>
            <w:shd w:val="clear" w:color="auto" w:fill="auto"/>
          </w:tcPr>
          <w:p w14:paraId="7B731C8A"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715D1F22" w14:textId="77777777" w:rsidTr="002524C0">
        <w:tc>
          <w:tcPr>
            <w:tcW w:w="2394" w:type="dxa"/>
            <w:shd w:val="clear" w:color="auto" w:fill="auto"/>
          </w:tcPr>
          <w:p w14:paraId="40E6C1A1" w14:textId="77777777" w:rsidR="003E5B29" w:rsidRPr="00EE73D3" w:rsidRDefault="003E5B29" w:rsidP="002524C0">
            <w:pPr>
              <w:pStyle w:val="BodyText"/>
              <w:tabs>
                <w:tab w:val="clear" w:pos="72"/>
              </w:tabs>
              <w:rPr>
                <w:rFonts w:ascii="Arial" w:hAnsi="Arial" w:cs="Arial"/>
              </w:rPr>
            </w:pPr>
            <w:r w:rsidRPr="00EE73D3">
              <w:rPr>
                <w:rFonts w:ascii="Arial" w:hAnsi="Arial" w:cs="Arial"/>
              </w:rPr>
              <w:t xml:space="preserve">CURRENT MEANS TEST STATUS </w:t>
            </w:r>
          </w:p>
        </w:tc>
        <w:tc>
          <w:tcPr>
            <w:tcW w:w="2394" w:type="dxa"/>
            <w:shd w:val="clear" w:color="auto" w:fill="auto"/>
          </w:tcPr>
          <w:p w14:paraId="6F9F22CA" w14:textId="77777777" w:rsidR="003E5B29" w:rsidRPr="00EE73D3" w:rsidRDefault="003E5B29" w:rsidP="002524C0">
            <w:pPr>
              <w:pStyle w:val="BodyText"/>
              <w:tabs>
                <w:tab w:val="clear" w:pos="72"/>
              </w:tabs>
              <w:rPr>
                <w:rFonts w:ascii="Arial" w:hAnsi="Arial" w:cs="Arial"/>
              </w:rPr>
            </w:pPr>
            <w:r w:rsidRPr="00EE73D3">
              <w:rPr>
                <w:rFonts w:ascii="Arial" w:hAnsi="Arial" w:cs="Arial"/>
              </w:rPr>
              <w:t>(#.14)</w:t>
            </w:r>
          </w:p>
        </w:tc>
        <w:tc>
          <w:tcPr>
            <w:tcW w:w="2394" w:type="dxa"/>
            <w:shd w:val="clear" w:color="auto" w:fill="auto"/>
          </w:tcPr>
          <w:p w14:paraId="47068F67" w14:textId="77777777" w:rsidR="003E5B29" w:rsidRPr="00EE73D3" w:rsidRDefault="003E5B29" w:rsidP="002524C0">
            <w:pPr>
              <w:pStyle w:val="BodyText"/>
              <w:tabs>
                <w:tab w:val="clear" w:pos="72"/>
              </w:tabs>
              <w:rPr>
                <w:rFonts w:ascii="Arial" w:hAnsi="Arial" w:cs="Arial"/>
              </w:rPr>
            </w:pPr>
            <w:r w:rsidRPr="00EE73D3">
              <w:rPr>
                <w:rFonts w:ascii="Arial" w:hAnsi="Arial" w:cs="Arial"/>
              </w:rPr>
              <w:t>0;14</w:t>
            </w:r>
          </w:p>
        </w:tc>
        <w:tc>
          <w:tcPr>
            <w:tcW w:w="2394" w:type="dxa"/>
            <w:shd w:val="clear" w:color="auto" w:fill="auto"/>
          </w:tcPr>
          <w:p w14:paraId="61B82B2C"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32E1C624" w14:textId="77777777" w:rsidTr="002524C0">
        <w:tc>
          <w:tcPr>
            <w:tcW w:w="2394" w:type="dxa"/>
            <w:shd w:val="clear" w:color="auto" w:fill="auto"/>
          </w:tcPr>
          <w:p w14:paraId="1C8047A0"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DATE OF DEATH  </w:t>
            </w:r>
          </w:p>
        </w:tc>
        <w:tc>
          <w:tcPr>
            <w:tcW w:w="2394" w:type="dxa"/>
            <w:shd w:val="clear" w:color="auto" w:fill="auto"/>
          </w:tcPr>
          <w:p w14:paraId="00488ABD" w14:textId="77777777" w:rsidR="003E5B29" w:rsidRPr="00EE73D3" w:rsidRDefault="003E5B29" w:rsidP="002524C0">
            <w:pPr>
              <w:pStyle w:val="BodyText"/>
              <w:tabs>
                <w:tab w:val="clear" w:pos="72"/>
              </w:tabs>
              <w:rPr>
                <w:rFonts w:ascii="Arial" w:hAnsi="Arial" w:cs="Arial"/>
              </w:rPr>
            </w:pPr>
            <w:r w:rsidRPr="00EE73D3">
              <w:rPr>
                <w:rFonts w:ascii="Arial" w:hAnsi="Arial" w:cs="Arial"/>
              </w:rPr>
              <w:t>(#.351)</w:t>
            </w:r>
          </w:p>
        </w:tc>
        <w:tc>
          <w:tcPr>
            <w:tcW w:w="2394" w:type="dxa"/>
            <w:shd w:val="clear" w:color="auto" w:fill="auto"/>
          </w:tcPr>
          <w:p w14:paraId="79FF1E51" w14:textId="77777777" w:rsidR="003E5B29" w:rsidRPr="00EE73D3" w:rsidRDefault="003E5B29" w:rsidP="002524C0">
            <w:pPr>
              <w:pStyle w:val="BodyText"/>
              <w:tabs>
                <w:tab w:val="clear" w:pos="72"/>
              </w:tabs>
              <w:rPr>
                <w:rFonts w:ascii="Arial" w:hAnsi="Arial" w:cs="Arial"/>
              </w:rPr>
            </w:pPr>
            <w:r w:rsidRPr="00EE73D3">
              <w:rPr>
                <w:rFonts w:ascii="Arial" w:hAnsi="Arial" w:cs="Arial"/>
              </w:rPr>
              <w:t>.35;1</w:t>
            </w:r>
          </w:p>
        </w:tc>
        <w:tc>
          <w:tcPr>
            <w:tcW w:w="2394" w:type="dxa"/>
            <w:shd w:val="clear" w:color="auto" w:fill="auto"/>
          </w:tcPr>
          <w:p w14:paraId="4B3B0954"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71D4394A" w14:textId="77777777" w:rsidTr="002524C0">
        <w:tc>
          <w:tcPr>
            <w:tcW w:w="2394" w:type="dxa"/>
            <w:shd w:val="clear" w:color="auto" w:fill="auto"/>
          </w:tcPr>
          <w:p w14:paraId="1A7B18C4" w14:textId="77777777" w:rsidR="003E5B29" w:rsidRPr="00EE73D3" w:rsidRDefault="003E5B29" w:rsidP="002524C0">
            <w:pPr>
              <w:pStyle w:val="BodyText"/>
              <w:tabs>
                <w:tab w:val="clear" w:pos="72"/>
              </w:tabs>
              <w:rPr>
                <w:rFonts w:ascii="Arial" w:hAnsi="Arial" w:cs="Arial"/>
              </w:rPr>
            </w:pPr>
            <w:r w:rsidRPr="00EE73D3">
              <w:rPr>
                <w:rFonts w:ascii="Arial" w:hAnsi="Arial" w:cs="Arial"/>
              </w:rPr>
              <w:t xml:space="preserve">DEATH ENTERED BY         </w:t>
            </w:r>
          </w:p>
        </w:tc>
        <w:tc>
          <w:tcPr>
            <w:tcW w:w="2394" w:type="dxa"/>
            <w:shd w:val="clear" w:color="auto" w:fill="auto"/>
          </w:tcPr>
          <w:p w14:paraId="7F71C7D4" w14:textId="77777777" w:rsidR="003E5B29" w:rsidRPr="00EE73D3" w:rsidRDefault="003E5B29" w:rsidP="002524C0">
            <w:pPr>
              <w:pStyle w:val="BodyText"/>
              <w:tabs>
                <w:tab w:val="clear" w:pos="72"/>
              </w:tabs>
              <w:rPr>
                <w:rFonts w:ascii="Arial" w:hAnsi="Arial" w:cs="Arial"/>
              </w:rPr>
            </w:pPr>
            <w:r w:rsidRPr="00EE73D3">
              <w:rPr>
                <w:rFonts w:ascii="Arial" w:hAnsi="Arial" w:cs="Arial"/>
              </w:rPr>
              <w:t>(#.352)</w:t>
            </w:r>
          </w:p>
        </w:tc>
        <w:tc>
          <w:tcPr>
            <w:tcW w:w="2394" w:type="dxa"/>
            <w:shd w:val="clear" w:color="auto" w:fill="auto"/>
          </w:tcPr>
          <w:p w14:paraId="4B0C0BCC" w14:textId="77777777" w:rsidR="003E5B29" w:rsidRPr="00EE73D3" w:rsidRDefault="003E5B29" w:rsidP="002524C0">
            <w:pPr>
              <w:pStyle w:val="BodyText"/>
              <w:tabs>
                <w:tab w:val="clear" w:pos="72"/>
              </w:tabs>
              <w:rPr>
                <w:rFonts w:ascii="Arial" w:hAnsi="Arial" w:cs="Arial"/>
              </w:rPr>
            </w:pPr>
            <w:r w:rsidRPr="00EE73D3">
              <w:rPr>
                <w:rFonts w:ascii="Arial" w:hAnsi="Arial" w:cs="Arial"/>
              </w:rPr>
              <w:t>.35;2</w:t>
            </w:r>
          </w:p>
        </w:tc>
        <w:tc>
          <w:tcPr>
            <w:tcW w:w="2394" w:type="dxa"/>
            <w:shd w:val="clear" w:color="auto" w:fill="auto"/>
          </w:tcPr>
          <w:p w14:paraId="282D6DA6"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73E4A9A1" w14:textId="77777777" w:rsidTr="002524C0">
        <w:tc>
          <w:tcPr>
            <w:tcW w:w="2394" w:type="dxa"/>
            <w:shd w:val="clear" w:color="auto" w:fill="auto"/>
          </w:tcPr>
          <w:p w14:paraId="75A6D0BA" w14:textId="77777777" w:rsidR="003E5B29" w:rsidRPr="00EE73D3" w:rsidRDefault="003E5B29" w:rsidP="00A84F3C">
            <w:pPr>
              <w:pStyle w:val="BodyText"/>
              <w:tabs>
                <w:tab w:val="clear" w:pos="72"/>
              </w:tabs>
              <w:rPr>
                <w:rFonts w:ascii="Arial" w:hAnsi="Arial" w:cs="Arial"/>
              </w:rPr>
            </w:pPr>
            <w:r w:rsidRPr="00EE73D3">
              <w:rPr>
                <w:rFonts w:ascii="Arial" w:hAnsi="Arial" w:cs="Arial"/>
              </w:rPr>
              <w:t>PRIMARY LONG ID</w:t>
            </w:r>
          </w:p>
        </w:tc>
        <w:tc>
          <w:tcPr>
            <w:tcW w:w="2394" w:type="dxa"/>
            <w:shd w:val="clear" w:color="auto" w:fill="auto"/>
          </w:tcPr>
          <w:p w14:paraId="1BA271B9" w14:textId="77777777" w:rsidR="003E5B29" w:rsidRPr="00EE73D3" w:rsidRDefault="003E5B29" w:rsidP="002524C0">
            <w:pPr>
              <w:pStyle w:val="BodyText"/>
              <w:tabs>
                <w:tab w:val="clear" w:pos="72"/>
              </w:tabs>
              <w:rPr>
                <w:rFonts w:ascii="Arial" w:hAnsi="Arial" w:cs="Arial"/>
              </w:rPr>
            </w:pPr>
            <w:r w:rsidRPr="00EE73D3">
              <w:rPr>
                <w:rFonts w:ascii="Arial" w:hAnsi="Arial" w:cs="Arial"/>
              </w:rPr>
              <w:t>(#.363)</w:t>
            </w:r>
          </w:p>
        </w:tc>
        <w:tc>
          <w:tcPr>
            <w:tcW w:w="2394" w:type="dxa"/>
            <w:shd w:val="clear" w:color="auto" w:fill="auto"/>
          </w:tcPr>
          <w:p w14:paraId="41F18D50" w14:textId="77777777" w:rsidR="003E5B29" w:rsidRPr="00EE73D3" w:rsidRDefault="003E5B29" w:rsidP="002524C0">
            <w:pPr>
              <w:pStyle w:val="BodyText"/>
              <w:tabs>
                <w:tab w:val="clear" w:pos="72"/>
              </w:tabs>
              <w:rPr>
                <w:rFonts w:ascii="Arial" w:hAnsi="Arial" w:cs="Arial"/>
              </w:rPr>
            </w:pPr>
            <w:r w:rsidRPr="00EE73D3">
              <w:rPr>
                <w:rFonts w:ascii="Arial" w:hAnsi="Arial" w:cs="Arial"/>
              </w:rPr>
              <w:t>.36;3</w:t>
            </w:r>
          </w:p>
        </w:tc>
        <w:tc>
          <w:tcPr>
            <w:tcW w:w="2394" w:type="dxa"/>
            <w:shd w:val="clear" w:color="auto" w:fill="auto"/>
          </w:tcPr>
          <w:p w14:paraId="6AC71E5C" w14:textId="77777777" w:rsidR="003E5B29" w:rsidRPr="00EE73D3" w:rsidRDefault="003E5B29" w:rsidP="002524C0">
            <w:pPr>
              <w:pStyle w:val="BodyText"/>
              <w:tabs>
                <w:tab w:val="clear" w:pos="72"/>
              </w:tabs>
              <w:rPr>
                <w:rFonts w:ascii="Arial" w:hAnsi="Arial" w:cs="Arial"/>
              </w:rPr>
            </w:pPr>
          </w:p>
        </w:tc>
      </w:tr>
      <w:tr w:rsidR="003E5B29" w:rsidRPr="008408B9" w14:paraId="01C44B31" w14:textId="77777777" w:rsidTr="002524C0">
        <w:tc>
          <w:tcPr>
            <w:tcW w:w="2394" w:type="dxa"/>
            <w:shd w:val="clear" w:color="auto" w:fill="auto"/>
          </w:tcPr>
          <w:p w14:paraId="264C6938" w14:textId="77777777" w:rsidR="003E5B29" w:rsidRPr="00EE73D3" w:rsidRDefault="003E5B29" w:rsidP="00A84F3C">
            <w:pPr>
              <w:pStyle w:val="BodyText"/>
              <w:tabs>
                <w:tab w:val="clear" w:pos="72"/>
              </w:tabs>
              <w:rPr>
                <w:rFonts w:ascii="Arial" w:hAnsi="Arial" w:cs="Arial"/>
              </w:rPr>
            </w:pPr>
            <w:r w:rsidRPr="00EE73D3">
              <w:rPr>
                <w:rFonts w:ascii="Arial" w:hAnsi="Arial" w:cs="Arial"/>
              </w:rPr>
              <w:t xml:space="preserve">PRIMARY SHORT ID </w:t>
            </w:r>
          </w:p>
        </w:tc>
        <w:tc>
          <w:tcPr>
            <w:tcW w:w="2394" w:type="dxa"/>
            <w:shd w:val="clear" w:color="auto" w:fill="auto"/>
          </w:tcPr>
          <w:p w14:paraId="5C6D5A31" w14:textId="77777777" w:rsidR="003E5B29" w:rsidRPr="00EE73D3" w:rsidRDefault="003E5B29" w:rsidP="002524C0">
            <w:pPr>
              <w:pStyle w:val="BodyText"/>
              <w:tabs>
                <w:tab w:val="clear" w:pos="72"/>
              </w:tabs>
              <w:rPr>
                <w:rFonts w:ascii="Arial" w:hAnsi="Arial" w:cs="Arial"/>
              </w:rPr>
            </w:pPr>
            <w:r w:rsidRPr="00EE73D3">
              <w:rPr>
                <w:rFonts w:ascii="Arial" w:hAnsi="Arial" w:cs="Arial"/>
              </w:rPr>
              <w:t>(#.364)</w:t>
            </w:r>
          </w:p>
        </w:tc>
        <w:tc>
          <w:tcPr>
            <w:tcW w:w="2394" w:type="dxa"/>
            <w:shd w:val="clear" w:color="auto" w:fill="auto"/>
          </w:tcPr>
          <w:p w14:paraId="6A29E343" w14:textId="77777777" w:rsidR="003E5B29" w:rsidRPr="00EE73D3" w:rsidRDefault="003E5B29" w:rsidP="002524C0">
            <w:pPr>
              <w:pStyle w:val="BodyText"/>
              <w:tabs>
                <w:tab w:val="clear" w:pos="72"/>
              </w:tabs>
              <w:rPr>
                <w:rFonts w:ascii="Arial" w:hAnsi="Arial" w:cs="Arial"/>
              </w:rPr>
            </w:pPr>
            <w:r w:rsidRPr="00EE73D3">
              <w:rPr>
                <w:rFonts w:ascii="Arial" w:hAnsi="Arial" w:cs="Arial"/>
              </w:rPr>
              <w:t>.36;4</w:t>
            </w:r>
          </w:p>
        </w:tc>
        <w:tc>
          <w:tcPr>
            <w:tcW w:w="2394" w:type="dxa"/>
            <w:shd w:val="clear" w:color="auto" w:fill="auto"/>
          </w:tcPr>
          <w:p w14:paraId="64007CE5" w14:textId="77777777" w:rsidR="003E5B29" w:rsidRPr="00EE73D3" w:rsidRDefault="003E5B29" w:rsidP="002524C0">
            <w:pPr>
              <w:pStyle w:val="BodyText"/>
              <w:tabs>
                <w:tab w:val="clear" w:pos="72"/>
              </w:tabs>
              <w:rPr>
                <w:rFonts w:ascii="Arial" w:hAnsi="Arial" w:cs="Arial"/>
              </w:rPr>
            </w:pPr>
          </w:p>
        </w:tc>
      </w:tr>
      <w:tr w:rsidR="003E5B29" w:rsidRPr="008408B9" w14:paraId="59C211AD" w14:textId="77777777" w:rsidTr="002524C0">
        <w:tc>
          <w:tcPr>
            <w:tcW w:w="2394" w:type="dxa"/>
            <w:shd w:val="clear" w:color="auto" w:fill="auto"/>
          </w:tcPr>
          <w:p w14:paraId="62853CCA" w14:textId="77777777" w:rsidR="003E5B29" w:rsidRPr="00EE73D3" w:rsidRDefault="003E5B29" w:rsidP="002524C0">
            <w:pPr>
              <w:pStyle w:val="BodyText"/>
              <w:tabs>
                <w:tab w:val="clear" w:pos="72"/>
              </w:tabs>
              <w:rPr>
                <w:rFonts w:ascii="Arial" w:hAnsi="Arial" w:cs="Arial"/>
              </w:rPr>
            </w:pPr>
            <w:r w:rsidRPr="00EE73D3">
              <w:rPr>
                <w:rFonts w:ascii="Arial" w:hAnsi="Arial" w:cs="Arial"/>
              </w:rPr>
              <w:t xml:space="preserve">CURRENT PC </w:t>
            </w:r>
            <w:r w:rsidRPr="00EE73D3">
              <w:rPr>
                <w:rFonts w:ascii="Arial" w:hAnsi="Arial" w:cs="Arial"/>
              </w:rPr>
              <w:lastRenderedPageBreak/>
              <w:t>PRACTITIONER</w:t>
            </w:r>
          </w:p>
        </w:tc>
        <w:tc>
          <w:tcPr>
            <w:tcW w:w="2394" w:type="dxa"/>
            <w:shd w:val="clear" w:color="auto" w:fill="auto"/>
          </w:tcPr>
          <w:p w14:paraId="2C79EEBF" w14:textId="77777777" w:rsidR="003E5B29" w:rsidRPr="00EE73D3" w:rsidRDefault="003E5B29" w:rsidP="002524C0">
            <w:pPr>
              <w:pStyle w:val="BodyText"/>
              <w:tabs>
                <w:tab w:val="clear" w:pos="72"/>
              </w:tabs>
              <w:rPr>
                <w:rFonts w:ascii="Arial" w:hAnsi="Arial" w:cs="Arial"/>
              </w:rPr>
            </w:pPr>
            <w:r w:rsidRPr="00EE73D3">
              <w:rPr>
                <w:rFonts w:ascii="Arial" w:hAnsi="Arial" w:cs="Arial"/>
              </w:rPr>
              <w:lastRenderedPageBreak/>
              <w:t>(#404.01)</w:t>
            </w:r>
          </w:p>
        </w:tc>
        <w:tc>
          <w:tcPr>
            <w:tcW w:w="2394" w:type="dxa"/>
            <w:shd w:val="clear" w:color="auto" w:fill="auto"/>
          </w:tcPr>
          <w:p w14:paraId="5CC8EC4D" w14:textId="77777777" w:rsidR="003E5B29" w:rsidRPr="00EE73D3" w:rsidRDefault="003E5B29" w:rsidP="002524C0">
            <w:pPr>
              <w:pStyle w:val="BodyText"/>
              <w:tabs>
                <w:tab w:val="clear" w:pos="72"/>
              </w:tabs>
              <w:rPr>
                <w:rFonts w:ascii="Arial" w:hAnsi="Arial" w:cs="Arial"/>
              </w:rPr>
            </w:pPr>
            <w:r w:rsidRPr="00EE73D3">
              <w:rPr>
                <w:rFonts w:ascii="Arial" w:hAnsi="Arial" w:cs="Arial"/>
              </w:rPr>
              <w:t>PC;1</w:t>
            </w:r>
          </w:p>
        </w:tc>
        <w:tc>
          <w:tcPr>
            <w:tcW w:w="2394" w:type="dxa"/>
            <w:shd w:val="clear" w:color="auto" w:fill="auto"/>
          </w:tcPr>
          <w:p w14:paraId="231E3ACA"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6FDB5B29" w14:textId="77777777" w:rsidTr="002524C0">
        <w:tc>
          <w:tcPr>
            <w:tcW w:w="2394" w:type="dxa"/>
            <w:shd w:val="clear" w:color="auto" w:fill="auto"/>
          </w:tcPr>
          <w:p w14:paraId="052CFFD4" w14:textId="77777777" w:rsidR="003E5B29" w:rsidRPr="00EE73D3" w:rsidRDefault="003E5B29" w:rsidP="002524C0">
            <w:pPr>
              <w:pStyle w:val="BodyText"/>
              <w:tabs>
                <w:tab w:val="clear" w:pos="72"/>
              </w:tabs>
              <w:rPr>
                <w:rFonts w:ascii="Arial" w:hAnsi="Arial" w:cs="Arial"/>
              </w:rPr>
            </w:pPr>
            <w:r w:rsidRPr="00EE73D3">
              <w:rPr>
                <w:rFonts w:ascii="Arial" w:hAnsi="Arial" w:cs="Arial"/>
              </w:rPr>
              <w:t>CURRENT PC TEAM</w:t>
            </w:r>
          </w:p>
        </w:tc>
        <w:tc>
          <w:tcPr>
            <w:tcW w:w="2394" w:type="dxa"/>
            <w:shd w:val="clear" w:color="auto" w:fill="auto"/>
          </w:tcPr>
          <w:p w14:paraId="2A5F23A9" w14:textId="77777777" w:rsidR="003E5B29" w:rsidRPr="00EE73D3" w:rsidRDefault="003E5B29" w:rsidP="002524C0">
            <w:pPr>
              <w:pStyle w:val="BodyText"/>
              <w:tabs>
                <w:tab w:val="clear" w:pos="72"/>
              </w:tabs>
              <w:rPr>
                <w:rFonts w:ascii="Arial" w:hAnsi="Arial" w:cs="Arial"/>
              </w:rPr>
            </w:pPr>
            <w:r w:rsidRPr="00EE73D3">
              <w:rPr>
                <w:rFonts w:ascii="Arial" w:hAnsi="Arial" w:cs="Arial"/>
              </w:rPr>
              <w:t>(#404.02)</w:t>
            </w:r>
          </w:p>
        </w:tc>
        <w:tc>
          <w:tcPr>
            <w:tcW w:w="2394" w:type="dxa"/>
            <w:shd w:val="clear" w:color="auto" w:fill="auto"/>
          </w:tcPr>
          <w:p w14:paraId="1EE7D45A" w14:textId="77777777" w:rsidR="003E5B29" w:rsidRPr="00EE73D3" w:rsidRDefault="003E5B29" w:rsidP="002524C0">
            <w:pPr>
              <w:pStyle w:val="BodyText"/>
              <w:tabs>
                <w:tab w:val="clear" w:pos="72"/>
              </w:tabs>
              <w:rPr>
                <w:rFonts w:ascii="Arial" w:hAnsi="Arial" w:cs="Arial"/>
              </w:rPr>
            </w:pPr>
            <w:r w:rsidRPr="00EE73D3">
              <w:rPr>
                <w:rFonts w:ascii="Arial" w:hAnsi="Arial" w:cs="Arial"/>
              </w:rPr>
              <w:t>PC;2</w:t>
            </w:r>
          </w:p>
        </w:tc>
        <w:tc>
          <w:tcPr>
            <w:tcW w:w="2394" w:type="dxa"/>
            <w:shd w:val="clear" w:color="auto" w:fill="auto"/>
          </w:tcPr>
          <w:p w14:paraId="3ECA3EE3"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r w:rsidR="003E5B29" w:rsidRPr="008408B9" w14:paraId="036EF660" w14:textId="77777777" w:rsidTr="002524C0">
        <w:tc>
          <w:tcPr>
            <w:tcW w:w="2394" w:type="dxa"/>
            <w:shd w:val="clear" w:color="auto" w:fill="auto"/>
          </w:tcPr>
          <w:p w14:paraId="4D4525C9" w14:textId="77777777" w:rsidR="003E5B29" w:rsidRPr="00EE73D3" w:rsidRDefault="003E5B29" w:rsidP="002524C0">
            <w:pPr>
              <w:pStyle w:val="BodyText"/>
              <w:tabs>
                <w:tab w:val="clear" w:pos="72"/>
              </w:tabs>
              <w:rPr>
                <w:rFonts w:ascii="Arial" w:hAnsi="Arial" w:cs="Arial"/>
              </w:rPr>
            </w:pPr>
            <w:r w:rsidRPr="00EE73D3">
              <w:rPr>
                <w:rFonts w:ascii="Arial" w:hAnsi="Arial" w:cs="Arial"/>
              </w:rPr>
              <w:t xml:space="preserve">LAST MEANS TEST           </w:t>
            </w:r>
          </w:p>
        </w:tc>
        <w:tc>
          <w:tcPr>
            <w:tcW w:w="2394" w:type="dxa"/>
            <w:shd w:val="clear" w:color="auto" w:fill="auto"/>
          </w:tcPr>
          <w:p w14:paraId="70C76D74" w14:textId="77777777" w:rsidR="003E5B29" w:rsidRPr="00EE73D3" w:rsidRDefault="003E5B29" w:rsidP="002524C0">
            <w:pPr>
              <w:pStyle w:val="BodyText"/>
              <w:tabs>
                <w:tab w:val="clear" w:pos="72"/>
              </w:tabs>
              <w:rPr>
                <w:rFonts w:ascii="Arial" w:hAnsi="Arial" w:cs="Arial"/>
              </w:rPr>
            </w:pPr>
            <w:r w:rsidRPr="00EE73D3">
              <w:rPr>
                <w:rFonts w:ascii="Arial" w:hAnsi="Arial" w:cs="Arial"/>
              </w:rPr>
              <w:t>(#999.2)</w:t>
            </w:r>
          </w:p>
        </w:tc>
        <w:tc>
          <w:tcPr>
            <w:tcW w:w="2394" w:type="dxa"/>
            <w:shd w:val="clear" w:color="auto" w:fill="auto"/>
          </w:tcPr>
          <w:p w14:paraId="2DBEE863" w14:textId="77777777" w:rsidR="003E5B29" w:rsidRPr="00EE73D3" w:rsidRDefault="003E5B29" w:rsidP="002524C0">
            <w:pPr>
              <w:pStyle w:val="BodyText"/>
              <w:tabs>
                <w:tab w:val="clear" w:pos="72"/>
              </w:tabs>
              <w:rPr>
                <w:rFonts w:ascii="Arial" w:hAnsi="Arial" w:cs="Arial"/>
              </w:rPr>
            </w:pPr>
            <w:r w:rsidRPr="00EE73D3">
              <w:rPr>
                <w:rFonts w:ascii="Arial" w:hAnsi="Arial" w:cs="Arial"/>
              </w:rPr>
              <w:t>N/A</w:t>
            </w:r>
          </w:p>
        </w:tc>
        <w:tc>
          <w:tcPr>
            <w:tcW w:w="2394" w:type="dxa"/>
            <w:shd w:val="clear" w:color="auto" w:fill="auto"/>
          </w:tcPr>
          <w:p w14:paraId="0FE5F183" w14:textId="77777777" w:rsidR="003E5B29" w:rsidRPr="00EE73D3" w:rsidRDefault="003E5B29" w:rsidP="002524C0">
            <w:pPr>
              <w:pStyle w:val="BodyText"/>
              <w:tabs>
                <w:tab w:val="clear" w:pos="72"/>
              </w:tabs>
              <w:rPr>
                <w:rFonts w:ascii="Arial" w:hAnsi="Arial" w:cs="Arial"/>
              </w:rPr>
            </w:pPr>
            <w:r w:rsidRPr="00EE73D3">
              <w:rPr>
                <w:rFonts w:ascii="Arial" w:hAnsi="Arial" w:cs="Arial"/>
              </w:rPr>
              <w:t>Read</w:t>
            </w:r>
          </w:p>
        </w:tc>
      </w:tr>
    </w:tbl>
    <w:p w14:paraId="52EE74CD" w14:textId="77777777" w:rsidR="003539BA" w:rsidRPr="003440E4" w:rsidRDefault="003539BA" w:rsidP="003E5B29">
      <w:pPr>
        <w:pStyle w:val="Heading2"/>
        <w:rPr>
          <w:i w:val="0"/>
          <w:color w:val="auto"/>
        </w:rPr>
      </w:pPr>
      <w:bookmarkStart w:id="99" w:name="_Toc522259294"/>
      <w:r w:rsidRPr="003440E4">
        <w:rPr>
          <w:i w:val="0"/>
          <w:color w:val="auto"/>
        </w:rPr>
        <w:t>CALLABLE ENTRY POINTS IN VADPT</w:t>
      </w:r>
      <w:bookmarkEnd w:id="99"/>
    </w:p>
    <w:p w14:paraId="2103B198" w14:textId="77777777" w:rsidR="00DD6E74" w:rsidRDefault="003539BA" w:rsidP="00DD6E74">
      <w:pPr>
        <w:pStyle w:val="Heading3"/>
      </w:pPr>
      <w:bookmarkStart w:id="100" w:name="_Toc522259295"/>
      <w:r w:rsidRPr="00A66908">
        <w:t>DEM^VADPT</w:t>
      </w:r>
      <w:bookmarkEnd w:id="100"/>
    </w:p>
    <w:p w14:paraId="25C0D4E2" w14:textId="77777777" w:rsidR="003539BA" w:rsidRPr="003539BA" w:rsidRDefault="003539BA" w:rsidP="00106BBA">
      <w:pPr>
        <w:pStyle w:val="BodyText"/>
      </w:pPr>
      <w:r w:rsidRPr="003539BA">
        <w:t>This entry point returns demographic information for a patient.</w:t>
      </w:r>
    </w:p>
    <w:p w14:paraId="71B3B292" w14:textId="77777777" w:rsidR="00B106EA" w:rsidRDefault="00B106EA" w:rsidP="00B106EA">
      <w:pPr>
        <w:pStyle w:val="BodyText"/>
        <w:jc w:val="center"/>
      </w:pPr>
      <w:r w:rsidRPr="003539BA">
        <w:t>INPUT:</w:t>
      </w:r>
    </w:p>
    <w:p w14:paraId="15D68E64" w14:textId="77777777" w:rsidR="003539BA" w:rsidRPr="003539BA" w:rsidRDefault="003539BA" w:rsidP="00106BBA">
      <w:pPr>
        <w:pStyle w:val="BodyText"/>
      </w:pPr>
      <w:r w:rsidRPr="00B106EA">
        <w:rPr>
          <w:b/>
        </w:rPr>
        <w:t>DFN</w:t>
      </w:r>
      <w:r w:rsidRPr="003539BA">
        <w:tab/>
      </w:r>
      <w:r w:rsidRPr="003539BA">
        <w:tab/>
        <w:t>This required variable is the internal entry number in the PATIENT file.</w:t>
      </w:r>
    </w:p>
    <w:p w14:paraId="632155D6" w14:textId="77777777" w:rsidR="00B106EA" w:rsidRDefault="00B106EA" w:rsidP="00106BBA">
      <w:pPr>
        <w:pStyle w:val="BodyText"/>
        <w:rPr>
          <w:b/>
        </w:rPr>
      </w:pPr>
    </w:p>
    <w:p w14:paraId="10E6E5D6" w14:textId="77777777" w:rsidR="003539BA" w:rsidRPr="003539BA" w:rsidRDefault="003539BA" w:rsidP="00106BBA">
      <w:pPr>
        <w:pStyle w:val="BodyText"/>
      </w:pPr>
      <w:r w:rsidRPr="00A66908">
        <w:rPr>
          <w:b/>
        </w:rPr>
        <w:t>VAPTYP</w:t>
      </w:r>
      <w:r w:rsidRPr="003539BA">
        <w:tab/>
        <w:t>This optional variable can be set to the internal number of a patient eligibility.  The variable can be used to indicate the patient's type such as VA, DOD, or IHS through the eligibility.  If this variable is not defined or the eligibility does not exist, the VA patient IDs will be returned.</w:t>
      </w:r>
    </w:p>
    <w:p w14:paraId="050BF639" w14:textId="77777777" w:rsidR="00B106EA" w:rsidRDefault="00B106EA" w:rsidP="00106BBA">
      <w:pPr>
        <w:pStyle w:val="BodyText"/>
        <w:rPr>
          <w:b/>
        </w:rPr>
      </w:pPr>
    </w:p>
    <w:p w14:paraId="36F19404" w14:textId="77777777" w:rsidR="003539BA" w:rsidRPr="003539BA" w:rsidRDefault="003539BA" w:rsidP="00106BBA">
      <w:pPr>
        <w:pStyle w:val="BodyText"/>
      </w:pPr>
      <w:r w:rsidRPr="00A66908">
        <w:rPr>
          <w:b/>
        </w:rPr>
        <w:t>VAHOW</w:t>
      </w:r>
      <w:r w:rsidRPr="003539BA">
        <w:tab/>
        <w:t>This optional variable can be set to a requested format for the output array.  If this variable is not defined or does not contain one of the following values, the output array will be returned with numeric subscripts.</w:t>
      </w:r>
    </w:p>
    <w:p w14:paraId="6CC836D7" w14:textId="77777777" w:rsidR="003539BA" w:rsidRPr="003539BA" w:rsidRDefault="003539BA" w:rsidP="00106BBA">
      <w:pPr>
        <w:pStyle w:val="BodyText"/>
      </w:pPr>
      <w:r w:rsidRPr="003539BA">
        <w:t>1 -- return the output array with alpha  subscripts - see alpha subscripts section (e.g., VADM(1) would be VADM("NM"))</w:t>
      </w:r>
    </w:p>
    <w:p w14:paraId="57ECCAB1" w14:textId="77777777" w:rsidR="003539BA" w:rsidRPr="003539BA" w:rsidRDefault="003539BA" w:rsidP="00106BBA">
      <w:pPr>
        <w:pStyle w:val="BodyText"/>
      </w:pPr>
      <w:r w:rsidRPr="003539BA">
        <w:t>2 -- return the output in the ^UTILITY  global with numeric subscripts</w:t>
      </w:r>
      <w:r w:rsidR="0059190C">
        <w:t xml:space="preserve"> </w:t>
      </w:r>
      <w:r w:rsidRPr="003539BA">
        <w:t>(e.g., ^UTILITY("VADM",$J,1))</w:t>
      </w:r>
    </w:p>
    <w:p w14:paraId="3228DA6B" w14:textId="77777777" w:rsidR="003539BA" w:rsidRPr="003539BA" w:rsidRDefault="003539BA" w:rsidP="00106BBA">
      <w:pPr>
        <w:pStyle w:val="BodyText"/>
      </w:pPr>
      <w:r w:rsidRPr="003539BA">
        <w:t>12 -- return the output in the ^UTILITY  global with alpha subscripts</w:t>
      </w:r>
      <w:r w:rsidR="0059190C">
        <w:t xml:space="preserve"> </w:t>
      </w:r>
      <w:r w:rsidRPr="003539BA">
        <w:t>(e.g., ^UTILITY("VADM",$J,"NM"))</w:t>
      </w:r>
    </w:p>
    <w:p w14:paraId="645006D9" w14:textId="77777777" w:rsidR="00880E85" w:rsidRDefault="00880E85" w:rsidP="00106BBA">
      <w:pPr>
        <w:pStyle w:val="BodyText"/>
        <w:rPr>
          <w:b/>
        </w:rPr>
      </w:pPr>
    </w:p>
    <w:p w14:paraId="6D2393B6" w14:textId="77777777" w:rsidR="003539BA" w:rsidRPr="003539BA" w:rsidRDefault="003539BA" w:rsidP="00106BBA">
      <w:pPr>
        <w:pStyle w:val="BodyText"/>
      </w:pPr>
      <w:r w:rsidRPr="00A66908">
        <w:rPr>
          <w:b/>
        </w:rPr>
        <w:t>VAROOT</w:t>
      </w:r>
      <w:r w:rsidRPr="003539BA">
        <w:tab/>
        <w:t>This optional variable can be set to a local variable or global name in which to return the output.</w:t>
      </w:r>
      <w:r w:rsidR="00DD6E74">
        <w:t xml:space="preserve"> </w:t>
      </w:r>
      <w:r w:rsidRPr="003539BA">
        <w:t>(e.g., VAROOT="DGDEM")</w:t>
      </w:r>
    </w:p>
    <w:p w14:paraId="08E6A801" w14:textId="77777777" w:rsidR="003202D2" w:rsidRDefault="00DD6E74" w:rsidP="00DD6E74">
      <w:pPr>
        <w:pStyle w:val="BodyText"/>
        <w:jc w:val="center"/>
      </w:pPr>
      <w:r w:rsidRPr="003539BA">
        <w:t>OUTPUT:</w:t>
      </w:r>
    </w:p>
    <w:p w14:paraId="13C7DDA5" w14:textId="77777777" w:rsidR="003202D2" w:rsidRDefault="003202D2" w:rsidP="00106BBA">
      <w:pPr>
        <w:pStyle w:val="BodyText"/>
      </w:pPr>
    </w:p>
    <w:p w14:paraId="758ECE04" w14:textId="77777777" w:rsidR="003539BA" w:rsidRPr="003539BA" w:rsidRDefault="003539BA" w:rsidP="00106BBA">
      <w:pPr>
        <w:pStyle w:val="BodyText"/>
      </w:pPr>
      <w:r w:rsidRPr="003202D2">
        <w:rPr>
          <w:b/>
        </w:rPr>
        <w:t>VADM(1)</w:t>
      </w:r>
      <w:r w:rsidRPr="003539BA">
        <w:tab/>
        <w:t>The NAME of the patient.</w:t>
      </w:r>
      <w:r w:rsidR="003202D2">
        <w:t xml:space="preserve"> </w:t>
      </w:r>
      <w:r w:rsidRPr="003539BA">
        <w:t>(e.g., ADTPATIENT,ONE)</w:t>
      </w:r>
    </w:p>
    <w:p w14:paraId="02826FCF" w14:textId="77777777" w:rsidR="003539BA" w:rsidRPr="003539BA" w:rsidRDefault="003539BA" w:rsidP="00106BBA">
      <w:pPr>
        <w:pStyle w:val="BodyText"/>
      </w:pPr>
    </w:p>
    <w:p w14:paraId="61081185" w14:textId="77777777" w:rsidR="003539BA" w:rsidRPr="003539BA" w:rsidRDefault="003539BA" w:rsidP="00106BBA">
      <w:pPr>
        <w:pStyle w:val="BodyText"/>
      </w:pPr>
      <w:r w:rsidRPr="00A66908">
        <w:rPr>
          <w:b/>
        </w:rPr>
        <w:t>VADM(2)</w:t>
      </w:r>
      <w:r w:rsidRPr="003539BA">
        <w:tab/>
        <w:t xml:space="preserve">The SOCIAL SECURITY NUMBER of </w:t>
      </w:r>
      <w:r w:rsidR="00A66908">
        <w:t xml:space="preserve"> </w:t>
      </w:r>
      <w:r w:rsidRPr="003539BA">
        <w:t>the patient in internal^external format.</w:t>
      </w:r>
    </w:p>
    <w:p w14:paraId="0D94F370" w14:textId="77777777" w:rsidR="003539BA" w:rsidRPr="003539BA" w:rsidRDefault="003539BA" w:rsidP="00106BBA">
      <w:pPr>
        <w:pStyle w:val="BodyText"/>
      </w:pPr>
      <w:r w:rsidRPr="003539BA">
        <w:t>(e.g., 000456789^000-45-6789)</w:t>
      </w:r>
    </w:p>
    <w:p w14:paraId="264BCB2F" w14:textId="77777777" w:rsidR="003539BA" w:rsidRPr="003539BA" w:rsidRDefault="003539BA" w:rsidP="00106BBA">
      <w:pPr>
        <w:pStyle w:val="BodyText"/>
      </w:pPr>
    </w:p>
    <w:p w14:paraId="44BE8618" w14:textId="77777777" w:rsidR="003539BA" w:rsidRPr="003539BA" w:rsidRDefault="003539BA" w:rsidP="00106BBA">
      <w:pPr>
        <w:pStyle w:val="BodyText"/>
      </w:pPr>
      <w:r w:rsidRPr="00A66908">
        <w:rPr>
          <w:b/>
        </w:rPr>
        <w:t>VADM(3)</w:t>
      </w:r>
      <w:r w:rsidRPr="003539BA">
        <w:tab/>
        <w:t>The DATE OF BIRTH of the patient in internal^external format.</w:t>
      </w:r>
    </w:p>
    <w:p w14:paraId="5C2B0D26" w14:textId="77777777" w:rsidR="003539BA" w:rsidRPr="003539BA" w:rsidRDefault="003539BA" w:rsidP="00106BBA">
      <w:pPr>
        <w:pStyle w:val="BodyText"/>
      </w:pPr>
      <w:r w:rsidRPr="003539BA">
        <w:t>(e.g., 2551025^OCT 25,1955)</w:t>
      </w:r>
    </w:p>
    <w:p w14:paraId="7AA4611D" w14:textId="77777777" w:rsidR="003539BA" w:rsidRPr="003539BA" w:rsidRDefault="003539BA" w:rsidP="00106BBA">
      <w:pPr>
        <w:pStyle w:val="BodyText"/>
      </w:pPr>
    </w:p>
    <w:p w14:paraId="0F2E8E79" w14:textId="77777777" w:rsidR="003539BA" w:rsidRPr="003539BA" w:rsidRDefault="003539BA" w:rsidP="00106BBA">
      <w:pPr>
        <w:pStyle w:val="BodyText"/>
      </w:pPr>
      <w:r w:rsidRPr="00A66908">
        <w:rPr>
          <w:b/>
        </w:rPr>
        <w:lastRenderedPageBreak/>
        <w:t>VADM(4)</w:t>
      </w:r>
      <w:r w:rsidRPr="003539BA">
        <w:tab/>
        <w:t>The AGE of the patient as of today, unless a date of death exists, in which case the age returned will be as of that date.  (e.g., 36)</w:t>
      </w:r>
    </w:p>
    <w:p w14:paraId="081C7208" w14:textId="77777777" w:rsidR="003539BA" w:rsidRPr="003539BA" w:rsidRDefault="003539BA" w:rsidP="00106BBA">
      <w:pPr>
        <w:pStyle w:val="BodyText"/>
      </w:pPr>
    </w:p>
    <w:p w14:paraId="464F479E" w14:textId="77777777" w:rsidR="003539BA" w:rsidRPr="003539BA" w:rsidRDefault="003539BA" w:rsidP="00106BBA">
      <w:pPr>
        <w:pStyle w:val="BodyText"/>
      </w:pPr>
      <w:r w:rsidRPr="00A66908">
        <w:rPr>
          <w:b/>
        </w:rPr>
        <w:t>VADM(5)</w:t>
      </w:r>
      <w:r w:rsidRPr="003539BA">
        <w:tab/>
        <w:t>The SEX of the patient in internal^external format.  (e.g., M^MALE)</w:t>
      </w:r>
    </w:p>
    <w:p w14:paraId="6A7B4067" w14:textId="77777777" w:rsidR="003539BA" w:rsidRPr="003539BA" w:rsidRDefault="003539BA" w:rsidP="00106BBA">
      <w:pPr>
        <w:pStyle w:val="BodyText"/>
      </w:pPr>
    </w:p>
    <w:p w14:paraId="15629E9D" w14:textId="77777777" w:rsidR="003539BA" w:rsidRPr="003539BA" w:rsidRDefault="003539BA" w:rsidP="00106BBA">
      <w:pPr>
        <w:pStyle w:val="BodyText"/>
      </w:pPr>
      <w:r w:rsidRPr="00A66908">
        <w:rPr>
          <w:b/>
        </w:rPr>
        <w:t>VADM(6)</w:t>
      </w:r>
      <w:r w:rsidRPr="003539BA">
        <w:tab/>
        <w:t>The DATE OF DEATH of the patient, should one exist, in internal^external format.</w:t>
      </w:r>
    </w:p>
    <w:p w14:paraId="036BB5CB" w14:textId="77777777" w:rsidR="003539BA" w:rsidRPr="003539BA" w:rsidRDefault="003539BA" w:rsidP="00106BBA">
      <w:pPr>
        <w:pStyle w:val="BodyText"/>
      </w:pPr>
      <w:r w:rsidRPr="003539BA">
        <w:t>(e.g., 2881101.08^NOV 1,1988@08:00)</w:t>
      </w:r>
    </w:p>
    <w:p w14:paraId="5629EE88" w14:textId="77777777" w:rsidR="003539BA" w:rsidRPr="003539BA" w:rsidRDefault="003539BA" w:rsidP="00106BBA">
      <w:pPr>
        <w:pStyle w:val="BodyText"/>
      </w:pPr>
    </w:p>
    <w:p w14:paraId="21B0C3AE" w14:textId="77777777" w:rsidR="003539BA" w:rsidRPr="003539BA" w:rsidRDefault="003539BA" w:rsidP="00106BBA">
      <w:pPr>
        <w:pStyle w:val="BodyText"/>
      </w:pPr>
      <w:r w:rsidRPr="00A66908">
        <w:rPr>
          <w:b/>
        </w:rPr>
        <w:t>VADM(7)</w:t>
      </w:r>
      <w:r w:rsidRPr="003539BA">
        <w:tab/>
        <w:t>Any REMARKS concerning this patient which may be on file.</w:t>
      </w:r>
      <w:r w:rsidR="0059190C">
        <w:t xml:space="preserve"> </w:t>
      </w:r>
      <w:r w:rsidRPr="003539BA">
        <w:t>(e.g., Need to obtain dependent info.)</w:t>
      </w:r>
    </w:p>
    <w:p w14:paraId="154FAFBF" w14:textId="77777777" w:rsidR="003539BA" w:rsidRPr="003539BA" w:rsidRDefault="003539BA" w:rsidP="00106BBA">
      <w:pPr>
        <w:pStyle w:val="BodyText"/>
      </w:pPr>
    </w:p>
    <w:p w14:paraId="2D15FB71" w14:textId="77777777" w:rsidR="003539BA" w:rsidRPr="003539BA" w:rsidRDefault="003539BA" w:rsidP="00106BBA">
      <w:pPr>
        <w:pStyle w:val="BodyText"/>
      </w:pPr>
      <w:r w:rsidRPr="00A66908">
        <w:rPr>
          <w:b/>
        </w:rPr>
        <w:t>VADM(8)</w:t>
      </w:r>
      <w:r w:rsidRPr="003539BA">
        <w:tab/>
        <w:t>The RACE of the patient in internal^external format.</w:t>
      </w:r>
      <w:r w:rsidR="0059190C">
        <w:t xml:space="preserve"> </w:t>
      </w:r>
      <w:r w:rsidRPr="003539BA">
        <w:t>(e.g., 1^WHITE,NON-HISPANIC)</w:t>
      </w:r>
    </w:p>
    <w:p w14:paraId="3F5BFBB6" w14:textId="77777777" w:rsidR="003539BA" w:rsidRPr="003539BA" w:rsidRDefault="003539BA" w:rsidP="00106BBA">
      <w:pPr>
        <w:pStyle w:val="BodyText"/>
      </w:pPr>
      <w:r w:rsidRPr="003539BA">
        <w:t>NOTE:  This has been left for historical purposes only as the RACE field has been replaced by the RACE INFORMATION multiple.</w:t>
      </w:r>
    </w:p>
    <w:p w14:paraId="46D450E7" w14:textId="77777777" w:rsidR="003539BA" w:rsidRPr="003539BA" w:rsidRDefault="003539BA" w:rsidP="00106BBA">
      <w:pPr>
        <w:pStyle w:val="BodyText"/>
      </w:pPr>
    </w:p>
    <w:p w14:paraId="5A309B50" w14:textId="77777777" w:rsidR="003539BA" w:rsidRPr="003539BA" w:rsidRDefault="003539BA" w:rsidP="00106BBA">
      <w:pPr>
        <w:pStyle w:val="BodyText"/>
      </w:pPr>
      <w:r w:rsidRPr="00A66908">
        <w:rPr>
          <w:b/>
        </w:rPr>
        <w:t>VADM(9)</w:t>
      </w:r>
      <w:r w:rsidRPr="003539BA">
        <w:tab/>
        <w:t>The RELIGION of the patient in internal^external format.</w:t>
      </w:r>
      <w:r w:rsidR="00C517BF">
        <w:t xml:space="preserve"> </w:t>
      </w:r>
      <w:r w:rsidRPr="003539BA">
        <w:t>(e.g., 99^CATHOLIC)</w:t>
      </w:r>
    </w:p>
    <w:p w14:paraId="15C32D66" w14:textId="77777777" w:rsidR="00A66908" w:rsidRDefault="00A66908" w:rsidP="00106BBA">
      <w:pPr>
        <w:pStyle w:val="BodyText"/>
      </w:pPr>
    </w:p>
    <w:p w14:paraId="7BB153A7" w14:textId="77777777" w:rsidR="003539BA" w:rsidRPr="003539BA" w:rsidRDefault="003539BA" w:rsidP="00106BBA">
      <w:pPr>
        <w:pStyle w:val="BodyText"/>
      </w:pPr>
      <w:r w:rsidRPr="00A66908">
        <w:rPr>
          <w:b/>
        </w:rPr>
        <w:t>VADM(10)</w:t>
      </w:r>
      <w:r w:rsidRPr="003539BA">
        <w:tab/>
        <w:t>The MARITAL STATUS of the patient in internal^external format.</w:t>
      </w:r>
      <w:r w:rsidR="00C517BF">
        <w:t xml:space="preserve"> </w:t>
      </w:r>
      <w:r w:rsidRPr="003539BA">
        <w:t>(e.g., 1^MARRIED)</w:t>
      </w:r>
    </w:p>
    <w:p w14:paraId="5CE3374F" w14:textId="77777777" w:rsidR="003539BA" w:rsidRPr="003539BA" w:rsidRDefault="003539BA" w:rsidP="00106BBA">
      <w:pPr>
        <w:pStyle w:val="BodyText"/>
      </w:pPr>
    </w:p>
    <w:p w14:paraId="13CDC577" w14:textId="77777777" w:rsidR="003539BA" w:rsidRPr="003539BA" w:rsidRDefault="003539BA" w:rsidP="00106BBA">
      <w:pPr>
        <w:pStyle w:val="BodyText"/>
      </w:pPr>
      <w:r w:rsidRPr="00A66908">
        <w:rPr>
          <w:b/>
        </w:rPr>
        <w:t>VADM(11)</w:t>
      </w:r>
      <w:r w:rsidRPr="003539BA">
        <w:tab/>
        <w:t>Number of entries found in the</w:t>
      </w:r>
      <w:r w:rsidR="00A66908">
        <w:t xml:space="preserve"> </w:t>
      </w:r>
      <w:r w:rsidRPr="003539BA">
        <w:t>ETHNICITY INFORMATION</w:t>
      </w:r>
      <w:r w:rsidR="00C517BF">
        <w:t xml:space="preserve"> </w:t>
      </w:r>
      <w:r w:rsidRPr="003539BA">
        <w:t>multiple. (e.g., 1)</w:t>
      </w:r>
    </w:p>
    <w:p w14:paraId="581D320F" w14:textId="77777777" w:rsidR="003539BA" w:rsidRPr="003539BA" w:rsidRDefault="003539BA" w:rsidP="00106BBA">
      <w:pPr>
        <w:pStyle w:val="BodyText"/>
      </w:pPr>
    </w:p>
    <w:p w14:paraId="73163C64" w14:textId="77777777" w:rsidR="003539BA" w:rsidRPr="003539BA" w:rsidRDefault="003539BA" w:rsidP="00106BBA">
      <w:pPr>
        <w:pStyle w:val="BodyText"/>
      </w:pPr>
      <w:r w:rsidRPr="00A66908">
        <w:rPr>
          <w:b/>
        </w:rPr>
        <w:t>VADM(11,1..n)</w:t>
      </w:r>
      <w:r w:rsidRPr="003539BA">
        <w:tab/>
        <w:t>Nth repetition of ETHNICITY</w:t>
      </w:r>
      <w:r w:rsidR="00A66908">
        <w:t xml:space="preserve"> </w:t>
      </w:r>
      <w:r w:rsidRPr="003539BA">
        <w:t>INFORMATION for the patient in</w:t>
      </w:r>
      <w:r w:rsidR="00A66908">
        <w:t xml:space="preserve"> </w:t>
      </w:r>
      <w:r w:rsidRPr="003539BA">
        <w:t>internal^external format.</w:t>
      </w:r>
      <w:r w:rsidR="007579F7">
        <w:t xml:space="preserve"> </w:t>
      </w:r>
      <w:r w:rsidRPr="003539BA">
        <w:t>(e.g., 1^HISPANIC OR LATINO)</w:t>
      </w:r>
    </w:p>
    <w:p w14:paraId="3717CB74" w14:textId="77777777" w:rsidR="003539BA" w:rsidRPr="003539BA" w:rsidRDefault="003539BA" w:rsidP="00106BBA">
      <w:pPr>
        <w:pStyle w:val="BodyText"/>
      </w:pPr>
    </w:p>
    <w:p w14:paraId="26E4F630" w14:textId="77777777" w:rsidR="003539BA" w:rsidRPr="003539BA" w:rsidRDefault="003539BA" w:rsidP="00106BBA">
      <w:pPr>
        <w:pStyle w:val="BodyText"/>
      </w:pPr>
      <w:r w:rsidRPr="00A66908">
        <w:rPr>
          <w:b/>
        </w:rPr>
        <w:t>VADM(11,1..n,1)</w:t>
      </w:r>
      <w:r w:rsidRPr="003539BA">
        <w:tab/>
        <w:t>METHOD OF COLLECTION for</w:t>
      </w:r>
      <w:r w:rsidR="00A66908">
        <w:t xml:space="preserve"> </w:t>
      </w:r>
      <w:r w:rsidRPr="003539BA">
        <w:t>the Nth repetition of ETHNICITY</w:t>
      </w:r>
    </w:p>
    <w:p w14:paraId="38C54922" w14:textId="77777777" w:rsidR="003539BA" w:rsidRPr="003539BA" w:rsidRDefault="003539BA" w:rsidP="00106BBA">
      <w:pPr>
        <w:pStyle w:val="BodyText"/>
      </w:pPr>
      <w:r w:rsidRPr="003539BA">
        <w:t>INFORMATION for the patient in</w:t>
      </w:r>
      <w:r w:rsidR="007579F7">
        <w:t xml:space="preserve"> </w:t>
      </w:r>
      <w:r w:rsidRPr="003539BA">
        <w:t>internal^external format.</w:t>
      </w:r>
      <w:r w:rsidR="007579F7">
        <w:t xml:space="preserve"> </w:t>
      </w:r>
      <w:r w:rsidRPr="003539BA">
        <w:t>(e.g., 2^PROXY))</w:t>
      </w:r>
    </w:p>
    <w:p w14:paraId="039371F3" w14:textId="77777777" w:rsidR="003539BA" w:rsidRPr="003539BA" w:rsidRDefault="003539BA" w:rsidP="00106BBA">
      <w:pPr>
        <w:pStyle w:val="BodyText"/>
      </w:pPr>
    </w:p>
    <w:p w14:paraId="4A872D86" w14:textId="77777777" w:rsidR="003539BA" w:rsidRPr="003539BA" w:rsidRDefault="003539BA" w:rsidP="00106BBA">
      <w:pPr>
        <w:pStyle w:val="BodyText"/>
      </w:pPr>
      <w:r w:rsidRPr="00A66908">
        <w:rPr>
          <w:b/>
        </w:rPr>
        <w:t>VADM(12)</w:t>
      </w:r>
      <w:r w:rsidRPr="003539BA">
        <w:tab/>
      </w:r>
      <w:r w:rsidR="00880E85">
        <w:tab/>
      </w:r>
      <w:r w:rsidRPr="003539BA">
        <w:t>Number of entries found in the</w:t>
      </w:r>
      <w:r w:rsidR="00A66908">
        <w:t xml:space="preserve"> </w:t>
      </w:r>
      <w:r w:rsidRPr="003539BA">
        <w:t>RACE INFORMATION multiple.</w:t>
      </w:r>
    </w:p>
    <w:p w14:paraId="3EEA5B00" w14:textId="77777777" w:rsidR="003539BA" w:rsidRPr="003539BA" w:rsidRDefault="003539BA" w:rsidP="00106BBA">
      <w:pPr>
        <w:pStyle w:val="BodyText"/>
      </w:pPr>
      <w:r w:rsidRPr="003539BA">
        <w:t>(e.g., 1)</w:t>
      </w:r>
    </w:p>
    <w:p w14:paraId="3FB1E95D" w14:textId="77777777" w:rsidR="00A66908" w:rsidRDefault="00A66908" w:rsidP="00106BBA">
      <w:pPr>
        <w:pStyle w:val="BodyText"/>
      </w:pPr>
    </w:p>
    <w:p w14:paraId="275270E0" w14:textId="77777777" w:rsidR="003539BA" w:rsidRPr="003539BA" w:rsidRDefault="003539BA" w:rsidP="00106BBA">
      <w:pPr>
        <w:pStyle w:val="BodyText"/>
      </w:pPr>
      <w:r w:rsidRPr="00A66908">
        <w:rPr>
          <w:b/>
        </w:rPr>
        <w:t>VADM(12,1..n)</w:t>
      </w:r>
      <w:r w:rsidRPr="00A66908">
        <w:rPr>
          <w:b/>
        </w:rPr>
        <w:tab/>
      </w:r>
      <w:r w:rsidRPr="003539BA">
        <w:t>Nth repetition of RACE</w:t>
      </w:r>
      <w:r w:rsidR="00A66908">
        <w:t xml:space="preserve"> </w:t>
      </w:r>
      <w:r w:rsidRPr="003539BA">
        <w:t>INFORMATION for the patient in</w:t>
      </w:r>
      <w:r w:rsidR="00880E85">
        <w:t xml:space="preserve"> </w:t>
      </w:r>
      <w:r w:rsidRPr="003539BA">
        <w:t>internal^external format.</w:t>
      </w:r>
      <w:r w:rsidR="007579F7">
        <w:t xml:space="preserve"> </w:t>
      </w:r>
      <w:r w:rsidRPr="003539BA">
        <w:t>(e.g., 11^WHITE)</w:t>
      </w:r>
    </w:p>
    <w:p w14:paraId="20C0FDEB" w14:textId="77777777" w:rsidR="003539BA" w:rsidRPr="003539BA" w:rsidRDefault="003539BA" w:rsidP="00106BBA">
      <w:pPr>
        <w:pStyle w:val="BodyText"/>
      </w:pPr>
    </w:p>
    <w:p w14:paraId="26D9F138" w14:textId="77777777" w:rsidR="003539BA" w:rsidRPr="003539BA" w:rsidRDefault="003539BA" w:rsidP="00106BBA">
      <w:pPr>
        <w:pStyle w:val="BodyText"/>
      </w:pPr>
      <w:r w:rsidRPr="00A66908">
        <w:rPr>
          <w:b/>
        </w:rPr>
        <w:t>VADM(12,1..n,1)</w:t>
      </w:r>
      <w:r w:rsidRPr="003539BA">
        <w:tab/>
        <w:t>METHOD OF COLLECTION for</w:t>
      </w:r>
      <w:r w:rsidR="00A66908">
        <w:t xml:space="preserve"> </w:t>
      </w:r>
      <w:r w:rsidRPr="003539BA">
        <w:t>the Nth repetition of RACE</w:t>
      </w:r>
      <w:r w:rsidR="00880E85">
        <w:t xml:space="preserve"> </w:t>
      </w:r>
      <w:r w:rsidRPr="003539BA">
        <w:t>INFORMATION for the patient in</w:t>
      </w:r>
      <w:r w:rsidR="007579F7">
        <w:t xml:space="preserve"> </w:t>
      </w:r>
      <w:r w:rsidRPr="003539BA">
        <w:t>internal^external format.</w:t>
      </w:r>
      <w:r w:rsidR="007579F7">
        <w:t xml:space="preserve"> </w:t>
      </w:r>
      <w:r w:rsidRPr="003539BA">
        <w:t>(e.g., 2^PROXY))</w:t>
      </w:r>
    </w:p>
    <w:p w14:paraId="1207CAD0" w14:textId="77777777" w:rsidR="003539BA" w:rsidRPr="003539BA" w:rsidRDefault="003539BA" w:rsidP="00106BBA">
      <w:pPr>
        <w:pStyle w:val="BodyText"/>
      </w:pPr>
    </w:p>
    <w:p w14:paraId="4FFC3C64" w14:textId="77777777" w:rsidR="003539BA" w:rsidRPr="003539BA" w:rsidRDefault="003539BA" w:rsidP="00106BBA">
      <w:pPr>
        <w:pStyle w:val="BodyText"/>
      </w:pPr>
      <w:r w:rsidRPr="00A66908">
        <w:rPr>
          <w:b/>
        </w:rPr>
        <w:lastRenderedPageBreak/>
        <w:t>VA("PID")</w:t>
      </w:r>
      <w:r w:rsidRPr="003539BA">
        <w:tab/>
        <w:t>The PRIMARY LONG ID for a patient.  The format of this variable will depend on the type of patient if VAPTYP is set.  (e.g., 000-45-6789)</w:t>
      </w:r>
    </w:p>
    <w:p w14:paraId="1AA5B653" w14:textId="77777777" w:rsidR="003539BA" w:rsidRPr="003539BA" w:rsidRDefault="003539BA" w:rsidP="00106BBA">
      <w:pPr>
        <w:pStyle w:val="BodyText"/>
      </w:pPr>
    </w:p>
    <w:p w14:paraId="62505A81" w14:textId="77777777" w:rsidR="003539BA" w:rsidRPr="003539BA" w:rsidRDefault="003539BA" w:rsidP="00106BBA">
      <w:pPr>
        <w:pStyle w:val="BodyText"/>
      </w:pPr>
      <w:r w:rsidRPr="00A66908">
        <w:rPr>
          <w:b/>
        </w:rPr>
        <w:t>VA("BID")</w:t>
      </w:r>
      <w:r w:rsidRPr="003539BA">
        <w:tab/>
        <w:t>The PRIMARY SHORT ID for a patient.  The format of this variable will depend on the type of patient if VAPTYP is set.  (e.g., 6789)</w:t>
      </w:r>
    </w:p>
    <w:p w14:paraId="3FACE439" w14:textId="77777777" w:rsidR="003539BA" w:rsidRPr="003539BA" w:rsidRDefault="003539BA" w:rsidP="00106BBA">
      <w:pPr>
        <w:pStyle w:val="BodyText"/>
      </w:pPr>
    </w:p>
    <w:p w14:paraId="66BC44FB" w14:textId="77777777" w:rsidR="003539BA" w:rsidRPr="003539BA" w:rsidRDefault="003539BA" w:rsidP="00106BBA">
      <w:pPr>
        <w:pStyle w:val="BodyText"/>
      </w:pPr>
      <w:r w:rsidRPr="00A66908">
        <w:rPr>
          <w:b/>
        </w:rPr>
        <w:t xml:space="preserve">VAERR </w:t>
      </w:r>
      <w:r w:rsidRPr="003539BA">
        <w:tab/>
        <w:t>The error flag will have one of the following values.</w:t>
      </w:r>
    </w:p>
    <w:p w14:paraId="5FAF4F10" w14:textId="77777777" w:rsidR="003539BA" w:rsidRPr="003539BA" w:rsidRDefault="003539BA" w:rsidP="00106BBA">
      <w:pPr>
        <w:pStyle w:val="BodyText"/>
      </w:pPr>
      <w:r w:rsidRPr="003539BA">
        <w:t xml:space="preserve">0  -- no errors encountered </w:t>
      </w:r>
    </w:p>
    <w:p w14:paraId="6378F8A5" w14:textId="77777777" w:rsidR="003539BA" w:rsidRPr="003539BA" w:rsidRDefault="003539BA" w:rsidP="00106BBA">
      <w:pPr>
        <w:pStyle w:val="BodyText"/>
      </w:pPr>
      <w:r w:rsidRPr="003539BA">
        <w:t>1  -- error encountered - DFN or</w:t>
      </w:r>
      <w:r w:rsidR="007579F7">
        <w:t xml:space="preserve">  </w:t>
      </w:r>
      <w:r w:rsidRPr="003539BA">
        <w:t xml:space="preserve">^DPT(DFN,0) is not defined </w:t>
      </w:r>
    </w:p>
    <w:p w14:paraId="32E7B7FF" w14:textId="77777777" w:rsidR="003539BA" w:rsidRPr="00A66908" w:rsidRDefault="003539BA" w:rsidP="00DD6E74">
      <w:pPr>
        <w:pStyle w:val="Heading3"/>
      </w:pPr>
      <w:bookmarkStart w:id="101" w:name="_Toc522259296"/>
      <w:r w:rsidRPr="00A66908">
        <w:t>ELIG^VADPT</w:t>
      </w:r>
      <w:bookmarkEnd w:id="101"/>
    </w:p>
    <w:p w14:paraId="7E8A743F" w14:textId="77777777" w:rsidR="003539BA" w:rsidRPr="003539BA" w:rsidRDefault="003539BA" w:rsidP="00106BBA">
      <w:pPr>
        <w:pStyle w:val="BodyText"/>
      </w:pPr>
      <w:r w:rsidRPr="003539BA">
        <w:t>This entry point returns eligibility information for a patient.</w:t>
      </w:r>
    </w:p>
    <w:p w14:paraId="209A8116" w14:textId="77777777" w:rsidR="00DD6E74" w:rsidRDefault="00DD6E74" w:rsidP="00DD6E74">
      <w:pPr>
        <w:pStyle w:val="BodyText"/>
        <w:jc w:val="center"/>
      </w:pPr>
      <w:r w:rsidRPr="003539BA">
        <w:t>INPUT:</w:t>
      </w:r>
    </w:p>
    <w:p w14:paraId="6256E78E" w14:textId="77777777" w:rsidR="003539BA" w:rsidRPr="00DD6E74" w:rsidRDefault="003539BA" w:rsidP="00DD6E74">
      <w:pPr>
        <w:pStyle w:val="BodyText"/>
      </w:pPr>
      <w:r w:rsidRPr="00DD6E74">
        <w:rPr>
          <w:b/>
        </w:rPr>
        <w:t>DFN</w:t>
      </w:r>
      <w:r w:rsidRPr="00DD6E74">
        <w:tab/>
      </w:r>
      <w:r w:rsidRPr="00DD6E74">
        <w:tab/>
        <w:t xml:space="preserve">This required variable is the internal </w:t>
      </w:r>
      <w:r w:rsidR="00A66908" w:rsidRPr="00DD6E74">
        <w:t xml:space="preserve"> </w:t>
      </w:r>
      <w:r w:rsidRPr="00DD6E74">
        <w:t>entry number in the PATIENT file.</w:t>
      </w:r>
    </w:p>
    <w:p w14:paraId="3AFE2620" w14:textId="77777777" w:rsidR="00DD6E74" w:rsidRDefault="00DD6E74" w:rsidP="00106BBA">
      <w:pPr>
        <w:pStyle w:val="BodyText"/>
        <w:rPr>
          <w:b/>
        </w:rPr>
      </w:pPr>
    </w:p>
    <w:p w14:paraId="430976E9" w14:textId="77777777" w:rsidR="003539BA" w:rsidRPr="003539BA" w:rsidRDefault="003539BA" w:rsidP="00106BBA">
      <w:pPr>
        <w:pStyle w:val="BodyText"/>
      </w:pPr>
      <w:r w:rsidRPr="00A66908">
        <w:rPr>
          <w:b/>
        </w:rPr>
        <w:t>VAHOW</w:t>
      </w:r>
      <w:r w:rsidRPr="003539BA">
        <w:tab/>
        <w:t>This optional variable can be set to a requested format for the output array.  If this variable is not defined or does not contain one of the following values, the output array will be returned with numeric subscripts.</w:t>
      </w:r>
    </w:p>
    <w:p w14:paraId="5D23A7F4" w14:textId="77777777" w:rsidR="003539BA" w:rsidRPr="003539BA" w:rsidRDefault="003539BA" w:rsidP="00106BBA">
      <w:pPr>
        <w:pStyle w:val="BodyText"/>
      </w:pPr>
      <w:r w:rsidRPr="003539BA">
        <w:t>1 -- return the output array with alpha subscripts - see alpha subscripts section (e.g., VAEL(1) would be VAEL("EL"))</w:t>
      </w:r>
    </w:p>
    <w:p w14:paraId="3BEF1747" w14:textId="77777777" w:rsidR="003539BA" w:rsidRPr="003539BA" w:rsidRDefault="003539BA" w:rsidP="00106BBA">
      <w:pPr>
        <w:pStyle w:val="BodyText"/>
      </w:pPr>
      <w:r w:rsidRPr="003539BA">
        <w:t>2 -- return the output in the ^UTILITY global with numeric subscripts</w:t>
      </w:r>
      <w:r w:rsidR="007579F7">
        <w:t xml:space="preserve"> </w:t>
      </w:r>
      <w:r w:rsidRPr="003539BA">
        <w:t>(e.g., ^UTILITY("VAEL",$J,1))</w:t>
      </w:r>
    </w:p>
    <w:p w14:paraId="5E5CDE40" w14:textId="77777777" w:rsidR="003539BA" w:rsidRPr="003539BA" w:rsidRDefault="003539BA" w:rsidP="00106BBA">
      <w:pPr>
        <w:pStyle w:val="BodyText"/>
      </w:pPr>
      <w:r w:rsidRPr="003539BA">
        <w:t>12 -- return the output in the ^UTILITY global with alpha subscripts</w:t>
      </w:r>
      <w:r w:rsidR="007579F7">
        <w:t xml:space="preserve"> </w:t>
      </w:r>
      <w:r w:rsidRPr="003539BA">
        <w:t>(e.g., ^UTILITY("VAEL",$J,"EL"))</w:t>
      </w:r>
    </w:p>
    <w:p w14:paraId="2BC726D3" w14:textId="77777777" w:rsidR="003539BA" w:rsidRPr="003539BA" w:rsidRDefault="003539BA" w:rsidP="00106BBA">
      <w:pPr>
        <w:pStyle w:val="BodyText"/>
      </w:pPr>
    </w:p>
    <w:p w14:paraId="122943DF" w14:textId="77777777" w:rsidR="003539BA" w:rsidRPr="003539BA" w:rsidRDefault="003539BA" w:rsidP="00106BBA">
      <w:pPr>
        <w:pStyle w:val="BodyText"/>
      </w:pPr>
      <w:r w:rsidRPr="00A66908">
        <w:rPr>
          <w:b/>
        </w:rPr>
        <w:t>VAROOT</w:t>
      </w:r>
      <w:r w:rsidRPr="003539BA">
        <w:tab/>
        <w:t>This optional variable can be set to a local variable or global name in which to return the output.</w:t>
      </w:r>
      <w:r w:rsidR="007579F7">
        <w:t xml:space="preserve"> </w:t>
      </w:r>
      <w:r w:rsidRPr="003539BA">
        <w:t>(e.g., VAROOT="DGELG")</w:t>
      </w:r>
    </w:p>
    <w:p w14:paraId="541D85F9" w14:textId="77777777" w:rsidR="00DD6E74" w:rsidRDefault="00DD6E74" w:rsidP="00DD6E74">
      <w:pPr>
        <w:pStyle w:val="BodyText"/>
        <w:jc w:val="center"/>
      </w:pPr>
      <w:r w:rsidRPr="003539BA">
        <w:t>OUTPUT:</w:t>
      </w:r>
    </w:p>
    <w:p w14:paraId="0BA971A2" w14:textId="77777777" w:rsidR="003539BA" w:rsidRPr="003539BA" w:rsidRDefault="003539BA" w:rsidP="00106BBA">
      <w:pPr>
        <w:pStyle w:val="BodyText"/>
      </w:pPr>
      <w:r w:rsidRPr="00DD6E74">
        <w:rPr>
          <w:b/>
        </w:rPr>
        <w:t>VAEL(1)</w:t>
      </w:r>
      <w:r w:rsidRPr="003539BA">
        <w:tab/>
        <w:t>The PRIMARY ELIGIBILITY CODE of the patient in internal^external format.</w:t>
      </w:r>
      <w:r w:rsidR="007579F7">
        <w:t xml:space="preserve"> </w:t>
      </w:r>
      <w:r w:rsidRPr="003539BA">
        <w:t>(e.g., 1^SERVICE CONNECTED 50-100%)</w:t>
      </w:r>
    </w:p>
    <w:p w14:paraId="7E7914F6" w14:textId="77777777" w:rsidR="005B1C18" w:rsidRDefault="005B1C18" w:rsidP="00106BBA">
      <w:pPr>
        <w:pStyle w:val="BodyText"/>
        <w:rPr>
          <w:b/>
        </w:rPr>
      </w:pPr>
    </w:p>
    <w:p w14:paraId="06261BA7" w14:textId="77777777" w:rsidR="003539BA" w:rsidRPr="003539BA" w:rsidRDefault="003539BA" w:rsidP="00106BBA">
      <w:pPr>
        <w:pStyle w:val="BodyText"/>
      </w:pPr>
      <w:r w:rsidRPr="00A66908">
        <w:rPr>
          <w:b/>
        </w:rPr>
        <w:t>VAEL(1,#)</w:t>
      </w:r>
      <w:r w:rsidRPr="003539BA">
        <w:tab/>
      </w:r>
      <w:r w:rsidR="00A66908">
        <w:t>An array of other PATIENT ELIGI</w:t>
      </w:r>
      <w:r w:rsidRPr="003539BA">
        <w:t>BILITIES to which the patient is entitled to care, in internal^external format.  The # sign represents the internal entry number of the eligibility in the ELIGIBILITY CODE file.  (e.g., 13^PRISONER OF WAR)</w:t>
      </w:r>
    </w:p>
    <w:p w14:paraId="7EFF99ED" w14:textId="77777777" w:rsidR="003539BA" w:rsidRPr="003539BA" w:rsidRDefault="003539BA" w:rsidP="00106BBA">
      <w:pPr>
        <w:pStyle w:val="BodyText"/>
      </w:pPr>
    </w:p>
    <w:p w14:paraId="2EC10525" w14:textId="77777777" w:rsidR="003539BA" w:rsidRPr="003539BA" w:rsidRDefault="003539BA" w:rsidP="00106BBA">
      <w:pPr>
        <w:pStyle w:val="BodyText"/>
      </w:pPr>
      <w:r w:rsidRPr="00A66908">
        <w:rPr>
          <w:b/>
        </w:rPr>
        <w:t>VAEL(2)</w:t>
      </w:r>
      <w:r w:rsidRPr="003539BA">
        <w:tab/>
        <w:t>The PERIOD OF SERVICE of the patient in internal^external format.</w:t>
      </w:r>
    </w:p>
    <w:p w14:paraId="3DEF3395" w14:textId="77777777" w:rsidR="003539BA" w:rsidRPr="003539BA" w:rsidRDefault="003539BA" w:rsidP="00106BBA">
      <w:pPr>
        <w:pStyle w:val="BodyText"/>
      </w:pPr>
      <w:r w:rsidRPr="003539BA">
        <w:t>(e.g., 19^WORLD WAR I)</w:t>
      </w:r>
    </w:p>
    <w:p w14:paraId="1C9ABE7C" w14:textId="77777777" w:rsidR="003539BA" w:rsidRPr="003539BA" w:rsidRDefault="003539BA" w:rsidP="00106BBA">
      <w:pPr>
        <w:pStyle w:val="BodyText"/>
      </w:pPr>
    </w:p>
    <w:p w14:paraId="778A6F57" w14:textId="77777777" w:rsidR="003539BA" w:rsidRPr="003539BA" w:rsidRDefault="003539BA" w:rsidP="00106BBA">
      <w:pPr>
        <w:pStyle w:val="BodyText"/>
      </w:pPr>
      <w:r w:rsidRPr="00A66908">
        <w:rPr>
          <w:b/>
        </w:rPr>
        <w:t>VAEL(3)</w:t>
      </w:r>
      <w:r w:rsidRPr="003539BA">
        <w:tab/>
        <w:t>If the SERVICE CONNECTED? field is YES, a "1" will be returned in the first piece; otherwise, a "0" will be returned.  If service connected, the SERVICE CONNECTED PERCENTAGE field will be returned in the second piece.  (e.g., 1^70)</w:t>
      </w:r>
    </w:p>
    <w:p w14:paraId="14DE43B6" w14:textId="77777777" w:rsidR="003539BA" w:rsidRPr="003539BA" w:rsidRDefault="003539BA" w:rsidP="00106BBA">
      <w:pPr>
        <w:pStyle w:val="BodyText"/>
      </w:pPr>
    </w:p>
    <w:p w14:paraId="2DD84E32" w14:textId="77777777" w:rsidR="003539BA" w:rsidRPr="003539BA" w:rsidRDefault="003539BA" w:rsidP="00106BBA">
      <w:pPr>
        <w:pStyle w:val="BodyText"/>
      </w:pPr>
      <w:r w:rsidRPr="00A66908">
        <w:rPr>
          <w:b/>
        </w:rPr>
        <w:t>VAEL(4)</w:t>
      </w:r>
      <w:r w:rsidRPr="003539BA">
        <w:tab/>
        <w:t>If the VETERAN (Y/N)? field is YES, a "1" will be returned; otherwise, a "0" will be returned.  (e.g., 1)</w:t>
      </w:r>
    </w:p>
    <w:p w14:paraId="5E3CAD07" w14:textId="77777777" w:rsidR="003539BA" w:rsidRPr="003539BA" w:rsidRDefault="003539BA" w:rsidP="00106BBA">
      <w:pPr>
        <w:pStyle w:val="BodyText"/>
      </w:pPr>
    </w:p>
    <w:p w14:paraId="58C6CFB7" w14:textId="77777777" w:rsidR="003539BA" w:rsidRPr="003539BA" w:rsidRDefault="003539BA" w:rsidP="00106BBA">
      <w:pPr>
        <w:pStyle w:val="BodyText"/>
      </w:pPr>
      <w:r w:rsidRPr="00A66908">
        <w:rPr>
          <w:b/>
        </w:rPr>
        <w:t>VAEL(5)</w:t>
      </w:r>
      <w:r w:rsidRPr="003539BA">
        <w:tab/>
        <w:t>If an INELIGIBLE DATE exists, a "0"</w:t>
      </w:r>
      <w:r w:rsidR="00A66908">
        <w:t xml:space="preserve"> </w:t>
      </w:r>
      <w:r w:rsidRPr="003539BA">
        <w:t>will be returned indicating the patient is ineligible; otherwise, a "1" will be returned.  (e.g., 0)</w:t>
      </w:r>
    </w:p>
    <w:p w14:paraId="5E1B8814" w14:textId="77777777" w:rsidR="003539BA" w:rsidRPr="003539BA" w:rsidRDefault="003539BA" w:rsidP="00106BBA">
      <w:pPr>
        <w:pStyle w:val="BodyText"/>
      </w:pPr>
    </w:p>
    <w:p w14:paraId="614056FB" w14:textId="77777777" w:rsidR="003539BA" w:rsidRPr="003539BA" w:rsidRDefault="003539BA" w:rsidP="00106BBA">
      <w:pPr>
        <w:pStyle w:val="BodyText"/>
      </w:pPr>
      <w:r w:rsidRPr="00A66908">
        <w:rPr>
          <w:b/>
        </w:rPr>
        <w:t>VAEL(5,1)</w:t>
      </w:r>
      <w:r w:rsidRPr="003539BA">
        <w:tab/>
        <w:t>If ineligible, the INELIGIBLE DATE of the patient in internal^external format.  (e.g., 2880101^JAN 1,1988)</w:t>
      </w:r>
    </w:p>
    <w:p w14:paraId="7C55D4B7" w14:textId="77777777" w:rsidR="003539BA" w:rsidRPr="003539BA" w:rsidRDefault="003539BA" w:rsidP="00106BBA">
      <w:pPr>
        <w:pStyle w:val="BodyText"/>
      </w:pPr>
    </w:p>
    <w:p w14:paraId="03CE6227" w14:textId="77777777" w:rsidR="003539BA" w:rsidRPr="003539BA" w:rsidRDefault="003539BA" w:rsidP="00106BBA">
      <w:pPr>
        <w:pStyle w:val="BodyText"/>
      </w:pPr>
      <w:r w:rsidRPr="00A66908">
        <w:rPr>
          <w:b/>
        </w:rPr>
        <w:t>VAEL(5,2)</w:t>
      </w:r>
      <w:r w:rsidRPr="003539BA">
        <w:tab/>
        <w:t xml:space="preserve">If ineligible, the INELIGIBLE TWX </w:t>
      </w:r>
      <w:r w:rsidR="00A66908">
        <w:t xml:space="preserve"> </w:t>
      </w:r>
      <w:r w:rsidRPr="003539BA">
        <w:t>SOURCE in internal^external format.</w:t>
      </w:r>
    </w:p>
    <w:p w14:paraId="1F98146A" w14:textId="77777777" w:rsidR="003539BA" w:rsidRPr="003539BA" w:rsidRDefault="003539BA" w:rsidP="00106BBA">
      <w:pPr>
        <w:pStyle w:val="BodyText"/>
      </w:pPr>
      <w:r w:rsidRPr="003539BA">
        <w:t>(e.g., 2^REGIONAL OFFICE)</w:t>
      </w:r>
    </w:p>
    <w:p w14:paraId="2853DA5C" w14:textId="77777777" w:rsidR="003539BA" w:rsidRPr="003539BA" w:rsidRDefault="003539BA" w:rsidP="00106BBA">
      <w:pPr>
        <w:pStyle w:val="BodyText"/>
      </w:pPr>
    </w:p>
    <w:p w14:paraId="33ECC993" w14:textId="77777777" w:rsidR="003539BA" w:rsidRPr="003539BA" w:rsidRDefault="003539BA" w:rsidP="00106BBA">
      <w:pPr>
        <w:pStyle w:val="BodyText"/>
      </w:pPr>
      <w:r w:rsidRPr="00A66908">
        <w:rPr>
          <w:b/>
        </w:rPr>
        <w:t>VAEL(5,3)</w:t>
      </w:r>
      <w:r w:rsidRPr="003539BA">
        <w:tab/>
        <w:t>If ineligible, the INELIGIBLE TWX CITY.  (e.g., ALBANY)</w:t>
      </w:r>
    </w:p>
    <w:p w14:paraId="1DFDD130" w14:textId="77777777" w:rsidR="003539BA" w:rsidRPr="003539BA" w:rsidRDefault="003539BA" w:rsidP="00106BBA">
      <w:pPr>
        <w:pStyle w:val="BodyText"/>
      </w:pPr>
    </w:p>
    <w:p w14:paraId="2D4EEE8A" w14:textId="77777777" w:rsidR="003539BA" w:rsidRPr="003539BA" w:rsidRDefault="003539BA" w:rsidP="00106BBA">
      <w:pPr>
        <w:pStyle w:val="BodyText"/>
      </w:pPr>
      <w:r w:rsidRPr="00A66908">
        <w:rPr>
          <w:b/>
        </w:rPr>
        <w:t>VAEL(5,4)</w:t>
      </w:r>
      <w:r w:rsidRPr="003539BA">
        <w:tab/>
        <w:t xml:space="preserve">If ineligible, the INELIGIBLE TWX </w:t>
      </w:r>
      <w:r w:rsidR="00A66908">
        <w:t xml:space="preserve"> </w:t>
      </w:r>
      <w:r w:rsidRPr="003539BA">
        <w:t>STATE from which the ineligible notification was received in internal^external format.</w:t>
      </w:r>
    </w:p>
    <w:p w14:paraId="4821DE47" w14:textId="77777777" w:rsidR="003539BA" w:rsidRPr="003539BA" w:rsidRDefault="003539BA" w:rsidP="00106BBA">
      <w:pPr>
        <w:pStyle w:val="BodyText"/>
      </w:pPr>
      <w:r w:rsidRPr="003539BA">
        <w:t>(e.g., 36^NEW YORK)</w:t>
      </w:r>
    </w:p>
    <w:p w14:paraId="565921D5" w14:textId="77777777" w:rsidR="00A66908" w:rsidRDefault="00A66908" w:rsidP="00106BBA">
      <w:pPr>
        <w:pStyle w:val="BodyText"/>
      </w:pPr>
    </w:p>
    <w:p w14:paraId="3473D2A1" w14:textId="77777777" w:rsidR="003539BA" w:rsidRPr="003539BA" w:rsidRDefault="003539BA" w:rsidP="00106BBA">
      <w:pPr>
        <w:pStyle w:val="BodyText"/>
      </w:pPr>
      <w:r w:rsidRPr="00A66908">
        <w:rPr>
          <w:b/>
        </w:rPr>
        <w:t>VAEL(5,5)</w:t>
      </w:r>
      <w:r w:rsidRPr="003539BA">
        <w:tab/>
        <w:t>If ineligible, the INELIGIBLE VARO DECISION.</w:t>
      </w:r>
      <w:r w:rsidR="007579F7">
        <w:t xml:space="preserve"> </w:t>
      </w:r>
      <w:r w:rsidRPr="003539BA">
        <w:t>(e.g., UNABLE TO VERIFY)</w:t>
      </w:r>
    </w:p>
    <w:p w14:paraId="5A6433B1" w14:textId="77777777" w:rsidR="003539BA" w:rsidRPr="003539BA" w:rsidRDefault="003539BA" w:rsidP="00106BBA">
      <w:pPr>
        <w:pStyle w:val="BodyText"/>
      </w:pPr>
    </w:p>
    <w:p w14:paraId="511FF8E6" w14:textId="77777777" w:rsidR="003539BA" w:rsidRPr="003539BA" w:rsidRDefault="003539BA" w:rsidP="00106BBA">
      <w:pPr>
        <w:pStyle w:val="BodyText"/>
      </w:pPr>
      <w:r w:rsidRPr="00E22253">
        <w:rPr>
          <w:b/>
        </w:rPr>
        <w:t>VAEL(5,6)</w:t>
      </w:r>
      <w:r w:rsidRPr="003539BA">
        <w:tab/>
        <w:t>If ineligible, the INELIGIBLE REASON.  (e.g., NO DD214)</w:t>
      </w:r>
    </w:p>
    <w:p w14:paraId="529C6319" w14:textId="77777777" w:rsidR="003539BA" w:rsidRPr="003539BA" w:rsidRDefault="003539BA" w:rsidP="00106BBA">
      <w:pPr>
        <w:pStyle w:val="BodyText"/>
      </w:pPr>
    </w:p>
    <w:p w14:paraId="5492A43A" w14:textId="77777777" w:rsidR="003539BA" w:rsidRPr="003539BA" w:rsidRDefault="003539BA" w:rsidP="00106BBA">
      <w:pPr>
        <w:pStyle w:val="BodyText"/>
      </w:pPr>
      <w:r w:rsidRPr="00E22253">
        <w:rPr>
          <w:b/>
        </w:rPr>
        <w:t>VAEL(6)</w:t>
      </w:r>
      <w:r w:rsidRPr="003539BA">
        <w:tab/>
        <w:t>The TYPE of patient in internal^external format.</w:t>
      </w:r>
      <w:r w:rsidR="007579F7">
        <w:t xml:space="preserve"> </w:t>
      </w:r>
      <w:r w:rsidRPr="003539BA">
        <w:t>(e.g., 1^SC VETERAN)</w:t>
      </w:r>
    </w:p>
    <w:p w14:paraId="18B31F5D" w14:textId="77777777" w:rsidR="003539BA" w:rsidRPr="003539BA" w:rsidRDefault="003539BA" w:rsidP="00106BBA">
      <w:pPr>
        <w:pStyle w:val="BodyText"/>
      </w:pPr>
    </w:p>
    <w:p w14:paraId="2AC6E18B" w14:textId="77777777" w:rsidR="003539BA" w:rsidRPr="003539BA" w:rsidRDefault="003539BA" w:rsidP="00106BBA">
      <w:pPr>
        <w:pStyle w:val="BodyText"/>
      </w:pPr>
      <w:r w:rsidRPr="00E22253">
        <w:rPr>
          <w:b/>
        </w:rPr>
        <w:t>VAEL(7)</w:t>
      </w:r>
      <w:r w:rsidRPr="003539BA">
        <w:tab/>
        <w:t>The CLAIM NUMBER of the patient.</w:t>
      </w:r>
      <w:r w:rsidR="007579F7">
        <w:t xml:space="preserve"> </w:t>
      </w:r>
      <w:r w:rsidRPr="003539BA">
        <w:t>(e.g., 123456789)</w:t>
      </w:r>
    </w:p>
    <w:p w14:paraId="2AC75229" w14:textId="77777777" w:rsidR="003539BA" w:rsidRPr="003539BA" w:rsidRDefault="003539BA" w:rsidP="00106BBA">
      <w:pPr>
        <w:pStyle w:val="BodyText"/>
      </w:pPr>
    </w:p>
    <w:p w14:paraId="3BA7BF5E" w14:textId="77777777" w:rsidR="003539BA" w:rsidRPr="003539BA" w:rsidRDefault="003539BA" w:rsidP="00106BBA">
      <w:pPr>
        <w:pStyle w:val="BodyText"/>
      </w:pPr>
      <w:r w:rsidRPr="00E22253">
        <w:rPr>
          <w:b/>
        </w:rPr>
        <w:t>VAEL(8)</w:t>
      </w:r>
      <w:r w:rsidRPr="003539BA">
        <w:tab/>
        <w:t xml:space="preserve">The current ELIGIBILITY STATUS of </w:t>
      </w:r>
      <w:r w:rsidR="00E22253">
        <w:t xml:space="preserve"> </w:t>
      </w:r>
      <w:r w:rsidRPr="003539BA">
        <w:t>the patient in internal^external format.  (e.g., V^VERIFIED)</w:t>
      </w:r>
    </w:p>
    <w:p w14:paraId="2D655623" w14:textId="77777777" w:rsidR="003539BA" w:rsidRPr="003539BA" w:rsidRDefault="003539BA" w:rsidP="00106BBA">
      <w:pPr>
        <w:pStyle w:val="BodyText"/>
      </w:pPr>
    </w:p>
    <w:p w14:paraId="23A64027" w14:textId="77777777" w:rsidR="003539BA" w:rsidRPr="003539BA" w:rsidRDefault="003539BA" w:rsidP="00106BBA">
      <w:pPr>
        <w:pStyle w:val="BodyText"/>
      </w:pPr>
      <w:r w:rsidRPr="00E22253">
        <w:rPr>
          <w:b/>
        </w:rPr>
        <w:t>VAEL(9)</w:t>
      </w:r>
      <w:r w:rsidRPr="003539BA">
        <w:tab/>
        <w:t>The CURRENT MEANS TEST STATUS of the patient CODE^</w:t>
      </w:r>
    </w:p>
    <w:p w14:paraId="3BF7DDED" w14:textId="77777777" w:rsidR="003539BA" w:rsidRPr="003539BA" w:rsidRDefault="003539BA" w:rsidP="00106BBA">
      <w:pPr>
        <w:pStyle w:val="BodyText"/>
      </w:pPr>
      <w:r w:rsidRPr="003539BA">
        <w:t>NAME.  (e.g., A^MEANS TEST EXEMPT)</w:t>
      </w:r>
    </w:p>
    <w:p w14:paraId="2F09AB0F" w14:textId="77777777" w:rsidR="003539BA" w:rsidRPr="003539BA" w:rsidRDefault="003539BA" w:rsidP="00106BBA">
      <w:pPr>
        <w:pStyle w:val="BodyText"/>
      </w:pPr>
      <w:r w:rsidRPr="00E22253">
        <w:rPr>
          <w:b/>
        </w:rPr>
        <w:t>VAERR</w:t>
      </w:r>
      <w:r w:rsidRPr="003539BA">
        <w:tab/>
        <w:t>The error flag will have one of the following values.</w:t>
      </w:r>
    </w:p>
    <w:p w14:paraId="20F42FC0" w14:textId="77777777" w:rsidR="003539BA" w:rsidRPr="003539BA" w:rsidRDefault="003539BA" w:rsidP="00106BBA">
      <w:pPr>
        <w:pStyle w:val="BodyText"/>
      </w:pPr>
      <w:r w:rsidRPr="003539BA">
        <w:t xml:space="preserve">0  -- no errors encountered </w:t>
      </w:r>
    </w:p>
    <w:p w14:paraId="52D88F4C" w14:textId="77777777" w:rsidR="003539BA" w:rsidRPr="003539BA" w:rsidRDefault="003539BA" w:rsidP="00106BBA">
      <w:pPr>
        <w:pStyle w:val="BodyText"/>
      </w:pPr>
      <w:r w:rsidRPr="003539BA">
        <w:t>1  -- error encountered - DFN or</w:t>
      </w:r>
    </w:p>
    <w:p w14:paraId="58FE3970" w14:textId="77777777" w:rsidR="003539BA" w:rsidRPr="003539BA" w:rsidRDefault="003539BA" w:rsidP="00106BBA">
      <w:pPr>
        <w:pStyle w:val="BodyText"/>
      </w:pPr>
      <w:r w:rsidRPr="003539BA">
        <w:t xml:space="preserve">^DPT(DFN,0) is not defined </w:t>
      </w:r>
    </w:p>
    <w:p w14:paraId="2BEE6DEE" w14:textId="77777777" w:rsidR="00DD6E74" w:rsidRDefault="003539BA" w:rsidP="00DD6E74">
      <w:pPr>
        <w:pStyle w:val="Heading3"/>
      </w:pPr>
      <w:bookmarkStart w:id="102" w:name="_Toc522259297"/>
      <w:r w:rsidRPr="00E22253">
        <w:lastRenderedPageBreak/>
        <w:t>MB^VADPT</w:t>
      </w:r>
      <w:bookmarkEnd w:id="102"/>
    </w:p>
    <w:p w14:paraId="74FC210B" w14:textId="77777777" w:rsidR="003539BA" w:rsidRPr="003539BA" w:rsidRDefault="003539BA" w:rsidP="00106BBA">
      <w:pPr>
        <w:pStyle w:val="BodyText"/>
      </w:pPr>
      <w:r w:rsidRPr="003539BA">
        <w:t>This entry point returns monetary benefit information for a patient.</w:t>
      </w:r>
    </w:p>
    <w:p w14:paraId="078C9E2F" w14:textId="77777777" w:rsidR="00DD6E74" w:rsidRDefault="00DD6E74" w:rsidP="00DD6E74">
      <w:pPr>
        <w:pStyle w:val="BodyText"/>
        <w:jc w:val="center"/>
      </w:pPr>
      <w:r w:rsidRPr="003539BA">
        <w:t>INPUT</w:t>
      </w:r>
      <w:r w:rsidR="003539BA" w:rsidRPr="003539BA">
        <w:t>:</w:t>
      </w:r>
    </w:p>
    <w:p w14:paraId="389D15DD" w14:textId="77777777" w:rsidR="003539BA" w:rsidRPr="003539BA" w:rsidRDefault="003539BA" w:rsidP="00106BBA">
      <w:pPr>
        <w:pStyle w:val="BodyText"/>
      </w:pPr>
      <w:r w:rsidRPr="00DD6E74">
        <w:rPr>
          <w:b/>
        </w:rPr>
        <w:t>DFN</w:t>
      </w:r>
      <w:r w:rsidR="00DD6E74">
        <w:tab/>
      </w:r>
      <w:r w:rsidRPr="003539BA">
        <w:t>This required variable is the internal</w:t>
      </w:r>
      <w:r w:rsidR="007579F7">
        <w:t xml:space="preserve"> </w:t>
      </w:r>
      <w:r w:rsidRPr="003539BA">
        <w:t>entry number in the PATIENT file.</w:t>
      </w:r>
    </w:p>
    <w:p w14:paraId="7D5CA03D" w14:textId="77777777" w:rsidR="003539BA" w:rsidRPr="003539BA" w:rsidRDefault="003539BA" w:rsidP="00106BBA">
      <w:pPr>
        <w:pStyle w:val="BodyText"/>
      </w:pPr>
    </w:p>
    <w:p w14:paraId="657C4602" w14:textId="77777777" w:rsidR="003539BA" w:rsidRPr="003539BA" w:rsidRDefault="003539BA" w:rsidP="00106BBA">
      <w:pPr>
        <w:pStyle w:val="BodyText"/>
      </w:pPr>
      <w:r w:rsidRPr="00E22253">
        <w:rPr>
          <w:b/>
        </w:rPr>
        <w:t>VAHOW</w:t>
      </w:r>
      <w:r w:rsidR="00DD6E74">
        <w:tab/>
      </w:r>
      <w:r w:rsidRPr="003539BA">
        <w:t>This optional variable can be set to a requested format for the output array.  If this variable is not defined or does not contain one of the following values, the output array will be returned with numeric subscripts.</w:t>
      </w:r>
    </w:p>
    <w:p w14:paraId="6B96B2AF" w14:textId="77777777" w:rsidR="003539BA" w:rsidRPr="003539BA" w:rsidRDefault="003539BA" w:rsidP="00106BBA">
      <w:pPr>
        <w:pStyle w:val="BodyText"/>
      </w:pPr>
      <w:r w:rsidRPr="003539BA">
        <w:t>1 -- return the output array with alpha subscripts - see alpha subscripts section (e.g., VAMB(1) would be VAMB("AA"))</w:t>
      </w:r>
    </w:p>
    <w:p w14:paraId="0F51DC5D" w14:textId="77777777" w:rsidR="003539BA" w:rsidRPr="003539BA" w:rsidRDefault="003539BA" w:rsidP="00106BBA">
      <w:pPr>
        <w:pStyle w:val="BodyText"/>
      </w:pPr>
      <w:r w:rsidRPr="003539BA">
        <w:t>2 -- return the output in the ^UTILITY global with numeric subscripts</w:t>
      </w:r>
    </w:p>
    <w:p w14:paraId="527F87C4" w14:textId="77777777" w:rsidR="003539BA" w:rsidRPr="003539BA" w:rsidRDefault="003539BA" w:rsidP="00106BBA">
      <w:pPr>
        <w:pStyle w:val="BodyText"/>
      </w:pPr>
      <w:r w:rsidRPr="003539BA">
        <w:t>(e.g., ^UTILITY("VAMB",$J,1))</w:t>
      </w:r>
    </w:p>
    <w:p w14:paraId="01885BF3" w14:textId="77777777" w:rsidR="003539BA" w:rsidRPr="003539BA" w:rsidRDefault="003539BA" w:rsidP="00106BBA">
      <w:pPr>
        <w:pStyle w:val="BodyText"/>
      </w:pPr>
      <w:r w:rsidRPr="003539BA">
        <w:t>12 -- return the output in the ^UTILITY global with alpha subscripts</w:t>
      </w:r>
    </w:p>
    <w:p w14:paraId="673C2269" w14:textId="77777777" w:rsidR="003539BA" w:rsidRPr="003539BA" w:rsidRDefault="003539BA" w:rsidP="00106BBA">
      <w:pPr>
        <w:pStyle w:val="BodyText"/>
      </w:pPr>
      <w:r w:rsidRPr="003539BA">
        <w:t>(e.g., ^UTILITY("VAMB",$J,"AA"))</w:t>
      </w:r>
    </w:p>
    <w:p w14:paraId="09010BA3" w14:textId="77777777" w:rsidR="00C213E6" w:rsidRDefault="00C213E6" w:rsidP="00106BBA">
      <w:pPr>
        <w:pStyle w:val="BodyText"/>
        <w:rPr>
          <w:b/>
        </w:rPr>
      </w:pPr>
    </w:p>
    <w:p w14:paraId="082823F7" w14:textId="77777777" w:rsidR="003539BA" w:rsidRPr="003539BA" w:rsidRDefault="003539BA" w:rsidP="00106BBA">
      <w:pPr>
        <w:pStyle w:val="BodyText"/>
      </w:pPr>
      <w:r w:rsidRPr="00E22253">
        <w:rPr>
          <w:b/>
        </w:rPr>
        <w:t>VAROOT</w:t>
      </w:r>
      <w:r w:rsidRPr="003539BA">
        <w:tab/>
        <w:t>This optional variable can be set to a local variable or global name in which to return the output.</w:t>
      </w:r>
      <w:r w:rsidR="00C213E6">
        <w:t xml:space="preserve"> </w:t>
      </w:r>
      <w:r w:rsidRPr="003539BA">
        <w:t>(e.g., VAROOT="DGMB")</w:t>
      </w:r>
    </w:p>
    <w:p w14:paraId="06F8739B" w14:textId="77777777" w:rsidR="003F4287" w:rsidRDefault="003F4287" w:rsidP="003F4287">
      <w:pPr>
        <w:pStyle w:val="BodyText"/>
        <w:jc w:val="center"/>
      </w:pPr>
      <w:r w:rsidRPr="003539BA">
        <w:t>OUTPUT:</w:t>
      </w:r>
    </w:p>
    <w:p w14:paraId="0477AF9E" w14:textId="77777777" w:rsidR="003539BA" w:rsidRPr="003539BA" w:rsidRDefault="003539BA" w:rsidP="00106BBA">
      <w:pPr>
        <w:pStyle w:val="BodyText"/>
      </w:pPr>
      <w:r w:rsidRPr="003F4287">
        <w:rPr>
          <w:b/>
        </w:rPr>
        <w:t>VAMB(1)</w:t>
      </w:r>
      <w:r w:rsidRPr="003539BA">
        <w:tab/>
        <w:t xml:space="preserve">If the RECEIVING A&amp;A BENEFITS? </w:t>
      </w:r>
      <w:r w:rsidR="0031590B">
        <w:t xml:space="preserve"> </w:t>
      </w:r>
      <w:r w:rsidRPr="003539BA">
        <w:t>field is YES, a "1" will be returned in the first piece; otherwise, a "0" will be returned.  If receiving A&amp;A benefits, the TOTAL ANNUAL VA CHECK AMOUNT will be returned in the second piece.  (e.g., 1^1000)</w:t>
      </w:r>
    </w:p>
    <w:p w14:paraId="7E98FD9D" w14:textId="77777777" w:rsidR="003539BA" w:rsidRPr="003539BA" w:rsidRDefault="003539BA" w:rsidP="00106BBA">
      <w:pPr>
        <w:pStyle w:val="BodyText"/>
      </w:pPr>
    </w:p>
    <w:p w14:paraId="4E46593C" w14:textId="77777777" w:rsidR="003539BA" w:rsidRPr="003539BA" w:rsidRDefault="003539BA" w:rsidP="00106BBA">
      <w:pPr>
        <w:pStyle w:val="BodyText"/>
      </w:pPr>
      <w:r w:rsidRPr="006B134A">
        <w:rPr>
          <w:b/>
        </w:rPr>
        <w:t>VAMB(2)</w:t>
      </w:r>
      <w:r w:rsidRPr="003539BA">
        <w:tab/>
        <w:t>If the RECEIVING HOUSEBOUND BENEFITS? field is YES, a "1" will be returned in the first piece; otherwise, a "0" will be returned.  If receiving housebound benefits, the TOTAL ANNUAL VA CHECK AMOUNT will be returned in the second piece.</w:t>
      </w:r>
      <w:r w:rsidR="005B1C18">
        <w:t xml:space="preserve"> </w:t>
      </w:r>
      <w:r w:rsidRPr="003539BA">
        <w:t>(e.g., 1^0)</w:t>
      </w:r>
    </w:p>
    <w:p w14:paraId="7BDA2D88" w14:textId="77777777" w:rsidR="003539BA" w:rsidRPr="003539BA" w:rsidRDefault="003539BA" w:rsidP="00106BBA">
      <w:pPr>
        <w:pStyle w:val="BodyText"/>
      </w:pPr>
    </w:p>
    <w:p w14:paraId="7C11B955" w14:textId="77777777" w:rsidR="003539BA" w:rsidRPr="003539BA" w:rsidRDefault="003539BA" w:rsidP="00106BBA">
      <w:pPr>
        <w:pStyle w:val="BodyText"/>
      </w:pPr>
      <w:r w:rsidRPr="006B134A">
        <w:rPr>
          <w:b/>
        </w:rPr>
        <w:t>VAMB(3)</w:t>
      </w:r>
      <w:r w:rsidRPr="003539BA">
        <w:tab/>
        <w:t>If the RECEIVING SOCIAL SECURITY field is YES, a "1" will be returned in the first piece; otherwise, a "0" will be returned.  If receiving social security, the AMOUNT OF SOCIAL SECURITY will be returned in the second piece.  (e.g., 0)</w:t>
      </w:r>
    </w:p>
    <w:p w14:paraId="4EFFE6B1" w14:textId="77777777" w:rsidR="0031590B" w:rsidRDefault="0031590B" w:rsidP="00106BBA">
      <w:pPr>
        <w:pStyle w:val="BodyText"/>
      </w:pPr>
    </w:p>
    <w:p w14:paraId="4A41F508" w14:textId="77777777" w:rsidR="003539BA" w:rsidRPr="003539BA" w:rsidRDefault="003539BA" w:rsidP="00106BBA">
      <w:pPr>
        <w:pStyle w:val="BodyText"/>
      </w:pPr>
      <w:r w:rsidRPr="0031590B">
        <w:rPr>
          <w:b/>
        </w:rPr>
        <w:t>VAMB(4)</w:t>
      </w:r>
      <w:r w:rsidRPr="003539BA">
        <w:tab/>
        <w:t xml:space="preserve">If the RECEIVING A VA PENSION? </w:t>
      </w:r>
      <w:r w:rsidR="0031590B">
        <w:t xml:space="preserve"> </w:t>
      </w:r>
      <w:r w:rsidRPr="003539BA">
        <w:t>field is YES, a "1" will be returned in the first piece; otherwise, a "0" will be returned.  If receiving a VA pension, the TOTAL ANNUAL VA CHECK AMOUNT will be returned in the second piece.  (e.g., 1^563.23)</w:t>
      </w:r>
    </w:p>
    <w:p w14:paraId="5F6220DA" w14:textId="77777777" w:rsidR="003539BA" w:rsidRPr="003539BA" w:rsidRDefault="003539BA" w:rsidP="00106BBA">
      <w:pPr>
        <w:pStyle w:val="BodyText"/>
      </w:pPr>
    </w:p>
    <w:p w14:paraId="52932914" w14:textId="77777777" w:rsidR="003539BA" w:rsidRPr="003539BA" w:rsidRDefault="003539BA" w:rsidP="00106BBA">
      <w:pPr>
        <w:pStyle w:val="BodyText"/>
      </w:pPr>
      <w:r w:rsidRPr="0031590B">
        <w:rPr>
          <w:b/>
        </w:rPr>
        <w:t>VAMB(5)</w:t>
      </w:r>
      <w:r w:rsidRPr="003539BA">
        <w:tab/>
        <w:t>If the RECEIVING MILITARY RETIREMENT? field is YES, a "1" will be returned in the first piece; otherwise, a "0" will be returned.  If receiving military retirement, the AMOUNT OF MILITARY RETIRE-MENT will be returned in the second piece.  (e.g., 0)</w:t>
      </w:r>
    </w:p>
    <w:p w14:paraId="729BD4F4" w14:textId="77777777" w:rsidR="003539BA" w:rsidRPr="003539BA" w:rsidRDefault="003539BA" w:rsidP="00106BBA">
      <w:pPr>
        <w:pStyle w:val="BodyText"/>
      </w:pPr>
    </w:p>
    <w:p w14:paraId="5F459C09" w14:textId="77777777" w:rsidR="003539BA" w:rsidRPr="003539BA" w:rsidRDefault="003539BA" w:rsidP="00106BBA">
      <w:pPr>
        <w:pStyle w:val="BodyText"/>
      </w:pPr>
      <w:r w:rsidRPr="0031590B">
        <w:rPr>
          <w:b/>
        </w:rPr>
        <w:lastRenderedPageBreak/>
        <w:t>VAMB(6)</w:t>
      </w:r>
      <w:r w:rsidRPr="003539BA">
        <w:tab/>
        <w:t>The RECEIVING SUP. SECURITY (SSI) field is being eliminated.  Since v5.2, a "0" is returned for this variable.</w:t>
      </w:r>
    </w:p>
    <w:p w14:paraId="0C7FE7CE" w14:textId="77777777" w:rsidR="003539BA" w:rsidRPr="003539BA" w:rsidRDefault="003539BA" w:rsidP="00106BBA">
      <w:pPr>
        <w:pStyle w:val="BodyText"/>
      </w:pPr>
      <w:r w:rsidRPr="003539BA">
        <w:t xml:space="preserve"> </w:t>
      </w:r>
    </w:p>
    <w:p w14:paraId="21EC77D8" w14:textId="77777777" w:rsidR="003539BA" w:rsidRPr="003539BA" w:rsidRDefault="003539BA" w:rsidP="00106BBA">
      <w:pPr>
        <w:pStyle w:val="BodyText"/>
      </w:pPr>
      <w:r w:rsidRPr="0031590B">
        <w:rPr>
          <w:b/>
        </w:rPr>
        <w:t>VAMB(7</w:t>
      </w:r>
      <w:r w:rsidRPr="003539BA">
        <w:t>)</w:t>
      </w:r>
      <w:r w:rsidRPr="003539BA">
        <w:tab/>
        <w:t>If the RECEIVING VA DISABILITY? field is YES, a "1" will be returned in the first piece; otherwise, a "0" will be returned.  If receiving VA disability, the TOTAL ANNUAL VA CHECK AMOUNT will be returned in the second piece.  (e.g., 0)</w:t>
      </w:r>
    </w:p>
    <w:p w14:paraId="07BE612E" w14:textId="77777777" w:rsidR="003539BA" w:rsidRPr="003539BA" w:rsidRDefault="003539BA" w:rsidP="00106BBA">
      <w:pPr>
        <w:pStyle w:val="BodyText"/>
      </w:pPr>
    </w:p>
    <w:p w14:paraId="2DA2CEAB" w14:textId="77777777" w:rsidR="003539BA" w:rsidRPr="003539BA" w:rsidRDefault="003539BA" w:rsidP="00106BBA">
      <w:pPr>
        <w:pStyle w:val="BodyText"/>
      </w:pPr>
      <w:r w:rsidRPr="0031590B">
        <w:rPr>
          <w:b/>
        </w:rPr>
        <w:t>VAMB(8)</w:t>
      </w:r>
      <w:r w:rsidRPr="003539BA">
        <w:tab/>
        <w:t>If the TYPE OF OTHER RETIRE-MENT field is filled in, a "1" will be returned in the first piece; otherwise, a "0" will be returned.  If receiving other retirement, the AMOUNT OF OTHER RETIREMENT will be returned in the second piece.</w:t>
      </w:r>
      <w:r w:rsidR="00F440B6">
        <w:t xml:space="preserve"> </w:t>
      </w:r>
      <w:r w:rsidRPr="003539BA">
        <w:t>(e.g., 1^2500.12)</w:t>
      </w:r>
    </w:p>
    <w:p w14:paraId="59DF4F5C" w14:textId="77777777" w:rsidR="003539BA" w:rsidRPr="003539BA" w:rsidRDefault="003539BA" w:rsidP="00106BBA">
      <w:pPr>
        <w:pStyle w:val="BodyText"/>
      </w:pPr>
    </w:p>
    <w:p w14:paraId="66F46312" w14:textId="77777777" w:rsidR="003539BA" w:rsidRPr="003539BA" w:rsidRDefault="003539BA" w:rsidP="00106BBA">
      <w:pPr>
        <w:pStyle w:val="BodyText"/>
      </w:pPr>
      <w:r w:rsidRPr="0031590B">
        <w:rPr>
          <w:b/>
        </w:rPr>
        <w:t>VAMB(9)</w:t>
      </w:r>
      <w:r w:rsidRPr="003539BA">
        <w:tab/>
        <w:t>If the GI INSURANCE POLICY? field is YES, a "1" will be returned in the first piece; otherwise, a "0" will be returned.  If receiving GI insurance, the AMOUNT OF GI INSURANCE will be returned in the second piece.</w:t>
      </w:r>
      <w:r w:rsidR="00F440B6">
        <w:t xml:space="preserve"> </w:t>
      </w:r>
      <w:r w:rsidRPr="003539BA">
        <w:t>(e.g., 1^100000)</w:t>
      </w:r>
    </w:p>
    <w:p w14:paraId="4889A3E6" w14:textId="77777777" w:rsidR="003F4287" w:rsidRDefault="003F4287" w:rsidP="00106BBA">
      <w:pPr>
        <w:pStyle w:val="BodyText"/>
        <w:rPr>
          <w:b/>
        </w:rPr>
      </w:pPr>
    </w:p>
    <w:p w14:paraId="636179C8" w14:textId="77777777" w:rsidR="003539BA" w:rsidRPr="003539BA" w:rsidRDefault="003539BA" w:rsidP="00106BBA">
      <w:pPr>
        <w:pStyle w:val="BodyText"/>
      </w:pPr>
      <w:r w:rsidRPr="0031590B">
        <w:rPr>
          <w:b/>
        </w:rPr>
        <w:t>VAERR</w:t>
      </w:r>
      <w:r w:rsidRPr="003539BA">
        <w:tab/>
        <w:t>The error flag will have one of the following values.</w:t>
      </w:r>
    </w:p>
    <w:p w14:paraId="2D89D595" w14:textId="77777777" w:rsidR="003539BA" w:rsidRPr="003539BA" w:rsidRDefault="003539BA" w:rsidP="00106BBA">
      <w:pPr>
        <w:pStyle w:val="BodyText"/>
      </w:pPr>
      <w:r w:rsidRPr="003539BA">
        <w:t xml:space="preserve">0  -- no errors encountered </w:t>
      </w:r>
    </w:p>
    <w:p w14:paraId="1BD38C7F" w14:textId="77777777" w:rsidR="003539BA" w:rsidRPr="003539BA" w:rsidRDefault="003539BA" w:rsidP="00106BBA">
      <w:pPr>
        <w:pStyle w:val="BodyText"/>
      </w:pPr>
      <w:r w:rsidRPr="003539BA">
        <w:t>1  -- error encountered - DFN or</w:t>
      </w:r>
    </w:p>
    <w:p w14:paraId="1DC1B609" w14:textId="77777777" w:rsidR="003539BA" w:rsidRPr="003539BA" w:rsidRDefault="003539BA" w:rsidP="00106BBA">
      <w:pPr>
        <w:pStyle w:val="BodyText"/>
      </w:pPr>
      <w:r w:rsidRPr="003539BA">
        <w:t xml:space="preserve">^DPT(DFN,0) is not defined </w:t>
      </w:r>
    </w:p>
    <w:p w14:paraId="2B713F34" w14:textId="77777777" w:rsidR="0031590B" w:rsidRDefault="0031590B" w:rsidP="00106BBA">
      <w:pPr>
        <w:pStyle w:val="BodyText"/>
      </w:pPr>
    </w:p>
    <w:p w14:paraId="32926FC1" w14:textId="77777777" w:rsidR="003F4287" w:rsidRDefault="003539BA" w:rsidP="003F4287">
      <w:pPr>
        <w:pStyle w:val="Heading3"/>
      </w:pPr>
      <w:bookmarkStart w:id="103" w:name="_Toc522259298"/>
      <w:r w:rsidRPr="0031590B">
        <w:t>SVC^VADPT</w:t>
      </w:r>
      <w:bookmarkEnd w:id="103"/>
      <w:r w:rsidR="0031590B">
        <w:t xml:space="preserve"> </w:t>
      </w:r>
    </w:p>
    <w:p w14:paraId="36D60BFE" w14:textId="77777777" w:rsidR="003539BA" w:rsidRPr="003539BA" w:rsidRDefault="003539BA" w:rsidP="00106BBA">
      <w:pPr>
        <w:pStyle w:val="BodyText"/>
      </w:pPr>
      <w:r w:rsidRPr="003539BA">
        <w:t>This entry point returns service information for a patient.</w:t>
      </w:r>
    </w:p>
    <w:p w14:paraId="4C96D0AF" w14:textId="77777777" w:rsidR="003F4287" w:rsidRDefault="003F4287" w:rsidP="003F4287">
      <w:pPr>
        <w:pStyle w:val="BodyText"/>
        <w:jc w:val="center"/>
      </w:pPr>
      <w:r w:rsidRPr="003539BA">
        <w:t>INPUT</w:t>
      </w:r>
      <w:r w:rsidR="003539BA" w:rsidRPr="003539BA">
        <w:t>:</w:t>
      </w:r>
    </w:p>
    <w:p w14:paraId="50D0B95E" w14:textId="77777777" w:rsidR="003539BA" w:rsidRPr="003539BA" w:rsidRDefault="003539BA" w:rsidP="00106BBA">
      <w:pPr>
        <w:pStyle w:val="BodyText"/>
      </w:pPr>
      <w:r w:rsidRPr="003F4287">
        <w:rPr>
          <w:b/>
        </w:rPr>
        <w:t>DFN</w:t>
      </w:r>
      <w:r w:rsidRPr="003539BA">
        <w:tab/>
      </w:r>
      <w:r w:rsidRPr="003539BA">
        <w:tab/>
        <w:t>This required variable is the internal</w:t>
      </w:r>
      <w:r w:rsidR="0031590B">
        <w:t xml:space="preserve"> </w:t>
      </w:r>
      <w:r w:rsidRPr="003539BA">
        <w:t>entry number in the PATIENT file.</w:t>
      </w:r>
    </w:p>
    <w:p w14:paraId="72642549" w14:textId="77777777" w:rsidR="00F440B6" w:rsidRDefault="00F440B6" w:rsidP="00106BBA">
      <w:pPr>
        <w:pStyle w:val="BodyText"/>
      </w:pPr>
    </w:p>
    <w:p w14:paraId="06F74F12" w14:textId="77777777" w:rsidR="003539BA" w:rsidRPr="003539BA" w:rsidRDefault="003539BA" w:rsidP="00106BBA">
      <w:pPr>
        <w:pStyle w:val="BodyText"/>
      </w:pPr>
      <w:r w:rsidRPr="0031590B">
        <w:rPr>
          <w:b/>
        </w:rPr>
        <w:t>VAHOW</w:t>
      </w:r>
      <w:r w:rsidRPr="003539BA">
        <w:tab/>
        <w:t>This optional variable can be set to a requested format for the output array.  If this variable is not defined or does not contain one of the following values, the output array will be returned with numeric subscripts.</w:t>
      </w:r>
    </w:p>
    <w:p w14:paraId="58A1083B" w14:textId="77777777" w:rsidR="0031590B" w:rsidRDefault="003539BA" w:rsidP="00106BBA">
      <w:pPr>
        <w:pStyle w:val="BodyText"/>
      </w:pPr>
      <w:r w:rsidRPr="003539BA">
        <w:t xml:space="preserve">1 -- return the output array with alpha subscripts - see alpha subscripts section (e.g., VASV(1) would be </w:t>
      </w:r>
    </w:p>
    <w:p w14:paraId="34C59D18" w14:textId="77777777" w:rsidR="003539BA" w:rsidRPr="003539BA" w:rsidRDefault="003539BA" w:rsidP="00106BBA">
      <w:pPr>
        <w:pStyle w:val="BodyText"/>
      </w:pPr>
      <w:r w:rsidRPr="003539BA">
        <w:t>VASV("VN"))</w:t>
      </w:r>
      <w:r w:rsidR="0031590B">
        <w:t xml:space="preserve"> </w:t>
      </w:r>
      <w:r w:rsidRPr="003539BA">
        <w:t xml:space="preserve"> 2 -- return the output in the ^UTILITY global with numeric subscripts</w:t>
      </w:r>
      <w:r w:rsidR="0031590B">
        <w:t xml:space="preserve"> </w:t>
      </w:r>
      <w:r w:rsidRPr="003539BA">
        <w:t xml:space="preserve"> (e.g., ^UTILITY("VASV",$J,1))</w:t>
      </w:r>
    </w:p>
    <w:p w14:paraId="1C287D82" w14:textId="77777777" w:rsidR="003539BA" w:rsidRPr="003539BA" w:rsidRDefault="003539BA" w:rsidP="00106BBA">
      <w:pPr>
        <w:pStyle w:val="BodyText"/>
      </w:pPr>
      <w:r w:rsidRPr="003539BA">
        <w:t>12 -- return the output in the ^UTILITY global with alpha subscripts</w:t>
      </w:r>
      <w:r w:rsidR="0031590B">
        <w:t xml:space="preserve"> </w:t>
      </w:r>
      <w:r w:rsidRPr="003539BA">
        <w:t xml:space="preserve"> (e.g., ^UTILITY("VASV",$J,"VN"))</w:t>
      </w:r>
    </w:p>
    <w:p w14:paraId="5863AB42" w14:textId="77777777" w:rsidR="003539BA" w:rsidRPr="003539BA" w:rsidRDefault="003539BA" w:rsidP="00106BBA">
      <w:pPr>
        <w:pStyle w:val="BodyText"/>
      </w:pPr>
    </w:p>
    <w:p w14:paraId="02ADE450" w14:textId="77777777" w:rsidR="003539BA" w:rsidRPr="003539BA" w:rsidRDefault="003539BA" w:rsidP="00106BBA">
      <w:pPr>
        <w:pStyle w:val="BodyText"/>
      </w:pPr>
      <w:r w:rsidRPr="0031590B">
        <w:rPr>
          <w:b/>
        </w:rPr>
        <w:t>VAROOT</w:t>
      </w:r>
      <w:r w:rsidRPr="003539BA">
        <w:tab/>
        <w:t>This optional variable can be set to a local variable or global name in which to return the output.</w:t>
      </w:r>
      <w:r w:rsidR="00F440B6">
        <w:t xml:space="preserve"> </w:t>
      </w:r>
      <w:r w:rsidRPr="003539BA">
        <w:t>(e.g., VAROOT="DGSVC")</w:t>
      </w:r>
    </w:p>
    <w:p w14:paraId="641C82AA" w14:textId="77777777" w:rsidR="00D668E3" w:rsidRDefault="00D668E3" w:rsidP="00D668E3">
      <w:pPr>
        <w:pStyle w:val="BodyText"/>
        <w:jc w:val="center"/>
      </w:pPr>
      <w:r w:rsidRPr="003539BA">
        <w:t>OUTPUT</w:t>
      </w:r>
      <w:r w:rsidR="003539BA" w:rsidRPr="003539BA">
        <w:t>:</w:t>
      </w:r>
    </w:p>
    <w:p w14:paraId="34CD970B" w14:textId="77777777" w:rsidR="003539BA" w:rsidRPr="003539BA" w:rsidRDefault="003539BA" w:rsidP="00106BBA">
      <w:pPr>
        <w:pStyle w:val="BodyText"/>
      </w:pPr>
      <w:r w:rsidRPr="00D668E3">
        <w:rPr>
          <w:b/>
        </w:rPr>
        <w:t>VASV(1)</w:t>
      </w:r>
      <w:r w:rsidRPr="003539BA">
        <w:tab/>
        <w:t xml:space="preserve">If the VIETNAM SERVICE </w:t>
      </w:r>
    </w:p>
    <w:p w14:paraId="4E283EF6" w14:textId="77777777" w:rsidR="003539BA" w:rsidRPr="003539BA" w:rsidRDefault="003539BA" w:rsidP="00106BBA">
      <w:pPr>
        <w:pStyle w:val="BodyText"/>
      </w:pPr>
      <w:r w:rsidRPr="003539BA">
        <w:lastRenderedPageBreak/>
        <w:t>INDICATED field is YES, a "1" will be returned; otherwise a "0" will be returned.  (e.g., 0)</w:t>
      </w:r>
    </w:p>
    <w:p w14:paraId="79044585" w14:textId="77777777" w:rsidR="003539BA" w:rsidRPr="003539BA" w:rsidRDefault="003539BA" w:rsidP="00106BBA">
      <w:pPr>
        <w:pStyle w:val="BodyText"/>
      </w:pPr>
    </w:p>
    <w:p w14:paraId="33EBFD92" w14:textId="77777777" w:rsidR="0031590B" w:rsidRDefault="003539BA" w:rsidP="00106BBA">
      <w:pPr>
        <w:pStyle w:val="BodyText"/>
      </w:pPr>
      <w:r w:rsidRPr="0031590B">
        <w:rPr>
          <w:b/>
        </w:rPr>
        <w:t>VASV(1,1)</w:t>
      </w:r>
      <w:r w:rsidRPr="003539BA">
        <w:tab/>
        <w:t xml:space="preserve">If Vietnam Service, the VIETNAM </w:t>
      </w:r>
      <w:r w:rsidR="0031590B">
        <w:t xml:space="preserve"> </w:t>
      </w:r>
    </w:p>
    <w:p w14:paraId="7F6BA66C" w14:textId="77777777" w:rsidR="003539BA" w:rsidRPr="003539BA" w:rsidRDefault="003539BA" w:rsidP="00106BBA">
      <w:pPr>
        <w:pStyle w:val="BodyText"/>
      </w:pPr>
      <w:r w:rsidRPr="003539BA">
        <w:t>FROM DATE in internal^external format.</w:t>
      </w:r>
      <w:r w:rsidR="00F440B6">
        <w:t xml:space="preserve"> </w:t>
      </w:r>
      <w:r w:rsidRPr="003539BA">
        <w:t>(e.g., 2680110^JAN 10,1968)</w:t>
      </w:r>
    </w:p>
    <w:p w14:paraId="5FDC7C03" w14:textId="77777777" w:rsidR="003539BA" w:rsidRPr="003539BA" w:rsidRDefault="003539BA" w:rsidP="00106BBA">
      <w:pPr>
        <w:pStyle w:val="BodyText"/>
      </w:pPr>
    </w:p>
    <w:p w14:paraId="288E65D1" w14:textId="77777777" w:rsidR="003539BA" w:rsidRPr="003539BA" w:rsidRDefault="003539BA" w:rsidP="00106BBA">
      <w:pPr>
        <w:pStyle w:val="BodyText"/>
      </w:pPr>
      <w:r w:rsidRPr="0031590B">
        <w:rPr>
          <w:b/>
        </w:rPr>
        <w:t>VASV(1,2)</w:t>
      </w:r>
      <w:r w:rsidRPr="003539BA">
        <w:tab/>
        <w:t>If Vietnam Service, the VIETNAM TO DATE in internal^external format.</w:t>
      </w:r>
    </w:p>
    <w:p w14:paraId="79E4DDE3" w14:textId="77777777" w:rsidR="003539BA" w:rsidRPr="003539BA" w:rsidRDefault="003539BA" w:rsidP="00106BBA">
      <w:pPr>
        <w:pStyle w:val="BodyText"/>
      </w:pPr>
      <w:r w:rsidRPr="003539BA">
        <w:t>(e.g., 2690315^MAR 15,1969)</w:t>
      </w:r>
    </w:p>
    <w:p w14:paraId="5C213AEF" w14:textId="77777777" w:rsidR="003539BA" w:rsidRPr="003539BA" w:rsidRDefault="003539BA" w:rsidP="00106BBA">
      <w:pPr>
        <w:pStyle w:val="BodyText"/>
      </w:pPr>
    </w:p>
    <w:p w14:paraId="01DECB34" w14:textId="77777777" w:rsidR="003539BA" w:rsidRPr="003539BA" w:rsidRDefault="003539BA" w:rsidP="00106BBA">
      <w:pPr>
        <w:pStyle w:val="BodyText"/>
      </w:pPr>
      <w:r w:rsidRPr="0031590B">
        <w:rPr>
          <w:b/>
        </w:rPr>
        <w:t>VASV(2)</w:t>
      </w:r>
      <w:r w:rsidRPr="003539BA">
        <w:tab/>
        <w:t>If the AGENT ORANGE EXPOS. INDICATED field is YES, a "1" will be returned; otherwise a "0" will be returned.  (e.g., 0)</w:t>
      </w:r>
    </w:p>
    <w:p w14:paraId="5B263E57" w14:textId="77777777" w:rsidR="00F440B6" w:rsidRDefault="00F440B6" w:rsidP="00106BBA">
      <w:pPr>
        <w:pStyle w:val="BodyText"/>
        <w:rPr>
          <w:b/>
        </w:rPr>
      </w:pPr>
    </w:p>
    <w:p w14:paraId="65326F24" w14:textId="77777777" w:rsidR="003539BA" w:rsidRPr="003539BA" w:rsidRDefault="003539BA" w:rsidP="00106BBA">
      <w:pPr>
        <w:pStyle w:val="BodyText"/>
      </w:pPr>
      <w:r w:rsidRPr="0031590B">
        <w:rPr>
          <w:b/>
        </w:rPr>
        <w:t>VASV(2,1)</w:t>
      </w:r>
      <w:r w:rsidRPr="003539BA">
        <w:tab/>
        <w:t>If Agent Orange exposure, the AGENT ORANGE REGISTRATION DATE in internal^external format.</w:t>
      </w:r>
    </w:p>
    <w:p w14:paraId="5ADE9942" w14:textId="77777777" w:rsidR="003539BA" w:rsidRPr="003539BA" w:rsidRDefault="003539BA" w:rsidP="00106BBA">
      <w:pPr>
        <w:pStyle w:val="BodyText"/>
      </w:pPr>
      <w:r w:rsidRPr="003539BA">
        <w:t>(e.g., 2870513^MAY 13,1987)</w:t>
      </w:r>
    </w:p>
    <w:p w14:paraId="28AA695F" w14:textId="77777777" w:rsidR="003539BA" w:rsidRPr="0031590B" w:rsidRDefault="003539BA" w:rsidP="00106BBA">
      <w:pPr>
        <w:pStyle w:val="BodyText"/>
        <w:rPr>
          <w:b/>
        </w:rPr>
      </w:pPr>
    </w:p>
    <w:p w14:paraId="2C9926AC" w14:textId="77777777" w:rsidR="003539BA" w:rsidRPr="003539BA" w:rsidRDefault="003539BA" w:rsidP="00106BBA">
      <w:pPr>
        <w:pStyle w:val="BodyText"/>
      </w:pPr>
      <w:r w:rsidRPr="0031590B">
        <w:rPr>
          <w:b/>
        </w:rPr>
        <w:t>VASV(2,2)</w:t>
      </w:r>
      <w:r w:rsidRPr="003539BA">
        <w:tab/>
        <w:t>If Agent Orange exposure, the AGENT ORANGE EXAMINATION DATE in internal^external format.</w:t>
      </w:r>
    </w:p>
    <w:p w14:paraId="0A6D6111" w14:textId="77777777" w:rsidR="003539BA" w:rsidRPr="003539BA" w:rsidRDefault="003539BA" w:rsidP="00106BBA">
      <w:pPr>
        <w:pStyle w:val="BodyText"/>
      </w:pPr>
      <w:r w:rsidRPr="003539BA">
        <w:t>(e.g., 2871101^NOV 1,1987)</w:t>
      </w:r>
    </w:p>
    <w:p w14:paraId="21316EB8" w14:textId="77777777" w:rsidR="003539BA" w:rsidRPr="003539BA" w:rsidRDefault="003539BA" w:rsidP="00106BBA">
      <w:pPr>
        <w:pStyle w:val="BodyText"/>
      </w:pPr>
    </w:p>
    <w:p w14:paraId="00713C66" w14:textId="77777777" w:rsidR="003539BA" w:rsidRPr="003539BA" w:rsidRDefault="003539BA" w:rsidP="00106BBA">
      <w:pPr>
        <w:pStyle w:val="BodyText"/>
      </w:pPr>
      <w:r w:rsidRPr="0031590B">
        <w:rPr>
          <w:b/>
        </w:rPr>
        <w:t>VASV(2,3)</w:t>
      </w:r>
      <w:r w:rsidRPr="003539BA">
        <w:tab/>
        <w:t>If Agent Orange exposure, AGENT ORANGE REPORTED TO C.O. date in internal^external format.</w:t>
      </w:r>
    </w:p>
    <w:p w14:paraId="1326C756" w14:textId="77777777" w:rsidR="003539BA" w:rsidRPr="003539BA" w:rsidRDefault="003539BA" w:rsidP="00106BBA">
      <w:pPr>
        <w:pStyle w:val="BodyText"/>
      </w:pPr>
      <w:r w:rsidRPr="003539BA">
        <w:t>(e.g., 2871225^DEC 25,1987)</w:t>
      </w:r>
    </w:p>
    <w:p w14:paraId="51B9DD26" w14:textId="77777777" w:rsidR="003539BA" w:rsidRPr="003539BA" w:rsidRDefault="003539BA" w:rsidP="00106BBA">
      <w:pPr>
        <w:pStyle w:val="BodyText"/>
      </w:pPr>
    </w:p>
    <w:p w14:paraId="6265D4E7" w14:textId="77777777" w:rsidR="003539BA" w:rsidRPr="003539BA" w:rsidRDefault="003539BA" w:rsidP="00106BBA">
      <w:pPr>
        <w:pStyle w:val="BodyText"/>
      </w:pPr>
      <w:r w:rsidRPr="0031590B">
        <w:rPr>
          <w:b/>
        </w:rPr>
        <w:t>VASV(2,4)</w:t>
      </w:r>
      <w:r w:rsidRPr="003539BA">
        <w:tab/>
        <w:t>If Agent Orange exposure, AGENT ORANGE REGISTRATION #.</w:t>
      </w:r>
    </w:p>
    <w:p w14:paraId="77A59F32" w14:textId="77777777" w:rsidR="003539BA" w:rsidRPr="003539BA" w:rsidRDefault="003539BA" w:rsidP="00106BBA">
      <w:pPr>
        <w:pStyle w:val="BodyText"/>
      </w:pPr>
      <w:r w:rsidRPr="003539BA">
        <w:t>(e.g., 123456)</w:t>
      </w:r>
    </w:p>
    <w:p w14:paraId="27D935FB" w14:textId="77777777" w:rsidR="003539BA" w:rsidRPr="003539BA" w:rsidRDefault="003539BA" w:rsidP="00106BBA">
      <w:pPr>
        <w:pStyle w:val="BodyText"/>
      </w:pPr>
    </w:p>
    <w:p w14:paraId="52F8988D" w14:textId="77777777" w:rsidR="003539BA" w:rsidRPr="003539BA" w:rsidRDefault="003539BA" w:rsidP="00106BBA">
      <w:pPr>
        <w:pStyle w:val="BodyText"/>
      </w:pPr>
      <w:r w:rsidRPr="0031590B">
        <w:rPr>
          <w:b/>
        </w:rPr>
        <w:t>VASV(2,5</w:t>
      </w:r>
      <w:r w:rsidRPr="003539BA">
        <w:t>)</w:t>
      </w:r>
      <w:r w:rsidRPr="003539BA">
        <w:tab/>
        <w:t>If Agent Orange exposure, the AGENT ORANGE EXPOSURE LOCATION in</w:t>
      </w:r>
    </w:p>
    <w:p w14:paraId="2601462C" w14:textId="77777777" w:rsidR="003539BA" w:rsidRPr="003539BA" w:rsidRDefault="003539BA" w:rsidP="00106BBA">
      <w:pPr>
        <w:pStyle w:val="BodyText"/>
      </w:pPr>
      <w:r w:rsidRPr="003539BA">
        <w:t>internal^external format</w:t>
      </w:r>
    </w:p>
    <w:p w14:paraId="19EDBD82" w14:textId="77777777" w:rsidR="003539BA" w:rsidRPr="003539BA" w:rsidRDefault="003539BA" w:rsidP="00106BBA">
      <w:pPr>
        <w:pStyle w:val="BodyText"/>
      </w:pPr>
      <w:r w:rsidRPr="003539BA">
        <w:t>(e.g., V^VIETNAM)</w:t>
      </w:r>
    </w:p>
    <w:p w14:paraId="508BEE8E" w14:textId="77777777" w:rsidR="003539BA" w:rsidRPr="003539BA" w:rsidRDefault="003539BA" w:rsidP="00106BBA">
      <w:pPr>
        <w:pStyle w:val="BodyText"/>
      </w:pPr>
    </w:p>
    <w:p w14:paraId="234B9E9F" w14:textId="77777777" w:rsidR="003539BA" w:rsidRPr="003539BA" w:rsidRDefault="003539BA" w:rsidP="00106BBA">
      <w:pPr>
        <w:pStyle w:val="BodyText"/>
      </w:pPr>
      <w:r w:rsidRPr="0031590B">
        <w:rPr>
          <w:b/>
        </w:rPr>
        <w:t>VASV(3)</w:t>
      </w:r>
      <w:r w:rsidRPr="003539BA">
        <w:tab/>
        <w:t>If the RADIATION EXPOSURE INDICATED field is YES, a "1" will be returned; otherwise a "0" will be returned  (e.g., 0)</w:t>
      </w:r>
    </w:p>
    <w:p w14:paraId="2710F5DB" w14:textId="77777777" w:rsidR="003539BA" w:rsidRPr="003539BA" w:rsidRDefault="003539BA" w:rsidP="00106BBA">
      <w:pPr>
        <w:pStyle w:val="BodyText"/>
      </w:pPr>
    </w:p>
    <w:p w14:paraId="50B49FF5" w14:textId="77777777" w:rsidR="003539BA" w:rsidRPr="003539BA" w:rsidRDefault="003539BA" w:rsidP="00106BBA">
      <w:pPr>
        <w:pStyle w:val="BodyText"/>
      </w:pPr>
      <w:r w:rsidRPr="0031590B">
        <w:rPr>
          <w:b/>
        </w:rPr>
        <w:t>VASV(3,1)</w:t>
      </w:r>
      <w:r w:rsidRPr="003539BA">
        <w:tab/>
        <w:t>If Radiation Exposure, RADIATION REGISTRATION DATE in internal^external format.</w:t>
      </w:r>
    </w:p>
    <w:p w14:paraId="3C696C32" w14:textId="77777777" w:rsidR="003539BA" w:rsidRPr="003539BA" w:rsidRDefault="003539BA" w:rsidP="00106BBA">
      <w:pPr>
        <w:pStyle w:val="BodyText"/>
      </w:pPr>
      <w:r w:rsidRPr="003539BA">
        <w:t>(e.g., 2800202^FEB 02,1980)</w:t>
      </w:r>
    </w:p>
    <w:p w14:paraId="33688D1C" w14:textId="77777777" w:rsidR="003539BA" w:rsidRPr="003539BA" w:rsidRDefault="003539BA" w:rsidP="00106BBA">
      <w:pPr>
        <w:pStyle w:val="BodyText"/>
      </w:pPr>
    </w:p>
    <w:p w14:paraId="4CFA47EF" w14:textId="77777777" w:rsidR="003539BA" w:rsidRPr="003539BA" w:rsidRDefault="003539BA" w:rsidP="00106BBA">
      <w:pPr>
        <w:pStyle w:val="BodyText"/>
      </w:pPr>
      <w:r w:rsidRPr="0031590B">
        <w:rPr>
          <w:b/>
        </w:rPr>
        <w:t>VASV(3,2)</w:t>
      </w:r>
      <w:r w:rsidRPr="003539BA">
        <w:tab/>
        <w:t>If Radiation Exposure, RADIATION</w:t>
      </w:r>
      <w:r w:rsidR="0031590B">
        <w:t xml:space="preserve"> </w:t>
      </w:r>
      <w:r w:rsidRPr="003539BA">
        <w:t>EXPOSURE METHOD in internal^external format.</w:t>
      </w:r>
    </w:p>
    <w:p w14:paraId="38A670B8" w14:textId="77777777" w:rsidR="003539BA" w:rsidRPr="003539BA" w:rsidRDefault="003539BA" w:rsidP="00106BBA">
      <w:pPr>
        <w:pStyle w:val="BodyText"/>
      </w:pPr>
      <w:r w:rsidRPr="003539BA">
        <w:t>(e.g., T^NUCLEAR TESTING)</w:t>
      </w:r>
    </w:p>
    <w:p w14:paraId="643F14F7" w14:textId="77777777" w:rsidR="003539BA" w:rsidRPr="003539BA" w:rsidRDefault="003539BA" w:rsidP="00106BBA">
      <w:pPr>
        <w:pStyle w:val="BodyText"/>
      </w:pPr>
    </w:p>
    <w:p w14:paraId="63142491" w14:textId="77777777" w:rsidR="003539BA" w:rsidRPr="003539BA" w:rsidRDefault="003539BA" w:rsidP="00106BBA">
      <w:pPr>
        <w:pStyle w:val="BodyText"/>
      </w:pPr>
      <w:r w:rsidRPr="0031590B">
        <w:rPr>
          <w:b/>
        </w:rPr>
        <w:t>VASV(4)</w:t>
      </w:r>
      <w:r w:rsidRPr="003539BA">
        <w:tab/>
        <w:t>If the POW STATUS INDICATED field is YES, a "1" will be returned; otherwise a "0" will be returned.</w:t>
      </w:r>
    </w:p>
    <w:p w14:paraId="16CBAA8A" w14:textId="77777777" w:rsidR="003539BA" w:rsidRPr="003539BA" w:rsidRDefault="003539BA" w:rsidP="00106BBA">
      <w:pPr>
        <w:pStyle w:val="BodyText"/>
      </w:pPr>
      <w:r w:rsidRPr="003539BA">
        <w:t>(e.g., 0)</w:t>
      </w:r>
    </w:p>
    <w:p w14:paraId="1E5A3E23" w14:textId="77777777" w:rsidR="003539BA" w:rsidRPr="003539BA" w:rsidRDefault="003539BA" w:rsidP="00106BBA">
      <w:pPr>
        <w:pStyle w:val="BodyText"/>
      </w:pPr>
      <w:r w:rsidRPr="003539BA">
        <w:t xml:space="preserve"> </w:t>
      </w:r>
    </w:p>
    <w:p w14:paraId="070E7B91" w14:textId="77777777" w:rsidR="003539BA" w:rsidRPr="003539BA" w:rsidRDefault="003539BA" w:rsidP="00106BBA">
      <w:pPr>
        <w:pStyle w:val="BodyText"/>
      </w:pPr>
      <w:r w:rsidRPr="0031590B">
        <w:rPr>
          <w:b/>
        </w:rPr>
        <w:t>VASV(4,1)</w:t>
      </w:r>
      <w:r w:rsidRPr="003539BA">
        <w:tab/>
        <w:t>If POW status, POW FROM DATE in</w:t>
      </w:r>
      <w:r w:rsidR="0031590B">
        <w:t xml:space="preserve"> </w:t>
      </w:r>
      <w:r w:rsidRPr="003539BA">
        <w:t>internal^external format.</w:t>
      </w:r>
    </w:p>
    <w:p w14:paraId="51A71BA7" w14:textId="77777777" w:rsidR="003539BA" w:rsidRPr="003539BA" w:rsidRDefault="003539BA" w:rsidP="00106BBA">
      <w:pPr>
        <w:pStyle w:val="BodyText"/>
      </w:pPr>
      <w:r w:rsidRPr="003539BA">
        <w:t>(e.g., 2450319^MAR 19,1945)</w:t>
      </w:r>
    </w:p>
    <w:p w14:paraId="12DCB56E" w14:textId="77777777" w:rsidR="003539BA" w:rsidRPr="003539BA" w:rsidRDefault="003539BA" w:rsidP="00106BBA">
      <w:pPr>
        <w:pStyle w:val="BodyText"/>
      </w:pPr>
    </w:p>
    <w:p w14:paraId="3828F5AF" w14:textId="77777777" w:rsidR="003539BA" w:rsidRPr="003539BA" w:rsidRDefault="003539BA" w:rsidP="00106BBA">
      <w:pPr>
        <w:pStyle w:val="BodyText"/>
      </w:pPr>
      <w:r w:rsidRPr="0031590B">
        <w:rPr>
          <w:b/>
        </w:rPr>
        <w:t>VASV(4,2)</w:t>
      </w:r>
      <w:r w:rsidRPr="003539BA">
        <w:tab/>
        <w:t>If POW status, POW TO DATE in internal^external format.</w:t>
      </w:r>
    </w:p>
    <w:p w14:paraId="1666014F" w14:textId="77777777" w:rsidR="003539BA" w:rsidRPr="003539BA" w:rsidRDefault="003539BA" w:rsidP="00106BBA">
      <w:pPr>
        <w:pStyle w:val="BodyText"/>
      </w:pPr>
      <w:r w:rsidRPr="003539BA">
        <w:t>(e.g., 2470101^JAN 1,1947)</w:t>
      </w:r>
    </w:p>
    <w:p w14:paraId="624CF928" w14:textId="77777777" w:rsidR="003539BA" w:rsidRPr="003539BA" w:rsidRDefault="003539BA" w:rsidP="00106BBA">
      <w:pPr>
        <w:pStyle w:val="BodyText"/>
      </w:pPr>
    </w:p>
    <w:p w14:paraId="3DFF5BFB" w14:textId="77777777" w:rsidR="003539BA" w:rsidRPr="003539BA" w:rsidRDefault="003539BA" w:rsidP="00106BBA">
      <w:pPr>
        <w:pStyle w:val="BodyText"/>
      </w:pPr>
      <w:r w:rsidRPr="0031590B">
        <w:rPr>
          <w:b/>
        </w:rPr>
        <w:t>VASV(4,3)</w:t>
      </w:r>
      <w:r w:rsidRPr="003539BA">
        <w:tab/>
        <w:t>If POW status, POW CONFINEMENT LOCATION in internal^external format.</w:t>
      </w:r>
    </w:p>
    <w:p w14:paraId="08788DF8" w14:textId="77777777" w:rsidR="003539BA" w:rsidRPr="003539BA" w:rsidRDefault="003539BA" w:rsidP="00106BBA">
      <w:pPr>
        <w:pStyle w:val="BodyText"/>
      </w:pPr>
      <w:r w:rsidRPr="003539BA">
        <w:t>(e.g., 2^WORLD WAR II - EUROPE)</w:t>
      </w:r>
    </w:p>
    <w:p w14:paraId="13EB1825" w14:textId="77777777" w:rsidR="003539BA" w:rsidRPr="003539BA" w:rsidRDefault="003539BA" w:rsidP="00106BBA">
      <w:pPr>
        <w:pStyle w:val="BodyText"/>
      </w:pPr>
    </w:p>
    <w:p w14:paraId="3D0A0DFF" w14:textId="77777777" w:rsidR="003539BA" w:rsidRPr="003539BA" w:rsidRDefault="003539BA" w:rsidP="00106BBA">
      <w:pPr>
        <w:pStyle w:val="BodyText"/>
      </w:pPr>
      <w:r w:rsidRPr="0031590B">
        <w:rPr>
          <w:b/>
        </w:rPr>
        <w:t>VASV(5)</w:t>
      </w:r>
      <w:r w:rsidRPr="003539BA">
        <w:tab/>
        <w:t>If the COMBAT SERVICE INDICATED field is YES, a "1" will be returned; otherwise a "0" will be returned.  (e.g., 0)</w:t>
      </w:r>
    </w:p>
    <w:p w14:paraId="45C7BF36" w14:textId="77777777" w:rsidR="003539BA" w:rsidRPr="003539BA" w:rsidRDefault="003539BA" w:rsidP="00106BBA">
      <w:pPr>
        <w:pStyle w:val="BodyText"/>
      </w:pPr>
    </w:p>
    <w:p w14:paraId="1AFF50B6" w14:textId="77777777" w:rsidR="003539BA" w:rsidRPr="003539BA" w:rsidRDefault="003539BA" w:rsidP="00106BBA">
      <w:pPr>
        <w:pStyle w:val="BodyText"/>
      </w:pPr>
      <w:r w:rsidRPr="0031590B">
        <w:rPr>
          <w:b/>
        </w:rPr>
        <w:t>VASV(5,1)</w:t>
      </w:r>
      <w:r w:rsidRPr="003539BA">
        <w:tab/>
        <w:t>If combat service, COMBAT FROM DATE in internal^external format.</w:t>
      </w:r>
    </w:p>
    <w:p w14:paraId="4FC824A4" w14:textId="77777777" w:rsidR="003539BA" w:rsidRPr="003539BA" w:rsidRDefault="003539BA" w:rsidP="00106BBA">
      <w:pPr>
        <w:pStyle w:val="BodyText"/>
      </w:pPr>
      <w:r w:rsidRPr="003539BA">
        <w:t>(e.g., 2430101^JAN 1,1943)</w:t>
      </w:r>
    </w:p>
    <w:p w14:paraId="4C328F34" w14:textId="77777777" w:rsidR="003539BA" w:rsidRPr="003539BA" w:rsidRDefault="003539BA" w:rsidP="00106BBA">
      <w:pPr>
        <w:pStyle w:val="BodyText"/>
      </w:pPr>
    </w:p>
    <w:p w14:paraId="4AAC9FBF" w14:textId="77777777" w:rsidR="003539BA" w:rsidRPr="003539BA" w:rsidRDefault="003539BA" w:rsidP="00106BBA">
      <w:pPr>
        <w:pStyle w:val="BodyText"/>
      </w:pPr>
      <w:r w:rsidRPr="0031590B">
        <w:rPr>
          <w:b/>
        </w:rPr>
        <w:t>VASV(5,2)</w:t>
      </w:r>
      <w:r w:rsidRPr="003539BA">
        <w:tab/>
        <w:t>If combat service, COMBAT TO DATE in internal^external format.</w:t>
      </w:r>
    </w:p>
    <w:p w14:paraId="5B7944C4" w14:textId="77777777" w:rsidR="003539BA" w:rsidRPr="003539BA" w:rsidRDefault="003539BA" w:rsidP="00106BBA">
      <w:pPr>
        <w:pStyle w:val="BodyText"/>
      </w:pPr>
      <w:r w:rsidRPr="003539BA">
        <w:t>(e.g., 2470101^JAN 1,1947)</w:t>
      </w:r>
    </w:p>
    <w:p w14:paraId="564FFFFF" w14:textId="77777777" w:rsidR="003539BA" w:rsidRPr="003539BA" w:rsidRDefault="003539BA" w:rsidP="00106BBA">
      <w:pPr>
        <w:pStyle w:val="BodyText"/>
      </w:pPr>
    </w:p>
    <w:p w14:paraId="561CCFF3" w14:textId="77777777" w:rsidR="003539BA" w:rsidRPr="003539BA" w:rsidRDefault="003539BA" w:rsidP="00106BBA">
      <w:pPr>
        <w:pStyle w:val="BodyText"/>
      </w:pPr>
      <w:r w:rsidRPr="0031590B">
        <w:rPr>
          <w:b/>
        </w:rPr>
        <w:t>VASV(5,3)</w:t>
      </w:r>
      <w:r w:rsidRPr="003539BA">
        <w:tab/>
        <w:t>If combat service, COMBAT SERVICE LOCATION in internal^external format.</w:t>
      </w:r>
    </w:p>
    <w:p w14:paraId="2A626FDA" w14:textId="77777777" w:rsidR="003539BA" w:rsidRPr="003539BA" w:rsidRDefault="003539BA" w:rsidP="00106BBA">
      <w:pPr>
        <w:pStyle w:val="BodyText"/>
      </w:pPr>
      <w:r w:rsidRPr="003539BA">
        <w:t>(e.g., 2^WORLD WAR II - EUROPE)</w:t>
      </w:r>
    </w:p>
    <w:p w14:paraId="1D69B81E" w14:textId="77777777" w:rsidR="003539BA" w:rsidRPr="003539BA" w:rsidRDefault="003539BA" w:rsidP="00106BBA">
      <w:pPr>
        <w:pStyle w:val="BodyText"/>
      </w:pPr>
    </w:p>
    <w:p w14:paraId="7BC91A08" w14:textId="77777777" w:rsidR="003539BA" w:rsidRPr="003539BA" w:rsidRDefault="003539BA" w:rsidP="00106BBA">
      <w:pPr>
        <w:pStyle w:val="BodyText"/>
      </w:pPr>
      <w:r w:rsidRPr="0031590B">
        <w:rPr>
          <w:b/>
        </w:rPr>
        <w:t>VASV(6)</w:t>
      </w:r>
      <w:r w:rsidRPr="003539BA">
        <w:tab/>
        <w:t>If a SERVICE BRANCH [LAST] field is indicated, a "1" will be returned in the first piece; otherwise a "0" will be returned.  (e.g., 0)</w:t>
      </w:r>
    </w:p>
    <w:p w14:paraId="6CF89B84" w14:textId="77777777" w:rsidR="003539BA" w:rsidRPr="003539BA" w:rsidRDefault="003539BA" w:rsidP="00106BBA">
      <w:pPr>
        <w:pStyle w:val="BodyText"/>
      </w:pPr>
    </w:p>
    <w:p w14:paraId="1873057A" w14:textId="77777777" w:rsidR="003539BA" w:rsidRPr="003539BA" w:rsidRDefault="003539BA" w:rsidP="00106BBA">
      <w:pPr>
        <w:pStyle w:val="BodyText"/>
      </w:pPr>
      <w:r w:rsidRPr="0031590B">
        <w:rPr>
          <w:b/>
        </w:rPr>
        <w:t>VASV(6,1)</w:t>
      </w:r>
      <w:r w:rsidRPr="003539BA">
        <w:tab/>
        <w:t>If service branch, BRANCH OF SERVICE field in internal^external format.  (e.g., 3^AIR FORCE)</w:t>
      </w:r>
    </w:p>
    <w:p w14:paraId="0FA5C9CD" w14:textId="77777777" w:rsidR="003539BA" w:rsidRPr="003539BA" w:rsidRDefault="003539BA" w:rsidP="00106BBA">
      <w:pPr>
        <w:pStyle w:val="BodyText"/>
      </w:pPr>
    </w:p>
    <w:p w14:paraId="663B84F4" w14:textId="77777777" w:rsidR="003539BA" w:rsidRPr="003539BA" w:rsidRDefault="003539BA" w:rsidP="00106BBA">
      <w:pPr>
        <w:pStyle w:val="BodyText"/>
      </w:pPr>
      <w:r w:rsidRPr="0031590B">
        <w:rPr>
          <w:b/>
        </w:rPr>
        <w:t>VASV(6,2)</w:t>
      </w:r>
      <w:r w:rsidRPr="003539BA">
        <w:tab/>
        <w:t>If service branch, SERVICE NUMBER field in internal^external</w:t>
      </w:r>
    </w:p>
    <w:p w14:paraId="1468696C" w14:textId="77777777" w:rsidR="003539BA" w:rsidRPr="003539BA" w:rsidRDefault="003539BA" w:rsidP="00106BBA">
      <w:pPr>
        <w:pStyle w:val="BodyText"/>
      </w:pPr>
      <w:r w:rsidRPr="003539BA">
        <w:lastRenderedPageBreak/>
        <w:t>format. (e.g., 123456789)</w:t>
      </w:r>
    </w:p>
    <w:p w14:paraId="04A1137A" w14:textId="77777777" w:rsidR="003539BA" w:rsidRPr="003539BA" w:rsidRDefault="003539BA" w:rsidP="00106BBA">
      <w:pPr>
        <w:pStyle w:val="BodyText"/>
      </w:pPr>
    </w:p>
    <w:p w14:paraId="3274EE7C" w14:textId="77777777" w:rsidR="003539BA" w:rsidRPr="003539BA" w:rsidRDefault="003539BA" w:rsidP="00106BBA">
      <w:pPr>
        <w:pStyle w:val="BodyText"/>
      </w:pPr>
      <w:r w:rsidRPr="0031590B">
        <w:rPr>
          <w:b/>
        </w:rPr>
        <w:t>VASV(6,3)</w:t>
      </w:r>
      <w:r w:rsidRPr="003539BA">
        <w:tab/>
        <w:t>If service branch, SERVICE DISCHARGE TYPE in internal^external format.</w:t>
      </w:r>
    </w:p>
    <w:p w14:paraId="4AEDE99B" w14:textId="77777777" w:rsidR="003539BA" w:rsidRPr="003539BA" w:rsidRDefault="003539BA" w:rsidP="00106BBA">
      <w:pPr>
        <w:pStyle w:val="BodyText"/>
      </w:pPr>
      <w:r w:rsidRPr="003539BA">
        <w:t>(e.g., 1^HONORABLE)</w:t>
      </w:r>
    </w:p>
    <w:p w14:paraId="2427C1FE" w14:textId="77777777" w:rsidR="003539BA" w:rsidRPr="003539BA" w:rsidRDefault="003539BA" w:rsidP="00106BBA">
      <w:pPr>
        <w:pStyle w:val="BodyText"/>
      </w:pPr>
    </w:p>
    <w:p w14:paraId="2449E938" w14:textId="77777777" w:rsidR="003539BA" w:rsidRPr="003539BA" w:rsidRDefault="003539BA" w:rsidP="00106BBA">
      <w:pPr>
        <w:pStyle w:val="BodyText"/>
      </w:pPr>
      <w:r w:rsidRPr="0031590B">
        <w:rPr>
          <w:b/>
        </w:rPr>
        <w:t>VASV(6,4)</w:t>
      </w:r>
      <w:r w:rsidRPr="003539BA">
        <w:tab/>
        <w:t>If service branch, SERVICE ENTRY</w:t>
      </w:r>
      <w:r w:rsidR="0031590B">
        <w:t xml:space="preserve"> </w:t>
      </w:r>
      <w:r w:rsidRPr="003539BA">
        <w:t>DATE in internal^external format.</w:t>
      </w:r>
    </w:p>
    <w:p w14:paraId="4284C8CF" w14:textId="77777777" w:rsidR="003539BA" w:rsidRPr="003539BA" w:rsidRDefault="003539BA" w:rsidP="00106BBA">
      <w:pPr>
        <w:pStyle w:val="BodyText"/>
      </w:pPr>
      <w:r w:rsidRPr="003539BA">
        <w:t>(e.g., 2440609^JUN 9,1944)</w:t>
      </w:r>
    </w:p>
    <w:p w14:paraId="7B188144" w14:textId="77777777" w:rsidR="003539BA" w:rsidRPr="003539BA" w:rsidRDefault="003539BA" w:rsidP="00106BBA">
      <w:pPr>
        <w:pStyle w:val="BodyText"/>
      </w:pPr>
    </w:p>
    <w:p w14:paraId="76240643" w14:textId="77777777" w:rsidR="003539BA" w:rsidRPr="003539BA" w:rsidRDefault="003539BA" w:rsidP="00106BBA">
      <w:pPr>
        <w:pStyle w:val="BodyText"/>
      </w:pPr>
      <w:r w:rsidRPr="0031590B">
        <w:rPr>
          <w:b/>
        </w:rPr>
        <w:t>VASV(6,5)</w:t>
      </w:r>
      <w:r w:rsidRPr="003539BA">
        <w:tab/>
        <w:t>If service branch, SERVICE SEPARATION DATE in internal^external format.</w:t>
      </w:r>
    </w:p>
    <w:p w14:paraId="5F111C38" w14:textId="77777777" w:rsidR="003539BA" w:rsidRPr="003539BA" w:rsidRDefault="003539BA" w:rsidP="00106BBA">
      <w:pPr>
        <w:pStyle w:val="BodyText"/>
      </w:pPr>
      <w:r w:rsidRPr="003539BA">
        <w:t>(e.g., 2480101^JAN 1,1948)</w:t>
      </w:r>
    </w:p>
    <w:p w14:paraId="2E746F21" w14:textId="77777777" w:rsidR="004A31A8" w:rsidRDefault="004A31A8" w:rsidP="00106BBA">
      <w:pPr>
        <w:pStyle w:val="BodyText"/>
        <w:rPr>
          <w:b/>
        </w:rPr>
      </w:pPr>
    </w:p>
    <w:p w14:paraId="43D81636" w14:textId="77777777" w:rsidR="003539BA" w:rsidRPr="003539BA" w:rsidRDefault="003539BA" w:rsidP="00106BBA">
      <w:pPr>
        <w:pStyle w:val="BodyText"/>
      </w:pPr>
      <w:r w:rsidRPr="0031590B">
        <w:rPr>
          <w:b/>
        </w:rPr>
        <w:t>VASV(6,6)</w:t>
      </w:r>
      <w:r w:rsidRPr="003539BA">
        <w:tab/>
        <w:t>If service branch, SERVICE COMPONENT in</w:t>
      </w:r>
      <w:r w:rsidR="0031590B">
        <w:t xml:space="preserve"> </w:t>
      </w:r>
      <w:r w:rsidRPr="003539BA">
        <w:t>internal code^external format.</w:t>
      </w:r>
    </w:p>
    <w:p w14:paraId="53D8EB8F" w14:textId="77777777" w:rsidR="003539BA" w:rsidRPr="003539BA" w:rsidRDefault="003539BA" w:rsidP="00106BBA">
      <w:pPr>
        <w:pStyle w:val="BodyText"/>
      </w:pPr>
      <w:r w:rsidRPr="003539BA">
        <w:t>(e.g., R^REGULAR)</w:t>
      </w:r>
    </w:p>
    <w:p w14:paraId="43D1B3E7" w14:textId="77777777" w:rsidR="003539BA" w:rsidRPr="003539BA" w:rsidRDefault="003539BA" w:rsidP="00106BBA">
      <w:pPr>
        <w:pStyle w:val="BodyText"/>
      </w:pPr>
    </w:p>
    <w:p w14:paraId="5EEF6E6C" w14:textId="77777777" w:rsidR="003539BA" w:rsidRPr="003539BA" w:rsidRDefault="003539BA" w:rsidP="00106BBA">
      <w:pPr>
        <w:pStyle w:val="BodyText"/>
      </w:pPr>
      <w:r w:rsidRPr="0031590B">
        <w:rPr>
          <w:b/>
        </w:rPr>
        <w:t>VASV(7)</w:t>
      </w:r>
      <w:r w:rsidRPr="003539BA">
        <w:tab/>
        <w:t>If a SERVICE SECOND EPISODE field is indicated, a "1" will be returned; otherwise a "0" will be returned.  (e.g., 0)</w:t>
      </w:r>
    </w:p>
    <w:p w14:paraId="226C0658" w14:textId="77777777" w:rsidR="003539BA" w:rsidRPr="0031590B" w:rsidRDefault="003539BA" w:rsidP="00106BBA">
      <w:pPr>
        <w:pStyle w:val="BodyText"/>
        <w:rPr>
          <w:b/>
        </w:rPr>
      </w:pPr>
    </w:p>
    <w:p w14:paraId="253C2108" w14:textId="77777777" w:rsidR="003539BA" w:rsidRPr="003539BA" w:rsidRDefault="003539BA" w:rsidP="00106BBA">
      <w:pPr>
        <w:pStyle w:val="BodyText"/>
      </w:pPr>
      <w:r w:rsidRPr="0031590B">
        <w:rPr>
          <w:b/>
        </w:rPr>
        <w:t>VASV(7,1)</w:t>
      </w:r>
      <w:r w:rsidRPr="003539BA">
        <w:tab/>
        <w:t>If second episode, BRANCH OF SERVICE field in internal^external format.  (e.g., 3^AIR FORCE)</w:t>
      </w:r>
    </w:p>
    <w:p w14:paraId="0ECBF930" w14:textId="77777777" w:rsidR="003539BA" w:rsidRPr="0031590B" w:rsidRDefault="003539BA" w:rsidP="00106BBA">
      <w:pPr>
        <w:pStyle w:val="BodyText"/>
        <w:rPr>
          <w:b/>
        </w:rPr>
      </w:pPr>
    </w:p>
    <w:p w14:paraId="422372A4" w14:textId="77777777" w:rsidR="003539BA" w:rsidRPr="003539BA" w:rsidRDefault="003539BA" w:rsidP="00106BBA">
      <w:pPr>
        <w:pStyle w:val="BodyText"/>
      </w:pPr>
      <w:r w:rsidRPr="0031590B">
        <w:rPr>
          <w:b/>
        </w:rPr>
        <w:t>VASV(7,2)</w:t>
      </w:r>
      <w:r w:rsidRPr="003539BA">
        <w:tab/>
        <w:t>If second episode, SERVICE NUMBER field in internal^external format.  (e.g., 123456789)</w:t>
      </w:r>
    </w:p>
    <w:p w14:paraId="64F1CD00" w14:textId="77777777" w:rsidR="003539BA" w:rsidRPr="003539BA" w:rsidRDefault="003539BA" w:rsidP="00106BBA">
      <w:pPr>
        <w:pStyle w:val="BodyText"/>
      </w:pPr>
    </w:p>
    <w:p w14:paraId="2B526785" w14:textId="77777777" w:rsidR="003539BA" w:rsidRPr="003539BA" w:rsidRDefault="003539BA" w:rsidP="00106BBA">
      <w:pPr>
        <w:pStyle w:val="BodyText"/>
      </w:pPr>
      <w:r w:rsidRPr="0031590B">
        <w:rPr>
          <w:b/>
        </w:rPr>
        <w:t>VASV(7,3)</w:t>
      </w:r>
      <w:r w:rsidRPr="003539BA">
        <w:tab/>
        <w:t>If second episode, SERVICE DISCHARGE TYPE in internal^external format.</w:t>
      </w:r>
    </w:p>
    <w:p w14:paraId="135A3016" w14:textId="77777777" w:rsidR="003539BA" w:rsidRPr="003539BA" w:rsidRDefault="003539BA" w:rsidP="00106BBA">
      <w:pPr>
        <w:pStyle w:val="BodyText"/>
      </w:pPr>
      <w:r w:rsidRPr="003539BA">
        <w:t>(e.g., 1^HONORABLE)</w:t>
      </w:r>
    </w:p>
    <w:p w14:paraId="05F37C82" w14:textId="77777777" w:rsidR="003539BA" w:rsidRPr="003539BA" w:rsidRDefault="003539BA" w:rsidP="00106BBA">
      <w:pPr>
        <w:pStyle w:val="BodyText"/>
      </w:pPr>
    </w:p>
    <w:p w14:paraId="68FC49C3" w14:textId="77777777" w:rsidR="003539BA" w:rsidRPr="003539BA" w:rsidRDefault="003539BA" w:rsidP="00106BBA">
      <w:pPr>
        <w:pStyle w:val="BodyText"/>
      </w:pPr>
      <w:r w:rsidRPr="0031590B">
        <w:rPr>
          <w:b/>
        </w:rPr>
        <w:t>VASV(7,4)</w:t>
      </w:r>
      <w:r w:rsidRPr="003539BA">
        <w:tab/>
        <w:t>If second episode, SERVICE ENTRY DATE in internal^external format.</w:t>
      </w:r>
    </w:p>
    <w:p w14:paraId="31A6A312" w14:textId="77777777" w:rsidR="003539BA" w:rsidRPr="003539BA" w:rsidRDefault="003539BA" w:rsidP="00106BBA">
      <w:pPr>
        <w:pStyle w:val="BodyText"/>
      </w:pPr>
      <w:r w:rsidRPr="003539BA">
        <w:t>(e.g., 2440609^JUN 9,1944)</w:t>
      </w:r>
    </w:p>
    <w:p w14:paraId="60CAAC39" w14:textId="77777777" w:rsidR="003539BA" w:rsidRPr="003539BA" w:rsidRDefault="003539BA" w:rsidP="00106BBA">
      <w:pPr>
        <w:pStyle w:val="BodyText"/>
      </w:pPr>
    </w:p>
    <w:p w14:paraId="5A3DF9DF" w14:textId="77777777" w:rsidR="003539BA" w:rsidRPr="003539BA" w:rsidRDefault="003539BA" w:rsidP="00106BBA">
      <w:pPr>
        <w:pStyle w:val="BodyText"/>
      </w:pPr>
      <w:r w:rsidRPr="0031590B">
        <w:rPr>
          <w:b/>
        </w:rPr>
        <w:t>VASV(7,5)</w:t>
      </w:r>
      <w:r w:rsidRPr="003539BA">
        <w:tab/>
        <w:t>If second episode, SERVICE SEPARATION DATE in internal^external format.</w:t>
      </w:r>
    </w:p>
    <w:p w14:paraId="16A7C0D2" w14:textId="77777777" w:rsidR="003539BA" w:rsidRPr="003539BA" w:rsidRDefault="003539BA" w:rsidP="00106BBA">
      <w:pPr>
        <w:pStyle w:val="BodyText"/>
      </w:pPr>
      <w:r w:rsidRPr="003539BA">
        <w:t>(e.g., 2480101^JAN 1,1948)</w:t>
      </w:r>
    </w:p>
    <w:p w14:paraId="3C9D05D7" w14:textId="77777777" w:rsidR="003539BA" w:rsidRPr="003539BA" w:rsidRDefault="003539BA" w:rsidP="00106BBA">
      <w:pPr>
        <w:pStyle w:val="BodyText"/>
      </w:pPr>
    </w:p>
    <w:p w14:paraId="6EF5E2DE" w14:textId="77777777" w:rsidR="003539BA" w:rsidRPr="003539BA" w:rsidRDefault="003539BA" w:rsidP="00106BBA">
      <w:pPr>
        <w:pStyle w:val="BodyText"/>
      </w:pPr>
      <w:r w:rsidRPr="0031590B">
        <w:rPr>
          <w:b/>
        </w:rPr>
        <w:t>VASV(7,6)</w:t>
      </w:r>
      <w:r w:rsidRPr="003539BA">
        <w:tab/>
        <w:t>If second episode, SERVICE COMPONENT in</w:t>
      </w:r>
    </w:p>
    <w:p w14:paraId="6A0D4FB7" w14:textId="77777777" w:rsidR="003539BA" w:rsidRPr="003539BA" w:rsidRDefault="003539BA" w:rsidP="00106BBA">
      <w:pPr>
        <w:pStyle w:val="BodyText"/>
      </w:pPr>
      <w:r w:rsidRPr="003539BA">
        <w:t>internal^external format.</w:t>
      </w:r>
    </w:p>
    <w:p w14:paraId="1BB7FD12" w14:textId="77777777" w:rsidR="003539BA" w:rsidRPr="003539BA" w:rsidRDefault="003539BA" w:rsidP="00106BBA">
      <w:pPr>
        <w:pStyle w:val="BodyText"/>
      </w:pPr>
      <w:r w:rsidRPr="003539BA">
        <w:t>(e.g., R^REGULAR)</w:t>
      </w:r>
    </w:p>
    <w:p w14:paraId="7C7449FE" w14:textId="77777777" w:rsidR="003539BA" w:rsidRPr="003539BA" w:rsidRDefault="003539BA" w:rsidP="00106BBA">
      <w:pPr>
        <w:pStyle w:val="BodyText"/>
      </w:pPr>
    </w:p>
    <w:p w14:paraId="144786CB" w14:textId="77777777" w:rsidR="003539BA" w:rsidRPr="003539BA" w:rsidRDefault="003539BA" w:rsidP="00106BBA">
      <w:pPr>
        <w:pStyle w:val="BodyText"/>
      </w:pPr>
      <w:r w:rsidRPr="0031590B">
        <w:rPr>
          <w:b/>
        </w:rPr>
        <w:lastRenderedPageBreak/>
        <w:t>VASV(8)</w:t>
      </w:r>
      <w:r w:rsidRPr="003539BA">
        <w:tab/>
        <w:t>If a SERVICE THIRD EPISODE field is indicated, a "1" will be returned; otherwise a "0" will be returned. (e.g., 0)</w:t>
      </w:r>
    </w:p>
    <w:p w14:paraId="170AD46B" w14:textId="77777777" w:rsidR="003539BA" w:rsidRPr="0031590B" w:rsidRDefault="003539BA" w:rsidP="00106BBA">
      <w:pPr>
        <w:pStyle w:val="BodyText"/>
        <w:rPr>
          <w:b/>
        </w:rPr>
      </w:pPr>
    </w:p>
    <w:p w14:paraId="1583C8F7" w14:textId="77777777" w:rsidR="003539BA" w:rsidRPr="003539BA" w:rsidRDefault="003539BA" w:rsidP="00106BBA">
      <w:pPr>
        <w:pStyle w:val="BodyText"/>
      </w:pPr>
      <w:r w:rsidRPr="0031590B">
        <w:rPr>
          <w:b/>
        </w:rPr>
        <w:t>VASV(8,1)</w:t>
      </w:r>
      <w:r w:rsidRPr="003539BA">
        <w:tab/>
        <w:t>If third episode, BRANCH OF SERVICE field in internal^external format.  (e.g., 3^AIR FORCE)</w:t>
      </w:r>
    </w:p>
    <w:p w14:paraId="7BC17921" w14:textId="77777777" w:rsidR="003539BA" w:rsidRPr="003539BA" w:rsidRDefault="003539BA" w:rsidP="00106BBA">
      <w:pPr>
        <w:pStyle w:val="BodyText"/>
      </w:pPr>
    </w:p>
    <w:p w14:paraId="4850D92E" w14:textId="77777777" w:rsidR="003539BA" w:rsidRPr="003539BA" w:rsidRDefault="003539BA" w:rsidP="00106BBA">
      <w:pPr>
        <w:pStyle w:val="BodyText"/>
      </w:pPr>
      <w:r w:rsidRPr="0031590B">
        <w:rPr>
          <w:b/>
        </w:rPr>
        <w:t>VASV(8,2)</w:t>
      </w:r>
      <w:r w:rsidRPr="003539BA">
        <w:tab/>
        <w:t>If third episode, SERVICE NUMBER field in internal^external format.</w:t>
      </w:r>
    </w:p>
    <w:p w14:paraId="60A88CA8" w14:textId="77777777" w:rsidR="003539BA" w:rsidRPr="003539BA" w:rsidRDefault="003539BA" w:rsidP="00106BBA">
      <w:pPr>
        <w:pStyle w:val="BodyText"/>
      </w:pPr>
      <w:r w:rsidRPr="003539BA">
        <w:t>(e.g., 123456789)</w:t>
      </w:r>
    </w:p>
    <w:p w14:paraId="3D28E5CB" w14:textId="77777777" w:rsidR="003539BA" w:rsidRPr="003539BA" w:rsidRDefault="003539BA" w:rsidP="00106BBA">
      <w:pPr>
        <w:pStyle w:val="BodyText"/>
      </w:pPr>
    </w:p>
    <w:p w14:paraId="650471A3" w14:textId="77777777" w:rsidR="003539BA" w:rsidRPr="003539BA" w:rsidRDefault="003539BA" w:rsidP="00106BBA">
      <w:pPr>
        <w:pStyle w:val="BodyText"/>
      </w:pPr>
      <w:r w:rsidRPr="00BA64EF">
        <w:rPr>
          <w:b/>
        </w:rPr>
        <w:t>VASV(8,3)</w:t>
      </w:r>
      <w:r w:rsidRPr="003539BA">
        <w:tab/>
        <w:t>If third episode, SERVICE DIS-CHARGE TYPE in internal^external</w:t>
      </w:r>
    </w:p>
    <w:p w14:paraId="768872B2" w14:textId="77777777" w:rsidR="003539BA" w:rsidRPr="003539BA" w:rsidRDefault="003539BA" w:rsidP="00106BBA">
      <w:pPr>
        <w:pStyle w:val="BodyText"/>
      </w:pPr>
      <w:r w:rsidRPr="003539BA">
        <w:t>format. (e.g., 1^HONORABLE)</w:t>
      </w:r>
    </w:p>
    <w:p w14:paraId="6BA519DC" w14:textId="77777777" w:rsidR="004A31A8" w:rsidRDefault="004A31A8" w:rsidP="00106BBA">
      <w:pPr>
        <w:pStyle w:val="BodyText"/>
        <w:rPr>
          <w:b/>
        </w:rPr>
      </w:pPr>
    </w:p>
    <w:p w14:paraId="37DE0F39" w14:textId="77777777" w:rsidR="003539BA" w:rsidRPr="003539BA" w:rsidRDefault="003539BA" w:rsidP="00106BBA">
      <w:pPr>
        <w:pStyle w:val="BodyText"/>
      </w:pPr>
      <w:r w:rsidRPr="00BA64EF">
        <w:rPr>
          <w:b/>
        </w:rPr>
        <w:t>VASV(8,4)</w:t>
      </w:r>
      <w:r w:rsidRPr="003539BA">
        <w:tab/>
        <w:t>If third episode, SERVICE ENTRY DATE in internal^external format.</w:t>
      </w:r>
    </w:p>
    <w:p w14:paraId="5CFAD2C0" w14:textId="77777777" w:rsidR="003539BA" w:rsidRPr="003539BA" w:rsidRDefault="003539BA" w:rsidP="00106BBA">
      <w:pPr>
        <w:pStyle w:val="BodyText"/>
      </w:pPr>
      <w:r w:rsidRPr="003539BA">
        <w:t>(e.g., 2440609^JUN 9,1944)</w:t>
      </w:r>
    </w:p>
    <w:p w14:paraId="1D73EFCF" w14:textId="77777777" w:rsidR="003539BA" w:rsidRPr="003539BA" w:rsidRDefault="003539BA" w:rsidP="00106BBA">
      <w:pPr>
        <w:pStyle w:val="BodyText"/>
      </w:pPr>
    </w:p>
    <w:p w14:paraId="03C3ACCC" w14:textId="77777777" w:rsidR="003539BA" w:rsidRPr="003539BA" w:rsidRDefault="003539BA" w:rsidP="00106BBA">
      <w:pPr>
        <w:pStyle w:val="BodyText"/>
      </w:pPr>
      <w:r w:rsidRPr="00BA64EF">
        <w:rPr>
          <w:b/>
        </w:rPr>
        <w:t>VASV(8,5)</w:t>
      </w:r>
      <w:r w:rsidRPr="003539BA">
        <w:tab/>
        <w:t xml:space="preserve">If third episode, SERVICE SEPARATION DATE in </w:t>
      </w:r>
    </w:p>
    <w:p w14:paraId="04C8C45D" w14:textId="77777777" w:rsidR="003539BA" w:rsidRPr="003539BA" w:rsidRDefault="003539BA" w:rsidP="00106BBA">
      <w:pPr>
        <w:pStyle w:val="BodyText"/>
      </w:pPr>
      <w:r w:rsidRPr="003539BA">
        <w:t>internal^external format.</w:t>
      </w:r>
    </w:p>
    <w:p w14:paraId="2521C462" w14:textId="77777777" w:rsidR="003539BA" w:rsidRPr="003539BA" w:rsidRDefault="003539BA" w:rsidP="00106BBA">
      <w:pPr>
        <w:pStyle w:val="BodyText"/>
      </w:pPr>
      <w:r w:rsidRPr="003539BA">
        <w:t>(e.g., 2480101^JAN 1,1948)</w:t>
      </w:r>
    </w:p>
    <w:p w14:paraId="1B77979B" w14:textId="77777777" w:rsidR="003539BA" w:rsidRPr="003539BA" w:rsidRDefault="003539BA" w:rsidP="00106BBA">
      <w:pPr>
        <w:pStyle w:val="BodyText"/>
      </w:pPr>
    </w:p>
    <w:p w14:paraId="55FFCB08" w14:textId="77777777" w:rsidR="003539BA" w:rsidRPr="003539BA" w:rsidRDefault="003539BA" w:rsidP="00106BBA">
      <w:pPr>
        <w:pStyle w:val="BodyText"/>
      </w:pPr>
      <w:r w:rsidRPr="00BA64EF">
        <w:rPr>
          <w:b/>
        </w:rPr>
        <w:t>VASV(8,6)</w:t>
      </w:r>
      <w:r w:rsidRPr="003539BA">
        <w:tab/>
        <w:t>If third episode, SERVICE COMPONENT in</w:t>
      </w:r>
    </w:p>
    <w:p w14:paraId="511CD4D0" w14:textId="77777777" w:rsidR="003539BA" w:rsidRPr="003539BA" w:rsidRDefault="003539BA" w:rsidP="00106BBA">
      <w:pPr>
        <w:pStyle w:val="BodyText"/>
      </w:pPr>
      <w:r w:rsidRPr="003539BA">
        <w:t>internal code^external format.(e.g., R^REGULAR)</w:t>
      </w:r>
    </w:p>
    <w:p w14:paraId="5A1D0069" w14:textId="77777777" w:rsidR="003539BA" w:rsidRPr="003539BA" w:rsidRDefault="003539BA" w:rsidP="00106BBA">
      <w:pPr>
        <w:pStyle w:val="BodyText"/>
      </w:pPr>
    </w:p>
    <w:p w14:paraId="25A5959C" w14:textId="77777777" w:rsidR="003539BA" w:rsidRPr="003539BA" w:rsidRDefault="003539BA" w:rsidP="00106BBA">
      <w:pPr>
        <w:pStyle w:val="BodyText"/>
      </w:pPr>
      <w:r w:rsidRPr="00BA64EF">
        <w:rPr>
          <w:b/>
        </w:rPr>
        <w:t>VASV(9)</w:t>
      </w:r>
      <w:r w:rsidRPr="003539BA">
        <w:tab/>
        <w:t>If the CURRENT PH INDICATOR</w:t>
      </w:r>
      <w:r w:rsidR="0031590B">
        <w:t xml:space="preserve"> </w:t>
      </w:r>
      <w:r w:rsidRPr="003539BA">
        <w:t>field is YES, a “1” will be returned;</w:t>
      </w:r>
    </w:p>
    <w:p w14:paraId="5C6956DD" w14:textId="77777777" w:rsidR="003539BA" w:rsidRPr="003539BA" w:rsidRDefault="003539BA" w:rsidP="00106BBA">
      <w:pPr>
        <w:pStyle w:val="BodyText"/>
      </w:pPr>
      <w:r w:rsidRPr="003539BA">
        <w:t>otherwise a “0” will be returned (e.g., 0)</w:t>
      </w:r>
    </w:p>
    <w:p w14:paraId="50364A47" w14:textId="77777777" w:rsidR="003539BA" w:rsidRPr="003539BA" w:rsidRDefault="003539BA" w:rsidP="00106BBA">
      <w:pPr>
        <w:pStyle w:val="BodyText"/>
      </w:pPr>
    </w:p>
    <w:p w14:paraId="4DCC7882" w14:textId="77777777" w:rsidR="003539BA" w:rsidRPr="003539BA" w:rsidRDefault="003539BA" w:rsidP="00106BBA">
      <w:pPr>
        <w:pStyle w:val="BodyText"/>
      </w:pPr>
      <w:r w:rsidRPr="00BA64EF">
        <w:rPr>
          <w:b/>
        </w:rPr>
        <w:t>VASV(9,1)</w:t>
      </w:r>
      <w:r w:rsidRPr="003539BA">
        <w:tab/>
        <w:t>If the CURRENT PH INDICATOR</w:t>
      </w:r>
      <w:r w:rsidR="0031590B">
        <w:t xml:space="preserve"> </w:t>
      </w:r>
      <w:r w:rsidRPr="003539BA">
        <w:t xml:space="preserve">field is YES, CURRENT PURPLE </w:t>
      </w:r>
    </w:p>
    <w:p w14:paraId="3837F097" w14:textId="77777777" w:rsidR="003539BA" w:rsidRPr="003539BA" w:rsidRDefault="003539BA" w:rsidP="00106BBA">
      <w:pPr>
        <w:pStyle w:val="BodyText"/>
      </w:pPr>
      <w:r w:rsidRPr="003539BA">
        <w:t>HEART STATUS in internal^external</w:t>
      </w:r>
      <w:r w:rsidR="004A31A8">
        <w:t xml:space="preserve"> </w:t>
      </w:r>
      <w:r w:rsidRPr="003539BA">
        <w:t>format.(e.g., 2^IN PROCESS)</w:t>
      </w:r>
    </w:p>
    <w:p w14:paraId="551590C5" w14:textId="77777777" w:rsidR="003539BA" w:rsidRPr="003539BA" w:rsidRDefault="003539BA" w:rsidP="00106BBA">
      <w:pPr>
        <w:pStyle w:val="BodyText"/>
      </w:pPr>
    </w:p>
    <w:p w14:paraId="375FAD15" w14:textId="77777777" w:rsidR="003539BA" w:rsidRPr="003539BA" w:rsidRDefault="003539BA" w:rsidP="00106BBA">
      <w:pPr>
        <w:pStyle w:val="BodyText"/>
      </w:pPr>
      <w:r w:rsidRPr="00BA64EF">
        <w:rPr>
          <w:b/>
        </w:rPr>
        <w:t>VASV(9,2)</w:t>
      </w:r>
      <w:r w:rsidRPr="003539BA">
        <w:tab/>
        <w:t>If the CURRENT PH INDICATOR</w:t>
      </w:r>
      <w:r w:rsidR="0031590B">
        <w:t xml:space="preserve"> </w:t>
      </w:r>
      <w:r w:rsidRPr="003539BA">
        <w:t xml:space="preserve">field is NO, CURRENT PURPLE </w:t>
      </w:r>
    </w:p>
    <w:p w14:paraId="6C7FDE76" w14:textId="77777777" w:rsidR="003539BA" w:rsidRPr="003539BA" w:rsidRDefault="003539BA" w:rsidP="00106BBA">
      <w:pPr>
        <w:pStyle w:val="BodyText"/>
      </w:pPr>
      <w:r w:rsidRPr="003539BA">
        <w:t>HEART REMARKS in internal^external format. (e.g., 5^VAMC)</w:t>
      </w:r>
    </w:p>
    <w:p w14:paraId="00863AEC" w14:textId="77777777" w:rsidR="003539BA" w:rsidRPr="003539BA" w:rsidRDefault="003539BA" w:rsidP="00106BBA">
      <w:pPr>
        <w:pStyle w:val="BodyText"/>
      </w:pPr>
    </w:p>
    <w:p w14:paraId="388F327F" w14:textId="77777777" w:rsidR="003539BA" w:rsidRPr="003539BA" w:rsidRDefault="003539BA" w:rsidP="00106BBA">
      <w:pPr>
        <w:pStyle w:val="BodyText"/>
      </w:pPr>
      <w:r w:rsidRPr="00BA64EF">
        <w:rPr>
          <w:b/>
        </w:rPr>
        <w:t>VASV(10</w:t>
      </w:r>
      <w:r w:rsidRPr="003539BA">
        <w:t>)</w:t>
      </w:r>
      <w:r w:rsidRPr="003539BA">
        <w:tab/>
        <w:t>Is either 1 or 0, 1 if there is a value for Combat Vet End Date, 0 if not</w:t>
      </w:r>
    </w:p>
    <w:p w14:paraId="689105E8" w14:textId="77777777" w:rsidR="003539BA" w:rsidRPr="003539BA" w:rsidRDefault="003539BA" w:rsidP="00106BBA">
      <w:pPr>
        <w:pStyle w:val="BodyText"/>
      </w:pPr>
    </w:p>
    <w:p w14:paraId="1E9C7D6F" w14:textId="77777777" w:rsidR="003539BA" w:rsidRPr="003539BA" w:rsidRDefault="003539BA" w:rsidP="00106BBA">
      <w:pPr>
        <w:pStyle w:val="BodyText"/>
      </w:pPr>
      <w:r w:rsidRPr="00BA64EF">
        <w:rPr>
          <w:b/>
        </w:rPr>
        <w:t>VASV(10,1)</w:t>
      </w:r>
      <w:r w:rsidRPr="003539BA">
        <w:tab/>
        <w:t xml:space="preserve">Internal Combat Vet End Date ^external Combat Vet End Date </w:t>
      </w:r>
    </w:p>
    <w:p w14:paraId="7484D13B" w14:textId="77777777" w:rsidR="003539BA" w:rsidRPr="003539BA" w:rsidRDefault="003539BA" w:rsidP="00106BBA">
      <w:pPr>
        <w:pStyle w:val="BodyText"/>
      </w:pPr>
      <w:r w:rsidRPr="003539BA">
        <w:t>(e.g., 3060101^JAN 1, 2006)</w:t>
      </w:r>
    </w:p>
    <w:p w14:paraId="265BB055" w14:textId="77777777" w:rsidR="003539BA" w:rsidRPr="003539BA" w:rsidRDefault="003539BA" w:rsidP="00106BBA">
      <w:pPr>
        <w:pStyle w:val="BodyText"/>
      </w:pPr>
    </w:p>
    <w:p w14:paraId="268875F0" w14:textId="77777777" w:rsidR="003539BA" w:rsidRPr="003539BA" w:rsidRDefault="003539BA" w:rsidP="00106BBA">
      <w:pPr>
        <w:pStyle w:val="BodyText"/>
      </w:pPr>
      <w:r w:rsidRPr="00BA64EF">
        <w:rPr>
          <w:b/>
        </w:rPr>
        <w:t>VASV(11)</w:t>
      </w:r>
      <w:r w:rsidRPr="003539BA">
        <w:tab/>
        <w:t xml:space="preserve">the # of OIF conflict entries found for the veteran in the SERVICE [OEF OR OIF]  #2.3215 SUB-FILE. </w:t>
      </w:r>
    </w:p>
    <w:p w14:paraId="5C212F7C" w14:textId="77777777" w:rsidR="003539BA" w:rsidRPr="003539BA" w:rsidRDefault="003539BA" w:rsidP="00106BBA">
      <w:pPr>
        <w:pStyle w:val="BodyText"/>
      </w:pPr>
      <w:r w:rsidRPr="003539BA">
        <w:t>[n = 1-&gt; total number of OIF conflict entries]</w:t>
      </w:r>
    </w:p>
    <w:p w14:paraId="002783D7" w14:textId="77777777" w:rsidR="003539BA" w:rsidRPr="003539BA" w:rsidRDefault="003539BA" w:rsidP="00106BBA">
      <w:pPr>
        <w:pStyle w:val="BodyText"/>
      </w:pPr>
    </w:p>
    <w:p w14:paraId="06F96FC7" w14:textId="77777777" w:rsidR="003539BA" w:rsidRPr="003539BA" w:rsidRDefault="003539BA" w:rsidP="00106BBA">
      <w:pPr>
        <w:pStyle w:val="BodyText"/>
      </w:pPr>
      <w:r w:rsidRPr="00BA64EF">
        <w:rPr>
          <w:b/>
        </w:rPr>
        <w:t>VASV(11,n,1)</w:t>
      </w:r>
      <w:r w:rsidRPr="003539BA">
        <w:t xml:space="preserve"> SERVICE LOCATION ( #2.3215; .01)</w:t>
      </w:r>
      <w:r w:rsidR="0031590B">
        <w:t xml:space="preserve"> </w:t>
      </w:r>
      <w:r w:rsidRPr="003539BA">
        <w:t xml:space="preserve">  internal code=1^external (e.g., 1^OIF)  ‘n’--&gt; This number will be used to provide a unique number for each OIF</w:t>
      </w:r>
      <w:r w:rsidR="004A31A8">
        <w:t xml:space="preserve"> or a </w:t>
      </w:r>
      <w:r w:rsidRPr="003539BA">
        <w:t>conflict being returned.</w:t>
      </w:r>
    </w:p>
    <w:p w14:paraId="2A41E044" w14:textId="77777777" w:rsidR="003539BA" w:rsidRPr="003539BA" w:rsidRDefault="003539BA" w:rsidP="00106BBA">
      <w:pPr>
        <w:pStyle w:val="BodyText"/>
      </w:pPr>
    </w:p>
    <w:p w14:paraId="3C4550AF" w14:textId="77777777" w:rsidR="003539BA" w:rsidRPr="003539BA" w:rsidRDefault="003539BA" w:rsidP="00106BBA">
      <w:pPr>
        <w:pStyle w:val="BodyText"/>
      </w:pPr>
      <w:r w:rsidRPr="005B1C18">
        <w:rPr>
          <w:b/>
        </w:rPr>
        <w:t xml:space="preserve">VASV(11,n,2) OEF/OIF FROM DATE </w:t>
      </w:r>
      <w:r w:rsidRPr="003539BA">
        <w:t xml:space="preserve">( #2.3215; .02)  internal format ^external format (e.g.,  </w:t>
      </w:r>
    </w:p>
    <w:p w14:paraId="4A3518D0" w14:textId="77777777" w:rsidR="003539BA" w:rsidRPr="003539BA" w:rsidRDefault="003539BA" w:rsidP="00106BBA">
      <w:pPr>
        <w:pStyle w:val="BodyText"/>
      </w:pPr>
      <w:r w:rsidRPr="003539BA">
        <w:t>3060101^JAN 1, 2006) ‘n’--&gt; This   number will be used to provide a   unique number for each OIF conflict</w:t>
      </w:r>
      <w:r w:rsidR="0012156C">
        <w:t xml:space="preserve"> </w:t>
      </w:r>
      <w:r w:rsidRPr="003539BA">
        <w:t xml:space="preserve"> being returned.</w:t>
      </w:r>
    </w:p>
    <w:p w14:paraId="7205AD70" w14:textId="77777777" w:rsidR="003539BA" w:rsidRPr="003539BA" w:rsidRDefault="003539BA" w:rsidP="00106BBA">
      <w:pPr>
        <w:pStyle w:val="BodyText"/>
      </w:pPr>
    </w:p>
    <w:p w14:paraId="5EDBA5A2" w14:textId="77777777" w:rsidR="003539BA" w:rsidRPr="003539BA" w:rsidRDefault="003539BA" w:rsidP="00106BBA">
      <w:pPr>
        <w:pStyle w:val="BodyText"/>
      </w:pPr>
      <w:r w:rsidRPr="0012156C">
        <w:rPr>
          <w:b/>
        </w:rPr>
        <w:t>VASV(11,n,3)</w:t>
      </w:r>
      <w:r w:rsidRPr="003539BA">
        <w:t xml:space="preserve"> OEF/OIF TO DATE ( #2.3215; .03) internal format ^external format (e.g., 3060101^MAR 1, 2006) ‘n’--&gt; This number will be used to provide a unique number for each OIF conflict being returned.</w:t>
      </w:r>
    </w:p>
    <w:p w14:paraId="2B6E331C" w14:textId="77777777" w:rsidR="003539BA" w:rsidRPr="003539BA" w:rsidRDefault="003539BA" w:rsidP="00106BBA">
      <w:pPr>
        <w:pStyle w:val="BodyText"/>
      </w:pPr>
    </w:p>
    <w:p w14:paraId="3DAB8B4B" w14:textId="77777777" w:rsidR="003539BA" w:rsidRPr="003539BA" w:rsidRDefault="003539BA" w:rsidP="00106BBA">
      <w:pPr>
        <w:pStyle w:val="BodyText"/>
      </w:pPr>
      <w:r w:rsidRPr="0012156C">
        <w:rPr>
          <w:b/>
        </w:rPr>
        <w:t>VASV(12)</w:t>
      </w:r>
      <w:r w:rsidRPr="003539BA">
        <w:t xml:space="preserve"> </w:t>
      </w:r>
      <w:r w:rsidRPr="003539BA">
        <w:tab/>
        <w:t>the # of OEF conflict entries found for the veteran in the SERVICE  [OEF OR OIF] #2.3215 SUB-FILE. [n = 1-&gt;VASV(12)]</w:t>
      </w:r>
    </w:p>
    <w:p w14:paraId="790B9914" w14:textId="77777777" w:rsidR="003539BA" w:rsidRPr="003539BA" w:rsidRDefault="003539BA" w:rsidP="00106BBA">
      <w:pPr>
        <w:pStyle w:val="BodyText"/>
      </w:pPr>
    </w:p>
    <w:p w14:paraId="4CFC967E" w14:textId="77777777" w:rsidR="003539BA" w:rsidRPr="003539BA" w:rsidRDefault="003539BA" w:rsidP="00106BBA">
      <w:pPr>
        <w:pStyle w:val="BodyText"/>
      </w:pPr>
      <w:r w:rsidRPr="0012156C">
        <w:rPr>
          <w:b/>
        </w:rPr>
        <w:t>VASV(12,n,1)</w:t>
      </w:r>
      <w:r w:rsidRPr="003539BA">
        <w:t xml:space="preserve"> SERVICE LOCATION ( #2.3215; .01)</w:t>
      </w:r>
      <w:r w:rsidR="00BA64EF">
        <w:t xml:space="preserve"> </w:t>
      </w:r>
      <w:r w:rsidRPr="003539BA">
        <w:t xml:space="preserve"> internal  code = 2 ^external </w:t>
      </w:r>
    </w:p>
    <w:p w14:paraId="11262DED" w14:textId="77777777" w:rsidR="003539BA" w:rsidRPr="003539BA" w:rsidRDefault="003539BA" w:rsidP="00106BBA">
      <w:pPr>
        <w:pStyle w:val="BodyText"/>
      </w:pPr>
      <w:r w:rsidRPr="003539BA">
        <w:t>(e.g., 2^OEF) ‘n’--&gt; This number will be used to provide a unique number for each OEF conflict being returned.</w:t>
      </w:r>
    </w:p>
    <w:p w14:paraId="00BCA1E3" w14:textId="77777777" w:rsidR="003539BA" w:rsidRPr="003539BA" w:rsidRDefault="003539BA" w:rsidP="00106BBA">
      <w:pPr>
        <w:pStyle w:val="BodyText"/>
      </w:pPr>
    </w:p>
    <w:p w14:paraId="5F9B2B33" w14:textId="77777777" w:rsidR="003539BA" w:rsidRPr="003539BA" w:rsidRDefault="003539BA" w:rsidP="00106BBA">
      <w:pPr>
        <w:pStyle w:val="BodyText"/>
      </w:pPr>
      <w:r w:rsidRPr="0012156C">
        <w:rPr>
          <w:b/>
        </w:rPr>
        <w:t>VASV(12,n,2)</w:t>
      </w:r>
      <w:r w:rsidRPr="003539BA">
        <w:t xml:space="preserve"> OEF/OIF FROM DATE ( #2.3215; .02)</w:t>
      </w:r>
      <w:r w:rsidR="00BA64EF">
        <w:t xml:space="preserve"> </w:t>
      </w:r>
      <w:r w:rsidRPr="003539BA">
        <w:t xml:space="preserve"> internal format ^external format (e.g., 3060101^JAN 1, 2006) ‘n’--&gt; This number will be used to provide a unique number for each OEF conflict being returned.</w:t>
      </w:r>
    </w:p>
    <w:p w14:paraId="5ED52409" w14:textId="77777777" w:rsidR="003539BA" w:rsidRPr="003539BA" w:rsidRDefault="003539BA" w:rsidP="00106BBA">
      <w:pPr>
        <w:pStyle w:val="BodyText"/>
      </w:pPr>
    </w:p>
    <w:p w14:paraId="31D450C7" w14:textId="77777777" w:rsidR="003539BA" w:rsidRPr="003539BA" w:rsidRDefault="003539BA" w:rsidP="00106BBA">
      <w:pPr>
        <w:pStyle w:val="BodyText"/>
      </w:pPr>
      <w:r w:rsidRPr="0012156C">
        <w:rPr>
          <w:b/>
        </w:rPr>
        <w:t>VASV(12,n,3)</w:t>
      </w:r>
      <w:r w:rsidRPr="003539BA">
        <w:t xml:space="preserve"> OEF/OIF TO DATE ( #2.3215; .03)</w:t>
      </w:r>
      <w:r w:rsidR="00BA64EF">
        <w:t xml:space="preserve"> </w:t>
      </w:r>
      <w:r w:rsidRPr="003539BA">
        <w:t xml:space="preserve"> internal format ^external format (e.g., 3060101^MAR 1, 2006) ‘n’--&gt; This number will be used to provide a unique number for each OEF conflict being returned.</w:t>
      </w:r>
    </w:p>
    <w:p w14:paraId="392B9E29" w14:textId="77777777" w:rsidR="003539BA" w:rsidRPr="003539BA" w:rsidRDefault="003539BA" w:rsidP="00106BBA">
      <w:pPr>
        <w:pStyle w:val="BodyText"/>
      </w:pPr>
    </w:p>
    <w:p w14:paraId="595F69C1" w14:textId="77777777" w:rsidR="003539BA" w:rsidRPr="003539BA" w:rsidRDefault="003539BA" w:rsidP="00106BBA">
      <w:pPr>
        <w:pStyle w:val="BodyText"/>
      </w:pPr>
      <w:r w:rsidRPr="0012156C">
        <w:rPr>
          <w:b/>
        </w:rPr>
        <w:t>VASV(13)</w:t>
      </w:r>
      <w:r w:rsidRPr="003539BA">
        <w:tab/>
        <w:t xml:space="preserve"> the # of  UNKNOWN OEF/OIF conflict</w:t>
      </w:r>
      <w:r w:rsidR="00BA64EF">
        <w:t xml:space="preserve"> </w:t>
      </w:r>
      <w:r w:rsidRPr="003539BA">
        <w:t>entries found for the veteran in the SEVICE [OEF OR OIF] #2.3215 SUB-FILE. [n = 1-&gt;VASV(13)]</w:t>
      </w:r>
    </w:p>
    <w:p w14:paraId="3C68E94E" w14:textId="77777777" w:rsidR="003539BA" w:rsidRPr="003539BA" w:rsidRDefault="003539BA" w:rsidP="00106BBA">
      <w:pPr>
        <w:pStyle w:val="BodyText"/>
      </w:pPr>
    </w:p>
    <w:p w14:paraId="1FCB2729" w14:textId="77777777" w:rsidR="003539BA" w:rsidRPr="003539BA" w:rsidRDefault="003539BA" w:rsidP="00106BBA">
      <w:pPr>
        <w:pStyle w:val="BodyText"/>
      </w:pPr>
      <w:r w:rsidRPr="0012156C">
        <w:rPr>
          <w:b/>
        </w:rPr>
        <w:t>VASV(13,n,1)</w:t>
      </w:r>
      <w:r w:rsidRPr="003539BA">
        <w:t xml:space="preserve"> SERVICE LOCATION ( #2.3215; .01)</w:t>
      </w:r>
      <w:r w:rsidR="00BA64EF">
        <w:t xml:space="preserve"> </w:t>
      </w:r>
      <w:r w:rsidRPr="003539BA">
        <w:t xml:space="preserve"> internal CODE = 3^external format (e.g., 3^UNKNOWN OEF/OIF) ‘n’--&gt; This number will be used to provide a unique number for each UNKNOWN OEF/OIF conflict being returned.</w:t>
      </w:r>
    </w:p>
    <w:p w14:paraId="4FAA10DB" w14:textId="77777777" w:rsidR="003539BA" w:rsidRPr="003539BA" w:rsidRDefault="003539BA" w:rsidP="00106BBA">
      <w:pPr>
        <w:pStyle w:val="BodyText"/>
      </w:pPr>
    </w:p>
    <w:p w14:paraId="4A558DE8" w14:textId="77777777" w:rsidR="003539BA" w:rsidRPr="003539BA" w:rsidRDefault="003539BA" w:rsidP="00106BBA">
      <w:pPr>
        <w:pStyle w:val="BodyText"/>
      </w:pPr>
      <w:r w:rsidRPr="0012156C">
        <w:rPr>
          <w:b/>
        </w:rPr>
        <w:lastRenderedPageBreak/>
        <w:t>VASV(13,n,2)</w:t>
      </w:r>
      <w:r w:rsidRPr="003539BA">
        <w:t xml:space="preserve"> OEF/OIF FROM DATE ( #2.3215; .02)</w:t>
      </w:r>
      <w:r w:rsidR="00BA64EF">
        <w:t xml:space="preserve"> </w:t>
      </w:r>
      <w:r w:rsidRPr="003539BA">
        <w:t xml:space="preserve"> internal format ^external format (e.g., 3060101^JAN 1, 2006) ‘n’--&gt; This number will be used to provide a unique number for each UNKNOWN OEF/OIF conflict being returned.</w:t>
      </w:r>
    </w:p>
    <w:p w14:paraId="4F31C9C8" w14:textId="77777777" w:rsidR="003539BA" w:rsidRPr="003539BA" w:rsidRDefault="003539BA" w:rsidP="00106BBA">
      <w:pPr>
        <w:pStyle w:val="BodyText"/>
      </w:pPr>
    </w:p>
    <w:p w14:paraId="4416E8F4" w14:textId="77777777" w:rsidR="003539BA" w:rsidRPr="003539BA" w:rsidRDefault="003539BA" w:rsidP="00106BBA">
      <w:pPr>
        <w:pStyle w:val="BodyText"/>
      </w:pPr>
      <w:r w:rsidRPr="0012156C">
        <w:rPr>
          <w:b/>
        </w:rPr>
        <w:t>VASV(13,n,3)</w:t>
      </w:r>
      <w:r w:rsidRPr="003539BA">
        <w:t xml:space="preserve"> OEF/OIF TO DATE ( #2.3215; .03)</w:t>
      </w:r>
      <w:r w:rsidR="00BA64EF">
        <w:t xml:space="preserve"> </w:t>
      </w:r>
      <w:r w:rsidRPr="003539BA">
        <w:t>internal format ^external format (e.g., 3060101^MAR 1, 2006) ‘n’--&gt; This number will be used to provide a unique number for each UNKNOWN OEF/OIF conflict being returned.</w:t>
      </w:r>
    </w:p>
    <w:p w14:paraId="3DF3B6AD" w14:textId="77777777" w:rsidR="004A31A8" w:rsidRDefault="004A31A8" w:rsidP="00106BBA">
      <w:pPr>
        <w:pStyle w:val="BodyText"/>
        <w:rPr>
          <w:b/>
        </w:rPr>
      </w:pPr>
    </w:p>
    <w:p w14:paraId="49B3E31D" w14:textId="77777777" w:rsidR="003539BA" w:rsidRPr="003539BA" w:rsidRDefault="003539BA" w:rsidP="00106BBA">
      <w:pPr>
        <w:pStyle w:val="BodyText"/>
      </w:pPr>
      <w:r w:rsidRPr="0012156C">
        <w:rPr>
          <w:b/>
        </w:rPr>
        <w:t>VASV(14)</w:t>
      </w:r>
      <w:r w:rsidRPr="003539BA">
        <w:tab/>
        <w:t>If the PROJ 112/ SHAD field is</w:t>
      </w:r>
      <w:r w:rsidR="00BA64EF">
        <w:t xml:space="preserve"> </w:t>
      </w:r>
      <w:r w:rsidRPr="003539BA">
        <w:t>populated, a "1" will be returned;</w:t>
      </w:r>
      <w:r w:rsidR="00C57265">
        <w:t xml:space="preserve"> </w:t>
      </w:r>
      <w:r w:rsidRPr="003539BA">
        <w:t>otherwise, a "0" will be returned (e.g., 0)</w:t>
      </w:r>
    </w:p>
    <w:p w14:paraId="151CA854" w14:textId="77777777" w:rsidR="003539BA" w:rsidRPr="003539BA" w:rsidRDefault="003539BA" w:rsidP="00106BBA">
      <w:pPr>
        <w:pStyle w:val="BodyText"/>
      </w:pPr>
    </w:p>
    <w:p w14:paraId="07725B5C" w14:textId="77777777" w:rsidR="003539BA" w:rsidRPr="003539BA" w:rsidRDefault="003539BA" w:rsidP="00106BBA">
      <w:pPr>
        <w:pStyle w:val="BodyText"/>
      </w:pPr>
      <w:r w:rsidRPr="0012156C">
        <w:rPr>
          <w:b/>
        </w:rPr>
        <w:t>VASV(14,1)</w:t>
      </w:r>
      <w:r w:rsidRPr="003539BA">
        <w:tab/>
        <w:t>If the PROJ 112/SHAD field is</w:t>
      </w:r>
      <w:r w:rsidR="00BA64EF">
        <w:t xml:space="preserve"> </w:t>
      </w:r>
      <w:r w:rsidRPr="003539BA">
        <w:t>populated, PROJ 112/SHAD in internal^external format.</w:t>
      </w:r>
      <w:r w:rsidR="00C57265">
        <w:t xml:space="preserve"> </w:t>
      </w:r>
      <w:r w:rsidRPr="003539BA">
        <w:t>(e.g., 1^YES)</w:t>
      </w:r>
    </w:p>
    <w:p w14:paraId="49279EC8" w14:textId="77777777" w:rsidR="003539BA" w:rsidRPr="003539BA" w:rsidRDefault="003539BA" w:rsidP="00106BBA">
      <w:pPr>
        <w:pStyle w:val="BodyText"/>
      </w:pPr>
    </w:p>
    <w:p w14:paraId="100327A4" w14:textId="77777777" w:rsidR="003539BA" w:rsidRPr="003539BA" w:rsidRDefault="003539BA" w:rsidP="00106BBA">
      <w:pPr>
        <w:pStyle w:val="BodyText"/>
      </w:pPr>
      <w:r w:rsidRPr="0012156C">
        <w:rPr>
          <w:b/>
        </w:rPr>
        <w:t>VAERR</w:t>
      </w:r>
      <w:r w:rsidRPr="003539BA">
        <w:tab/>
        <w:t xml:space="preserve">The error flag will have one of the </w:t>
      </w:r>
      <w:r w:rsidR="00BA64EF">
        <w:t xml:space="preserve"> </w:t>
      </w:r>
      <w:r w:rsidRPr="003539BA">
        <w:t>following values.</w:t>
      </w:r>
    </w:p>
    <w:p w14:paraId="64146EE8" w14:textId="77777777" w:rsidR="003539BA" w:rsidRPr="003539BA" w:rsidRDefault="003539BA" w:rsidP="00106BBA">
      <w:pPr>
        <w:pStyle w:val="BodyText"/>
      </w:pPr>
      <w:r w:rsidRPr="003539BA">
        <w:t xml:space="preserve">0 -- no errors encountered </w:t>
      </w:r>
    </w:p>
    <w:p w14:paraId="7EEF9A30" w14:textId="77777777" w:rsidR="003539BA" w:rsidRPr="003539BA" w:rsidRDefault="003539BA" w:rsidP="00106BBA">
      <w:pPr>
        <w:pStyle w:val="BodyText"/>
      </w:pPr>
      <w:r w:rsidRPr="003539BA">
        <w:t>1 -- error encountered - DFN or</w:t>
      </w:r>
    </w:p>
    <w:p w14:paraId="48FB1075" w14:textId="77777777" w:rsidR="003539BA" w:rsidRPr="003539BA" w:rsidRDefault="003539BA" w:rsidP="00106BBA">
      <w:pPr>
        <w:pStyle w:val="BodyText"/>
      </w:pPr>
      <w:r w:rsidRPr="003539BA">
        <w:t xml:space="preserve">^DPT(DFN,0) is not defined </w:t>
      </w:r>
    </w:p>
    <w:p w14:paraId="62B33D6E" w14:textId="77777777" w:rsidR="00D668E3" w:rsidRDefault="003539BA" w:rsidP="00D668E3">
      <w:pPr>
        <w:pStyle w:val="Heading3"/>
      </w:pPr>
      <w:bookmarkStart w:id="104" w:name="_Toc522259299"/>
      <w:r w:rsidRPr="0012156C">
        <w:t>ADD^VADPT</w:t>
      </w:r>
      <w:bookmarkEnd w:id="104"/>
    </w:p>
    <w:p w14:paraId="11489881" w14:textId="77777777" w:rsidR="003539BA" w:rsidRPr="003539BA" w:rsidRDefault="003539BA" w:rsidP="00106BBA">
      <w:pPr>
        <w:pStyle w:val="BodyText"/>
      </w:pPr>
      <w:r w:rsidRPr="003539BA">
        <w:t>This entry point returns address data for a patient.  If a temporary address is in effect, the data returned will be that pertaining to that temporary address; otherwise, the permanent patient address information will be returned.</w:t>
      </w:r>
    </w:p>
    <w:p w14:paraId="290F43CA" w14:textId="77777777" w:rsidR="00D668E3" w:rsidRDefault="00D668E3" w:rsidP="00D668E3">
      <w:pPr>
        <w:pStyle w:val="BodyText"/>
        <w:jc w:val="center"/>
      </w:pPr>
      <w:r w:rsidRPr="00D668E3">
        <w:rPr>
          <w:b/>
        </w:rPr>
        <w:t>INPUT</w:t>
      </w:r>
      <w:r w:rsidR="003539BA" w:rsidRPr="003539BA">
        <w:t>:</w:t>
      </w:r>
    </w:p>
    <w:p w14:paraId="49A85554" w14:textId="77777777" w:rsidR="003539BA" w:rsidRPr="003539BA" w:rsidRDefault="003539BA" w:rsidP="00106BBA">
      <w:pPr>
        <w:pStyle w:val="BodyText"/>
      </w:pPr>
      <w:r w:rsidRPr="00D668E3">
        <w:rPr>
          <w:b/>
        </w:rPr>
        <w:t>DFN</w:t>
      </w:r>
      <w:r w:rsidRPr="003539BA">
        <w:tab/>
      </w:r>
      <w:r w:rsidRPr="003539BA">
        <w:tab/>
        <w:t>This required variable is the internal</w:t>
      </w:r>
      <w:r w:rsidR="00BA64EF">
        <w:t xml:space="preserve"> </w:t>
      </w:r>
      <w:r w:rsidRPr="003539BA">
        <w:t>entry number in the PATIENT file.</w:t>
      </w:r>
    </w:p>
    <w:p w14:paraId="59DE5327" w14:textId="77777777" w:rsidR="003539BA" w:rsidRPr="003539BA" w:rsidRDefault="003539BA" w:rsidP="00106BBA">
      <w:pPr>
        <w:pStyle w:val="BodyText"/>
      </w:pPr>
    </w:p>
    <w:p w14:paraId="4128DEA0" w14:textId="77777777" w:rsidR="003539BA" w:rsidRPr="003539BA" w:rsidRDefault="003539BA" w:rsidP="00106BBA">
      <w:pPr>
        <w:pStyle w:val="BodyText"/>
      </w:pPr>
      <w:r w:rsidRPr="00162C9C">
        <w:rPr>
          <w:b/>
        </w:rPr>
        <w:t>VAHOW</w:t>
      </w:r>
      <w:r w:rsidRPr="003539BA">
        <w:tab/>
        <w:t>This optional variable can be set to a</w:t>
      </w:r>
      <w:r w:rsidR="00BB326A">
        <w:t xml:space="preserve"> </w:t>
      </w:r>
      <w:r w:rsidRPr="003539BA">
        <w:t>requested format for the output array.  If this variable is not defined or does not contain one of the following values, the output array will be returned with numeric subscripts.</w:t>
      </w:r>
    </w:p>
    <w:p w14:paraId="57F189B3" w14:textId="77777777" w:rsidR="003539BA" w:rsidRPr="003539BA" w:rsidRDefault="003539BA" w:rsidP="00106BBA">
      <w:pPr>
        <w:pStyle w:val="BodyText"/>
      </w:pPr>
      <w:r w:rsidRPr="003539BA">
        <w:t>1 -- return the output array with alpha subscripts - see alpha subscripts section (e.g., VAPA(1) would be VAPA("L1"))</w:t>
      </w:r>
    </w:p>
    <w:p w14:paraId="683C6F3E" w14:textId="77777777" w:rsidR="003539BA" w:rsidRPr="003539BA" w:rsidRDefault="003539BA" w:rsidP="00106BBA">
      <w:pPr>
        <w:pStyle w:val="BodyText"/>
      </w:pPr>
      <w:r w:rsidRPr="003539BA">
        <w:t>2  -- return the output in the ^UTIL-ITY global with numeric subscripts (e.g., ^UTILITY(“VAPA”, $J,1))</w:t>
      </w:r>
    </w:p>
    <w:p w14:paraId="718487D8" w14:textId="77777777" w:rsidR="003539BA" w:rsidRPr="003539BA" w:rsidRDefault="003539BA" w:rsidP="00106BBA">
      <w:pPr>
        <w:pStyle w:val="BodyText"/>
      </w:pPr>
      <w:r w:rsidRPr="003539BA">
        <w:t>12 -- return the output in the ^UTILITY global with alpha subscripts</w:t>
      </w:r>
      <w:r w:rsidR="00BB326A">
        <w:t xml:space="preserve"> </w:t>
      </w:r>
      <w:r w:rsidRPr="003539BA">
        <w:t>(e.g., ^UTILITY("VAPA",$J,"L1"))</w:t>
      </w:r>
    </w:p>
    <w:p w14:paraId="045C6002" w14:textId="77777777" w:rsidR="003539BA" w:rsidRPr="003539BA" w:rsidRDefault="003539BA" w:rsidP="00106BBA">
      <w:pPr>
        <w:pStyle w:val="BodyText"/>
      </w:pPr>
    </w:p>
    <w:p w14:paraId="66DBEDFD" w14:textId="77777777" w:rsidR="003539BA" w:rsidRPr="003539BA" w:rsidRDefault="003539BA" w:rsidP="00106BBA">
      <w:pPr>
        <w:pStyle w:val="BodyText"/>
      </w:pPr>
      <w:r w:rsidRPr="00A7749B">
        <w:rPr>
          <w:b/>
        </w:rPr>
        <w:t>VAROOT</w:t>
      </w:r>
      <w:r w:rsidRPr="003539BA">
        <w:tab/>
        <w:t xml:space="preserve">This optional variable can be set to a </w:t>
      </w:r>
      <w:r w:rsidR="00BB326A">
        <w:t xml:space="preserve"> </w:t>
      </w:r>
      <w:r w:rsidRPr="003539BA">
        <w:t>local variable or global name in which to return the output.(e.g., VAROOT="DGADD")</w:t>
      </w:r>
    </w:p>
    <w:p w14:paraId="1E45E4C5" w14:textId="77777777" w:rsidR="003539BA" w:rsidRPr="003539BA" w:rsidRDefault="003539BA" w:rsidP="00106BBA">
      <w:pPr>
        <w:pStyle w:val="BodyText"/>
      </w:pPr>
    </w:p>
    <w:p w14:paraId="7A661595" w14:textId="77777777" w:rsidR="003539BA" w:rsidRPr="003539BA" w:rsidRDefault="003539BA" w:rsidP="00106BBA">
      <w:pPr>
        <w:pStyle w:val="BodyText"/>
      </w:pPr>
      <w:r w:rsidRPr="00A7749B">
        <w:rPr>
          <w:b/>
        </w:rPr>
        <w:t>VAPA("P")</w:t>
      </w:r>
      <w:r w:rsidRPr="003539BA">
        <w:tab/>
        <w:t>This optional variable can be set to force the return of the patient's permanent address.  The permanent address array will be returned regardless of whether or not a temporary address is in effect.</w:t>
      </w:r>
    </w:p>
    <w:p w14:paraId="3956E1ED" w14:textId="77777777" w:rsidR="003539BA" w:rsidRPr="003539BA" w:rsidRDefault="003539BA" w:rsidP="00106BBA">
      <w:pPr>
        <w:pStyle w:val="BodyText"/>
      </w:pPr>
      <w:r w:rsidRPr="003539BA">
        <w:lastRenderedPageBreak/>
        <w:t>(e.g.,  VAPA("P")="")</w:t>
      </w:r>
    </w:p>
    <w:p w14:paraId="5526110C" w14:textId="77777777" w:rsidR="003539BA" w:rsidRPr="003539BA" w:rsidRDefault="003539BA" w:rsidP="00106BBA">
      <w:pPr>
        <w:pStyle w:val="BodyText"/>
      </w:pPr>
    </w:p>
    <w:p w14:paraId="3068CBEE" w14:textId="77777777" w:rsidR="003539BA" w:rsidRPr="003539BA" w:rsidRDefault="003539BA" w:rsidP="00106BBA">
      <w:pPr>
        <w:pStyle w:val="BodyText"/>
      </w:pPr>
      <w:r w:rsidRPr="00A7749B">
        <w:rPr>
          <w:b/>
        </w:rPr>
        <w:t>VAPA("CD")</w:t>
      </w:r>
      <w:r w:rsidRPr="003539BA">
        <w:tab/>
        <w:t>This is an optional input parameter</w:t>
      </w:r>
      <w:r w:rsidR="00BB326A">
        <w:t xml:space="preserve"> </w:t>
      </w:r>
      <w:r w:rsidRPr="003539BA">
        <w:t>set to an effective date in VA File Manager format to manipulate the active/inactive status returned in the VAPA(12) node.  The indicator reflects the active status as of the date specified or the current date if VAPA("CD") is undefined.</w:t>
      </w:r>
    </w:p>
    <w:p w14:paraId="3F6449BF" w14:textId="77777777" w:rsidR="00C57265" w:rsidRDefault="00C57265" w:rsidP="00106BBA">
      <w:pPr>
        <w:pStyle w:val="BodyText"/>
        <w:rPr>
          <w:b/>
        </w:rPr>
      </w:pPr>
    </w:p>
    <w:p w14:paraId="056DE787" w14:textId="77777777" w:rsidR="003539BA" w:rsidRPr="003539BA" w:rsidRDefault="003539BA" w:rsidP="00106BBA">
      <w:pPr>
        <w:pStyle w:val="BodyText"/>
      </w:pPr>
      <w:r w:rsidRPr="00A7749B">
        <w:rPr>
          <w:b/>
        </w:rPr>
        <w:t>VATEST("ADD",9)</w:t>
      </w:r>
      <w:r w:rsidRPr="003539BA">
        <w:tab/>
        <w:t>This optional variable can be defined to a beginning date in VA File-Manager format.  If the entire range specified is not within the effective time window of the temporary address start and stop dates, the patient's regular address is returned. (e.g., VATEST("ADD",9)=2920101)</w:t>
      </w:r>
    </w:p>
    <w:p w14:paraId="6457CFED" w14:textId="77777777" w:rsidR="003539BA" w:rsidRPr="003539BA" w:rsidRDefault="003539BA" w:rsidP="00106BBA">
      <w:pPr>
        <w:pStyle w:val="BodyText"/>
      </w:pPr>
    </w:p>
    <w:p w14:paraId="17D0A58B" w14:textId="77777777" w:rsidR="003539BA" w:rsidRPr="003539BA" w:rsidRDefault="003539BA" w:rsidP="00106BBA">
      <w:pPr>
        <w:pStyle w:val="BodyText"/>
      </w:pPr>
      <w:r w:rsidRPr="00A7749B">
        <w:rPr>
          <w:b/>
        </w:rPr>
        <w:t>VATEST("ADD",10)</w:t>
      </w:r>
      <w:r w:rsidRPr="003539BA">
        <w:tab/>
        <w:t>This optional variable can be defined to a ending date in VA FileManager format.  If the entire range specified is not within the effective time window of the temporary address start and stop dates, the patient's regular address is returned.</w:t>
      </w:r>
      <w:r w:rsidR="00A65F2F">
        <w:t xml:space="preserve"> </w:t>
      </w:r>
      <w:r w:rsidRPr="003539BA">
        <w:t>(e.g., VATEST("ADD",10)=2920301)</w:t>
      </w:r>
    </w:p>
    <w:p w14:paraId="3A6B954C" w14:textId="77777777" w:rsidR="003D4AC7" w:rsidRDefault="003D4AC7" w:rsidP="003D4AC7">
      <w:pPr>
        <w:pStyle w:val="BodyText"/>
        <w:jc w:val="center"/>
      </w:pPr>
      <w:r w:rsidRPr="003539BA">
        <w:t>OUTPUT</w:t>
      </w:r>
      <w:r w:rsidR="003539BA" w:rsidRPr="003539BA">
        <w:t>:</w:t>
      </w:r>
    </w:p>
    <w:p w14:paraId="4C4B493E" w14:textId="77777777" w:rsidR="003539BA" w:rsidRPr="003539BA" w:rsidRDefault="003539BA" w:rsidP="00106BBA">
      <w:pPr>
        <w:pStyle w:val="BodyText"/>
      </w:pPr>
      <w:r w:rsidRPr="003D4AC7">
        <w:rPr>
          <w:b/>
        </w:rPr>
        <w:t>VAPA(1)</w:t>
      </w:r>
      <w:r w:rsidRPr="003539BA">
        <w:tab/>
        <w:t>The first line of the STREET ADDRESS.</w:t>
      </w:r>
    </w:p>
    <w:p w14:paraId="7F45B80B" w14:textId="77777777" w:rsidR="003539BA" w:rsidRPr="003539BA" w:rsidRDefault="003539BA" w:rsidP="00106BBA">
      <w:pPr>
        <w:pStyle w:val="BodyText"/>
      </w:pPr>
      <w:r w:rsidRPr="003539BA">
        <w:t>(e.g., 123 South Main Street)</w:t>
      </w:r>
    </w:p>
    <w:p w14:paraId="30B28D1C" w14:textId="77777777" w:rsidR="003D4AC7" w:rsidRDefault="003D4AC7" w:rsidP="00106BBA">
      <w:pPr>
        <w:pStyle w:val="BodyText"/>
        <w:rPr>
          <w:b/>
        </w:rPr>
      </w:pPr>
    </w:p>
    <w:p w14:paraId="4CDC429D" w14:textId="77777777" w:rsidR="003539BA" w:rsidRPr="003539BA" w:rsidRDefault="003539BA" w:rsidP="00106BBA">
      <w:pPr>
        <w:pStyle w:val="BodyText"/>
      </w:pPr>
      <w:r w:rsidRPr="00A7749B">
        <w:rPr>
          <w:b/>
        </w:rPr>
        <w:t>VAPA(2)</w:t>
      </w:r>
      <w:r w:rsidRPr="003539BA">
        <w:tab/>
        <w:t>The second line of the STREET ADDRESS.  (e.g., Apartment #1245.)</w:t>
      </w:r>
    </w:p>
    <w:p w14:paraId="38F459E7" w14:textId="77777777" w:rsidR="003539BA" w:rsidRPr="003539BA" w:rsidRDefault="003539BA" w:rsidP="00106BBA">
      <w:pPr>
        <w:pStyle w:val="BodyText"/>
      </w:pPr>
    </w:p>
    <w:p w14:paraId="1129B6BB" w14:textId="77777777" w:rsidR="003539BA" w:rsidRPr="003539BA" w:rsidRDefault="003539BA" w:rsidP="00106BBA">
      <w:pPr>
        <w:pStyle w:val="BodyText"/>
      </w:pPr>
      <w:r w:rsidRPr="00A7749B">
        <w:rPr>
          <w:b/>
        </w:rPr>
        <w:t>VAPA(3)</w:t>
      </w:r>
      <w:r w:rsidRPr="003539BA">
        <w:tab/>
        <w:t>The third line of the STREET ADDRESS.  (e.g., P.O. Box 1234)</w:t>
      </w:r>
    </w:p>
    <w:p w14:paraId="0853E62D" w14:textId="77777777" w:rsidR="003539BA" w:rsidRPr="003539BA" w:rsidRDefault="003539BA" w:rsidP="00106BBA">
      <w:pPr>
        <w:pStyle w:val="BodyText"/>
      </w:pPr>
    </w:p>
    <w:p w14:paraId="15B1EF58" w14:textId="77777777" w:rsidR="003539BA" w:rsidRPr="003539BA" w:rsidRDefault="003539BA" w:rsidP="00106BBA">
      <w:pPr>
        <w:pStyle w:val="BodyText"/>
      </w:pPr>
      <w:r w:rsidRPr="00A7749B">
        <w:rPr>
          <w:b/>
        </w:rPr>
        <w:t>VAPA(4)</w:t>
      </w:r>
      <w:r w:rsidRPr="003539BA">
        <w:tab/>
        <w:t>The CITY corresponding to the street address previously indicated.</w:t>
      </w:r>
      <w:r w:rsidR="00A7749B">
        <w:t xml:space="preserve"> </w:t>
      </w:r>
      <w:r w:rsidRPr="003539BA">
        <w:t>(e.g., ALBANY)</w:t>
      </w:r>
    </w:p>
    <w:p w14:paraId="6637AFC6" w14:textId="77777777" w:rsidR="003539BA" w:rsidRPr="003539BA" w:rsidRDefault="003539BA" w:rsidP="00106BBA">
      <w:pPr>
        <w:pStyle w:val="BodyText"/>
      </w:pPr>
    </w:p>
    <w:p w14:paraId="015F309A" w14:textId="77777777" w:rsidR="003539BA" w:rsidRPr="003539BA" w:rsidRDefault="003539BA" w:rsidP="00106BBA">
      <w:pPr>
        <w:pStyle w:val="BodyText"/>
      </w:pPr>
      <w:r w:rsidRPr="00A7749B">
        <w:rPr>
          <w:b/>
        </w:rPr>
        <w:t>VAPA(5)</w:t>
      </w:r>
      <w:r w:rsidRPr="003539BA">
        <w:tab/>
        <w:t>The STATE corresponding to the city previously indicated in internal^external format.</w:t>
      </w:r>
    </w:p>
    <w:p w14:paraId="3BD8261D" w14:textId="77777777" w:rsidR="003539BA" w:rsidRPr="003539BA" w:rsidRDefault="003539BA" w:rsidP="00106BBA">
      <w:pPr>
        <w:pStyle w:val="BodyText"/>
      </w:pPr>
      <w:r w:rsidRPr="003539BA">
        <w:t>(e.g., 6^CALIFORNIA)</w:t>
      </w:r>
    </w:p>
    <w:p w14:paraId="6E3AF9C7" w14:textId="77777777" w:rsidR="003539BA" w:rsidRPr="003539BA" w:rsidRDefault="003539BA" w:rsidP="00106BBA">
      <w:pPr>
        <w:pStyle w:val="BodyText"/>
      </w:pPr>
    </w:p>
    <w:p w14:paraId="678D4B64" w14:textId="77777777" w:rsidR="003539BA" w:rsidRPr="003539BA" w:rsidRDefault="003539BA" w:rsidP="00106BBA">
      <w:pPr>
        <w:pStyle w:val="BodyText"/>
      </w:pPr>
      <w:r w:rsidRPr="00A7749B">
        <w:rPr>
          <w:b/>
        </w:rPr>
        <w:t>VAPA(6)</w:t>
      </w:r>
      <w:r w:rsidRPr="003539BA">
        <w:tab/>
        <w:t>The ZIP CODE of the city previously indicated.  (e.g., 12345)</w:t>
      </w:r>
    </w:p>
    <w:p w14:paraId="32921E29" w14:textId="77777777" w:rsidR="003539BA" w:rsidRPr="003539BA" w:rsidRDefault="003539BA" w:rsidP="00106BBA">
      <w:pPr>
        <w:pStyle w:val="BodyText"/>
      </w:pPr>
    </w:p>
    <w:p w14:paraId="2A9BD4C7" w14:textId="77777777" w:rsidR="003539BA" w:rsidRPr="003539BA" w:rsidRDefault="003539BA" w:rsidP="00106BBA">
      <w:pPr>
        <w:pStyle w:val="BodyText"/>
      </w:pPr>
      <w:r w:rsidRPr="00A7749B">
        <w:rPr>
          <w:b/>
        </w:rPr>
        <w:t>VAPA(7</w:t>
      </w:r>
      <w:r w:rsidRPr="003539BA">
        <w:t>)</w:t>
      </w:r>
      <w:r w:rsidRPr="003539BA">
        <w:tab/>
        <w:t>The COUNTY in which the patient is residing in internal^external format.</w:t>
      </w:r>
    </w:p>
    <w:p w14:paraId="373E8D84" w14:textId="77777777" w:rsidR="003539BA" w:rsidRPr="003539BA" w:rsidRDefault="003539BA" w:rsidP="00106BBA">
      <w:pPr>
        <w:pStyle w:val="BodyText"/>
      </w:pPr>
      <w:r w:rsidRPr="003539BA">
        <w:t>(e.g., 1^ALAMEDA)</w:t>
      </w:r>
    </w:p>
    <w:p w14:paraId="75C7D5C5" w14:textId="77777777" w:rsidR="003539BA" w:rsidRPr="003539BA" w:rsidRDefault="003539BA" w:rsidP="00106BBA">
      <w:pPr>
        <w:pStyle w:val="BodyText"/>
      </w:pPr>
    </w:p>
    <w:p w14:paraId="0E60D816" w14:textId="77777777" w:rsidR="003539BA" w:rsidRPr="003539BA" w:rsidRDefault="003539BA" w:rsidP="00106BBA">
      <w:pPr>
        <w:pStyle w:val="BodyText"/>
      </w:pPr>
      <w:r w:rsidRPr="00A7749B">
        <w:rPr>
          <w:b/>
        </w:rPr>
        <w:t>VAPA(8)</w:t>
      </w:r>
      <w:r w:rsidRPr="003539BA">
        <w:tab/>
        <w:t>The PHONE NUMBER of the location in which the patient is currently residing.  (e.g., (123) 456-7890)</w:t>
      </w:r>
    </w:p>
    <w:p w14:paraId="344E7EA9" w14:textId="77777777" w:rsidR="003539BA" w:rsidRPr="003539BA" w:rsidRDefault="003539BA" w:rsidP="00106BBA">
      <w:pPr>
        <w:pStyle w:val="BodyText"/>
      </w:pPr>
    </w:p>
    <w:p w14:paraId="425DFBDA" w14:textId="77777777" w:rsidR="003539BA" w:rsidRPr="003539BA" w:rsidRDefault="003539BA" w:rsidP="00106BBA">
      <w:pPr>
        <w:pStyle w:val="BodyText"/>
      </w:pPr>
      <w:r w:rsidRPr="00A7749B">
        <w:rPr>
          <w:b/>
        </w:rPr>
        <w:t>VAPA(9</w:t>
      </w:r>
      <w:r w:rsidRPr="003539BA">
        <w:t>)</w:t>
      </w:r>
      <w:r w:rsidRPr="003539BA">
        <w:tab/>
        <w:t>If the address information provided pertains to a temporary address, the TEMPORARY ADDRESS START DATE in internal^external format.</w:t>
      </w:r>
    </w:p>
    <w:p w14:paraId="2A93A799" w14:textId="77777777" w:rsidR="003539BA" w:rsidRPr="003539BA" w:rsidRDefault="003539BA" w:rsidP="00106BBA">
      <w:pPr>
        <w:pStyle w:val="BodyText"/>
      </w:pPr>
      <w:r w:rsidRPr="003539BA">
        <w:t>(e.g., 2880515^MAY 15,1988)</w:t>
      </w:r>
    </w:p>
    <w:p w14:paraId="7D916468" w14:textId="77777777" w:rsidR="00A65F2F" w:rsidRDefault="00A65F2F" w:rsidP="00106BBA">
      <w:pPr>
        <w:pStyle w:val="BodyText"/>
        <w:rPr>
          <w:b/>
        </w:rPr>
      </w:pPr>
    </w:p>
    <w:p w14:paraId="4DC5E317" w14:textId="77777777" w:rsidR="003539BA" w:rsidRPr="003539BA" w:rsidRDefault="003539BA" w:rsidP="00106BBA">
      <w:pPr>
        <w:pStyle w:val="BodyText"/>
      </w:pPr>
      <w:r w:rsidRPr="00A7749B">
        <w:rPr>
          <w:b/>
        </w:rPr>
        <w:t>VAPA(10)</w:t>
      </w:r>
      <w:r w:rsidRPr="003539BA">
        <w:tab/>
        <w:t>If the address information provided pertains to a temporary address, the TEMPORARY ADDRESS END DATE in internal^external format.</w:t>
      </w:r>
      <w:r w:rsidR="00A65F2F">
        <w:t xml:space="preserve"> </w:t>
      </w:r>
      <w:r w:rsidRPr="003539BA">
        <w:t>(e.g., 2880515^MAY 15,1988)</w:t>
      </w:r>
    </w:p>
    <w:p w14:paraId="3BA5C631" w14:textId="77777777" w:rsidR="003539BA" w:rsidRPr="003539BA" w:rsidRDefault="003539BA" w:rsidP="00106BBA">
      <w:pPr>
        <w:pStyle w:val="BodyText"/>
      </w:pPr>
    </w:p>
    <w:p w14:paraId="61B121A9" w14:textId="77777777" w:rsidR="003539BA" w:rsidRPr="003539BA" w:rsidRDefault="003539BA" w:rsidP="00106BBA">
      <w:pPr>
        <w:pStyle w:val="BodyText"/>
      </w:pPr>
      <w:r w:rsidRPr="00A7749B">
        <w:rPr>
          <w:b/>
        </w:rPr>
        <w:t>VAPA(11)</w:t>
      </w:r>
      <w:r w:rsidRPr="003539BA">
        <w:tab/>
        <w:t>The ZIP+4 (5 or 9 digit zip code) of the city previously indicated in internal^external format.</w:t>
      </w:r>
      <w:r w:rsidR="00A65F2F">
        <w:t xml:space="preserve"> </w:t>
      </w:r>
      <w:r w:rsidRPr="003539BA">
        <w:t>(e.g., 123454444^12345-4444)</w:t>
      </w:r>
    </w:p>
    <w:p w14:paraId="636544C2" w14:textId="77777777" w:rsidR="003539BA" w:rsidRPr="003539BA" w:rsidRDefault="003539BA" w:rsidP="00106BBA">
      <w:pPr>
        <w:pStyle w:val="BodyText"/>
      </w:pPr>
    </w:p>
    <w:p w14:paraId="3F0BA3B0" w14:textId="77777777" w:rsidR="003539BA" w:rsidRPr="003539BA" w:rsidRDefault="003539BA" w:rsidP="00106BBA">
      <w:pPr>
        <w:pStyle w:val="BodyText"/>
      </w:pPr>
      <w:r w:rsidRPr="00A7749B">
        <w:rPr>
          <w:b/>
        </w:rPr>
        <w:t>VAPA(12)</w:t>
      </w:r>
      <w:r w:rsidRPr="003539BA">
        <w:tab/>
        <w:t>Confidential Address Active indicator.  (O=Inactive 1=Active)</w:t>
      </w:r>
    </w:p>
    <w:p w14:paraId="3C936F47" w14:textId="77777777" w:rsidR="003539BA" w:rsidRPr="003539BA" w:rsidRDefault="003539BA" w:rsidP="00106BBA">
      <w:pPr>
        <w:pStyle w:val="BodyText"/>
      </w:pPr>
    </w:p>
    <w:p w14:paraId="7F20D68C" w14:textId="77777777" w:rsidR="003539BA" w:rsidRPr="003539BA" w:rsidRDefault="003539BA" w:rsidP="00106BBA">
      <w:pPr>
        <w:pStyle w:val="BodyText"/>
      </w:pPr>
      <w:r w:rsidRPr="00A7749B">
        <w:rPr>
          <w:b/>
        </w:rPr>
        <w:t>VAPA(13)</w:t>
      </w:r>
      <w:r w:rsidRPr="003539BA">
        <w:tab/>
        <w:t>The first line of the Confidential Street Address.</w:t>
      </w:r>
    </w:p>
    <w:p w14:paraId="29D3BE4F" w14:textId="77777777" w:rsidR="003539BA" w:rsidRPr="003539BA" w:rsidRDefault="003539BA" w:rsidP="00106BBA">
      <w:pPr>
        <w:pStyle w:val="BodyText"/>
      </w:pPr>
    </w:p>
    <w:p w14:paraId="3B38A382" w14:textId="77777777" w:rsidR="003539BA" w:rsidRPr="003539BA" w:rsidRDefault="003539BA" w:rsidP="00106BBA">
      <w:pPr>
        <w:pStyle w:val="BodyText"/>
      </w:pPr>
      <w:r w:rsidRPr="00A7749B">
        <w:rPr>
          <w:b/>
        </w:rPr>
        <w:t>VAPA(14)</w:t>
      </w:r>
      <w:r w:rsidRPr="003539BA">
        <w:tab/>
        <w:t>The second line of the Confidential Street Address.</w:t>
      </w:r>
    </w:p>
    <w:p w14:paraId="06E57EA8" w14:textId="77777777" w:rsidR="003539BA" w:rsidRPr="003539BA" w:rsidRDefault="003539BA" w:rsidP="00106BBA">
      <w:pPr>
        <w:pStyle w:val="BodyText"/>
      </w:pPr>
    </w:p>
    <w:p w14:paraId="2D38B100" w14:textId="77777777" w:rsidR="003539BA" w:rsidRPr="003539BA" w:rsidRDefault="003539BA" w:rsidP="00106BBA">
      <w:pPr>
        <w:pStyle w:val="BodyText"/>
      </w:pPr>
      <w:r w:rsidRPr="00A7749B">
        <w:rPr>
          <w:b/>
        </w:rPr>
        <w:t>VAPA(15)</w:t>
      </w:r>
      <w:r w:rsidRPr="003539BA">
        <w:tab/>
        <w:t>The third line of the Confidential Street Address.</w:t>
      </w:r>
    </w:p>
    <w:p w14:paraId="72EB08CA" w14:textId="77777777" w:rsidR="003539BA" w:rsidRPr="003539BA" w:rsidRDefault="003539BA" w:rsidP="00106BBA">
      <w:pPr>
        <w:pStyle w:val="BodyText"/>
      </w:pPr>
    </w:p>
    <w:p w14:paraId="3DBD2BA3" w14:textId="77777777" w:rsidR="003539BA" w:rsidRDefault="003539BA" w:rsidP="00106BBA">
      <w:pPr>
        <w:pStyle w:val="BodyText"/>
      </w:pPr>
      <w:r w:rsidRPr="00A7749B">
        <w:rPr>
          <w:b/>
        </w:rPr>
        <w:t>VAPA(16)</w:t>
      </w:r>
      <w:r w:rsidRPr="003539BA">
        <w:tab/>
        <w:t>The city for the Confidential Address.</w:t>
      </w:r>
    </w:p>
    <w:p w14:paraId="1D3FE89B" w14:textId="77777777" w:rsidR="00A7749B" w:rsidRPr="00A7749B" w:rsidRDefault="00A7749B" w:rsidP="00106BBA">
      <w:pPr>
        <w:pStyle w:val="BodyText"/>
      </w:pPr>
    </w:p>
    <w:p w14:paraId="37CB345D" w14:textId="77777777" w:rsidR="003539BA" w:rsidRPr="003539BA" w:rsidRDefault="003539BA" w:rsidP="00106BBA">
      <w:pPr>
        <w:pStyle w:val="BodyText"/>
      </w:pPr>
      <w:r w:rsidRPr="00A7749B">
        <w:rPr>
          <w:b/>
        </w:rPr>
        <w:t>VAPA(17)</w:t>
      </w:r>
      <w:r w:rsidRPr="003539BA">
        <w:tab/>
        <w:t>The state for the Confidential Address in internal^external format. (e.g., 36^NEW YORK)</w:t>
      </w:r>
    </w:p>
    <w:p w14:paraId="09A49427" w14:textId="77777777" w:rsidR="003539BA" w:rsidRPr="00A7749B" w:rsidRDefault="003539BA" w:rsidP="00106BBA">
      <w:pPr>
        <w:pStyle w:val="BodyText"/>
        <w:rPr>
          <w:b/>
        </w:rPr>
      </w:pPr>
    </w:p>
    <w:p w14:paraId="09D450C5" w14:textId="77777777" w:rsidR="003539BA" w:rsidRPr="003539BA" w:rsidRDefault="003539BA" w:rsidP="00106BBA">
      <w:pPr>
        <w:pStyle w:val="BodyText"/>
      </w:pPr>
      <w:r w:rsidRPr="00A7749B">
        <w:rPr>
          <w:b/>
        </w:rPr>
        <w:t>VAPA(18)</w:t>
      </w:r>
      <w:r w:rsidRPr="003539BA">
        <w:tab/>
        <w:t>The 5 digit or 9 digit Zip Code for the Confidential Address in internal^external format. (e.g., 12208^12208 or 122081234^12208-1234)</w:t>
      </w:r>
    </w:p>
    <w:p w14:paraId="312B5CAD" w14:textId="77777777" w:rsidR="003539BA" w:rsidRPr="003539BA" w:rsidRDefault="003539BA" w:rsidP="00106BBA">
      <w:pPr>
        <w:pStyle w:val="BodyText"/>
      </w:pPr>
    </w:p>
    <w:p w14:paraId="678F1AC8" w14:textId="77777777" w:rsidR="003539BA" w:rsidRPr="003539BA" w:rsidRDefault="003539BA" w:rsidP="00106BBA">
      <w:pPr>
        <w:pStyle w:val="BodyText"/>
      </w:pPr>
      <w:r w:rsidRPr="00A7749B">
        <w:rPr>
          <w:b/>
        </w:rPr>
        <w:t>VAPA(19)</w:t>
      </w:r>
      <w:r w:rsidRPr="003539BA">
        <w:tab/>
        <w:t>The county for the Confidential Address in internal^external format. (e.g., 1^ALBANY)</w:t>
      </w:r>
    </w:p>
    <w:p w14:paraId="780364DC" w14:textId="77777777" w:rsidR="003539BA" w:rsidRPr="003539BA" w:rsidRDefault="003539BA" w:rsidP="00106BBA">
      <w:pPr>
        <w:pStyle w:val="BodyText"/>
      </w:pPr>
    </w:p>
    <w:p w14:paraId="354155F1" w14:textId="77777777" w:rsidR="003539BA" w:rsidRPr="003539BA" w:rsidRDefault="003539BA" w:rsidP="00106BBA">
      <w:pPr>
        <w:pStyle w:val="BodyText"/>
      </w:pPr>
      <w:r w:rsidRPr="00A7749B">
        <w:rPr>
          <w:b/>
        </w:rPr>
        <w:t>VAPA(20)</w:t>
      </w:r>
      <w:r w:rsidRPr="003539BA">
        <w:tab/>
        <w:t>The start date for the Confidential Address in internal^external format. (e.g., 3030324^MAR 24,2003)</w:t>
      </w:r>
    </w:p>
    <w:p w14:paraId="268AC882" w14:textId="77777777" w:rsidR="003539BA" w:rsidRPr="003539BA" w:rsidRDefault="003539BA" w:rsidP="00106BBA">
      <w:pPr>
        <w:pStyle w:val="BodyText"/>
      </w:pPr>
    </w:p>
    <w:p w14:paraId="353AE16B" w14:textId="77777777" w:rsidR="003539BA" w:rsidRPr="003539BA" w:rsidRDefault="003539BA" w:rsidP="00106BBA">
      <w:pPr>
        <w:pStyle w:val="BodyText"/>
      </w:pPr>
      <w:r w:rsidRPr="00A7749B">
        <w:rPr>
          <w:b/>
        </w:rPr>
        <w:t>VAPA(21)</w:t>
      </w:r>
      <w:r w:rsidRPr="003539BA">
        <w:tab/>
        <w:t>The end date for the Confidential Address in internal^external format. (e.g., 3030624^JUN 24,2003)</w:t>
      </w:r>
    </w:p>
    <w:p w14:paraId="2EE69692" w14:textId="77777777" w:rsidR="003539BA" w:rsidRPr="00A7749B" w:rsidRDefault="003539BA" w:rsidP="00106BBA">
      <w:pPr>
        <w:pStyle w:val="BodyText"/>
        <w:rPr>
          <w:b/>
        </w:rPr>
      </w:pPr>
    </w:p>
    <w:p w14:paraId="5F2B2A91" w14:textId="77777777" w:rsidR="003539BA" w:rsidRPr="003539BA" w:rsidRDefault="003539BA" w:rsidP="00106BBA">
      <w:pPr>
        <w:pStyle w:val="BodyText"/>
      </w:pPr>
      <w:r w:rsidRPr="00A7749B">
        <w:rPr>
          <w:b/>
        </w:rPr>
        <w:t>VAPA(22,N)</w:t>
      </w:r>
      <w:r w:rsidRPr="003539BA">
        <w:tab/>
        <w:t>The Confidential Address Categories</w:t>
      </w:r>
      <w:r w:rsidR="00A7749B">
        <w:t xml:space="preserve"> </w:t>
      </w:r>
      <w:r w:rsidRPr="003539BA">
        <w:t>in internal^external format^status (n=internal value)  (e.g., VAPA(22,4)=4^MEDICAL RECORDS^Y)</w:t>
      </w:r>
    </w:p>
    <w:p w14:paraId="160CDA1D" w14:textId="77777777" w:rsidR="00A65F2F" w:rsidRDefault="00A65F2F" w:rsidP="00106BBA">
      <w:pPr>
        <w:pStyle w:val="BodyText"/>
        <w:rPr>
          <w:b/>
        </w:rPr>
      </w:pPr>
    </w:p>
    <w:p w14:paraId="0618516C" w14:textId="77777777" w:rsidR="003539BA" w:rsidRPr="003539BA" w:rsidRDefault="003539BA" w:rsidP="00106BBA">
      <w:pPr>
        <w:pStyle w:val="BodyText"/>
      </w:pPr>
      <w:r w:rsidRPr="00A7749B">
        <w:rPr>
          <w:b/>
        </w:rPr>
        <w:t>VAPA(23)</w:t>
      </w:r>
      <w:r w:rsidRPr="003539BA">
        <w:tab/>
        <w:t>The Permanent or Temporary</w:t>
      </w:r>
      <w:r w:rsidR="00A7749B">
        <w:t xml:space="preserve"> </w:t>
      </w:r>
      <w:r w:rsidRPr="003539BA">
        <w:t>Province (if temp address is current</w:t>
      </w:r>
    </w:p>
    <w:p w14:paraId="6DF84944" w14:textId="77777777" w:rsidR="003539BA" w:rsidRPr="003539BA" w:rsidRDefault="003539BA" w:rsidP="00106BBA">
      <w:pPr>
        <w:pStyle w:val="BodyText"/>
      </w:pPr>
      <w:r w:rsidRPr="003539BA">
        <w:t>and active, it’s temp)</w:t>
      </w:r>
    </w:p>
    <w:p w14:paraId="691F95E9" w14:textId="77777777" w:rsidR="003539BA" w:rsidRPr="003539BA" w:rsidRDefault="003539BA" w:rsidP="00106BBA">
      <w:pPr>
        <w:pStyle w:val="BodyText"/>
      </w:pPr>
    </w:p>
    <w:p w14:paraId="7BC6EE2C" w14:textId="77777777" w:rsidR="003539BA" w:rsidRPr="003539BA" w:rsidRDefault="003539BA" w:rsidP="00106BBA">
      <w:pPr>
        <w:pStyle w:val="BodyText"/>
      </w:pPr>
      <w:r w:rsidRPr="00A7749B">
        <w:rPr>
          <w:b/>
        </w:rPr>
        <w:lastRenderedPageBreak/>
        <w:t>VAPA(24)</w:t>
      </w:r>
      <w:r w:rsidRPr="003539BA">
        <w:tab/>
        <w:t>The Permanent or Temporary Postal</w:t>
      </w:r>
      <w:r w:rsidR="00A7749B">
        <w:t xml:space="preserve"> </w:t>
      </w:r>
      <w:r w:rsidRPr="003539BA">
        <w:t>Code (if temp address is current and active, it's temp)</w:t>
      </w:r>
    </w:p>
    <w:p w14:paraId="19AC08B8" w14:textId="77777777" w:rsidR="003539BA" w:rsidRPr="003539BA" w:rsidRDefault="003539BA" w:rsidP="00106BBA">
      <w:pPr>
        <w:pStyle w:val="BodyText"/>
      </w:pPr>
    </w:p>
    <w:p w14:paraId="77D742B2" w14:textId="77777777" w:rsidR="003539BA" w:rsidRPr="003539BA" w:rsidRDefault="003539BA" w:rsidP="00106BBA">
      <w:pPr>
        <w:pStyle w:val="BodyText"/>
      </w:pPr>
      <w:r w:rsidRPr="00A7749B">
        <w:rPr>
          <w:b/>
        </w:rPr>
        <w:t>VAPA(25)</w:t>
      </w:r>
      <w:r w:rsidRPr="003539BA">
        <w:tab/>
        <w:t>The Permanent or Temporary Country</w:t>
      </w:r>
      <w:r w:rsidR="00A7749B">
        <w:t xml:space="preserve"> </w:t>
      </w:r>
      <w:r w:rsidRPr="003539BA">
        <w:t>(if temp address is current and active, it's temp)</w:t>
      </w:r>
    </w:p>
    <w:p w14:paraId="1826AE49" w14:textId="77777777" w:rsidR="003539BA" w:rsidRPr="003539BA" w:rsidRDefault="003539BA" w:rsidP="00106BBA">
      <w:pPr>
        <w:pStyle w:val="BodyText"/>
      </w:pPr>
    </w:p>
    <w:p w14:paraId="1EF8F7AB" w14:textId="77777777" w:rsidR="003539BA" w:rsidRPr="003539BA" w:rsidRDefault="003539BA" w:rsidP="00106BBA">
      <w:pPr>
        <w:pStyle w:val="BodyText"/>
      </w:pPr>
      <w:r w:rsidRPr="00A7749B">
        <w:rPr>
          <w:b/>
        </w:rPr>
        <w:t>VAPA(26)</w:t>
      </w:r>
      <w:r w:rsidRPr="003539BA">
        <w:tab/>
        <w:t>The Confidential Province</w:t>
      </w:r>
    </w:p>
    <w:p w14:paraId="50422A18" w14:textId="77777777" w:rsidR="003539BA" w:rsidRPr="003539BA" w:rsidRDefault="003539BA" w:rsidP="00106BBA">
      <w:pPr>
        <w:pStyle w:val="BodyText"/>
      </w:pPr>
    </w:p>
    <w:p w14:paraId="1555C5CB" w14:textId="77777777" w:rsidR="003539BA" w:rsidRPr="003539BA" w:rsidRDefault="003539BA" w:rsidP="00106BBA">
      <w:pPr>
        <w:pStyle w:val="BodyText"/>
      </w:pPr>
      <w:r w:rsidRPr="00A7749B">
        <w:rPr>
          <w:b/>
        </w:rPr>
        <w:t>VAPA(27)</w:t>
      </w:r>
      <w:r w:rsidRPr="003539BA">
        <w:tab/>
        <w:t>The Confidential Postal Code</w:t>
      </w:r>
    </w:p>
    <w:p w14:paraId="1691C5E1" w14:textId="77777777" w:rsidR="003539BA" w:rsidRPr="003539BA" w:rsidRDefault="003539BA" w:rsidP="00106BBA">
      <w:pPr>
        <w:pStyle w:val="BodyText"/>
      </w:pPr>
    </w:p>
    <w:p w14:paraId="71610700" w14:textId="77777777" w:rsidR="003539BA" w:rsidRPr="003539BA" w:rsidRDefault="003539BA" w:rsidP="00106BBA">
      <w:pPr>
        <w:pStyle w:val="BodyText"/>
      </w:pPr>
      <w:r w:rsidRPr="00A7749B">
        <w:rPr>
          <w:b/>
        </w:rPr>
        <w:t>VAPA(28)</w:t>
      </w:r>
      <w:r w:rsidRPr="003539BA">
        <w:tab/>
        <w:t>The Confidential Country</w:t>
      </w:r>
    </w:p>
    <w:p w14:paraId="32568908" w14:textId="77777777" w:rsidR="003539BA" w:rsidRPr="003539BA" w:rsidRDefault="003539BA" w:rsidP="00106BBA">
      <w:pPr>
        <w:pStyle w:val="BodyText"/>
      </w:pPr>
    </w:p>
    <w:p w14:paraId="3CD3BF77" w14:textId="77777777" w:rsidR="003539BA" w:rsidRPr="003539BA" w:rsidRDefault="003539BA" w:rsidP="00106BBA">
      <w:pPr>
        <w:pStyle w:val="BodyText"/>
      </w:pPr>
      <w:r w:rsidRPr="00A7749B">
        <w:rPr>
          <w:b/>
        </w:rPr>
        <w:t>VAPA(29)</w:t>
      </w:r>
      <w:r w:rsidRPr="003539BA">
        <w:tab/>
        <w:t>The Confidential Phone Number</w:t>
      </w:r>
    </w:p>
    <w:p w14:paraId="2264FD9E" w14:textId="77777777" w:rsidR="003539BA" w:rsidRPr="003539BA" w:rsidRDefault="003539BA" w:rsidP="00106BBA">
      <w:pPr>
        <w:pStyle w:val="BodyText"/>
      </w:pPr>
    </w:p>
    <w:p w14:paraId="17625185" w14:textId="77777777" w:rsidR="003539BA" w:rsidRPr="003539BA" w:rsidRDefault="003539BA" w:rsidP="00106BBA">
      <w:pPr>
        <w:pStyle w:val="BodyText"/>
      </w:pPr>
      <w:r w:rsidRPr="00A7749B">
        <w:rPr>
          <w:b/>
        </w:rPr>
        <w:t>VAERR</w:t>
      </w:r>
      <w:r w:rsidRPr="003539BA">
        <w:tab/>
        <w:t>The error flag will have one of the following values.</w:t>
      </w:r>
    </w:p>
    <w:p w14:paraId="31DE1ADB" w14:textId="77777777" w:rsidR="003539BA" w:rsidRPr="003539BA" w:rsidRDefault="003539BA" w:rsidP="00106BBA">
      <w:pPr>
        <w:pStyle w:val="BodyText"/>
      </w:pPr>
      <w:r w:rsidRPr="003539BA">
        <w:t xml:space="preserve">0  -- no errors encountered </w:t>
      </w:r>
    </w:p>
    <w:p w14:paraId="30B91E99" w14:textId="77777777" w:rsidR="003539BA" w:rsidRPr="003539BA" w:rsidRDefault="003539BA" w:rsidP="00106BBA">
      <w:pPr>
        <w:pStyle w:val="BodyText"/>
      </w:pPr>
      <w:r w:rsidRPr="003539BA">
        <w:t>1  -- error encountered - DFN or</w:t>
      </w:r>
    </w:p>
    <w:p w14:paraId="48D7A1A8" w14:textId="77777777" w:rsidR="003539BA" w:rsidRPr="003539BA" w:rsidRDefault="003539BA" w:rsidP="00106BBA">
      <w:pPr>
        <w:pStyle w:val="BodyText"/>
      </w:pPr>
      <w:r w:rsidRPr="003539BA">
        <w:t xml:space="preserve">^DPT(DFN,0) is not defined </w:t>
      </w:r>
    </w:p>
    <w:p w14:paraId="13618E37" w14:textId="77777777" w:rsidR="003539BA" w:rsidRPr="00A7749B" w:rsidRDefault="003539BA" w:rsidP="00C17CCB">
      <w:pPr>
        <w:pStyle w:val="Heading3"/>
      </w:pPr>
      <w:bookmarkStart w:id="105" w:name="_Toc522259300"/>
      <w:r w:rsidRPr="00A7749B">
        <w:t>OAD^VADPT</w:t>
      </w:r>
      <w:bookmarkEnd w:id="105"/>
    </w:p>
    <w:p w14:paraId="209981D7" w14:textId="77777777" w:rsidR="003539BA" w:rsidRPr="003539BA" w:rsidRDefault="003539BA" w:rsidP="00106BBA">
      <w:pPr>
        <w:pStyle w:val="BodyText"/>
      </w:pPr>
      <w:r w:rsidRPr="003539BA">
        <w:t xml:space="preserve">This entry point returns other specific address information.  </w:t>
      </w:r>
    </w:p>
    <w:p w14:paraId="3C16CEE0" w14:textId="77777777" w:rsidR="00C17CCB" w:rsidRDefault="00C17CCB" w:rsidP="00C17CCB">
      <w:pPr>
        <w:pStyle w:val="BodyText"/>
        <w:jc w:val="center"/>
      </w:pPr>
      <w:r w:rsidRPr="003539BA">
        <w:t>INPUT</w:t>
      </w:r>
      <w:r w:rsidR="003539BA" w:rsidRPr="003539BA">
        <w:t>:</w:t>
      </w:r>
    </w:p>
    <w:p w14:paraId="520B42F0" w14:textId="77777777" w:rsidR="003539BA" w:rsidRPr="003539BA" w:rsidRDefault="003539BA" w:rsidP="00106BBA">
      <w:pPr>
        <w:pStyle w:val="BodyText"/>
      </w:pPr>
      <w:r w:rsidRPr="00C17CCB">
        <w:rPr>
          <w:b/>
        </w:rPr>
        <w:t>DFN</w:t>
      </w:r>
      <w:r w:rsidRPr="003539BA">
        <w:tab/>
      </w:r>
      <w:r w:rsidRPr="003539BA">
        <w:tab/>
        <w:t>This required variable is the internal</w:t>
      </w:r>
      <w:r w:rsidR="00A7749B">
        <w:t xml:space="preserve"> </w:t>
      </w:r>
      <w:r w:rsidRPr="003539BA">
        <w:t>entry number in the PATIENT file.</w:t>
      </w:r>
    </w:p>
    <w:p w14:paraId="1513C9AE" w14:textId="77777777" w:rsidR="00C17CCB" w:rsidRDefault="00C17CCB" w:rsidP="00106BBA">
      <w:pPr>
        <w:pStyle w:val="BodyText"/>
        <w:rPr>
          <w:b/>
        </w:rPr>
      </w:pPr>
    </w:p>
    <w:p w14:paraId="332CDF8B" w14:textId="77777777" w:rsidR="003539BA" w:rsidRPr="003539BA" w:rsidRDefault="003539BA" w:rsidP="00106BBA">
      <w:pPr>
        <w:pStyle w:val="BodyText"/>
      </w:pPr>
      <w:r w:rsidRPr="00A7749B">
        <w:rPr>
          <w:b/>
        </w:rPr>
        <w:t>VAHOW</w:t>
      </w:r>
      <w:r w:rsidRPr="003539BA">
        <w:tab/>
        <w:t>This optional variable can be set to a requested format for the output array.  If this variable is not defined or does not contain one of the following values, the output array will be returned with numeric subscripts.</w:t>
      </w:r>
    </w:p>
    <w:p w14:paraId="5B88AE56" w14:textId="77777777" w:rsidR="003539BA" w:rsidRPr="003539BA" w:rsidRDefault="003539BA" w:rsidP="00106BBA">
      <w:pPr>
        <w:pStyle w:val="BodyText"/>
      </w:pPr>
      <w:r w:rsidRPr="003539BA">
        <w:t>1 -- return the output array with alpha subscripts - see alpha subscripts section (e.g., VAOA(1) would be VAOA("L1"))</w:t>
      </w:r>
    </w:p>
    <w:p w14:paraId="25950717" w14:textId="77777777" w:rsidR="003539BA" w:rsidRPr="003539BA" w:rsidRDefault="003539BA" w:rsidP="00106BBA">
      <w:pPr>
        <w:pStyle w:val="BodyText"/>
      </w:pPr>
      <w:r w:rsidRPr="003539BA">
        <w:t>2 -- return the output in the ^UTILITY global with numeric subscripts</w:t>
      </w:r>
    </w:p>
    <w:p w14:paraId="613DBBC5" w14:textId="77777777" w:rsidR="003539BA" w:rsidRPr="003539BA" w:rsidRDefault="003539BA" w:rsidP="00106BBA">
      <w:pPr>
        <w:pStyle w:val="BodyText"/>
      </w:pPr>
      <w:r w:rsidRPr="003539BA">
        <w:t xml:space="preserve"> (e.g., ^UTILITY("VAOA",$J,1))</w:t>
      </w:r>
    </w:p>
    <w:p w14:paraId="18595A2C" w14:textId="77777777" w:rsidR="003539BA" w:rsidRPr="003539BA" w:rsidRDefault="003539BA" w:rsidP="00106BBA">
      <w:pPr>
        <w:pStyle w:val="BodyText"/>
      </w:pPr>
      <w:r w:rsidRPr="003539BA">
        <w:t>12 -- return the output in the ^UTILITY global with alpha subscripts</w:t>
      </w:r>
    </w:p>
    <w:p w14:paraId="36E50926" w14:textId="77777777" w:rsidR="003539BA" w:rsidRPr="003539BA" w:rsidRDefault="003539BA" w:rsidP="00106BBA">
      <w:pPr>
        <w:pStyle w:val="BodyText"/>
      </w:pPr>
      <w:r w:rsidRPr="003539BA">
        <w:t xml:space="preserve"> (e.g., ^UTILITY("VAOA,$J,"L1")</w:t>
      </w:r>
    </w:p>
    <w:p w14:paraId="0B9CD55E" w14:textId="77777777" w:rsidR="003539BA" w:rsidRPr="003539BA" w:rsidRDefault="003539BA" w:rsidP="00106BBA">
      <w:pPr>
        <w:pStyle w:val="BodyText"/>
      </w:pPr>
    </w:p>
    <w:p w14:paraId="1AB23378" w14:textId="77777777" w:rsidR="003539BA" w:rsidRPr="003539BA" w:rsidRDefault="003539BA" w:rsidP="00106BBA">
      <w:pPr>
        <w:pStyle w:val="BodyText"/>
      </w:pPr>
      <w:r w:rsidRPr="00A7749B">
        <w:rPr>
          <w:b/>
        </w:rPr>
        <w:t>VAROOT</w:t>
      </w:r>
      <w:r w:rsidRPr="003539BA">
        <w:tab/>
        <w:t>This optional variable can be set to a local variable or global name in which to return the output.</w:t>
      </w:r>
      <w:r w:rsidR="00A65F2F">
        <w:t xml:space="preserve"> </w:t>
      </w:r>
      <w:r w:rsidRPr="003539BA">
        <w:t>(e.g., VAROOT="DGOA")</w:t>
      </w:r>
    </w:p>
    <w:p w14:paraId="416D3E89" w14:textId="77777777" w:rsidR="003539BA" w:rsidRPr="003539BA" w:rsidRDefault="003539BA" w:rsidP="00106BBA">
      <w:pPr>
        <w:pStyle w:val="BodyText"/>
      </w:pPr>
    </w:p>
    <w:p w14:paraId="1704F39A" w14:textId="77777777" w:rsidR="003539BA" w:rsidRPr="003539BA" w:rsidRDefault="003539BA" w:rsidP="00106BBA">
      <w:pPr>
        <w:pStyle w:val="BodyText"/>
      </w:pPr>
      <w:r w:rsidRPr="00A7749B">
        <w:rPr>
          <w:b/>
        </w:rPr>
        <w:lastRenderedPageBreak/>
        <w:t>VAOA("A")</w:t>
      </w:r>
      <w:r w:rsidRPr="003539BA">
        <w:tab/>
        <w:t>This optional variable may be passed to indicate which specific address the programmer wants returned.  If it is not defined, the PRIMARY NEXT-OF-KIN will be returned.  Otherwise, the following will be returned based on information desired.</w:t>
      </w:r>
    </w:p>
    <w:p w14:paraId="340208A7" w14:textId="77777777" w:rsidR="003539BA" w:rsidRPr="003539BA" w:rsidRDefault="003539BA" w:rsidP="00106BBA">
      <w:pPr>
        <w:pStyle w:val="BodyText"/>
      </w:pPr>
    </w:p>
    <w:p w14:paraId="4D12C0DD" w14:textId="77777777" w:rsidR="003539BA" w:rsidRPr="003539BA" w:rsidRDefault="003539BA" w:rsidP="00106BBA">
      <w:pPr>
        <w:pStyle w:val="BodyText"/>
      </w:pPr>
      <w:r w:rsidRPr="00A7749B">
        <w:rPr>
          <w:b/>
        </w:rPr>
        <w:t>VAOA("A</w:t>
      </w:r>
      <w:r w:rsidRPr="00A7749B">
        <w:t>")</w:t>
      </w:r>
      <w:r w:rsidR="00A7749B" w:rsidRPr="00A7749B">
        <w:t xml:space="preserve"> </w:t>
      </w:r>
      <w:r w:rsidRPr="00A7749B">
        <w:t>=1</w:t>
      </w:r>
      <w:r w:rsidRPr="003539BA">
        <w:tab/>
        <w:t>primary emergency</w:t>
      </w:r>
      <w:r w:rsidR="00A65F2F">
        <w:t xml:space="preserve"> </w:t>
      </w:r>
      <w:r w:rsidRPr="003539BA">
        <w:t>contact</w:t>
      </w:r>
    </w:p>
    <w:p w14:paraId="637DC216" w14:textId="77777777" w:rsidR="00A7749B" w:rsidRDefault="00A7749B" w:rsidP="00106BBA">
      <w:pPr>
        <w:pStyle w:val="BodyText"/>
        <w:rPr>
          <w:b/>
        </w:rPr>
      </w:pPr>
    </w:p>
    <w:p w14:paraId="6A8BC418" w14:textId="77777777" w:rsidR="003539BA" w:rsidRPr="003539BA" w:rsidRDefault="003539BA" w:rsidP="00106BBA">
      <w:pPr>
        <w:pStyle w:val="BodyText"/>
      </w:pPr>
      <w:r w:rsidRPr="00A7749B">
        <w:rPr>
          <w:b/>
        </w:rPr>
        <w:t>VAOA("A")</w:t>
      </w:r>
      <w:r w:rsidR="00A7749B" w:rsidRPr="00A7749B">
        <w:rPr>
          <w:b/>
        </w:rPr>
        <w:t xml:space="preserve"> </w:t>
      </w:r>
      <w:r w:rsidRPr="00A7749B">
        <w:rPr>
          <w:b/>
        </w:rPr>
        <w:t>=2</w:t>
      </w:r>
      <w:r w:rsidRPr="003539BA">
        <w:tab/>
        <w:t xml:space="preserve">designee for personal effects </w:t>
      </w:r>
    </w:p>
    <w:p w14:paraId="0EEEC176" w14:textId="77777777" w:rsidR="00A7749B" w:rsidRDefault="00A7749B" w:rsidP="00106BBA">
      <w:pPr>
        <w:pStyle w:val="BodyText"/>
        <w:rPr>
          <w:b/>
        </w:rPr>
      </w:pPr>
    </w:p>
    <w:p w14:paraId="78807F31" w14:textId="77777777" w:rsidR="003539BA" w:rsidRPr="003539BA" w:rsidRDefault="003539BA" w:rsidP="00106BBA">
      <w:pPr>
        <w:pStyle w:val="BodyText"/>
      </w:pPr>
      <w:r w:rsidRPr="00A7749B">
        <w:rPr>
          <w:b/>
        </w:rPr>
        <w:t>VAOA("A")</w:t>
      </w:r>
      <w:r w:rsidR="00A7749B" w:rsidRPr="00A7749B">
        <w:rPr>
          <w:b/>
        </w:rPr>
        <w:t xml:space="preserve"> </w:t>
      </w:r>
      <w:r w:rsidRPr="00A7749B">
        <w:rPr>
          <w:b/>
        </w:rPr>
        <w:t>=3</w:t>
      </w:r>
      <w:r w:rsidRPr="003539BA">
        <w:tab/>
        <w:t>secondary next-of-kin</w:t>
      </w:r>
    </w:p>
    <w:p w14:paraId="749C64E5" w14:textId="77777777" w:rsidR="00A7749B" w:rsidRDefault="00A7749B" w:rsidP="00106BBA">
      <w:pPr>
        <w:pStyle w:val="BodyText"/>
        <w:rPr>
          <w:b/>
        </w:rPr>
      </w:pPr>
    </w:p>
    <w:p w14:paraId="2ED7AD30" w14:textId="77777777" w:rsidR="003539BA" w:rsidRPr="003539BA" w:rsidRDefault="003539BA" w:rsidP="00106BBA">
      <w:pPr>
        <w:pStyle w:val="BodyText"/>
      </w:pPr>
      <w:r w:rsidRPr="00A7749B">
        <w:rPr>
          <w:b/>
        </w:rPr>
        <w:t>VAOA("A")</w:t>
      </w:r>
      <w:r w:rsidR="00A7749B" w:rsidRPr="00A7749B">
        <w:rPr>
          <w:b/>
        </w:rPr>
        <w:t xml:space="preserve"> </w:t>
      </w:r>
      <w:r w:rsidRPr="00A7749B">
        <w:rPr>
          <w:b/>
        </w:rPr>
        <w:t>=4</w:t>
      </w:r>
      <w:r w:rsidRPr="003539BA">
        <w:tab/>
        <w:t>secondary emergency contact</w:t>
      </w:r>
    </w:p>
    <w:p w14:paraId="231BD7FE" w14:textId="77777777" w:rsidR="00A7749B" w:rsidRDefault="00A7749B" w:rsidP="00106BBA">
      <w:pPr>
        <w:pStyle w:val="BodyText"/>
        <w:rPr>
          <w:b/>
        </w:rPr>
      </w:pPr>
    </w:p>
    <w:p w14:paraId="7E39DEAC" w14:textId="77777777" w:rsidR="003539BA" w:rsidRPr="003539BA" w:rsidRDefault="003539BA" w:rsidP="00106BBA">
      <w:pPr>
        <w:pStyle w:val="BodyText"/>
      </w:pPr>
      <w:r w:rsidRPr="00A7749B">
        <w:rPr>
          <w:b/>
        </w:rPr>
        <w:t>VAOA("A")</w:t>
      </w:r>
      <w:r w:rsidR="00A7749B" w:rsidRPr="00A7749B">
        <w:rPr>
          <w:b/>
        </w:rPr>
        <w:t xml:space="preserve"> </w:t>
      </w:r>
      <w:r w:rsidRPr="00A7749B">
        <w:rPr>
          <w:b/>
        </w:rPr>
        <w:t>=5</w:t>
      </w:r>
      <w:r w:rsidRPr="003539BA">
        <w:tab/>
        <w:t>patient employer</w:t>
      </w:r>
    </w:p>
    <w:p w14:paraId="0D205D8E" w14:textId="77777777" w:rsidR="00A7749B" w:rsidRDefault="00A7749B" w:rsidP="00106BBA">
      <w:pPr>
        <w:pStyle w:val="BodyText"/>
        <w:rPr>
          <w:b/>
        </w:rPr>
      </w:pPr>
    </w:p>
    <w:p w14:paraId="2DB1C7CF" w14:textId="77777777" w:rsidR="003539BA" w:rsidRPr="003539BA" w:rsidRDefault="003539BA" w:rsidP="00106BBA">
      <w:pPr>
        <w:pStyle w:val="BodyText"/>
      </w:pPr>
      <w:r w:rsidRPr="00A7749B">
        <w:rPr>
          <w:b/>
        </w:rPr>
        <w:t>VAOA("A")</w:t>
      </w:r>
      <w:r w:rsidR="00A7749B" w:rsidRPr="00A7749B">
        <w:rPr>
          <w:b/>
        </w:rPr>
        <w:t xml:space="preserve"> </w:t>
      </w:r>
      <w:r w:rsidRPr="00A7749B">
        <w:rPr>
          <w:b/>
        </w:rPr>
        <w:t>=6</w:t>
      </w:r>
      <w:r w:rsidRPr="003539BA">
        <w:tab/>
        <w:t>spouse's employer</w:t>
      </w:r>
    </w:p>
    <w:p w14:paraId="184B2505" w14:textId="77777777" w:rsidR="00C17CCB" w:rsidRDefault="00C17CCB" w:rsidP="00106BBA">
      <w:pPr>
        <w:pStyle w:val="BodyText"/>
      </w:pPr>
    </w:p>
    <w:p w14:paraId="15D7FBF9" w14:textId="77777777" w:rsidR="00C17CCB" w:rsidRDefault="00C17CCB" w:rsidP="00C17CCB">
      <w:pPr>
        <w:pStyle w:val="BodyText"/>
        <w:jc w:val="center"/>
      </w:pPr>
      <w:r w:rsidRPr="003539BA">
        <w:t>OUTPUT</w:t>
      </w:r>
      <w:r w:rsidR="003539BA" w:rsidRPr="003539BA">
        <w:t>:</w:t>
      </w:r>
    </w:p>
    <w:p w14:paraId="19EA3A0E" w14:textId="77777777" w:rsidR="003539BA" w:rsidRPr="003539BA" w:rsidRDefault="003539BA" w:rsidP="00106BBA">
      <w:pPr>
        <w:pStyle w:val="BodyText"/>
      </w:pPr>
      <w:r w:rsidRPr="00C17CCB">
        <w:rPr>
          <w:b/>
        </w:rPr>
        <w:t>VAOA(1)</w:t>
      </w:r>
      <w:r w:rsidRPr="003539BA">
        <w:tab/>
        <w:t>The first line of the STREET ADDRESS.</w:t>
      </w:r>
    </w:p>
    <w:p w14:paraId="49C1E036" w14:textId="77777777" w:rsidR="003539BA" w:rsidRPr="003539BA" w:rsidRDefault="003539BA" w:rsidP="00106BBA">
      <w:pPr>
        <w:pStyle w:val="BodyText"/>
      </w:pPr>
      <w:r w:rsidRPr="003539BA">
        <w:t>(e.g., 123 South First Street)</w:t>
      </w:r>
    </w:p>
    <w:p w14:paraId="2DC34924" w14:textId="77777777" w:rsidR="003539BA" w:rsidRPr="003539BA" w:rsidRDefault="003539BA" w:rsidP="00106BBA">
      <w:pPr>
        <w:pStyle w:val="BodyText"/>
      </w:pPr>
    </w:p>
    <w:p w14:paraId="37D9B588" w14:textId="77777777" w:rsidR="003539BA" w:rsidRPr="003539BA" w:rsidRDefault="003539BA" w:rsidP="00106BBA">
      <w:pPr>
        <w:pStyle w:val="BodyText"/>
      </w:pPr>
      <w:r w:rsidRPr="00A7749B">
        <w:rPr>
          <w:b/>
        </w:rPr>
        <w:t>VAOA(2)</w:t>
      </w:r>
      <w:r w:rsidRPr="003539BA">
        <w:tab/>
        <w:t>The second line of the STREET ADDRESS. (e.g., Apartment 9D)</w:t>
      </w:r>
    </w:p>
    <w:p w14:paraId="3615F8E0" w14:textId="77777777" w:rsidR="003539BA" w:rsidRPr="003539BA" w:rsidRDefault="003539BA" w:rsidP="00106BBA">
      <w:pPr>
        <w:pStyle w:val="BodyText"/>
      </w:pPr>
    </w:p>
    <w:p w14:paraId="03F97462" w14:textId="77777777" w:rsidR="003539BA" w:rsidRPr="003539BA" w:rsidRDefault="003539BA" w:rsidP="00106BBA">
      <w:pPr>
        <w:pStyle w:val="BodyText"/>
      </w:pPr>
      <w:r w:rsidRPr="00A7749B">
        <w:rPr>
          <w:b/>
        </w:rPr>
        <w:t>VAOA(3)</w:t>
      </w:r>
      <w:r w:rsidRPr="003539BA">
        <w:tab/>
        <w:t>The third line of the STREET ADDRESS. (e.g., P.O. Box 1234)</w:t>
      </w:r>
    </w:p>
    <w:p w14:paraId="13F28043" w14:textId="77777777" w:rsidR="003539BA" w:rsidRPr="003539BA" w:rsidRDefault="003539BA" w:rsidP="00106BBA">
      <w:pPr>
        <w:pStyle w:val="BodyText"/>
      </w:pPr>
    </w:p>
    <w:p w14:paraId="592F47B4" w14:textId="77777777" w:rsidR="003539BA" w:rsidRPr="003539BA" w:rsidRDefault="003539BA" w:rsidP="00106BBA">
      <w:pPr>
        <w:pStyle w:val="BodyText"/>
      </w:pPr>
      <w:r w:rsidRPr="00A7749B">
        <w:rPr>
          <w:b/>
        </w:rPr>
        <w:t>VAOA(4)</w:t>
      </w:r>
      <w:r w:rsidRPr="003539BA">
        <w:tab/>
        <w:t>The CITY in which the contact/employer resides.(e.g., NEWINGTON)</w:t>
      </w:r>
    </w:p>
    <w:p w14:paraId="05DEBB88" w14:textId="77777777" w:rsidR="003539BA" w:rsidRPr="003539BA" w:rsidRDefault="003539BA" w:rsidP="00106BBA">
      <w:pPr>
        <w:pStyle w:val="BodyText"/>
      </w:pPr>
    </w:p>
    <w:p w14:paraId="4CCCFC8A" w14:textId="77777777" w:rsidR="003539BA" w:rsidRPr="003539BA" w:rsidRDefault="003539BA" w:rsidP="00106BBA">
      <w:pPr>
        <w:pStyle w:val="BodyText"/>
      </w:pPr>
      <w:r w:rsidRPr="00A7749B">
        <w:rPr>
          <w:b/>
        </w:rPr>
        <w:t>VAOA(5)</w:t>
      </w:r>
      <w:r w:rsidRPr="003539BA">
        <w:tab/>
        <w:t>The STATE in which the contact/employer resides in internal^external format.  (e.g., 6^CALIFORNIA)</w:t>
      </w:r>
    </w:p>
    <w:p w14:paraId="6F011372" w14:textId="77777777" w:rsidR="003539BA" w:rsidRPr="003539BA" w:rsidRDefault="003539BA" w:rsidP="00106BBA">
      <w:pPr>
        <w:pStyle w:val="BodyText"/>
      </w:pPr>
    </w:p>
    <w:p w14:paraId="1753EA09" w14:textId="77777777" w:rsidR="003539BA" w:rsidRPr="003539BA" w:rsidRDefault="003539BA" w:rsidP="00106BBA">
      <w:pPr>
        <w:pStyle w:val="BodyText"/>
      </w:pPr>
      <w:r w:rsidRPr="00A7749B">
        <w:rPr>
          <w:b/>
        </w:rPr>
        <w:t>VAOA(6)</w:t>
      </w:r>
      <w:r w:rsidRPr="003539BA">
        <w:tab/>
        <w:t>The ZIP CODE of the location in which the contact/employer resides.</w:t>
      </w:r>
    </w:p>
    <w:p w14:paraId="09462B39" w14:textId="77777777" w:rsidR="003539BA" w:rsidRPr="003539BA" w:rsidRDefault="003539BA" w:rsidP="00106BBA">
      <w:pPr>
        <w:pStyle w:val="BodyText"/>
      </w:pPr>
      <w:r w:rsidRPr="003539BA">
        <w:t>(e.g., 12345)</w:t>
      </w:r>
    </w:p>
    <w:p w14:paraId="63F4D5EA" w14:textId="77777777" w:rsidR="003539BA" w:rsidRPr="003539BA" w:rsidRDefault="003539BA" w:rsidP="00106BBA">
      <w:pPr>
        <w:pStyle w:val="BodyText"/>
      </w:pPr>
      <w:r w:rsidRPr="003539BA">
        <w:t xml:space="preserve"> </w:t>
      </w:r>
    </w:p>
    <w:p w14:paraId="42BF524A" w14:textId="77777777" w:rsidR="003539BA" w:rsidRPr="003539BA" w:rsidRDefault="003539BA" w:rsidP="00106BBA">
      <w:pPr>
        <w:pStyle w:val="BodyText"/>
      </w:pPr>
      <w:r w:rsidRPr="00A7749B">
        <w:rPr>
          <w:b/>
        </w:rPr>
        <w:t>VAOA(7)</w:t>
      </w:r>
      <w:r w:rsidRPr="003539BA">
        <w:tab/>
        <w:t>The COUNTY in which the contact/employer resides in internal^external format.  (e.g., 1^ALAMEDA)</w:t>
      </w:r>
    </w:p>
    <w:p w14:paraId="40C4CA62" w14:textId="77777777" w:rsidR="003539BA" w:rsidRPr="003539BA" w:rsidRDefault="003539BA" w:rsidP="00106BBA">
      <w:pPr>
        <w:pStyle w:val="BodyText"/>
      </w:pPr>
    </w:p>
    <w:p w14:paraId="5894E1D9" w14:textId="77777777" w:rsidR="003539BA" w:rsidRPr="003539BA" w:rsidRDefault="003539BA" w:rsidP="00106BBA">
      <w:pPr>
        <w:pStyle w:val="BodyText"/>
      </w:pPr>
      <w:r w:rsidRPr="00A7749B">
        <w:rPr>
          <w:b/>
        </w:rPr>
        <w:t>VAOA(8)</w:t>
      </w:r>
      <w:r w:rsidRPr="003539BA">
        <w:tab/>
        <w:t xml:space="preserve">The PHONE NUMBER of the contact/employer. </w:t>
      </w:r>
    </w:p>
    <w:p w14:paraId="62A93046" w14:textId="77777777" w:rsidR="003539BA" w:rsidRPr="003539BA" w:rsidRDefault="003539BA" w:rsidP="00106BBA">
      <w:pPr>
        <w:pStyle w:val="BodyText"/>
      </w:pPr>
      <w:r w:rsidRPr="003539BA">
        <w:lastRenderedPageBreak/>
        <w:t>(e.g., (415) 967-1234)</w:t>
      </w:r>
    </w:p>
    <w:p w14:paraId="0FADE398" w14:textId="77777777" w:rsidR="003539BA" w:rsidRPr="003539BA" w:rsidRDefault="003539BA" w:rsidP="00106BBA">
      <w:pPr>
        <w:pStyle w:val="BodyText"/>
      </w:pPr>
    </w:p>
    <w:p w14:paraId="1D0102DB" w14:textId="77777777" w:rsidR="003539BA" w:rsidRPr="003539BA" w:rsidRDefault="003539BA" w:rsidP="00106BBA">
      <w:pPr>
        <w:pStyle w:val="BodyText"/>
      </w:pPr>
      <w:r w:rsidRPr="00A7749B">
        <w:rPr>
          <w:b/>
        </w:rPr>
        <w:t>VAOA(9)</w:t>
      </w:r>
      <w:r w:rsidRPr="003539BA">
        <w:tab/>
        <w:t>The NAME of the contact or, in case of employment, the employer to whom this address information applies.</w:t>
      </w:r>
      <w:r w:rsidR="00A65F2F">
        <w:t xml:space="preserve"> </w:t>
      </w:r>
      <w:r w:rsidRPr="003539BA">
        <w:t>(e.g., SMITH,ROBERT P.)</w:t>
      </w:r>
    </w:p>
    <w:p w14:paraId="4AD74DB8" w14:textId="77777777" w:rsidR="003539BA" w:rsidRPr="003539BA" w:rsidRDefault="003539BA" w:rsidP="00106BBA">
      <w:pPr>
        <w:pStyle w:val="BodyText"/>
      </w:pPr>
    </w:p>
    <w:p w14:paraId="40CD7498" w14:textId="77777777" w:rsidR="003539BA" w:rsidRPr="003539BA" w:rsidRDefault="003539BA" w:rsidP="00106BBA">
      <w:pPr>
        <w:pStyle w:val="BodyText"/>
      </w:pPr>
      <w:r w:rsidRPr="00A7749B">
        <w:rPr>
          <w:b/>
        </w:rPr>
        <w:t>VAOA(10)</w:t>
      </w:r>
      <w:r w:rsidRPr="003539BA">
        <w:tab/>
        <w:t>The RELATIONSHIP of the contact (if applicable) to the patient; otherwise, null.  (e.g., FATHER)</w:t>
      </w:r>
    </w:p>
    <w:p w14:paraId="24FEC283" w14:textId="77777777" w:rsidR="003539BA" w:rsidRPr="003539BA" w:rsidRDefault="003539BA" w:rsidP="00106BBA">
      <w:pPr>
        <w:pStyle w:val="BodyText"/>
      </w:pPr>
    </w:p>
    <w:p w14:paraId="5C78E684" w14:textId="77777777" w:rsidR="003539BA" w:rsidRPr="003539BA" w:rsidRDefault="003539BA" w:rsidP="00106BBA">
      <w:pPr>
        <w:pStyle w:val="BodyText"/>
      </w:pPr>
      <w:r w:rsidRPr="00A7749B">
        <w:rPr>
          <w:b/>
        </w:rPr>
        <w:t>VAOA(11)</w:t>
      </w:r>
      <w:r w:rsidRPr="003539BA">
        <w:tab/>
        <w:t>The ZIP+4 (5 or 9 digit zip code) of the location in which the contact/employer resides in internal^external format.</w:t>
      </w:r>
      <w:r w:rsidR="00A65F2F">
        <w:t xml:space="preserve"> </w:t>
      </w:r>
      <w:r w:rsidRPr="003539BA">
        <w:t>(e.g., 123454444^12345-4444)</w:t>
      </w:r>
    </w:p>
    <w:p w14:paraId="2530485F" w14:textId="77777777" w:rsidR="003539BA" w:rsidRPr="003539BA" w:rsidRDefault="003539BA" w:rsidP="00106BBA">
      <w:pPr>
        <w:pStyle w:val="BodyText"/>
      </w:pPr>
    </w:p>
    <w:p w14:paraId="48552600" w14:textId="77777777" w:rsidR="003539BA" w:rsidRPr="003539BA" w:rsidRDefault="003539BA" w:rsidP="00106BBA">
      <w:pPr>
        <w:pStyle w:val="BodyText"/>
      </w:pPr>
      <w:r w:rsidRPr="00A7749B">
        <w:rPr>
          <w:b/>
        </w:rPr>
        <w:t>VAERR</w:t>
      </w:r>
      <w:r w:rsidRPr="003539BA">
        <w:tab/>
        <w:t>The error flag will have one of the following values.</w:t>
      </w:r>
    </w:p>
    <w:p w14:paraId="059F9E67" w14:textId="77777777" w:rsidR="003539BA" w:rsidRPr="003539BA" w:rsidRDefault="003539BA" w:rsidP="00106BBA">
      <w:pPr>
        <w:pStyle w:val="BodyText"/>
      </w:pPr>
      <w:r w:rsidRPr="003539BA">
        <w:t xml:space="preserve">0  -- no errors encountered </w:t>
      </w:r>
    </w:p>
    <w:p w14:paraId="578C8512" w14:textId="77777777" w:rsidR="003539BA" w:rsidRPr="003539BA" w:rsidRDefault="003539BA" w:rsidP="00106BBA">
      <w:pPr>
        <w:pStyle w:val="BodyText"/>
      </w:pPr>
      <w:r w:rsidRPr="003539BA">
        <w:t>1  -- error encountered - DFN or</w:t>
      </w:r>
    </w:p>
    <w:p w14:paraId="44D9F175" w14:textId="77777777" w:rsidR="003539BA" w:rsidRPr="003539BA" w:rsidRDefault="003539BA" w:rsidP="00106BBA">
      <w:pPr>
        <w:pStyle w:val="BodyText"/>
      </w:pPr>
      <w:r w:rsidRPr="003539BA">
        <w:t xml:space="preserve">^DPT(DFN,0) is not defined </w:t>
      </w:r>
    </w:p>
    <w:p w14:paraId="7811013F" w14:textId="77777777" w:rsidR="003539BA" w:rsidRPr="003539BA" w:rsidRDefault="003539BA" w:rsidP="00106BBA">
      <w:pPr>
        <w:pStyle w:val="BodyText"/>
      </w:pPr>
    </w:p>
    <w:p w14:paraId="3F69D5BB" w14:textId="77777777" w:rsidR="003539BA" w:rsidRPr="00A7749B" w:rsidRDefault="003539BA" w:rsidP="00C17CCB">
      <w:pPr>
        <w:pStyle w:val="Heading3"/>
      </w:pPr>
      <w:bookmarkStart w:id="106" w:name="_Toc522259301"/>
      <w:r w:rsidRPr="00A7749B">
        <w:t>INP^VADPT</w:t>
      </w:r>
      <w:bookmarkEnd w:id="106"/>
    </w:p>
    <w:p w14:paraId="5A394CE9" w14:textId="77777777" w:rsidR="003539BA" w:rsidRPr="003539BA" w:rsidRDefault="003539BA" w:rsidP="00106BBA">
      <w:pPr>
        <w:pStyle w:val="BodyText"/>
      </w:pPr>
      <w:r w:rsidRPr="003539BA">
        <w:t>This entry point will return data related to an inpatient episode.</w:t>
      </w:r>
    </w:p>
    <w:p w14:paraId="634868A6" w14:textId="77777777" w:rsidR="00C17CCB" w:rsidRDefault="00C17CCB" w:rsidP="00C17CCB">
      <w:pPr>
        <w:pStyle w:val="BodyText"/>
        <w:jc w:val="center"/>
      </w:pPr>
      <w:r w:rsidRPr="00CC2DFC">
        <w:t>INPUT</w:t>
      </w:r>
      <w:r w:rsidR="003539BA" w:rsidRPr="003539BA">
        <w:t>:</w:t>
      </w:r>
    </w:p>
    <w:p w14:paraId="6BE3989F" w14:textId="77777777" w:rsidR="003539BA" w:rsidRPr="003539BA" w:rsidRDefault="003539BA" w:rsidP="00106BBA">
      <w:pPr>
        <w:pStyle w:val="BodyText"/>
      </w:pPr>
      <w:r w:rsidRPr="00C17CCB">
        <w:rPr>
          <w:b/>
        </w:rPr>
        <w:t>DFN</w:t>
      </w:r>
      <w:r w:rsidRPr="003539BA">
        <w:tab/>
      </w:r>
      <w:r w:rsidRPr="003539BA">
        <w:tab/>
        <w:t>This required variable is the internal</w:t>
      </w:r>
      <w:r w:rsidR="008055D1">
        <w:t xml:space="preserve"> </w:t>
      </w:r>
      <w:r w:rsidRPr="003539BA">
        <w:t>entry number in the PATIENT file.</w:t>
      </w:r>
    </w:p>
    <w:p w14:paraId="1562F052" w14:textId="77777777" w:rsidR="00C17CCB" w:rsidRDefault="00C17CCB" w:rsidP="00106BBA">
      <w:pPr>
        <w:pStyle w:val="BodyText"/>
        <w:rPr>
          <w:b/>
        </w:rPr>
      </w:pPr>
    </w:p>
    <w:p w14:paraId="0FAA2447" w14:textId="77777777" w:rsidR="003539BA" w:rsidRPr="003539BA" w:rsidRDefault="003539BA" w:rsidP="00106BBA">
      <w:pPr>
        <w:pStyle w:val="BodyText"/>
      </w:pPr>
      <w:r w:rsidRPr="00036B3F">
        <w:rPr>
          <w:b/>
        </w:rPr>
        <w:t>VAHOW</w:t>
      </w:r>
      <w:r w:rsidRPr="003539BA">
        <w:tab/>
        <w:t>This optional variable can be set to a requested format for the output array.  If this variable is not defined or does not contain one of the following values, the output array will be returned with numeric subscripts.</w:t>
      </w:r>
    </w:p>
    <w:p w14:paraId="0D3E6AE6" w14:textId="77777777" w:rsidR="003539BA" w:rsidRPr="003539BA" w:rsidRDefault="003539BA" w:rsidP="00106BBA">
      <w:pPr>
        <w:pStyle w:val="BodyText"/>
      </w:pPr>
      <w:r w:rsidRPr="003539BA">
        <w:t>1 -- return the output array with alpha subscripts - see alpha subscripts section (e.g., VAIN(1) would be VAIN("AN"))</w:t>
      </w:r>
    </w:p>
    <w:p w14:paraId="2E97A863" w14:textId="77777777" w:rsidR="003539BA" w:rsidRPr="003539BA" w:rsidRDefault="003539BA" w:rsidP="00106BBA">
      <w:pPr>
        <w:pStyle w:val="BodyText"/>
      </w:pPr>
      <w:r w:rsidRPr="003539BA">
        <w:t>2  -- return the output in the ^UTILITY global with numeric subscripts</w:t>
      </w:r>
    </w:p>
    <w:p w14:paraId="0B23A59A" w14:textId="77777777" w:rsidR="003539BA" w:rsidRPr="003539BA" w:rsidRDefault="003539BA" w:rsidP="00106BBA">
      <w:pPr>
        <w:pStyle w:val="BodyText"/>
      </w:pPr>
      <w:r w:rsidRPr="003539BA">
        <w:t>(e.g., ^UTILITY("VAIN",$J,1))</w:t>
      </w:r>
    </w:p>
    <w:p w14:paraId="7194AAEE" w14:textId="77777777" w:rsidR="003539BA" w:rsidRPr="003539BA" w:rsidRDefault="003539BA" w:rsidP="00106BBA">
      <w:pPr>
        <w:pStyle w:val="BodyText"/>
      </w:pPr>
      <w:r w:rsidRPr="003539BA">
        <w:t>12 -- return the output in the ^UTILITY global with alpha subscripts</w:t>
      </w:r>
    </w:p>
    <w:p w14:paraId="6F6E702F" w14:textId="77777777" w:rsidR="003539BA" w:rsidRPr="003539BA" w:rsidRDefault="003539BA" w:rsidP="00106BBA">
      <w:pPr>
        <w:pStyle w:val="BodyText"/>
      </w:pPr>
      <w:r w:rsidRPr="003539BA">
        <w:t>(e.g., ^UTILITY("VAIN,$J,"AN")</w:t>
      </w:r>
    </w:p>
    <w:p w14:paraId="7AD2A17F" w14:textId="77777777" w:rsidR="003539BA" w:rsidRPr="003539BA" w:rsidRDefault="003539BA" w:rsidP="00106BBA">
      <w:pPr>
        <w:pStyle w:val="BodyText"/>
      </w:pPr>
    </w:p>
    <w:p w14:paraId="7D8A9106" w14:textId="77777777" w:rsidR="003539BA" w:rsidRPr="003539BA" w:rsidRDefault="003539BA" w:rsidP="00106BBA">
      <w:pPr>
        <w:pStyle w:val="BodyText"/>
      </w:pPr>
      <w:r w:rsidRPr="00036B3F">
        <w:rPr>
          <w:b/>
        </w:rPr>
        <w:t>VAROOT</w:t>
      </w:r>
      <w:r w:rsidRPr="003539BA">
        <w:tab/>
        <w:t>This optional variable can be set to a local variable or global name in which to return the output.(e.g., VAROOT="DGIN")</w:t>
      </w:r>
    </w:p>
    <w:p w14:paraId="47EA982D" w14:textId="77777777" w:rsidR="003539BA" w:rsidRPr="003539BA" w:rsidRDefault="003539BA" w:rsidP="00106BBA">
      <w:pPr>
        <w:pStyle w:val="BodyText"/>
      </w:pPr>
    </w:p>
    <w:p w14:paraId="0DDCE013" w14:textId="77777777" w:rsidR="003539BA" w:rsidRPr="003539BA" w:rsidRDefault="003539BA" w:rsidP="00106BBA">
      <w:pPr>
        <w:pStyle w:val="BodyText"/>
      </w:pPr>
      <w:r w:rsidRPr="00036B3F">
        <w:rPr>
          <w:b/>
        </w:rPr>
        <w:t>VAINDT</w:t>
      </w:r>
      <w:r w:rsidRPr="003539BA">
        <w:tab/>
        <w:t xml:space="preserve">This optional variable may be set to a past date/time for which the programmer wishes to know the patient's inpatient status.  This must be passed as an internal VA FileManager date/time format.  </w:t>
      </w:r>
      <w:r w:rsidRPr="003539BA">
        <w:lastRenderedPageBreak/>
        <w:t>If time is not passed, it will assume anytime during that day.  If this variable is not defined, it will assume now as the date/time.  (e.g., 2880101.08)</w:t>
      </w:r>
    </w:p>
    <w:p w14:paraId="6D8CF7B1" w14:textId="77777777" w:rsidR="003539BA" w:rsidRPr="003539BA" w:rsidRDefault="003539BA" w:rsidP="00106BBA">
      <w:pPr>
        <w:pStyle w:val="BodyText"/>
      </w:pPr>
      <w:r w:rsidRPr="003539BA">
        <w:t>Output:</w:t>
      </w:r>
      <w:r w:rsidRPr="003539BA">
        <w:tab/>
      </w:r>
      <w:r w:rsidRPr="003539BA">
        <w:tab/>
        <w:t>VAIN(1)</w:t>
      </w:r>
      <w:r w:rsidRPr="003539BA">
        <w:tab/>
        <w:t xml:space="preserve">The INTERNAL NUMBER [IFN] of </w:t>
      </w:r>
      <w:r w:rsidR="00A7749B">
        <w:t xml:space="preserve"> </w:t>
      </w:r>
      <w:r w:rsidRPr="003539BA">
        <w:t>the admission if one was found for the date/time requested.  If no inpatient episode was found for the date/time passed, then all variables in the VAIN array will be returned as null.(e.g., 123044)</w:t>
      </w:r>
    </w:p>
    <w:p w14:paraId="54072362" w14:textId="77777777" w:rsidR="003539BA" w:rsidRPr="003539BA" w:rsidRDefault="003539BA" w:rsidP="00106BBA">
      <w:pPr>
        <w:pStyle w:val="BodyText"/>
      </w:pPr>
    </w:p>
    <w:p w14:paraId="30E5379A" w14:textId="77777777" w:rsidR="003539BA" w:rsidRPr="003539BA" w:rsidRDefault="003539BA" w:rsidP="00106BBA">
      <w:pPr>
        <w:pStyle w:val="BodyText"/>
      </w:pPr>
      <w:r w:rsidRPr="00036B3F">
        <w:rPr>
          <w:b/>
        </w:rPr>
        <w:t>VAIN(2)</w:t>
      </w:r>
      <w:r w:rsidRPr="003539BA">
        <w:tab/>
        <w:t xml:space="preserve">The PRIMARY CARE PHYSICIAN </w:t>
      </w:r>
      <w:r w:rsidR="00A7749B">
        <w:t xml:space="preserve"> </w:t>
      </w:r>
      <w:r w:rsidRPr="003539BA">
        <w:t>[PROVIDER] assigned to the patient at the date/time requested in internal^external format.(e.g., 3^SMITH,JOSEPH L.)</w:t>
      </w:r>
    </w:p>
    <w:p w14:paraId="6492CFFB" w14:textId="77777777" w:rsidR="003539BA" w:rsidRPr="003539BA" w:rsidRDefault="003539BA" w:rsidP="00106BBA">
      <w:pPr>
        <w:pStyle w:val="BodyText"/>
      </w:pPr>
    </w:p>
    <w:p w14:paraId="6F41C37F" w14:textId="77777777" w:rsidR="003539BA" w:rsidRPr="003539BA" w:rsidRDefault="003539BA" w:rsidP="00106BBA">
      <w:pPr>
        <w:pStyle w:val="BodyText"/>
      </w:pPr>
      <w:r w:rsidRPr="00036B3F">
        <w:rPr>
          <w:b/>
        </w:rPr>
        <w:t>VAIN(3)</w:t>
      </w:r>
      <w:r w:rsidRPr="003539BA">
        <w:tab/>
        <w:t>The TREATING SPECIALTY assigned to the patient at the date/time requested in internal^external format.(e.g., 19^GERIATRICS)</w:t>
      </w:r>
    </w:p>
    <w:p w14:paraId="48F5CDE1" w14:textId="77777777" w:rsidR="003539BA" w:rsidRPr="003539BA" w:rsidRDefault="003539BA" w:rsidP="00106BBA">
      <w:pPr>
        <w:pStyle w:val="BodyText"/>
      </w:pPr>
    </w:p>
    <w:p w14:paraId="18E81C90" w14:textId="77777777" w:rsidR="003539BA" w:rsidRPr="003539BA" w:rsidRDefault="003539BA" w:rsidP="00106BBA">
      <w:pPr>
        <w:pStyle w:val="BodyText"/>
      </w:pPr>
      <w:r w:rsidRPr="00036B3F">
        <w:rPr>
          <w:b/>
        </w:rPr>
        <w:t>VAIN(4)</w:t>
      </w:r>
      <w:r w:rsidRPr="003539BA">
        <w:tab/>
        <w:t>The WARD LOCATION to which the patient was assigned at the date/time requested in internal^external format.(e.g., 27^IBSICU)</w:t>
      </w:r>
    </w:p>
    <w:p w14:paraId="1B9C8267" w14:textId="77777777" w:rsidR="003539BA" w:rsidRPr="003539BA" w:rsidRDefault="003539BA" w:rsidP="00106BBA">
      <w:pPr>
        <w:pStyle w:val="BodyText"/>
      </w:pPr>
    </w:p>
    <w:p w14:paraId="5E4364D6" w14:textId="77777777" w:rsidR="003539BA" w:rsidRPr="003539BA" w:rsidRDefault="003539BA" w:rsidP="00106BBA">
      <w:pPr>
        <w:pStyle w:val="BodyText"/>
      </w:pPr>
      <w:r w:rsidRPr="00036B3F">
        <w:rPr>
          <w:b/>
        </w:rPr>
        <w:t>VAIN(5)</w:t>
      </w:r>
      <w:r w:rsidRPr="003539BA">
        <w:tab/>
        <w:t>The ROOM-BED to which the patient was assigned at the date/time requested in external format.(e.g., 123-B)</w:t>
      </w:r>
    </w:p>
    <w:p w14:paraId="5A804127" w14:textId="77777777" w:rsidR="003539BA" w:rsidRPr="003539BA" w:rsidRDefault="003539BA" w:rsidP="00106BBA">
      <w:pPr>
        <w:pStyle w:val="BodyText"/>
      </w:pPr>
    </w:p>
    <w:p w14:paraId="05506617" w14:textId="77777777" w:rsidR="003539BA" w:rsidRPr="003539BA" w:rsidRDefault="003539BA" w:rsidP="00106BBA">
      <w:pPr>
        <w:pStyle w:val="BodyText"/>
      </w:pPr>
      <w:r w:rsidRPr="00036B3F">
        <w:rPr>
          <w:b/>
        </w:rPr>
        <w:t>VAIN(6)</w:t>
      </w:r>
      <w:r w:rsidRPr="003539BA">
        <w:tab/>
        <w:t>This will return a "1" in the first piece if the patient is in a bed status; otherwise, a "0" will be returned.  A non-bed status is made based on the last transfer type to a non-bed status, (i.e., authorized absence, unauthorized absence, etc.)  The second piece will contain the name of the last transfer type should one exist.(e.g., 1^FROM AUTHORIZED ABSENCE)</w:t>
      </w:r>
    </w:p>
    <w:p w14:paraId="78692990" w14:textId="77777777" w:rsidR="003539BA" w:rsidRPr="003539BA" w:rsidRDefault="003539BA" w:rsidP="00106BBA">
      <w:pPr>
        <w:pStyle w:val="BodyText"/>
      </w:pPr>
    </w:p>
    <w:p w14:paraId="756C75C4" w14:textId="77777777" w:rsidR="00A7749B" w:rsidRDefault="003539BA" w:rsidP="00106BBA">
      <w:pPr>
        <w:pStyle w:val="BodyText"/>
      </w:pPr>
      <w:r w:rsidRPr="00036B3F">
        <w:rPr>
          <w:b/>
        </w:rPr>
        <w:t>VAIN(7)</w:t>
      </w:r>
      <w:r w:rsidRPr="003539BA">
        <w:tab/>
        <w:t>The ADMISSION DATE/TIME for the patient in internal^external format.</w:t>
      </w:r>
    </w:p>
    <w:p w14:paraId="5CEED52A" w14:textId="77777777" w:rsidR="003539BA" w:rsidRPr="003539BA" w:rsidRDefault="003539BA" w:rsidP="00106BBA">
      <w:pPr>
        <w:pStyle w:val="BodyText"/>
      </w:pPr>
      <w:r w:rsidRPr="003539BA">
        <w:t>(e.g., 2870213.0915^FEB 13,1987@09:15)</w:t>
      </w:r>
    </w:p>
    <w:p w14:paraId="51749AED" w14:textId="77777777" w:rsidR="003539BA" w:rsidRPr="003539BA" w:rsidRDefault="003539BA" w:rsidP="00106BBA">
      <w:pPr>
        <w:pStyle w:val="BodyText"/>
      </w:pPr>
    </w:p>
    <w:p w14:paraId="01685ACE" w14:textId="77777777" w:rsidR="003539BA" w:rsidRPr="003539BA" w:rsidRDefault="003539BA" w:rsidP="00106BBA">
      <w:pPr>
        <w:pStyle w:val="BodyText"/>
      </w:pPr>
      <w:r w:rsidRPr="00036B3F">
        <w:rPr>
          <w:b/>
        </w:rPr>
        <w:t>VAIN(8)</w:t>
      </w:r>
      <w:r w:rsidRPr="003539BA">
        <w:tab/>
        <w:t>The ADMISSION TYPE for the patient in internal^external format.</w:t>
      </w:r>
    </w:p>
    <w:p w14:paraId="1B70491C" w14:textId="77777777" w:rsidR="003539BA" w:rsidRPr="003539BA" w:rsidRDefault="003539BA" w:rsidP="00106BBA">
      <w:pPr>
        <w:pStyle w:val="BodyText"/>
      </w:pPr>
      <w:r w:rsidRPr="003539BA">
        <w:t>(e.g., 3^DIRECT)</w:t>
      </w:r>
    </w:p>
    <w:p w14:paraId="3DB17A76" w14:textId="77777777" w:rsidR="008055D1" w:rsidRDefault="008055D1" w:rsidP="00106BBA">
      <w:pPr>
        <w:pStyle w:val="BodyText"/>
        <w:rPr>
          <w:b/>
        </w:rPr>
      </w:pPr>
    </w:p>
    <w:p w14:paraId="5CB3C430" w14:textId="77777777" w:rsidR="003539BA" w:rsidRPr="003539BA" w:rsidRDefault="003539BA" w:rsidP="00106BBA">
      <w:pPr>
        <w:pStyle w:val="BodyText"/>
      </w:pPr>
      <w:r w:rsidRPr="00036B3F">
        <w:rPr>
          <w:b/>
        </w:rPr>
        <w:t>VAIN(9)</w:t>
      </w:r>
      <w:r w:rsidRPr="003539BA">
        <w:tab/>
        <w:t>The ADMITTING DIAGNOSIS for the patient.  (e.g., PSYCHOSIS)</w:t>
      </w:r>
    </w:p>
    <w:p w14:paraId="777A5A53" w14:textId="77777777" w:rsidR="003539BA" w:rsidRPr="003539BA" w:rsidRDefault="003539BA" w:rsidP="00106BBA">
      <w:pPr>
        <w:pStyle w:val="BodyText"/>
      </w:pPr>
    </w:p>
    <w:p w14:paraId="2BE809C8" w14:textId="77777777" w:rsidR="003539BA" w:rsidRPr="003539BA" w:rsidRDefault="003539BA" w:rsidP="00106BBA">
      <w:pPr>
        <w:pStyle w:val="BodyText"/>
      </w:pPr>
      <w:r w:rsidRPr="00036B3F">
        <w:rPr>
          <w:b/>
        </w:rPr>
        <w:t>VAIN(10)</w:t>
      </w:r>
      <w:r w:rsidRPr="003539BA">
        <w:tab/>
        <w:t xml:space="preserve">The internal entry number of the PTF </w:t>
      </w:r>
      <w:r w:rsidR="006A3C94">
        <w:t xml:space="preserve"> </w:t>
      </w:r>
      <w:r w:rsidRPr="003539BA">
        <w:t>record corresponding to this admission.  (e.g., 2032)</w:t>
      </w:r>
    </w:p>
    <w:p w14:paraId="7FCBF938" w14:textId="77777777" w:rsidR="003539BA" w:rsidRPr="00036B3F" w:rsidRDefault="003539BA" w:rsidP="00106BBA">
      <w:pPr>
        <w:pStyle w:val="BodyText"/>
        <w:rPr>
          <w:b/>
        </w:rPr>
      </w:pPr>
    </w:p>
    <w:p w14:paraId="4F24E90E" w14:textId="77777777" w:rsidR="003539BA" w:rsidRPr="003539BA" w:rsidRDefault="003539BA" w:rsidP="00106BBA">
      <w:pPr>
        <w:pStyle w:val="BodyText"/>
      </w:pPr>
      <w:r w:rsidRPr="00036B3F">
        <w:rPr>
          <w:b/>
        </w:rPr>
        <w:t>VAIN(11)</w:t>
      </w:r>
      <w:r w:rsidRPr="003539BA">
        <w:tab/>
        <w:t>The ATTENDING PHYSICIAN in internal^external format.</w:t>
      </w:r>
    </w:p>
    <w:p w14:paraId="560DA6E9" w14:textId="77777777" w:rsidR="003539BA" w:rsidRPr="003539BA" w:rsidRDefault="003539BA" w:rsidP="00106BBA">
      <w:pPr>
        <w:pStyle w:val="BodyText"/>
      </w:pPr>
      <w:r w:rsidRPr="003539BA">
        <w:t>(e.g., 25^ADTPROVIDER,ONE)</w:t>
      </w:r>
    </w:p>
    <w:p w14:paraId="64C916E7" w14:textId="77777777" w:rsidR="00C17CCB" w:rsidRDefault="00C17CCB" w:rsidP="00106BBA">
      <w:pPr>
        <w:pStyle w:val="BodyText"/>
        <w:rPr>
          <w:b/>
        </w:rPr>
      </w:pPr>
    </w:p>
    <w:p w14:paraId="11808917" w14:textId="77777777" w:rsidR="003539BA" w:rsidRPr="003539BA" w:rsidRDefault="003539BA" w:rsidP="00106BBA">
      <w:pPr>
        <w:pStyle w:val="BodyText"/>
      </w:pPr>
      <w:r w:rsidRPr="00036B3F">
        <w:rPr>
          <w:b/>
        </w:rPr>
        <w:t>VAERR</w:t>
      </w:r>
      <w:r w:rsidRPr="003539BA">
        <w:tab/>
        <w:t>The error flag will have one of the following values.</w:t>
      </w:r>
    </w:p>
    <w:p w14:paraId="0B1803C9" w14:textId="77777777" w:rsidR="003539BA" w:rsidRPr="003539BA" w:rsidRDefault="003539BA" w:rsidP="00106BBA">
      <w:pPr>
        <w:pStyle w:val="BodyText"/>
      </w:pPr>
      <w:r w:rsidRPr="003539BA">
        <w:lastRenderedPageBreak/>
        <w:t xml:space="preserve">0  -- no errors encountered </w:t>
      </w:r>
    </w:p>
    <w:p w14:paraId="3355F3FD" w14:textId="77777777" w:rsidR="003539BA" w:rsidRPr="003539BA" w:rsidRDefault="003539BA" w:rsidP="00106BBA">
      <w:pPr>
        <w:pStyle w:val="BodyText"/>
      </w:pPr>
      <w:r w:rsidRPr="003539BA">
        <w:t xml:space="preserve">1  -- error encountered - DFN or^DPT(DFN,0) is not defined </w:t>
      </w:r>
    </w:p>
    <w:p w14:paraId="037DECB5" w14:textId="77777777" w:rsidR="003539BA" w:rsidRPr="003539BA" w:rsidRDefault="003539BA" w:rsidP="00106BBA">
      <w:pPr>
        <w:pStyle w:val="BodyText"/>
      </w:pPr>
    </w:p>
    <w:p w14:paraId="10EE8D49" w14:textId="77777777" w:rsidR="00C17CCB" w:rsidRDefault="003539BA" w:rsidP="00C17CCB">
      <w:pPr>
        <w:pStyle w:val="Heading3"/>
      </w:pPr>
      <w:bookmarkStart w:id="107" w:name="_Toc522259302"/>
      <w:r w:rsidRPr="00036B3F">
        <w:t>IN5^VADPT</w:t>
      </w:r>
      <w:bookmarkEnd w:id="107"/>
      <w:r w:rsidR="00036B3F">
        <w:t xml:space="preserve"> </w:t>
      </w:r>
    </w:p>
    <w:p w14:paraId="2AAEDF78" w14:textId="77777777" w:rsidR="003539BA" w:rsidRPr="003539BA" w:rsidRDefault="003539BA" w:rsidP="00106BBA">
      <w:pPr>
        <w:pStyle w:val="BodyText"/>
      </w:pPr>
      <w:r w:rsidRPr="003539BA">
        <w:t>This entry point will return data related to an inpatient episode.</w:t>
      </w:r>
    </w:p>
    <w:p w14:paraId="11BFD00B" w14:textId="77777777" w:rsidR="00C17CCB" w:rsidRDefault="00C17CCB" w:rsidP="00C17CCB">
      <w:pPr>
        <w:pStyle w:val="BodyText"/>
        <w:jc w:val="center"/>
      </w:pPr>
      <w:r w:rsidRPr="003539BA">
        <w:t>INPUT</w:t>
      </w:r>
      <w:r w:rsidR="003539BA" w:rsidRPr="003539BA">
        <w:t>:</w:t>
      </w:r>
    </w:p>
    <w:p w14:paraId="069CFA7C" w14:textId="77777777" w:rsidR="003539BA" w:rsidRPr="003539BA" w:rsidRDefault="003539BA" w:rsidP="00106BBA">
      <w:pPr>
        <w:pStyle w:val="BodyText"/>
      </w:pPr>
      <w:r w:rsidRPr="00C17CCB">
        <w:rPr>
          <w:b/>
        </w:rPr>
        <w:t>DFN</w:t>
      </w:r>
      <w:r w:rsidRPr="003539BA">
        <w:tab/>
      </w:r>
      <w:r w:rsidRPr="003539BA">
        <w:tab/>
        <w:t>This required variable is the internal entry number in the PATIENT file.</w:t>
      </w:r>
    </w:p>
    <w:p w14:paraId="4F421B45" w14:textId="77777777" w:rsidR="003539BA" w:rsidRPr="003539BA" w:rsidRDefault="003539BA" w:rsidP="00106BBA">
      <w:pPr>
        <w:pStyle w:val="BodyText"/>
      </w:pPr>
    </w:p>
    <w:p w14:paraId="361D170F" w14:textId="77777777" w:rsidR="003539BA" w:rsidRPr="003539BA" w:rsidRDefault="003539BA" w:rsidP="00106BBA">
      <w:pPr>
        <w:pStyle w:val="BodyText"/>
      </w:pPr>
      <w:r w:rsidRPr="00036B3F">
        <w:rPr>
          <w:b/>
        </w:rPr>
        <w:t>VAHOW</w:t>
      </w:r>
      <w:r w:rsidRPr="003539BA">
        <w:tab/>
        <w:t>This optional variable can be set to a requested format for the output array.  If this variable is not defined or does not contain one of the following values, the output array will be returned with numeric subscripts.</w:t>
      </w:r>
    </w:p>
    <w:p w14:paraId="150A70FF" w14:textId="77777777" w:rsidR="003539BA" w:rsidRPr="003539BA" w:rsidRDefault="003539BA" w:rsidP="00106BBA">
      <w:pPr>
        <w:pStyle w:val="BodyText"/>
      </w:pPr>
      <w:r w:rsidRPr="003539BA">
        <w:t>1 -- return the output array with alpha subscripts - see alpha subscripts section (e.g., VAIP(1) would be VAIP("MN"))</w:t>
      </w:r>
    </w:p>
    <w:p w14:paraId="4C9D923F" w14:textId="77777777" w:rsidR="003539BA" w:rsidRPr="003539BA" w:rsidRDefault="003539BA" w:rsidP="00106BBA">
      <w:pPr>
        <w:pStyle w:val="BodyText"/>
      </w:pPr>
      <w:r w:rsidRPr="003539BA">
        <w:t>2 -- return the output in the ^UTILITY</w:t>
      </w:r>
    </w:p>
    <w:p w14:paraId="540049C9" w14:textId="77777777" w:rsidR="003539BA" w:rsidRPr="003539BA" w:rsidRDefault="003539BA" w:rsidP="00106BBA">
      <w:pPr>
        <w:pStyle w:val="BodyText"/>
      </w:pPr>
      <w:r w:rsidRPr="003539BA">
        <w:t>global with numeric subscripts</w:t>
      </w:r>
    </w:p>
    <w:p w14:paraId="2A1B8820" w14:textId="77777777" w:rsidR="003539BA" w:rsidRPr="003539BA" w:rsidRDefault="003539BA" w:rsidP="00106BBA">
      <w:pPr>
        <w:pStyle w:val="BodyText"/>
      </w:pPr>
      <w:r w:rsidRPr="003539BA">
        <w:t>(e.g., ^UTILITY("VAIP",$J,1))</w:t>
      </w:r>
    </w:p>
    <w:p w14:paraId="7D4200DF" w14:textId="77777777" w:rsidR="003539BA" w:rsidRPr="003539BA" w:rsidRDefault="003539BA" w:rsidP="00106BBA">
      <w:pPr>
        <w:pStyle w:val="BodyText"/>
      </w:pPr>
      <w:r w:rsidRPr="003539BA">
        <w:t>12 -- return the output in the ^UTILITY global with alpha subscripts</w:t>
      </w:r>
    </w:p>
    <w:p w14:paraId="682875A0" w14:textId="77777777" w:rsidR="003539BA" w:rsidRPr="003539BA" w:rsidRDefault="003539BA" w:rsidP="00106BBA">
      <w:pPr>
        <w:pStyle w:val="BodyText"/>
      </w:pPr>
      <w:r w:rsidRPr="003539BA">
        <w:t>(e.g., ^UTILITY("VAIP",$J,"MN")</w:t>
      </w:r>
    </w:p>
    <w:p w14:paraId="73357CD3" w14:textId="77777777" w:rsidR="003539BA" w:rsidRPr="003539BA" w:rsidRDefault="003539BA" w:rsidP="00106BBA">
      <w:pPr>
        <w:pStyle w:val="BodyText"/>
      </w:pPr>
    </w:p>
    <w:p w14:paraId="66029499" w14:textId="77777777" w:rsidR="003539BA" w:rsidRPr="003539BA" w:rsidRDefault="003539BA" w:rsidP="00106BBA">
      <w:pPr>
        <w:pStyle w:val="BodyText"/>
      </w:pPr>
      <w:r w:rsidRPr="00036B3F">
        <w:rPr>
          <w:b/>
        </w:rPr>
        <w:t>VAROOT</w:t>
      </w:r>
      <w:r w:rsidRPr="003539BA">
        <w:tab/>
        <w:t>This optional variable can be set to a local variable or global name in which to return the output.(e.g., VAROOT="DGI5")</w:t>
      </w:r>
    </w:p>
    <w:p w14:paraId="0C0BABCB" w14:textId="77777777" w:rsidR="003539BA" w:rsidRPr="003539BA" w:rsidRDefault="003539BA" w:rsidP="00106BBA">
      <w:pPr>
        <w:pStyle w:val="BodyText"/>
      </w:pPr>
    </w:p>
    <w:p w14:paraId="36CA480A" w14:textId="77777777" w:rsidR="003539BA" w:rsidRPr="003539BA" w:rsidRDefault="003539BA" w:rsidP="00106BBA">
      <w:pPr>
        <w:pStyle w:val="BodyText"/>
      </w:pPr>
      <w:r w:rsidRPr="00036B3F">
        <w:rPr>
          <w:b/>
        </w:rPr>
        <w:t>VAIP("D")</w:t>
      </w:r>
      <w:r w:rsidRPr="003539BA">
        <w:tab/>
        <w:t>This optional variable can be defined as follows.</w:t>
      </w:r>
    </w:p>
    <w:p w14:paraId="093A7171" w14:textId="77777777" w:rsidR="003539BA" w:rsidRPr="003539BA" w:rsidRDefault="003539BA" w:rsidP="00106BBA">
      <w:pPr>
        <w:pStyle w:val="BodyText"/>
      </w:pPr>
    </w:p>
    <w:p w14:paraId="221EAC4F" w14:textId="77777777" w:rsidR="003539BA" w:rsidRPr="003539BA" w:rsidRDefault="003539BA" w:rsidP="00106BBA">
      <w:pPr>
        <w:pStyle w:val="BodyText"/>
      </w:pPr>
      <w:r w:rsidRPr="00036B3F">
        <w:rPr>
          <w:b/>
        </w:rPr>
        <w:t>VAIP("D")</w:t>
      </w:r>
      <w:r w:rsidR="00036B3F">
        <w:t xml:space="preserve"> </w:t>
      </w:r>
      <w:r w:rsidRPr="003539BA">
        <w:t>=VA FileManager date in internal format.</w:t>
      </w:r>
      <w:r w:rsidR="00036B3F">
        <w:t xml:space="preserve"> </w:t>
      </w:r>
      <w:r w:rsidRPr="003539BA">
        <w:t>If the patient was an inpatient at the date/time passed, movement data pertaining to that date/time will be returned.</w:t>
      </w:r>
    </w:p>
    <w:p w14:paraId="0DC50547" w14:textId="77777777" w:rsidR="003539BA" w:rsidRPr="003539BA" w:rsidRDefault="003539BA" w:rsidP="00106BBA">
      <w:pPr>
        <w:pStyle w:val="BodyText"/>
      </w:pPr>
    </w:p>
    <w:p w14:paraId="5A683F92" w14:textId="77777777" w:rsidR="003539BA" w:rsidRPr="003539BA" w:rsidRDefault="003539BA" w:rsidP="00106BBA">
      <w:pPr>
        <w:pStyle w:val="BodyText"/>
      </w:pPr>
      <w:r w:rsidRPr="00036B3F">
        <w:rPr>
          <w:b/>
        </w:rPr>
        <w:t>VAIP("D")</w:t>
      </w:r>
      <w:r w:rsidR="00036B3F">
        <w:t xml:space="preserve"> </w:t>
      </w:r>
      <w:r w:rsidRPr="003539BA">
        <w:t>="LAST"</w:t>
      </w:r>
      <w:r w:rsidR="006A3C94">
        <w:t xml:space="preserve"> </w:t>
      </w:r>
      <w:r w:rsidRPr="003539BA">
        <w:t>Movement data pertaining to the last movement on file, regardless if patient is a current inpatient.</w:t>
      </w:r>
    </w:p>
    <w:p w14:paraId="6C5BA884" w14:textId="77777777" w:rsidR="003539BA" w:rsidRPr="003539BA" w:rsidRDefault="003539BA" w:rsidP="00106BBA">
      <w:pPr>
        <w:pStyle w:val="BodyText"/>
      </w:pPr>
    </w:p>
    <w:p w14:paraId="135CC00D" w14:textId="77777777" w:rsidR="003539BA" w:rsidRPr="003539BA" w:rsidRDefault="003539BA" w:rsidP="00106BBA">
      <w:pPr>
        <w:pStyle w:val="BodyText"/>
      </w:pPr>
      <w:r w:rsidRPr="00036B3F">
        <w:rPr>
          <w:b/>
        </w:rPr>
        <w:t>VAIP("D")</w:t>
      </w:r>
      <w:r w:rsidR="00036B3F">
        <w:t xml:space="preserve"> </w:t>
      </w:r>
      <w:r w:rsidRPr="003539BA">
        <w:t>=valid date without time</w:t>
      </w:r>
      <w:r w:rsidR="006A3C94">
        <w:t xml:space="preserve"> </w:t>
      </w:r>
      <w:r w:rsidRPr="003539BA">
        <w:t>Will return movement data if patient was an inpatient at any time during the day on the date that was passed in.</w:t>
      </w:r>
    </w:p>
    <w:p w14:paraId="68405C02" w14:textId="77777777" w:rsidR="003539BA" w:rsidRPr="003539BA" w:rsidRDefault="003539BA" w:rsidP="00106BBA">
      <w:pPr>
        <w:pStyle w:val="BodyText"/>
      </w:pPr>
    </w:p>
    <w:p w14:paraId="081695CB" w14:textId="77777777" w:rsidR="003539BA" w:rsidRPr="003539BA" w:rsidRDefault="003539BA" w:rsidP="00106BBA">
      <w:pPr>
        <w:pStyle w:val="BodyText"/>
      </w:pPr>
      <w:r w:rsidRPr="00036B3F">
        <w:rPr>
          <w:b/>
        </w:rPr>
        <w:t>VAIP("D")</w:t>
      </w:r>
      <w:r w:rsidRPr="003539BA">
        <w:t xml:space="preserve"> - not passed</w:t>
      </w:r>
      <w:r w:rsidR="006A3C94">
        <w:t xml:space="preserve">  </w:t>
      </w:r>
      <w:r w:rsidRPr="003539BA">
        <w:t>Will return movement data if the patient was in inpatient based on "now".</w:t>
      </w:r>
    </w:p>
    <w:p w14:paraId="657D30C9" w14:textId="77777777" w:rsidR="003539BA" w:rsidRPr="003539BA" w:rsidRDefault="003539BA" w:rsidP="00106BBA">
      <w:pPr>
        <w:pStyle w:val="BodyText"/>
      </w:pPr>
    </w:p>
    <w:p w14:paraId="0EC57706" w14:textId="77777777" w:rsidR="003539BA" w:rsidRPr="003539BA" w:rsidRDefault="003539BA" w:rsidP="00106BBA">
      <w:pPr>
        <w:pStyle w:val="BodyText"/>
      </w:pPr>
      <w:r w:rsidRPr="00036B3F">
        <w:rPr>
          <w:b/>
        </w:rPr>
        <w:t>VAIP("L")</w:t>
      </w:r>
      <w:r w:rsidRPr="003539BA">
        <w:tab/>
        <w:t xml:space="preserve">This optional variable, when passed, </w:t>
      </w:r>
      <w:r w:rsidR="006A3C94">
        <w:t xml:space="preserve"> </w:t>
      </w:r>
      <w:r w:rsidRPr="003539BA">
        <w:t>will include lodgers movements in the data.  (e.g., VAIP("L")="")</w:t>
      </w:r>
    </w:p>
    <w:p w14:paraId="4873D927" w14:textId="77777777" w:rsidR="003539BA" w:rsidRPr="003539BA" w:rsidRDefault="003539BA" w:rsidP="00106BBA">
      <w:pPr>
        <w:pStyle w:val="BodyText"/>
      </w:pPr>
    </w:p>
    <w:p w14:paraId="1F5E7AF2" w14:textId="77777777" w:rsidR="003539BA" w:rsidRPr="003539BA" w:rsidRDefault="003539BA" w:rsidP="00106BBA">
      <w:pPr>
        <w:pStyle w:val="BodyText"/>
      </w:pPr>
      <w:r w:rsidRPr="00036B3F">
        <w:rPr>
          <w:b/>
        </w:rPr>
        <w:t>VAIP("V")</w:t>
      </w:r>
      <w:r w:rsidRPr="003539BA">
        <w:tab/>
        <w:t xml:space="preserve">Can be defined as the variable used </w:t>
      </w:r>
      <w:r w:rsidR="006A3C94">
        <w:t xml:space="preserve"> </w:t>
      </w:r>
      <w:r w:rsidR="008055D1">
        <w:t xml:space="preserve">instead of VAIP </w:t>
      </w:r>
      <w:r w:rsidRPr="003539BA">
        <w:t>(e.g., VAIP("V")="SD")</w:t>
      </w:r>
    </w:p>
    <w:p w14:paraId="069F5E39" w14:textId="77777777" w:rsidR="003539BA" w:rsidRPr="003539BA" w:rsidRDefault="003539BA" w:rsidP="00106BBA">
      <w:pPr>
        <w:pStyle w:val="BodyText"/>
      </w:pPr>
    </w:p>
    <w:p w14:paraId="2AEE6F0D" w14:textId="77777777" w:rsidR="003539BA" w:rsidRPr="003539BA" w:rsidRDefault="003539BA" w:rsidP="00106BBA">
      <w:pPr>
        <w:pStyle w:val="BodyText"/>
      </w:pPr>
      <w:r w:rsidRPr="00036B3F">
        <w:rPr>
          <w:b/>
        </w:rPr>
        <w:t>VAIP("E")</w:t>
      </w:r>
      <w:r w:rsidRPr="003539BA">
        <w:tab/>
        <w:t>This optional variable is defined as the internal file number of a specific movement.  If this is defined, VAIP("D") is ignored.</w:t>
      </w:r>
    </w:p>
    <w:p w14:paraId="1826FDFF" w14:textId="77777777" w:rsidR="003539BA" w:rsidRPr="003539BA" w:rsidRDefault="003539BA" w:rsidP="00106BBA">
      <w:pPr>
        <w:pStyle w:val="BodyText"/>
      </w:pPr>
      <w:r w:rsidRPr="003539BA">
        <w:t>(e.g., VAIP("E")=123445)</w:t>
      </w:r>
    </w:p>
    <w:p w14:paraId="2AEAE2ED" w14:textId="77777777" w:rsidR="003539BA" w:rsidRPr="003539BA" w:rsidRDefault="003539BA" w:rsidP="00106BBA">
      <w:pPr>
        <w:pStyle w:val="BodyText"/>
      </w:pPr>
    </w:p>
    <w:p w14:paraId="101055EC" w14:textId="77777777" w:rsidR="003539BA" w:rsidRPr="003539BA" w:rsidRDefault="003539BA" w:rsidP="00106BBA">
      <w:pPr>
        <w:pStyle w:val="BodyText"/>
      </w:pPr>
      <w:r w:rsidRPr="00036B3F">
        <w:rPr>
          <w:b/>
        </w:rPr>
        <w:t>VAIP("M")</w:t>
      </w:r>
      <w:r w:rsidRPr="003539BA">
        <w:tab/>
        <w:t xml:space="preserve">This optional variable can be passed </w:t>
      </w:r>
      <w:r w:rsidR="006A3C94">
        <w:t xml:space="preserve"> </w:t>
      </w:r>
      <w:r w:rsidRPr="003539BA">
        <w:t>as a "1" or a "0" (or null).</w:t>
      </w:r>
    </w:p>
    <w:p w14:paraId="5DBCFE92" w14:textId="77777777" w:rsidR="003539BA" w:rsidRPr="003539BA" w:rsidRDefault="003539BA" w:rsidP="00106BBA">
      <w:pPr>
        <w:pStyle w:val="BodyText"/>
      </w:pPr>
    </w:p>
    <w:p w14:paraId="367F1DF3" w14:textId="77777777" w:rsidR="003539BA" w:rsidRPr="003539BA" w:rsidRDefault="003539BA" w:rsidP="00106BBA">
      <w:pPr>
        <w:pStyle w:val="BodyText"/>
      </w:pPr>
      <w:r w:rsidRPr="00F35A1C">
        <w:rPr>
          <w:b/>
        </w:rPr>
        <w:t>VAIP("M")=0</w:t>
      </w:r>
      <w:r w:rsidRPr="003539BA">
        <w:t xml:space="preserve"> - The array returned will be based on the admission movement associated with the movement date/time passed.</w:t>
      </w:r>
    </w:p>
    <w:p w14:paraId="45ACD73B" w14:textId="77777777" w:rsidR="003539BA" w:rsidRPr="003539BA" w:rsidRDefault="003539BA" w:rsidP="00106BBA">
      <w:pPr>
        <w:pStyle w:val="BodyText"/>
      </w:pPr>
    </w:p>
    <w:p w14:paraId="12C9D81D" w14:textId="77777777" w:rsidR="003539BA" w:rsidRPr="003539BA" w:rsidRDefault="003539BA" w:rsidP="00106BBA">
      <w:pPr>
        <w:pStyle w:val="BodyText"/>
      </w:pPr>
      <w:r w:rsidRPr="00F35A1C">
        <w:rPr>
          <w:b/>
        </w:rPr>
        <w:t>VAIP("M")=1</w:t>
      </w:r>
      <w:r w:rsidRPr="003539BA">
        <w:t xml:space="preserve"> - The array returned will be based on the last movement associated with the date/time passed.</w:t>
      </w:r>
    </w:p>
    <w:p w14:paraId="647496AB" w14:textId="77777777" w:rsidR="00C17CCB" w:rsidRDefault="00C17CCB" w:rsidP="00106BBA">
      <w:pPr>
        <w:pStyle w:val="BodyText"/>
      </w:pPr>
    </w:p>
    <w:p w14:paraId="67C4F88F" w14:textId="77777777" w:rsidR="00C17CCB" w:rsidRDefault="00C17CCB" w:rsidP="00106BBA">
      <w:pPr>
        <w:pStyle w:val="BodyText"/>
      </w:pPr>
    </w:p>
    <w:p w14:paraId="0A806902" w14:textId="77777777" w:rsidR="00C17CCB" w:rsidRDefault="00C17CCB" w:rsidP="00C17CCB">
      <w:pPr>
        <w:pStyle w:val="BodyText"/>
        <w:jc w:val="center"/>
      </w:pPr>
      <w:r w:rsidRPr="00C17CCB">
        <w:t>OUTPUT</w:t>
      </w:r>
      <w:r w:rsidR="003539BA" w:rsidRPr="003539BA">
        <w:t>:</w:t>
      </w:r>
    </w:p>
    <w:p w14:paraId="7B492A25" w14:textId="77777777" w:rsidR="003539BA" w:rsidRPr="003539BA" w:rsidRDefault="003539BA" w:rsidP="00106BBA">
      <w:pPr>
        <w:pStyle w:val="BodyText"/>
      </w:pPr>
      <w:r w:rsidRPr="00C17CCB">
        <w:rPr>
          <w:b/>
        </w:rPr>
        <w:t>VAIP(1)</w:t>
      </w:r>
      <w:r w:rsidRPr="003539BA">
        <w:tab/>
        <w:t xml:space="preserve">The INTERNAL FILE NUMBER </w:t>
      </w:r>
    </w:p>
    <w:p w14:paraId="40E2C507" w14:textId="77777777" w:rsidR="003539BA" w:rsidRPr="003539BA" w:rsidRDefault="003539BA" w:rsidP="00106BBA">
      <w:pPr>
        <w:pStyle w:val="BodyText"/>
      </w:pPr>
      <w:r w:rsidRPr="003539BA">
        <w:t>[IFN] of the movement found for the specified date/time.  (e.g., 231009)</w:t>
      </w:r>
    </w:p>
    <w:p w14:paraId="56AD737C" w14:textId="77777777" w:rsidR="003539BA" w:rsidRPr="003539BA" w:rsidRDefault="003539BA" w:rsidP="00106BBA">
      <w:pPr>
        <w:pStyle w:val="BodyText"/>
      </w:pPr>
    </w:p>
    <w:p w14:paraId="573442FF" w14:textId="77777777" w:rsidR="003539BA" w:rsidRPr="003539BA" w:rsidRDefault="003539BA" w:rsidP="00106BBA">
      <w:pPr>
        <w:pStyle w:val="BodyText"/>
      </w:pPr>
      <w:r w:rsidRPr="00F36CB4">
        <w:rPr>
          <w:b/>
        </w:rPr>
        <w:t>VAIP(2)</w:t>
      </w:r>
      <w:r w:rsidRPr="003539BA">
        <w:tab/>
        <w:t>The TRANSACTION TYPE of the movement in internal^external format where:</w:t>
      </w:r>
    </w:p>
    <w:p w14:paraId="0AFB2082" w14:textId="77777777" w:rsidR="003539BA" w:rsidRPr="00F36CB4" w:rsidRDefault="003539BA" w:rsidP="00F36CB4">
      <w:pPr>
        <w:pStyle w:val="BodyText"/>
      </w:pPr>
      <w:r w:rsidRPr="00F36CB4">
        <w:t>1=admission</w:t>
      </w:r>
    </w:p>
    <w:p w14:paraId="5F1AD5F8" w14:textId="77777777" w:rsidR="003539BA" w:rsidRPr="00F36CB4" w:rsidRDefault="003539BA" w:rsidP="00F36CB4">
      <w:pPr>
        <w:pStyle w:val="BodyText"/>
      </w:pPr>
      <w:r w:rsidRPr="00F36CB4">
        <w:t>2=transfer</w:t>
      </w:r>
    </w:p>
    <w:p w14:paraId="238F7485" w14:textId="77777777" w:rsidR="003539BA" w:rsidRPr="00F36CB4" w:rsidRDefault="003539BA" w:rsidP="00F36CB4">
      <w:pPr>
        <w:pStyle w:val="BodyText"/>
      </w:pPr>
      <w:r w:rsidRPr="00F36CB4">
        <w:t>3=discharge</w:t>
      </w:r>
    </w:p>
    <w:p w14:paraId="5175DB98" w14:textId="77777777" w:rsidR="003539BA" w:rsidRPr="00F36CB4" w:rsidRDefault="003539BA" w:rsidP="00F36CB4">
      <w:pPr>
        <w:pStyle w:val="BodyText"/>
      </w:pPr>
      <w:r w:rsidRPr="00F36CB4">
        <w:t>4=check-in lodger</w:t>
      </w:r>
    </w:p>
    <w:p w14:paraId="317648C9" w14:textId="77777777" w:rsidR="003539BA" w:rsidRPr="00F36CB4" w:rsidRDefault="003539BA" w:rsidP="00F36CB4">
      <w:pPr>
        <w:pStyle w:val="BodyText"/>
      </w:pPr>
      <w:r w:rsidRPr="00F36CB4">
        <w:t>5=check-out lodger</w:t>
      </w:r>
    </w:p>
    <w:p w14:paraId="21D31672" w14:textId="77777777" w:rsidR="003539BA" w:rsidRPr="00F36CB4" w:rsidRDefault="003539BA" w:rsidP="00F36CB4">
      <w:pPr>
        <w:pStyle w:val="BodyText"/>
      </w:pPr>
      <w:r w:rsidRPr="00F36CB4">
        <w:t>6=specialty transfer</w:t>
      </w:r>
    </w:p>
    <w:p w14:paraId="3A10DB92" w14:textId="77777777" w:rsidR="003539BA" w:rsidRPr="00F36CB4" w:rsidRDefault="003539BA" w:rsidP="00F36CB4">
      <w:pPr>
        <w:pStyle w:val="BodyText"/>
      </w:pPr>
      <w:r w:rsidRPr="00F36CB4">
        <w:t>(e.g., 3^DISCHARGE)</w:t>
      </w:r>
    </w:p>
    <w:p w14:paraId="33C446CF" w14:textId="77777777" w:rsidR="003539BA" w:rsidRPr="003539BA" w:rsidRDefault="003539BA" w:rsidP="00106BBA">
      <w:pPr>
        <w:pStyle w:val="BodyText"/>
      </w:pPr>
    </w:p>
    <w:p w14:paraId="0BDD33B7" w14:textId="77777777" w:rsidR="003539BA" w:rsidRPr="003539BA" w:rsidRDefault="003539BA" w:rsidP="00106BBA">
      <w:pPr>
        <w:pStyle w:val="BodyText"/>
      </w:pPr>
      <w:r w:rsidRPr="00F36CB4">
        <w:rPr>
          <w:b/>
        </w:rPr>
        <w:t>VAIP(3)</w:t>
      </w:r>
      <w:r w:rsidRPr="003539BA">
        <w:tab/>
        <w:t>The MOVEMENT DATE/TIME in internal^external date format.</w:t>
      </w:r>
    </w:p>
    <w:p w14:paraId="4015B604" w14:textId="77777777" w:rsidR="003539BA" w:rsidRPr="003539BA" w:rsidRDefault="003539BA" w:rsidP="00106BBA">
      <w:pPr>
        <w:pStyle w:val="BodyText"/>
      </w:pPr>
      <w:r w:rsidRPr="003539BA">
        <w:t>(e.g., 2880305.09^MAR 5,1988@09:00)</w:t>
      </w:r>
    </w:p>
    <w:p w14:paraId="1BF49CAF" w14:textId="77777777" w:rsidR="003539BA" w:rsidRPr="003539BA" w:rsidRDefault="003539BA" w:rsidP="00106BBA">
      <w:pPr>
        <w:pStyle w:val="BodyText"/>
      </w:pPr>
    </w:p>
    <w:p w14:paraId="122BA843" w14:textId="77777777" w:rsidR="003539BA" w:rsidRPr="003539BA" w:rsidRDefault="003539BA" w:rsidP="00106BBA">
      <w:pPr>
        <w:pStyle w:val="BodyText"/>
      </w:pPr>
      <w:r w:rsidRPr="00F36CB4">
        <w:rPr>
          <w:b/>
        </w:rPr>
        <w:t>VAIP(4)</w:t>
      </w:r>
      <w:r w:rsidRPr="003539BA">
        <w:tab/>
        <w:t>The TYPE OF MOVEMENT in internal^external format.</w:t>
      </w:r>
    </w:p>
    <w:p w14:paraId="2FE2DF25" w14:textId="77777777" w:rsidR="003539BA" w:rsidRPr="003539BA" w:rsidRDefault="003539BA" w:rsidP="00106BBA">
      <w:pPr>
        <w:pStyle w:val="BodyText"/>
      </w:pPr>
      <w:r w:rsidRPr="003539BA">
        <w:t>(e.g., 4^INTERWARD TRANSFER)</w:t>
      </w:r>
    </w:p>
    <w:p w14:paraId="2D9748E3" w14:textId="77777777" w:rsidR="003539BA" w:rsidRPr="003539BA" w:rsidRDefault="003539BA" w:rsidP="00106BBA">
      <w:pPr>
        <w:pStyle w:val="BodyText"/>
      </w:pPr>
    </w:p>
    <w:p w14:paraId="1FD3FA05" w14:textId="77777777" w:rsidR="003539BA" w:rsidRPr="003539BA" w:rsidRDefault="003539BA" w:rsidP="00106BBA">
      <w:pPr>
        <w:pStyle w:val="BodyText"/>
      </w:pPr>
      <w:r w:rsidRPr="00F36CB4">
        <w:rPr>
          <w:b/>
        </w:rPr>
        <w:lastRenderedPageBreak/>
        <w:t>VAIP(5)</w:t>
      </w:r>
      <w:r w:rsidRPr="003539BA">
        <w:tab/>
        <w:t>The WARD LOCATION to which patient was assigned with that movement in internal^external format.  (e.g., 32^1B-SURG)</w:t>
      </w:r>
    </w:p>
    <w:p w14:paraId="222B4538" w14:textId="77777777" w:rsidR="003539BA" w:rsidRPr="003539BA" w:rsidRDefault="003539BA" w:rsidP="00106BBA">
      <w:pPr>
        <w:pStyle w:val="BodyText"/>
      </w:pPr>
      <w:r w:rsidRPr="003539BA">
        <w:t xml:space="preserve"> </w:t>
      </w:r>
    </w:p>
    <w:p w14:paraId="710B400B" w14:textId="77777777" w:rsidR="003539BA" w:rsidRPr="003539BA" w:rsidRDefault="003539BA" w:rsidP="00106BBA">
      <w:pPr>
        <w:pStyle w:val="BodyText"/>
      </w:pPr>
      <w:r w:rsidRPr="00F36CB4">
        <w:rPr>
          <w:b/>
        </w:rPr>
        <w:t>VAIP(6)</w:t>
      </w:r>
      <w:r w:rsidRPr="003539BA">
        <w:tab/>
        <w:t>The ROOM-BED to which the patient</w:t>
      </w:r>
      <w:r w:rsidR="006A3C94">
        <w:t xml:space="preserve"> </w:t>
      </w:r>
      <w:r w:rsidRPr="003539BA">
        <w:t>was assigned with that movement in internal^external format.</w:t>
      </w:r>
      <w:r w:rsidR="009C7291">
        <w:t xml:space="preserve"> </w:t>
      </w:r>
      <w:r w:rsidRPr="003539BA">
        <w:t>(e.g., 88^201-01)</w:t>
      </w:r>
    </w:p>
    <w:p w14:paraId="57A4E9DE" w14:textId="77777777" w:rsidR="003539BA" w:rsidRPr="003539BA" w:rsidRDefault="003539BA" w:rsidP="00106BBA">
      <w:pPr>
        <w:pStyle w:val="BodyText"/>
      </w:pPr>
    </w:p>
    <w:p w14:paraId="6CACDDDC" w14:textId="77777777" w:rsidR="003539BA" w:rsidRPr="003539BA" w:rsidRDefault="003539BA" w:rsidP="00106BBA">
      <w:pPr>
        <w:pStyle w:val="BodyText"/>
      </w:pPr>
      <w:r w:rsidRPr="00F36CB4">
        <w:rPr>
          <w:b/>
        </w:rPr>
        <w:t>VAIP(7)</w:t>
      </w:r>
      <w:r w:rsidRPr="003539BA">
        <w:tab/>
        <w:t>The PRIMARY CARE PHYSICIAN assigned to the patient in internal^external format. (e.g., 3^ADTPROVIDER,TEN)</w:t>
      </w:r>
    </w:p>
    <w:p w14:paraId="3EC8368F" w14:textId="77777777" w:rsidR="003539BA" w:rsidRPr="003539BA" w:rsidRDefault="003539BA" w:rsidP="00106BBA">
      <w:pPr>
        <w:pStyle w:val="BodyText"/>
      </w:pPr>
    </w:p>
    <w:p w14:paraId="21E1ECAF" w14:textId="77777777" w:rsidR="003539BA" w:rsidRPr="003539BA" w:rsidRDefault="003539BA" w:rsidP="00106BBA">
      <w:pPr>
        <w:pStyle w:val="BodyText"/>
      </w:pPr>
      <w:r w:rsidRPr="00F36CB4">
        <w:rPr>
          <w:b/>
        </w:rPr>
        <w:t>VAIP(8)</w:t>
      </w:r>
      <w:r w:rsidRPr="003539BA">
        <w:tab/>
        <w:t>The TREATING SPECIALTY assigned with that movement in internal^external format.</w:t>
      </w:r>
      <w:r w:rsidR="006A3C94">
        <w:t xml:space="preserve"> </w:t>
      </w:r>
      <w:r w:rsidRPr="003539BA">
        <w:t>(e.g., 98^OPTOMETRY)</w:t>
      </w:r>
    </w:p>
    <w:p w14:paraId="7341BC27" w14:textId="77777777" w:rsidR="003539BA" w:rsidRPr="003539BA" w:rsidRDefault="003539BA" w:rsidP="00106BBA">
      <w:pPr>
        <w:pStyle w:val="BodyText"/>
      </w:pPr>
    </w:p>
    <w:p w14:paraId="3BDC286B" w14:textId="77777777" w:rsidR="003539BA" w:rsidRPr="003539BA" w:rsidRDefault="003539BA" w:rsidP="00106BBA">
      <w:pPr>
        <w:pStyle w:val="BodyText"/>
      </w:pPr>
      <w:r w:rsidRPr="00F36CB4">
        <w:rPr>
          <w:b/>
        </w:rPr>
        <w:t>VAIP(9)</w:t>
      </w:r>
      <w:r w:rsidRPr="003539BA">
        <w:tab/>
        <w:t>The DIAGNOSIS assigned with that movement.</w:t>
      </w:r>
      <w:r w:rsidR="006A3C94">
        <w:t xml:space="preserve"> </w:t>
      </w:r>
      <w:r w:rsidRPr="003539BA">
        <w:t>(e.g., UPPER GI BLEEDING)</w:t>
      </w:r>
    </w:p>
    <w:p w14:paraId="08075B47" w14:textId="77777777" w:rsidR="003539BA" w:rsidRPr="00F36CB4" w:rsidRDefault="003539BA" w:rsidP="00106BBA">
      <w:pPr>
        <w:pStyle w:val="BodyText"/>
        <w:rPr>
          <w:b/>
        </w:rPr>
      </w:pPr>
    </w:p>
    <w:p w14:paraId="1D45746F" w14:textId="77777777" w:rsidR="003539BA" w:rsidRPr="003539BA" w:rsidRDefault="003539BA" w:rsidP="00106BBA">
      <w:pPr>
        <w:pStyle w:val="BodyText"/>
      </w:pPr>
      <w:r w:rsidRPr="00F36CB4">
        <w:rPr>
          <w:b/>
        </w:rPr>
        <w:t>VAIP(10)</w:t>
      </w:r>
      <w:r w:rsidRPr="003539BA">
        <w:tab/>
        <w:t>This will return a "1" in the first piece if the patient is in a bed status; otherwise, a "0" will be returned.  A non-bed status is made based on the last transfer type, if one exists, and a transfer to a non-bed status, (i.e., authorized absence, unauthorized absence, etc.)  The second piece will contain the name of the last transfer type should one exist.</w:t>
      </w:r>
      <w:r w:rsidR="009C7291">
        <w:t xml:space="preserve"> </w:t>
      </w:r>
      <w:r w:rsidRPr="003539BA">
        <w:t>(e.g., 1^FROM AUTHORIZED ABSENCE)</w:t>
      </w:r>
    </w:p>
    <w:p w14:paraId="0C907E4D" w14:textId="77777777" w:rsidR="003539BA" w:rsidRPr="003539BA" w:rsidRDefault="003539BA" w:rsidP="00106BBA">
      <w:pPr>
        <w:pStyle w:val="BodyText"/>
      </w:pPr>
    </w:p>
    <w:p w14:paraId="1E49F763" w14:textId="77777777" w:rsidR="003539BA" w:rsidRPr="003539BA" w:rsidRDefault="003539BA" w:rsidP="00106BBA">
      <w:pPr>
        <w:pStyle w:val="BodyText"/>
      </w:pPr>
      <w:r w:rsidRPr="00F36CB4">
        <w:rPr>
          <w:b/>
        </w:rPr>
        <w:t>VAIP(11)</w:t>
      </w:r>
      <w:r w:rsidRPr="003539BA">
        <w:tab/>
        <w:t>If patient is in an absence status on the movement date/time, this will return the EXPECTED RETURN DATE from absence in internal^external format.</w:t>
      </w:r>
    </w:p>
    <w:p w14:paraId="16A45946" w14:textId="77777777" w:rsidR="003539BA" w:rsidRPr="003539BA" w:rsidRDefault="003539BA" w:rsidP="00106BBA">
      <w:pPr>
        <w:pStyle w:val="BodyText"/>
      </w:pPr>
      <w:r w:rsidRPr="003539BA">
        <w:t>(e.g., 2880911^SEP 11,1988)</w:t>
      </w:r>
    </w:p>
    <w:p w14:paraId="3A0190C5" w14:textId="77777777" w:rsidR="003539BA" w:rsidRPr="003539BA" w:rsidRDefault="003539BA" w:rsidP="00106BBA">
      <w:pPr>
        <w:pStyle w:val="BodyText"/>
      </w:pPr>
    </w:p>
    <w:p w14:paraId="691BB433" w14:textId="77777777" w:rsidR="003539BA" w:rsidRPr="003539BA" w:rsidRDefault="003539BA" w:rsidP="00106BBA">
      <w:pPr>
        <w:pStyle w:val="BodyText"/>
      </w:pPr>
      <w:r w:rsidRPr="00F36CB4">
        <w:rPr>
          <w:b/>
        </w:rPr>
        <w:t>VAIP(12)</w:t>
      </w:r>
      <w:r w:rsidRPr="003539BA">
        <w:tab/>
        <w:t xml:space="preserve">The internal entry number of the PTF </w:t>
      </w:r>
      <w:r w:rsidR="006A3C94">
        <w:t xml:space="preserve"> </w:t>
      </w:r>
      <w:r w:rsidRPr="003539BA">
        <w:t>record corresponding to this admission.  (e.g., 2032)</w:t>
      </w:r>
    </w:p>
    <w:p w14:paraId="66DCF22D" w14:textId="77777777" w:rsidR="003539BA" w:rsidRPr="003539BA" w:rsidRDefault="003539BA" w:rsidP="00106BBA">
      <w:pPr>
        <w:pStyle w:val="BodyText"/>
      </w:pPr>
      <w:r w:rsidRPr="003539BA">
        <w:t xml:space="preserve"> </w:t>
      </w:r>
    </w:p>
    <w:p w14:paraId="45438688" w14:textId="77777777" w:rsidR="003539BA" w:rsidRPr="003539BA" w:rsidRDefault="003539BA" w:rsidP="00106BBA">
      <w:pPr>
        <w:pStyle w:val="BodyText"/>
      </w:pPr>
      <w:r w:rsidRPr="00F36CB4">
        <w:rPr>
          <w:b/>
        </w:rPr>
        <w:t>VAIP(13)</w:t>
      </w:r>
      <w:r w:rsidRPr="003539BA">
        <w:tab/>
        <w:t xml:space="preserve">The INTERNAL FILE NUMBER of </w:t>
      </w:r>
      <w:r w:rsidR="006A3C94">
        <w:t xml:space="preserve"> </w:t>
      </w:r>
      <w:r w:rsidRPr="003539BA">
        <w:t>the admission associated with this movement.  (e.g., 200312)</w:t>
      </w:r>
    </w:p>
    <w:p w14:paraId="4A8CF59C" w14:textId="77777777" w:rsidR="003539BA" w:rsidRPr="003539BA" w:rsidRDefault="003539BA" w:rsidP="00106BBA">
      <w:pPr>
        <w:pStyle w:val="BodyText"/>
      </w:pPr>
    </w:p>
    <w:p w14:paraId="1CB73239" w14:textId="77777777" w:rsidR="003539BA" w:rsidRPr="003539BA" w:rsidRDefault="003539BA" w:rsidP="00106BBA">
      <w:pPr>
        <w:pStyle w:val="BodyText"/>
      </w:pPr>
      <w:r w:rsidRPr="00F36CB4">
        <w:rPr>
          <w:b/>
        </w:rPr>
        <w:t>VAIP(13,1)</w:t>
      </w:r>
      <w:r w:rsidRPr="003539BA">
        <w:tab/>
        <w:t>The MOVEMENT DATE/TIME in internal^external format.</w:t>
      </w:r>
    </w:p>
    <w:p w14:paraId="3B0E724C" w14:textId="77777777" w:rsidR="003539BA" w:rsidRPr="003539BA" w:rsidRDefault="003539BA" w:rsidP="00106BBA">
      <w:pPr>
        <w:pStyle w:val="BodyText"/>
      </w:pPr>
      <w:r w:rsidRPr="003539BA">
        <w:t>(e.g., 2881116.08^NOV 16,1988@08:00)</w:t>
      </w:r>
    </w:p>
    <w:p w14:paraId="3443B34A" w14:textId="77777777" w:rsidR="003539BA" w:rsidRPr="003539BA" w:rsidRDefault="003539BA" w:rsidP="00106BBA">
      <w:pPr>
        <w:pStyle w:val="BodyText"/>
      </w:pPr>
    </w:p>
    <w:p w14:paraId="2441E405" w14:textId="77777777" w:rsidR="003539BA" w:rsidRPr="003539BA" w:rsidRDefault="003539BA" w:rsidP="00106BBA">
      <w:pPr>
        <w:pStyle w:val="BodyText"/>
      </w:pPr>
      <w:r w:rsidRPr="00F36CB4">
        <w:rPr>
          <w:b/>
        </w:rPr>
        <w:t>VAIP(13,2)</w:t>
      </w:r>
      <w:r w:rsidRPr="003539BA">
        <w:tab/>
        <w:t>The TRANSACTION TYPE in internal^external format.</w:t>
      </w:r>
    </w:p>
    <w:p w14:paraId="0ED547E5" w14:textId="77777777" w:rsidR="003539BA" w:rsidRPr="003539BA" w:rsidRDefault="003539BA" w:rsidP="00106BBA">
      <w:pPr>
        <w:pStyle w:val="BodyText"/>
      </w:pPr>
      <w:r w:rsidRPr="003539BA">
        <w:t>(e.g., 1^ADMISSION)</w:t>
      </w:r>
    </w:p>
    <w:p w14:paraId="2733D8E3" w14:textId="77777777" w:rsidR="003539BA" w:rsidRPr="003539BA" w:rsidRDefault="003539BA" w:rsidP="00106BBA">
      <w:pPr>
        <w:pStyle w:val="BodyText"/>
      </w:pPr>
    </w:p>
    <w:p w14:paraId="0B1434E4" w14:textId="77777777" w:rsidR="003539BA" w:rsidRPr="003539BA" w:rsidRDefault="003539BA" w:rsidP="00106BBA">
      <w:pPr>
        <w:pStyle w:val="BodyText"/>
      </w:pPr>
      <w:r w:rsidRPr="00F36CB4">
        <w:rPr>
          <w:b/>
        </w:rPr>
        <w:t>VAIP(13,3)</w:t>
      </w:r>
      <w:r w:rsidRPr="003539BA">
        <w:tab/>
        <w:t>The MOVEMENT TYPE in internal^external format.</w:t>
      </w:r>
    </w:p>
    <w:p w14:paraId="213DB9B0" w14:textId="77777777" w:rsidR="003539BA" w:rsidRPr="003539BA" w:rsidRDefault="003539BA" w:rsidP="00106BBA">
      <w:pPr>
        <w:pStyle w:val="BodyText"/>
      </w:pPr>
      <w:r w:rsidRPr="003539BA">
        <w:t>(e.g., 15^DIRECT)</w:t>
      </w:r>
    </w:p>
    <w:p w14:paraId="58096AE1" w14:textId="77777777" w:rsidR="003539BA" w:rsidRPr="003539BA" w:rsidRDefault="003539BA" w:rsidP="00106BBA">
      <w:pPr>
        <w:pStyle w:val="BodyText"/>
      </w:pPr>
    </w:p>
    <w:p w14:paraId="7C5620B0" w14:textId="77777777" w:rsidR="003539BA" w:rsidRPr="003539BA" w:rsidRDefault="003539BA" w:rsidP="00106BBA">
      <w:pPr>
        <w:pStyle w:val="BodyText"/>
      </w:pPr>
      <w:r w:rsidRPr="00F36CB4">
        <w:rPr>
          <w:b/>
        </w:rPr>
        <w:lastRenderedPageBreak/>
        <w:t>VAIP(13,4)</w:t>
      </w:r>
      <w:r w:rsidRPr="003539BA">
        <w:tab/>
        <w:t xml:space="preserve">The WARD LOCATION associated </w:t>
      </w:r>
      <w:r w:rsidR="006A3C94">
        <w:t xml:space="preserve"> </w:t>
      </w:r>
      <w:r w:rsidRPr="003539BA">
        <w:t>with this patient with this movement in internal^external format.(e.g., 5^7BSCI)</w:t>
      </w:r>
    </w:p>
    <w:p w14:paraId="0F30EFCF" w14:textId="77777777" w:rsidR="003539BA" w:rsidRPr="003539BA" w:rsidRDefault="003539BA" w:rsidP="00106BBA">
      <w:pPr>
        <w:pStyle w:val="BodyText"/>
      </w:pPr>
    </w:p>
    <w:p w14:paraId="636C9304" w14:textId="77777777" w:rsidR="003539BA" w:rsidRPr="003539BA" w:rsidRDefault="003539BA" w:rsidP="00106BBA">
      <w:pPr>
        <w:pStyle w:val="BodyText"/>
      </w:pPr>
      <w:r w:rsidRPr="00F36CB4">
        <w:rPr>
          <w:b/>
        </w:rPr>
        <w:t>VAIP(13,5)</w:t>
      </w:r>
      <w:r w:rsidRPr="003539BA">
        <w:tab/>
        <w:t>The PRIMARY CARE PHYSICIAN assign</w:t>
      </w:r>
      <w:r w:rsidR="009C7291">
        <w:t>ed to the patient for this move</w:t>
      </w:r>
      <w:r w:rsidRPr="003539BA">
        <w:t>ment in internal^external format.  (e.g., 16^JONES, CHARLES C)</w:t>
      </w:r>
    </w:p>
    <w:p w14:paraId="5750F0D8" w14:textId="77777777" w:rsidR="003539BA" w:rsidRPr="003539BA" w:rsidRDefault="003539BA" w:rsidP="00106BBA">
      <w:pPr>
        <w:pStyle w:val="BodyText"/>
      </w:pPr>
    </w:p>
    <w:p w14:paraId="573479FD" w14:textId="77777777" w:rsidR="003539BA" w:rsidRPr="003539BA" w:rsidRDefault="003539BA" w:rsidP="00106BBA">
      <w:pPr>
        <w:pStyle w:val="BodyText"/>
      </w:pPr>
      <w:r w:rsidRPr="00F36CB4">
        <w:rPr>
          <w:b/>
        </w:rPr>
        <w:t>VAIP(13,6)</w:t>
      </w:r>
      <w:r w:rsidRPr="003539BA">
        <w:tab/>
        <w:t>The TREATING SPECIALTY for the patient for this movement in internal^external format.(e.g., 3^NEUROLOGY)</w:t>
      </w:r>
    </w:p>
    <w:p w14:paraId="1338D1DA" w14:textId="77777777" w:rsidR="003539BA" w:rsidRPr="003539BA" w:rsidRDefault="003539BA" w:rsidP="00106BBA">
      <w:pPr>
        <w:pStyle w:val="BodyText"/>
      </w:pPr>
    </w:p>
    <w:p w14:paraId="05D7641A" w14:textId="77777777" w:rsidR="003539BA" w:rsidRPr="003539BA" w:rsidRDefault="003539BA" w:rsidP="00106BBA">
      <w:pPr>
        <w:pStyle w:val="BodyText"/>
      </w:pPr>
      <w:r w:rsidRPr="00F36CB4">
        <w:rPr>
          <w:b/>
        </w:rPr>
        <w:t>VAIP(14)</w:t>
      </w:r>
      <w:r w:rsidRPr="003539BA">
        <w:tab/>
        <w:t>The INTERNAL FILE NUMBER of the last movement associated with this movement.</w:t>
      </w:r>
    </w:p>
    <w:p w14:paraId="3327ECFF" w14:textId="77777777" w:rsidR="003539BA" w:rsidRPr="003539BA" w:rsidRDefault="003539BA" w:rsidP="00106BBA">
      <w:pPr>
        <w:pStyle w:val="BodyText"/>
      </w:pPr>
      <w:r w:rsidRPr="003539BA">
        <w:t>(e.g., 187612)</w:t>
      </w:r>
    </w:p>
    <w:p w14:paraId="1DBBCB48" w14:textId="77777777" w:rsidR="003539BA" w:rsidRPr="003539BA" w:rsidRDefault="003539BA" w:rsidP="00106BBA">
      <w:pPr>
        <w:pStyle w:val="BodyText"/>
      </w:pPr>
    </w:p>
    <w:p w14:paraId="48723810" w14:textId="77777777" w:rsidR="003539BA" w:rsidRPr="003539BA" w:rsidRDefault="003539BA" w:rsidP="00106BBA">
      <w:pPr>
        <w:pStyle w:val="BodyText"/>
      </w:pPr>
      <w:r w:rsidRPr="00F36CB4">
        <w:rPr>
          <w:b/>
        </w:rPr>
        <w:t>VAIP(14,1)</w:t>
      </w:r>
      <w:r w:rsidRPr="003539BA">
        <w:tab/>
        <w:t>The MOVEMENT DATE/TIME in internal^external format.(e.g., 2881116.08^NOV 16,1988@08:00)</w:t>
      </w:r>
    </w:p>
    <w:p w14:paraId="60DD8C69" w14:textId="77777777" w:rsidR="003539BA" w:rsidRPr="003539BA" w:rsidRDefault="003539BA" w:rsidP="00106BBA">
      <w:pPr>
        <w:pStyle w:val="BodyText"/>
      </w:pPr>
    </w:p>
    <w:p w14:paraId="2E6086BD" w14:textId="77777777" w:rsidR="003539BA" w:rsidRPr="003539BA" w:rsidRDefault="003539BA" w:rsidP="00106BBA">
      <w:pPr>
        <w:pStyle w:val="BodyText"/>
      </w:pPr>
      <w:r w:rsidRPr="00F36CB4">
        <w:rPr>
          <w:b/>
        </w:rPr>
        <w:t>VAIP(14,2)</w:t>
      </w:r>
      <w:r w:rsidRPr="003539BA">
        <w:tab/>
        <w:t>The TRANSACTION TYPE in internal^external format.</w:t>
      </w:r>
    </w:p>
    <w:p w14:paraId="481DDE65" w14:textId="77777777" w:rsidR="003539BA" w:rsidRPr="003539BA" w:rsidRDefault="003539BA" w:rsidP="00106BBA">
      <w:pPr>
        <w:pStyle w:val="BodyText"/>
      </w:pPr>
      <w:r w:rsidRPr="003539BA">
        <w:t>(e.g., 2^TRANSFER)</w:t>
      </w:r>
    </w:p>
    <w:p w14:paraId="3CE9AB73" w14:textId="77777777" w:rsidR="003539BA" w:rsidRPr="003539BA" w:rsidRDefault="003539BA" w:rsidP="00106BBA">
      <w:pPr>
        <w:pStyle w:val="BodyText"/>
      </w:pPr>
      <w:r w:rsidRPr="003539BA">
        <w:t xml:space="preserve"> </w:t>
      </w:r>
    </w:p>
    <w:p w14:paraId="6B631DB0" w14:textId="77777777" w:rsidR="003539BA" w:rsidRPr="003539BA" w:rsidRDefault="003539BA" w:rsidP="00106BBA">
      <w:pPr>
        <w:pStyle w:val="BodyText"/>
      </w:pPr>
      <w:r w:rsidRPr="00F36CB4">
        <w:rPr>
          <w:b/>
        </w:rPr>
        <w:t>VAIP(14,3)</w:t>
      </w:r>
      <w:r w:rsidRPr="003539BA">
        <w:tab/>
        <w:t>The MOVEMENT TYPE in internal^external format.</w:t>
      </w:r>
    </w:p>
    <w:p w14:paraId="5476CAA5" w14:textId="77777777" w:rsidR="003539BA" w:rsidRPr="003539BA" w:rsidRDefault="003539BA" w:rsidP="00106BBA">
      <w:pPr>
        <w:pStyle w:val="BodyText"/>
      </w:pPr>
      <w:r w:rsidRPr="003539BA">
        <w:t>(e.g., 4^INTERWARD TRANSFER)</w:t>
      </w:r>
    </w:p>
    <w:p w14:paraId="6C48F062" w14:textId="77777777" w:rsidR="003539BA" w:rsidRPr="003539BA" w:rsidRDefault="003539BA" w:rsidP="00106BBA">
      <w:pPr>
        <w:pStyle w:val="BodyText"/>
      </w:pPr>
    </w:p>
    <w:p w14:paraId="453AD4A4" w14:textId="77777777" w:rsidR="003539BA" w:rsidRPr="003539BA" w:rsidRDefault="003539BA" w:rsidP="00106BBA">
      <w:pPr>
        <w:pStyle w:val="BodyText"/>
      </w:pPr>
      <w:r w:rsidRPr="00F36CB4">
        <w:rPr>
          <w:b/>
        </w:rPr>
        <w:t>VAIP(14,4)</w:t>
      </w:r>
      <w:r w:rsidRPr="003539BA">
        <w:tab/>
        <w:t>The WARD LOCATION associated with this patient with this movement in internal^external format.</w:t>
      </w:r>
    </w:p>
    <w:p w14:paraId="7CFC66EC" w14:textId="77777777" w:rsidR="003539BA" w:rsidRPr="003539BA" w:rsidRDefault="003539BA" w:rsidP="00106BBA">
      <w:pPr>
        <w:pStyle w:val="BodyText"/>
      </w:pPr>
      <w:r w:rsidRPr="003539BA">
        <w:t>(e.g., 5^7BSCI)</w:t>
      </w:r>
    </w:p>
    <w:p w14:paraId="7A0579A5" w14:textId="77777777" w:rsidR="003539BA" w:rsidRPr="003539BA" w:rsidRDefault="003539BA" w:rsidP="00106BBA">
      <w:pPr>
        <w:pStyle w:val="BodyText"/>
      </w:pPr>
    </w:p>
    <w:p w14:paraId="3F18B058" w14:textId="77777777" w:rsidR="003539BA" w:rsidRPr="003539BA" w:rsidRDefault="003539BA" w:rsidP="00106BBA">
      <w:pPr>
        <w:pStyle w:val="BodyText"/>
      </w:pPr>
      <w:r w:rsidRPr="00F36CB4">
        <w:rPr>
          <w:b/>
        </w:rPr>
        <w:t>VAIP(14,5)</w:t>
      </w:r>
      <w:r w:rsidRPr="003539BA">
        <w:tab/>
        <w:t>The PRIMARY CARE PHYSICIAN assigned to the patient for this movement in internal^external format.(e.g., 16^JONES, CHARLES C)</w:t>
      </w:r>
    </w:p>
    <w:p w14:paraId="3131EE1F" w14:textId="77777777" w:rsidR="003539BA" w:rsidRPr="003539BA" w:rsidRDefault="003539BA" w:rsidP="00106BBA">
      <w:pPr>
        <w:pStyle w:val="BodyText"/>
      </w:pPr>
    </w:p>
    <w:p w14:paraId="6388E00B" w14:textId="77777777" w:rsidR="003539BA" w:rsidRPr="003539BA" w:rsidRDefault="003539BA" w:rsidP="00106BBA">
      <w:pPr>
        <w:pStyle w:val="BodyText"/>
      </w:pPr>
      <w:r w:rsidRPr="00F36CB4">
        <w:rPr>
          <w:b/>
        </w:rPr>
        <w:t>VAIP(14,6)</w:t>
      </w:r>
      <w:r w:rsidRPr="003539BA">
        <w:tab/>
        <w:t>The TREATING SPECIALTY for the patient for this movement in internal^external format.(e.g., 3^NEUROLOGY)</w:t>
      </w:r>
    </w:p>
    <w:p w14:paraId="1507FC76" w14:textId="77777777" w:rsidR="003539BA" w:rsidRPr="003539BA" w:rsidRDefault="003539BA" w:rsidP="00106BBA">
      <w:pPr>
        <w:pStyle w:val="BodyText"/>
      </w:pPr>
    </w:p>
    <w:p w14:paraId="6E6CF502" w14:textId="77777777" w:rsidR="003539BA" w:rsidRPr="003539BA" w:rsidRDefault="003539BA" w:rsidP="00106BBA">
      <w:pPr>
        <w:pStyle w:val="BodyText"/>
      </w:pPr>
      <w:r w:rsidRPr="00F36CB4">
        <w:rPr>
          <w:b/>
        </w:rPr>
        <w:t>VAIP(15)</w:t>
      </w:r>
      <w:r w:rsidRPr="003539BA">
        <w:tab/>
        <w:t>The INTERNAL FILE NUMBER of the movement which occurred immediately prior to this one, if one exists.  (e.g., 153201)</w:t>
      </w:r>
    </w:p>
    <w:p w14:paraId="65004C21" w14:textId="77777777" w:rsidR="003539BA" w:rsidRPr="003539BA" w:rsidRDefault="003539BA" w:rsidP="00106BBA">
      <w:pPr>
        <w:pStyle w:val="BodyText"/>
      </w:pPr>
    </w:p>
    <w:p w14:paraId="5775784F" w14:textId="77777777" w:rsidR="003539BA" w:rsidRPr="003539BA" w:rsidRDefault="003539BA" w:rsidP="00106BBA">
      <w:pPr>
        <w:pStyle w:val="BodyText"/>
      </w:pPr>
      <w:r w:rsidRPr="00F36CB4">
        <w:rPr>
          <w:b/>
        </w:rPr>
        <w:t>VAIP(15,1)</w:t>
      </w:r>
      <w:r w:rsidRPr="003539BA">
        <w:tab/>
        <w:t>The MOVEMENT DATE/TIME in internal^external format.</w:t>
      </w:r>
    </w:p>
    <w:p w14:paraId="5095653C" w14:textId="77777777" w:rsidR="003539BA" w:rsidRPr="003539BA" w:rsidRDefault="003539BA" w:rsidP="00106BBA">
      <w:pPr>
        <w:pStyle w:val="BodyText"/>
      </w:pPr>
      <w:r w:rsidRPr="003539BA">
        <w:t>(e.g., 2881116.08^NOV 16,1988@08:00)</w:t>
      </w:r>
    </w:p>
    <w:p w14:paraId="0E599647" w14:textId="77777777" w:rsidR="003539BA" w:rsidRPr="003539BA" w:rsidRDefault="003539BA" w:rsidP="00106BBA">
      <w:pPr>
        <w:pStyle w:val="BodyText"/>
      </w:pPr>
    </w:p>
    <w:p w14:paraId="1DE6CF5A" w14:textId="77777777" w:rsidR="003539BA" w:rsidRPr="003539BA" w:rsidRDefault="003539BA" w:rsidP="00106BBA">
      <w:pPr>
        <w:pStyle w:val="BodyText"/>
      </w:pPr>
      <w:r w:rsidRPr="00F36CB4">
        <w:rPr>
          <w:b/>
        </w:rPr>
        <w:lastRenderedPageBreak/>
        <w:t>VAIP(15,2)</w:t>
      </w:r>
      <w:r w:rsidRPr="003539BA">
        <w:tab/>
        <w:t>The TRANSACTION TYPE in internal^external format.</w:t>
      </w:r>
    </w:p>
    <w:p w14:paraId="3AAD73F5" w14:textId="77777777" w:rsidR="003539BA" w:rsidRPr="003539BA" w:rsidRDefault="003539BA" w:rsidP="00106BBA">
      <w:pPr>
        <w:pStyle w:val="BodyText"/>
      </w:pPr>
      <w:r w:rsidRPr="003539BA">
        <w:t>(e.g., 2^TRANSFER)</w:t>
      </w:r>
    </w:p>
    <w:p w14:paraId="2B4643B0" w14:textId="77777777" w:rsidR="003539BA" w:rsidRPr="003539BA" w:rsidRDefault="003539BA" w:rsidP="00106BBA">
      <w:pPr>
        <w:pStyle w:val="BodyText"/>
      </w:pPr>
    </w:p>
    <w:p w14:paraId="419F8DEE" w14:textId="77777777" w:rsidR="003539BA" w:rsidRPr="003539BA" w:rsidRDefault="003539BA" w:rsidP="00106BBA">
      <w:pPr>
        <w:pStyle w:val="BodyText"/>
      </w:pPr>
      <w:r w:rsidRPr="00F36CB4">
        <w:rPr>
          <w:b/>
        </w:rPr>
        <w:t>VAIP(15,3)</w:t>
      </w:r>
      <w:r w:rsidRPr="003539BA">
        <w:tab/>
        <w:t>The MOVEMENT TYPE in internal^external format.</w:t>
      </w:r>
    </w:p>
    <w:p w14:paraId="2114B8E2" w14:textId="77777777" w:rsidR="003539BA" w:rsidRPr="003539BA" w:rsidRDefault="003539BA" w:rsidP="00106BBA">
      <w:pPr>
        <w:pStyle w:val="BodyText"/>
      </w:pPr>
      <w:r w:rsidRPr="003539BA">
        <w:t>(e.g., 4^INTERWARD TRANSFER)</w:t>
      </w:r>
    </w:p>
    <w:p w14:paraId="33056C47" w14:textId="77777777" w:rsidR="003539BA" w:rsidRPr="003539BA" w:rsidRDefault="003539BA" w:rsidP="00106BBA">
      <w:pPr>
        <w:pStyle w:val="BodyText"/>
      </w:pPr>
    </w:p>
    <w:p w14:paraId="72179FC7" w14:textId="77777777" w:rsidR="003539BA" w:rsidRPr="003539BA" w:rsidRDefault="003539BA" w:rsidP="00106BBA">
      <w:pPr>
        <w:pStyle w:val="BodyText"/>
      </w:pPr>
      <w:r w:rsidRPr="00F36CB4">
        <w:rPr>
          <w:b/>
        </w:rPr>
        <w:t>VAIP(15,4)</w:t>
      </w:r>
      <w:r w:rsidRPr="003539BA">
        <w:tab/>
        <w:t>The WARD LOCATION associated with this patient with this movement in internal^external format.</w:t>
      </w:r>
    </w:p>
    <w:p w14:paraId="0F599A25" w14:textId="77777777" w:rsidR="003539BA" w:rsidRPr="003539BA" w:rsidRDefault="003539BA" w:rsidP="00106BBA">
      <w:pPr>
        <w:pStyle w:val="BodyText"/>
      </w:pPr>
      <w:r w:rsidRPr="003539BA">
        <w:t>(e.g., 5^7BSCI)</w:t>
      </w:r>
    </w:p>
    <w:p w14:paraId="7B7B32DD" w14:textId="77777777" w:rsidR="003539BA" w:rsidRPr="003539BA" w:rsidRDefault="003539BA" w:rsidP="00106BBA">
      <w:pPr>
        <w:pStyle w:val="BodyText"/>
      </w:pPr>
      <w:r w:rsidRPr="003539BA">
        <w:t xml:space="preserve"> </w:t>
      </w:r>
    </w:p>
    <w:p w14:paraId="405B35AE" w14:textId="77777777" w:rsidR="003539BA" w:rsidRPr="003539BA" w:rsidRDefault="003539BA" w:rsidP="00106BBA">
      <w:pPr>
        <w:pStyle w:val="BodyText"/>
      </w:pPr>
      <w:r w:rsidRPr="00F36CB4">
        <w:rPr>
          <w:b/>
        </w:rPr>
        <w:t>VAIP(15,5)</w:t>
      </w:r>
      <w:r w:rsidRPr="003539BA">
        <w:tab/>
        <w:t>The PRIMARY CARE PHYSICIAN assigned to the patient for this movement in internal^external format.</w:t>
      </w:r>
    </w:p>
    <w:p w14:paraId="0627358C" w14:textId="77777777" w:rsidR="003539BA" w:rsidRPr="003539BA" w:rsidRDefault="003539BA" w:rsidP="00106BBA">
      <w:pPr>
        <w:pStyle w:val="BodyText"/>
      </w:pPr>
      <w:r w:rsidRPr="003539BA">
        <w:t>(e.g., 16^ADTPROVIDER,TWO)</w:t>
      </w:r>
    </w:p>
    <w:p w14:paraId="293DED77" w14:textId="77777777" w:rsidR="003539BA" w:rsidRPr="003539BA" w:rsidRDefault="003539BA" w:rsidP="00106BBA">
      <w:pPr>
        <w:pStyle w:val="BodyText"/>
      </w:pPr>
    </w:p>
    <w:p w14:paraId="47CBAB26" w14:textId="77777777" w:rsidR="003539BA" w:rsidRPr="003539BA" w:rsidRDefault="003539BA" w:rsidP="00106BBA">
      <w:pPr>
        <w:pStyle w:val="BodyText"/>
      </w:pPr>
      <w:r w:rsidRPr="00F36CB4">
        <w:rPr>
          <w:b/>
        </w:rPr>
        <w:t>VAIP(15,6)</w:t>
      </w:r>
      <w:r w:rsidRPr="003539BA">
        <w:tab/>
        <w:t>The TREATING SPECIALTY for the patient for this movement in internal^external format.(e.g., 3^NEUROLOGY)</w:t>
      </w:r>
    </w:p>
    <w:p w14:paraId="6B719E21" w14:textId="77777777" w:rsidR="003539BA" w:rsidRPr="003539BA" w:rsidRDefault="003539BA" w:rsidP="00106BBA">
      <w:pPr>
        <w:pStyle w:val="BodyText"/>
      </w:pPr>
    </w:p>
    <w:p w14:paraId="00CC4337" w14:textId="77777777" w:rsidR="003539BA" w:rsidRPr="003539BA" w:rsidRDefault="003539BA" w:rsidP="00106BBA">
      <w:pPr>
        <w:pStyle w:val="BodyText"/>
      </w:pPr>
      <w:r w:rsidRPr="00F36CB4">
        <w:rPr>
          <w:b/>
        </w:rPr>
        <w:t>VAIP(16)</w:t>
      </w:r>
      <w:r w:rsidRPr="003539BA">
        <w:tab/>
        <w:t>The INTERNAL FILE NUMBER of the movement which occurred immediately following this one, if one exists.  (e.g., 146609)</w:t>
      </w:r>
    </w:p>
    <w:p w14:paraId="373B45C2" w14:textId="77777777" w:rsidR="003539BA" w:rsidRPr="003539BA" w:rsidRDefault="003539BA" w:rsidP="00106BBA">
      <w:pPr>
        <w:pStyle w:val="BodyText"/>
      </w:pPr>
    </w:p>
    <w:p w14:paraId="77F006D4" w14:textId="77777777" w:rsidR="003539BA" w:rsidRPr="003539BA" w:rsidRDefault="003539BA" w:rsidP="00106BBA">
      <w:pPr>
        <w:pStyle w:val="BodyText"/>
      </w:pPr>
      <w:r w:rsidRPr="00F36CB4">
        <w:rPr>
          <w:b/>
        </w:rPr>
        <w:t>VAIP(16,1)</w:t>
      </w:r>
      <w:r w:rsidRPr="003539BA">
        <w:tab/>
        <w:t>The MOVEMENT DATE/TIME in internal^external format.</w:t>
      </w:r>
    </w:p>
    <w:p w14:paraId="4E42F923" w14:textId="77777777" w:rsidR="003539BA" w:rsidRPr="003539BA" w:rsidRDefault="003539BA" w:rsidP="00106BBA">
      <w:pPr>
        <w:pStyle w:val="BodyText"/>
      </w:pPr>
      <w:r w:rsidRPr="003539BA">
        <w:t>(e.g., 2881116.08^NOV 16,1988@08:00)</w:t>
      </w:r>
    </w:p>
    <w:p w14:paraId="7A5C92F2" w14:textId="77777777" w:rsidR="003539BA" w:rsidRPr="003539BA" w:rsidRDefault="003539BA" w:rsidP="00106BBA">
      <w:pPr>
        <w:pStyle w:val="BodyText"/>
      </w:pPr>
    </w:p>
    <w:p w14:paraId="4C7E48F2" w14:textId="77777777" w:rsidR="003539BA" w:rsidRPr="003539BA" w:rsidRDefault="003539BA" w:rsidP="00106BBA">
      <w:pPr>
        <w:pStyle w:val="BodyText"/>
      </w:pPr>
      <w:r w:rsidRPr="00F36CB4">
        <w:rPr>
          <w:b/>
        </w:rPr>
        <w:t>VAIP(16,2)</w:t>
      </w:r>
      <w:r w:rsidRPr="003539BA">
        <w:tab/>
        <w:t>The TRANSACTION TYPE ininternal^external format.</w:t>
      </w:r>
    </w:p>
    <w:p w14:paraId="23C14FA5" w14:textId="77777777" w:rsidR="003539BA" w:rsidRPr="003539BA" w:rsidRDefault="003539BA" w:rsidP="00106BBA">
      <w:pPr>
        <w:pStyle w:val="BodyText"/>
      </w:pPr>
      <w:r w:rsidRPr="003539BA">
        <w:t>(e.g., 2^TRANSFER)</w:t>
      </w:r>
    </w:p>
    <w:p w14:paraId="4A193DB7" w14:textId="77777777" w:rsidR="003539BA" w:rsidRPr="003539BA" w:rsidRDefault="003539BA" w:rsidP="00106BBA">
      <w:pPr>
        <w:pStyle w:val="BodyText"/>
      </w:pPr>
    </w:p>
    <w:p w14:paraId="456167FA" w14:textId="77777777" w:rsidR="003539BA" w:rsidRPr="003539BA" w:rsidRDefault="003539BA" w:rsidP="00106BBA">
      <w:pPr>
        <w:pStyle w:val="BodyText"/>
      </w:pPr>
      <w:r w:rsidRPr="00F36CB4">
        <w:rPr>
          <w:b/>
        </w:rPr>
        <w:t>VAIP(16,3)</w:t>
      </w:r>
      <w:r w:rsidRPr="003539BA">
        <w:tab/>
        <w:t>The MOVEMENT TYPE in internal^external format.</w:t>
      </w:r>
    </w:p>
    <w:p w14:paraId="44DEBB23" w14:textId="77777777" w:rsidR="003539BA" w:rsidRPr="003539BA" w:rsidRDefault="003539BA" w:rsidP="00106BBA">
      <w:pPr>
        <w:pStyle w:val="BodyText"/>
      </w:pPr>
      <w:r w:rsidRPr="003539BA">
        <w:t>(e.g., 4^INTERWARD TRANSFER)</w:t>
      </w:r>
    </w:p>
    <w:p w14:paraId="2FBDF4F9" w14:textId="77777777" w:rsidR="003539BA" w:rsidRPr="003539BA" w:rsidRDefault="003539BA" w:rsidP="00106BBA">
      <w:pPr>
        <w:pStyle w:val="BodyText"/>
      </w:pPr>
    </w:p>
    <w:p w14:paraId="256BC455" w14:textId="77777777" w:rsidR="003539BA" w:rsidRPr="003539BA" w:rsidRDefault="003539BA" w:rsidP="00106BBA">
      <w:pPr>
        <w:pStyle w:val="BodyText"/>
      </w:pPr>
      <w:r w:rsidRPr="00F36CB4">
        <w:rPr>
          <w:b/>
        </w:rPr>
        <w:t>VAIP(16,4)</w:t>
      </w:r>
      <w:r w:rsidRPr="003539BA">
        <w:tab/>
        <w:t>The WARD LOCATION associated with this patient with this movement in internal^external format.</w:t>
      </w:r>
      <w:r w:rsidR="009C7291">
        <w:t xml:space="preserve"> </w:t>
      </w:r>
      <w:r w:rsidRPr="003539BA">
        <w:t>(e.g., 5^7BSCI)</w:t>
      </w:r>
    </w:p>
    <w:p w14:paraId="3257BC7C" w14:textId="77777777" w:rsidR="003539BA" w:rsidRPr="003539BA" w:rsidRDefault="003539BA" w:rsidP="00106BBA">
      <w:pPr>
        <w:pStyle w:val="BodyText"/>
      </w:pPr>
    </w:p>
    <w:p w14:paraId="6AE69F16" w14:textId="77777777" w:rsidR="003539BA" w:rsidRPr="003539BA" w:rsidRDefault="003539BA" w:rsidP="00106BBA">
      <w:pPr>
        <w:pStyle w:val="BodyText"/>
      </w:pPr>
      <w:r w:rsidRPr="00F36CB4">
        <w:rPr>
          <w:b/>
        </w:rPr>
        <w:t>VAIP(16,5)</w:t>
      </w:r>
      <w:r w:rsidRPr="003539BA">
        <w:tab/>
        <w:t>The PRIMARY CARE PHYSICIAN assigned to the patient for this movement in internal^external format.</w:t>
      </w:r>
      <w:r w:rsidR="00F36CB4">
        <w:t xml:space="preserve"> </w:t>
      </w:r>
      <w:r w:rsidRPr="003539BA">
        <w:t>(e.g., 16^ADTPROVIDER,THREE)</w:t>
      </w:r>
    </w:p>
    <w:p w14:paraId="2C71F81E" w14:textId="77777777" w:rsidR="003539BA" w:rsidRPr="003539BA" w:rsidRDefault="003539BA" w:rsidP="00106BBA">
      <w:pPr>
        <w:pStyle w:val="BodyText"/>
      </w:pPr>
    </w:p>
    <w:p w14:paraId="2B486ABF" w14:textId="77777777" w:rsidR="003539BA" w:rsidRPr="003539BA" w:rsidRDefault="003539BA" w:rsidP="00106BBA">
      <w:pPr>
        <w:pStyle w:val="BodyText"/>
      </w:pPr>
      <w:r w:rsidRPr="00F36CB4">
        <w:rPr>
          <w:b/>
        </w:rPr>
        <w:t>VAIP(16,6)</w:t>
      </w:r>
      <w:r w:rsidRPr="003539BA">
        <w:tab/>
        <w:t>The TREATING SPECIALTY for the patient for this movement in internal^external format.(e.g., 3^NEUROLOGY)</w:t>
      </w:r>
    </w:p>
    <w:p w14:paraId="1433DEAE" w14:textId="77777777" w:rsidR="003539BA" w:rsidRPr="003539BA" w:rsidRDefault="003539BA" w:rsidP="00106BBA">
      <w:pPr>
        <w:pStyle w:val="BodyText"/>
      </w:pPr>
      <w:r w:rsidRPr="003539BA">
        <w:lastRenderedPageBreak/>
        <w:t xml:space="preserve"> </w:t>
      </w:r>
    </w:p>
    <w:p w14:paraId="24F28304" w14:textId="77777777" w:rsidR="003539BA" w:rsidRPr="003539BA" w:rsidRDefault="003539BA" w:rsidP="00106BBA">
      <w:pPr>
        <w:pStyle w:val="BodyText"/>
      </w:pPr>
      <w:r w:rsidRPr="00F36CB4">
        <w:rPr>
          <w:b/>
        </w:rPr>
        <w:t>VAIP(17)</w:t>
      </w:r>
      <w:r w:rsidRPr="003539BA">
        <w:tab/>
        <w:t>The INTERNAL FILE NUMBER of the discharge associated with this movement.  (e.g., 1902212)</w:t>
      </w:r>
    </w:p>
    <w:p w14:paraId="06990713" w14:textId="77777777" w:rsidR="003539BA" w:rsidRPr="003539BA" w:rsidRDefault="003539BA" w:rsidP="00106BBA">
      <w:pPr>
        <w:pStyle w:val="BodyText"/>
      </w:pPr>
    </w:p>
    <w:p w14:paraId="37B1167B" w14:textId="77777777" w:rsidR="003539BA" w:rsidRPr="003539BA" w:rsidRDefault="003539BA" w:rsidP="00106BBA">
      <w:pPr>
        <w:pStyle w:val="BodyText"/>
      </w:pPr>
      <w:r w:rsidRPr="00F36CB4">
        <w:rPr>
          <w:b/>
        </w:rPr>
        <w:t>VAIP(17,1)</w:t>
      </w:r>
      <w:r w:rsidRPr="003539BA">
        <w:tab/>
        <w:t>The MOVEMENT DATE/TIME in internal^external format.(e.g., 2881116.08^NOV 16,1988@08:00)</w:t>
      </w:r>
    </w:p>
    <w:p w14:paraId="1FB83777" w14:textId="77777777" w:rsidR="003539BA" w:rsidRPr="003539BA" w:rsidRDefault="003539BA" w:rsidP="00106BBA">
      <w:pPr>
        <w:pStyle w:val="BodyText"/>
      </w:pPr>
    </w:p>
    <w:p w14:paraId="79348E58" w14:textId="77777777" w:rsidR="003539BA" w:rsidRPr="003539BA" w:rsidRDefault="003539BA" w:rsidP="00106BBA">
      <w:pPr>
        <w:pStyle w:val="BodyText"/>
      </w:pPr>
      <w:r w:rsidRPr="00F36CB4">
        <w:rPr>
          <w:b/>
        </w:rPr>
        <w:t>VAIP(17,2)</w:t>
      </w:r>
      <w:r w:rsidRPr="003539BA">
        <w:tab/>
        <w:t>The TRANSACTION TYPE in internal^external format.(e.g., 3^DISCHARGE)</w:t>
      </w:r>
    </w:p>
    <w:p w14:paraId="7045B60F" w14:textId="77777777" w:rsidR="003539BA" w:rsidRPr="003539BA" w:rsidRDefault="003539BA" w:rsidP="00106BBA">
      <w:pPr>
        <w:pStyle w:val="BodyText"/>
      </w:pPr>
    </w:p>
    <w:p w14:paraId="3D665376" w14:textId="77777777" w:rsidR="003539BA" w:rsidRPr="003539BA" w:rsidRDefault="003539BA" w:rsidP="00106BBA">
      <w:pPr>
        <w:pStyle w:val="BodyText"/>
      </w:pPr>
      <w:r w:rsidRPr="00F36CB4">
        <w:rPr>
          <w:b/>
        </w:rPr>
        <w:t>VAIP(17,3)</w:t>
      </w:r>
      <w:r w:rsidRPr="003539BA">
        <w:tab/>
        <w:t>The MOVEMENT TYPE in internal^external format.(e.g., 16^REGULAR)</w:t>
      </w:r>
    </w:p>
    <w:p w14:paraId="199CB301" w14:textId="77777777" w:rsidR="003539BA" w:rsidRPr="003539BA" w:rsidRDefault="003539BA" w:rsidP="00106BBA">
      <w:pPr>
        <w:pStyle w:val="BodyText"/>
      </w:pPr>
    </w:p>
    <w:p w14:paraId="2B8BFEBD" w14:textId="77777777" w:rsidR="003539BA" w:rsidRPr="003539BA" w:rsidRDefault="003539BA" w:rsidP="00106BBA">
      <w:pPr>
        <w:pStyle w:val="BodyText"/>
      </w:pPr>
      <w:r w:rsidRPr="00F36CB4">
        <w:rPr>
          <w:b/>
        </w:rPr>
        <w:t>VAIP(17,4)</w:t>
      </w:r>
      <w:r w:rsidRPr="003539BA">
        <w:tab/>
        <w:t xml:space="preserve">The WARD LOCATION associated with this patient for this movement </w:t>
      </w:r>
      <w:r w:rsidR="0030403B">
        <w:t>i</w:t>
      </w:r>
      <w:r w:rsidR="0030403B" w:rsidRPr="003539BA">
        <w:t>internal^external</w:t>
      </w:r>
      <w:r w:rsidRPr="003539BA">
        <w:t xml:space="preserve"> format.(e.g., 5^7BSCI)</w:t>
      </w:r>
    </w:p>
    <w:p w14:paraId="34B8562D" w14:textId="77777777" w:rsidR="003539BA" w:rsidRPr="003539BA" w:rsidRDefault="003539BA" w:rsidP="00106BBA">
      <w:pPr>
        <w:pStyle w:val="BodyText"/>
      </w:pPr>
    </w:p>
    <w:p w14:paraId="1ECEDB0F" w14:textId="77777777" w:rsidR="003539BA" w:rsidRPr="003539BA" w:rsidRDefault="003539BA" w:rsidP="00106BBA">
      <w:pPr>
        <w:pStyle w:val="BodyText"/>
      </w:pPr>
      <w:r w:rsidRPr="00F36CB4">
        <w:rPr>
          <w:b/>
        </w:rPr>
        <w:t>VAIP(17,5)</w:t>
      </w:r>
      <w:r w:rsidRPr="003539BA">
        <w:tab/>
        <w:t>The PRIMARY CARE PHYSICIAN assigned to the patient for this movement in internal^external format.(e.g., 16^ADTPROVIDER,ONE)</w:t>
      </w:r>
    </w:p>
    <w:p w14:paraId="00B698B5" w14:textId="77777777" w:rsidR="003539BA" w:rsidRPr="003539BA" w:rsidRDefault="003539BA" w:rsidP="00106BBA">
      <w:pPr>
        <w:pStyle w:val="BodyText"/>
      </w:pPr>
    </w:p>
    <w:p w14:paraId="780D0B74" w14:textId="77777777" w:rsidR="003539BA" w:rsidRPr="003539BA" w:rsidRDefault="003539BA" w:rsidP="00106BBA">
      <w:pPr>
        <w:pStyle w:val="BodyText"/>
      </w:pPr>
      <w:r w:rsidRPr="001B6366">
        <w:rPr>
          <w:b/>
        </w:rPr>
        <w:t>VAIP(17,6)</w:t>
      </w:r>
      <w:r w:rsidRPr="003539BA">
        <w:tab/>
        <w:t>The TREATING SPECIALTY for the patient for this movement in internal^external format.</w:t>
      </w:r>
      <w:r w:rsidR="001B6366">
        <w:t xml:space="preserve"> </w:t>
      </w:r>
      <w:r w:rsidRPr="003539BA">
        <w:t>(e.g., 3^NEUROLOGY)</w:t>
      </w:r>
    </w:p>
    <w:p w14:paraId="277D47B8" w14:textId="77777777" w:rsidR="003539BA" w:rsidRPr="003539BA" w:rsidRDefault="003539BA" w:rsidP="00106BBA">
      <w:pPr>
        <w:pStyle w:val="BodyText"/>
      </w:pPr>
    </w:p>
    <w:p w14:paraId="0C35367D" w14:textId="77777777" w:rsidR="003539BA" w:rsidRPr="003539BA" w:rsidRDefault="003539BA" w:rsidP="00106BBA">
      <w:pPr>
        <w:pStyle w:val="BodyText"/>
      </w:pPr>
      <w:r w:rsidRPr="001B6366">
        <w:rPr>
          <w:b/>
        </w:rPr>
        <w:t>VAIP(18)</w:t>
      </w:r>
      <w:r w:rsidRPr="003539BA">
        <w:tab/>
        <w:t>The ATTENDING PHYSICIAN assigned to the patient for this movement in internal^external format.(e.g., 25^ADTPROVIDER,TEN)</w:t>
      </w:r>
    </w:p>
    <w:p w14:paraId="70780850" w14:textId="77777777" w:rsidR="003539BA" w:rsidRPr="003539BA" w:rsidRDefault="003539BA" w:rsidP="00106BBA">
      <w:pPr>
        <w:pStyle w:val="BodyText"/>
      </w:pPr>
      <w:r w:rsidRPr="003539BA">
        <w:t xml:space="preserve"> </w:t>
      </w:r>
    </w:p>
    <w:p w14:paraId="47E3DA07" w14:textId="77777777" w:rsidR="003539BA" w:rsidRPr="003539BA" w:rsidRDefault="003539BA" w:rsidP="00106BBA">
      <w:pPr>
        <w:pStyle w:val="BodyText"/>
      </w:pPr>
      <w:r w:rsidRPr="001B6366">
        <w:rPr>
          <w:b/>
        </w:rPr>
        <w:t>VAIP(19,1)</w:t>
      </w:r>
      <w:r w:rsidRPr="003539BA">
        <w:tab/>
        <w:t xml:space="preserve">Will contain whether or not </w:t>
      </w:r>
      <w:r w:rsidR="0030403B" w:rsidRPr="003539BA">
        <w:t>the patient</w:t>
      </w:r>
      <w:r w:rsidRPr="003539BA">
        <w:t xml:space="preserve"> chose to be excluded from the facility directory for the admission related to this movement in internal^external format.(e.g., 1^YES)</w:t>
      </w:r>
    </w:p>
    <w:p w14:paraId="0B3006DA" w14:textId="77777777" w:rsidR="003539BA" w:rsidRPr="003539BA" w:rsidRDefault="003539BA" w:rsidP="00106BBA">
      <w:pPr>
        <w:pStyle w:val="BodyText"/>
      </w:pPr>
    </w:p>
    <w:p w14:paraId="4C839789" w14:textId="77777777" w:rsidR="003539BA" w:rsidRPr="003539BA" w:rsidRDefault="003539BA" w:rsidP="00106BBA">
      <w:pPr>
        <w:pStyle w:val="BodyText"/>
      </w:pPr>
      <w:r w:rsidRPr="001B6366">
        <w:rPr>
          <w:b/>
        </w:rPr>
        <w:t>VAIP(19,2)</w:t>
      </w:r>
      <w:r w:rsidRPr="003539BA">
        <w:tab/>
        <w:t>Date/time answer to facility directory question was answered in internal^external format.</w:t>
      </w:r>
    </w:p>
    <w:p w14:paraId="6F594167" w14:textId="77777777" w:rsidR="003539BA" w:rsidRPr="003539BA" w:rsidRDefault="003539BA" w:rsidP="00106BBA">
      <w:pPr>
        <w:pStyle w:val="BodyText"/>
      </w:pPr>
      <w:r w:rsidRPr="003539BA">
        <w:t>(e.g., 3030426.08^APR26,2003@08:00)</w:t>
      </w:r>
    </w:p>
    <w:p w14:paraId="4E2EF611" w14:textId="77777777" w:rsidR="003539BA" w:rsidRPr="003539BA" w:rsidRDefault="003539BA" w:rsidP="00106BBA">
      <w:pPr>
        <w:pStyle w:val="BodyText"/>
      </w:pPr>
    </w:p>
    <w:p w14:paraId="7AA2C882" w14:textId="77777777" w:rsidR="003539BA" w:rsidRPr="003539BA" w:rsidRDefault="003539BA" w:rsidP="00106BBA">
      <w:pPr>
        <w:pStyle w:val="BodyText"/>
      </w:pPr>
      <w:r w:rsidRPr="001B6366">
        <w:rPr>
          <w:b/>
        </w:rPr>
        <w:t>VAIP(19,3)</w:t>
      </w:r>
      <w:r w:rsidRPr="003539BA">
        <w:tab/>
        <w:t xml:space="preserve">User entering answer to </w:t>
      </w:r>
      <w:r w:rsidR="0030403B" w:rsidRPr="003539BA">
        <w:t>facility directory</w:t>
      </w:r>
      <w:r w:rsidRPr="003539BA">
        <w:t xml:space="preserve"> question in internal^external format.</w:t>
      </w:r>
    </w:p>
    <w:p w14:paraId="51F3175D" w14:textId="77777777" w:rsidR="003539BA" w:rsidRPr="003539BA" w:rsidRDefault="003539BA" w:rsidP="00106BBA">
      <w:pPr>
        <w:pStyle w:val="BodyText"/>
      </w:pPr>
      <w:r w:rsidRPr="003539BA">
        <w:t>(e.g., 1934^ADTEMPLOYEE,ONE)</w:t>
      </w:r>
    </w:p>
    <w:p w14:paraId="75D4399A" w14:textId="77777777" w:rsidR="003539BA" w:rsidRPr="003539BA" w:rsidRDefault="003539BA" w:rsidP="00106BBA">
      <w:pPr>
        <w:pStyle w:val="BodyText"/>
      </w:pPr>
    </w:p>
    <w:p w14:paraId="69B2BB95" w14:textId="77777777" w:rsidR="003539BA" w:rsidRPr="003539BA" w:rsidRDefault="003539BA" w:rsidP="00106BBA">
      <w:pPr>
        <w:pStyle w:val="BodyText"/>
      </w:pPr>
      <w:r w:rsidRPr="001B6366">
        <w:rPr>
          <w:b/>
        </w:rPr>
        <w:t>VAERR</w:t>
      </w:r>
      <w:r w:rsidRPr="003539BA">
        <w:tab/>
        <w:t>The error flag will have one of the following values.</w:t>
      </w:r>
    </w:p>
    <w:p w14:paraId="08D3400A" w14:textId="77777777" w:rsidR="003539BA" w:rsidRPr="003539BA" w:rsidRDefault="003539BA" w:rsidP="00106BBA">
      <w:pPr>
        <w:pStyle w:val="BodyText"/>
      </w:pPr>
      <w:r w:rsidRPr="003539BA">
        <w:t xml:space="preserve">0  -- no errors encountered </w:t>
      </w:r>
    </w:p>
    <w:p w14:paraId="2B4C6B3E" w14:textId="77777777" w:rsidR="003539BA" w:rsidRPr="003539BA" w:rsidRDefault="003539BA" w:rsidP="00106BBA">
      <w:pPr>
        <w:pStyle w:val="BodyText"/>
      </w:pPr>
      <w:r w:rsidRPr="003539BA">
        <w:t xml:space="preserve">1  -- error encountered - DFN or^DPT(DFN,0) is not defined </w:t>
      </w:r>
    </w:p>
    <w:p w14:paraId="2DBAF86D" w14:textId="77777777" w:rsidR="003539BA" w:rsidRPr="003539BA" w:rsidRDefault="003539BA" w:rsidP="00106BBA">
      <w:pPr>
        <w:pStyle w:val="BodyText"/>
      </w:pPr>
    </w:p>
    <w:p w14:paraId="78D92B56" w14:textId="77777777" w:rsidR="00C17CCB" w:rsidRDefault="003539BA" w:rsidP="00C17CCB">
      <w:pPr>
        <w:pStyle w:val="Heading3"/>
      </w:pPr>
      <w:bookmarkStart w:id="108" w:name="_Toc522259303"/>
      <w:r w:rsidRPr="001B6366">
        <w:lastRenderedPageBreak/>
        <w:t>OPD^VADPT</w:t>
      </w:r>
      <w:bookmarkEnd w:id="108"/>
      <w:r w:rsidR="001B6366">
        <w:t xml:space="preserve"> </w:t>
      </w:r>
    </w:p>
    <w:p w14:paraId="3E6075DB" w14:textId="77777777" w:rsidR="003539BA" w:rsidRPr="003539BA" w:rsidRDefault="003539BA" w:rsidP="00106BBA">
      <w:pPr>
        <w:pStyle w:val="BodyText"/>
      </w:pPr>
      <w:r w:rsidRPr="003539BA">
        <w:t>Returns other pertinent patient data which is commonly used but not contained in any other calls to VADPT.</w:t>
      </w:r>
    </w:p>
    <w:p w14:paraId="159636E4" w14:textId="77777777" w:rsidR="00C17CCB" w:rsidRDefault="00C17CCB" w:rsidP="00C17CCB">
      <w:pPr>
        <w:pStyle w:val="BodyText"/>
        <w:jc w:val="center"/>
      </w:pPr>
      <w:r w:rsidRPr="003539BA">
        <w:t>INPUT:</w:t>
      </w:r>
    </w:p>
    <w:p w14:paraId="3EC4849F" w14:textId="77777777" w:rsidR="003539BA" w:rsidRPr="003539BA" w:rsidRDefault="003539BA" w:rsidP="00106BBA">
      <w:pPr>
        <w:pStyle w:val="BodyText"/>
      </w:pPr>
      <w:r w:rsidRPr="00C17CCB">
        <w:rPr>
          <w:b/>
        </w:rPr>
        <w:t>DFN</w:t>
      </w:r>
      <w:r w:rsidRPr="003539BA">
        <w:tab/>
        <w:t xml:space="preserve">This required variable is the </w:t>
      </w:r>
      <w:r w:rsidR="0030403B" w:rsidRPr="003539BA">
        <w:t>internal entry</w:t>
      </w:r>
      <w:r w:rsidRPr="003539BA">
        <w:t xml:space="preserve"> number in the PATIENT file.</w:t>
      </w:r>
    </w:p>
    <w:p w14:paraId="14209FA8" w14:textId="77777777" w:rsidR="00C17CCB" w:rsidRDefault="00C17CCB" w:rsidP="00106BBA">
      <w:pPr>
        <w:pStyle w:val="BodyText"/>
        <w:rPr>
          <w:b/>
        </w:rPr>
      </w:pPr>
    </w:p>
    <w:p w14:paraId="4299A5FB" w14:textId="77777777" w:rsidR="003539BA" w:rsidRPr="003539BA" w:rsidRDefault="003539BA" w:rsidP="00106BBA">
      <w:pPr>
        <w:pStyle w:val="BodyText"/>
      </w:pPr>
      <w:r w:rsidRPr="001B6366">
        <w:rPr>
          <w:b/>
        </w:rPr>
        <w:t>VAHOW</w:t>
      </w:r>
      <w:r w:rsidRPr="003539BA">
        <w:tab/>
        <w:t>This optional variable can be set to a requested format for the output array.  If this variable is not defined or does not contain one of the following values, the output array will be returned with numeric subscripts.</w:t>
      </w:r>
    </w:p>
    <w:p w14:paraId="1B815FA2" w14:textId="77777777" w:rsidR="003539BA" w:rsidRPr="003539BA" w:rsidRDefault="003539BA" w:rsidP="00106BBA">
      <w:pPr>
        <w:pStyle w:val="BodyText"/>
      </w:pPr>
      <w:r w:rsidRPr="003539BA">
        <w:t>1 -- return the output array with alpha subscripts - see alpha subscripts section (e.g., VAPD(1) would be VAPD("BC"))</w:t>
      </w:r>
    </w:p>
    <w:p w14:paraId="4D3E8E56" w14:textId="77777777" w:rsidR="003539BA" w:rsidRPr="003539BA" w:rsidRDefault="003539BA" w:rsidP="00106BBA">
      <w:pPr>
        <w:pStyle w:val="BodyText"/>
      </w:pPr>
      <w:r w:rsidRPr="003539BA">
        <w:t>2 -- return the output in the ^UTILITY global with numeric subscripts</w:t>
      </w:r>
    </w:p>
    <w:p w14:paraId="73E753D4" w14:textId="77777777" w:rsidR="003539BA" w:rsidRPr="003539BA" w:rsidRDefault="003539BA" w:rsidP="00106BBA">
      <w:pPr>
        <w:pStyle w:val="BodyText"/>
      </w:pPr>
      <w:r w:rsidRPr="003539BA">
        <w:t xml:space="preserve"> (e.g., ^UTILITY("VAPD",$J,1))</w:t>
      </w:r>
    </w:p>
    <w:p w14:paraId="0C87DD03" w14:textId="77777777" w:rsidR="003539BA" w:rsidRPr="003539BA" w:rsidRDefault="003539BA" w:rsidP="00106BBA">
      <w:pPr>
        <w:pStyle w:val="BodyText"/>
      </w:pPr>
      <w:r w:rsidRPr="003539BA">
        <w:t>12 -- return the output in the ^UTILITY global with alpha subscripts</w:t>
      </w:r>
    </w:p>
    <w:p w14:paraId="53366C45" w14:textId="77777777" w:rsidR="003539BA" w:rsidRPr="003539BA" w:rsidRDefault="003539BA" w:rsidP="00106BBA">
      <w:pPr>
        <w:pStyle w:val="BodyText"/>
      </w:pPr>
      <w:r w:rsidRPr="003539BA">
        <w:t>(e.g., ^UTILITY("VAPD",$J,"BC")</w:t>
      </w:r>
    </w:p>
    <w:p w14:paraId="69E46509" w14:textId="77777777" w:rsidR="009C7291" w:rsidRDefault="009C7291" w:rsidP="00106BBA">
      <w:pPr>
        <w:pStyle w:val="BodyText"/>
        <w:rPr>
          <w:b/>
        </w:rPr>
      </w:pPr>
    </w:p>
    <w:p w14:paraId="7A04FF87" w14:textId="77777777" w:rsidR="003539BA" w:rsidRPr="003539BA" w:rsidRDefault="003539BA" w:rsidP="00106BBA">
      <w:pPr>
        <w:pStyle w:val="BodyText"/>
      </w:pPr>
      <w:r w:rsidRPr="001B6366">
        <w:rPr>
          <w:b/>
        </w:rPr>
        <w:t>VAROOT</w:t>
      </w:r>
      <w:r w:rsidRPr="003539BA">
        <w:tab/>
        <w:t>This optional variable can be set to a local variable or global name in which to return the output.(e.g., VAROOT="DGPD")</w:t>
      </w:r>
    </w:p>
    <w:p w14:paraId="2CCBE883" w14:textId="77777777" w:rsidR="00C17CCB" w:rsidRDefault="00C17CCB" w:rsidP="00C17CCB">
      <w:pPr>
        <w:pStyle w:val="BodyText"/>
        <w:jc w:val="center"/>
      </w:pPr>
      <w:r w:rsidRPr="003539BA">
        <w:t>OUTPUT:</w:t>
      </w:r>
    </w:p>
    <w:p w14:paraId="25A3B6D8" w14:textId="77777777" w:rsidR="003539BA" w:rsidRPr="003539BA" w:rsidRDefault="003539BA" w:rsidP="00106BBA">
      <w:pPr>
        <w:pStyle w:val="BodyText"/>
      </w:pPr>
      <w:r w:rsidRPr="00C17CCB">
        <w:rPr>
          <w:b/>
        </w:rPr>
        <w:t>VAPD(1)</w:t>
      </w:r>
      <w:r w:rsidRPr="003539BA">
        <w:tab/>
        <w:t>The PLACE OF BIRTH [CITY].</w:t>
      </w:r>
    </w:p>
    <w:p w14:paraId="14AA3A5D" w14:textId="77777777" w:rsidR="003539BA" w:rsidRPr="003539BA" w:rsidRDefault="003539BA" w:rsidP="00106BBA">
      <w:pPr>
        <w:pStyle w:val="BodyText"/>
      </w:pPr>
      <w:r w:rsidRPr="003539BA">
        <w:t>(e.g., SAN FRANCISCO)</w:t>
      </w:r>
    </w:p>
    <w:p w14:paraId="618DB69C" w14:textId="77777777" w:rsidR="003539BA" w:rsidRPr="003539BA" w:rsidRDefault="003539BA" w:rsidP="00106BBA">
      <w:pPr>
        <w:pStyle w:val="BodyText"/>
      </w:pPr>
    </w:p>
    <w:p w14:paraId="14A35AB0" w14:textId="77777777" w:rsidR="003539BA" w:rsidRPr="003539BA" w:rsidRDefault="003539BA" w:rsidP="00106BBA">
      <w:pPr>
        <w:pStyle w:val="BodyText"/>
      </w:pPr>
      <w:r w:rsidRPr="001B6366">
        <w:rPr>
          <w:b/>
        </w:rPr>
        <w:t>VAPD(2)</w:t>
      </w:r>
      <w:r w:rsidRPr="003539BA">
        <w:tab/>
        <w:t>The PLACE OF BIRTH [STATE] in internal^external format.(e.g., 6^CALIFORNIA)</w:t>
      </w:r>
    </w:p>
    <w:p w14:paraId="59DAC783" w14:textId="77777777" w:rsidR="003539BA" w:rsidRPr="003539BA" w:rsidRDefault="003539BA" w:rsidP="00106BBA">
      <w:pPr>
        <w:pStyle w:val="BodyText"/>
      </w:pPr>
    </w:p>
    <w:p w14:paraId="3924C18F" w14:textId="77777777" w:rsidR="003539BA" w:rsidRPr="003539BA" w:rsidRDefault="003539BA" w:rsidP="00106BBA">
      <w:pPr>
        <w:pStyle w:val="BodyText"/>
      </w:pPr>
      <w:r w:rsidRPr="001B6366">
        <w:rPr>
          <w:b/>
        </w:rPr>
        <w:t>VAPD(3)</w:t>
      </w:r>
      <w:r w:rsidRPr="003539BA">
        <w:tab/>
        <w:t>The FATHER'S NAME.(e.g., ADTFATHER,ONE)</w:t>
      </w:r>
    </w:p>
    <w:p w14:paraId="5222640A" w14:textId="77777777" w:rsidR="003539BA" w:rsidRPr="003539BA" w:rsidRDefault="003539BA" w:rsidP="00106BBA">
      <w:pPr>
        <w:pStyle w:val="BodyText"/>
      </w:pPr>
    </w:p>
    <w:p w14:paraId="0C64AC5A" w14:textId="77777777" w:rsidR="003539BA" w:rsidRPr="003539BA" w:rsidRDefault="003539BA" w:rsidP="00106BBA">
      <w:pPr>
        <w:pStyle w:val="BodyText"/>
      </w:pPr>
      <w:r w:rsidRPr="001B6366">
        <w:rPr>
          <w:b/>
        </w:rPr>
        <w:t>VAPD(4)</w:t>
      </w:r>
      <w:r w:rsidRPr="003539BA">
        <w:tab/>
        <w:t>The MOTHER'S NAME.(e.g., MARY)</w:t>
      </w:r>
    </w:p>
    <w:p w14:paraId="0D34AE92" w14:textId="77777777" w:rsidR="003539BA" w:rsidRPr="003539BA" w:rsidRDefault="003539BA" w:rsidP="00106BBA">
      <w:pPr>
        <w:pStyle w:val="BodyText"/>
      </w:pPr>
    </w:p>
    <w:p w14:paraId="3919E185" w14:textId="77777777" w:rsidR="003539BA" w:rsidRPr="003539BA" w:rsidRDefault="003539BA" w:rsidP="00106BBA">
      <w:pPr>
        <w:pStyle w:val="BodyText"/>
      </w:pPr>
      <w:r w:rsidRPr="001B6366">
        <w:rPr>
          <w:b/>
        </w:rPr>
        <w:t>VAPD(5)</w:t>
      </w:r>
      <w:r w:rsidRPr="003539BA">
        <w:tab/>
        <w:t>The MOTHER'S MAIDEN NAME.(e.g., ADTMOTHER,ONE)</w:t>
      </w:r>
    </w:p>
    <w:p w14:paraId="30ED73EC" w14:textId="77777777" w:rsidR="003539BA" w:rsidRPr="003539BA" w:rsidRDefault="003539BA" w:rsidP="00106BBA">
      <w:pPr>
        <w:pStyle w:val="BodyText"/>
      </w:pPr>
    </w:p>
    <w:p w14:paraId="2084FEF3" w14:textId="77777777" w:rsidR="003539BA" w:rsidRPr="003539BA" w:rsidRDefault="003539BA" w:rsidP="00106BBA">
      <w:pPr>
        <w:pStyle w:val="BodyText"/>
      </w:pPr>
      <w:r w:rsidRPr="001B6366">
        <w:rPr>
          <w:b/>
        </w:rPr>
        <w:t>VAPD(6)</w:t>
      </w:r>
      <w:r w:rsidRPr="003539BA">
        <w:tab/>
        <w:t>The patient's OCCUPATION.(e.g., CARPENTER)</w:t>
      </w:r>
    </w:p>
    <w:p w14:paraId="29357E6E" w14:textId="77777777" w:rsidR="003539BA" w:rsidRPr="003539BA" w:rsidRDefault="003539BA" w:rsidP="00106BBA">
      <w:pPr>
        <w:pStyle w:val="BodyText"/>
      </w:pPr>
    </w:p>
    <w:p w14:paraId="044006C0" w14:textId="77777777" w:rsidR="003539BA" w:rsidRPr="003539BA" w:rsidRDefault="003539BA" w:rsidP="00106BBA">
      <w:pPr>
        <w:pStyle w:val="BodyText"/>
      </w:pPr>
      <w:r w:rsidRPr="001B6366">
        <w:rPr>
          <w:b/>
        </w:rPr>
        <w:t>VAPD(7)</w:t>
      </w:r>
      <w:r w:rsidRPr="003539BA">
        <w:tab/>
        <w:t>The patient's EMPLOYMENT STATUS in internal^external format.</w:t>
      </w:r>
    </w:p>
    <w:p w14:paraId="274F9D7D" w14:textId="77777777" w:rsidR="003539BA" w:rsidRPr="003539BA" w:rsidRDefault="003539BA" w:rsidP="00106BBA">
      <w:pPr>
        <w:pStyle w:val="BodyText"/>
      </w:pPr>
      <w:r w:rsidRPr="003539BA">
        <w:t>(e.g., 4^SELF EMPLOYED)</w:t>
      </w:r>
    </w:p>
    <w:p w14:paraId="34597E8E" w14:textId="77777777" w:rsidR="003539BA" w:rsidRPr="003539BA" w:rsidRDefault="003539BA" w:rsidP="00106BBA">
      <w:pPr>
        <w:pStyle w:val="BodyText"/>
      </w:pPr>
    </w:p>
    <w:p w14:paraId="6858E5A0" w14:textId="77777777" w:rsidR="003539BA" w:rsidRPr="003539BA" w:rsidRDefault="003539BA" w:rsidP="00106BBA">
      <w:pPr>
        <w:pStyle w:val="BodyText"/>
      </w:pPr>
      <w:r w:rsidRPr="001B6366">
        <w:rPr>
          <w:b/>
        </w:rPr>
        <w:t>VAPD(8)</w:t>
      </w:r>
      <w:r w:rsidRPr="003539BA">
        <w:tab/>
        <w:t>The patient's Phone Number (work)</w:t>
      </w:r>
    </w:p>
    <w:p w14:paraId="356E1560" w14:textId="77777777" w:rsidR="003539BA" w:rsidRPr="003539BA" w:rsidRDefault="003539BA" w:rsidP="00106BBA">
      <w:pPr>
        <w:pStyle w:val="BodyText"/>
      </w:pPr>
    </w:p>
    <w:p w14:paraId="5B36CD14" w14:textId="77777777" w:rsidR="003539BA" w:rsidRPr="003539BA" w:rsidRDefault="003539BA" w:rsidP="00106BBA">
      <w:pPr>
        <w:pStyle w:val="BodyText"/>
      </w:pPr>
      <w:r w:rsidRPr="001B6366">
        <w:rPr>
          <w:b/>
        </w:rPr>
        <w:t>VAERR</w:t>
      </w:r>
      <w:r w:rsidRPr="003539BA">
        <w:tab/>
        <w:t>The error flag will have one of the following values.</w:t>
      </w:r>
    </w:p>
    <w:p w14:paraId="606663DC" w14:textId="77777777" w:rsidR="003539BA" w:rsidRPr="003539BA" w:rsidRDefault="003539BA" w:rsidP="00106BBA">
      <w:pPr>
        <w:pStyle w:val="BodyText"/>
      </w:pPr>
      <w:r w:rsidRPr="003539BA">
        <w:t xml:space="preserve">0  -- no errors encountered </w:t>
      </w:r>
    </w:p>
    <w:p w14:paraId="5311E8D4" w14:textId="77777777" w:rsidR="003539BA" w:rsidRPr="003539BA" w:rsidRDefault="003539BA" w:rsidP="00106BBA">
      <w:pPr>
        <w:pStyle w:val="BodyText"/>
      </w:pPr>
      <w:r w:rsidRPr="003539BA">
        <w:t>1  -- error encountered - DFN or</w:t>
      </w:r>
    </w:p>
    <w:p w14:paraId="711DFB28" w14:textId="77777777" w:rsidR="003539BA" w:rsidRPr="003539BA" w:rsidRDefault="003539BA" w:rsidP="00106BBA">
      <w:pPr>
        <w:pStyle w:val="BodyText"/>
      </w:pPr>
      <w:r w:rsidRPr="003539BA">
        <w:t xml:space="preserve">^DPT(DFN,0) is not defined </w:t>
      </w:r>
    </w:p>
    <w:p w14:paraId="26392E2F" w14:textId="77777777" w:rsidR="006A3C94" w:rsidRDefault="006A3C94" w:rsidP="00106BBA">
      <w:pPr>
        <w:pStyle w:val="BodyText"/>
      </w:pPr>
    </w:p>
    <w:p w14:paraId="7AAD9644" w14:textId="77777777" w:rsidR="00C17CCB" w:rsidRDefault="003539BA" w:rsidP="00C17CCB">
      <w:pPr>
        <w:pStyle w:val="Heading3"/>
      </w:pPr>
      <w:bookmarkStart w:id="109" w:name="_Toc522259304"/>
      <w:r w:rsidRPr="001B6366">
        <w:t>REG^VADPT</w:t>
      </w:r>
      <w:bookmarkEnd w:id="109"/>
    </w:p>
    <w:p w14:paraId="706A9CB2" w14:textId="77777777" w:rsidR="003539BA" w:rsidRPr="003539BA" w:rsidRDefault="003539BA" w:rsidP="00106BBA">
      <w:pPr>
        <w:pStyle w:val="BodyText"/>
      </w:pPr>
      <w:r w:rsidRPr="003539BA">
        <w:t>Returns REGISTRATION/DISPOSITION data.</w:t>
      </w:r>
    </w:p>
    <w:p w14:paraId="450A4B61" w14:textId="77777777" w:rsidR="00C17CCB" w:rsidRDefault="00534571" w:rsidP="00534571">
      <w:pPr>
        <w:pStyle w:val="BodyText"/>
        <w:jc w:val="center"/>
      </w:pPr>
      <w:r w:rsidRPr="003539BA">
        <w:t>INPUT</w:t>
      </w:r>
      <w:r w:rsidR="003539BA" w:rsidRPr="003539BA">
        <w:t>:</w:t>
      </w:r>
    </w:p>
    <w:p w14:paraId="36FAA5AD" w14:textId="77777777" w:rsidR="003539BA" w:rsidRPr="003539BA" w:rsidRDefault="003539BA" w:rsidP="00106BBA">
      <w:pPr>
        <w:pStyle w:val="BodyText"/>
      </w:pPr>
      <w:r w:rsidRPr="00C17CCB">
        <w:rPr>
          <w:b/>
        </w:rPr>
        <w:t>DFN</w:t>
      </w:r>
      <w:r w:rsidRPr="003539BA">
        <w:tab/>
        <w:t>This required variable is the internal</w:t>
      </w:r>
      <w:r w:rsidR="001B6366">
        <w:t xml:space="preserve"> </w:t>
      </w:r>
      <w:r w:rsidRPr="003539BA">
        <w:t>entry number in the PATIENT file.</w:t>
      </w:r>
    </w:p>
    <w:p w14:paraId="48B2A4BB" w14:textId="77777777" w:rsidR="003539BA" w:rsidRPr="003539BA" w:rsidRDefault="003539BA" w:rsidP="00106BBA">
      <w:pPr>
        <w:pStyle w:val="BodyText"/>
      </w:pPr>
    </w:p>
    <w:p w14:paraId="08666D55" w14:textId="77777777" w:rsidR="003539BA" w:rsidRPr="003539BA" w:rsidRDefault="003539BA" w:rsidP="00106BBA">
      <w:pPr>
        <w:pStyle w:val="BodyText"/>
      </w:pPr>
      <w:r w:rsidRPr="001B6366">
        <w:rPr>
          <w:b/>
        </w:rPr>
        <w:t>VAROOT</w:t>
      </w:r>
      <w:r w:rsidRPr="003539BA">
        <w:tab/>
        <w:t>This optional variable can be set to a local variable or global name in which to return the output.</w:t>
      </w:r>
      <w:r w:rsidR="001B6366">
        <w:t xml:space="preserve"> </w:t>
      </w:r>
      <w:r w:rsidRPr="003539BA">
        <w:t>(e.g., VAROOT="DGADD")</w:t>
      </w:r>
    </w:p>
    <w:p w14:paraId="5C7D0FB9" w14:textId="77777777" w:rsidR="003539BA" w:rsidRPr="003539BA" w:rsidRDefault="003539BA" w:rsidP="00106BBA">
      <w:pPr>
        <w:pStyle w:val="BodyText"/>
      </w:pPr>
    </w:p>
    <w:p w14:paraId="44D10EBD" w14:textId="77777777" w:rsidR="003539BA" w:rsidRPr="003539BA" w:rsidRDefault="003539BA" w:rsidP="00106BBA">
      <w:pPr>
        <w:pStyle w:val="BodyText"/>
      </w:pPr>
      <w:r w:rsidRPr="001B6366">
        <w:rPr>
          <w:b/>
        </w:rPr>
        <w:t>VARP("F")</w:t>
      </w:r>
      <w:r w:rsidRPr="003539BA">
        <w:tab/>
        <w:t>Can be defined as the "from" date for which registrations are desired.  This must be passed as a valid VA File-Manager date.</w:t>
      </w:r>
      <w:r w:rsidR="001B6366">
        <w:t xml:space="preserve"> </w:t>
      </w:r>
      <w:r w:rsidRPr="003539BA">
        <w:t>(e.g., VARP("F")=2930101)</w:t>
      </w:r>
    </w:p>
    <w:p w14:paraId="232F3D08" w14:textId="77777777" w:rsidR="003539BA" w:rsidRPr="003539BA" w:rsidRDefault="003539BA" w:rsidP="00106BBA">
      <w:pPr>
        <w:pStyle w:val="BodyText"/>
      </w:pPr>
    </w:p>
    <w:p w14:paraId="6645239C" w14:textId="77777777" w:rsidR="003539BA" w:rsidRPr="003539BA" w:rsidRDefault="003539BA" w:rsidP="00106BBA">
      <w:pPr>
        <w:pStyle w:val="BodyText"/>
      </w:pPr>
      <w:r w:rsidRPr="001B6366">
        <w:rPr>
          <w:b/>
        </w:rPr>
        <w:t>VARP("T")</w:t>
      </w:r>
      <w:r w:rsidRPr="003539BA">
        <w:tab/>
        <w:t>Can be defined as the "to" date for which registrations are desired.  This must be passed as a valid VA File-Manager date.  If neither VARP("F") nor VARP("T") are defined, all registrations will be returned.</w:t>
      </w:r>
      <w:r w:rsidR="001B6366">
        <w:t xml:space="preserve"> </w:t>
      </w:r>
      <w:r w:rsidRPr="003539BA">
        <w:t>(e.g., VARP("T")=2930530)</w:t>
      </w:r>
    </w:p>
    <w:p w14:paraId="0574115C" w14:textId="77777777" w:rsidR="00230C8D" w:rsidRDefault="00230C8D" w:rsidP="00106BBA">
      <w:pPr>
        <w:pStyle w:val="BodyText"/>
        <w:rPr>
          <w:b/>
        </w:rPr>
      </w:pPr>
    </w:p>
    <w:p w14:paraId="50CAA94C" w14:textId="77777777" w:rsidR="003539BA" w:rsidRPr="003539BA" w:rsidRDefault="003539BA" w:rsidP="00106BBA">
      <w:pPr>
        <w:pStyle w:val="BodyText"/>
      </w:pPr>
      <w:r w:rsidRPr="001B6366">
        <w:rPr>
          <w:b/>
        </w:rPr>
        <w:t>VARP("C")</w:t>
      </w:r>
      <w:r w:rsidRPr="003539BA">
        <w:tab/>
        <w:t xml:space="preserve">Can be defined as the number of registrations you want returned in the array.  </w:t>
      </w:r>
    </w:p>
    <w:p w14:paraId="09CDAF44" w14:textId="77777777" w:rsidR="003539BA" w:rsidRPr="003539BA" w:rsidRDefault="003539BA" w:rsidP="00106BBA">
      <w:pPr>
        <w:pStyle w:val="BodyText"/>
      </w:pPr>
      <w:r w:rsidRPr="003539BA">
        <w:t>(e.g., VARP("C")=5 - will return 5 most recent)</w:t>
      </w:r>
    </w:p>
    <w:p w14:paraId="32C97156" w14:textId="77777777" w:rsidR="00534571" w:rsidRDefault="00CB4746" w:rsidP="00CB4746">
      <w:pPr>
        <w:pStyle w:val="BodyText"/>
        <w:jc w:val="center"/>
      </w:pPr>
      <w:r w:rsidRPr="003539BA">
        <w:t>OUTPUT</w:t>
      </w:r>
      <w:r w:rsidR="003539BA" w:rsidRPr="003539BA">
        <w:t>:</w:t>
      </w:r>
    </w:p>
    <w:p w14:paraId="750DBB78" w14:textId="77777777" w:rsidR="00CB4746" w:rsidRDefault="003539BA" w:rsidP="00106BBA">
      <w:pPr>
        <w:pStyle w:val="BodyText"/>
      </w:pPr>
      <w:r w:rsidRPr="003539BA">
        <w:t>^UTILITY("VARP",$J,#,"I")</w:t>
      </w:r>
      <w:r w:rsidRPr="003539BA">
        <w:tab/>
        <w:t>Internal format</w:t>
      </w:r>
    </w:p>
    <w:p w14:paraId="2ADDD285" w14:textId="77777777" w:rsidR="003539BA" w:rsidRPr="003539BA" w:rsidRDefault="003539BA" w:rsidP="00106BBA">
      <w:pPr>
        <w:pStyle w:val="BodyText"/>
      </w:pPr>
      <w:r w:rsidRPr="003539BA">
        <w:t>^UTILITY("VARP",$J,#,"E")</w:t>
      </w:r>
      <w:r w:rsidRPr="003539BA">
        <w:tab/>
        <w:t>External format</w:t>
      </w:r>
    </w:p>
    <w:p w14:paraId="1AE20FC3" w14:textId="77777777" w:rsidR="003539BA" w:rsidRPr="003539BA" w:rsidRDefault="003539BA" w:rsidP="00106BBA">
      <w:pPr>
        <w:pStyle w:val="BodyText"/>
      </w:pPr>
      <w:r w:rsidRPr="003539BA">
        <w:t>Piece 1</w:t>
      </w:r>
      <w:r w:rsidRPr="003539BA">
        <w:tab/>
        <w:t>Registration Date/Time</w:t>
      </w:r>
    </w:p>
    <w:p w14:paraId="6D835E57" w14:textId="77777777" w:rsidR="003539BA" w:rsidRPr="003539BA" w:rsidRDefault="003539BA" w:rsidP="00106BBA">
      <w:pPr>
        <w:pStyle w:val="BodyText"/>
      </w:pPr>
      <w:r w:rsidRPr="003539BA">
        <w:t>Piece 2</w:t>
      </w:r>
      <w:r w:rsidRPr="003539BA">
        <w:tab/>
        <w:t>Status</w:t>
      </w:r>
    </w:p>
    <w:p w14:paraId="63C719C7" w14:textId="77777777" w:rsidR="003539BA" w:rsidRPr="003539BA" w:rsidRDefault="003539BA" w:rsidP="00106BBA">
      <w:pPr>
        <w:pStyle w:val="BodyText"/>
      </w:pPr>
      <w:r w:rsidRPr="003539BA">
        <w:t>Piece 3</w:t>
      </w:r>
      <w:r w:rsidRPr="003539BA">
        <w:tab/>
        <w:t xml:space="preserve">Type of Benefit applied </w:t>
      </w:r>
      <w:r w:rsidRPr="003539BA">
        <w:tab/>
        <w:t>for</w:t>
      </w:r>
    </w:p>
    <w:p w14:paraId="6834CFF7" w14:textId="77777777" w:rsidR="003539BA" w:rsidRPr="003539BA" w:rsidRDefault="003539BA" w:rsidP="00106BBA">
      <w:pPr>
        <w:pStyle w:val="BodyText"/>
      </w:pPr>
      <w:r w:rsidRPr="003539BA">
        <w:t>Piece 4</w:t>
      </w:r>
      <w:r w:rsidRPr="003539BA">
        <w:tab/>
        <w:t>Facility Applying to</w:t>
      </w:r>
    </w:p>
    <w:p w14:paraId="4D1B2D6B" w14:textId="77777777" w:rsidR="003539BA" w:rsidRPr="003539BA" w:rsidRDefault="003539BA" w:rsidP="00106BBA">
      <w:pPr>
        <w:pStyle w:val="BodyText"/>
      </w:pPr>
      <w:r w:rsidRPr="003539BA">
        <w:t>Piece 5</w:t>
      </w:r>
      <w:r w:rsidRPr="003539BA">
        <w:tab/>
        <w:t>Who Registered</w:t>
      </w:r>
    </w:p>
    <w:p w14:paraId="26AA30EC" w14:textId="77777777" w:rsidR="003539BA" w:rsidRPr="003539BA" w:rsidRDefault="003539BA" w:rsidP="00106BBA">
      <w:pPr>
        <w:pStyle w:val="BodyText"/>
      </w:pPr>
      <w:r w:rsidRPr="003539BA">
        <w:t>Piece 6</w:t>
      </w:r>
      <w:r w:rsidRPr="003539BA">
        <w:tab/>
        <w:t>Log out (disposition) date/time</w:t>
      </w:r>
    </w:p>
    <w:p w14:paraId="6A239969" w14:textId="77777777" w:rsidR="003539BA" w:rsidRPr="003539BA" w:rsidRDefault="003539BA" w:rsidP="00106BBA">
      <w:pPr>
        <w:pStyle w:val="BodyText"/>
      </w:pPr>
      <w:r w:rsidRPr="003539BA">
        <w:t>Piece 7</w:t>
      </w:r>
      <w:r w:rsidRPr="003539BA">
        <w:tab/>
        <w:t>Disposition Type</w:t>
      </w:r>
    </w:p>
    <w:p w14:paraId="72C13C84" w14:textId="77777777" w:rsidR="003539BA" w:rsidRPr="003539BA" w:rsidRDefault="003539BA" w:rsidP="00106BBA">
      <w:pPr>
        <w:pStyle w:val="BodyText"/>
      </w:pPr>
      <w:r w:rsidRPr="003539BA">
        <w:t>Piece 8</w:t>
      </w:r>
      <w:r w:rsidRPr="003539BA">
        <w:tab/>
        <w:t>Who Dispositioned</w:t>
      </w:r>
    </w:p>
    <w:p w14:paraId="7A3B78F4" w14:textId="77777777" w:rsidR="001B6366" w:rsidRDefault="001B6366" w:rsidP="00106BBA">
      <w:pPr>
        <w:pStyle w:val="BodyText"/>
      </w:pPr>
    </w:p>
    <w:p w14:paraId="569C2326" w14:textId="77777777" w:rsidR="003539BA" w:rsidRPr="003539BA" w:rsidRDefault="003539BA" w:rsidP="00106BBA">
      <w:pPr>
        <w:pStyle w:val="BodyText"/>
      </w:pPr>
      <w:r w:rsidRPr="001B6366">
        <w:rPr>
          <w:b/>
        </w:rPr>
        <w:lastRenderedPageBreak/>
        <w:t>VAERR</w:t>
      </w:r>
      <w:r w:rsidRPr="003539BA">
        <w:tab/>
        <w:t>The error flag will have one of the following values.</w:t>
      </w:r>
    </w:p>
    <w:p w14:paraId="3EFD420B" w14:textId="77777777" w:rsidR="003539BA" w:rsidRPr="003539BA" w:rsidRDefault="003539BA" w:rsidP="00106BBA">
      <w:pPr>
        <w:pStyle w:val="BodyText"/>
      </w:pPr>
      <w:r w:rsidRPr="003539BA">
        <w:t xml:space="preserve">0  -- no errors encountered </w:t>
      </w:r>
    </w:p>
    <w:p w14:paraId="14DB86A7" w14:textId="77777777" w:rsidR="003539BA" w:rsidRPr="003539BA" w:rsidRDefault="003539BA" w:rsidP="00106BBA">
      <w:pPr>
        <w:pStyle w:val="BodyText"/>
      </w:pPr>
      <w:r w:rsidRPr="003539BA">
        <w:t>1  -- error encountered - DFN or</w:t>
      </w:r>
      <w:r w:rsidR="00230C8D">
        <w:t xml:space="preserve"> </w:t>
      </w:r>
      <w:r w:rsidRPr="003539BA">
        <w:t xml:space="preserve">^DPT(DFN,0) is not defined </w:t>
      </w:r>
    </w:p>
    <w:p w14:paraId="44C9624D" w14:textId="77777777" w:rsidR="003539BA" w:rsidRPr="001B6366" w:rsidRDefault="003539BA" w:rsidP="00E32DC7">
      <w:pPr>
        <w:pStyle w:val="Heading3"/>
      </w:pPr>
      <w:bookmarkStart w:id="110" w:name="_Toc522259305"/>
      <w:r w:rsidRPr="001B6366">
        <w:t>SDE^VADPT</w:t>
      </w:r>
      <w:bookmarkEnd w:id="110"/>
    </w:p>
    <w:p w14:paraId="7CCCEF33" w14:textId="77777777" w:rsidR="003539BA" w:rsidRPr="003539BA" w:rsidRDefault="003539BA" w:rsidP="00106BBA">
      <w:pPr>
        <w:pStyle w:val="BodyText"/>
      </w:pPr>
      <w:r w:rsidRPr="003539BA">
        <w:t>Returns ACTIVE clinic enrollments for a patient.</w:t>
      </w:r>
    </w:p>
    <w:p w14:paraId="5D015F74" w14:textId="77777777" w:rsidR="00E32DC7" w:rsidRDefault="00E32DC7" w:rsidP="00E32DC7">
      <w:pPr>
        <w:pStyle w:val="BodyText"/>
        <w:jc w:val="center"/>
      </w:pPr>
      <w:r w:rsidRPr="003539BA">
        <w:t>INPUT</w:t>
      </w:r>
      <w:r w:rsidR="003539BA" w:rsidRPr="003539BA">
        <w:t>:</w:t>
      </w:r>
    </w:p>
    <w:p w14:paraId="18B7BC96" w14:textId="77777777" w:rsidR="003539BA" w:rsidRPr="003539BA" w:rsidRDefault="003539BA" w:rsidP="00106BBA">
      <w:pPr>
        <w:pStyle w:val="BodyText"/>
      </w:pPr>
      <w:r w:rsidRPr="00E32DC7">
        <w:rPr>
          <w:b/>
        </w:rPr>
        <w:t>DFN</w:t>
      </w:r>
      <w:r w:rsidR="00E32DC7">
        <w:t xml:space="preserve"> </w:t>
      </w:r>
      <w:r w:rsidRPr="003539BA">
        <w:t>This required variable is the internal</w:t>
      </w:r>
      <w:r w:rsidR="00230C8D">
        <w:t xml:space="preserve"> </w:t>
      </w:r>
      <w:r w:rsidRPr="003539BA">
        <w:t>entry number in the PATIENT file.</w:t>
      </w:r>
    </w:p>
    <w:p w14:paraId="5BCA78FE" w14:textId="77777777" w:rsidR="00E32DC7" w:rsidRDefault="00E32DC7" w:rsidP="00E32DC7">
      <w:pPr>
        <w:pStyle w:val="BodyText"/>
        <w:jc w:val="center"/>
      </w:pPr>
      <w:r w:rsidRPr="003539BA">
        <w:t>OUTPUT</w:t>
      </w:r>
      <w:r w:rsidR="003539BA" w:rsidRPr="003539BA">
        <w:t>:</w:t>
      </w:r>
    </w:p>
    <w:p w14:paraId="01909273" w14:textId="77777777" w:rsidR="003539BA" w:rsidRPr="003539BA" w:rsidRDefault="003539BA" w:rsidP="00106BBA">
      <w:pPr>
        <w:pStyle w:val="BodyText"/>
      </w:pPr>
      <w:r w:rsidRPr="003539BA">
        <w:t>^UTILITY("VAEN",$J,#,"I")</w:t>
      </w:r>
      <w:r w:rsidRPr="003539BA">
        <w:tab/>
        <w:t>Internal format</w:t>
      </w:r>
    </w:p>
    <w:p w14:paraId="224F0804" w14:textId="77777777" w:rsidR="003539BA" w:rsidRPr="003539BA" w:rsidRDefault="003539BA" w:rsidP="00106BBA">
      <w:pPr>
        <w:pStyle w:val="BodyText"/>
      </w:pPr>
      <w:r w:rsidRPr="003539BA">
        <w:t>^UTILITY("VAEN",$J,#,"E")</w:t>
      </w:r>
      <w:r w:rsidRPr="003539BA">
        <w:tab/>
        <w:t>External format</w:t>
      </w:r>
    </w:p>
    <w:p w14:paraId="4CF34ACF" w14:textId="77777777" w:rsidR="003539BA" w:rsidRPr="003539BA" w:rsidRDefault="003539BA" w:rsidP="00106BBA">
      <w:pPr>
        <w:pStyle w:val="BodyText"/>
      </w:pPr>
      <w:r w:rsidRPr="003539BA">
        <w:t>Piece 1</w:t>
      </w:r>
      <w:r w:rsidRPr="003539BA">
        <w:tab/>
        <w:t>Clinic Enrolled in</w:t>
      </w:r>
    </w:p>
    <w:p w14:paraId="2C89C5DF" w14:textId="77777777" w:rsidR="003539BA" w:rsidRPr="003539BA" w:rsidRDefault="003539BA" w:rsidP="00106BBA">
      <w:pPr>
        <w:pStyle w:val="BodyText"/>
      </w:pPr>
      <w:r w:rsidRPr="003539BA">
        <w:t>Piece 2</w:t>
      </w:r>
      <w:r w:rsidRPr="003539BA">
        <w:tab/>
        <w:t>Enrollment Date</w:t>
      </w:r>
    </w:p>
    <w:p w14:paraId="3C78D5ED" w14:textId="77777777" w:rsidR="003539BA" w:rsidRPr="003539BA" w:rsidRDefault="003539BA" w:rsidP="00106BBA">
      <w:pPr>
        <w:pStyle w:val="BodyText"/>
      </w:pPr>
      <w:r w:rsidRPr="003539BA">
        <w:t>Piece 3</w:t>
      </w:r>
      <w:r w:rsidRPr="003539BA">
        <w:tab/>
        <w:t>OPT or AC</w:t>
      </w:r>
    </w:p>
    <w:p w14:paraId="02B3BDBE" w14:textId="77777777" w:rsidR="003539BA" w:rsidRPr="003539BA" w:rsidRDefault="003539BA" w:rsidP="00106BBA">
      <w:pPr>
        <w:pStyle w:val="BodyText"/>
      </w:pPr>
    </w:p>
    <w:p w14:paraId="4482D0EE" w14:textId="77777777" w:rsidR="003539BA" w:rsidRPr="003539BA" w:rsidRDefault="003539BA" w:rsidP="00106BBA">
      <w:pPr>
        <w:pStyle w:val="BodyText"/>
      </w:pPr>
      <w:r w:rsidRPr="001B6366">
        <w:rPr>
          <w:b/>
        </w:rPr>
        <w:t>VAERR</w:t>
      </w:r>
      <w:r w:rsidRPr="003539BA">
        <w:tab/>
        <w:t>The error flag will have one of the following values.</w:t>
      </w:r>
    </w:p>
    <w:p w14:paraId="69960910" w14:textId="77777777" w:rsidR="003539BA" w:rsidRPr="003539BA" w:rsidRDefault="003539BA" w:rsidP="00106BBA">
      <w:pPr>
        <w:pStyle w:val="BodyText"/>
      </w:pPr>
      <w:r w:rsidRPr="003539BA">
        <w:t xml:space="preserve">0  -- no errors encountered </w:t>
      </w:r>
    </w:p>
    <w:p w14:paraId="3BE68A0C" w14:textId="77777777" w:rsidR="003539BA" w:rsidRPr="003539BA" w:rsidRDefault="003539BA" w:rsidP="00106BBA">
      <w:pPr>
        <w:pStyle w:val="BodyText"/>
      </w:pPr>
      <w:r w:rsidRPr="003539BA">
        <w:t>1  -- error encountered - DFN or</w:t>
      </w:r>
      <w:r w:rsidR="00230C8D">
        <w:t xml:space="preserve"> </w:t>
      </w:r>
      <w:r w:rsidRPr="003539BA">
        <w:t xml:space="preserve">^DPT(DFN,0) is not defined </w:t>
      </w:r>
    </w:p>
    <w:p w14:paraId="164AC308" w14:textId="77777777" w:rsidR="00230C8D" w:rsidRDefault="00230C8D" w:rsidP="00106BBA">
      <w:pPr>
        <w:pStyle w:val="BodyText"/>
        <w:rPr>
          <w:b/>
        </w:rPr>
      </w:pPr>
    </w:p>
    <w:p w14:paraId="4D28C71F" w14:textId="77777777" w:rsidR="00E32DC7" w:rsidRDefault="003539BA" w:rsidP="00E32DC7">
      <w:pPr>
        <w:pStyle w:val="Heading3"/>
      </w:pPr>
      <w:bookmarkStart w:id="111" w:name="_Toc522259306"/>
      <w:r w:rsidRPr="001B6366">
        <w:t>SDA^VADPT</w:t>
      </w:r>
      <w:bookmarkEnd w:id="111"/>
      <w:r w:rsidR="001B6366">
        <w:t xml:space="preserve"> </w:t>
      </w:r>
    </w:p>
    <w:p w14:paraId="306BD976" w14:textId="77777777" w:rsidR="003539BA" w:rsidRPr="003539BA" w:rsidRDefault="003539BA" w:rsidP="00106BBA">
      <w:pPr>
        <w:pStyle w:val="BodyText"/>
      </w:pPr>
      <w:r w:rsidRPr="003539BA">
        <w:t>Returns APPOINTMENT DATE/TIME data for a patient.</w:t>
      </w:r>
    </w:p>
    <w:p w14:paraId="34825E9B" w14:textId="77777777" w:rsidR="00E32DC7" w:rsidRDefault="00E32DC7" w:rsidP="00E32DC7">
      <w:pPr>
        <w:pStyle w:val="BodyText"/>
        <w:jc w:val="center"/>
      </w:pPr>
      <w:r w:rsidRPr="003539BA">
        <w:t>INPUT</w:t>
      </w:r>
      <w:r w:rsidR="003539BA" w:rsidRPr="003539BA">
        <w:t>:</w:t>
      </w:r>
    </w:p>
    <w:p w14:paraId="087438E1" w14:textId="77777777" w:rsidR="003539BA" w:rsidRPr="003539BA" w:rsidRDefault="003539BA" w:rsidP="00106BBA">
      <w:pPr>
        <w:pStyle w:val="BodyText"/>
      </w:pPr>
      <w:r w:rsidRPr="00E32DC7">
        <w:rPr>
          <w:b/>
        </w:rPr>
        <w:t>DFN</w:t>
      </w:r>
      <w:r w:rsidRPr="003539BA">
        <w:tab/>
        <w:t>This required variable is the internal</w:t>
      </w:r>
      <w:r w:rsidR="001B6366">
        <w:t xml:space="preserve"> </w:t>
      </w:r>
      <w:r w:rsidRPr="003539BA">
        <w:t>entry number in the PATIENT file.</w:t>
      </w:r>
    </w:p>
    <w:p w14:paraId="6DB6B7AC" w14:textId="77777777" w:rsidR="003539BA" w:rsidRPr="003539BA" w:rsidRDefault="003539BA" w:rsidP="00106BBA">
      <w:pPr>
        <w:pStyle w:val="BodyText"/>
      </w:pPr>
    </w:p>
    <w:p w14:paraId="15B13A92" w14:textId="77777777" w:rsidR="003539BA" w:rsidRPr="003539BA" w:rsidRDefault="003539BA" w:rsidP="00106BBA">
      <w:pPr>
        <w:pStyle w:val="BodyText"/>
      </w:pPr>
      <w:r w:rsidRPr="001B6366">
        <w:rPr>
          <w:b/>
        </w:rPr>
        <w:t>VASD("T")</w:t>
      </w:r>
      <w:r w:rsidRPr="003539BA">
        <w:tab/>
        <w:t>Can be defined as the "to" date for which registrations are desired.  This must be passed as a valid VA File-Manager date.  If neither VASD("F") nor VASD("T") are defined, all future appointments will be returned.</w:t>
      </w:r>
    </w:p>
    <w:p w14:paraId="4B20BAE5" w14:textId="77777777" w:rsidR="003539BA" w:rsidRPr="003539BA" w:rsidRDefault="003539BA" w:rsidP="00106BBA">
      <w:pPr>
        <w:pStyle w:val="BodyText"/>
      </w:pPr>
    </w:p>
    <w:p w14:paraId="41AEC473" w14:textId="77777777" w:rsidR="003539BA" w:rsidRPr="003539BA" w:rsidRDefault="003539BA" w:rsidP="00106BBA">
      <w:pPr>
        <w:pStyle w:val="BodyText"/>
      </w:pPr>
      <w:r w:rsidRPr="001B6366">
        <w:rPr>
          <w:b/>
        </w:rPr>
        <w:t>VASD("F")</w:t>
      </w:r>
      <w:r w:rsidRPr="003539BA">
        <w:tab/>
        <w:t>Can be defined as the "from" date for which appointments are desired.  This must be passed as a valid VA File-Manager date.  If not defined, it is assumed only future appointments should be returned.</w:t>
      </w:r>
    </w:p>
    <w:p w14:paraId="68B340C6" w14:textId="77777777" w:rsidR="003539BA" w:rsidRPr="003539BA" w:rsidRDefault="003539BA" w:rsidP="00106BBA">
      <w:pPr>
        <w:pStyle w:val="BodyText"/>
      </w:pPr>
    </w:p>
    <w:p w14:paraId="3FC8D355" w14:textId="77777777" w:rsidR="003539BA" w:rsidRPr="003539BA" w:rsidRDefault="003539BA" w:rsidP="00106BBA">
      <w:pPr>
        <w:pStyle w:val="BodyText"/>
      </w:pPr>
      <w:r w:rsidRPr="001B6366">
        <w:rPr>
          <w:b/>
        </w:rPr>
        <w:t>VASD("W")</w:t>
      </w:r>
      <w:r w:rsidRPr="003539BA">
        <w:tab/>
        <w:t>Can be passed as the specific STATUS desired in the following format.  If not passed, only those appointments which are still scheduled (or kept in the event of a past date) for both inpatients and outpatients will be returned.</w:t>
      </w:r>
    </w:p>
    <w:p w14:paraId="166030D5" w14:textId="77777777" w:rsidR="003539BA" w:rsidRPr="003539BA" w:rsidRDefault="003539BA" w:rsidP="00106BBA">
      <w:pPr>
        <w:pStyle w:val="BodyText"/>
      </w:pPr>
    </w:p>
    <w:p w14:paraId="033E23C4" w14:textId="77777777" w:rsidR="003539BA" w:rsidRPr="001B6366" w:rsidRDefault="003539BA" w:rsidP="00106BBA">
      <w:pPr>
        <w:pStyle w:val="BodyText"/>
        <w:rPr>
          <w:b/>
        </w:rPr>
      </w:pPr>
      <w:r w:rsidRPr="001B6366">
        <w:rPr>
          <w:b/>
        </w:rPr>
        <w:lastRenderedPageBreak/>
        <w:t>If VASD("W")</w:t>
      </w:r>
    </w:p>
    <w:p w14:paraId="01EEB527" w14:textId="77777777" w:rsidR="003539BA" w:rsidRPr="003539BA" w:rsidRDefault="003539BA" w:rsidP="00106BBA">
      <w:pPr>
        <w:pStyle w:val="BodyText"/>
      </w:pPr>
      <w:r w:rsidRPr="003539BA">
        <w:t>Contains a</w:t>
      </w:r>
      <w:r w:rsidRPr="003539BA">
        <w:tab/>
        <w:t>These appts. are returned</w:t>
      </w:r>
    </w:p>
    <w:p w14:paraId="3DA84D52" w14:textId="77777777" w:rsidR="003539BA" w:rsidRPr="003539BA" w:rsidRDefault="003539BA" w:rsidP="00106BBA">
      <w:pPr>
        <w:pStyle w:val="BodyText"/>
      </w:pPr>
      <w:r w:rsidRPr="003539BA">
        <w:t>1</w:t>
      </w:r>
      <w:r w:rsidRPr="003539BA">
        <w:tab/>
      </w:r>
      <w:r w:rsidRPr="003539BA">
        <w:tab/>
        <w:t>Active/Kept</w:t>
      </w:r>
    </w:p>
    <w:p w14:paraId="7CAB1D72" w14:textId="77777777" w:rsidR="003539BA" w:rsidRPr="003539BA" w:rsidRDefault="003539BA" w:rsidP="00106BBA">
      <w:pPr>
        <w:pStyle w:val="BodyText"/>
      </w:pPr>
      <w:r w:rsidRPr="003539BA">
        <w:t>2</w:t>
      </w:r>
      <w:r w:rsidRPr="003539BA">
        <w:tab/>
      </w:r>
      <w:r w:rsidRPr="003539BA">
        <w:tab/>
        <w:t>Inpatient appts. only</w:t>
      </w:r>
    </w:p>
    <w:p w14:paraId="4B958EBB" w14:textId="77777777" w:rsidR="003539BA" w:rsidRPr="003539BA" w:rsidRDefault="003539BA" w:rsidP="00106BBA">
      <w:pPr>
        <w:pStyle w:val="BodyText"/>
      </w:pPr>
      <w:r w:rsidRPr="003539BA">
        <w:t>3</w:t>
      </w:r>
      <w:r w:rsidRPr="003539BA">
        <w:tab/>
      </w:r>
      <w:r w:rsidRPr="003539BA">
        <w:tab/>
        <w:t>No-shows</w:t>
      </w:r>
    </w:p>
    <w:p w14:paraId="43918090" w14:textId="77777777" w:rsidR="003539BA" w:rsidRPr="003539BA" w:rsidRDefault="003539BA" w:rsidP="00106BBA">
      <w:pPr>
        <w:pStyle w:val="BodyText"/>
      </w:pPr>
      <w:r w:rsidRPr="003539BA">
        <w:t>4</w:t>
      </w:r>
      <w:r w:rsidRPr="003539BA">
        <w:tab/>
      </w:r>
      <w:r w:rsidRPr="003539BA">
        <w:tab/>
        <w:t>No-shows, auto-rebook</w:t>
      </w:r>
    </w:p>
    <w:p w14:paraId="3FFDEBFB" w14:textId="77777777" w:rsidR="003539BA" w:rsidRPr="003539BA" w:rsidRDefault="003539BA" w:rsidP="00106BBA">
      <w:pPr>
        <w:pStyle w:val="BodyText"/>
      </w:pPr>
      <w:r w:rsidRPr="003539BA">
        <w:t>5</w:t>
      </w:r>
      <w:r w:rsidRPr="003539BA">
        <w:tab/>
      </w:r>
      <w:r w:rsidRPr="003539BA">
        <w:tab/>
        <w:t>Cancelled by Clinic</w:t>
      </w:r>
    </w:p>
    <w:p w14:paraId="0B52C398" w14:textId="77777777" w:rsidR="003539BA" w:rsidRPr="003539BA" w:rsidRDefault="003539BA" w:rsidP="00106BBA">
      <w:pPr>
        <w:pStyle w:val="BodyText"/>
      </w:pPr>
      <w:r w:rsidRPr="003539BA">
        <w:t>6</w:t>
      </w:r>
      <w:r w:rsidRPr="003539BA">
        <w:tab/>
      </w:r>
      <w:r w:rsidRPr="003539BA">
        <w:tab/>
        <w:t>Cancelled by Clinic, auto rebook</w:t>
      </w:r>
    </w:p>
    <w:p w14:paraId="012655AB" w14:textId="77777777" w:rsidR="003539BA" w:rsidRPr="003539BA" w:rsidRDefault="003539BA" w:rsidP="00106BBA">
      <w:pPr>
        <w:pStyle w:val="BodyText"/>
      </w:pPr>
      <w:r w:rsidRPr="003539BA">
        <w:t>7</w:t>
      </w:r>
      <w:r w:rsidRPr="003539BA">
        <w:tab/>
      </w:r>
      <w:r w:rsidRPr="003539BA">
        <w:tab/>
        <w:t>Cancelled by Patient</w:t>
      </w:r>
    </w:p>
    <w:p w14:paraId="36B1447C" w14:textId="77777777" w:rsidR="003539BA" w:rsidRPr="003539BA" w:rsidRDefault="003539BA" w:rsidP="00106BBA">
      <w:pPr>
        <w:pStyle w:val="BodyText"/>
      </w:pPr>
      <w:r w:rsidRPr="003539BA">
        <w:t>8</w:t>
      </w:r>
      <w:r w:rsidRPr="003539BA">
        <w:tab/>
      </w:r>
      <w:r w:rsidRPr="003539BA">
        <w:tab/>
        <w:t xml:space="preserve">Cancelled by Patient, </w:t>
      </w:r>
    </w:p>
    <w:p w14:paraId="499D07D6" w14:textId="77777777" w:rsidR="003539BA" w:rsidRPr="003539BA" w:rsidRDefault="001B6366" w:rsidP="00106BBA">
      <w:pPr>
        <w:pStyle w:val="BodyText"/>
      </w:pPr>
      <w:r>
        <w:tab/>
      </w:r>
      <w:r w:rsidR="003539BA" w:rsidRPr="003539BA">
        <w:tab/>
      </w:r>
      <w:r w:rsidR="003539BA" w:rsidRPr="003539BA">
        <w:tab/>
        <w:t>auto rebook</w:t>
      </w:r>
    </w:p>
    <w:p w14:paraId="28428A4A" w14:textId="77777777" w:rsidR="003539BA" w:rsidRPr="003539BA" w:rsidRDefault="003539BA" w:rsidP="00106BBA">
      <w:pPr>
        <w:pStyle w:val="BodyText"/>
      </w:pPr>
      <w:r w:rsidRPr="003539BA">
        <w:t>9</w:t>
      </w:r>
      <w:r w:rsidRPr="003539BA">
        <w:tab/>
        <w:t>No action taken</w:t>
      </w:r>
    </w:p>
    <w:p w14:paraId="1BC001CA" w14:textId="77777777" w:rsidR="00230C8D" w:rsidRDefault="00230C8D" w:rsidP="00106BBA">
      <w:pPr>
        <w:pStyle w:val="BodyText"/>
        <w:rPr>
          <w:b/>
        </w:rPr>
      </w:pPr>
    </w:p>
    <w:p w14:paraId="3011721C" w14:textId="77777777" w:rsidR="00230C8D" w:rsidRDefault="003539BA" w:rsidP="00106BBA">
      <w:pPr>
        <w:pStyle w:val="BodyText"/>
      </w:pPr>
      <w:r w:rsidRPr="001B6366">
        <w:rPr>
          <w:b/>
        </w:rPr>
        <w:t>VASD("C",</w:t>
      </w:r>
      <w:r w:rsidR="001B6366">
        <w:t xml:space="preserve"> </w:t>
      </w:r>
      <w:r w:rsidRPr="003539BA">
        <w:t xml:space="preserve">Clinic IFN)Can be set up to contain only those internal file entries from the HOSPITAL LOCATION file for clinics which you would like to see appointments for this particular patient.  </w:t>
      </w:r>
    </w:p>
    <w:p w14:paraId="285359D7" w14:textId="77777777" w:rsidR="003539BA" w:rsidRPr="003539BA" w:rsidRDefault="003539BA" w:rsidP="00106BBA">
      <w:pPr>
        <w:pStyle w:val="BodyText"/>
      </w:pPr>
      <w:r w:rsidRPr="003539BA">
        <w:t>You may define this array with just one clinic or with many.  If you do not define this variable, it will be assumed that you want appointments for this patient in all clinics returned.</w:t>
      </w:r>
    </w:p>
    <w:p w14:paraId="20AA5364" w14:textId="77777777" w:rsidR="00E32DC7" w:rsidRDefault="00E32DC7" w:rsidP="00E32DC7">
      <w:pPr>
        <w:pStyle w:val="BodyText"/>
        <w:jc w:val="center"/>
      </w:pPr>
      <w:r w:rsidRPr="003539BA">
        <w:t>OUTPUT</w:t>
      </w:r>
      <w:r w:rsidR="003539BA" w:rsidRPr="003539BA">
        <w:t>:</w:t>
      </w:r>
    </w:p>
    <w:p w14:paraId="414DE557" w14:textId="77777777" w:rsidR="003539BA" w:rsidRPr="003539BA" w:rsidRDefault="003539BA" w:rsidP="00106BBA">
      <w:pPr>
        <w:pStyle w:val="BodyText"/>
      </w:pPr>
      <w:r w:rsidRPr="003539BA">
        <w:t>^UTILITY("VASD",$J,#,"I")</w:t>
      </w:r>
      <w:r w:rsidRPr="003539BA">
        <w:tab/>
        <w:t>Internal format</w:t>
      </w:r>
    </w:p>
    <w:p w14:paraId="6464156B" w14:textId="77777777" w:rsidR="003539BA" w:rsidRPr="003539BA" w:rsidRDefault="003539BA" w:rsidP="00106BBA">
      <w:pPr>
        <w:pStyle w:val="BodyText"/>
      </w:pPr>
      <w:r w:rsidRPr="003539BA">
        <w:t>^UTILITY("VASD",$J,#,"E")</w:t>
      </w:r>
      <w:r w:rsidRPr="003539BA">
        <w:tab/>
        <w:t>External format</w:t>
      </w:r>
    </w:p>
    <w:p w14:paraId="6E968967" w14:textId="77777777" w:rsidR="003539BA" w:rsidRPr="003539BA" w:rsidRDefault="003539BA" w:rsidP="00106BBA">
      <w:pPr>
        <w:pStyle w:val="BodyText"/>
      </w:pPr>
      <w:r w:rsidRPr="003539BA">
        <w:t>Piece 1</w:t>
      </w:r>
      <w:r w:rsidRPr="003539BA">
        <w:tab/>
        <w:t>Date/Time of Appointment</w:t>
      </w:r>
    </w:p>
    <w:p w14:paraId="202224F6" w14:textId="77777777" w:rsidR="003539BA" w:rsidRPr="003539BA" w:rsidRDefault="003539BA" w:rsidP="00106BBA">
      <w:pPr>
        <w:pStyle w:val="BodyText"/>
      </w:pPr>
      <w:r w:rsidRPr="003539BA">
        <w:t>Piece 2</w:t>
      </w:r>
      <w:r w:rsidRPr="003539BA">
        <w:tab/>
        <w:t>Clinic</w:t>
      </w:r>
    </w:p>
    <w:p w14:paraId="58F0C49C" w14:textId="77777777" w:rsidR="003539BA" w:rsidRPr="003539BA" w:rsidRDefault="003539BA" w:rsidP="00106BBA">
      <w:pPr>
        <w:pStyle w:val="BodyText"/>
      </w:pPr>
      <w:r w:rsidRPr="003539BA">
        <w:t>Piece 3</w:t>
      </w:r>
      <w:r w:rsidRPr="003539BA">
        <w:tab/>
        <w:t>Status</w:t>
      </w:r>
    </w:p>
    <w:p w14:paraId="27B38D4F" w14:textId="77777777" w:rsidR="003539BA" w:rsidRPr="003539BA" w:rsidRDefault="003539BA" w:rsidP="00106BBA">
      <w:pPr>
        <w:pStyle w:val="BodyText"/>
      </w:pPr>
      <w:r w:rsidRPr="003539BA">
        <w:t>Piece 4</w:t>
      </w:r>
      <w:r w:rsidRPr="003539BA">
        <w:tab/>
        <w:t>Appointment Type</w:t>
      </w:r>
    </w:p>
    <w:p w14:paraId="2E40D41C" w14:textId="77777777" w:rsidR="003539BA" w:rsidRPr="003539BA" w:rsidRDefault="003539BA" w:rsidP="00106BBA">
      <w:pPr>
        <w:pStyle w:val="BodyText"/>
      </w:pPr>
    </w:p>
    <w:p w14:paraId="081609CC" w14:textId="77777777" w:rsidR="003539BA" w:rsidRPr="003539BA" w:rsidRDefault="003539BA" w:rsidP="00106BBA">
      <w:pPr>
        <w:pStyle w:val="BodyText"/>
      </w:pPr>
      <w:r w:rsidRPr="001B6366">
        <w:rPr>
          <w:b/>
        </w:rPr>
        <w:t>VAERR</w:t>
      </w:r>
      <w:r w:rsidRPr="003539BA">
        <w:tab/>
        <w:t>The error flag will have one of the following values.</w:t>
      </w:r>
    </w:p>
    <w:p w14:paraId="50827F7F" w14:textId="77777777" w:rsidR="003539BA" w:rsidRPr="003539BA" w:rsidRDefault="003539BA" w:rsidP="00106BBA">
      <w:pPr>
        <w:pStyle w:val="BodyText"/>
      </w:pPr>
      <w:r w:rsidRPr="003539BA">
        <w:t xml:space="preserve">0 -- no errors encountered </w:t>
      </w:r>
    </w:p>
    <w:p w14:paraId="3962014E" w14:textId="77777777" w:rsidR="003539BA" w:rsidRPr="003539BA" w:rsidRDefault="003539BA" w:rsidP="00106BBA">
      <w:pPr>
        <w:pStyle w:val="BodyText"/>
      </w:pPr>
      <w:r w:rsidRPr="003539BA">
        <w:t>1 -- error encountered - DFN or</w:t>
      </w:r>
    </w:p>
    <w:p w14:paraId="7FD8E2D3" w14:textId="77777777" w:rsidR="003539BA" w:rsidRPr="003539BA" w:rsidRDefault="003539BA" w:rsidP="00106BBA">
      <w:pPr>
        <w:pStyle w:val="BodyText"/>
      </w:pPr>
      <w:r w:rsidRPr="003539BA">
        <w:t xml:space="preserve">^DPT(DFN,0) is not defined </w:t>
      </w:r>
    </w:p>
    <w:p w14:paraId="3E82C285" w14:textId="77777777" w:rsidR="003539BA" w:rsidRPr="001B6366" w:rsidRDefault="003539BA" w:rsidP="00106BBA">
      <w:pPr>
        <w:pStyle w:val="BodyText"/>
        <w:rPr>
          <w:b/>
        </w:rPr>
      </w:pPr>
    </w:p>
    <w:p w14:paraId="396D4A8C" w14:textId="77777777" w:rsidR="00E91AED" w:rsidRDefault="003539BA" w:rsidP="00E91AED">
      <w:pPr>
        <w:pStyle w:val="Heading3"/>
      </w:pPr>
      <w:bookmarkStart w:id="112" w:name="_Toc522259307"/>
      <w:r w:rsidRPr="001B6366">
        <w:t>PID^VADPT</w:t>
      </w:r>
      <w:bookmarkEnd w:id="112"/>
      <w:r w:rsidR="001B6366">
        <w:t xml:space="preserve"> </w:t>
      </w:r>
    </w:p>
    <w:p w14:paraId="30D1BBB8" w14:textId="77777777" w:rsidR="003539BA" w:rsidRPr="003539BA" w:rsidRDefault="003539BA" w:rsidP="00106BBA">
      <w:pPr>
        <w:pStyle w:val="BodyText"/>
      </w:pPr>
      <w:r w:rsidRPr="003539BA">
        <w:t>This call is used to obtain the patient identifier in long and brief format.</w:t>
      </w:r>
    </w:p>
    <w:p w14:paraId="791B5A08" w14:textId="77777777" w:rsidR="00E32DC7" w:rsidRDefault="00E32DC7" w:rsidP="00E32DC7">
      <w:pPr>
        <w:pStyle w:val="BodyText"/>
        <w:jc w:val="center"/>
      </w:pPr>
      <w:r w:rsidRPr="003539BA">
        <w:t>INPUT</w:t>
      </w:r>
      <w:r w:rsidR="003539BA" w:rsidRPr="003539BA">
        <w:t>:</w:t>
      </w:r>
    </w:p>
    <w:p w14:paraId="2959DD18" w14:textId="77777777" w:rsidR="003539BA" w:rsidRPr="003539BA" w:rsidRDefault="003539BA" w:rsidP="00106BBA">
      <w:pPr>
        <w:pStyle w:val="BodyText"/>
      </w:pPr>
      <w:r w:rsidRPr="00E32DC7">
        <w:rPr>
          <w:b/>
        </w:rPr>
        <w:t>DFN</w:t>
      </w:r>
      <w:r w:rsidRPr="003539BA">
        <w:tab/>
      </w:r>
      <w:r w:rsidRPr="003539BA">
        <w:tab/>
        <w:t>This required variable is the internal</w:t>
      </w:r>
    </w:p>
    <w:p w14:paraId="7783A2AE" w14:textId="77777777" w:rsidR="003539BA" w:rsidRPr="003539BA" w:rsidRDefault="003539BA" w:rsidP="00106BBA">
      <w:pPr>
        <w:pStyle w:val="BodyText"/>
      </w:pPr>
      <w:r w:rsidRPr="003539BA">
        <w:t>entry number in the PATIENT file.</w:t>
      </w:r>
    </w:p>
    <w:p w14:paraId="1004D98F" w14:textId="77777777" w:rsidR="00E32DC7" w:rsidRDefault="00E32DC7" w:rsidP="00106BBA">
      <w:pPr>
        <w:pStyle w:val="BodyText"/>
        <w:rPr>
          <w:b/>
        </w:rPr>
      </w:pPr>
    </w:p>
    <w:p w14:paraId="251B0F9A" w14:textId="77777777" w:rsidR="003539BA" w:rsidRPr="003539BA" w:rsidRDefault="003539BA" w:rsidP="00106BBA">
      <w:pPr>
        <w:pStyle w:val="BodyText"/>
      </w:pPr>
      <w:r w:rsidRPr="001B6366">
        <w:rPr>
          <w:b/>
        </w:rPr>
        <w:t>VAPTYP</w:t>
      </w:r>
      <w:r w:rsidRPr="003539BA">
        <w:tab/>
        <w:t>This optional variable can be set to the internal number of a patient eligibility.  The variable can be used to indicate the patient's type such as VA, DOD, or IHS through the eligibility.  If this variable is not defined or the eligibility does not exist, the VA patient IDs will be returned.</w:t>
      </w:r>
    </w:p>
    <w:p w14:paraId="1A3259D2" w14:textId="77777777" w:rsidR="00E32DC7" w:rsidRDefault="00E32DC7" w:rsidP="00E32DC7">
      <w:pPr>
        <w:pStyle w:val="BodyText"/>
        <w:jc w:val="center"/>
      </w:pPr>
      <w:r w:rsidRPr="003539BA">
        <w:t>OUTPUT</w:t>
      </w:r>
      <w:r w:rsidR="003539BA" w:rsidRPr="003539BA">
        <w:t>:</w:t>
      </w:r>
    </w:p>
    <w:p w14:paraId="18AC7CB9" w14:textId="77777777" w:rsidR="003539BA" w:rsidRPr="003539BA" w:rsidRDefault="003539BA" w:rsidP="00106BBA">
      <w:pPr>
        <w:pStyle w:val="BodyText"/>
      </w:pPr>
      <w:r w:rsidRPr="00E32DC7">
        <w:rPr>
          <w:b/>
        </w:rPr>
        <w:t>VA("PID")</w:t>
      </w:r>
      <w:r w:rsidRPr="003539BA">
        <w:tab/>
        <w:t>The long patient identifier.</w:t>
      </w:r>
    </w:p>
    <w:p w14:paraId="2C3977DC" w14:textId="77777777" w:rsidR="003539BA" w:rsidRPr="003539BA" w:rsidRDefault="003539BA" w:rsidP="00106BBA">
      <w:pPr>
        <w:pStyle w:val="BodyText"/>
      </w:pPr>
      <w:r w:rsidRPr="003539BA">
        <w:t>(e.g., 000-22-3333P)</w:t>
      </w:r>
    </w:p>
    <w:p w14:paraId="33B804AB" w14:textId="77777777" w:rsidR="003539BA" w:rsidRPr="003539BA" w:rsidRDefault="003539BA" w:rsidP="00106BBA">
      <w:pPr>
        <w:pStyle w:val="BodyText"/>
      </w:pPr>
    </w:p>
    <w:p w14:paraId="3597F47B" w14:textId="77777777" w:rsidR="003539BA" w:rsidRPr="003539BA" w:rsidRDefault="003539BA" w:rsidP="00106BBA">
      <w:pPr>
        <w:pStyle w:val="BodyText"/>
      </w:pPr>
      <w:r w:rsidRPr="00910F59">
        <w:rPr>
          <w:b/>
        </w:rPr>
        <w:t>VA("BID")</w:t>
      </w:r>
      <w:r w:rsidRPr="003539BA">
        <w:tab/>
        <w:t>The short patient identifier.</w:t>
      </w:r>
      <w:r w:rsidR="00910F59">
        <w:t xml:space="preserve"> </w:t>
      </w:r>
      <w:r w:rsidRPr="003539BA">
        <w:t>(e.g., 3333P)</w:t>
      </w:r>
    </w:p>
    <w:p w14:paraId="218ADCCA" w14:textId="77777777" w:rsidR="003539BA" w:rsidRPr="003539BA" w:rsidRDefault="003539BA" w:rsidP="00106BBA">
      <w:pPr>
        <w:pStyle w:val="BodyText"/>
      </w:pPr>
    </w:p>
    <w:p w14:paraId="6744FD82" w14:textId="77777777" w:rsidR="003539BA" w:rsidRPr="003539BA" w:rsidRDefault="003539BA" w:rsidP="00106BBA">
      <w:pPr>
        <w:pStyle w:val="BodyText"/>
      </w:pPr>
      <w:r w:rsidRPr="00910F59">
        <w:rPr>
          <w:b/>
        </w:rPr>
        <w:t>VAERR</w:t>
      </w:r>
      <w:r w:rsidRPr="003539BA">
        <w:tab/>
        <w:t>The error flag will have one of the following values.</w:t>
      </w:r>
    </w:p>
    <w:p w14:paraId="5CBE530B" w14:textId="77777777" w:rsidR="003539BA" w:rsidRPr="003539BA" w:rsidRDefault="003539BA" w:rsidP="00106BBA">
      <w:pPr>
        <w:pStyle w:val="BodyText"/>
      </w:pPr>
      <w:r w:rsidRPr="003539BA">
        <w:t xml:space="preserve">0  -- no errors encountered </w:t>
      </w:r>
    </w:p>
    <w:p w14:paraId="0C84BFA4" w14:textId="77777777" w:rsidR="003539BA" w:rsidRPr="003539BA" w:rsidRDefault="003539BA" w:rsidP="00106BBA">
      <w:pPr>
        <w:pStyle w:val="BodyText"/>
      </w:pPr>
      <w:r w:rsidRPr="003539BA">
        <w:t>1  -- error encountered - DFN or</w:t>
      </w:r>
    </w:p>
    <w:p w14:paraId="5BB8A69B" w14:textId="77777777" w:rsidR="003539BA" w:rsidRPr="003539BA" w:rsidRDefault="003539BA" w:rsidP="00106BBA">
      <w:pPr>
        <w:pStyle w:val="BodyText"/>
      </w:pPr>
      <w:r w:rsidRPr="003539BA">
        <w:t xml:space="preserve">^DPT(DFN,0) is not defined </w:t>
      </w:r>
    </w:p>
    <w:p w14:paraId="55DC72B5" w14:textId="77777777" w:rsidR="00230C8D" w:rsidRDefault="00230C8D" w:rsidP="00106BBA">
      <w:pPr>
        <w:pStyle w:val="BodyText"/>
        <w:rPr>
          <w:b/>
        </w:rPr>
      </w:pPr>
    </w:p>
    <w:p w14:paraId="052960E6" w14:textId="77777777" w:rsidR="00E32DC7" w:rsidRDefault="003539BA" w:rsidP="00E32DC7">
      <w:pPr>
        <w:pStyle w:val="Heading3"/>
      </w:pPr>
      <w:bookmarkStart w:id="113" w:name="_Toc522259308"/>
      <w:r w:rsidRPr="00910F59">
        <w:t>PID^VADPT6</w:t>
      </w:r>
      <w:bookmarkEnd w:id="113"/>
      <w:r w:rsidR="00910F59">
        <w:t xml:space="preserve"> </w:t>
      </w:r>
    </w:p>
    <w:p w14:paraId="1F77148C" w14:textId="77777777" w:rsidR="003539BA" w:rsidRDefault="003539BA" w:rsidP="00106BBA">
      <w:pPr>
        <w:pStyle w:val="BodyText"/>
      </w:pPr>
      <w:r w:rsidRPr="003539BA">
        <w:t>This call returns the same variables as the call mentioned above, but will eliminate the unnecessary processing time required calling PID^VADPT.</w:t>
      </w:r>
    </w:p>
    <w:p w14:paraId="365C1328" w14:textId="77777777" w:rsidR="00E32DC7" w:rsidRDefault="003539BA" w:rsidP="00E32DC7">
      <w:pPr>
        <w:pStyle w:val="Heading3"/>
      </w:pPr>
      <w:bookmarkStart w:id="114" w:name="_Toc522259309"/>
      <w:r w:rsidRPr="00910F59">
        <w:t>ADM^VADPT2</w:t>
      </w:r>
      <w:bookmarkEnd w:id="114"/>
      <w:r w:rsidR="00910F59">
        <w:t xml:space="preserve"> </w:t>
      </w:r>
    </w:p>
    <w:p w14:paraId="0557A646" w14:textId="77777777" w:rsidR="003539BA" w:rsidRPr="003539BA" w:rsidRDefault="003539BA" w:rsidP="00106BBA">
      <w:pPr>
        <w:pStyle w:val="BodyText"/>
      </w:pPr>
      <w:r w:rsidRPr="003539BA">
        <w:t>This returns the internal file number of the admission movement.  If VAINDT is not defined, this will use "NOW" for the date/time.</w:t>
      </w:r>
    </w:p>
    <w:p w14:paraId="0E927C83" w14:textId="77777777" w:rsidR="00E32DC7" w:rsidRDefault="00E32DC7" w:rsidP="00E32DC7">
      <w:pPr>
        <w:pStyle w:val="BodyText"/>
        <w:jc w:val="center"/>
      </w:pPr>
      <w:r w:rsidRPr="003539BA">
        <w:t>INPUT</w:t>
      </w:r>
      <w:r w:rsidR="003539BA" w:rsidRPr="003539BA">
        <w:t>:</w:t>
      </w:r>
    </w:p>
    <w:p w14:paraId="24BF6018" w14:textId="77777777" w:rsidR="003539BA" w:rsidRPr="003539BA" w:rsidRDefault="003539BA" w:rsidP="00106BBA">
      <w:pPr>
        <w:pStyle w:val="BodyText"/>
      </w:pPr>
      <w:r w:rsidRPr="00E32DC7">
        <w:rPr>
          <w:b/>
        </w:rPr>
        <w:t>DFN</w:t>
      </w:r>
      <w:r w:rsidRPr="003539BA">
        <w:tab/>
      </w:r>
      <w:r w:rsidRPr="003539BA">
        <w:tab/>
        <w:t>This required variable is the internal</w:t>
      </w:r>
      <w:r w:rsidR="00230C8D">
        <w:t xml:space="preserve"> </w:t>
      </w:r>
      <w:r w:rsidRPr="003539BA">
        <w:t>entry number in the PATIENT file.</w:t>
      </w:r>
    </w:p>
    <w:p w14:paraId="5CD63C87" w14:textId="77777777" w:rsidR="003539BA" w:rsidRPr="003539BA" w:rsidRDefault="003539BA" w:rsidP="00106BBA">
      <w:pPr>
        <w:pStyle w:val="BodyText"/>
      </w:pPr>
    </w:p>
    <w:p w14:paraId="21DCEFA5" w14:textId="77777777" w:rsidR="003539BA" w:rsidRPr="003539BA" w:rsidRDefault="003539BA" w:rsidP="00106BBA">
      <w:pPr>
        <w:pStyle w:val="BodyText"/>
      </w:pPr>
      <w:r w:rsidRPr="00910F59">
        <w:rPr>
          <w:b/>
        </w:rPr>
        <w:t>VAINDT</w:t>
      </w:r>
      <w:r w:rsidRPr="003539BA">
        <w:tab/>
        <w:t>This optional variable may be set to a past date/time for which the programmer wishes to know the patient's inpatient status.  This must be passed as an internal VA FileManager date/time format.</w:t>
      </w:r>
    </w:p>
    <w:p w14:paraId="33E2564C" w14:textId="77777777" w:rsidR="003539BA" w:rsidRPr="003539BA" w:rsidRDefault="003539BA" w:rsidP="00106BBA">
      <w:pPr>
        <w:pStyle w:val="BodyText"/>
      </w:pPr>
      <w:r w:rsidRPr="003539BA">
        <w:t>(e.g., 2880101.08)</w:t>
      </w:r>
    </w:p>
    <w:p w14:paraId="0D1574C9" w14:textId="77777777" w:rsidR="00B25C7A" w:rsidRDefault="00B25C7A" w:rsidP="00B25C7A">
      <w:pPr>
        <w:pStyle w:val="BodyText"/>
        <w:jc w:val="center"/>
      </w:pPr>
      <w:r w:rsidRPr="003539BA">
        <w:t>OUTPUT:</w:t>
      </w:r>
    </w:p>
    <w:p w14:paraId="0B2DE7F6" w14:textId="77777777" w:rsidR="003539BA" w:rsidRPr="003539BA" w:rsidRDefault="003539BA" w:rsidP="00106BBA">
      <w:pPr>
        <w:pStyle w:val="BodyText"/>
      </w:pPr>
      <w:r w:rsidRPr="00B25C7A">
        <w:rPr>
          <w:b/>
        </w:rPr>
        <w:t>VADMVT</w:t>
      </w:r>
      <w:r w:rsidRPr="003539BA">
        <w:tab/>
        <w:t>Returns the internal file number of the admission movement.</w:t>
      </w:r>
    </w:p>
    <w:p w14:paraId="7B2890E5" w14:textId="77777777" w:rsidR="00B25C7A" w:rsidRDefault="00B25C7A" w:rsidP="00106BBA">
      <w:pPr>
        <w:pStyle w:val="BodyText"/>
        <w:rPr>
          <w:b/>
        </w:rPr>
      </w:pPr>
    </w:p>
    <w:p w14:paraId="5E4B9ACC" w14:textId="77777777" w:rsidR="003539BA" w:rsidRPr="003539BA" w:rsidRDefault="003539BA" w:rsidP="00106BBA">
      <w:pPr>
        <w:pStyle w:val="BodyText"/>
      </w:pPr>
      <w:r w:rsidRPr="00910F59">
        <w:rPr>
          <w:b/>
        </w:rPr>
        <w:t>VAERR</w:t>
      </w:r>
      <w:r w:rsidRPr="003539BA">
        <w:tab/>
        <w:t>The error flag will have one of the following values.</w:t>
      </w:r>
    </w:p>
    <w:p w14:paraId="157E7CD2" w14:textId="77777777" w:rsidR="003539BA" w:rsidRPr="003539BA" w:rsidRDefault="003539BA" w:rsidP="00106BBA">
      <w:pPr>
        <w:pStyle w:val="BodyText"/>
      </w:pPr>
      <w:r w:rsidRPr="003539BA">
        <w:t xml:space="preserve">0  -- no errors encountered </w:t>
      </w:r>
    </w:p>
    <w:p w14:paraId="30874FAB" w14:textId="77777777" w:rsidR="003539BA" w:rsidRPr="003539BA" w:rsidRDefault="003539BA" w:rsidP="00106BBA">
      <w:pPr>
        <w:pStyle w:val="BodyText"/>
      </w:pPr>
      <w:r w:rsidRPr="003539BA">
        <w:t>1  -- error encountered - DFN or</w:t>
      </w:r>
      <w:r w:rsidR="00230C8D">
        <w:t xml:space="preserve"> </w:t>
      </w:r>
      <w:r w:rsidRPr="003539BA">
        <w:t xml:space="preserve">^DPT(DFN,0) is not defined </w:t>
      </w:r>
    </w:p>
    <w:p w14:paraId="5208229F" w14:textId="77777777" w:rsidR="003539BA" w:rsidRPr="003539BA" w:rsidRDefault="003539BA" w:rsidP="00106BBA">
      <w:pPr>
        <w:pStyle w:val="BodyText"/>
      </w:pPr>
    </w:p>
    <w:p w14:paraId="1D24FCE3" w14:textId="77777777" w:rsidR="00B25C7A" w:rsidRDefault="003539BA" w:rsidP="00B25C7A">
      <w:pPr>
        <w:pStyle w:val="Heading3"/>
      </w:pPr>
      <w:bookmarkStart w:id="115" w:name="_Toc522259310"/>
      <w:r w:rsidRPr="00910F59">
        <w:lastRenderedPageBreak/>
        <w:t>KVAR^VADPT</w:t>
      </w:r>
      <w:bookmarkEnd w:id="115"/>
      <w:r w:rsidR="00910F59">
        <w:t xml:space="preserve"> </w:t>
      </w:r>
    </w:p>
    <w:p w14:paraId="2F06631D" w14:textId="77777777" w:rsidR="003539BA" w:rsidRPr="003539BA" w:rsidRDefault="003539BA" w:rsidP="00106BBA">
      <w:pPr>
        <w:pStyle w:val="BodyText"/>
      </w:pPr>
      <w:r w:rsidRPr="003539BA">
        <w:t>This call is used to remove all variables defined by the VADPT routine.  The programmer should elect to utilize this call to remove the arrays which were returned by VADPT.</w:t>
      </w:r>
    </w:p>
    <w:p w14:paraId="2315106D" w14:textId="77777777" w:rsidR="006A3C94" w:rsidRDefault="006A3C94" w:rsidP="00106BBA">
      <w:pPr>
        <w:pStyle w:val="BodyText"/>
      </w:pPr>
    </w:p>
    <w:p w14:paraId="7A23E49C" w14:textId="77777777" w:rsidR="00B25C7A" w:rsidRDefault="00910F59" w:rsidP="00B25C7A">
      <w:pPr>
        <w:pStyle w:val="Heading3"/>
      </w:pPr>
      <w:bookmarkStart w:id="116" w:name="_Toc522259311"/>
      <w:r w:rsidRPr="00910F59">
        <w:t>KVA^VADPT</w:t>
      </w:r>
      <w:bookmarkEnd w:id="116"/>
      <w:r>
        <w:t xml:space="preserve"> </w:t>
      </w:r>
    </w:p>
    <w:p w14:paraId="4E062BA8" w14:textId="77777777" w:rsidR="003539BA" w:rsidRPr="003539BA" w:rsidRDefault="003539BA" w:rsidP="00106BBA">
      <w:pPr>
        <w:pStyle w:val="BodyText"/>
      </w:pPr>
      <w:r w:rsidRPr="003539BA">
        <w:t>This call is used as above and will also kill the VA("BID") and VA("PID") variables.</w:t>
      </w:r>
    </w:p>
    <w:p w14:paraId="5DC5B6F4" w14:textId="77777777" w:rsidR="003539BA" w:rsidRPr="003539BA" w:rsidRDefault="003539BA" w:rsidP="00B25C7A">
      <w:pPr>
        <w:pStyle w:val="Heading3"/>
      </w:pPr>
      <w:bookmarkStart w:id="117" w:name="_Toc522259312"/>
      <w:r w:rsidRPr="003539BA">
        <w:t>COMBINATIONS</w:t>
      </w:r>
      <w:bookmarkEnd w:id="117"/>
    </w:p>
    <w:p w14:paraId="05089034" w14:textId="77777777" w:rsidR="003539BA" w:rsidRPr="003539BA" w:rsidRDefault="003539BA" w:rsidP="00106BBA">
      <w:pPr>
        <w:pStyle w:val="BodyText"/>
      </w:pPr>
      <w:r w:rsidRPr="003539BA">
        <w:t>The following</w:t>
      </w:r>
      <w:r w:rsidR="006A3C94">
        <w:t xml:space="preserve"> calls may be made to return a </w:t>
      </w:r>
      <w:r w:rsidRPr="003539BA">
        <w:t>combination of arrays with a single call.</w:t>
      </w:r>
    </w:p>
    <w:p w14:paraId="3490BB09" w14:textId="77777777" w:rsidR="00B25C7A" w:rsidRDefault="00B25C7A" w:rsidP="00B25C7A">
      <w:pPr>
        <w:pStyle w:val="BodyText"/>
        <w:jc w:val="center"/>
      </w:pPr>
      <w:r w:rsidRPr="003539BA">
        <w:t>INPUT:</w:t>
      </w:r>
    </w:p>
    <w:p w14:paraId="2F641F30" w14:textId="77777777" w:rsidR="003539BA" w:rsidRPr="003539BA" w:rsidRDefault="003539BA" w:rsidP="00106BBA">
      <w:pPr>
        <w:pStyle w:val="BodyText"/>
      </w:pPr>
      <w:r w:rsidRPr="00B25C7A">
        <w:rPr>
          <w:b/>
        </w:rPr>
        <w:t>DFN</w:t>
      </w:r>
      <w:r w:rsidRPr="003539BA">
        <w:tab/>
      </w:r>
      <w:r w:rsidRPr="003539BA">
        <w:tab/>
        <w:t>This required variable is the internal</w:t>
      </w:r>
      <w:r w:rsidR="00DE0E0C">
        <w:t xml:space="preserve"> </w:t>
      </w:r>
      <w:r w:rsidRPr="003539BA">
        <w:t>entry number in the PATIENT file.</w:t>
      </w:r>
      <w:r w:rsidR="00DE0E0C">
        <w:t xml:space="preserve"> </w:t>
      </w:r>
      <w:r w:rsidRPr="003539BA">
        <w:t>See specific call for other variable input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13"/>
        <w:gridCol w:w="857"/>
        <w:gridCol w:w="784"/>
        <w:gridCol w:w="784"/>
        <w:gridCol w:w="712"/>
        <w:gridCol w:w="670"/>
        <w:gridCol w:w="833"/>
        <w:gridCol w:w="1135"/>
        <w:gridCol w:w="1141"/>
        <w:gridCol w:w="1129"/>
      </w:tblGrid>
      <w:tr w:rsidR="006A3C94" w:rsidRPr="00BD49DE" w14:paraId="0EC287C3" w14:textId="77777777" w:rsidTr="00DE0E0C">
        <w:trPr>
          <w:cantSplit/>
          <w:trHeight w:val="1763"/>
        </w:trPr>
        <w:tc>
          <w:tcPr>
            <w:tcW w:w="918" w:type="dxa"/>
            <w:shd w:val="clear" w:color="auto" w:fill="auto"/>
          </w:tcPr>
          <w:p w14:paraId="2F0D42E4" w14:textId="77777777" w:rsidR="006A3C94" w:rsidRPr="00EE73D3" w:rsidRDefault="00DE0E0C" w:rsidP="00A91E59">
            <w:pPr>
              <w:pStyle w:val="BodyText"/>
              <w:tabs>
                <w:tab w:val="clear" w:pos="72"/>
              </w:tabs>
              <w:rPr>
                <w:b/>
                <w:sz w:val="16"/>
                <w:szCs w:val="16"/>
              </w:rPr>
            </w:pPr>
            <w:r w:rsidRPr="00EE73D3">
              <w:rPr>
                <w:b/>
              </w:rPr>
              <w:t>Output:</w:t>
            </w:r>
          </w:p>
        </w:tc>
        <w:tc>
          <w:tcPr>
            <w:tcW w:w="613" w:type="dxa"/>
            <w:shd w:val="clear" w:color="auto" w:fill="auto"/>
            <w:textDirection w:val="btLr"/>
          </w:tcPr>
          <w:p w14:paraId="2ACBDF20" w14:textId="77777777" w:rsidR="006A3C94" w:rsidRPr="00EE73D3" w:rsidRDefault="006A3C94" w:rsidP="00DE0E0C">
            <w:pPr>
              <w:pStyle w:val="BodyText"/>
              <w:tabs>
                <w:tab w:val="clear" w:pos="72"/>
              </w:tabs>
              <w:ind w:left="113" w:right="113"/>
              <w:rPr>
                <w:b/>
                <w:sz w:val="16"/>
                <w:szCs w:val="16"/>
              </w:rPr>
            </w:pPr>
            <w:r w:rsidRPr="00EE73D3">
              <w:rPr>
                <w:b/>
                <w:sz w:val="16"/>
                <w:szCs w:val="16"/>
              </w:rPr>
              <w:t>DEMOGRAPHIC</w:t>
            </w:r>
          </w:p>
        </w:tc>
        <w:tc>
          <w:tcPr>
            <w:tcW w:w="857" w:type="dxa"/>
            <w:shd w:val="clear" w:color="auto" w:fill="auto"/>
            <w:textDirection w:val="btLr"/>
          </w:tcPr>
          <w:p w14:paraId="6A3B8E3D" w14:textId="77777777" w:rsidR="006A3C94" w:rsidRPr="00EE73D3" w:rsidRDefault="006A3C94" w:rsidP="00DE0E0C">
            <w:pPr>
              <w:pStyle w:val="BodyText"/>
              <w:tabs>
                <w:tab w:val="clear" w:pos="72"/>
              </w:tabs>
              <w:ind w:left="113" w:right="113"/>
              <w:rPr>
                <w:b/>
                <w:sz w:val="16"/>
                <w:szCs w:val="16"/>
              </w:rPr>
            </w:pPr>
            <w:r w:rsidRPr="00EE73D3">
              <w:rPr>
                <w:b/>
                <w:sz w:val="16"/>
                <w:szCs w:val="16"/>
              </w:rPr>
              <w:t>ELIGIBILITY</w:t>
            </w:r>
          </w:p>
        </w:tc>
        <w:tc>
          <w:tcPr>
            <w:tcW w:w="784" w:type="dxa"/>
            <w:shd w:val="clear" w:color="auto" w:fill="auto"/>
            <w:textDirection w:val="btLr"/>
          </w:tcPr>
          <w:p w14:paraId="09CC9C2C" w14:textId="77777777" w:rsidR="006A3C94" w:rsidRPr="00EE73D3" w:rsidRDefault="006A3C94" w:rsidP="00DE0E0C">
            <w:pPr>
              <w:pStyle w:val="BodyText"/>
              <w:tabs>
                <w:tab w:val="clear" w:pos="72"/>
              </w:tabs>
              <w:ind w:left="113" w:right="113"/>
              <w:rPr>
                <w:b/>
                <w:sz w:val="16"/>
                <w:szCs w:val="16"/>
              </w:rPr>
            </w:pPr>
            <w:r w:rsidRPr="00EE73D3">
              <w:rPr>
                <w:b/>
                <w:sz w:val="16"/>
                <w:szCs w:val="16"/>
              </w:rPr>
              <w:t>INPATIENT</w:t>
            </w:r>
          </w:p>
        </w:tc>
        <w:tc>
          <w:tcPr>
            <w:tcW w:w="784" w:type="dxa"/>
            <w:shd w:val="clear" w:color="auto" w:fill="auto"/>
            <w:textDirection w:val="btLr"/>
          </w:tcPr>
          <w:p w14:paraId="098FE794" w14:textId="77777777" w:rsidR="006A3C94" w:rsidRPr="00EE73D3" w:rsidRDefault="006A3C94" w:rsidP="00DE0E0C">
            <w:pPr>
              <w:pStyle w:val="BodyText"/>
              <w:tabs>
                <w:tab w:val="clear" w:pos="72"/>
              </w:tabs>
              <w:ind w:left="113" w:right="113"/>
              <w:rPr>
                <w:b/>
                <w:sz w:val="16"/>
                <w:szCs w:val="16"/>
              </w:rPr>
            </w:pPr>
            <w:r w:rsidRPr="00EE73D3">
              <w:rPr>
                <w:b/>
                <w:sz w:val="16"/>
                <w:szCs w:val="16"/>
              </w:rPr>
              <w:t>INPATIENT</w:t>
            </w:r>
          </w:p>
        </w:tc>
        <w:tc>
          <w:tcPr>
            <w:tcW w:w="712" w:type="dxa"/>
            <w:shd w:val="clear" w:color="auto" w:fill="auto"/>
            <w:textDirection w:val="btLr"/>
          </w:tcPr>
          <w:p w14:paraId="70B3D6F4" w14:textId="77777777" w:rsidR="006A3C94" w:rsidRPr="00EE73D3" w:rsidRDefault="006A3C94" w:rsidP="00DE0E0C">
            <w:pPr>
              <w:pStyle w:val="BodyText"/>
              <w:tabs>
                <w:tab w:val="clear" w:pos="72"/>
              </w:tabs>
              <w:ind w:left="113" w:right="113"/>
              <w:rPr>
                <w:b/>
                <w:sz w:val="16"/>
                <w:szCs w:val="16"/>
              </w:rPr>
            </w:pPr>
            <w:r w:rsidRPr="00EE73D3">
              <w:rPr>
                <w:b/>
                <w:sz w:val="16"/>
                <w:szCs w:val="16"/>
              </w:rPr>
              <w:t>ADDRESS</w:t>
            </w:r>
          </w:p>
        </w:tc>
        <w:tc>
          <w:tcPr>
            <w:tcW w:w="670" w:type="dxa"/>
            <w:shd w:val="clear" w:color="auto" w:fill="auto"/>
            <w:textDirection w:val="btLr"/>
          </w:tcPr>
          <w:p w14:paraId="3E4A45B4" w14:textId="77777777" w:rsidR="006A3C94" w:rsidRPr="00EE73D3" w:rsidRDefault="006A3C94" w:rsidP="00DE0E0C">
            <w:pPr>
              <w:pStyle w:val="BodyText"/>
              <w:tabs>
                <w:tab w:val="clear" w:pos="72"/>
              </w:tabs>
              <w:ind w:left="113" w:right="113"/>
              <w:rPr>
                <w:b/>
                <w:sz w:val="16"/>
                <w:szCs w:val="16"/>
              </w:rPr>
            </w:pPr>
            <w:r w:rsidRPr="00EE73D3">
              <w:rPr>
                <w:b/>
                <w:sz w:val="16"/>
                <w:szCs w:val="16"/>
              </w:rPr>
              <w:t>SERVICE</w:t>
            </w:r>
          </w:p>
        </w:tc>
        <w:tc>
          <w:tcPr>
            <w:tcW w:w="833" w:type="dxa"/>
            <w:shd w:val="clear" w:color="auto" w:fill="auto"/>
            <w:textDirection w:val="btLr"/>
          </w:tcPr>
          <w:p w14:paraId="4260D5FE" w14:textId="77777777" w:rsidR="006A3C94" w:rsidRPr="00EE73D3" w:rsidRDefault="006A3C94" w:rsidP="00DE0E0C">
            <w:pPr>
              <w:pStyle w:val="BodyText"/>
              <w:tabs>
                <w:tab w:val="clear" w:pos="72"/>
              </w:tabs>
              <w:ind w:left="113" w:right="113"/>
              <w:rPr>
                <w:b/>
                <w:sz w:val="16"/>
                <w:szCs w:val="16"/>
              </w:rPr>
            </w:pPr>
            <w:r w:rsidRPr="00EE73D3">
              <w:rPr>
                <w:b/>
                <w:sz w:val="16"/>
                <w:szCs w:val="16"/>
              </w:rPr>
              <w:t>MONETARY</w:t>
            </w:r>
          </w:p>
        </w:tc>
        <w:tc>
          <w:tcPr>
            <w:tcW w:w="1135" w:type="dxa"/>
            <w:shd w:val="clear" w:color="auto" w:fill="auto"/>
            <w:textDirection w:val="btLr"/>
          </w:tcPr>
          <w:p w14:paraId="17FE55AE" w14:textId="77777777" w:rsidR="006A3C94" w:rsidRPr="00EE73D3" w:rsidRDefault="006A3C94" w:rsidP="00DE0E0C">
            <w:pPr>
              <w:pStyle w:val="BodyText"/>
              <w:tabs>
                <w:tab w:val="clear" w:pos="72"/>
              </w:tabs>
              <w:ind w:left="113" w:right="113"/>
              <w:rPr>
                <w:b/>
                <w:sz w:val="16"/>
                <w:szCs w:val="16"/>
              </w:rPr>
            </w:pPr>
            <w:r w:rsidRPr="00EE73D3">
              <w:rPr>
                <w:b/>
                <w:sz w:val="16"/>
                <w:szCs w:val="16"/>
              </w:rPr>
              <w:t>REGISTRATION</w:t>
            </w:r>
          </w:p>
        </w:tc>
        <w:tc>
          <w:tcPr>
            <w:tcW w:w="1141" w:type="dxa"/>
            <w:shd w:val="clear" w:color="auto" w:fill="auto"/>
            <w:textDirection w:val="btLr"/>
          </w:tcPr>
          <w:p w14:paraId="1329B6FA" w14:textId="77777777" w:rsidR="006A3C94" w:rsidRPr="00EE73D3" w:rsidRDefault="006A3C94" w:rsidP="00DE0E0C">
            <w:pPr>
              <w:pStyle w:val="BodyText"/>
              <w:tabs>
                <w:tab w:val="clear" w:pos="72"/>
              </w:tabs>
              <w:ind w:left="113" w:right="113"/>
              <w:rPr>
                <w:b/>
                <w:sz w:val="16"/>
                <w:szCs w:val="16"/>
              </w:rPr>
            </w:pPr>
            <w:r w:rsidRPr="00EE73D3">
              <w:rPr>
                <w:b/>
                <w:sz w:val="16"/>
                <w:szCs w:val="16"/>
              </w:rPr>
              <w:t>ENROLLMENT</w:t>
            </w:r>
          </w:p>
        </w:tc>
        <w:tc>
          <w:tcPr>
            <w:tcW w:w="1129" w:type="dxa"/>
            <w:shd w:val="clear" w:color="auto" w:fill="auto"/>
            <w:textDirection w:val="btLr"/>
          </w:tcPr>
          <w:p w14:paraId="425D423A" w14:textId="77777777" w:rsidR="006A3C94" w:rsidRPr="00EE73D3" w:rsidRDefault="006A3C94" w:rsidP="00DE0E0C">
            <w:pPr>
              <w:pStyle w:val="BodyText"/>
              <w:tabs>
                <w:tab w:val="clear" w:pos="72"/>
              </w:tabs>
              <w:ind w:left="113" w:right="113"/>
              <w:rPr>
                <w:b/>
                <w:sz w:val="16"/>
                <w:szCs w:val="16"/>
              </w:rPr>
            </w:pPr>
            <w:r w:rsidRPr="00EE73D3">
              <w:rPr>
                <w:b/>
                <w:sz w:val="16"/>
                <w:szCs w:val="16"/>
              </w:rPr>
              <w:t>APPOINTMENT</w:t>
            </w:r>
          </w:p>
        </w:tc>
      </w:tr>
      <w:tr w:rsidR="006A3C94" w:rsidRPr="00BD49DE" w14:paraId="46648CE2" w14:textId="77777777" w:rsidTr="00B25C7A">
        <w:trPr>
          <w:cantSplit/>
          <w:trHeight w:val="1556"/>
        </w:trPr>
        <w:tc>
          <w:tcPr>
            <w:tcW w:w="918" w:type="dxa"/>
            <w:shd w:val="clear" w:color="auto" w:fill="auto"/>
          </w:tcPr>
          <w:p w14:paraId="57DEEB67" w14:textId="77777777" w:rsidR="006A3C94" w:rsidRPr="00EE73D3" w:rsidRDefault="006A3C94" w:rsidP="00A91E59">
            <w:pPr>
              <w:pStyle w:val="BodyText"/>
              <w:tabs>
                <w:tab w:val="clear" w:pos="72"/>
              </w:tabs>
              <w:rPr>
                <w:b/>
                <w:sz w:val="16"/>
                <w:szCs w:val="16"/>
              </w:rPr>
            </w:pPr>
            <w:r w:rsidRPr="00EE73D3">
              <w:rPr>
                <w:b/>
                <w:sz w:val="16"/>
                <w:szCs w:val="16"/>
              </w:rPr>
              <w:t>CALL</w:t>
            </w:r>
          </w:p>
        </w:tc>
        <w:tc>
          <w:tcPr>
            <w:tcW w:w="613" w:type="dxa"/>
            <w:shd w:val="clear" w:color="auto" w:fill="auto"/>
            <w:textDirection w:val="btLr"/>
          </w:tcPr>
          <w:p w14:paraId="1DF9A4AA" w14:textId="77777777" w:rsidR="006A3C94" w:rsidRPr="00EE73D3" w:rsidRDefault="006A3C94" w:rsidP="00B25C7A">
            <w:pPr>
              <w:pStyle w:val="BodyText"/>
              <w:tabs>
                <w:tab w:val="clear" w:pos="72"/>
              </w:tabs>
              <w:ind w:left="113" w:right="113"/>
              <w:rPr>
                <w:b/>
                <w:sz w:val="16"/>
                <w:szCs w:val="16"/>
              </w:rPr>
            </w:pPr>
            <w:r w:rsidRPr="00EE73D3">
              <w:rPr>
                <w:b/>
                <w:sz w:val="16"/>
                <w:szCs w:val="16"/>
              </w:rPr>
              <w:t>VADM</w:t>
            </w:r>
          </w:p>
        </w:tc>
        <w:tc>
          <w:tcPr>
            <w:tcW w:w="857" w:type="dxa"/>
            <w:shd w:val="clear" w:color="auto" w:fill="auto"/>
            <w:textDirection w:val="btLr"/>
          </w:tcPr>
          <w:p w14:paraId="0D2EC3DC" w14:textId="77777777" w:rsidR="006A3C94" w:rsidRPr="00EE73D3" w:rsidRDefault="006A3C94" w:rsidP="00B25C7A">
            <w:pPr>
              <w:pStyle w:val="BodyText"/>
              <w:tabs>
                <w:tab w:val="clear" w:pos="72"/>
              </w:tabs>
              <w:ind w:left="113" w:right="113"/>
              <w:rPr>
                <w:b/>
                <w:sz w:val="16"/>
                <w:szCs w:val="16"/>
              </w:rPr>
            </w:pPr>
            <w:r w:rsidRPr="00EE73D3">
              <w:rPr>
                <w:b/>
                <w:sz w:val="16"/>
                <w:szCs w:val="16"/>
              </w:rPr>
              <w:t>VAEL</w:t>
            </w:r>
          </w:p>
        </w:tc>
        <w:tc>
          <w:tcPr>
            <w:tcW w:w="784" w:type="dxa"/>
            <w:shd w:val="clear" w:color="auto" w:fill="auto"/>
            <w:textDirection w:val="btLr"/>
          </w:tcPr>
          <w:p w14:paraId="561C87F1" w14:textId="77777777" w:rsidR="006A3C94" w:rsidRPr="00EE73D3" w:rsidRDefault="006A3C94" w:rsidP="00B25C7A">
            <w:pPr>
              <w:pStyle w:val="BodyText"/>
              <w:tabs>
                <w:tab w:val="clear" w:pos="72"/>
              </w:tabs>
              <w:ind w:left="113" w:right="113"/>
              <w:rPr>
                <w:b/>
                <w:sz w:val="16"/>
                <w:szCs w:val="16"/>
              </w:rPr>
            </w:pPr>
            <w:r w:rsidRPr="00EE73D3">
              <w:rPr>
                <w:b/>
                <w:sz w:val="16"/>
                <w:szCs w:val="16"/>
              </w:rPr>
              <w:t>VAIN</w:t>
            </w:r>
          </w:p>
        </w:tc>
        <w:tc>
          <w:tcPr>
            <w:tcW w:w="784" w:type="dxa"/>
            <w:shd w:val="clear" w:color="auto" w:fill="auto"/>
            <w:textDirection w:val="btLr"/>
          </w:tcPr>
          <w:p w14:paraId="1F980B29" w14:textId="77777777" w:rsidR="006A3C94" w:rsidRPr="00EE73D3" w:rsidRDefault="006A3C94" w:rsidP="00B25C7A">
            <w:pPr>
              <w:pStyle w:val="BodyText"/>
              <w:tabs>
                <w:tab w:val="clear" w:pos="72"/>
              </w:tabs>
              <w:ind w:left="113" w:right="113"/>
              <w:rPr>
                <w:b/>
                <w:sz w:val="16"/>
                <w:szCs w:val="16"/>
              </w:rPr>
            </w:pPr>
            <w:r w:rsidRPr="00EE73D3">
              <w:rPr>
                <w:b/>
                <w:sz w:val="16"/>
                <w:szCs w:val="16"/>
              </w:rPr>
              <w:t>VAIP</w:t>
            </w:r>
          </w:p>
        </w:tc>
        <w:tc>
          <w:tcPr>
            <w:tcW w:w="712" w:type="dxa"/>
            <w:shd w:val="clear" w:color="auto" w:fill="auto"/>
            <w:textDirection w:val="btLr"/>
          </w:tcPr>
          <w:p w14:paraId="26F0D8DF" w14:textId="77777777" w:rsidR="006A3C94" w:rsidRPr="00EE73D3" w:rsidRDefault="006A3C94" w:rsidP="00B25C7A">
            <w:pPr>
              <w:pStyle w:val="BodyText"/>
              <w:tabs>
                <w:tab w:val="clear" w:pos="72"/>
              </w:tabs>
              <w:ind w:left="113" w:right="113"/>
              <w:rPr>
                <w:b/>
                <w:sz w:val="16"/>
                <w:szCs w:val="16"/>
              </w:rPr>
            </w:pPr>
            <w:r w:rsidRPr="00EE73D3">
              <w:rPr>
                <w:b/>
                <w:sz w:val="16"/>
                <w:szCs w:val="16"/>
              </w:rPr>
              <w:t>VAPA</w:t>
            </w:r>
          </w:p>
        </w:tc>
        <w:tc>
          <w:tcPr>
            <w:tcW w:w="670" w:type="dxa"/>
            <w:shd w:val="clear" w:color="auto" w:fill="auto"/>
            <w:textDirection w:val="btLr"/>
          </w:tcPr>
          <w:p w14:paraId="00BCA69A" w14:textId="77777777" w:rsidR="006A3C94" w:rsidRPr="00EE73D3" w:rsidRDefault="006A3C94" w:rsidP="00B25C7A">
            <w:pPr>
              <w:pStyle w:val="BodyText"/>
              <w:tabs>
                <w:tab w:val="clear" w:pos="72"/>
              </w:tabs>
              <w:ind w:left="113" w:right="113"/>
              <w:rPr>
                <w:b/>
                <w:sz w:val="16"/>
                <w:szCs w:val="16"/>
              </w:rPr>
            </w:pPr>
            <w:r w:rsidRPr="00EE73D3">
              <w:rPr>
                <w:b/>
                <w:sz w:val="16"/>
                <w:szCs w:val="16"/>
              </w:rPr>
              <w:t>VASV</w:t>
            </w:r>
          </w:p>
        </w:tc>
        <w:tc>
          <w:tcPr>
            <w:tcW w:w="833" w:type="dxa"/>
            <w:shd w:val="clear" w:color="auto" w:fill="auto"/>
            <w:textDirection w:val="btLr"/>
          </w:tcPr>
          <w:p w14:paraId="60500F46" w14:textId="77777777" w:rsidR="006A3C94" w:rsidRPr="00EE73D3" w:rsidRDefault="006A3C94" w:rsidP="00B25C7A">
            <w:pPr>
              <w:pStyle w:val="BodyText"/>
              <w:tabs>
                <w:tab w:val="clear" w:pos="72"/>
              </w:tabs>
              <w:ind w:left="113" w:right="113"/>
              <w:rPr>
                <w:b/>
                <w:sz w:val="16"/>
                <w:szCs w:val="16"/>
              </w:rPr>
            </w:pPr>
            <w:r w:rsidRPr="00EE73D3">
              <w:rPr>
                <w:b/>
                <w:sz w:val="16"/>
                <w:szCs w:val="16"/>
              </w:rPr>
              <w:t>VAMB</w:t>
            </w:r>
          </w:p>
        </w:tc>
        <w:tc>
          <w:tcPr>
            <w:tcW w:w="1135" w:type="dxa"/>
            <w:shd w:val="clear" w:color="auto" w:fill="auto"/>
            <w:textDirection w:val="btLr"/>
          </w:tcPr>
          <w:p w14:paraId="7A66EC82" w14:textId="77777777" w:rsidR="006A3C94" w:rsidRPr="00EE73D3" w:rsidRDefault="006A3C94" w:rsidP="00B25C7A">
            <w:pPr>
              <w:pStyle w:val="BodyText"/>
              <w:tabs>
                <w:tab w:val="clear" w:pos="72"/>
              </w:tabs>
              <w:ind w:left="113" w:right="113"/>
              <w:rPr>
                <w:b/>
                <w:sz w:val="16"/>
                <w:szCs w:val="16"/>
              </w:rPr>
            </w:pPr>
            <w:r w:rsidRPr="00EE73D3">
              <w:rPr>
                <w:b/>
                <w:sz w:val="16"/>
                <w:szCs w:val="16"/>
              </w:rPr>
              <w:t>UTILITY("VARP"</w:t>
            </w:r>
          </w:p>
        </w:tc>
        <w:tc>
          <w:tcPr>
            <w:tcW w:w="1141" w:type="dxa"/>
            <w:shd w:val="clear" w:color="auto" w:fill="auto"/>
            <w:textDirection w:val="btLr"/>
          </w:tcPr>
          <w:p w14:paraId="598C3B19" w14:textId="77777777" w:rsidR="006A3C94" w:rsidRPr="00EE73D3" w:rsidRDefault="006A3C94" w:rsidP="00B25C7A">
            <w:pPr>
              <w:pStyle w:val="BodyText"/>
              <w:tabs>
                <w:tab w:val="clear" w:pos="72"/>
              </w:tabs>
              <w:ind w:left="113" w:right="113"/>
              <w:rPr>
                <w:b/>
                <w:sz w:val="16"/>
                <w:szCs w:val="16"/>
              </w:rPr>
            </w:pPr>
            <w:r w:rsidRPr="00EE73D3">
              <w:rPr>
                <w:b/>
                <w:sz w:val="16"/>
                <w:szCs w:val="16"/>
              </w:rPr>
              <w:t>UTILITY("VAEN"</w:t>
            </w:r>
          </w:p>
        </w:tc>
        <w:tc>
          <w:tcPr>
            <w:tcW w:w="1129" w:type="dxa"/>
            <w:shd w:val="clear" w:color="auto" w:fill="auto"/>
            <w:textDirection w:val="btLr"/>
          </w:tcPr>
          <w:p w14:paraId="73C4224B" w14:textId="77777777" w:rsidR="006A3C94" w:rsidRPr="00EE73D3" w:rsidRDefault="006A3C94" w:rsidP="00B25C7A">
            <w:pPr>
              <w:pStyle w:val="BodyText"/>
              <w:tabs>
                <w:tab w:val="clear" w:pos="72"/>
              </w:tabs>
              <w:ind w:left="113" w:right="113"/>
              <w:rPr>
                <w:b/>
                <w:sz w:val="16"/>
                <w:szCs w:val="16"/>
              </w:rPr>
            </w:pPr>
            <w:r w:rsidRPr="00EE73D3">
              <w:rPr>
                <w:b/>
                <w:sz w:val="16"/>
                <w:szCs w:val="16"/>
              </w:rPr>
              <w:t>UTILITY("VASD"</w:t>
            </w:r>
          </w:p>
        </w:tc>
      </w:tr>
      <w:tr w:rsidR="006A3C94" w:rsidRPr="00BD49DE" w14:paraId="0F95011E" w14:textId="77777777" w:rsidTr="00BD49DE">
        <w:tc>
          <w:tcPr>
            <w:tcW w:w="918" w:type="dxa"/>
            <w:shd w:val="clear" w:color="auto" w:fill="auto"/>
          </w:tcPr>
          <w:p w14:paraId="1A7D9AD6" w14:textId="77777777" w:rsidR="006A3C94" w:rsidRPr="00EE73D3" w:rsidRDefault="006A3C94" w:rsidP="00A91E59">
            <w:pPr>
              <w:pStyle w:val="BodyText"/>
              <w:tabs>
                <w:tab w:val="clear" w:pos="72"/>
              </w:tabs>
              <w:rPr>
                <w:sz w:val="16"/>
                <w:szCs w:val="16"/>
              </w:rPr>
            </w:pPr>
            <w:r w:rsidRPr="00EE73D3">
              <w:rPr>
                <w:sz w:val="16"/>
                <w:szCs w:val="16"/>
              </w:rPr>
              <w:t>OERR</w:t>
            </w:r>
          </w:p>
        </w:tc>
        <w:tc>
          <w:tcPr>
            <w:tcW w:w="613" w:type="dxa"/>
            <w:shd w:val="clear" w:color="auto" w:fill="auto"/>
          </w:tcPr>
          <w:p w14:paraId="5FA9CA53" w14:textId="77777777" w:rsidR="006A3C94" w:rsidRPr="00EE73D3" w:rsidRDefault="006A3C94" w:rsidP="00A91E59">
            <w:pPr>
              <w:pStyle w:val="BodyText"/>
              <w:tabs>
                <w:tab w:val="clear" w:pos="72"/>
              </w:tabs>
              <w:rPr>
                <w:sz w:val="16"/>
                <w:szCs w:val="16"/>
              </w:rPr>
            </w:pPr>
            <w:r w:rsidRPr="00EE73D3">
              <w:rPr>
                <w:sz w:val="16"/>
                <w:szCs w:val="16"/>
              </w:rPr>
              <w:t>X</w:t>
            </w:r>
          </w:p>
        </w:tc>
        <w:tc>
          <w:tcPr>
            <w:tcW w:w="857" w:type="dxa"/>
            <w:shd w:val="clear" w:color="auto" w:fill="auto"/>
          </w:tcPr>
          <w:p w14:paraId="0FC3B00A" w14:textId="77777777" w:rsidR="006A3C94" w:rsidRPr="00EE73D3" w:rsidRDefault="006A3C94" w:rsidP="00A91E59">
            <w:pPr>
              <w:pStyle w:val="BodyText"/>
              <w:tabs>
                <w:tab w:val="clear" w:pos="72"/>
              </w:tabs>
              <w:rPr>
                <w:sz w:val="16"/>
                <w:szCs w:val="16"/>
              </w:rPr>
            </w:pPr>
          </w:p>
        </w:tc>
        <w:tc>
          <w:tcPr>
            <w:tcW w:w="784" w:type="dxa"/>
            <w:shd w:val="clear" w:color="auto" w:fill="auto"/>
          </w:tcPr>
          <w:p w14:paraId="614539F6"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37CD7366" w14:textId="77777777" w:rsidR="006A3C94" w:rsidRPr="00EE73D3" w:rsidRDefault="006A3C94" w:rsidP="00A91E59">
            <w:pPr>
              <w:pStyle w:val="BodyText"/>
              <w:tabs>
                <w:tab w:val="clear" w:pos="72"/>
              </w:tabs>
              <w:rPr>
                <w:sz w:val="16"/>
                <w:szCs w:val="16"/>
              </w:rPr>
            </w:pPr>
          </w:p>
        </w:tc>
        <w:tc>
          <w:tcPr>
            <w:tcW w:w="712" w:type="dxa"/>
            <w:shd w:val="clear" w:color="auto" w:fill="auto"/>
          </w:tcPr>
          <w:p w14:paraId="5FD0F282" w14:textId="77777777" w:rsidR="006A3C94" w:rsidRPr="00EE73D3" w:rsidRDefault="006A3C94" w:rsidP="00A91E59">
            <w:pPr>
              <w:pStyle w:val="BodyText"/>
              <w:tabs>
                <w:tab w:val="clear" w:pos="72"/>
              </w:tabs>
              <w:rPr>
                <w:sz w:val="16"/>
                <w:szCs w:val="16"/>
              </w:rPr>
            </w:pPr>
          </w:p>
        </w:tc>
        <w:tc>
          <w:tcPr>
            <w:tcW w:w="670" w:type="dxa"/>
            <w:shd w:val="clear" w:color="auto" w:fill="auto"/>
          </w:tcPr>
          <w:p w14:paraId="6DF458FD" w14:textId="77777777" w:rsidR="006A3C94" w:rsidRPr="00EE73D3" w:rsidRDefault="006A3C94" w:rsidP="00A91E59">
            <w:pPr>
              <w:pStyle w:val="BodyText"/>
              <w:tabs>
                <w:tab w:val="clear" w:pos="72"/>
              </w:tabs>
              <w:rPr>
                <w:sz w:val="16"/>
                <w:szCs w:val="16"/>
              </w:rPr>
            </w:pPr>
          </w:p>
        </w:tc>
        <w:tc>
          <w:tcPr>
            <w:tcW w:w="833" w:type="dxa"/>
            <w:shd w:val="clear" w:color="auto" w:fill="auto"/>
          </w:tcPr>
          <w:p w14:paraId="5206D41A" w14:textId="77777777" w:rsidR="006A3C94" w:rsidRPr="00EE73D3" w:rsidRDefault="006A3C94" w:rsidP="00A91E59">
            <w:pPr>
              <w:pStyle w:val="BodyText"/>
              <w:tabs>
                <w:tab w:val="clear" w:pos="72"/>
              </w:tabs>
              <w:rPr>
                <w:sz w:val="16"/>
                <w:szCs w:val="16"/>
              </w:rPr>
            </w:pPr>
          </w:p>
        </w:tc>
        <w:tc>
          <w:tcPr>
            <w:tcW w:w="1135" w:type="dxa"/>
            <w:shd w:val="clear" w:color="auto" w:fill="auto"/>
          </w:tcPr>
          <w:p w14:paraId="6B03BC63" w14:textId="77777777" w:rsidR="006A3C94" w:rsidRPr="00EE73D3" w:rsidRDefault="006A3C94" w:rsidP="00A91E59">
            <w:pPr>
              <w:pStyle w:val="BodyText"/>
              <w:tabs>
                <w:tab w:val="clear" w:pos="72"/>
              </w:tabs>
              <w:rPr>
                <w:sz w:val="16"/>
                <w:szCs w:val="16"/>
              </w:rPr>
            </w:pPr>
          </w:p>
        </w:tc>
        <w:tc>
          <w:tcPr>
            <w:tcW w:w="1141" w:type="dxa"/>
            <w:shd w:val="clear" w:color="auto" w:fill="auto"/>
          </w:tcPr>
          <w:p w14:paraId="095F2518" w14:textId="77777777" w:rsidR="006A3C94" w:rsidRPr="00EE73D3" w:rsidRDefault="006A3C94" w:rsidP="00A91E59">
            <w:pPr>
              <w:pStyle w:val="BodyText"/>
              <w:tabs>
                <w:tab w:val="clear" w:pos="72"/>
              </w:tabs>
              <w:rPr>
                <w:sz w:val="16"/>
                <w:szCs w:val="16"/>
              </w:rPr>
            </w:pPr>
          </w:p>
        </w:tc>
        <w:tc>
          <w:tcPr>
            <w:tcW w:w="1129" w:type="dxa"/>
            <w:shd w:val="clear" w:color="auto" w:fill="auto"/>
          </w:tcPr>
          <w:p w14:paraId="221EB867" w14:textId="77777777" w:rsidR="006A3C94" w:rsidRPr="00EE73D3" w:rsidRDefault="006A3C94" w:rsidP="00A91E59">
            <w:pPr>
              <w:pStyle w:val="BodyText"/>
              <w:tabs>
                <w:tab w:val="clear" w:pos="72"/>
              </w:tabs>
              <w:rPr>
                <w:sz w:val="16"/>
                <w:szCs w:val="16"/>
              </w:rPr>
            </w:pPr>
          </w:p>
        </w:tc>
      </w:tr>
      <w:tr w:rsidR="006A3C94" w:rsidRPr="00BD49DE" w14:paraId="647CD5D0" w14:textId="77777777" w:rsidTr="00BD49DE">
        <w:tc>
          <w:tcPr>
            <w:tcW w:w="918" w:type="dxa"/>
            <w:shd w:val="clear" w:color="auto" w:fill="auto"/>
          </w:tcPr>
          <w:p w14:paraId="62588A21" w14:textId="77777777" w:rsidR="006A3C94" w:rsidRPr="00EE73D3" w:rsidRDefault="006A3C94" w:rsidP="00A91E59">
            <w:pPr>
              <w:pStyle w:val="BodyText"/>
              <w:tabs>
                <w:tab w:val="clear" w:pos="72"/>
              </w:tabs>
              <w:rPr>
                <w:sz w:val="16"/>
                <w:szCs w:val="16"/>
              </w:rPr>
            </w:pPr>
            <w:r w:rsidRPr="00EE73D3">
              <w:rPr>
                <w:sz w:val="16"/>
                <w:szCs w:val="16"/>
              </w:rPr>
              <w:t>1</w:t>
            </w:r>
          </w:p>
        </w:tc>
        <w:tc>
          <w:tcPr>
            <w:tcW w:w="613" w:type="dxa"/>
            <w:shd w:val="clear" w:color="auto" w:fill="auto"/>
          </w:tcPr>
          <w:p w14:paraId="79B7F099" w14:textId="77777777" w:rsidR="006A3C94" w:rsidRPr="00EE73D3" w:rsidRDefault="006A3C94" w:rsidP="00A91E59">
            <w:pPr>
              <w:pStyle w:val="BodyText"/>
              <w:tabs>
                <w:tab w:val="clear" w:pos="72"/>
              </w:tabs>
              <w:rPr>
                <w:sz w:val="16"/>
                <w:szCs w:val="16"/>
              </w:rPr>
            </w:pPr>
            <w:r w:rsidRPr="00EE73D3">
              <w:rPr>
                <w:sz w:val="16"/>
                <w:szCs w:val="16"/>
              </w:rPr>
              <w:t>X</w:t>
            </w:r>
          </w:p>
        </w:tc>
        <w:tc>
          <w:tcPr>
            <w:tcW w:w="857" w:type="dxa"/>
            <w:shd w:val="clear" w:color="auto" w:fill="auto"/>
          </w:tcPr>
          <w:p w14:paraId="20960AE8" w14:textId="77777777" w:rsidR="006A3C94" w:rsidRPr="00EE73D3" w:rsidRDefault="006A3C94" w:rsidP="00A91E59">
            <w:pPr>
              <w:pStyle w:val="BodyText"/>
              <w:tabs>
                <w:tab w:val="clear" w:pos="72"/>
              </w:tabs>
              <w:rPr>
                <w:sz w:val="16"/>
                <w:szCs w:val="16"/>
              </w:rPr>
            </w:pPr>
          </w:p>
        </w:tc>
        <w:tc>
          <w:tcPr>
            <w:tcW w:w="784" w:type="dxa"/>
            <w:shd w:val="clear" w:color="auto" w:fill="auto"/>
          </w:tcPr>
          <w:p w14:paraId="372D1A5B"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5858F81D" w14:textId="77777777" w:rsidR="006A3C94" w:rsidRPr="00EE73D3" w:rsidRDefault="006A3C94" w:rsidP="00A91E59">
            <w:pPr>
              <w:pStyle w:val="BodyText"/>
              <w:tabs>
                <w:tab w:val="clear" w:pos="72"/>
              </w:tabs>
              <w:rPr>
                <w:sz w:val="16"/>
                <w:szCs w:val="16"/>
              </w:rPr>
            </w:pPr>
          </w:p>
        </w:tc>
        <w:tc>
          <w:tcPr>
            <w:tcW w:w="712" w:type="dxa"/>
            <w:shd w:val="clear" w:color="auto" w:fill="auto"/>
          </w:tcPr>
          <w:p w14:paraId="68334F51" w14:textId="77777777" w:rsidR="006A3C94" w:rsidRPr="00EE73D3" w:rsidRDefault="006A3C94" w:rsidP="00A91E59">
            <w:pPr>
              <w:pStyle w:val="BodyText"/>
              <w:tabs>
                <w:tab w:val="clear" w:pos="72"/>
              </w:tabs>
              <w:rPr>
                <w:sz w:val="16"/>
                <w:szCs w:val="16"/>
              </w:rPr>
            </w:pPr>
          </w:p>
        </w:tc>
        <w:tc>
          <w:tcPr>
            <w:tcW w:w="670" w:type="dxa"/>
            <w:shd w:val="clear" w:color="auto" w:fill="auto"/>
          </w:tcPr>
          <w:p w14:paraId="1376CE04" w14:textId="77777777" w:rsidR="006A3C94" w:rsidRPr="00EE73D3" w:rsidRDefault="006A3C94" w:rsidP="00A91E59">
            <w:pPr>
              <w:pStyle w:val="BodyText"/>
              <w:tabs>
                <w:tab w:val="clear" w:pos="72"/>
              </w:tabs>
              <w:rPr>
                <w:sz w:val="16"/>
                <w:szCs w:val="16"/>
              </w:rPr>
            </w:pPr>
          </w:p>
        </w:tc>
        <w:tc>
          <w:tcPr>
            <w:tcW w:w="833" w:type="dxa"/>
            <w:shd w:val="clear" w:color="auto" w:fill="auto"/>
          </w:tcPr>
          <w:p w14:paraId="4FCA1F08" w14:textId="77777777" w:rsidR="006A3C94" w:rsidRPr="00EE73D3" w:rsidRDefault="006A3C94" w:rsidP="00A91E59">
            <w:pPr>
              <w:pStyle w:val="BodyText"/>
              <w:tabs>
                <w:tab w:val="clear" w:pos="72"/>
              </w:tabs>
              <w:rPr>
                <w:sz w:val="16"/>
                <w:szCs w:val="16"/>
              </w:rPr>
            </w:pPr>
          </w:p>
        </w:tc>
        <w:tc>
          <w:tcPr>
            <w:tcW w:w="1135" w:type="dxa"/>
            <w:shd w:val="clear" w:color="auto" w:fill="auto"/>
          </w:tcPr>
          <w:p w14:paraId="18155CDC" w14:textId="77777777" w:rsidR="006A3C94" w:rsidRPr="00EE73D3" w:rsidRDefault="006A3C94" w:rsidP="00A91E59">
            <w:pPr>
              <w:pStyle w:val="BodyText"/>
              <w:tabs>
                <w:tab w:val="clear" w:pos="72"/>
              </w:tabs>
              <w:rPr>
                <w:sz w:val="16"/>
                <w:szCs w:val="16"/>
              </w:rPr>
            </w:pPr>
          </w:p>
        </w:tc>
        <w:tc>
          <w:tcPr>
            <w:tcW w:w="1141" w:type="dxa"/>
            <w:shd w:val="clear" w:color="auto" w:fill="auto"/>
          </w:tcPr>
          <w:p w14:paraId="06982D6E" w14:textId="77777777" w:rsidR="006A3C94" w:rsidRPr="00EE73D3" w:rsidRDefault="006A3C94" w:rsidP="00A91E59">
            <w:pPr>
              <w:pStyle w:val="BodyText"/>
              <w:tabs>
                <w:tab w:val="clear" w:pos="72"/>
              </w:tabs>
              <w:rPr>
                <w:sz w:val="16"/>
                <w:szCs w:val="16"/>
              </w:rPr>
            </w:pPr>
          </w:p>
        </w:tc>
        <w:tc>
          <w:tcPr>
            <w:tcW w:w="1129" w:type="dxa"/>
            <w:shd w:val="clear" w:color="auto" w:fill="auto"/>
          </w:tcPr>
          <w:p w14:paraId="17138FB5" w14:textId="77777777" w:rsidR="006A3C94" w:rsidRPr="00EE73D3" w:rsidRDefault="006A3C94" w:rsidP="00A91E59">
            <w:pPr>
              <w:pStyle w:val="BodyText"/>
              <w:tabs>
                <w:tab w:val="clear" w:pos="72"/>
              </w:tabs>
              <w:rPr>
                <w:sz w:val="16"/>
                <w:szCs w:val="16"/>
              </w:rPr>
            </w:pPr>
          </w:p>
        </w:tc>
      </w:tr>
      <w:tr w:rsidR="006A3C94" w:rsidRPr="00BD49DE" w14:paraId="3C07B5CD" w14:textId="77777777" w:rsidTr="00BD49DE">
        <w:tc>
          <w:tcPr>
            <w:tcW w:w="918" w:type="dxa"/>
            <w:shd w:val="clear" w:color="auto" w:fill="auto"/>
          </w:tcPr>
          <w:p w14:paraId="24237C35" w14:textId="77777777" w:rsidR="006A3C94" w:rsidRPr="00EE73D3" w:rsidRDefault="006A3C94" w:rsidP="00A91E59">
            <w:pPr>
              <w:pStyle w:val="BodyText"/>
              <w:tabs>
                <w:tab w:val="clear" w:pos="72"/>
              </w:tabs>
              <w:rPr>
                <w:sz w:val="16"/>
                <w:szCs w:val="16"/>
              </w:rPr>
            </w:pPr>
            <w:r w:rsidRPr="00EE73D3">
              <w:rPr>
                <w:sz w:val="16"/>
                <w:szCs w:val="16"/>
              </w:rPr>
              <w:t>2</w:t>
            </w:r>
          </w:p>
        </w:tc>
        <w:tc>
          <w:tcPr>
            <w:tcW w:w="613" w:type="dxa"/>
            <w:shd w:val="clear" w:color="auto" w:fill="auto"/>
          </w:tcPr>
          <w:p w14:paraId="0060C976" w14:textId="77777777" w:rsidR="006A3C94" w:rsidRPr="00EE73D3" w:rsidRDefault="006A3C94" w:rsidP="00A91E59">
            <w:pPr>
              <w:pStyle w:val="BodyText"/>
              <w:tabs>
                <w:tab w:val="clear" w:pos="72"/>
              </w:tabs>
              <w:rPr>
                <w:sz w:val="16"/>
                <w:szCs w:val="16"/>
              </w:rPr>
            </w:pPr>
            <w:r w:rsidRPr="00EE73D3">
              <w:rPr>
                <w:sz w:val="16"/>
                <w:szCs w:val="16"/>
              </w:rPr>
              <w:t>X</w:t>
            </w:r>
          </w:p>
        </w:tc>
        <w:tc>
          <w:tcPr>
            <w:tcW w:w="857" w:type="dxa"/>
            <w:shd w:val="clear" w:color="auto" w:fill="auto"/>
          </w:tcPr>
          <w:p w14:paraId="1C1D5CEE"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2D82DE9F" w14:textId="77777777" w:rsidR="006A3C94" w:rsidRPr="00EE73D3" w:rsidRDefault="006A3C94" w:rsidP="00A91E59">
            <w:pPr>
              <w:pStyle w:val="BodyText"/>
              <w:tabs>
                <w:tab w:val="clear" w:pos="72"/>
              </w:tabs>
              <w:rPr>
                <w:sz w:val="16"/>
                <w:szCs w:val="16"/>
              </w:rPr>
            </w:pPr>
          </w:p>
        </w:tc>
        <w:tc>
          <w:tcPr>
            <w:tcW w:w="784" w:type="dxa"/>
            <w:shd w:val="clear" w:color="auto" w:fill="auto"/>
          </w:tcPr>
          <w:p w14:paraId="10A3388E" w14:textId="77777777" w:rsidR="006A3C94" w:rsidRPr="00EE73D3" w:rsidRDefault="006A3C94" w:rsidP="00A91E59">
            <w:pPr>
              <w:pStyle w:val="BodyText"/>
              <w:tabs>
                <w:tab w:val="clear" w:pos="72"/>
              </w:tabs>
              <w:rPr>
                <w:sz w:val="16"/>
                <w:szCs w:val="16"/>
              </w:rPr>
            </w:pPr>
          </w:p>
        </w:tc>
        <w:tc>
          <w:tcPr>
            <w:tcW w:w="712" w:type="dxa"/>
            <w:shd w:val="clear" w:color="auto" w:fill="auto"/>
          </w:tcPr>
          <w:p w14:paraId="60BD5B4D" w14:textId="77777777" w:rsidR="006A3C94" w:rsidRPr="00EE73D3" w:rsidRDefault="006A3C94" w:rsidP="00A91E59">
            <w:pPr>
              <w:pStyle w:val="BodyText"/>
              <w:tabs>
                <w:tab w:val="clear" w:pos="72"/>
              </w:tabs>
              <w:rPr>
                <w:sz w:val="16"/>
                <w:szCs w:val="16"/>
              </w:rPr>
            </w:pPr>
          </w:p>
        </w:tc>
        <w:tc>
          <w:tcPr>
            <w:tcW w:w="670" w:type="dxa"/>
            <w:shd w:val="clear" w:color="auto" w:fill="auto"/>
          </w:tcPr>
          <w:p w14:paraId="5B649042" w14:textId="77777777" w:rsidR="006A3C94" w:rsidRPr="00EE73D3" w:rsidRDefault="006A3C94" w:rsidP="00A91E59">
            <w:pPr>
              <w:pStyle w:val="BodyText"/>
              <w:tabs>
                <w:tab w:val="clear" w:pos="72"/>
              </w:tabs>
              <w:rPr>
                <w:sz w:val="16"/>
                <w:szCs w:val="16"/>
              </w:rPr>
            </w:pPr>
          </w:p>
        </w:tc>
        <w:tc>
          <w:tcPr>
            <w:tcW w:w="833" w:type="dxa"/>
            <w:shd w:val="clear" w:color="auto" w:fill="auto"/>
          </w:tcPr>
          <w:p w14:paraId="3BFF1469" w14:textId="77777777" w:rsidR="006A3C94" w:rsidRPr="00EE73D3" w:rsidRDefault="006A3C94" w:rsidP="00A91E59">
            <w:pPr>
              <w:pStyle w:val="BodyText"/>
              <w:tabs>
                <w:tab w:val="clear" w:pos="72"/>
              </w:tabs>
              <w:rPr>
                <w:sz w:val="16"/>
                <w:szCs w:val="16"/>
              </w:rPr>
            </w:pPr>
          </w:p>
        </w:tc>
        <w:tc>
          <w:tcPr>
            <w:tcW w:w="1135" w:type="dxa"/>
            <w:shd w:val="clear" w:color="auto" w:fill="auto"/>
          </w:tcPr>
          <w:p w14:paraId="43BED138" w14:textId="77777777" w:rsidR="006A3C94" w:rsidRPr="00EE73D3" w:rsidRDefault="006A3C94" w:rsidP="00A91E59">
            <w:pPr>
              <w:pStyle w:val="BodyText"/>
              <w:tabs>
                <w:tab w:val="clear" w:pos="72"/>
              </w:tabs>
              <w:rPr>
                <w:sz w:val="16"/>
                <w:szCs w:val="16"/>
              </w:rPr>
            </w:pPr>
          </w:p>
        </w:tc>
        <w:tc>
          <w:tcPr>
            <w:tcW w:w="1141" w:type="dxa"/>
            <w:shd w:val="clear" w:color="auto" w:fill="auto"/>
          </w:tcPr>
          <w:p w14:paraId="0A6D195A" w14:textId="77777777" w:rsidR="006A3C94" w:rsidRPr="00EE73D3" w:rsidRDefault="006A3C94" w:rsidP="00A91E59">
            <w:pPr>
              <w:pStyle w:val="BodyText"/>
              <w:tabs>
                <w:tab w:val="clear" w:pos="72"/>
              </w:tabs>
              <w:rPr>
                <w:sz w:val="16"/>
                <w:szCs w:val="16"/>
              </w:rPr>
            </w:pPr>
          </w:p>
        </w:tc>
        <w:tc>
          <w:tcPr>
            <w:tcW w:w="1129" w:type="dxa"/>
            <w:shd w:val="clear" w:color="auto" w:fill="auto"/>
          </w:tcPr>
          <w:p w14:paraId="16725A87" w14:textId="77777777" w:rsidR="006A3C94" w:rsidRPr="00EE73D3" w:rsidRDefault="006A3C94" w:rsidP="00A91E59">
            <w:pPr>
              <w:pStyle w:val="BodyText"/>
              <w:tabs>
                <w:tab w:val="clear" w:pos="72"/>
              </w:tabs>
              <w:rPr>
                <w:sz w:val="16"/>
                <w:szCs w:val="16"/>
              </w:rPr>
            </w:pPr>
          </w:p>
        </w:tc>
      </w:tr>
      <w:tr w:rsidR="006A3C94" w:rsidRPr="00BD49DE" w14:paraId="0687E747" w14:textId="77777777" w:rsidTr="00BD49DE">
        <w:tc>
          <w:tcPr>
            <w:tcW w:w="918" w:type="dxa"/>
            <w:shd w:val="clear" w:color="auto" w:fill="auto"/>
          </w:tcPr>
          <w:p w14:paraId="0ED63B43" w14:textId="77777777" w:rsidR="006A3C94" w:rsidRPr="00EE73D3" w:rsidRDefault="006A3C94" w:rsidP="00A91E59">
            <w:pPr>
              <w:pStyle w:val="BodyText"/>
              <w:tabs>
                <w:tab w:val="clear" w:pos="72"/>
              </w:tabs>
              <w:rPr>
                <w:sz w:val="16"/>
                <w:szCs w:val="16"/>
              </w:rPr>
            </w:pPr>
            <w:r w:rsidRPr="00EE73D3">
              <w:rPr>
                <w:sz w:val="16"/>
                <w:szCs w:val="16"/>
              </w:rPr>
              <w:t>3</w:t>
            </w:r>
          </w:p>
        </w:tc>
        <w:tc>
          <w:tcPr>
            <w:tcW w:w="613" w:type="dxa"/>
            <w:shd w:val="clear" w:color="auto" w:fill="auto"/>
          </w:tcPr>
          <w:p w14:paraId="4BAC3F3F" w14:textId="77777777" w:rsidR="006A3C94" w:rsidRPr="00EE73D3" w:rsidRDefault="006A3C94" w:rsidP="00A91E59">
            <w:pPr>
              <w:pStyle w:val="BodyText"/>
              <w:tabs>
                <w:tab w:val="clear" w:pos="72"/>
              </w:tabs>
              <w:rPr>
                <w:sz w:val="16"/>
                <w:szCs w:val="16"/>
              </w:rPr>
            </w:pPr>
          </w:p>
        </w:tc>
        <w:tc>
          <w:tcPr>
            <w:tcW w:w="857" w:type="dxa"/>
            <w:shd w:val="clear" w:color="auto" w:fill="auto"/>
          </w:tcPr>
          <w:p w14:paraId="2A033FC9"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59B2CB13"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3B257590" w14:textId="77777777" w:rsidR="006A3C94" w:rsidRPr="00EE73D3" w:rsidRDefault="006A3C94" w:rsidP="00A91E59">
            <w:pPr>
              <w:pStyle w:val="BodyText"/>
              <w:tabs>
                <w:tab w:val="clear" w:pos="72"/>
              </w:tabs>
              <w:rPr>
                <w:sz w:val="16"/>
                <w:szCs w:val="16"/>
              </w:rPr>
            </w:pPr>
          </w:p>
        </w:tc>
        <w:tc>
          <w:tcPr>
            <w:tcW w:w="712" w:type="dxa"/>
            <w:shd w:val="clear" w:color="auto" w:fill="auto"/>
          </w:tcPr>
          <w:p w14:paraId="271BF11A" w14:textId="77777777" w:rsidR="006A3C94" w:rsidRPr="00EE73D3" w:rsidRDefault="006A3C94" w:rsidP="00A91E59">
            <w:pPr>
              <w:pStyle w:val="BodyText"/>
              <w:tabs>
                <w:tab w:val="clear" w:pos="72"/>
              </w:tabs>
              <w:rPr>
                <w:sz w:val="16"/>
                <w:szCs w:val="16"/>
              </w:rPr>
            </w:pPr>
          </w:p>
        </w:tc>
        <w:tc>
          <w:tcPr>
            <w:tcW w:w="670" w:type="dxa"/>
            <w:shd w:val="clear" w:color="auto" w:fill="auto"/>
          </w:tcPr>
          <w:p w14:paraId="75FD3979" w14:textId="77777777" w:rsidR="006A3C94" w:rsidRPr="00EE73D3" w:rsidRDefault="006A3C94" w:rsidP="00A91E59">
            <w:pPr>
              <w:pStyle w:val="BodyText"/>
              <w:tabs>
                <w:tab w:val="clear" w:pos="72"/>
              </w:tabs>
              <w:rPr>
                <w:sz w:val="16"/>
                <w:szCs w:val="16"/>
              </w:rPr>
            </w:pPr>
          </w:p>
        </w:tc>
        <w:tc>
          <w:tcPr>
            <w:tcW w:w="833" w:type="dxa"/>
            <w:shd w:val="clear" w:color="auto" w:fill="auto"/>
          </w:tcPr>
          <w:p w14:paraId="0E92DEA8" w14:textId="77777777" w:rsidR="006A3C94" w:rsidRPr="00EE73D3" w:rsidRDefault="006A3C94" w:rsidP="00A91E59">
            <w:pPr>
              <w:pStyle w:val="BodyText"/>
              <w:tabs>
                <w:tab w:val="clear" w:pos="72"/>
              </w:tabs>
              <w:rPr>
                <w:sz w:val="16"/>
                <w:szCs w:val="16"/>
              </w:rPr>
            </w:pPr>
          </w:p>
        </w:tc>
        <w:tc>
          <w:tcPr>
            <w:tcW w:w="1135" w:type="dxa"/>
            <w:shd w:val="clear" w:color="auto" w:fill="auto"/>
          </w:tcPr>
          <w:p w14:paraId="337484B6" w14:textId="77777777" w:rsidR="006A3C94" w:rsidRPr="00EE73D3" w:rsidRDefault="006A3C94" w:rsidP="00A91E59">
            <w:pPr>
              <w:pStyle w:val="BodyText"/>
              <w:tabs>
                <w:tab w:val="clear" w:pos="72"/>
              </w:tabs>
              <w:rPr>
                <w:sz w:val="16"/>
                <w:szCs w:val="16"/>
              </w:rPr>
            </w:pPr>
          </w:p>
        </w:tc>
        <w:tc>
          <w:tcPr>
            <w:tcW w:w="1141" w:type="dxa"/>
            <w:shd w:val="clear" w:color="auto" w:fill="auto"/>
          </w:tcPr>
          <w:p w14:paraId="1813FE01" w14:textId="77777777" w:rsidR="006A3C94" w:rsidRPr="00EE73D3" w:rsidRDefault="006A3C94" w:rsidP="00A91E59">
            <w:pPr>
              <w:pStyle w:val="BodyText"/>
              <w:tabs>
                <w:tab w:val="clear" w:pos="72"/>
              </w:tabs>
              <w:rPr>
                <w:sz w:val="16"/>
                <w:szCs w:val="16"/>
              </w:rPr>
            </w:pPr>
          </w:p>
        </w:tc>
        <w:tc>
          <w:tcPr>
            <w:tcW w:w="1129" w:type="dxa"/>
            <w:shd w:val="clear" w:color="auto" w:fill="auto"/>
          </w:tcPr>
          <w:p w14:paraId="52043591" w14:textId="77777777" w:rsidR="006A3C94" w:rsidRPr="00EE73D3" w:rsidRDefault="006A3C94" w:rsidP="00A91E59">
            <w:pPr>
              <w:pStyle w:val="BodyText"/>
              <w:tabs>
                <w:tab w:val="clear" w:pos="72"/>
              </w:tabs>
              <w:rPr>
                <w:sz w:val="16"/>
                <w:szCs w:val="16"/>
              </w:rPr>
            </w:pPr>
          </w:p>
        </w:tc>
      </w:tr>
      <w:tr w:rsidR="006A3C94" w:rsidRPr="00BD49DE" w14:paraId="73574769" w14:textId="77777777" w:rsidTr="00BD49DE">
        <w:tc>
          <w:tcPr>
            <w:tcW w:w="918" w:type="dxa"/>
            <w:shd w:val="clear" w:color="auto" w:fill="auto"/>
          </w:tcPr>
          <w:p w14:paraId="26C03BFA" w14:textId="77777777" w:rsidR="006A3C94" w:rsidRPr="00EE73D3" w:rsidRDefault="006A3C94" w:rsidP="00A91E59">
            <w:pPr>
              <w:pStyle w:val="BodyText"/>
              <w:tabs>
                <w:tab w:val="clear" w:pos="72"/>
              </w:tabs>
              <w:rPr>
                <w:sz w:val="16"/>
                <w:szCs w:val="16"/>
              </w:rPr>
            </w:pPr>
            <w:r w:rsidRPr="00EE73D3">
              <w:rPr>
                <w:sz w:val="16"/>
                <w:szCs w:val="16"/>
              </w:rPr>
              <w:t>4</w:t>
            </w:r>
          </w:p>
        </w:tc>
        <w:tc>
          <w:tcPr>
            <w:tcW w:w="613" w:type="dxa"/>
            <w:shd w:val="clear" w:color="auto" w:fill="auto"/>
          </w:tcPr>
          <w:p w14:paraId="37C9AD9A" w14:textId="77777777" w:rsidR="006A3C94" w:rsidRPr="00EE73D3" w:rsidRDefault="006A3C94" w:rsidP="00A91E59">
            <w:pPr>
              <w:pStyle w:val="BodyText"/>
              <w:tabs>
                <w:tab w:val="clear" w:pos="72"/>
              </w:tabs>
              <w:rPr>
                <w:sz w:val="16"/>
                <w:szCs w:val="16"/>
              </w:rPr>
            </w:pPr>
            <w:r w:rsidRPr="00EE73D3">
              <w:rPr>
                <w:sz w:val="16"/>
                <w:szCs w:val="16"/>
              </w:rPr>
              <w:t>X</w:t>
            </w:r>
          </w:p>
        </w:tc>
        <w:tc>
          <w:tcPr>
            <w:tcW w:w="857" w:type="dxa"/>
            <w:shd w:val="clear" w:color="auto" w:fill="auto"/>
          </w:tcPr>
          <w:p w14:paraId="4F15C73C" w14:textId="77777777" w:rsidR="006A3C94" w:rsidRPr="00EE73D3" w:rsidRDefault="006A3C94" w:rsidP="00A91E59">
            <w:pPr>
              <w:pStyle w:val="BodyText"/>
              <w:tabs>
                <w:tab w:val="clear" w:pos="72"/>
              </w:tabs>
              <w:rPr>
                <w:sz w:val="16"/>
                <w:szCs w:val="16"/>
              </w:rPr>
            </w:pPr>
          </w:p>
        </w:tc>
        <w:tc>
          <w:tcPr>
            <w:tcW w:w="784" w:type="dxa"/>
            <w:shd w:val="clear" w:color="auto" w:fill="auto"/>
          </w:tcPr>
          <w:p w14:paraId="11891DEB" w14:textId="77777777" w:rsidR="006A3C94" w:rsidRPr="00EE73D3" w:rsidRDefault="006A3C94" w:rsidP="00A91E59">
            <w:pPr>
              <w:pStyle w:val="BodyText"/>
              <w:tabs>
                <w:tab w:val="clear" w:pos="72"/>
              </w:tabs>
              <w:rPr>
                <w:sz w:val="16"/>
                <w:szCs w:val="16"/>
              </w:rPr>
            </w:pPr>
          </w:p>
        </w:tc>
        <w:tc>
          <w:tcPr>
            <w:tcW w:w="784" w:type="dxa"/>
            <w:shd w:val="clear" w:color="auto" w:fill="auto"/>
          </w:tcPr>
          <w:p w14:paraId="544D8109" w14:textId="77777777" w:rsidR="006A3C94" w:rsidRPr="00EE73D3" w:rsidRDefault="006A3C94" w:rsidP="00A91E59">
            <w:pPr>
              <w:pStyle w:val="BodyText"/>
              <w:tabs>
                <w:tab w:val="clear" w:pos="72"/>
              </w:tabs>
              <w:rPr>
                <w:sz w:val="16"/>
                <w:szCs w:val="16"/>
              </w:rPr>
            </w:pPr>
          </w:p>
        </w:tc>
        <w:tc>
          <w:tcPr>
            <w:tcW w:w="712" w:type="dxa"/>
            <w:shd w:val="clear" w:color="auto" w:fill="auto"/>
          </w:tcPr>
          <w:p w14:paraId="3C5C06BE" w14:textId="77777777" w:rsidR="006A3C94" w:rsidRPr="00EE73D3" w:rsidRDefault="006A3C94" w:rsidP="00A91E59">
            <w:pPr>
              <w:pStyle w:val="BodyText"/>
              <w:tabs>
                <w:tab w:val="clear" w:pos="72"/>
              </w:tabs>
              <w:rPr>
                <w:sz w:val="16"/>
                <w:szCs w:val="16"/>
              </w:rPr>
            </w:pPr>
            <w:r w:rsidRPr="00EE73D3">
              <w:rPr>
                <w:sz w:val="16"/>
                <w:szCs w:val="16"/>
              </w:rPr>
              <w:t>X</w:t>
            </w:r>
          </w:p>
        </w:tc>
        <w:tc>
          <w:tcPr>
            <w:tcW w:w="670" w:type="dxa"/>
            <w:shd w:val="clear" w:color="auto" w:fill="auto"/>
          </w:tcPr>
          <w:p w14:paraId="317B8403" w14:textId="77777777" w:rsidR="006A3C94" w:rsidRPr="00EE73D3" w:rsidRDefault="006A3C94" w:rsidP="00A91E59">
            <w:pPr>
              <w:pStyle w:val="BodyText"/>
              <w:tabs>
                <w:tab w:val="clear" w:pos="72"/>
              </w:tabs>
              <w:rPr>
                <w:sz w:val="16"/>
                <w:szCs w:val="16"/>
              </w:rPr>
            </w:pPr>
          </w:p>
        </w:tc>
        <w:tc>
          <w:tcPr>
            <w:tcW w:w="833" w:type="dxa"/>
            <w:shd w:val="clear" w:color="auto" w:fill="auto"/>
          </w:tcPr>
          <w:p w14:paraId="6A842A86" w14:textId="77777777" w:rsidR="006A3C94" w:rsidRPr="00EE73D3" w:rsidRDefault="006A3C94" w:rsidP="00A91E59">
            <w:pPr>
              <w:pStyle w:val="BodyText"/>
              <w:tabs>
                <w:tab w:val="clear" w:pos="72"/>
              </w:tabs>
              <w:rPr>
                <w:sz w:val="16"/>
                <w:szCs w:val="16"/>
              </w:rPr>
            </w:pPr>
          </w:p>
        </w:tc>
        <w:tc>
          <w:tcPr>
            <w:tcW w:w="1135" w:type="dxa"/>
            <w:shd w:val="clear" w:color="auto" w:fill="auto"/>
          </w:tcPr>
          <w:p w14:paraId="6B6042CD" w14:textId="77777777" w:rsidR="006A3C94" w:rsidRPr="00EE73D3" w:rsidRDefault="006A3C94" w:rsidP="00A91E59">
            <w:pPr>
              <w:pStyle w:val="BodyText"/>
              <w:tabs>
                <w:tab w:val="clear" w:pos="72"/>
              </w:tabs>
              <w:rPr>
                <w:sz w:val="16"/>
                <w:szCs w:val="16"/>
              </w:rPr>
            </w:pPr>
          </w:p>
        </w:tc>
        <w:tc>
          <w:tcPr>
            <w:tcW w:w="1141" w:type="dxa"/>
            <w:shd w:val="clear" w:color="auto" w:fill="auto"/>
          </w:tcPr>
          <w:p w14:paraId="66EF906E" w14:textId="77777777" w:rsidR="006A3C94" w:rsidRPr="00EE73D3" w:rsidRDefault="006A3C94" w:rsidP="00A91E59">
            <w:pPr>
              <w:pStyle w:val="BodyText"/>
              <w:tabs>
                <w:tab w:val="clear" w:pos="72"/>
              </w:tabs>
              <w:rPr>
                <w:sz w:val="16"/>
                <w:szCs w:val="16"/>
              </w:rPr>
            </w:pPr>
          </w:p>
        </w:tc>
        <w:tc>
          <w:tcPr>
            <w:tcW w:w="1129" w:type="dxa"/>
            <w:shd w:val="clear" w:color="auto" w:fill="auto"/>
          </w:tcPr>
          <w:p w14:paraId="0F84C3C6" w14:textId="77777777" w:rsidR="006A3C94" w:rsidRPr="00EE73D3" w:rsidRDefault="006A3C94" w:rsidP="00A91E59">
            <w:pPr>
              <w:pStyle w:val="BodyText"/>
              <w:tabs>
                <w:tab w:val="clear" w:pos="72"/>
              </w:tabs>
              <w:rPr>
                <w:sz w:val="16"/>
                <w:szCs w:val="16"/>
              </w:rPr>
            </w:pPr>
          </w:p>
        </w:tc>
      </w:tr>
      <w:tr w:rsidR="006A3C94" w:rsidRPr="00BD49DE" w14:paraId="2945513A" w14:textId="77777777" w:rsidTr="00BD49DE">
        <w:tc>
          <w:tcPr>
            <w:tcW w:w="918" w:type="dxa"/>
            <w:shd w:val="clear" w:color="auto" w:fill="auto"/>
          </w:tcPr>
          <w:p w14:paraId="765B8818" w14:textId="77777777" w:rsidR="006A3C94" w:rsidRPr="00EE73D3" w:rsidRDefault="006A3C94" w:rsidP="00A91E59">
            <w:pPr>
              <w:pStyle w:val="BodyText"/>
              <w:tabs>
                <w:tab w:val="clear" w:pos="72"/>
              </w:tabs>
              <w:rPr>
                <w:sz w:val="16"/>
                <w:szCs w:val="16"/>
              </w:rPr>
            </w:pPr>
            <w:r w:rsidRPr="00EE73D3">
              <w:rPr>
                <w:sz w:val="16"/>
                <w:szCs w:val="16"/>
              </w:rPr>
              <w:t>5</w:t>
            </w:r>
          </w:p>
        </w:tc>
        <w:tc>
          <w:tcPr>
            <w:tcW w:w="613" w:type="dxa"/>
            <w:shd w:val="clear" w:color="auto" w:fill="auto"/>
          </w:tcPr>
          <w:p w14:paraId="3080F1C9" w14:textId="77777777" w:rsidR="006A3C94" w:rsidRPr="00EE73D3" w:rsidRDefault="006A3C94" w:rsidP="00A91E59">
            <w:pPr>
              <w:pStyle w:val="BodyText"/>
              <w:tabs>
                <w:tab w:val="clear" w:pos="72"/>
              </w:tabs>
              <w:rPr>
                <w:sz w:val="16"/>
                <w:szCs w:val="16"/>
              </w:rPr>
            </w:pPr>
          </w:p>
        </w:tc>
        <w:tc>
          <w:tcPr>
            <w:tcW w:w="857" w:type="dxa"/>
            <w:shd w:val="clear" w:color="auto" w:fill="auto"/>
          </w:tcPr>
          <w:p w14:paraId="5DC8899A" w14:textId="77777777" w:rsidR="006A3C94" w:rsidRPr="00EE73D3" w:rsidRDefault="006A3C94" w:rsidP="00A91E59">
            <w:pPr>
              <w:pStyle w:val="BodyText"/>
              <w:tabs>
                <w:tab w:val="clear" w:pos="72"/>
              </w:tabs>
              <w:rPr>
                <w:sz w:val="16"/>
                <w:szCs w:val="16"/>
              </w:rPr>
            </w:pPr>
          </w:p>
        </w:tc>
        <w:tc>
          <w:tcPr>
            <w:tcW w:w="784" w:type="dxa"/>
            <w:shd w:val="clear" w:color="auto" w:fill="auto"/>
          </w:tcPr>
          <w:p w14:paraId="7153D420"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37FDC124" w14:textId="77777777" w:rsidR="006A3C94" w:rsidRPr="00EE73D3" w:rsidRDefault="006A3C94" w:rsidP="00A91E59">
            <w:pPr>
              <w:pStyle w:val="BodyText"/>
              <w:tabs>
                <w:tab w:val="clear" w:pos="72"/>
              </w:tabs>
              <w:rPr>
                <w:sz w:val="16"/>
                <w:szCs w:val="16"/>
              </w:rPr>
            </w:pPr>
          </w:p>
        </w:tc>
        <w:tc>
          <w:tcPr>
            <w:tcW w:w="712" w:type="dxa"/>
            <w:shd w:val="clear" w:color="auto" w:fill="auto"/>
          </w:tcPr>
          <w:p w14:paraId="1CE7631D" w14:textId="77777777" w:rsidR="006A3C94" w:rsidRPr="00EE73D3" w:rsidRDefault="006A3C94" w:rsidP="00A91E59">
            <w:pPr>
              <w:pStyle w:val="BodyText"/>
              <w:tabs>
                <w:tab w:val="clear" w:pos="72"/>
              </w:tabs>
              <w:rPr>
                <w:sz w:val="16"/>
                <w:szCs w:val="16"/>
              </w:rPr>
            </w:pPr>
            <w:r w:rsidRPr="00EE73D3">
              <w:rPr>
                <w:sz w:val="16"/>
                <w:szCs w:val="16"/>
              </w:rPr>
              <w:t>X</w:t>
            </w:r>
          </w:p>
        </w:tc>
        <w:tc>
          <w:tcPr>
            <w:tcW w:w="670" w:type="dxa"/>
            <w:shd w:val="clear" w:color="auto" w:fill="auto"/>
          </w:tcPr>
          <w:p w14:paraId="73D20BA0" w14:textId="77777777" w:rsidR="006A3C94" w:rsidRPr="00EE73D3" w:rsidRDefault="006A3C94" w:rsidP="00A91E59">
            <w:pPr>
              <w:pStyle w:val="BodyText"/>
              <w:tabs>
                <w:tab w:val="clear" w:pos="72"/>
              </w:tabs>
              <w:rPr>
                <w:sz w:val="16"/>
                <w:szCs w:val="16"/>
              </w:rPr>
            </w:pPr>
          </w:p>
        </w:tc>
        <w:tc>
          <w:tcPr>
            <w:tcW w:w="833" w:type="dxa"/>
            <w:shd w:val="clear" w:color="auto" w:fill="auto"/>
          </w:tcPr>
          <w:p w14:paraId="5C14ECE3" w14:textId="77777777" w:rsidR="006A3C94" w:rsidRPr="00EE73D3" w:rsidRDefault="006A3C94" w:rsidP="00A91E59">
            <w:pPr>
              <w:pStyle w:val="BodyText"/>
              <w:tabs>
                <w:tab w:val="clear" w:pos="72"/>
              </w:tabs>
              <w:rPr>
                <w:sz w:val="16"/>
                <w:szCs w:val="16"/>
              </w:rPr>
            </w:pPr>
          </w:p>
        </w:tc>
        <w:tc>
          <w:tcPr>
            <w:tcW w:w="1135" w:type="dxa"/>
            <w:shd w:val="clear" w:color="auto" w:fill="auto"/>
          </w:tcPr>
          <w:p w14:paraId="29D0B2BB" w14:textId="77777777" w:rsidR="006A3C94" w:rsidRPr="00EE73D3" w:rsidRDefault="006A3C94" w:rsidP="00A91E59">
            <w:pPr>
              <w:pStyle w:val="BodyText"/>
              <w:tabs>
                <w:tab w:val="clear" w:pos="72"/>
              </w:tabs>
              <w:rPr>
                <w:sz w:val="16"/>
                <w:szCs w:val="16"/>
              </w:rPr>
            </w:pPr>
          </w:p>
        </w:tc>
        <w:tc>
          <w:tcPr>
            <w:tcW w:w="1141" w:type="dxa"/>
            <w:shd w:val="clear" w:color="auto" w:fill="auto"/>
          </w:tcPr>
          <w:p w14:paraId="466589D9" w14:textId="77777777" w:rsidR="006A3C94" w:rsidRPr="00EE73D3" w:rsidRDefault="006A3C94" w:rsidP="00A91E59">
            <w:pPr>
              <w:pStyle w:val="BodyText"/>
              <w:tabs>
                <w:tab w:val="clear" w:pos="72"/>
              </w:tabs>
              <w:rPr>
                <w:sz w:val="16"/>
                <w:szCs w:val="16"/>
              </w:rPr>
            </w:pPr>
          </w:p>
        </w:tc>
        <w:tc>
          <w:tcPr>
            <w:tcW w:w="1129" w:type="dxa"/>
            <w:shd w:val="clear" w:color="auto" w:fill="auto"/>
          </w:tcPr>
          <w:p w14:paraId="40662279" w14:textId="77777777" w:rsidR="006A3C94" w:rsidRPr="00EE73D3" w:rsidRDefault="006A3C94" w:rsidP="00A91E59">
            <w:pPr>
              <w:pStyle w:val="BodyText"/>
              <w:tabs>
                <w:tab w:val="clear" w:pos="72"/>
              </w:tabs>
              <w:rPr>
                <w:sz w:val="16"/>
                <w:szCs w:val="16"/>
              </w:rPr>
            </w:pPr>
          </w:p>
        </w:tc>
      </w:tr>
      <w:tr w:rsidR="006A3C94" w:rsidRPr="00BD49DE" w14:paraId="03423D71" w14:textId="77777777" w:rsidTr="00BD49DE">
        <w:tc>
          <w:tcPr>
            <w:tcW w:w="918" w:type="dxa"/>
            <w:shd w:val="clear" w:color="auto" w:fill="auto"/>
          </w:tcPr>
          <w:p w14:paraId="6349ECAB" w14:textId="77777777" w:rsidR="006A3C94" w:rsidRPr="00EE73D3" w:rsidRDefault="006A3C94" w:rsidP="00A91E59">
            <w:pPr>
              <w:pStyle w:val="BodyText"/>
              <w:tabs>
                <w:tab w:val="clear" w:pos="72"/>
              </w:tabs>
              <w:rPr>
                <w:sz w:val="16"/>
                <w:szCs w:val="16"/>
              </w:rPr>
            </w:pPr>
            <w:r w:rsidRPr="00EE73D3">
              <w:rPr>
                <w:sz w:val="16"/>
                <w:szCs w:val="16"/>
              </w:rPr>
              <w:t>6</w:t>
            </w:r>
          </w:p>
        </w:tc>
        <w:tc>
          <w:tcPr>
            <w:tcW w:w="613" w:type="dxa"/>
            <w:shd w:val="clear" w:color="auto" w:fill="auto"/>
          </w:tcPr>
          <w:p w14:paraId="26094AB8" w14:textId="77777777" w:rsidR="006A3C94" w:rsidRPr="00EE73D3" w:rsidRDefault="006A3C94" w:rsidP="00A91E59">
            <w:pPr>
              <w:pStyle w:val="BodyText"/>
              <w:tabs>
                <w:tab w:val="clear" w:pos="72"/>
              </w:tabs>
              <w:rPr>
                <w:sz w:val="16"/>
                <w:szCs w:val="16"/>
              </w:rPr>
            </w:pPr>
            <w:r w:rsidRPr="00EE73D3">
              <w:rPr>
                <w:sz w:val="16"/>
                <w:szCs w:val="16"/>
              </w:rPr>
              <w:t>X</w:t>
            </w:r>
          </w:p>
        </w:tc>
        <w:tc>
          <w:tcPr>
            <w:tcW w:w="857" w:type="dxa"/>
            <w:shd w:val="clear" w:color="auto" w:fill="auto"/>
          </w:tcPr>
          <w:p w14:paraId="4D842C37"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62A11CBC" w14:textId="77777777" w:rsidR="006A3C94" w:rsidRPr="00EE73D3" w:rsidRDefault="006A3C94" w:rsidP="00A91E59">
            <w:pPr>
              <w:pStyle w:val="BodyText"/>
              <w:tabs>
                <w:tab w:val="clear" w:pos="72"/>
              </w:tabs>
              <w:rPr>
                <w:sz w:val="16"/>
                <w:szCs w:val="16"/>
              </w:rPr>
            </w:pPr>
          </w:p>
        </w:tc>
        <w:tc>
          <w:tcPr>
            <w:tcW w:w="784" w:type="dxa"/>
            <w:shd w:val="clear" w:color="auto" w:fill="auto"/>
          </w:tcPr>
          <w:p w14:paraId="59D84192" w14:textId="77777777" w:rsidR="006A3C94" w:rsidRPr="00EE73D3" w:rsidRDefault="006A3C94" w:rsidP="00A91E59">
            <w:pPr>
              <w:pStyle w:val="BodyText"/>
              <w:tabs>
                <w:tab w:val="clear" w:pos="72"/>
              </w:tabs>
              <w:rPr>
                <w:sz w:val="16"/>
                <w:szCs w:val="16"/>
              </w:rPr>
            </w:pPr>
          </w:p>
        </w:tc>
        <w:tc>
          <w:tcPr>
            <w:tcW w:w="712" w:type="dxa"/>
            <w:shd w:val="clear" w:color="auto" w:fill="auto"/>
          </w:tcPr>
          <w:p w14:paraId="58585FBF" w14:textId="77777777" w:rsidR="006A3C94" w:rsidRPr="00EE73D3" w:rsidRDefault="006A3C94" w:rsidP="00A91E59">
            <w:pPr>
              <w:pStyle w:val="BodyText"/>
              <w:tabs>
                <w:tab w:val="clear" w:pos="72"/>
              </w:tabs>
              <w:rPr>
                <w:sz w:val="16"/>
                <w:szCs w:val="16"/>
              </w:rPr>
            </w:pPr>
            <w:r w:rsidRPr="00EE73D3">
              <w:rPr>
                <w:sz w:val="16"/>
                <w:szCs w:val="16"/>
              </w:rPr>
              <w:t>X</w:t>
            </w:r>
          </w:p>
        </w:tc>
        <w:tc>
          <w:tcPr>
            <w:tcW w:w="670" w:type="dxa"/>
            <w:shd w:val="clear" w:color="auto" w:fill="auto"/>
          </w:tcPr>
          <w:p w14:paraId="515DF6D5" w14:textId="77777777" w:rsidR="006A3C94" w:rsidRPr="00EE73D3" w:rsidRDefault="006A3C94" w:rsidP="00A91E59">
            <w:pPr>
              <w:pStyle w:val="BodyText"/>
              <w:tabs>
                <w:tab w:val="clear" w:pos="72"/>
              </w:tabs>
              <w:rPr>
                <w:sz w:val="16"/>
                <w:szCs w:val="16"/>
              </w:rPr>
            </w:pPr>
          </w:p>
        </w:tc>
        <w:tc>
          <w:tcPr>
            <w:tcW w:w="833" w:type="dxa"/>
            <w:shd w:val="clear" w:color="auto" w:fill="auto"/>
          </w:tcPr>
          <w:p w14:paraId="1CD3180E" w14:textId="77777777" w:rsidR="006A3C94" w:rsidRPr="00EE73D3" w:rsidRDefault="006A3C94" w:rsidP="00A91E59">
            <w:pPr>
              <w:pStyle w:val="BodyText"/>
              <w:tabs>
                <w:tab w:val="clear" w:pos="72"/>
              </w:tabs>
              <w:rPr>
                <w:sz w:val="16"/>
                <w:szCs w:val="16"/>
              </w:rPr>
            </w:pPr>
          </w:p>
        </w:tc>
        <w:tc>
          <w:tcPr>
            <w:tcW w:w="1135" w:type="dxa"/>
            <w:shd w:val="clear" w:color="auto" w:fill="auto"/>
          </w:tcPr>
          <w:p w14:paraId="694EA048" w14:textId="77777777" w:rsidR="006A3C94" w:rsidRPr="00EE73D3" w:rsidRDefault="006A3C94" w:rsidP="00A91E59">
            <w:pPr>
              <w:pStyle w:val="BodyText"/>
              <w:tabs>
                <w:tab w:val="clear" w:pos="72"/>
              </w:tabs>
              <w:rPr>
                <w:sz w:val="16"/>
                <w:szCs w:val="16"/>
              </w:rPr>
            </w:pPr>
          </w:p>
        </w:tc>
        <w:tc>
          <w:tcPr>
            <w:tcW w:w="1141" w:type="dxa"/>
            <w:shd w:val="clear" w:color="auto" w:fill="auto"/>
          </w:tcPr>
          <w:p w14:paraId="0867EA23" w14:textId="77777777" w:rsidR="006A3C94" w:rsidRPr="00EE73D3" w:rsidRDefault="006A3C94" w:rsidP="00A91E59">
            <w:pPr>
              <w:pStyle w:val="BodyText"/>
              <w:tabs>
                <w:tab w:val="clear" w:pos="72"/>
              </w:tabs>
              <w:rPr>
                <w:sz w:val="16"/>
                <w:szCs w:val="16"/>
              </w:rPr>
            </w:pPr>
          </w:p>
        </w:tc>
        <w:tc>
          <w:tcPr>
            <w:tcW w:w="1129" w:type="dxa"/>
            <w:shd w:val="clear" w:color="auto" w:fill="auto"/>
          </w:tcPr>
          <w:p w14:paraId="158DFD7C" w14:textId="77777777" w:rsidR="006A3C94" w:rsidRPr="00EE73D3" w:rsidRDefault="006A3C94" w:rsidP="00A91E59">
            <w:pPr>
              <w:pStyle w:val="BodyText"/>
              <w:tabs>
                <w:tab w:val="clear" w:pos="72"/>
              </w:tabs>
              <w:rPr>
                <w:sz w:val="16"/>
                <w:szCs w:val="16"/>
              </w:rPr>
            </w:pPr>
          </w:p>
        </w:tc>
      </w:tr>
      <w:tr w:rsidR="006A3C94" w:rsidRPr="00BD49DE" w14:paraId="59D388E0" w14:textId="77777777" w:rsidTr="00BD49DE">
        <w:tc>
          <w:tcPr>
            <w:tcW w:w="918" w:type="dxa"/>
            <w:shd w:val="clear" w:color="auto" w:fill="auto"/>
          </w:tcPr>
          <w:p w14:paraId="1F3BBECB" w14:textId="77777777" w:rsidR="006A3C94" w:rsidRPr="00EE73D3" w:rsidRDefault="006A3C94" w:rsidP="00A91E59">
            <w:pPr>
              <w:pStyle w:val="BodyText"/>
              <w:tabs>
                <w:tab w:val="clear" w:pos="72"/>
              </w:tabs>
              <w:rPr>
                <w:sz w:val="16"/>
                <w:szCs w:val="16"/>
              </w:rPr>
            </w:pPr>
            <w:r w:rsidRPr="00EE73D3">
              <w:rPr>
                <w:sz w:val="16"/>
                <w:szCs w:val="16"/>
              </w:rPr>
              <w:t>7</w:t>
            </w:r>
          </w:p>
        </w:tc>
        <w:tc>
          <w:tcPr>
            <w:tcW w:w="613" w:type="dxa"/>
            <w:shd w:val="clear" w:color="auto" w:fill="auto"/>
          </w:tcPr>
          <w:p w14:paraId="521321B4" w14:textId="77777777" w:rsidR="006A3C94" w:rsidRPr="00EE73D3" w:rsidRDefault="006A3C94" w:rsidP="00A91E59">
            <w:pPr>
              <w:pStyle w:val="BodyText"/>
              <w:tabs>
                <w:tab w:val="clear" w:pos="72"/>
              </w:tabs>
              <w:rPr>
                <w:sz w:val="16"/>
                <w:szCs w:val="16"/>
              </w:rPr>
            </w:pPr>
          </w:p>
        </w:tc>
        <w:tc>
          <w:tcPr>
            <w:tcW w:w="857" w:type="dxa"/>
            <w:shd w:val="clear" w:color="auto" w:fill="auto"/>
          </w:tcPr>
          <w:p w14:paraId="4300CA76"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1063E311" w14:textId="77777777" w:rsidR="006A3C94" w:rsidRPr="00EE73D3" w:rsidRDefault="006A3C94" w:rsidP="00A91E59">
            <w:pPr>
              <w:pStyle w:val="BodyText"/>
              <w:tabs>
                <w:tab w:val="clear" w:pos="72"/>
              </w:tabs>
              <w:rPr>
                <w:sz w:val="16"/>
                <w:szCs w:val="16"/>
              </w:rPr>
            </w:pPr>
          </w:p>
        </w:tc>
        <w:tc>
          <w:tcPr>
            <w:tcW w:w="784" w:type="dxa"/>
            <w:shd w:val="clear" w:color="auto" w:fill="auto"/>
          </w:tcPr>
          <w:p w14:paraId="630AC09D" w14:textId="77777777" w:rsidR="006A3C94" w:rsidRPr="00EE73D3" w:rsidRDefault="006A3C94" w:rsidP="00A91E59">
            <w:pPr>
              <w:pStyle w:val="BodyText"/>
              <w:tabs>
                <w:tab w:val="clear" w:pos="72"/>
              </w:tabs>
              <w:rPr>
                <w:sz w:val="16"/>
                <w:szCs w:val="16"/>
              </w:rPr>
            </w:pPr>
          </w:p>
        </w:tc>
        <w:tc>
          <w:tcPr>
            <w:tcW w:w="712" w:type="dxa"/>
            <w:shd w:val="clear" w:color="auto" w:fill="auto"/>
          </w:tcPr>
          <w:p w14:paraId="2E8C4524" w14:textId="77777777" w:rsidR="006A3C94" w:rsidRPr="00EE73D3" w:rsidRDefault="006A3C94" w:rsidP="00A91E59">
            <w:pPr>
              <w:pStyle w:val="BodyText"/>
              <w:tabs>
                <w:tab w:val="clear" w:pos="72"/>
              </w:tabs>
              <w:rPr>
                <w:sz w:val="16"/>
                <w:szCs w:val="16"/>
              </w:rPr>
            </w:pPr>
          </w:p>
        </w:tc>
        <w:tc>
          <w:tcPr>
            <w:tcW w:w="670" w:type="dxa"/>
            <w:shd w:val="clear" w:color="auto" w:fill="auto"/>
          </w:tcPr>
          <w:p w14:paraId="56454474" w14:textId="77777777" w:rsidR="006A3C94" w:rsidRPr="00EE73D3" w:rsidRDefault="006A3C94" w:rsidP="00A91E59">
            <w:pPr>
              <w:pStyle w:val="BodyText"/>
              <w:tabs>
                <w:tab w:val="clear" w:pos="72"/>
              </w:tabs>
              <w:rPr>
                <w:sz w:val="16"/>
                <w:szCs w:val="16"/>
              </w:rPr>
            </w:pPr>
            <w:r w:rsidRPr="00EE73D3">
              <w:rPr>
                <w:sz w:val="16"/>
                <w:szCs w:val="16"/>
              </w:rPr>
              <w:t>X</w:t>
            </w:r>
          </w:p>
        </w:tc>
        <w:tc>
          <w:tcPr>
            <w:tcW w:w="833" w:type="dxa"/>
            <w:shd w:val="clear" w:color="auto" w:fill="auto"/>
          </w:tcPr>
          <w:p w14:paraId="3A5FEFD5" w14:textId="77777777" w:rsidR="006A3C94" w:rsidRPr="00EE73D3" w:rsidRDefault="006A3C94" w:rsidP="00A91E59">
            <w:pPr>
              <w:pStyle w:val="BodyText"/>
              <w:tabs>
                <w:tab w:val="clear" w:pos="72"/>
              </w:tabs>
              <w:rPr>
                <w:sz w:val="16"/>
                <w:szCs w:val="16"/>
              </w:rPr>
            </w:pPr>
          </w:p>
        </w:tc>
        <w:tc>
          <w:tcPr>
            <w:tcW w:w="1135" w:type="dxa"/>
            <w:shd w:val="clear" w:color="auto" w:fill="auto"/>
          </w:tcPr>
          <w:p w14:paraId="0D80821E" w14:textId="77777777" w:rsidR="006A3C94" w:rsidRPr="00EE73D3" w:rsidRDefault="006A3C94" w:rsidP="00A91E59">
            <w:pPr>
              <w:pStyle w:val="BodyText"/>
              <w:tabs>
                <w:tab w:val="clear" w:pos="72"/>
              </w:tabs>
              <w:rPr>
                <w:sz w:val="16"/>
                <w:szCs w:val="16"/>
              </w:rPr>
            </w:pPr>
          </w:p>
        </w:tc>
        <w:tc>
          <w:tcPr>
            <w:tcW w:w="1141" w:type="dxa"/>
            <w:shd w:val="clear" w:color="auto" w:fill="auto"/>
          </w:tcPr>
          <w:p w14:paraId="160C742B" w14:textId="77777777" w:rsidR="006A3C94" w:rsidRPr="00EE73D3" w:rsidRDefault="006A3C94" w:rsidP="00A91E59">
            <w:pPr>
              <w:pStyle w:val="BodyText"/>
              <w:tabs>
                <w:tab w:val="clear" w:pos="72"/>
              </w:tabs>
              <w:rPr>
                <w:sz w:val="16"/>
                <w:szCs w:val="16"/>
              </w:rPr>
            </w:pPr>
          </w:p>
        </w:tc>
        <w:tc>
          <w:tcPr>
            <w:tcW w:w="1129" w:type="dxa"/>
            <w:shd w:val="clear" w:color="auto" w:fill="auto"/>
          </w:tcPr>
          <w:p w14:paraId="76D16318" w14:textId="77777777" w:rsidR="006A3C94" w:rsidRPr="00EE73D3" w:rsidRDefault="006A3C94" w:rsidP="00A91E59">
            <w:pPr>
              <w:pStyle w:val="BodyText"/>
              <w:tabs>
                <w:tab w:val="clear" w:pos="72"/>
              </w:tabs>
              <w:rPr>
                <w:sz w:val="16"/>
                <w:szCs w:val="16"/>
              </w:rPr>
            </w:pPr>
          </w:p>
        </w:tc>
      </w:tr>
      <w:tr w:rsidR="006A3C94" w:rsidRPr="00BD49DE" w14:paraId="45E4C17F" w14:textId="77777777" w:rsidTr="00BD49DE">
        <w:tc>
          <w:tcPr>
            <w:tcW w:w="918" w:type="dxa"/>
            <w:shd w:val="clear" w:color="auto" w:fill="auto"/>
          </w:tcPr>
          <w:p w14:paraId="2336EEA4" w14:textId="77777777" w:rsidR="006A3C94" w:rsidRPr="00EE73D3" w:rsidRDefault="006A3C94" w:rsidP="00A91E59">
            <w:pPr>
              <w:pStyle w:val="BodyText"/>
              <w:tabs>
                <w:tab w:val="clear" w:pos="72"/>
              </w:tabs>
              <w:rPr>
                <w:sz w:val="16"/>
                <w:szCs w:val="16"/>
              </w:rPr>
            </w:pPr>
            <w:r w:rsidRPr="00EE73D3">
              <w:rPr>
                <w:sz w:val="16"/>
                <w:szCs w:val="16"/>
              </w:rPr>
              <w:t>8</w:t>
            </w:r>
          </w:p>
        </w:tc>
        <w:tc>
          <w:tcPr>
            <w:tcW w:w="613" w:type="dxa"/>
            <w:shd w:val="clear" w:color="auto" w:fill="auto"/>
          </w:tcPr>
          <w:p w14:paraId="0D6DC753" w14:textId="77777777" w:rsidR="006A3C94" w:rsidRPr="00EE73D3" w:rsidRDefault="006A3C94" w:rsidP="00A91E59">
            <w:pPr>
              <w:pStyle w:val="BodyText"/>
              <w:tabs>
                <w:tab w:val="clear" w:pos="72"/>
              </w:tabs>
              <w:rPr>
                <w:sz w:val="16"/>
                <w:szCs w:val="16"/>
              </w:rPr>
            </w:pPr>
          </w:p>
        </w:tc>
        <w:tc>
          <w:tcPr>
            <w:tcW w:w="857" w:type="dxa"/>
            <w:shd w:val="clear" w:color="auto" w:fill="auto"/>
          </w:tcPr>
          <w:p w14:paraId="4784620A"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3CB1FDE3" w14:textId="77777777" w:rsidR="006A3C94" w:rsidRPr="00EE73D3" w:rsidRDefault="006A3C94" w:rsidP="00A91E59">
            <w:pPr>
              <w:pStyle w:val="BodyText"/>
              <w:tabs>
                <w:tab w:val="clear" w:pos="72"/>
              </w:tabs>
              <w:rPr>
                <w:sz w:val="16"/>
                <w:szCs w:val="16"/>
              </w:rPr>
            </w:pPr>
          </w:p>
        </w:tc>
        <w:tc>
          <w:tcPr>
            <w:tcW w:w="784" w:type="dxa"/>
            <w:shd w:val="clear" w:color="auto" w:fill="auto"/>
          </w:tcPr>
          <w:p w14:paraId="1365C8A8" w14:textId="77777777" w:rsidR="006A3C94" w:rsidRPr="00EE73D3" w:rsidRDefault="006A3C94" w:rsidP="00A91E59">
            <w:pPr>
              <w:pStyle w:val="BodyText"/>
              <w:tabs>
                <w:tab w:val="clear" w:pos="72"/>
              </w:tabs>
              <w:rPr>
                <w:sz w:val="16"/>
                <w:szCs w:val="16"/>
              </w:rPr>
            </w:pPr>
          </w:p>
        </w:tc>
        <w:tc>
          <w:tcPr>
            <w:tcW w:w="712" w:type="dxa"/>
            <w:shd w:val="clear" w:color="auto" w:fill="auto"/>
          </w:tcPr>
          <w:p w14:paraId="42CF8AAE" w14:textId="77777777" w:rsidR="006A3C94" w:rsidRPr="00EE73D3" w:rsidRDefault="006A3C94" w:rsidP="00A91E59">
            <w:pPr>
              <w:pStyle w:val="BodyText"/>
              <w:tabs>
                <w:tab w:val="clear" w:pos="72"/>
              </w:tabs>
              <w:rPr>
                <w:sz w:val="16"/>
                <w:szCs w:val="16"/>
              </w:rPr>
            </w:pPr>
          </w:p>
        </w:tc>
        <w:tc>
          <w:tcPr>
            <w:tcW w:w="670" w:type="dxa"/>
            <w:shd w:val="clear" w:color="auto" w:fill="auto"/>
          </w:tcPr>
          <w:p w14:paraId="2F081126" w14:textId="77777777" w:rsidR="006A3C94" w:rsidRPr="00EE73D3" w:rsidRDefault="006A3C94" w:rsidP="00A91E59">
            <w:pPr>
              <w:pStyle w:val="BodyText"/>
              <w:tabs>
                <w:tab w:val="clear" w:pos="72"/>
              </w:tabs>
              <w:rPr>
                <w:sz w:val="16"/>
                <w:szCs w:val="16"/>
              </w:rPr>
            </w:pPr>
            <w:r w:rsidRPr="00EE73D3">
              <w:rPr>
                <w:sz w:val="16"/>
                <w:szCs w:val="16"/>
              </w:rPr>
              <w:t>X</w:t>
            </w:r>
          </w:p>
        </w:tc>
        <w:tc>
          <w:tcPr>
            <w:tcW w:w="833" w:type="dxa"/>
            <w:shd w:val="clear" w:color="auto" w:fill="auto"/>
          </w:tcPr>
          <w:p w14:paraId="6386B3C6" w14:textId="77777777" w:rsidR="006A3C94" w:rsidRPr="00EE73D3" w:rsidRDefault="006A3C94" w:rsidP="00A91E59">
            <w:pPr>
              <w:pStyle w:val="BodyText"/>
              <w:tabs>
                <w:tab w:val="clear" w:pos="72"/>
              </w:tabs>
              <w:rPr>
                <w:sz w:val="16"/>
                <w:szCs w:val="16"/>
              </w:rPr>
            </w:pPr>
            <w:r w:rsidRPr="00EE73D3">
              <w:rPr>
                <w:sz w:val="16"/>
                <w:szCs w:val="16"/>
              </w:rPr>
              <w:t>X</w:t>
            </w:r>
          </w:p>
        </w:tc>
        <w:tc>
          <w:tcPr>
            <w:tcW w:w="1135" w:type="dxa"/>
            <w:shd w:val="clear" w:color="auto" w:fill="auto"/>
          </w:tcPr>
          <w:p w14:paraId="41AB8C05" w14:textId="77777777" w:rsidR="006A3C94" w:rsidRPr="00EE73D3" w:rsidRDefault="006A3C94" w:rsidP="00A91E59">
            <w:pPr>
              <w:pStyle w:val="BodyText"/>
              <w:tabs>
                <w:tab w:val="clear" w:pos="72"/>
              </w:tabs>
              <w:rPr>
                <w:sz w:val="16"/>
                <w:szCs w:val="16"/>
              </w:rPr>
            </w:pPr>
          </w:p>
        </w:tc>
        <w:tc>
          <w:tcPr>
            <w:tcW w:w="1141" w:type="dxa"/>
            <w:shd w:val="clear" w:color="auto" w:fill="auto"/>
          </w:tcPr>
          <w:p w14:paraId="6D277487" w14:textId="77777777" w:rsidR="006A3C94" w:rsidRPr="00EE73D3" w:rsidRDefault="006A3C94" w:rsidP="00A91E59">
            <w:pPr>
              <w:pStyle w:val="BodyText"/>
              <w:tabs>
                <w:tab w:val="clear" w:pos="72"/>
              </w:tabs>
              <w:rPr>
                <w:sz w:val="16"/>
                <w:szCs w:val="16"/>
              </w:rPr>
            </w:pPr>
          </w:p>
        </w:tc>
        <w:tc>
          <w:tcPr>
            <w:tcW w:w="1129" w:type="dxa"/>
            <w:shd w:val="clear" w:color="auto" w:fill="auto"/>
          </w:tcPr>
          <w:p w14:paraId="1DAE61A5" w14:textId="77777777" w:rsidR="006A3C94" w:rsidRPr="00EE73D3" w:rsidRDefault="006A3C94" w:rsidP="00A91E59">
            <w:pPr>
              <w:pStyle w:val="BodyText"/>
              <w:tabs>
                <w:tab w:val="clear" w:pos="72"/>
              </w:tabs>
              <w:rPr>
                <w:sz w:val="16"/>
                <w:szCs w:val="16"/>
              </w:rPr>
            </w:pPr>
          </w:p>
        </w:tc>
      </w:tr>
      <w:tr w:rsidR="006A3C94" w:rsidRPr="00BD49DE" w14:paraId="4E546929" w14:textId="77777777" w:rsidTr="00BD49DE">
        <w:tc>
          <w:tcPr>
            <w:tcW w:w="918" w:type="dxa"/>
            <w:shd w:val="clear" w:color="auto" w:fill="auto"/>
          </w:tcPr>
          <w:p w14:paraId="73DFF4B5" w14:textId="77777777" w:rsidR="006A3C94" w:rsidRPr="00EE73D3" w:rsidRDefault="006A3C94" w:rsidP="00A91E59">
            <w:pPr>
              <w:pStyle w:val="BodyText"/>
              <w:tabs>
                <w:tab w:val="clear" w:pos="72"/>
              </w:tabs>
              <w:rPr>
                <w:sz w:val="16"/>
                <w:szCs w:val="16"/>
              </w:rPr>
            </w:pPr>
            <w:r w:rsidRPr="00EE73D3">
              <w:rPr>
                <w:sz w:val="16"/>
                <w:szCs w:val="16"/>
              </w:rPr>
              <w:t>9</w:t>
            </w:r>
          </w:p>
        </w:tc>
        <w:tc>
          <w:tcPr>
            <w:tcW w:w="613" w:type="dxa"/>
            <w:shd w:val="clear" w:color="auto" w:fill="auto"/>
          </w:tcPr>
          <w:p w14:paraId="71BBC035" w14:textId="77777777" w:rsidR="006A3C94" w:rsidRPr="00EE73D3" w:rsidRDefault="006A3C94" w:rsidP="00A91E59">
            <w:pPr>
              <w:pStyle w:val="BodyText"/>
              <w:tabs>
                <w:tab w:val="clear" w:pos="72"/>
              </w:tabs>
              <w:rPr>
                <w:sz w:val="16"/>
                <w:szCs w:val="16"/>
              </w:rPr>
            </w:pPr>
            <w:r w:rsidRPr="00EE73D3">
              <w:rPr>
                <w:sz w:val="16"/>
                <w:szCs w:val="16"/>
              </w:rPr>
              <w:t>X</w:t>
            </w:r>
          </w:p>
        </w:tc>
        <w:tc>
          <w:tcPr>
            <w:tcW w:w="857" w:type="dxa"/>
            <w:shd w:val="clear" w:color="auto" w:fill="auto"/>
          </w:tcPr>
          <w:p w14:paraId="4AC9A637" w14:textId="77777777" w:rsidR="006A3C94" w:rsidRPr="00EE73D3" w:rsidRDefault="006A3C94" w:rsidP="00A91E59">
            <w:pPr>
              <w:pStyle w:val="BodyText"/>
              <w:tabs>
                <w:tab w:val="clear" w:pos="72"/>
              </w:tabs>
              <w:rPr>
                <w:sz w:val="16"/>
                <w:szCs w:val="16"/>
              </w:rPr>
            </w:pPr>
          </w:p>
        </w:tc>
        <w:tc>
          <w:tcPr>
            <w:tcW w:w="784" w:type="dxa"/>
            <w:shd w:val="clear" w:color="auto" w:fill="auto"/>
          </w:tcPr>
          <w:p w14:paraId="34FA7AA7" w14:textId="77777777" w:rsidR="006A3C94" w:rsidRPr="00EE73D3" w:rsidRDefault="006A3C94" w:rsidP="00A91E59">
            <w:pPr>
              <w:pStyle w:val="BodyText"/>
              <w:tabs>
                <w:tab w:val="clear" w:pos="72"/>
              </w:tabs>
              <w:rPr>
                <w:sz w:val="16"/>
                <w:szCs w:val="16"/>
              </w:rPr>
            </w:pPr>
          </w:p>
        </w:tc>
        <w:tc>
          <w:tcPr>
            <w:tcW w:w="784" w:type="dxa"/>
            <w:shd w:val="clear" w:color="auto" w:fill="auto"/>
          </w:tcPr>
          <w:p w14:paraId="08401703" w14:textId="77777777" w:rsidR="006A3C94" w:rsidRPr="00EE73D3" w:rsidRDefault="006A3C94" w:rsidP="00A91E59">
            <w:pPr>
              <w:pStyle w:val="BodyText"/>
              <w:tabs>
                <w:tab w:val="clear" w:pos="72"/>
              </w:tabs>
              <w:rPr>
                <w:sz w:val="16"/>
                <w:szCs w:val="16"/>
              </w:rPr>
            </w:pPr>
          </w:p>
        </w:tc>
        <w:tc>
          <w:tcPr>
            <w:tcW w:w="712" w:type="dxa"/>
            <w:shd w:val="clear" w:color="auto" w:fill="auto"/>
          </w:tcPr>
          <w:p w14:paraId="1DBF865D" w14:textId="77777777" w:rsidR="006A3C94" w:rsidRPr="00EE73D3" w:rsidRDefault="006A3C94" w:rsidP="00A91E59">
            <w:pPr>
              <w:pStyle w:val="BodyText"/>
              <w:tabs>
                <w:tab w:val="clear" w:pos="72"/>
              </w:tabs>
              <w:rPr>
                <w:sz w:val="16"/>
                <w:szCs w:val="16"/>
              </w:rPr>
            </w:pPr>
          </w:p>
        </w:tc>
        <w:tc>
          <w:tcPr>
            <w:tcW w:w="670" w:type="dxa"/>
            <w:shd w:val="clear" w:color="auto" w:fill="auto"/>
          </w:tcPr>
          <w:p w14:paraId="57926112" w14:textId="77777777" w:rsidR="006A3C94" w:rsidRPr="00EE73D3" w:rsidRDefault="006A3C94" w:rsidP="00A91E59">
            <w:pPr>
              <w:pStyle w:val="BodyText"/>
              <w:tabs>
                <w:tab w:val="clear" w:pos="72"/>
              </w:tabs>
              <w:rPr>
                <w:sz w:val="16"/>
                <w:szCs w:val="16"/>
              </w:rPr>
            </w:pPr>
          </w:p>
        </w:tc>
        <w:tc>
          <w:tcPr>
            <w:tcW w:w="833" w:type="dxa"/>
            <w:shd w:val="clear" w:color="auto" w:fill="auto"/>
          </w:tcPr>
          <w:p w14:paraId="25A2CDBA" w14:textId="77777777" w:rsidR="006A3C94" w:rsidRPr="00EE73D3" w:rsidRDefault="006A3C94" w:rsidP="00A91E59">
            <w:pPr>
              <w:pStyle w:val="BodyText"/>
              <w:tabs>
                <w:tab w:val="clear" w:pos="72"/>
              </w:tabs>
              <w:rPr>
                <w:sz w:val="16"/>
                <w:szCs w:val="16"/>
              </w:rPr>
            </w:pPr>
          </w:p>
        </w:tc>
        <w:tc>
          <w:tcPr>
            <w:tcW w:w="1135" w:type="dxa"/>
            <w:shd w:val="clear" w:color="auto" w:fill="auto"/>
          </w:tcPr>
          <w:p w14:paraId="71BB1868" w14:textId="77777777" w:rsidR="006A3C94" w:rsidRPr="00EE73D3" w:rsidRDefault="006A3C94" w:rsidP="00A91E59">
            <w:pPr>
              <w:pStyle w:val="BodyText"/>
              <w:tabs>
                <w:tab w:val="clear" w:pos="72"/>
              </w:tabs>
              <w:rPr>
                <w:sz w:val="16"/>
                <w:szCs w:val="16"/>
              </w:rPr>
            </w:pPr>
            <w:r w:rsidRPr="00EE73D3">
              <w:rPr>
                <w:sz w:val="16"/>
                <w:szCs w:val="16"/>
              </w:rPr>
              <w:t>X</w:t>
            </w:r>
          </w:p>
        </w:tc>
        <w:tc>
          <w:tcPr>
            <w:tcW w:w="1141" w:type="dxa"/>
            <w:shd w:val="clear" w:color="auto" w:fill="auto"/>
          </w:tcPr>
          <w:p w14:paraId="31A444B2" w14:textId="77777777" w:rsidR="006A3C94" w:rsidRPr="00EE73D3" w:rsidRDefault="006A3C94" w:rsidP="00A91E59">
            <w:pPr>
              <w:pStyle w:val="BodyText"/>
              <w:tabs>
                <w:tab w:val="clear" w:pos="72"/>
              </w:tabs>
              <w:rPr>
                <w:sz w:val="16"/>
                <w:szCs w:val="16"/>
              </w:rPr>
            </w:pPr>
            <w:r w:rsidRPr="00EE73D3">
              <w:rPr>
                <w:sz w:val="16"/>
                <w:szCs w:val="16"/>
              </w:rPr>
              <w:t>X</w:t>
            </w:r>
          </w:p>
        </w:tc>
        <w:tc>
          <w:tcPr>
            <w:tcW w:w="1129" w:type="dxa"/>
            <w:shd w:val="clear" w:color="auto" w:fill="auto"/>
          </w:tcPr>
          <w:p w14:paraId="05EC1E55" w14:textId="77777777" w:rsidR="006A3C94" w:rsidRPr="00EE73D3" w:rsidRDefault="006A3C94" w:rsidP="00A91E59">
            <w:pPr>
              <w:pStyle w:val="BodyText"/>
              <w:tabs>
                <w:tab w:val="clear" w:pos="72"/>
              </w:tabs>
              <w:rPr>
                <w:sz w:val="16"/>
                <w:szCs w:val="16"/>
              </w:rPr>
            </w:pPr>
            <w:r w:rsidRPr="00EE73D3">
              <w:rPr>
                <w:sz w:val="16"/>
                <w:szCs w:val="16"/>
              </w:rPr>
              <w:t>X</w:t>
            </w:r>
          </w:p>
        </w:tc>
      </w:tr>
      <w:tr w:rsidR="006A3C94" w:rsidRPr="00BD49DE" w14:paraId="2E9BFFF1" w14:textId="77777777" w:rsidTr="00BD49DE">
        <w:tc>
          <w:tcPr>
            <w:tcW w:w="918" w:type="dxa"/>
            <w:shd w:val="clear" w:color="auto" w:fill="auto"/>
          </w:tcPr>
          <w:p w14:paraId="17533246" w14:textId="77777777" w:rsidR="006A3C94" w:rsidRPr="00EE73D3" w:rsidRDefault="006A3C94" w:rsidP="00A91E59">
            <w:pPr>
              <w:pStyle w:val="BodyText"/>
              <w:tabs>
                <w:tab w:val="clear" w:pos="72"/>
              </w:tabs>
              <w:rPr>
                <w:sz w:val="16"/>
                <w:szCs w:val="16"/>
              </w:rPr>
            </w:pPr>
            <w:r w:rsidRPr="00EE73D3">
              <w:rPr>
                <w:sz w:val="16"/>
                <w:szCs w:val="16"/>
              </w:rPr>
              <w:t>10</w:t>
            </w:r>
          </w:p>
        </w:tc>
        <w:tc>
          <w:tcPr>
            <w:tcW w:w="613" w:type="dxa"/>
            <w:shd w:val="clear" w:color="auto" w:fill="auto"/>
          </w:tcPr>
          <w:p w14:paraId="6DBC5BE1" w14:textId="77777777" w:rsidR="006A3C94" w:rsidRPr="00EE73D3" w:rsidRDefault="006A3C94" w:rsidP="00A91E59">
            <w:pPr>
              <w:pStyle w:val="BodyText"/>
              <w:tabs>
                <w:tab w:val="clear" w:pos="72"/>
              </w:tabs>
              <w:rPr>
                <w:sz w:val="16"/>
                <w:szCs w:val="16"/>
              </w:rPr>
            </w:pPr>
          </w:p>
        </w:tc>
        <w:tc>
          <w:tcPr>
            <w:tcW w:w="857" w:type="dxa"/>
            <w:shd w:val="clear" w:color="auto" w:fill="auto"/>
          </w:tcPr>
          <w:p w14:paraId="6E1DA645" w14:textId="77777777" w:rsidR="006A3C94" w:rsidRPr="00EE73D3" w:rsidRDefault="006A3C94" w:rsidP="00A91E59">
            <w:pPr>
              <w:pStyle w:val="BodyText"/>
              <w:tabs>
                <w:tab w:val="clear" w:pos="72"/>
              </w:tabs>
              <w:rPr>
                <w:sz w:val="16"/>
                <w:szCs w:val="16"/>
              </w:rPr>
            </w:pPr>
          </w:p>
        </w:tc>
        <w:tc>
          <w:tcPr>
            <w:tcW w:w="784" w:type="dxa"/>
            <w:shd w:val="clear" w:color="auto" w:fill="auto"/>
          </w:tcPr>
          <w:p w14:paraId="028095B0" w14:textId="77777777" w:rsidR="006A3C94" w:rsidRPr="00EE73D3" w:rsidRDefault="006A3C94" w:rsidP="00A91E59">
            <w:pPr>
              <w:pStyle w:val="BodyText"/>
              <w:tabs>
                <w:tab w:val="clear" w:pos="72"/>
              </w:tabs>
              <w:rPr>
                <w:sz w:val="16"/>
                <w:szCs w:val="16"/>
              </w:rPr>
            </w:pPr>
          </w:p>
        </w:tc>
        <w:tc>
          <w:tcPr>
            <w:tcW w:w="784" w:type="dxa"/>
            <w:shd w:val="clear" w:color="auto" w:fill="auto"/>
          </w:tcPr>
          <w:p w14:paraId="19FB34B7" w14:textId="77777777" w:rsidR="006A3C94" w:rsidRPr="00EE73D3" w:rsidRDefault="006A3C94" w:rsidP="00A91E59">
            <w:pPr>
              <w:pStyle w:val="BodyText"/>
              <w:tabs>
                <w:tab w:val="clear" w:pos="72"/>
              </w:tabs>
              <w:rPr>
                <w:sz w:val="16"/>
                <w:szCs w:val="16"/>
              </w:rPr>
            </w:pPr>
          </w:p>
        </w:tc>
        <w:tc>
          <w:tcPr>
            <w:tcW w:w="712" w:type="dxa"/>
            <w:shd w:val="clear" w:color="auto" w:fill="auto"/>
          </w:tcPr>
          <w:p w14:paraId="552217AA" w14:textId="77777777" w:rsidR="006A3C94" w:rsidRPr="00EE73D3" w:rsidRDefault="006A3C94" w:rsidP="00A91E59">
            <w:pPr>
              <w:pStyle w:val="BodyText"/>
              <w:tabs>
                <w:tab w:val="clear" w:pos="72"/>
              </w:tabs>
              <w:rPr>
                <w:sz w:val="16"/>
                <w:szCs w:val="16"/>
              </w:rPr>
            </w:pPr>
          </w:p>
        </w:tc>
        <w:tc>
          <w:tcPr>
            <w:tcW w:w="670" w:type="dxa"/>
            <w:shd w:val="clear" w:color="auto" w:fill="auto"/>
          </w:tcPr>
          <w:p w14:paraId="17F2B4AB" w14:textId="77777777" w:rsidR="006A3C94" w:rsidRPr="00EE73D3" w:rsidRDefault="006A3C94" w:rsidP="00A91E59">
            <w:pPr>
              <w:pStyle w:val="BodyText"/>
              <w:tabs>
                <w:tab w:val="clear" w:pos="72"/>
              </w:tabs>
              <w:rPr>
                <w:sz w:val="16"/>
                <w:szCs w:val="16"/>
              </w:rPr>
            </w:pPr>
          </w:p>
        </w:tc>
        <w:tc>
          <w:tcPr>
            <w:tcW w:w="833" w:type="dxa"/>
            <w:shd w:val="clear" w:color="auto" w:fill="auto"/>
          </w:tcPr>
          <w:p w14:paraId="5509CAC7" w14:textId="77777777" w:rsidR="006A3C94" w:rsidRPr="00EE73D3" w:rsidRDefault="006A3C94" w:rsidP="00A91E59">
            <w:pPr>
              <w:pStyle w:val="BodyText"/>
              <w:tabs>
                <w:tab w:val="clear" w:pos="72"/>
              </w:tabs>
              <w:rPr>
                <w:sz w:val="16"/>
                <w:szCs w:val="16"/>
              </w:rPr>
            </w:pPr>
          </w:p>
        </w:tc>
        <w:tc>
          <w:tcPr>
            <w:tcW w:w="1135" w:type="dxa"/>
            <w:shd w:val="clear" w:color="auto" w:fill="auto"/>
          </w:tcPr>
          <w:p w14:paraId="73B51925" w14:textId="77777777" w:rsidR="006A3C94" w:rsidRPr="00EE73D3" w:rsidRDefault="006A3C94" w:rsidP="00A91E59">
            <w:pPr>
              <w:pStyle w:val="BodyText"/>
              <w:tabs>
                <w:tab w:val="clear" w:pos="72"/>
              </w:tabs>
              <w:rPr>
                <w:sz w:val="16"/>
                <w:szCs w:val="16"/>
              </w:rPr>
            </w:pPr>
          </w:p>
        </w:tc>
        <w:tc>
          <w:tcPr>
            <w:tcW w:w="1141" w:type="dxa"/>
            <w:shd w:val="clear" w:color="auto" w:fill="auto"/>
          </w:tcPr>
          <w:p w14:paraId="05928D04" w14:textId="77777777" w:rsidR="006A3C94" w:rsidRPr="00EE73D3" w:rsidRDefault="006A3C94" w:rsidP="00A91E59">
            <w:pPr>
              <w:pStyle w:val="BodyText"/>
              <w:tabs>
                <w:tab w:val="clear" w:pos="72"/>
              </w:tabs>
              <w:rPr>
                <w:sz w:val="16"/>
                <w:szCs w:val="16"/>
              </w:rPr>
            </w:pPr>
            <w:r w:rsidRPr="00EE73D3">
              <w:rPr>
                <w:sz w:val="16"/>
                <w:szCs w:val="16"/>
              </w:rPr>
              <w:t>X</w:t>
            </w:r>
          </w:p>
        </w:tc>
        <w:tc>
          <w:tcPr>
            <w:tcW w:w="1129" w:type="dxa"/>
            <w:shd w:val="clear" w:color="auto" w:fill="auto"/>
          </w:tcPr>
          <w:p w14:paraId="62388D92" w14:textId="77777777" w:rsidR="006A3C94" w:rsidRPr="00EE73D3" w:rsidRDefault="006A3C94" w:rsidP="00A91E59">
            <w:pPr>
              <w:pStyle w:val="BodyText"/>
              <w:tabs>
                <w:tab w:val="clear" w:pos="72"/>
              </w:tabs>
              <w:rPr>
                <w:sz w:val="16"/>
                <w:szCs w:val="16"/>
              </w:rPr>
            </w:pPr>
            <w:r w:rsidRPr="00EE73D3">
              <w:rPr>
                <w:sz w:val="16"/>
                <w:szCs w:val="16"/>
              </w:rPr>
              <w:t>X</w:t>
            </w:r>
          </w:p>
        </w:tc>
      </w:tr>
      <w:tr w:rsidR="006A3C94" w:rsidRPr="00BD49DE" w14:paraId="697A4AD6" w14:textId="77777777" w:rsidTr="00BD49DE">
        <w:tc>
          <w:tcPr>
            <w:tcW w:w="918" w:type="dxa"/>
            <w:shd w:val="clear" w:color="auto" w:fill="auto"/>
          </w:tcPr>
          <w:p w14:paraId="31B69B97" w14:textId="77777777" w:rsidR="006A3C94" w:rsidRPr="00EE73D3" w:rsidRDefault="006A3C94" w:rsidP="00A91E59">
            <w:pPr>
              <w:pStyle w:val="BodyText"/>
              <w:tabs>
                <w:tab w:val="clear" w:pos="72"/>
              </w:tabs>
              <w:rPr>
                <w:sz w:val="16"/>
                <w:szCs w:val="16"/>
              </w:rPr>
            </w:pPr>
            <w:r w:rsidRPr="00EE73D3">
              <w:rPr>
                <w:sz w:val="16"/>
                <w:szCs w:val="16"/>
              </w:rPr>
              <w:t>51</w:t>
            </w:r>
          </w:p>
        </w:tc>
        <w:tc>
          <w:tcPr>
            <w:tcW w:w="613" w:type="dxa"/>
            <w:shd w:val="clear" w:color="auto" w:fill="auto"/>
          </w:tcPr>
          <w:p w14:paraId="457BBDEE" w14:textId="77777777" w:rsidR="006A3C94" w:rsidRPr="00EE73D3" w:rsidRDefault="006A3C94" w:rsidP="00A91E59">
            <w:pPr>
              <w:pStyle w:val="BodyText"/>
              <w:tabs>
                <w:tab w:val="clear" w:pos="72"/>
              </w:tabs>
              <w:rPr>
                <w:sz w:val="16"/>
                <w:szCs w:val="16"/>
              </w:rPr>
            </w:pPr>
            <w:r w:rsidRPr="00EE73D3">
              <w:rPr>
                <w:sz w:val="16"/>
                <w:szCs w:val="16"/>
              </w:rPr>
              <w:t>X</w:t>
            </w:r>
          </w:p>
        </w:tc>
        <w:tc>
          <w:tcPr>
            <w:tcW w:w="857" w:type="dxa"/>
            <w:shd w:val="clear" w:color="auto" w:fill="auto"/>
          </w:tcPr>
          <w:p w14:paraId="373237A4" w14:textId="77777777" w:rsidR="006A3C94" w:rsidRPr="00EE73D3" w:rsidRDefault="006A3C94" w:rsidP="00A91E59">
            <w:pPr>
              <w:pStyle w:val="BodyText"/>
              <w:tabs>
                <w:tab w:val="clear" w:pos="72"/>
              </w:tabs>
              <w:rPr>
                <w:sz w:val="16"/>
                <w:szCs w:val="16"/>
              </w:rPr>
            </w:pPr>
          </w:p>
        </w:tc>
        <w:tc>
          <w:tcPr>
            <w:tcW w:w="784" w:type="dxa"/>
            <w:shd w:val="clear" w:color="auto" w:fill="auto"/>
          </w:tcPr>
          <w:p w14:paraId="1C8D62CD" w14:textId="77777777" w:rsidR="006A3C94" w:rsidRPr="00EE73D3" w:rsidRDefault="006A3C94" w:rsidP="00A91E59">
            <w:pPr>
              <w:pStyle w:val="BodyText"/>
              <w:tabs>
                <w:tab w:val="clear" w:pos="72"/>
              </w:tabs>
              <w:rPr>
                <w:sz w:val="16"/>
                <w:szCs w:val="16"/>
              </w:rPr>
            </w:pPr>
          </w:p>
        </w:tc>
        <w:tc>
          <w:tcPr>
            <w:tcW w:w="784" w:type="dxa"/>
            <w:shd w:val="clear" w:color="auto" w:fill="auto"/>
          </w:tcPr>
          <w:p w14:paraId="77140C3D" w14:textId="77777777" w:rsidR="006A3C94" w:rsidRPr="00EE73D3" w:rsidRDefault="006A3C94" w:rsidP="00A91E59">
            <w:pPr>
              <w:pStyle w:val="BodyText"/>
              <w:tabs>
                <w:tab w:val="clear" w:pos="72"/>
              </w:tabs>
              <w:rPr>
                <w:sz w:val="16"/>
                <w:szCs w:val="16"/>
              </w:rPr>
            </w:pPr>
            <w:r w:rsidRPr="00EE73D3">
              <w:rPr>
                <w:sz w:val="16"/>
                <w:szCs w:val="16"/>
              </w:rPr>
              <w:t>X</w:t>
            </w:r>
          </w:p>
        </w:tc>
        <w:tc>
          <w:tcPr>
            <w:tcW w:w="712" w:type="dxa"/>
            <w:shd w:val="clear" w:color="auto" w:fill="auto"/>
          </w:tcPr>
          <w:p w14:paraId="57268216" w14:textId="77777777" w:rsidR="006A3C94" w:rsidRPr="00EE73D3" w:rsidRDefault="006A3C94" w:rsidP="00A91E59">
            <w:pPr>
              <w:pStyle w:val="BodyText"/>
              <w:tabs>
                <w:tab w:val="clear" w:pos="72"/>
              </w:tabs>
              <w:rPr>
                <w:sz w:val="16"/>
                <w:szCs w:val="16"/>
              </w:rPr>
            </w:pPr>
          </w:p>
        </w:tc>
        <w:tc>
          <w:tcPr>
            <w:tcW w:w="670" w:type="dxa"/>
            <w:shd w:val="clear" w:color="auto" w:fill="auto"/>
          </w:tcPr>
          <w:p w14:paraId="7B595EA1" w14:textId="77777777" w:rsidR="006A3C94" w:rsidRPr="00EE73D3" w:rsidRDefault="006A3C94" w:rsidP="00A91E59">
            <w:pPr>
              <w:pStyle w:val="BodyText"/>
              <w:tabs>
                <w:tab w:val="clear" w:pos="72"/>
              </w:tabs>
              <w:rPr>
                <w:sz w:val="16"/>
                <w:szCs w:val="16"/>
              </w:rPr>
            </w:pPr>
          </w:p>
        </w:tc>
        <w:tc>
          <w:tcPr>
            <w:tcW w:w="833" w:type="dxa"/>
            <w:shd w:val="clear" w:color="auto" w:fill="auto"/>
          </w:tcPr>
          <w:p w14:paraId="2E90421F" w14:textId="77777777" w:rsidR="006A3C94" w:rsidRPr="00EE73D3" w:rsidRDefault="006A3C94" w:rsidP="00A91E59">
            <w:pPr>
              <w:pStyle w:val="BodyText"/>
              <w:tabs>
                <w:tab w:val="clear" w:pos="72"/>
              </w:tabs>
              <w:rPr>
                <w:sz w:val="16"/>
                <w:szCs w:val="16"/>
              </w:rPr>
            </w:pPr>
          </w:p>
        </w:tc>
        <w:tc>
          <w:tcPr>
            <w:tcW w:w="1135" w:type="dxa"/>
            <w:shd w:val="clear" w:color="auto" w:fill="auto"/>
          </w:tcPr>
          <w:p w14:paraId="6F456E02" w14:textId="77777777" w:rsidR="006A3C94" w:rsidRPr="00EE73D3" w:rsidRDefault="006A3C94" w:rsidP="00A91E59">
            <w:pPr>
              <w:pStyle w:val="BodyText"/>
              <w:tabs>
                <w:tab w:val="clear" w:pos="72"/>
              </w:tabs>
              <w:rPr>
                <w:sz w:val="16"/>
                <w:szCs w:val="16"/>
              </w:rPr>
            </w:pPr>
          </w:p>
        </w:tc>
        <w:tc>
          <w:tcPr>
            <w:tcW w:w="1141" w:type="dxa"/>
            <w:shd w:val="clear" w:color="auto" w:fill="auto"/>
          </w:tcPr>
          <w:p w14:paraId="559A3F42" w14:textId="77777777" w:rsidR="006A3C94" w:rsidRPr="00EE73D3" w:rsidRDefault="006A3C94" w:rsidP="00A91E59">
            <w:pPr>
              <w:pStyle w:val="BodyText"/>
              <w:tabs>
                <w:tab w:val="clear" w:pos="72"/>
              </w:tabs>
              <w:rPr>
                <w:sz w:val="16"/>
                <w:szCs w:val="16"/>
              </w:rPr>
            </w:pPr>
          </w:p>
        </w:tc>
        <w:tc>
          <w:tcPr>
            <w:tcW w:w="1129" w:type="dxa"/>
            <w:shd w:val="clear" w:color="auto" w:fill="auto"/>
          </w:tcPr>
          <w:p w14:paraId="19799C9F" w14:textId="77777777" w:rsidR="006A3C94" w:rsidRPr="00EE73D3" w:rsidRDefault="006A3C94" w:rsidP="00A91E59">
            <w:pPr>
              <w:pStyle w:val="BodyText"/>
              <w:tabs>
                <w:tab w:val="clear" w:pos="72"/>
              </w:tabs>
              <w:rPr>
                <w:sz w:val="16"/>
                <w:szCs w:val="16"/>
              </w:rPr>
            </w:pPr>
          </w:p>
        </w:tc>
      </w:tr>
      <w:tr w:rsidR="006A3C94" w:rsidRPr="00BD49DE" w14:paraId="75AB43F6" w14:textId="77777777" w:rsidTr="00BD49DE">
        <w:tc>
          <w:tcPr>
            <w:tcW w:w="918" w:type="dxa"/>
            <w:shd w:val="clear" w:color="auto" w:fill="auto"/>
          </w:tcPr>
          <w:p w14:paraId="1395F419" w14:textId="77777777" w:rsidR="006A3C94" w:rsidRPr="00EE73D3" w:rsidRDefault="006A3C94" w:rsidP="00A91E59">
            <w:pPr>
              <w:pStyle w:val="BodyText"/>
              <w:tabs>
                <w:tab w:val="clear" w:pos="72"/>
              </w:tabs>
              <w:rPr>
                <w:sz w:val="16"/>
                <w:szCs w:val="16"/>
              </w:rPr>
            </w:pPr>
            <w:r w:rsidRPr="00EE73D3">
              <w:rPr>
                <w:sz w:val="16"/>
                <w:szCs w:val="16"/>
              </w:rPr>
              <w:lastRenderedPageBreak/>
              <w:t>52</w:t>
            </w:r>
          </w:p>
        </w:tc>
        <w:tc>
          <w:tcPr>
            <w:tcW w:w="613" w:type="dxa"/>
            <w:shd w:val="clear" w:color="auto" w:fill="auto"/>
          </w:tcPr>
          <w:p w14:paraId="7AC21C53" w14:textId="77777777" w:rsidR="006A3C94" w:rsidRPr="00EE73D3" w:rsidRDefault="006A3C94" w:rsidP="00A91E59">
            <w:pPr>
              <w:pStyle w:val="BodyText"/>
              <w:tabs>
                <w:tab w:val="clear" w:pos="72"/>
              </w:tabs>
              <w:rPr>
                <w:sz w:val="16"/>
                <w:szCs w:val="16"/>
              </w:rPr>
            </w:pPr>
          </w:p>
        </w:tc>
        <w:tc>
          <w:tcPr>
            <w:tcW w:w="857" w:type="dxa"/>
            <w:shd w:val="clear" w:color="auto" w:fill="auto"/>
          </w:tcPr>
          <w:p w14:paraId="03C593AB"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4DBEAFCF" w14:textId="77777777" w:rsidR="006A3C94" w:rsidRPr="00EE73D3" w:rsidRDefault="006A3C94" w:rsidP="00A91E59">
            <w:pPr>
              <w:pStyle w:val="BodyText"/>
              <w:tabs>
                <w:tab w:val="clear" w:pos="72"/>
              </w:tabs>
              <w:rPr>
                <w:sz w:val="16"/>
                <w:szCs w:val="16"/>
              </w:rPr>
            </w:pPr>
          </w:p>
        </w:tc>
        <w:tc>
          <w:tcPr>
            <w:tcW w:w="784" w:type="dxa"/>
            <w:shd w:val="clear" w:color="auto" w:fill="auto"/>
          </w:tcPr>
          <w:p w14:paraId="276B63E1" w14:textId="77777777" w:rsidR="006A3C94" w:rsidRPr="00EE73D3" w:rsidRDefault="006A3C94" w:rsidP="00A91E59">
            <w:pPr>
              <w:pStyle w:val="BodyText"/>
              <w:tabs>
                <w:tab w:val="clear" w:pos="72"/>
              </w:tabs>
              <w:rPr>
                <w:sz w:val="16"/>
                <w:szCs w:val="16"/>
              </w:rPr>
            </w:pPr>
            <w:r w:rsidRPr="00EE73D3">
              <w:rPr>
                <w:sz w:val="16"/>
                <w:szCs w:val="16"/>
              </w:rPr>
              <w:t>X</w:t>
            </w:r>
          </w:p>
        </w:tc>
        <w:tc>
          <w:tcPr>
            <w:tcW w:w="712" w:type="dxa"/>
            <w:shd w:val="clear" w:color="auto" w:fill="auto"/>
          </w:tcPr>
          <w:p w14:paraId="5DE373BF" w14:textId="77777777" w:rsidR="006A3C94" w:rsidRPr="00EE73D3" w:rsidRDefault="006A3C94" w:rsidP="00A91E59">
            <w:pPr>
              <w:pStyle w:val="BodyText"/>
              <w:tabs>
                <w:tab w:val="clear" w:pos="72"/>
              </w:tabs>
              <w:rPr>
                <w:sz w:val="16"/>
                <w:szCs w:val="16"/>
              </w:rPr>
            </w:pPr>
          </w:p>
        </w:tc>
        <w:tc>
          <w:tcPr>
            <w:tcW w:w="670" w:type="dxa"/>
            <w:shd w:val="clear" w:color="auto" w:fill="auto"/>
          </w:tcPr>
          <w:p w14:paraId="79DC4B63" w14:textId="77777777" w:rsidR="006A3C94" w:rsidRPr="00EE73D3" w:rsidRDefault="006A3C94" w:rsidP="00A91E59">
            <w:pPr>
              <w:pStyle w:val="BodyText"/>
              <w:tabs>
                <w:tab w:val="clear" w:pos="72"/>
              </w:tabs>
              <w:rPr>
                <w:sz w:val="16"/>
                <w:szCs w:val="16"/>
              </w:rPr>
            </w:pPr>
          </w:p>
        </w:tc>
        <w:tc>
          <w:tcPr>
            <w:tcW w:w="833" w:type="dxa"/>
            <w:shd w:val="clear" w:color="auto" w:fill="auto"/>
          </w:tcPr>
          <w:p w14:paraId="13450F7A" w14:textId="77777777" w:rsidR="006A3C94" w:rsidRPr="00EE73D3" w:rsidRDefault="006A3C94" w:rsidP="00A91E59">
            <w:pPr>
              <w:pStyle w:val="BodyText"/>
              <w:tabs>
                <w:tab w:val="clear" w:pos="72"/>
              </w:tabs>
              <w:rPr>
                <w:sz w:val="16"/>
                <w:szCs w:val="16"/>
              </w:rPr>
            </w:pPr>
          </w:p>
        </w:tc>
        <w:tc>
          <w:tcPr>
            <w:tcW w:w="1135" w:type="dxa"/>
            <w:shd w:val="clear" w:color="auto" w:fill="auto"/>
          </w:tcPr>
          <w:p w14:paraId="5B6F6E32" w14:textId="77777777" w:rsidR="006A3C94" w:rsidRPr="00EE73D3" w:rsidRDefault="006A3C94" w:rsidP="00A91E59">
            <w:pPr>
              <w:pStyle w:val="BodyText"/>
              <w:tabs>
                <w:tab w:val="clear" w:pos="72"/>
              </w:tabs>
              <w:rPr>
                <w:sz w:val="16"/>
                <w:szCs w:val="16"/>
              </w:rPr>
            </w:pPr>
          </w:p>
        </w:tc>
        <w:tc>
          <w:tcPr>
            <w:tcW w:w="1141" w:type="dxa"/>
            <w:shd w:val="clear" w:color="auto" w:fill="auto"/>
          </w:tcPr>
          <w:p w14:paraId="5CE35AD0" w14:textId="77777777" w:rsidR="006A3C94" w:rsidRPr="00EE73D3" w:rsidRDefault="006A3C94" w:rsidP="00A91E59">
            <w:pPr>
              <w:pStyle w:val="BodyText"/>
              <w:tabs>
                <w:tab w:val="clear" w:pos="72"/>
              </w:tabs>
              <w:rPr>
                <w:sz w:val="16"/>
                <w:szCs w:val="16"/>
              </w:rPr>
            </w:pPr>
          </w:p>
        </w:tc>
        <w:tc>
          <w:tcPr>
            <w:tcW w:w="1129" w:type="dxa"/>
            <w:shd w:val="clear" w:color="auto" w:fill="auto"/>
          </w:tcPr>
          <w:p w14:paraId="191FD7EC" w14:textId="77777777" w:rsidR="006A3C94" w:rsidRPr="00EE73D3" w:rsidRDefault="006A3C94" w:rsidP="00A91E59">
            <w:pPr>
              <w:pStyle w:val="BodyText"/>
              <w:tabs>
                <w:tab w:val="clear" w:pos="72"/>
              </w:tabs>
              <w:rPr>
                <w:sz w:val="16"/>
                <w:szCs w:val="16"/>
              </w:rPr>
            </w:pPr>
          </w:p>
        </w:tc>
      </w:tr>
      <w:tr w:rsidR="006A3C94" w:rsidRPr="00BD49DE" w14:paraId="4DE8A77A" w14:textId="77777777" w:rsidTr="00BD49DE">
        <w:tc>
          <w:tcPr>
            <w:tcW w:w="918" w:type="dxa"/>
            <w:shd w:val="clear" w:color="auto" w:fill="auto"/>
          </w:tcPr>
          <w:p w14:paraId="465B1C4B" w14:textId="77777777" w:rsidR="006A3C94" w:rsidRPr="00EE73D3" w:rsidRDefault="006A3C94" w:rsidP="00A91E59">
            <w:pPr>
              <w:pStyle w:val="BodyText"/>
              <w:tabs>
                <w:tab w:val="clear" w:pos="72"/>
              </w:tabs>
              <w:rPr>
                <w:sz w:val="16"/>
                <w:szCs w:val="16"/>
              </w:rPr>
            </w:pPr>
            <w:r w:rsidRPr="00EE73D3">
              <w:rPr>
                <w:sz w:val="16"/>
                <w:szCs w:val="16"/>
              </w:rPr>
              <w:t>53</w:t>
            </w:r>
          </w:p>
        </w:tc>
        <w:tc>
          <w:tcPr>
            <w:tcW w:w="613" w:type="dxa"/>
            <w:shd w:val="clear" w:color="auto" w:fill="auto"/>
          </w:tcPr>
          <w:p w14:paraId="305940B0" w14:textId="77777777" w:rsidR="006A3C94" w:rsidRPr="00EE73D3" w:rsidRDefault="006A3C94" w:rsidP="00A91E59">
            <w:pPr>
              <w:pStyle w:val="BodyText"/>
              <w:tabs>
                <w:tab w:val="clear" w:pos="72"/>
              </w:tabs>
              <w:rPr>
                <w:sz w:val="16"/>
                <w:szCs w:val="16"/>
              </w:rPr>
            </w:pPr>
          </w:p>
        </w:tc>
        <w:tc>
          <w:tcPr>
            <w:tcW w:w="857" w:type="dxa"/>
            <w:shd w:val="clear" w:color="auto" w:fill="auto"/>
          </w:tcPr>
          <w:p w14:paraId="6B1378CD" w14:textId="77777777" w:rsidR="006A3C94" w:rsidRPr="00EE73D3" w:rsidRDefault="006A3C94" w:rsidP="00A91E59">
            <w:pPr>
              <w:pStyle w:val="BodyText"/>
              <w:tabs>
                <w:tab w:val="clear" w:pos="72"/>
              </w:tabs>
              <w:rPr>
                <w:sz w:val="16"/>
                <w:szCs w:val="16"/>
              </w:rPr>
            </w:pPr>
          </w:p>
        </w:tc>
        <w:tc>
          <w:tcPr>
            <w:tcW w:w="784" w:type="dxa"/>
            <w:shd w:val="clear" w:color="auto" w:fill="auto"/>
          </w:tcPr>
          <w:p w14:paraId="650E3AA5" w14:textId="77777777" w:rsidR="006A3C94" w:rsidRPr="00EE73D3" w:rsidRDefault="006A3C94" w:rsidP="00A91E59">
            <w:pPr>
              <w:pStyle w:val="BodyText"/>
              <w:tabs>
                <w:tab w:val="clear" w:pos="72"/>
              </w:tabs>
              <w:rPr>
                <w:sz w:val="16"/>
                <w:szCs w:val="16"/>
              </w:rPr>
            </w:pPr>
          </w:p>
        </w:tc>
        <w:tc>
          <w:tcPr>
            <w:tcW w:w="784" w:type="dxa"/>
            <w:shd w:val="clear" w:color="auto" w:fill="auto"/>
          </w:tcPr>
          <w:p w14:paraId="6DECB49D" w14:textId="77777777" w:rsidR="006A3C94" w:rsidRPr="00EE73D3" w:rsidRDefault="006A3C94" w:rsidP="00A91E59">
            <w:pPr>
              <w:pStyle w:val="BodyText"/>
              <w:tabs>
                <w:tab w:val="clear" w:pos="72"/>
              </w:tabs>
              <w:rPr>
                <w:sz w:val="16"/>
                <w:szCs w:val="16"/>
              </w:rPr>
            </w:pPr>
            <w:r w:rsidRPr="00EE73D3">
              <w:rPr>
                <w:sz w:val="16"/>
                <w:szCs w:val="16"/>
              </w:rPr>
              <w:t>X</w:t>
            </w:r>
          </w:p>
        </w:tc>
        <w:tc>
          <w:tcPr>
            <w:tcW w:w="712" w:type="dxa"/>
            <w:shd w:val="clear" w:color="auto" w:fill="auto"/>
          </w:tcPr>
          <w:p w14:paraId="2CD9E1B9" w14:textId="77777777" w:rsidR="006A3C94" w:rsidRPr="00EE73D3" w:rsidRDefault="006A3C94" w:rsidP="00A91E59">
            <w:pPr>
              <w:pStyle w:val="BodyText"/>
              <w:tabs>
                <w:tab w:val="clear" w:pos="72"/>
              </w:tabs>
              <w:rPr>
                <w:sz w:val="16"/>
                <w:szCs w:val="16"/>
              </w:rPr>
            </w:pPr>
            <w:r w:rsidRPr="00EE73D3">
              <w:rPr>
                <w:sz w:val="16"/>
                <w:szCs w:val="16"/>
              </w:rPr>
              <w:t>X</w:t>
            </w:r>
          </w:p>
        </w:tc>
        <w:tc>
          <w:tcPr>
            <w:tcW w:w="670" w:type="dxa"/>
            <w:shd w:val="clear" w:color="auto" w:fill="auto"/>
          </w:tcPr>
          <w:p w14:paraId="3DB54542" w14:textId="77777777" w:rsidR="006A3C94" w:rsidRPr="00EE73D3" w:rsidRDefault="006A3C94" w:rsidP="00A91E59">
            <w:pPr>
              <w:pStyle w:val="BodyText"/>
              <w:tabs>
                <w:tab w:val="clear" w:pos="72"/>
              </w:tabs>
              <w:rPr>
                <w:sz w:val="16"/>
                <w:szCs w:val="16"/>
              </w:rPr>
            </w:pPr>
          </w:p>
        </w:tc>
        <w:tc>
          <w:tcPr>
            <w:tcW w:w="833" w:type="dxa"/>
            <w:shd w:val="clear" w:color="auto" w:fill="auto"/>
          </w:tcPr>
          <w:p w14:paraId="6E2EC0A7" w14:textId="77777777" w:rsidR="006A3C94" w:rsidRPr="00EE73D3" w:rsidRDefault="006A3C94" w:rsidP="00A91E59">
            <w:pPr>
              <w:pStyle w:val="BodyText"/>
              <w:tabs>
                <w:tab w:val="clear" w:pos="72"/>
              </w:tabs>
              <w:rPr>
                <w:sz w:val="16"/>
                <w:szCs w:val="16"/>
              </w:rPr>
            </w:pPr>
          </w:p>
        </w:tc>
        <w:tc>
          <w:tcPr>
            <w:tcW w:w="1135" w:type="dxa"/>
            <w:shd w:val="clear" w:color="auto" w:fill="auto"/>
          </w:tcPr>
          <w:p w14:paraId="12A1B20B" w14:textId="77777777" w:rsidR="006A3C94" w:rsidRPr="00EE73D3" w:rsidRDefault="006A3C94" w:rsidP="00A91E59">
            <w:pPr>
              <w:pStyle w:val="BodyText"/>
              <w:tabs>
                <w:tab w:val="clear" w:pos="72"/>
              </w:tabs>
              <w:rPr>
                <w:sz w:val="16"/>
                <w:szCs w:val="16"/>
              </w:rPr>
            </w:pPr>
          </w:p>
        </w:tc>
        <w:tc>
          <w:tcPr>
            <w:tcW w:w="1141" w:type="dxa"/>
            <w:shd w:val="clear" w:color="auto" w:fill="auto"/>
          </w:tcPr>
          <w:p w14:paraId="60380EB6" w14:textId="77777777" w:rsidR="006A3C94" w:rsidRPr="00EE73D3" w:rsidRDefault="006A3C94" w:rsidP="00A91E59">
            <w:pPr>
              <w:pStyle w:val="BodyText"/>
              <w:tabs>
                <w:tab w:val="clear" w:pos="72"/>
              </w:tabs>
              <w:rPr>
                <w:sz w:val="16"/>
                <w:szCs w:val="16"/>
              </w:rPr>
            </w:pPr>
          </w:p>
        </w:tc>
        <w:tc>
          <w:tcPr>
            <w:tcW w:w="1129" w:type="dxa"/>
            <w:shd w:val="clear" w:color="auto" w:fill="auto"/>
          </w:tcPr>
          <w:p w14:paraId="6199373A" w14:textId="77777777" w:rsidR="006A3C94" w:rsidRPr="00EE73D3" w:rsidRDefault="006A3C94" w:rsidP="00A91E59">
            <w:pPr>
              <w:pStyle w:val="BodyText"/>
              <w:tabs>
                <w:tab w:val="clear" w:pos="72"/>
              </w:tabs>
              <w:rPr>
                <w:sz w:val="16"/>
                <w:szCs w:val="16"/>
              </w:rPr>
            </w:pPr>
          </w:p>
        </w:tc>
      </w:tr>
      <w:tr w:rsidR="006A3C94" w:rsidRPr="00BD49DE" w14:paraId="65099F3D" w14:textId="77777777" w:rsidTr="00BD49DE">
        <w:tc>
          <w:tcPr>
            <w:tcW w:w="918" w:type="dxa"/>
            <w:shd w:val="clear" w:color="auto" w:fill="auto"/>
          </w:tcPr>
          <w:p w14:paraId="716DD360" w14:textId="77777777" w:rsidR="006A3C94" w:rsidRPr="00EE73D3" w:rsidRDefault="006A3C94" w:rsidP="00A91E59">
            <w:pPr>
              <w:pStyle w:val="BodyText"/>
              <w:tabs>
                <w:tab w:val="clear" w:pos="72"/>
              </w:tabs>
              <w:rPr>
                <w:sz w:val="16"/>
                <w:szCs w:val="16"/>
              </w:rPr>
            </w:pPr>
            <w:r w:rsidRPr="00EE73D3">
              <w:rPr>
                <w:sz w:val="16"/>
                <w:szCs w:val="16"/>
              </w:rPr>
              <w:t>ALL</w:t>
            </w:r>
          </w:p>
        </w:tc>
        <w:tc>
          <w:tcPr>
            <w:tcW w:w="613" w:type="dxa"/>
            <w:shd w:val="clear" w:color="auto" w:fill="auto"/>
          </w:tcPr>
          <w:p w14:paraId="1D5304D6" w14:textId="77777777" w:rsidR="006A3C94" w:rsidRPr="00EE73D3" w:rsidRDefault="006A3C94" w:rsidP="00A91E59">
            <w:pPr>
              <w:pStyle w:val="BodyText"/>
              <w:tabs>
                <w:tab w:val="clear" w:pos="72"/>
              </w:tabs>
              <w:rPr>
                <w:sz w:val="16"/>
                <w:szCs w:val="16"/>
              </w:rPr>
            </w:pPr>
            <w:r w:rsidRPr="00EE73D3">
              <w:rPr>
                <w:sz w:val="16"/>
                <w:szCs w:val="16"/>
              </w:rPr>
              <w:t>X</w:t>
            </w:r>
          </w:p>
        </w:tc>
        <w:tc>
          <w:tcPr>
            <w:tcW w:w="857" w:type="dxa"/>
            <w:shd w:val="clear" w:color="auto" w:fill="auto"/>
          </w:tcPr>
          <w:p w14:paraId="14ED3C11"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6C262619"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0E9089B1" w14:textId="77777777" w:rsidR="006A3C94" w:rsidRPr="00EE73D3" w:rsidRDefault="006A3C94" w:rsidP="00A91E59">
            <w:pPr>
              <w:pStyle w:val="BodyText"/>
              <w:tabs>
                <w:tab w:val="clear" w:pos="72"/>
              </w:tabs>
              <w:rPr>
                <w:sz w:val="16"/>
                <w:szCs w:val="16"/>
              </w:rPr>
            </w:pPr>
          </w:p>
        </w:tc>
        <w:tc>
          <w:tcPr>
            <w:tcW w:w="712" w:type="dxa"/>
            <w:shd w:val="clear" w:color="auto" w:fill="auto"/>
          </w:tcPr>
          <w:p w14:paraId="59FF0179" w14:textId="77777777" w:rsidR="006A3C94" w:rsidRPr="00EE73D3" w:rsidRDefault="006A3C94" w:rsidP="00A91E59">
            <w:pPr>
              <w:pStyle w:val="BodyText"/>
              <w:tabs>
                <w:tab w:val="clear" w:pos="72"/>
              </w:tabs>
              <w:rPr>
                <w:sz w:val="16"/>
                <w:szCs w:val="16"/>
              </w:rPr>
            </w:pPr>
            <w:r w:rsidRPr="00EE73D3">
              <w:rPr>
                <w:sz w:val="16"/>
                <w:szCs w:val="16"/>
              </w:rPr>
              <w:t>X</w:t>
            </w:r>
          </w:p>
        </w:tc>
        <w:tc>
          <w:tcPr>
            <w:tcW w:w="670" w:type="dxa"/>
            <w:shd w:val="clear" w:color="auto" w:fill="auto"/>
          </w:tcPr>
          <w:p w14:paraId="26E86550" w14:textId="77777777" w:rsidR="006A3C94" w:rsidRPr="00EE73D3" w:rsidRDefault="006A3C94" w:rsidP="00A91E59">
            <w:pPr>
              <w:pStyle w:val="BodyText"/>
              <w:tabs>
                <w:tab w:val="clear" w:pos="72"/>
              </w:tabs>
              <w:rPr>
                <w:sz w:val="16"/>
                <w:szCs w:val="16"/>
              </w:rPr>
            </w:pPr>
            <w:r w:rsidRPr="00EE73D3">
              <w:rPr>
                <w:sz w:val="16"/>
                <w:szCs w:val="16"/>
              </w:rPr>
              <w:t>X</w:t>
            </w:r>
          </w:p>
        </w:tc>
        <w:tc>
          <w:tcPr>
            <w:tcW w:w="833" w:type="dxa"/>
            <w:shd w:val="clear" w:color="auto" w:fill="auto"/>
          </w:tcPr>
          <w:p w14:paraId="3C83662F" w14:textId="77777777" w:rsidR="006A3C94" w:rsidRPr="00EE73D3" w:rsidRDefault="006A3C94" w:rsidP="00A91E59">
            <w:pPr>
              <w:pStyle w:val="BodyText"/>
              <w:tabs>
                <w:tab w:val="clear" w:pos="72"/>
              </w:tabs>
              <w:rPr>
                <w:sz w:val="16"/>
                <w:szCs w:val="16"/>
              </w:rPr>
            </w:pPr>
            <w:r w:rsidRPr="00EE73D3">
              <w:rPr>
                <w:sz w:val="16"/>
                <w:szCs w:val="16"/>
              </w:rPr>
              <w:t>X</w:t>
            </w:r>
          </w:p>
        </w:tc>
        <w:tc>
          <w:tcPr>
            <w:tcW w:w="1135" w:type="dxa"/>
            <w:shd w:val="clear" w:color="auto" w:fill="auto"/>
          </w:tcPr>
          <w:p w14:paraId="17F3F4CA" w14:textId="77777777" w:rsidR="006A3C94" w:rsidRPr="00EE73D3" w:rsidRDefault="006A3C94" w:rsidP="00A91E59">
            <w:pPr>
              <w:pStyle w:val="BodyText"/>
              <w:tabs>
                <w:tab w:val="clear" w:pos="72"/>
              </w:tabs>
              <w:rPr>
                <w:sz w:val="16"/>
                <w:szCs w:val="16"/>
              </w:rPr>
            </w:pPr>
            <w:r w:rsidRPr="00EE73D3">
              <w:rPr>
                <w:sz w:val="16"/>
                <w:szCs w:val="16"/>
              </w:rPr>
              <w:t>X</w:t>
            </w:r>
          </w:p>
        </w:tc>
        <w:tc>
          <w:tcPr>
            <w:tcW w:w="1141" w:type="dxa"/>
            <w:shd w:val="clear" w:color="auto" w:fill="auto"/>
          </w:tcPr>
          <w:p w14:paraId="0502A973" w14:textId="77777777" w:rsidR="006A3C94" w:rsidRPr="00EE73D3" w:rsidRDefault="006A3C94" w:rsidP="00A91E59">
            <w:pPr>
              <w:pStyle w:val="BodyText"/>
              <w:tabs>
                <w:tab w:val="clear" w:pos="72"/>
              </w:tabs>
              <w:rPr>
                <w:sz w:val="16"/>
                <w:szCs w:val="16"/>
              </w:rPr>
            </w:pPr>
            <w:r w:rsidRPr="00EE73D3">
              <w:rPr>
                <w:sz w:val="16"/>
                <w:szCs w:val="16"/>
              </w:rPr>
              <w:t>X</w:t>
            </w:r>
          </w:p>
        </w:tc>
        <w:tc>
          <w:tcPr>
            <w:tcW w:w="1129" w:type="dxa"/>
            <w:shd w:val="clear" w:color="auto" w:fill="auto"/>
          </w:tcPr>
          <w:p w14:paraId="522B5FDE" w14:textId="77777777" w:rsidR="006A3C94" w:rsidRPr="00EE73D3" w:rsidRDefault="006A3C94" w:rsidP="00A91E59">
            <w:pPr>
              <w:pStyle w:val="BodyText"/>
              <w:tabs>
                <w:tab w:val="clear" w:pos="72"/>
              </w:tabs>
              <w:rPr>
                <w:sz w:val="16"/>
                <w:szCs w:val="16"/>
              </w:rPr>
            </w:pPr>
            <w:r w:rsidRPr="00EE73D3">
              <w:rPr>
                <w:sz w:val="16"/>
                <w:szCs w:val="16"/>
              </w:rPr>
              <w:t>X</w:t>
            </w:r>
          </w:p>
        </w:tc>
      </w:tr>
      <w:tr w:rsidR="006A3C94" w:rsidRPr="00BD49DE" w14:paraId="26420684" w14:textId="77777777" w:rsidTr="00BD49DE">
        <w:tc>
          <w:tcPr>
            <w:tcW w:w="918" w:type="dxa"/>
            <w:shd w:val="clear" w:color="auto" w:fill="auto"/>
          </w:tcPr>
          <w:p w14:paraId="3D2ECDF6" w14:textId="77777777" w:rsidR="006A3C94" w:rsidRPr="00EE73D3" w:rsidRDefault="006A3C94" w:rsidP="00A91E59">
            <w:pPr>
              <w:pStyle w:val="BodyText"/>
              <w:tabs>
                <w:tab w:val="clear" w:pos="72"/>
              </w:tabs>
              <w:rPr>
                <w:sz w:val="16"/>
                <w:szCs w:val="16"/>
              </w:rPr>
            </w:pPr>
            <w:r w:rsidRPr="00EE73D3">
              <w:rPr>
                <w:sz w:val="16"/>
                <w:szCs w:val="16"/>
              </w:rPr>
              <w:t>A5</w:t>
            </w:r>
          </w:p>
        </w:tc>
        <w:tc>
          <w:tcPr>
            <w:tcW w:w="613" w:type="dxa"/>
            <w:shd w:val="clear" w:color="auto" w:fill="auto"/>
          </w:tcPr>
          <w:p w14:paraId="47A0384C" w14:textId="77777777" w:rsidR="006A3C94" w:rsidRPr="00EE73D3" w:rsidRDefault="006A3C94" w:rsidP="00A91E59">
            <w:pPr>
              <w:pStyle w:val="BodyText"/>
              <w:tabs>
                <w:tab w:val="clear" w:pos="72"/>
              </w:tabs>
              <w:rPr>
                <w:sz w:val="16"/>
                <w:szCs w:val="16"/>
              </w:rPr>
            </w:pPr>
            <w:r w:rsidRPr="00EE73D3">
              <w:rPr>
                <w:sz w:val="16"/>
                <w:szCs w:val="16"/>
              </w:rPr>
              <w:t>X</w:t>
            </w:r>
          </w:p>
        </w:tc>
        <w:tc>
          <w:tcPr>
            <w:tcW w:w="857" w:type="dxa"/>
            <w:shd w:val="clear" w:color="auto" w:fill="auto"/>
          </w:tcPr>
          <w:p w14:paraId="689CA4F5" w14:textId="77777777" w:rsidR="006A3C94" w:rsidRPr="00EE73D3" w:rsidRDefault="006A3C94" w:rsidP="00A91E59">
            <w:pPr>
              <w:pStyle w:val="BodyText"/>
              <w:tabs>
                <w:tab w:val="clear" w:pos="72"/>
              </w:tabs>
              <w:rPr>
                <w:sz w:val="16"/>
                <w:szCs w:val="16"/>
              </w:rPr>
            </w:pPr>
            <w:r w:rsidRPr="00EE73D3">
              <w:rPr>
                <w:sz w:val="16"/>
                <w:szCs w:val="16"/>
              </w:rPr>
              <w:t>X</w:t>
            </w:r>
          </w:p>
        </w:tc>
        <w:tc>
          <w:tcPr>
            <w:tcW w:w="784" w:type="dxa"/>
            <w:shd w:val="clear" w:color="auto" w:fill="auto"/>
          </w:tcPr>
          <w:p w14:paraId="5C7133AD" w14:textId="77777777" w:rsidR="006A3C94" w:rsidRPr="00EE73D3" w:rsidRDefault="006A3C94" w:rsidP="00A91E59">
            <w:pPr>
              <w:pStyle w:val="BodyText"/>
              <w:tabs>
                <w:tab w:val="clear" w:pos="72"/>
              </w:tabs>
              <w:rPr>
                <w:sz w:val="16"/>
                <w:szCs w:val="16"/>
              </w:rPr>
            </w:pPr>
          </w:p>
        </w:tc>
        <w:tc>
          <w:tcPr>
            <w:tcW w:w="784" w:type="dxa"/>
            <w:shd w:val="clear" w:color="auto" w:fill="auto"/>
          </w:tcPr>
          <w:p w14:paraId="7DD86A88" w14:textId="77777777" w:rsidR="006A3C94" w:rsidRPr="00EE73D3" w:rsidRDefault="006A3C94" w:rsidP="00A91E59">
            <w:pPr>
              <w:pStyle w:val="BodyText"/>
              <w:tabs>
                <w:tab w:val="clear" w:pos="72"/>
              </w:tabs>
              <w:rPr>
                <w:sz w:val="16"/>
                <w:szCs w:val="16"/>
              </w:rPr>
            </w:pPr>
            <w:r w:rsidRPr="00EE73D3">
              <w:rPr>
                <w:sz w:val="16"/>
                <w:szCs w:val="16"/>
              </w:rPr>
              <w:t>X</w:t>
            </w:r>
          </w:p>
        </w:tc>
        <w:tc>
          <w:tcPr>
            <w:tcW w:w="712" w:type="dxa"/>
            <w:shd w:val="clear" w:color="auto" w:fill="auto"/>
          </w:tcPr>
          <w:p w14:paraId="727BD8D1" w14:textId="77777777" w:rsidR="006A3C94" w:rsidRPr="00EE73D3" w:rsidRDefault="006A3C94" w:rsidP="00A91E59">
            <w:pPr>
              <w:pStyle w:val="BodyText"/>
              <w:tabs>
                <w:tab w:val="clear" w:pos="72"/>
              </w:tabs>
              <w:rPr>
                <w:sz w:val="16"/>
                <w:szCs w:val="16"/>
              </w:rPr>
            </w:pPr>
            <w:r w:rsidRPr="00EE73D3">
              <w:rPr>
                <w:sz w:val="16"/>
                <w:szCs w:val="16"/>
              </w:rPr>
              <w:t>X</w:t>
            </w:r>
          </w:p>
        </w:tc>
        <w:tc>
          <w:tcPr>
            <w:tcW w:w="670" w:type="dxa"/>
            <w:shd w:val="clear" w:color="auto" w:fill="auto"/>
          </w:tcPr>
          <w:p w14:paraId="1439BC0B" w14:textId="77777777" w:rsidR="006A3C94" w:rsidRPr="00EE73D3" w:rsidRDefault="006A3C94" w:rsidP="00A91E59">
            <w:pPr>
              <w:pStyle w:val="BodyText"/>
              <w:tabs>
                <w:tab w:val="clear" w:pos="72"/>
              </w:tabs>
              <w:rPr>
                <w:sz w:val="16"/>
                <w:szCs w:val="16"/>
              </w:rPr>
            </w:pPr>
            <w:r w:rsidRPr="00EE73D3">
              <w:rPr>
                <w:sz w:val="16"/>
                <w:szCs w:val="16"/>
              </w:rPr>
              <w:t>X</w:t>
            </w:r>
          </w:p>
        </w:tc>
        <w:tc>
          <w:tcPr>
            <w:tcW w:w="833" w:type="dxa"/>
            <w:shd w:val="clear" w:color="auto" w:fill="auto"/>
          </w:tcPr>
          <w:p w14:paraId="05EFBE0D" w14:textId="77777777" w:rsidR="006A3C94" w:rsidRPr="00EE73D3" w:rsidRDefault="006A3C94" w:rsidP="00A91E59">
            <w:pPr>
              <w:pStyle w:val="BodyText"/>
              <w:tabs>
                <w:tab w:val="clear" w:pos="72"/>
              </w:tabs>
              <w:rPr>
                <w:sz w:val="16"/>
                <w:szCs w:val="16"/>
              </w:rPr>
            </w:pPr>
            <w:r w:rsidRPr="00EE73D3">
              <w:rPr>
                <w:sz w:val="16"/>
                <w:szCs w:val="16"/>
              </w:rPr>
              <w:t>X</w:t>
            </w:r>
          </w:p>
        </w:tc>
        <w:tc>
          <w:tcPr>
            <w:tcW w:w="1135" w:type="dxa"/>
            <w:shd w:val="clear" w:color="auto" w:fill="auto"/>
          </w:tcPr>
          <w:p w14:paraId="595ABA35" w14:textId="77777777" w:rsidR="006A3C94" w:rsidRPr="00EE73D3" w:rsidRDefault="006A3C94" w:rsidP="00A91E59">
            <w:pPr>
              <w:pStyle w:val="BodyText"/>
              <w:tabs>
                <w:tab w:val="clear" w:pos="72"/>
              </w:tabs>
              <w:rPr>
                <w:sz w:val="16"/>
                <w:szCs w:val="16"/>
              </w:rPr>
            </w:pPr>
            <w:r w:rsidRPr="00EE73D3">
              <w:rPr>
                <w:sz w:val="16"/>
                <w:szCs w:val="16"/>
              </w:rPr>
              <w:t>X</w:t>
            </w:r>
          </w:p>
        </w:tc>
        <w:tc>
          <w:tcPr>
            <w:tcW w:w="1141" w:type="dxa"/>
            <w:shd w:val="clear" w:color="auto" w:fill="auto"/>
          </w:tcPr>
          <w:p w14:paraId="08A67A05" w14:textId="77777777" w:rsidR="006A3C94" w:rsidRPr="00EE73D3" w:rsidRDefault="006A3C94" w:rsidP="00A91E59">
            <w:pPr>
              <w:pStyle w:val="BodyText"/>
              <w:tabs>
                <w:tab w:val="clear" w:pos="72"/>
              </w:tabs>
              <w:rPr>
                <w:sz w:val="16"/>
                <w:szCs w:val="16"/>
              </w:rPr>
            </w:pPr>
            <w:r w:rsidRPr="00EE73D3">
              <w:rPr>
                <w:sz w:val="16"/>
                <w:szCs w:val="16"/>
              </w:rPr>
              <w:t>X</w:t>
            </w:r>
          </w:p>
        </w:tc>
        <w:tc>
          <w:tcPr>
            <w:tcW w:w="1129" w:type="dxa"/>
            <w:shd w:val="clear" w:color="auto" w:fill="auto"/>
          </w:tcPr>
          <w:p w14:paraId="75A3C178" w14:textId="77777777" w:rsidR="006A3C94" w:rsidRPr="00EE73D3" w:rsidRDefault="006A3C94" w:rsidP="00A91E59">
            <w:pPr>
              <w:pStyle w:val="BodyText"/>
              <w:tabs>
                <w:tab w:val="clear" w:pos="72"/>
              </w:tabs>
              <w:rPr>
                <w:sz w:val="16"/>
                <w:szCs w:val="16"/>
              </w:rPr>
            </w:pPr>
            <w:r w:rsidRPr="00EE73D3">
              <w:rPr>
                <w:sz w:val="16"/>
                <w:szCs w:val="16"/>
              </w:rPr>
              <w:t>X</w:t>
            </w:r>
          </w:p>
        </w:tc>
      </w:tr>
    </w:tbl>
    <w:p w14:paraId="4E00BB69" w14:textId="77777777" w:rsidR="00130AD5" w:rsidRDefault="00130AD5" w:rsidP="00130AD5">
      <w:pPr>
        <w:pStyle w:val="BodyText"/>
      </w:pPr>
    </w:p>
    <w:p w14:paraId="0D229399" w14:textId="77777777" w:rsidR="003539BA" w:rsidRPr="00BD49DE" w:rsidRDefault="00130AD5" w:rsidP="00BD49DE">
      <w:pPr>
        <w:pStyle w:val="Heading2"/>
      </w:pPr>
      <w:r>
        <w:br w:type="page"/>
      </w:r>
      <w:bookmarkStart w:id="118" w:name="_Toc522259313"/>
      <w:r w:rsidR="003539BA" w:rsidRPr="00BD49DE">
        <w:lastRenderedPageBreak/>
        <w:t>Alpha Subscripts</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D49DE" w:rsidRPr="008408B9" w14:paraId="07086865" w14:textId="77777777" w:rsidTr="00B04411">
        <w:tc>
          <w:tcPr>
            <w:tcW w:w="3192" w:type="dxa"/>
            <w:shd w:val="clear" w:color="auto" w:fill="auto"/>
          </w:tcPr>
          <w:p w14:paraId="02851001" w14:textId="77777777" w:rsidR="00BD49DE" w:rsidRPr="00EE73D3" w:rsidRDefault="00DE0E0C" w:rsidP="00DE0E0C">
            <w:pPr>
              <w:pStyle w:val="BodyText"/>
              <w:tabs>
                <w:tab w:val="clear" w:pos="72"/>
              </w:tabs>
              <w:jc w:val="center"/>
              <w:rPr>
                <w:rFonts w:ascii="Arial" w:hAnsi="Arial" w:cs="Arial"/>
              </w:rPr>
            </w:pPr>
            <w:r w:rsidRPr="00EE73D3">
              <w:rPr>
                <w:rFonts w:ascii="Arial" w:hAnsi="Arial" w:cs="Arial"/>
              </w:rPr>
              <w:t>CALL</w:t>
            </w:r>
          </w:p>
        </w:tc>
        <w:tc>
          <w:tcPr>
            <w:tcW w:w="3192" w:type="dxa"/>
            <w:shd w:val="clear" w:color="auto" w:fill="auto"/>
          </w:tcPr>
          <w:p w14:paraId="45C3AB6A" w14:textId="77777777" w:rsidR="00BD49DE" w:rsidRPr="00EE73D3" w:rsidRDefault="00DE0E0C" w:rsidP="00DE0E0C">
            <w:pPr>
              <w:pStyle w:val="BodyText"/>
              <w:tabs>
                <w:tab w:val="clear" w:pos="72"/>
              </w:tabs>
              <w:jc w:val="center"/>
              <w:rPr>
                <w:rFonts w:ascii="Arial" w:hAnsi="Arial" w:cs="Arial"/>
              </w:rPr>
            </w:pPr>
            <w:r w:rsidRPr="00EE73D3">
              <w:rPr>
                <w:rFonts w:ascii="Arial" w:hAnsi="Arial" w:cs="Arial"/>
              </w:rPr>
              <w:t>VARIABLE</w:t>
            </w:r>
          </w:p>
        </w:tc>
        <w:tc>
          <w:tcPr>
            <w:tcW w:w="3192" w:type="dxa"/>
            <w:shd w:val="clear" w:color="auto" w:fill="auto"/>
          </w:tcPr>
          <w:p w14:paraId="7E93CC0F" w14:textId="77777777" w:rsidR="00BD49DE" w:rsidRPr="00EE73D3" w:rsidRDefault="00DE0E0C" w:rsidP="00DE0E0C">
            <w:pPr>
              <w:pStyle w:val="BodyText"/>
              <w:tabs>
                <w:tab w:val="clear" w:pos="72"/>
              </w:tabs>
              <w:jc w:val="center"/>
              <w:rPr>
                <w:rFonts w:ascii="Arial" w:hAnsi="Arial" w:cs="Arial"/>
              </w:rPr>
            </w:pPr>
            <w:r w:rsidRPr="00EE73D3">
              <w:rPr>
                <w:rFonts w:ascii="Arial" w:hAnsi="Arial" w:cs="Arial"/>
              </w:rPr>
              <w:t>ALPHA TRANSLATION</w:t>
            </w:r>
          </w:p>
        </w:tc>
      </w:tr>
      <w:tr w:rsidR="00BD49DE" w:rsidRPr="008408B9" w14:paraId="1582A7F9" w14:textId="77777777" w:rsidTr="00B04411">
        <w:tc>
          <w:tcPr>
            <w:tcW w:w="3192" w:type="dxa"/>
            <w:shd w:val="clear" w:color="auto" w:fill="auto"/>
          </w:tcPr>
          <w:p w14:paraId="6899916D" w14:textId="77777777" w:rsidR="00BD49DE" w:rsidRPr="00EE73D3" w:rsidRDefault="00BD49DE" w:rsidP="00B04411">
            <w:pPr>
              <w:pStyle w:val="BodyText"/>
              <w:tabs>
                <w:tab w:val="clear" w:pos="72"/>
              </w:tabs>
              <w:rPr>
                <w:rFonts w:ascii="Arial" w:hAnsi="Arial" w:cs="Arial"/>
              </w:rPr>
            </w:pPr>
            <w:r w:rsidRPr="00EE73D3">
              <w:rPr>
                <w:rFonts w:ascii="Arial" w:hAnsi="Arial" w:cs="Arial"/>
              </w:rPr>
              <w:t>DEM^VADPT</w:t>
            </w:r>
          </w:p>
        </w:tc>
        <w:tc>
          <w:tcPr>
            <w:tcW w:w="3192" w:type="dxa"/>
            <w:shd w:val="clear" w:color="auto" w:fill="auto"/>
          </w:tcPr>
          <w:p w14:paraId="666CFF4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VADM(1)</w:t>
            </w:r>
          </w:p>
        </w:tc>
        <w:tc>
          <w:tcPr>
            <w:tcW w:w="3192" w:type="dxa"/>
            <w:shd w:val="clear" w:color="auto" w:fill="auto"/>
          </w:tcPr>
          <w:p w14:paraId="7E8A2A3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VADM("NM")</w:t>
            </w:r>
          </w:p>
        </w:tc>
      </w:tr>
      <w:tr w:rsidR="00BD49DE" w:rsidRPr="008408B9" w14:paraId="7D093768" w14:textId="77777777" w:rsidTr="00B04411">
        <w:tc>
          <w:tcPr>
            <w:tcW w:w="3192" w:type="dxa"/>
            <w:shd w:val="clear" w:color="auto" w:fill="auto"/>
          </w:tcPr>
          <w:p w14:paraId="5072B83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C12487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VADM(2)</w:t>
            </w:r>
          </w:p>
        </w:tc>
        <w:tc>
          <w:tcPr>
            <w:tcW w:w="3192" w:type="dxa"/>
            <w:shd w:val="clear" w:color="auto" w:fill="auto"/>
          </w:tcPr>
          <w:p w14:paraId="4472A3F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VADM("SS")</w:t>
            </w:r>
          </w:p>
        </w:tc>
      </w:tr>
      <w:tr w:rsidR="00BD49DE" w:rsidRPr="008408B9" w14:paraId="5FB2745D" w14:textId="77777777" w:rsidTr="00B04411">
        <w:tc>
          <w:tcPr>
            <w:tcW w:w="3192" w:type="dxa"/>
            <w:shd w:val="clear" w:color="auto" w:fill="auto"/>
          </w:tcPr>
          <w:p w14:paraId="659F9A9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6F9D4B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VADM(3)</w:t>
            </w:r>
          </w:p>
        </w:tc>
        <w:tc>
          <w:tcPr>
            <w:tcW w:w="3192" w:type="dxa"/>
            <w:shd w:val="clear" w:color="auto" w:fill="auto"/>
          </w:tcPr>
          <w:p w14:paraId="2963409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VADM("DB")</w:t>
            </w:r>
          </w:p>
        </w:tc>
      </w:tr>
      <w:tr w:rsidR="00BD49DE" w:rsidRPr="008408B9" w14:paraId="4AB00C64" w14:textId="77777777" w:rsidTr="00B04411">
        <w:tc>
          <w:tcPr>
            <w:tcW w:w="3192" w:type="dxa"/>
            <w:shd w:val="clear" w:color="auto" w:fill="auto"/>
          </w:tcPr>
          <w:p w14:paraId="5C270FD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19889B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VADM(4)</w:t>
            </w:r>
          </w:p>
        </w:tc>
        <w:tc>
          <w:tcPr>
            <w:tcW w:w="3192" w:type="dxa"/>
            <w:shd w:val="clear" w:color="auto" w:fill="auto"/>
          </w:tcPr>
          <w:p w14:paraId="33E7478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VADM("AG")</w:t>
            </w:r>
          </w:p>
        </w:tc>
      </w:tr>
      <w:tr w:rsidR="00BD49DE" w:rsidRPr="008408B9" w14:paraId="5B71BD63" w14:textId="77777777" w:rsidTr="00B04411">
        <w:tc>
          <w:tcPr>
            <w:tcW w:w="3192" w:type="dxa"/>
            <w:shd w:val="clear" w:color="auto" w:fill="auto"/>
          </w:tcPr>
          <w:p w14:paraId="5ED825F4"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534E26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VADM(5)</w:t>
            </w:r>
          </w:p>
        </w:tc>
        <w:tc>
          <w:tcPr>
            <w:tcW w:w="3192" w:type="dxa"/>
            <w:shd w:val="clear" w:color="auto" w:fill="auto"/>
          </w:tcPr>
          <w:p w14:paraId="78DD437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VADM("SX")</w:t>
            </w:r>
          </w:p>
        </w:tc>
      </w:tr>
      <w:tr w:rsidR="00BD49DE" w:rsidRPr="008408B9" w14:paraId="09F8C5AC" w14:textId="77777777" w:rsidTr="00B04411">
        <w:tc>
          <w:tcPr>
            <w:tcW w:w="3192" w:type="dxa"/>
            <w:shd w:val="clear" w:color="auto" w:fill="auto"/>
          </w:tcPr>
          <w:p w14:paraId="357B6FBC"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B7A40E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VADM(6)</w:t>
            </w:r>
          </w:p>
        </w:tc>
        <w:tc>
          <w:tcPr>
            <w:tcW w:w="3192" w:type="dxa"/>
            <w:shd w:val="clear" w:color="auto" w:fill="auto"/>
          </w:tcPr>
          <w:p w14:paraId="7C19EF2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VADM("EX")</w:t>
            </w:r>
          </w:p>
        </w:tc>
      </w:tr>
      <w:tr w:rsidR="00BD49DE" w:rsidRPr="008408B9" w14:paraId="71CB5B2D" w14:textId="77777777" w:rsidTr="00B04411">
        <w:tc>
          <w:tcPr>
            <w:tcW w:w="3192" w:type="dxa"/>
            <w:shd w:val="clear" w:color="auto" w:fill="auto"/>
          </w:tcPr>
          <w:p w14:paraId="27C41FF1"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A0A2CD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VADM(7)</w:t>
            </w:r>
          </w:p>
        </w:tc>
        <w:tc>
          <w:tcPr>
            <w:tcW w:w="3192" w:type="dxa"/>
            <w:shd w:val="clear" w:color="auto" w:fill="auto"/>
          </w:tcPr>
          <w:p w14:paraId="6366976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VADM("RE")</w:t>
            </w:r>
          </w:p>
        </w:tc>
      </w:tr>
      <w:tr w:rsidR="00BD49DE" w:rsidRPr="008408B9" w14:paraId="04D289F3" w14:textId="77777777" w:rsidTr="00B04411">
        <w:tc>
          <w:tcPr>
            <w:tcW w:w="3192" w:type="dxa"/>
            <w:shd w:val="clear" w:color="auto" w:fill="auto"/>
          </w:tcPr>
          <w:p w14:paraId="2175CAD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EF3F0A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VADM(8)</w:t>
            </w:r>
          </w:p>
        </w:tc>
        <w:tc>
          <w:tcPr>
            <w:tcW w:w="3192" w:type="dxa"/>
            <w:shd w:val="clear" w:color="auto" w:fill="auto"/>
          </w:tcPr>
          <w:p w14:paraId="2F63056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VADM("RA")</w:t>
            </w:r>
          </w:p>
        </w:tc>
      </w:tr>
      <w:tr w:rsidR="00BD49DE" w:rsidRPr="008408B9" w14:paraId="3B68FBE5" w14:textId="77777777" w:rsidTr="00B04411">
        <w:tc>
          <w:tcPr>
            <w:tcW w:w="3192" w:type="dxa"/>
            <w:shd w:val="clear" w:color="auto" w:fill="auto"/>
          </w:tcPr>
          <w:p w14:paraId="1C02E0BC"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5743B4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VADM(9)</w:t>
            </w:r>
          </w:p>
        </w:tc>
        <w:tc>
          <w:tcPr>
            <w:tcW w:w="3192" w:type="dxa"/>
            <w:shd w:val="clear" w:color="auto" w:fill="auto"/>
          </w:tcPr>
          <w:p w14:paraId="4712E85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VADM("RP")</w:t>
            </w:r>
          </w:p>
        </w:tc>
      </w:tr>
      <w:tr w:rsidR="00BD49DE" w:rsidRPr="008408B9" w14:paraId="68FF1950" w14:textId="77777777" w:rsidTr="00B04411">
        <w:tc>
          <w:tcPr>
            <w:tcW w:w="3192" w:type="dxa"/>
            <w:shd w:val="clear" w:color="auto" w:fill="auto"/>
          </w:tcPr>
          <w:p w14:paraId="45945E4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7F28F3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VADM(10)</w:t>
            </w:r>
          </w:p>
        </w:tc>
        <w:tc>
          <w:tcPr>
            <w:tcW w:w="3192" w:type="dxa"/>
            <w:shd w:val="clear" w:color="auto" w:fill="auto"/>
          </w:tcPr>
          <w:p w14:paraId="5F6CB8E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VADM("MS")</w:t>
            </w:r>
          </w:p>
        </w:tc>
      </w:tr>
      <w:tr w:rsidR="00BD49DE" w:rsidRPr="008408B9" w14:paraId="596188AE" w14:textId="77777777" w:rsidTr="00B04411">
        <w:tc>
          <w:tcPr>
            <w:tcW w:w="3192" w:type="dxa"/>
            <w:shd w:val="clear" w:color="auto" w:fill="auto"/>
          </w:tcPr>
          <w:p w14:paraId="1D7AFB44" w14:textId="77777777" w:rsidR="00BD49DE" w:rsidRPr="00EE73D3" w:rsidRDefault="00BD49DE" w:rsidP="00B04411">
            <w:pPr>
              <w:pStyle w:val="BodyText"/>
              <w:tabs>
                <w:tab w:val="clear" w:pos="72"/>
              </w:tabs>
              <w:rPr>
                <w:rFonts w:ascii="Arial" w:hAnsi="Arial" w:cs="Arial"/>
              </w:rPr>
            </w:pPr>
            <w:r w:rsidRPr="00EE73D3">
              <w:rPr>
                <w:rFonts w:ascii="Arial" w:hAnsi="Arial" w:cs="Arial"/>
              </w:rPr>
              <w:t>ELIG^VADPT</w:t>
            </w:r>
          </w:p>
        </w:tc>
        <w:tc>
          <w:tcPr>
            <w:tcW w:w="3192" w:type="dxa"/>
            <w:shd w:val="clear" w:color="auto" w:fill="auto"/>
          </w:tcPr>
          <w:p w14:paraId="1206141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VAEL(1)</w:t>
            </w:r>
          </w:p>
        </w:tc>
        <w:tc>
          <w:tcPr>
            <w:tcW w:w="3192" w:type="dxa"/>
            <w:shd w:val="clear" w:color="auto" w:fill="auto"/>
          </w:tcPr>
          <w:p w14:paraId="0E3D1BD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VAEL("EL")</w:t>
            </w:r>
          </w:p>
        </w:tc>
      </w:tr>
      <w:tr w:rsidR="00BD49DE" w:rsidRPr="008408B9" w14:paraId="41DF4997" w14:textId="77777777" w:rsidTr="00B04411">
        <w:tc>
          <w:tcPr>
            <w:tcW w:w="3192" w:type="dxa"/>
            <w:shd w:val="clear" w:color="auto" w:fill="auto"/>
          </w:tcPr>
          <w:p w14:paraId="0DC54DEF"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54B91A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VAEL(1,#)</w:t>
            </w:r>
          </w:p>
        </w:tc>
        <w:tc>
          <w:tcPr>
            <w:tcW w:w="3192" w:type="dxa"/>
            <w:shd w:val="clear" w:color="auto" w:fill="auto"/>
          </w:tcPr>
          <w:p w14:paraId="1F20A17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VAEL("EL",#)</w:t>
            </w:r>
          </w:p>
        </w:tc>
      </w:tr>
      <w:tr w:rsidR="00BD49DE" w:rsidRPr="008408B9" w14:paraId="210DFEC8" w14:textId="77777777" w:rsidTr="00B04411">
        <w:tc>
          <w:tcPr>
            <w:tcW w:w="3192" w:type="dxa"/>
            <w:shd w:val="clear" w:color="auto" w:fill="auto"/>
          </w:tcPr>
          <w:p w14:paraId="2E170D4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56469E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VAEL(2)</w:t>
            </w:r>
          </w:p>
        </w:tc>
        <w:tc>
          <w:tcPr>
            <w:tcW w:w="3192" w:type="dxa"/>
            <w:shd w:val="clear" w:color="auto" w:fill="auto"/>
          </w:tcPr>
          <w:p w14:paraId="384097D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VAEL("PS")</w:t>
            </w:r>
          </w:p>
        </w:tc>
      </w:tr>
      <w:tr w:rsidR="00BD49DE" w:rsidRPr="008408B9" w14:paraId="27D05817" w14:textId="77777777" w:rsidTr="00B04411">
        <w:tc>
          <w:tcPr>
            <w:tcW w:w="3192" w:type="dxa"/>
            <w:shd w:val="clear" w:color="auto" w:fill="auto"/>
          </w:tcPr>
          <w:p w14:paraId="30F3F2CF"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9B6B2D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VAEL(3)</w:t>
            </w:r>
          </w:p>
        </w:tc>
        <w:tc>
          <w:tcPr>
            <w:tcW w:w="3192" w:type="dxa"/>
            <w:shd w:val="clear" w:color="auto" w:fill="auto"/>
          </w:tcPr>
          <w:p w14:paraId="10F87C9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VAEL("SC")</w:t>
            </w:r>
          </w:p>
        </w:tc>
      </w:tr>
      <w:tr w:rsidR="00BD49DE" w:rsidRPr="008408B9" w14:paraId="4C3B7C60" w14:textId="77777777" w:rsidTr="00B04411">
        <w:tc>
          <w:tcPr>
            <w:tcW w:w="3192" w:type="dxa"/>
            <w:shd w:val="clear" w:color="auto" w:fill="auto"/>
          </w:tcPr>
          <w:p w14:paraId="7ED03CC6"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5B870A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VAEL(4)</w:t>
            </w:r>
          </w:p>
        </w:tc>
        <w:tc>
          <w:tcPr>
            <w:tcW w:w="3192" w:type="dxa"/>
            <w:shd w:val="clear" w:color="auto" w:fill="auto"/>
          </w:tcPr>
          <w:p w14:paraId="5FC60F0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VAEL("VT")</w:t>
            </w:r>
          </w:p>
        </w:tc>
      </w:tr>
      <w:tr w:rsidR="00BD49DE" w:rsidRPr="008408B9" w14:paraId="62679706" w14:textId="77777777" w:rsidTr="00B04411">
        <w:tc>
          <w:tcPr>
            <w:tcW w:w="3192" w:type="dxa"/>
            <w:shd w:val="clear" w:color="auto" w:fill="auto"/>
          </w:tcPr>
          <w:p w14:paraId="211F39E1"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5FC3FC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VAEL(5)</w:t>
            </w:r>
          </w:p>
        </w:tc>
        <w:tc>
          <w:tcPr>
            <w:tcW w:w="3192" w:type="dxa"/>
            <w:shd w:val="clear" w:color="auto" w:fill="auto"/>
          </w:tcPr>
          <w:p w14:paraId="7926D93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VAEL("IN")</w:t>
            </w:r>
          </w:p>
        </w:tc>
      </w:tr>
      <w:tr w:rsidR="00BD49DE" w:rsidRPr="008408B9" w14:paraId="5BEA7F0C" w14:textId="77777777" w:rsidTr="00B04411">
        <w:tc>
          <w:tcPr>
            <w:tcW w:w="3192" w:type="dxa"/>
            <w:shd w:val="clear" w:color="auto" w:fill="auto"/>
          </w:tcPr>
          <w:p w14:paraId="3B19BA31"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508AAB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VAEL(5,#)</w:t>
            </w:r>
          </w:p>
        </w:tc>
        <w:tc>
          <w:tcPr>
            <w:tcW w:w="3192" w:type="dxa"/>
            <w:shd w:val="clear" w:color="auto" w:fill="auto"/>
          </w:tcPr>
          <w:p w14:paraId="1889075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VAEL("IN",#)</w:t>
            </w:r>
          </w:p>
        </w:tc>
      </w:tr>
      <w:tr w:rsidR="00BD49DE" w:rsidRPr="008408B9" w14:paraId="62D96FD3" w14:textId="77777777" w:rsidTr="00B04411">
        <w:tc>
          <w:tcPr>
            <w:tcW w:w="3192" w:type="dxa"/>
            <w:shd w:val="clear" w:color="auto" w:fill="auto"/>
          </w:tcPr>
          <w:p w14:paraId="4E18DA48"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A7ADDB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VAEL(6)</w:t>
            </w:r>
          </w:p>
        </w:tc>
        <w:tc>
          <w:tcPr>
            <w:tcW w:w="3192" w:type="dxa"/>
            <w:shd w:val="clear" w:color="auto" w:fill="auto"/>
          </w:tcPr>
          <w:p w14:paraId="46987BF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VAEL("TY")</w:t>
            </w:r>
          </w:p>
        </w:tc>
      </w:tr>
      <w:tr w:rsidR="00BD49DE" w:rsidRPr="008408B9" w14:paraId="06856E10" w14:textId="77777777" w:rsidTr="00B04411">
        <w:tc>
          <w:tcPr>
            <w:tcW w:w="3192" w:type="dxa"/>
            <w:shd w:val="clear" w:color="auto" w:fill="auto"/>
          </w:tcPr>
          <w:p w14:paraId="4AA3E67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CCD43E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VAEL(7)</w:t>
            </w:r>
          </w:p>
        </w:tc>
        <w:tc>
          <w:tcPr>
            <w:tcW w:w="3192" w:type="dxa"/>
            <w:shd w:val="clear" w:color="auto" w:fill="auto"/>
          </w:tcPr>
          <w:p w14:paraId="39B2417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VAEL("CN")</w:t>
            </w:r>
          </w:p>
        </w:tc>
      </w:tr>
      <w:tr w:rsidR="00BD49DE" w:rsidRPr="008408B9" w14:paraId="0036ED10" w14:textId="77777777" w:rsidTr="00B04411">
        <w:tc>
          <w:tcPr>
            <w:tcW w:w="3192" w:type="dxa"/>
            <w:shd w:val="clear" w:color="auto" w:fill="auto"/>
          </w:tcPr>
          <w:p w14:paraId="47DBFF6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DE1F6F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VAEL(8)</w:t>
            </w:r>
          </w:p>
        </w:tc>
        <w:tc>
          <w:tcPr>
            <w:tcW w:w="3192" w:type="dxa"/>
            <w:shd w:val="clear" w:color="auto" w:fill="auto"/>
          </w:tcPr>
          <w:p w14:paraId="40CC7F2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VAEL("ES")</w:t>
            </w:r>
          </w:p>
        </w:tc>
      </w:tr>
      <w:tr w:rsidR="00BD49DE" w:rsidRPr="008408B9" w14:paraId="7FE1F7F2" w14:textId="77777777" w:rsidTr="00B04411">
        <w:tc>
          <w:tcPr>
            <w:tcW w:w="3192" w:type="dxa"/>
            <w:shd w:val="clear" w:color="auto" w:fill="auto"/>
          </w:tcPr>
          <w:p w14:paraId="563135E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8ED0C5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VAEL(9)</w:t>
            </w:r>
          </w:p>
        </w:tc>
        <w:tc>
          <w:tcPr>
            <w:tcW w:w="3192" w:type="dxa"/>
            <w:shd w:val="clear" w:color="auto" w:fill="auto"/>
          </w:tcPr>
          <w:p w14:paraId="78FF941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VAEL("MT")</w:t>
            </w:r>
          </w:p>
        </w:tc>
      </w:tr>
    </w:tbl>
    <w:p w14:paraId="1AF1EFD5" w14:textId="77777777" w:rsidR="00130AD5" w:rsidRPr="008408B9" w:rsidRDefault="00130AD5">
      <w:pPr>
        <w:rPr>
          <w:rFonts w:ascii="Arial" w:hAnsi="Arial" w:cs="Arial"/>
        </w:rPr>
      </w:pPr>
      <w:r w:rsidRPr="008408B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F16B9" w:rsidRPr="008408B9" w14:paraId="7B6B591D" w14:textId="77777777" w:rsidTr="00EF1CF2">
        <w:tc>
          <w:tcPr>
            <w:tcW w:w="3192" w:type="dxa"/>
            <w:shd w:val="clear" w:color="auto" w:fill="auto"/>
          </w:tcPr>
          <w:p w14:paraId="4E8A8E07" w14:textId="77777777" w:rsidR="00DF16B9" w:rsidRPr="00EE73D3" w:rsidRDefault="00130AD5" w:rsidP="00130AD5">
            <w:pPr>
              <w:pStyle w:val="BodyText"/>
              <w:tabs>
                <w:tab w:val="clear" w:pos="72"/>
              </w:tabs>
              <w:jc w:val="center"/>
              <w:rPr>
                <w:rFonts w:ascii="Arial" w:hAnsi="Arial" w:cs="Arial"/>
              </w:rPr>
            </w:pPr>
            <w:r w:rsidRPr="00EE73D3">
              <w:rPr>
                <w:rFonts w:ascii="Arial" w:hAnsi="Arial" w:cs="Arial"/>
              </w:rPr>
              <w:t>CALL</w:t>
            </w:r>
          </w:p>
        </w:tc>
        <w:tc>
          <w:tcPr>
            <w:tcW w:w="3192" w:type="dxa"/>
            <w:shd w:val="clear" w:color="auto" w:fill="auto"/>
          </w:tcPr>
          <w:p w14:paraId="34777F9B" w14:textId="77777777" w:rsidR="00DF16B9" w:rsidRPr="00EE73D3" w:rsidRDefault="00130AD5" w:rsidP="00130AD5">
            <w:pPr>
              <w:pStyle w:val="BodyText"/>
              <w:tabs>
                <w:tab w:val="clear" w:pos="72"/>
              </w:tabs>
              <w:jc w:val="center"/>
              <w:rPr>
                <w:rFonts w:ascii="Arial" w:hAnsi="Arial" w:cs="Arial"/>
              </w:rPr>
            </w:pPr>
            <w:r w:rsidRPr="00EE73D3">
              <w:rPr>
                <w:rFonts w:ascii="Arial" w:hAnsi="Arial" w:cs="Arial"/>
              </w:rPr>
              <w:t>VARIABLE</w:t>
            </w:r>
          </w:p>
        </w:tc>
        <w:tc>
          <w:tcPr>
            <w:tcW w:w="3192" w:type="dxa"/>
            <w:shd w:val="clear" w:color="auto" w:fill="auto"/>
          </w:tcPr>
          <w:p w14:paraId="676727B6" w14:textId="77777777" w:rsidR="00DF16B9" w:rsidRPr="00EE73D3" w:rsidRDefault="00130AD5" w:rsidP="00130AD5">
            <w:pPr>
              <w:pStyle w:val="BodyText"/>
              <w:tabs>
                <w:tab w:val="clear" w:pos="72"/>
              </w:tabs>
              <w:jc w:val="center"/>
              <w:rPr>
                <w:rFonts w:ascii="Arial" w:hAnsi="Arial" w:cs="Arial"/>
              </w:rPr>
            </w:pPr>
            <w:r w:rsidRPr="00EE73D3">
              <w:rPr>
                <w:rFonts w:ascii="Arial" w:hAnsi="Arial" w:cs="Arial"/>
              </w:rPr>
              <w:t>ALPHA TRANSLATION</w:t>
            </w:r>
          </w:p>
        </w:tc>
      </w:tr>
      <w:tr w:rsidR="00BD49DE" w:rsidRPr="008408B9" w14:paraId="323A7E59" w14:textId="77777777" w:rsidTr="00B04411">
        <w:tc>
          <w:tcPr>
            <w:tcW w:w="3192" w:type="dxa"/>
            <w:shd w:val="clear" w:color="auto" w:fill="auto"/>
          </w:tcPr>
          <w:p w14:paraId="6046B23B" w14:textId="77777777" w:rsidR="00BD49DE" w:rsidRPr="00EE73D3" w:rsidRDefault="00BD49DE" w:rsidP="00B04411">
            <w:pPr>
              <w:pStyle w:val="BodyText"/>
              <w:tabs>
                <w:tab w:val="clear" w:pos="72"/>
              </w:tabs>
              <w:rPr>
                <w:rFonts w:ascii="Arial" w:hAnsi="Arial" w:cs="Arial"/>
              </w:rPr>
            </w:pPr>
            <w:r w:rsidRPr="00EE73D3">
              <w:rPr>
                <w:rFonts w:ascii="Arial" w:hAnsi="Arial" w:cs="Arial"/>
              </w:rPr>
              <w:t>MB^VADPT</w:t>
            </w:r>
          </w:p>
        </w:tc>
        <w:tc>
          <w:tcPr>
            <w:tcW w:w="3192" w:type="dxa"/>
            <w:shd w:val="clear" w:color="auto" w:fill="auto"/>
          </w:tcPr>
          <w:p w14:paraId="133075A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VAMB(1)</w:t>
            </w:r>
          </w:p>
        </w:tc>
        <w:tc>
          <w:tcPr>
            <w:tcW w:w="3192" w:type="dxa"/>
            <w:shd w:val="clear" w:color="auto" w:fill="auto"/>
          </w:tcPr>
          <w:p w14:paraId="451E309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VAMB("AA")</w:t>
            </w:r>
          </w:p>
        </w:tc>
      </w:tr>
      <w:tr w:rsidR="00BD49DE" w:rsidRPr="008408B9" w14:paraId="459B089A" w14:textId="77777777" w:rsidTr="00B04411">
        <w:tc>
          <w:tcPr>
            <w:tcW w:w="3192" w:type="dxa"/>
            <w:shd w:val="clear" w:color="auto" w:fill="auto"/>
          </w:tcPr>
          <w:p w14:paraId="090DFB58"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8701EB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VAMB(2)</w:t>
            </w:r>
          </w:p>
        </w:tc>
        <w:tc>
          <w:tcPr>
            <w:tcW w:w="3192" w:type="dxa"/>
            <w:shd w:val="clear" w:color="auto" w:fill="auto"/>
          </w:tcPr>
          <w:p w14:paraId="0057DBE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VAMB("HB")</w:t>
            </w:r>
          </w:p>
        </w:tc>
      </w:tr>
      <w:tr w:rsidR="00BD49DE" w:rsidRPr="008408B9" w14:paraId="0657A875" w14:textId="77777777" w:rsidTr="00B04411">
        <w:tc>
          <w:tcPr>
            <w:tcW w:w="3192" w:type="dxa"/>
            <w:shd w:val="clear" w:color="auto" w:fill="auto"/>
          </w:tcPr>
          <w:p w14:paraId="67A5C8D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E16167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VAMB(3)</w:t>
            </w:r>
          </w:p>
        </w:tc>
        <w:tc>
          <w:tcPr>
            <w:tcW w:w="3192" w:type="dxa"/>
            <w:shd w:val="clear" w:color="auto" w:fill="auto"/>
          </w:tcPr>
          <w:p w14:paraId="106824C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VAMB("SS")</w:t>
            </w:r>
          </w:p>
        </w:tc>
      </w:tr>
      <w:tr w:rsidR="00BD49DE" w:rsidRPr="008408B9" w14:paraId="32FEDFCD" w14:textId="77777777" w:rsidTr="00B04411">
        <w:tc>
          <w:tcPr>
            <w:tcW w:w="3192" w:type="dxa"/>
            <w:shd w:val="clear" w:color="auto" w:fill="auto"/>
          </w:tcPr>
          <w:p w14:paraId="6BE652E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E06CC1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VAMB(4)</w:t>
            </w:r>
          </w:p>
        </w:tc>
        <w:tc>
          <w:tcPr>
            <w:tcW w:w="3192" w:type="dxa"/>
            <w:shd w:val="clear" w:color="auto" w:fill="auto"/>
          </w:tcPr>
          <w:p w14:paraId="65D18C4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VAMB("PE")</w:t>
            </w:r>
          </w:p>
        </w:tc>
      </w:tr>
      <w:tr w:rsidR="00BD49DE" w:rsidRPr="008408B9" w14:paraId="1B879BD8" w14:textId="77777777" w:rsidTr="00B04411">
        <w:tc>
          <w:tcPr>
            <w:tcW w:w="3192" w:type="dxa"/>
            <w:shd w:val="clear" w:color="auto" w:fill="auto"/>
          </w:tcPr>
          <w:p w14:paraId="76DC7FCE"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41FF4D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VAMB(5)</w:t>
            </w:r>
          </w:p>
        </w:tc>
        <w:tc>
          <w:tcPr>
            <w:tcW w:w="3192" w:type="dxa"/>
            <w:shd w:val="clear" w:color="auto" w:fill="auto"/>
          </w:tcPr>
          <w:p w14:paraId="5901222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VAMB("MR")</w:t>
            </w:r>
          </w:p>
        </w:tc>
      </w:tr>
      <w:tr w:rsidR="00BD49DE" w:rsidRPr="008408B9" w14:paraId="45EF82F2" w14:textId="77777777" w:rsidTr="00B04411">
        <w:tc>
          <w:tcPr>
            <w:tcW w:w="3192" w:type="dxa"/>
            <w:shd w:val="clear" w:color="auto" w:fill="auto"/>
          </w:tcPr>
          <w:p w14:paraId="3C725C00"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A403E2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VAMB(6)</w:t>
            </w:r>
          </w:p>
        </w:tc>
        <w:tc>
          <w:tcPr>
            <w:tcW w:w="3192" w:type="dxa"/>
            <w:shd w:val="clear" w:color="auto" w:fill="auto"/>
          </w:tcPr>
          <w:p w14:paraId="5D9C081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VAMB("SI")</w:t>
            </w:r>
          </w:p>
        </w:tc>
      </w:tr>
      <w:tr w:rsidR="00BD49DE" w:rsidRPr="008408B9" w14:paraId="7C323A67" w14:textId="77777777" w:rsidTr="00B04411">
        <w:tc>
          <w:tcPr>
            <w:tcW w:w="3192" w:type="dxa"/>
            <w:shd w:val="clear" w:color="auto" w:fill="auto"/>
          </w:tcPr>
          <w:p w14:paraId="107F4BE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E902D3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VAMB(7)</w:t>
            </w:r>
          </w:p>
        </w:tc>
        <w:tc>
          <w:tcPr>
            <w:tcW w:w="3192" w:type="dxa"/>
            <w:shd w:val="clear" w:color="auto" w:fill="auto"/>
          </w:tcPr>
          <w:p w14:paraId="7C2395A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VAMB("DI")</w:t>
            </w:r>
          </w:p>
        </w:tc>
      </w:tr>
      <w:tr w:rsidR="00BD49DE" w:rsidRPr="008408B9" w14:paraId="6E7DC6D9" w14:textId="77777777" w:rsidTr="00B04411">
        <w:tc>
          <w:tcPr>
            <w:tcW w:w="3192" w:type="dxa"/>
            <w:shd w:val="clear" w:color="auto" w:fill="auto"/>
          </w:tcPr>
          <w:p w14:paraId="2DF78DE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D0BED4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VAMB(8)</w:t>
            </w:r>
          </w:p>
        </w:tc>
        <w:tc>
          <w:tcPr>
            <w:tcW w:w="3192" w:type="dxa"/>
            <w:shd w:val="clear" w:color="auto" w:fill="auto"/>
          </w:tcPr>
          <w:p w14:paraId="1D9B6BA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VAMB("OR")</w:t>
            </w:r>
          </w:p>
        </w:tc>
      </w:tr>
      <w:tr w:rsidR="00BD49DE" w:rsidRPr="008408B9" w14:paraId="57DD67FE" w14:textId="77777777" w:rsidTr="00B04411">
        <w:tc>
          <w:tcPr>
            <w:tcW w:w="3192" w:type="dxa"/>
            <w:shd w:val="clear" w:color="auto" w:fill="auto"/>
          </w:tcPr>
          <w:p w14:paraId="6A42633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FE56D3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VAMB(9)</w:t>
            </w:r>
          </w:p>
        </w:tc>
        <w:tc>
          <w:tcPr>
            <w:tcW w:w="3192" w:type="dxa"/>
            <w:shd w:val="clear" w:color="auto" w:fill="auto"/>
          </w:tcPr>
          <w:p w14:paraId="6F9C3D0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VAMB("GI")</w:t>
            </w:r>
          </w:p>
        </w:tc>
      </w:tr>
      <w:tr w:rsidR="00BD49DE" w:rsidRPr="008408B9" w14:paraId="2DC42D93" w14:textId="77777777" w:rsidTr="00B04411">
        <w:tc>
          <w:tcPr>
            <w:tcW w:w="3192" w:type="dxa"/>
            <w:shd w:val="clear" w:color="auto" w:fill="auto"/>
          </w:tcPr>
          <w:p w14:paraId="63EB5543" w14:textId="77777777" w:rsidR="00BD49DE" w:rsidRPr="00EE73D3" w:rsidRDefault="00BD49DE" w:rsidP="00B04411">
            <w:pPr>
              <w:pStyle w:val="BodyText"/>
              <w:tabs>
                <w:tab w:val="clear" w:pos="72"/>
              </w:tabs>
              <w:rPr>
                <w:rFonts w:ascii="Arial" w:hAnsi="Arial" w:cs="Arial"/>
              </w:rPr>
            </w:pPr>
            <w:r w:rsidRPr="00EE73D3">
              <w:rPr>
                <w:rFonts w:ascii="Arial" w:hAnsi="Arial" w:cs="Arial"/>
              </w:rPr>
              <w:t>SVC^VADPT</w:t>
            </w:r>
          </w:p>
        </w:tc>
        <w:tc>
          <w:tcPr>
            <w:tcW w:w="3192" w:type="dxa"/>
            <w:shd w:val="clear" w:color="auto" w:fill="auto"/>
          </w:tcPr>
          <w:p w14:paraId="5632CAF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w:t>
            </w:r>
          </w:p>
        </w:tc>
        <w:tc>
          <w:tcPr>
            <w:tcW w:w="3192" w:type="dxa"/>
            <w:shd w:val="clear" w:color="auto" w:fill="auto"/>
          </w:tcPr>
          <w:p w14:paraId="75A09D6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VASV("VN")</w:t>
            </w:r>
          </w:p>
        </w:tc>
      </w:tr>
      <w:tr w:rsidR="00BD49DE" w:rsidRPr="008408B9" w14:paraId="7BBA161C" w14:textId="77777777" w:rsidTr="00B04411">
        <w:tc>
          <w:tcPr>
            <w:tcW w:w="3192" w:type="dxa"/>
            <w:shd w:val="clear" w:color="auto" w:fill="auto"/>
          </w:tcPr>
          <w:p w14:paraId="5A15254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843526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w:t>
            </w:r>
          </w:p>
        </w:tc>
        <w:tc>
          <w:tcPr>
            <w:tcW w:w="3192" w:type="dxa"/>
            <w:shd w:val="clear" w:color="auto" w:fill="auto"/>
          </w:tcPr>
          <w:p w14:paraId="49BD3C2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VASV("VN",#)</w:t>
            </w:r>
          </w:p>
        </w:tc>
      </w:tr>
      <w:tr w:rsidR="00BD49DE" w:rsidRPr="008408B9" w14:paraId="4522CB8B" w14:textId="77777777" w:rsidTr="00B04411">
        <w:tc>
          <w:tcPr>
            <w:tcW w:w="3192" w:type="dxa"/>
            <w:shd w:val="clear" w:color="auto" w:fill="auto"/>
          </w:tcPr>
          <w:p w14:paraId="2CEF1DDE"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C59A47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VASV(2)</w:t>
            </w:r>
          </w:p>
        </w:tc>
        <w:tc>
          <w:tcPr>
            <w:tcW w:w="3192" w:type="dxa"/>
            <w:shd w:val="clear" w:color="auto" w:fill="auto"/>
          </w:tcPr>
          <w:p w14:paraId="46083D4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VASV("AO")</w:t>
            </w:r>
          </w:p>
        </w:tc>
      </w:tr>
      <w:tr w:rsidR="00BD49DE" w:rsidRPr="008408B9" w14:paraId="0A9E9C04" w14:textId="77777777" w:rsidTr="00B04411">
        <w:tc>
          <w:tcPr>
            <w:tcW w:w="3192" w:type="dxa"/>
            <w:shd w:val="clear" w:color="auto" w:fill="auto"/>
          </w:tcPr>
          <w:p w14:paraId="62E760AC"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17483C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VASV(2,#)</w:t>
            </w:r>
          </w:p>
        </w:tc>
        <w:tc>
          <w:tcPr>
            <w:tcW w:w="3192" w:type="dxa"/>
            <w:shd w:val="clear" w:color="auto" w:fill="auto"/>
          </w:tcPr>
          <w:p w14:paraId="4DEFFBE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VASV("AO",#)</w:t>
            </w:r>
          </w:p>
        </w:tc>
      </w:tr>
      <w:tr w:rsidR="00BD49DE" w:rsidRPr="008408B9" w14:paraId="45509E76" w14:textId="77777777" w:rsidTr="00B04411">
        <w:tc>
          <w:tcPr>
            <w:tcW w:w="3192" w:type="dxa"/>
            <w:shd w:val="clear" w:color="auto" w:fill="auto"/>
          </w:tcPr>
          <w:p w14:paraId="01D3FE8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CD92A6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VASV(3)</w:t>
            </w:r>
          </w:p>
        </w:tc>
        <w:tc>
          <w:tcPr>
            <w:tcW w:w="3192" w:type="dxa"/>
            <w:shd w:val="clear" w:color="auto" w:fill="auto"/>
          </w:tcPr>
          <w:p w14:paraId="723DBB8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VASV("IR")</w:t>
            </w:r>
          </w:p>
        </w:tc>
      </w:tr>
      <w:tr w:rsidR="00BD49DE" w:rsidRPr="008408B9" w14:paraId="76379AD9" w14:textId="77777777" w:rsidTr="00B04411">
        <w:tc>
          <w:tcPr>
            <w:tcW w:w="3192" w:type="dxa"/>
            <w:shd w:val="clear" w:color="auto" w:fill="auto"/>
          </w:tcPr>
          <w:p w14:paraId="40DBDC20"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D98878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VASV(3,#)</w:t>
            </w:r>
          </w:p>
        </w:tc>
        <w:tc>
          <w:tcPr>
            <w:tcW w:w="3192" w:type="dxa"/>
            <w:shd w:val="clear" w:color="auto" w:fill="auto"/>
          </w:tcPr>
          <w:p w14:paraId="6F93051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VASV("IR",#)</w:t>
            </w:r>
          </w:p>
        </w:tc>
      </w:tr>
      <w:tr w:rsidR="00BD49DE" w:rsidRPr="008408B9" w14:paraId="193B825E" w14:textId="77777777" w:rsidTr="00B04411">
        <w:tc>
          <w:tcPr>
            <w:tcW w:w="3192" w:type="dxa"/>
            <w:shd w:val="clear" w:color="auto" w:fill="auto"/>
          </w:tcPr>
          <w:p w14:paraId="4E3C5FF5"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D3A0DD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VASV(4)</w:t>
            </w:r>
          </w:p>
        </w:tc>
        <w:tc>
          <w:tcPr>
            <w:tcW w:w="3192" w:type="dxa"/>
            <w:shd w:val="clear" w:color="auto" w:fill="auto"/>
          </w:tcPr>
          <w:p w14:paraId="3732217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VASV("PW")</w:t>
            </w:r>
          </w:p>
        </w:tc>
      </w:tr>
      <w:tr w:rsidR="00BD49DE" w:rsidRPr="008408B9" w14:paraId="1C9C1AB9" w14:textId="77777777" w:rsidTr="00B04411">
        <w:tc>
          <w:tcPr>
            <w:tcW w:w="3192" w:type="dxa"/>
            <w:shd w:val="clear" w:color="auto" w:fill="auto"/>
          </w:tcPr>
          <w:p w14:paraId="1B050E5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C03F04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VASV(4,#)</w:t>
            </w:r>
          </w:p>
        </w:tc>
        <w:tc>
          <w:tcPr>
            <w:tcW w:w="3192" w:type="dxa"/>
            <w:shd w:val="clear" w:color="auto" w:fill="auto"/>
          </w:tcPr>
          <w:p w14:paraId="2E26ABD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VASV("PW",#)</w:t>
            </w:r>
          </w:p>
        </w:tc>
      </w:tr>
      <w:tr w:rsidR="00BD49DE" w:rsidRPr="008408B9" w14:paraId="7B397188" w14:textId="77777777" w:rsidTr="00B04411">
        <w:tc>
          <w:tcPr>
            <w:tcW w:w="3192" w:type="dxa"/>
            <w:shd w:val="clear" w:color="auto" w:fill="auto"/>
          </w:tcPr>
          <w:p w14:paraId="2BB9F21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7892FC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VASV(5)</w:t>
            </w:r>
          </w:p>
        </w:tc>
        <w:tc>
          <w:tcPr>
            <w:tcW w:w="3192" w:type="dxa"/>
            <w:shd w:val="clear" w:color="auto" w:fill="auto"/>
          </w:tcPr>
          <w:p w14:paraId="04F9B8F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VASV("CS")</w:t>
            </w:r>
          </w:p>
        </w:tc>
      </w:tr>
      <w:tr w:rsidR="00BD49DE" w:rsidRPr="008408B9" w14:paraId="77D039A0" w14:textId="77777777" w:rsidTr="00B04411">
        <w:tc>
          <w:tcPr>
            <w:tcW w:w="3192" w:type="dxa"/>
            <w:shd w:val="clear" w:color="auto" w:fill="auto"/>
          </w:tcPr>
          <w:p w14:paraId="65C5692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15F51E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VASV(5,#)</w:t>
            </w:r>
          </w:p>
        </w:tc>
        <w:tc>
          <w:tcPr>
            <w:tcW w:w="3192" w:type="dxa"/>
            <w:shd w:val="clear" w:color="auto" w:fill="auto"/>
          </w:tcPr>
          <w:p w14:paraId="20D71F1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VASV("CS",#)</w:t>
            </w:r>
          </w:p>
        </w:tc>
      </w:tr>
      <w:tr w:rsidR="00BD49DE" w:rsidRPr="008408B9" w14:paraId="78F5951F" w14:textId="77777777" w:rsidTr="00B04411">
        <w:tc>
          <w:tcPr>
            <w:tcW w:w="3192" w:type="dxa"/>
            <w:shd w:val="clear" w:color="auto" w:fill="auto"/>
          </w:tcPr>
          <w:p w14:paraId="0A3F9688"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47E85F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VASV(6)</w:t>
            </w:r>
          </w:p>
        </w:tc>
        <w:tc>
          <w:tcPr>
            <w:tcW w:w="3192" w:type="dxa"/>
            <w:shd w:val="clear" w:color="auto" w:fill="auto"/>
          </w:tcPr>
          <w:p w14:paraId="44E7500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VASV("S1")</w:t>
            </w:r>
          </w:p>
        </w:tc>
      </w:tr>
    </w:tbl>
    <w:p w14:paraId="0066C725" w14:textId="77777777" w:rsidR="00130AD5" w:rsidRPr="008408B9" w:rsidRDefault="00130AD5">
      <w:pPr>
        <w:rPr>
          <w:rFonts w:ascii="Arial" w:hAnsi="Arial" w:cs="Arial"/>
        </w:rPr>
      </w:pPr>
      <w:r w:rsidRPr="008408B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30AD5" w:rsidRPr="008408B9" w14:paraId="3E453D53" w14:textId="77777777" w:rsidTr="00130AD5">
        <w:tc>
          <w:tcPr>
            <w:tcW w:w="3192" w:type="dxa"/>
            <w:tcBorders>
              <w:top w:val="single" w:sz="4" w:space="0" w:color="auto"/>
              <w:left w:val="single" w:sz="4" w:space="0" w:color="auto"/>
              <w:bottom w:val="single" w:sz="4" w:space="0" w:color="auto"/>
              <w:right w:val="single" w:sz="4" w:space="0" w:color="auto"/>
            </w:tcBorders>
            <w:shd w:val="clear" w:color="auto" w:fill="auto"/>
          </w:tcPr>
          <w:p w14:paraId="01F273BE" w14:textId="77777777" w:rsidR="00130AD5" w:rsidRPr="00EE73D3" w:rsidRDefault="00130AD5" w:rsidP="00130AD5">
            <w:pPr>
              <w:pStyle w:val="BodyText"/>
              <w:tabs>
                <w:tab w:val="clear" w:pos="72"/>
              </w:tabs>
              <w:rPr>
                <w:rFonts w:ascii="Arial" w:hAnsi="Arial" w:cs="Arial"/>
              </w:rPr>
            </w:pPr>
            <w:r w:rsidRPr="00EE73D3">
              <w:rPr>
                <w:rFonts w:ascii="Arial" w:hAnsi="Arial" w:cs="Arial"/>
              </w:rPr>
              <w:t>CALL</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D4EF453" w14:textId="77777777" w:rsidR="00130AD5" w:rsidRPr="00EE73D3" w:rsidRDefault="00130AD5" w:rsidP="00130AD5">
            <w:pPr>
              <w:pStyle w:val="BodyText"/>
              <w:tabs>
                <w:tab w:val="clear" w:pos="72"/>
              </w:tabs>
              <w:rPr>
                <w:rFonts w:ascii="Arial" w:hAnsi="Arial" w:cs="Arial"/>
              </w:rPr>
            </w:pPr>
            <w:r w:rsidRPr="00EE73D3">
              <w:rPr>
                <w:rFonts w:ascii="Arial" w:hAnsi="Arial" w:cs="Arial"/>
              </w:rPr>
              <w:t>VARIABLE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8FFF41F" w14:textId="77777777" w:rsidR="00130AD5" w:rsidRPr="00EE73D3" w:rsidRDefault="00130AD5" w:rsidP="00130AD5">
            <w:pPr>
              <w:pStyle w:val="BodyText"/>
              <w:tabs>
                <w:tab w:val="clear" w:pos="72"/>
              </w:tabs>
              <w:rPr>
                <w:rFonts w:ascii="Arial" w:hAnsi="Arial" w:cs="Arial"/>
              </w:rPr>
            </w:pPr>
            <w:r w:rsidRPr="00EE73D3">
              <w:rPr>
                <w:rFonts w:ascii="Arial" w:hAnsi="Arial" w:cs="Arial"/>
              </w:rPr>
              <w:t>ALPHA TRANSLATION</w:t>
            </w:r>
          </w:p>
        </w:tc>
      </w:tr>
      <w:tr w:rsidR="00BD49DE" w:rsidRPr="008408B9" w14:paraId="380BEB8A" w14:textId="77777777" w:rsidTr="00B04411">
        <w:tc>
          <w:tcPr>
            <w:tcW w:w="3192" w:type="dxa"/>
            <w:shd w:val="clear" w:color="auto" w:fill="auto"/>
          </w:tcPr>
          <w:p w14:paraId="014E80D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BB2140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VASV(6,#)</w:t>
            </w:r>
          </w:p>
        </w:tc>
        <w:tc>
          <w:tcPr>
            <w:tcW w:w="3192" w:type="dxa"/>
            <w:shd w:val="clear" w:color="auto" w:fill="auto"/>
          </w:tcPr>
          <w:p w14:paraId="39B6E21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VASV("S1",#)</w:t>
            </w:r>
          </w:p>
        </w:tc>
      </w:tr>
      <w:tr w:rsidR="00BD49DE" w:rsidRPr="008408B9" w14:paraId="0C50AC7A" w14:textId="77777777" w:rsidTr="00B04411">
        <w:tc>
          <w:tcPr>
            <w:tcW w:w="3192" w:type="dxa"/>
            <w:shd w:val="clear" w:color="auto" w:fill="auto"/>
          </w:tcPr>
          <w:p w14:paraId="3C57D18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00E951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VASV(7)</w:t>
            </w:r>
          </w:p>
        </w:tc>
        <w:tc>
          <w:tcPr>
            <w:tcW w:w="3192" w:type="dxa"/>
            <w:shd w:val="clear" w:color="auto" w:fill="auto"/>
          </w:tcPr>
          <w:p w14:paraId="1A7B6EA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VASV("S2")</w:t>
            </w:r>
          </w:p>
        </w:tc>
      </w:tr>
      <w:tr w:rsidR="00BD49DE" w:rsidRPr="008408B9" w14:paraId="6F69C6D2" w14:textId="77777777" w:rsidTr="00B04411">
        <w:tc>
          <w:tcPr>
            <w:tcW w:w="3192" w:type="dxa"/>
            <w:shd w:val="clear" w:color="auto" w:fill="auto"/>
          </w:tcPr>
          <w:p w14:paraId="0DF57374"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C5AE64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VASV(7,#)</w:t>
            </w:r>
          </w:p>
        </w:tc>
        <w:tc>
          <w:tcPr>
            <w:tcW w:w="3192" w:type="dxa"/>
            <w:shd w:val="clear" w:color="auto" w:fill="auto"/>
          </w:tcPr>
          <w:p w14:paraId="66413A6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VASV("S2",#)</w:t>
            </w:r>
          </w:p>
        </w:tc>
      </w:tr>
      <w:tr w:rsidR="00BD49DE" w:rsidRPr="008408B9" w14:paraId="3DC4317E" w14:textId="77777777" w:rsidTr="00B04411">
        <w:tc>
          <w:tcPr>
            <w:tcW w:w="3192" w:type="dxa"/>
            <w:shd w:val="clear" w:color="auto" w:fill="auto"/>
          </w:tcPr>
          <w:p w14:paraId="47FD64D8"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F12845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VASV(8)</w:t>
            </w:r>
          </w:p>
        </w:tc>
        <w:tc>
          <w:tcPr>
            <w:tcW w:w="3192" w:type="dxa"/>
            <w:shd w:val="clear" w:color="auto" w:fill="auto"/>
          </w:tcPr>
          <w:p w14:paraId="646CD21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VASV("S3")</w:t>
            </w:r>
          </w:p>
        </w:tc>
      </w:tr>
      <w:tr w:rsidR="00BD49DE" w:rsidRPr="008408B9" w14:paraId="69165B96" w14:textId="77777777" w:rsidTr="00B04411">
        <w:tc>
          <w:tcPr>
            <w:tcW w:w="3192" w:type="dxa"/>
            <w:shd w:val="clear" w:color="auto" w:fill="auto"/>
          </w:tcPr>
          <w:p w14:paraId="2AAB7BA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FB3771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VASV(8,#)</w:t>
            </w:r>
          </w:p>
        </w:tc>
        <w:tc>
          <w:tcPr>
            <w:tcW w:w="3192" w:type="dxa"/>
            <w:shd w:val="clear" w:color="auto" w:fill="auto"/>
          </w:tcPr>
          <w:p w14:paraId="72EC2A0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VASV("S3",#)</w:t>
            </w:r>
          </w:p>
        </w:tc>
      </w:tr>
      <w:tr w:rsidR="00BD49DE" w:rsidRPr="008408B9" w14:paraId="065F49CB" w14:textId="77777777" w:rsidTr="00B04411">
        <w:tc>
          <w:tcPr>
            <w:tcW w:w="3192" w:type="dxa"/>
            <w:shd w:val="clear" w:color="auto" w:fill="auto"/>
          </w:tcPr>
          <w:p w14:paraId="19C4771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11A636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VASV(9)</w:t>
            </w:r>
          </w:p>
        </w:tc>
        <w:tc>
          <w:tcPr>
            <w:tcW w:w="3192" w:type="dxa"/>
            <w:shd w:val="clear" w:color="auto" w:fill="auto"/>
          </w:tcPr>
          <w:p w14:paraId="0C647EC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VASV(“PH”)</w:t>
            </w:r>
          </w:p>
        </w:tc>
      </w:tr>
      <w:tr w:rsidR="00BD49DE" w:rsidRPr="008408B9" w14:paraId="415DE214" w14:textId="77777777" w:rsidTr="00B04411">
        <w:tc>
          <w:tcPr>
            <w:tcW w:w="3192" w:type="dxa"/>
            <w:shd w:val="clear" w:color="auto" w:fill="auto"/>
          </w:tcPr>
          <w:p w14:paraId="109EB38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35955F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VASV(9,#)</w:t>
            </w:r>
          </w:p>
        </w:tc>
        <w:tc>
          <w:tcPr>
            <w:tcW w:w="3192" w:type="dxa"/>
            <w:shd w:val="clear" w:color="auto" w:fill="auto"/>
          </w:tcPr>
          <w:p w14:paraId="0544F45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VASV(“PH”,#)</w:t>
            </w:r>
          </w:p>
        </w:tc>
      </w:tr>
      <w:tr w:rsidR="00BD49DE" w:rsidRPr="008408B9" w14:paraId="399F0965" w14:textId="77777777" w:rsidTr="00B04411">
        <w:tc>
          <w:tcPr>
            <w:tcW w:w="3192" w:type="dxa"/>
            <w:shd w:val="clear" w:color="auto" w:fill="auto"/>
          </w:tcPr>
          <w:p w14:paraId="49B6EF8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A0F2AB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VASV(10)</w:t>
            </w:r>
          </w:p>
        </w:tc>
        <w:tc>
          <w:tcPr>
            <w:tcW w:w="3192" w:type="dxa"/>
            <w:shd w:val="clear" w:color="auto" w:fill="auto"/>
          </w:tcPr>
          <w:p w14:paraId="02E5815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VASV(“CV”)</w:t>
            </w:r>
          </w:p>
        </w:tc>
      </w:tr>
      <w:tr w:rsidR="00BD49DE" w:rsidRPr="008408B9" w14:paraId="66F803BE" w14:textId="77777777" w:rsidTr="00B04411">
        <w:tc>
          <w:tcPr>
            <w:tcW w:w="3192" w:type="dxa"/>
            <w:shd w:val="clear" w:color="auto" w:fill="auto"/>
          </w:tcPr>
          <w:p w14:paraId="2538430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A70647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VASV(10,#)</w:t>
            </w:r>
          </w:p>
        </w:tc>
        <w:tc>
          <w:tcPr>
            <w:tcW w:w="3192" w:type="dxa"/>
            <w:shd w:val="clear" w:color="auto" w:fill="auto"/>
          </w:tcPr>
          <w:p w14:paraId="44CC26C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VASV(“CV”,#)</w:t>
            </w:r>
          </w:p>
        </w:tc>
      </w:tr>
      <w:tr w:rsidR="00BD49DE" w:rsidRPr="008408B9" w14:paraId="46E27771" w14:textId="77777777" w:rsidTr="00B04411">
        <w:tc>
          <w:tcPr>
            <w:tcW w:w="3192" w:type="dxa"/>
            <w:shd w:val="clear" w:color="auto" w:fill="auto"/>
          </w:tcPr>
          <w:p w14:paraId="53B4885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FE0005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VASV(11)</w:t>
            </w:r>
          </w:p>
        </w:tc>
        <w:tc>
          <w:tcPr>
            <w:tcW w:w="3192" w:type="dxa"/>
            <w:shd w:val="clear" w:color="auto" w:fill="auto"/>
          </w:tcPr>
          <w:p w14:paraId="5F792DE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VASV(“OIF”)</w:t>
            </w:r>
          </w:p>
        </w:tc>
      </w:tr>
      <w:tr w:rsidR="00BD49DE" w:rsidRPr="008408B9" w14:paraId="0DD6DB1D" w14:textId="77777777" w:rsidTr="00B04411">
        <w:tc>
          <w:tcPr>
            <w:tcW w:w="3192" w:type="dxa"/>
            <w:shd w:val="clear" w:color="auto" w:fill="auto"/>
          </w:tcPr>
          <w:p w14:paraId="790D0E4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4EAA18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VASV(11,#)</w:t>
            </w:r>
          </w:p>
        </w:tc>
        <w:tc>
          <w:tcPr>
            <w:tcW w:w="3192" w:type="dxa"/>
            <w:shd w:val="clear" w:color="auto" w:fill="auto"/>
          </w:tcPr>
          <w:p w14:paraId="38436DC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VASV(“OIF”,#)</w:t>
            </w:r>
          </w:p>
        </w:tc>
      </w:tr>
      <w:tr w:rsidR="00BD49DE" w:rsidRPr="008408B9" w14:paraId="4C1E0254" w14:textId="77777777" w:rsidTr="00B04411">
        <w:tc>
          <w:tcPr>
            <w:tcW w:w="3192" w:type="dxa"/>
            <w:shd w:val="clear" w:color="auto" w:fill="auto"/>
          </w:tcPr>
          <w:p w14:paraId="06A09206"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90EA34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VASV(12)</w:t>
            </w:r>
          </w:p>
        </w:tc>
        <w:tc>
          <w:tcPr>
            <w:tcW w:w="3192" w:type="dxa"/>
            <w:shd w:val="clear" w:color="auto" w:fill="auto"/>
          </w:tcPr>
          <w:p w14:paraId="219AD65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VASV(“OEF”)</w:t>
            </w:r>
          </w:p>
        </w:tc>
      </w:tr>
      <w:tr w:rsidR="00BD49DE" w:rsidRPr="008408B9" w14:paraId="4219C2E1" w14:textId="77777777" w:rsidTr="00B04411">
        <w:tc>
          <w:tcPr>
            <w:tcW w:w="3192" w:type="dxa"/>
            <w:shd w:val="clear" w:color="auto" w:fill="auto"/>
          </w:tcPr>
          <w:p w14:paraId="364C1CDE"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0FC4E0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VASV(12,#)</w:t>
            </w:r>
          </w:p>
        </w:tc>
        <w:tc>
          <w:tcPr>
            <w:tcW w:w="3192" w:type="dxa"/>
            <w:shd w:val="clear" w:color="auto" w:fill="auto"/>
          </w:tcPr>
          <w:p w14:paraId="0A49890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VASV(“OEF”,#)</w:t>
            </w:r>
          </w:p>
        </w:tc>
      </w:tr>
      <w:tr w:rsidR="00BD49DE" w:rsidRPr="008408B9" w14:paraId="48C1E574" w14:textId="77777777" w:rsidTr="00B04411">
        <w:tc>
          <w:tcPr>
            <w:tcW w:w="3192" w:type="dxa"/>
            <w:shd w:val="clear" w:color="auto" w:fill="auto"/>
          </w:tcPr>
          <w:p w14:paraId="7156119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DECF41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VASV(13)</w:t>
            </w:r>
          </w:p>
        </w:tc>
        <w:tc>
          <w:tcPr>
            <w:tcW w:w="3192" w:type="dxa"/>
            <w:shd w:val="clear" w:color="auto" w:fill="auto"/>
          </w:tcPr>
          <w:p w14:paraId="565CFF7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VASV(“UNK”)</w:t>
            </w:r>
          </w:p>
        </w:tc>
      </w:tr>
      <w:tr w:rsidR="00BD49DE" w:rsidRPr="008408B9" w14:paraId="37445C35" w14:textId="77777777" w:rsidTr="00B04411">
        <w:tc>
          <w:tcPr>
            <w:tcW w:w="3192" w:type="dxa"/>
            <w:shd w:val="clear" w:color="auto" w:fill="auto"/>
          </w:tcPr>
          <w:p w14:paraId="518C6FD4"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3AAE5F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VASV(13,#)</w:t>
            </w:r>
          </w:p>
        </w:tc>
        <w:tc>
          <w:tcPr>
            <w:tcW w:w="3192" w:type="dxa"/>
            <w:shd w:val="clear" w:color="auto" w:fill="auto"/>
          </w:tcPr>
          <w:p w14:paraId="1E4424C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VASV(“UNK”,#)</w:t>
            </w:r>
          </w:p>
        </w:tc>
      </w:tr>
      <w:tr w:rsidR="00BD49DE" w:rsidRPr="008408B9" w14:paraId="34EA3E13" w14:textId="77777777" w:rsidTr="00B04411">
        <w:tc>
          <w:tcPr>
            <w:tcW w:w="3192" w:type="dxa"/>
            <w:shd w:val="clear" w:color="auto" w:fill="auto"/>
          </w:tcPr>
          <w:p w14:paraId="54923CA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92D1BD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VASV(14)</w:t>
            </w:r>
          </w:p>
        </w:tc>
        <w:tc>
          <w:tcPr>
            <w:tcW w:w="3192" w:type="dxa"/>
            <w:shd w:val="clear" w:color="auto" w:fill="auto"/>
          </w:tcPr>
          <w:p w14:paraId="229122A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VASV(“SHD”)</w:t>
            </w:r>
          </w:p>
        </w:tc>
      </w:tr>
      <w:tr w:rsidR="00BD49DE" w:rsidRPr="008408B9" w14:paraId="7F7716AF" w14:textId="77777777" w:rsidTr="00B04411">
        <w:tc>
          <w:tcPr>
            <w:tcW w:w="3192" w:type="dxa"/>
            <w:shd w:val="clear" w:color="auto" w:fill="auto"/>
          </w:tcPr>
          <w:p w14:paraId="195C329A"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10DED4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VASV(14,#)</w:t>
            </w:r>
          </w:p>
        </w:tc>
        <w:tc>
          <w:tcPr>
            <w:tcW w:w="3192" w:type="dxa"/>
            <w:shd w:val="clear" w:color="auto" w:fill="auto"/>
          </w:tcPr>
          <w:p w14:paraId="0E55750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VASV(“SHD”,#)</w:t>
            </w:r>
          </w:p>
        </w:tc>
      </w:tr>
    </w:tbl>
    <w:p w14:paraId="16AE2310" w14:textId="77777777" w:rsidR="0057120C" w:rsidRPr="008408B9" w:rsidRDefault="0057120C">
      <w:pPr>
        <w:rPr>
          <w:rFonts w:ascii="Arial" w:hAnsi="Arial" w:cs="Arial"/>
        </w:rPr>
      </w:pPr>
      <w:r w:rsidRPr="008408B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7120C" w:rsidRPr="008408B9" w14:paraId="5D9AC3F0" w14:textId="77777777" w:rsidTr="00EB4B85">
        <w:tc>
          <w:tcPr>
            <w:tcW w:w="3192" w:type="dxa"/>
            <w:tcBorders>
              <w:top w:val="single" w:sz="4" w:space="0" w:color="auto"/>
              <w:left w:val="single" w:sz="4" w:space="0" w:color="auto"/>
              <w:bottom w:val="single" w:sz="4" w:space="0" w:color="auto"/>
              <w:right w:val="single" w:sz="4" w:space="0" w:color="auto"/>
            </w:tcBorders>
            <w:shd w:val="clear" w:color="auto" w:fill="auto"/>
          </w:tcPr>
          <w:p w14:paraId="3183D2D6" w14:textId="77777777" w:rsidR="0057120C" w:rsidRPr="00EE73D3" w:rsidRDefault="0057120C" w:rsidP="00EB4B85">
            <w:pPr>
              <w:pStyle w:val="BodyText"/>
              <w:tabs>
                <w:tab w:val="clear" w:pos="72"/>
              </w:tabs>
              <w:rPr>
                <w:rFonts w:ascii="Arial" w:hAnsi="Arial" w:cs="Arial"/>
              </w:rPr>
            </w:pPr>
            <w:r w:rsidRPr="00EE73D3">
              <w:rPr>
                <w:rFonts w:ascii="Arial" w:hAnsi="Arial" w:cs="Arial"/>
              </w:rPr>
              <w:t>CALL</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93C3429" w14:textId="77777777" w:rsidR="0057120C" w:rsidRPr="00EE73D3" w:rsidRDefault="0057120C" w:rsidP="00EB4B85">
            <w:pPr>
              <w:pStyle w:val="BodyText"/>
              <w:tabs>
                <w:tab w:val="clear" w:pos="72"/>
              </w:tabs>
              <w:rPr>
                <w:rFonts w:ascii="Arial" w:hAnsi="Arial" w:cs="Arial"/>
              </w:rPr>
            </w:pPr>
            <w:r w:rsidRPr="00EE73D3">
              <w:rPr>
                <w:rFonts w:ascii="Arial" w:hAnsi="Arial" w:cs="Arial"/>
              </w:rPr>
              <w:t>VARIABLE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5A9C943" w14:textId="77777777" w:rsidR="0057120C" w:rsidRPr="00EE73D3" w:rsidRDefault="0057120C" w:rsidP="00EB4B85">
            <w:pPr>
              <w:pStyle w:val="BodyText"/>
              <w:tabs>
                <w:tab w:val="clear" w:pos="72"/>
              </w:tabs>
              <w:rPr>
                <w:rFonts w:ascii="Arial" w:hAnsi="Arial" w:cs="Arial"/>
              </w:rPr>
            </w:pPr>
            <w:r w:rsidRPr="00EE73D3">
              <w:rPr>
                <w:rFonts w:ascii="Arial" w:hAnsi="Arial" w:cs="Arial"/>
              </w:rPr>
              <w:t>ALPHA TRANSLATION</w:t>
            </w:r>
          </w:p>
        </w:tc>
      </w:tr>
      <w:tr w:rsidR="00BD49DE" w:rsidRPr="008408B9" w14:paraId="0E1C10F1" w14:textId="77777777" w:rsidTr="00B04411">
        <w:tc>
          <w:tcPr>
            <w:tcW w:w="3192" w:type="dxa"/>
            <w:shd w:val="clear" w:color="auto" w:fill="auto"/>
          </w:tcPr>
          <w:p w14:paraId="155BBBA9" w14:textId="77777777" w:rsidR="00BD49DE" w:rsidRPr="00EE73D3" w:rsidRDefault="00BD49DE" w:rsidP="00B04411">
            <w:pPr>
              <w:pStyle w:val="BodyText"/>
              <w:tabs>
                <w:tab w:val="clear" w:pos="72"/>
              </w:tabs>
              <w:rPr>
                <w:rFonts w:ascii="Arial" w:hAnsi="Arial" w:cs="Arial"/>
              </w:rPr>
            </w:pPr>
            <w:r w:rsidRPr="00EE73D3">
              <w:rPr>
                <w:rFonts w:ascii="Arial" w:hAnsi="Arial" w:cs="Arial"/>
              </w:rPr>
              <w:t>ADD^VADPT</w:t>
            </w:r>
          </w:p>
        </w:tc>
        <w:tc>
          <w:tcPr>
            <w:tcW w:w="3192" w:type="dxa"/>
            <w:shd w:val="clear" w:color="auto" w:fill="auto"/>
          </w:tcPr>
          <w:p w14:paraId="7B3B045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w:t>
            </w:r>
          </w:p>
        </w:tc>
        <w:tc>
          <w:tcPr>
            <w:tcW w:w="3192" w:type="dxa"/>
            <w:shd w:val="clear" w:color="auto" w:fill="auto"/>
          </w:tcPr>
          <w:p w14:paraId="222204B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VAPA("L1")</w:t>
            </w:r>
          </w:p>
        </w:tc>
      </w:tr>
      <w:tr w:rsidR="00BD49DE" w:rsidRPr="008408B9" w14:paraId="5E7AF033" w14:textId="77777777" w:rsidTr="00B04411">
        <w:tc>
          <w:tcPr>
            <w:tcW w:w="3192" w:type="dxa"/>
            <w:shd w:val="clear" w:color="auto" w:fill="auto"/>
          </w:tcPr>
          <w:p w14:paraId="65C297F5"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54C8AD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w:t>
            </w:r>
          </w:p>
        </w:tc>
        <w:tc>
          <w:tcPr>
            <w:tcW w:w="3192" w:type="dxa"/>
            <w:shd w:val="clear" w:color="auto" w:fill="auto"/>
          </w:tcPr>
          <w:p w14:paraId="1478199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VAPA("L2")</w:t>
            </w:r>
          </w:p>
        </w:tc>
      </w:tr>
      <w:tr w:rsidR="00BD49DE" w:rsidRPr="008408B9" w14:paraId="6AAFD049" w14:textId="77777777" w:rsidTr="00B04411">
        <w:tc>
          <w:tcPr>
            <w:tcW w:w="3192" w:type="dxa"/>
            <w:shd w:val="clear" w:color="auto" w:fill="auto"/>
          </w:tcPr>
          <w:p w14:paraId="2D5DCAC4"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2388CC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VAPA(3)</w:t>
            </w:r>
          </w:p>
        </w:tc>
        <w:tc>
          <w:tcPr>
            <w:tcW w:w="3192" w:type="dxa"/>
            <w:shd w:val="clear" w:color="auto" w:fill="auto"/>
          </w:tcPr>
          <w:p w14:paraId="4E7E9F3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VAPA("L3")</w:t>
            </w:r>
          </w:p>
        </w:tc>
      </w:tr>
      <w:tr w:rsidR="00BD49DE" w:rsidRPr="008408B9" w14:paraId="4D27AD39" w14:textId="77777777" w:rsidTr="00B04411">
        <w:tc>
          <w:tcPr>
            <w:tcW w:w="3192" w:type="dxa"/>
            <w:shd w:val="clear" w:color="auto" w:fill="auto"/>
          </w:tcPr>
          <w:p w14:paraId="75D66B4A"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DDEEFD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VAPA(4)</w:t>
            </w:r>
          </w:p>
        </w:tc>
        <w:tc>
          <w:tcPr>
            <w:tcW w:w="3192" w:type="dxa"/>
            <w:shd w:val="clear" w:color="auto" w:fill="auto"/>
          </w:tcPr>
          <w:p w14:paraId="2CA4E66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VAPA("CI")</w:t>
            </w:r>
          </w:p>
        </w:tc>
      </w:tr>
      <w:tr w:rsidR="00BD49DE" w:rsidRPr="008408B9" w14:paraId="583EA393" w14:textId="77777777" w:rsidTr="00B04411">
        <w:tc>
          <w:tcPr>
            <w:tcW w:w="3192" w:type="dxa"/>
            <w:shd w:val="clear" w:color="auto" w:fill="auto"/>
          </w:tcPr>
          <w:p w14:paraId="062D3934"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FF83D0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VAPA(5)</w:t>
            </w:r>
          </w:p>
        </w:tc>
        <w:tc>
          <w:tcPr>
            <w:tcW w:w="3192" w:type="dxa"/>
            <w:shd w:val="clear" w:color="auto" w:fill="auto"/>
          </w:tcPr>
          <w:p w14:paraId="414A3E2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VAPA("ST")</w:t>
            </w:r>
          </w:p>
        </w:tc>
      </w:tr>
      <w:tr w:rsidR="00BD49DE" w:rsidRPr="008408B9" w14:paraId="0217405B" w14:textId="77777777" w:rsidTr="00B04411">
        <w:tc>
          <w:tcPr>
            <w:tcW w:w="3192" w:type="dxa"/>
            <w:shd w:val="clear" w:color="auto" w:fill="auto"/>
          </w:tcPr>
          <w:p w14:paraId="7616169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86D970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VAPA(6)</w:t>
            </w:r>
          </w:p>
        </w:tc>
        <w:tc>
          <w:tcPr>
            <w:tcW w:w="3192" w:type="dxa"/>
            <w:shd w:val="clear" w:color="auto" w:fill="auto"/>
          </w:tcPr>
          <w:p w14:paraId="2F4841F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VAPA("ZP")</w:t>
            </w:r>
          </w:p>
        </w:tc>
      </w:tr>
      <w:tr w:rsidR="00BD49DE" w:rsidRPr="008408B9" w14:paraId="7854E87A" w14:textId="77777777" w:rsidTr="00B04411">
        <w:tc>
          <w:tcPr>
            <w:tcW w:w="3192" w:type="dxa"/>
            <w:shd w:val="clear" w:color="auto" w:fill="auto"/>
          </w:tcPr>
          <w:p w14:paraId="510C893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8F82E7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VAPA(7)</w:t>
            </w:r>
          </w:p>
        </w:tc>
        <w:tc>
          <w:tcPr>
            <w:tcW w:w="3192" w:type="dxa"/>
            <w:shd w:val="clear" w:color="auto" w:fill="auto"/>
          </w:tcPr>
          <w:p w14:paraId="141B59E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VAPA("CO")</w:t>
            </w:r>
          </w:p>
        </w:tc>
      </w:tr>
      <w:tr w:rsidR="00BD49DE" w:rsidRPr="008408B9" w14:paraId="39ABAD7B" w14:textId="77777777" w:rsidTr="00B04411">
        <w:tc>
          <w:tcPr>
            <w:tcW w:w="3192" w:type="dxa"/>
            <w:shd w:val="clear" w:color="auto" w:fill="auto"/>
          </w:tcPr>
          <w:p w14:paraId="6C67904C"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C1796B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VAPA(8)</w:t>
            </w:r>
          </w:p>
        </w:tc>
        <w:tc>
          <w:tcPr>
            <w:tcW w:w="3192" w:type="dxa"/>
            <w:shd w:val="clear" w:color="auto" w:fill="auto"/>
          </w:tcPr>
          <w:p w14:paraId="0FFEB67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VAPA("PN")</w:t>
            </w:r>
          </w:p>
        </w:tc>
      </w:tr>
      <w:tr w:rsidR="00BD49DE" w:rsidRPr="008408B9" w14:paraId="543F9E89" w14:textId="77777777" w:rsidTr="00B04411">
        <w:tc>
          <w:tcPr>
            <w:tcW w:w="3192" w:type="dxa"/>
            <w:shd w:val="clear" w:color="auto" w:fill="auto"/>
          </w:tcPr>
          <w:p w14:paraId="0A2B19E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28CB08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VAPA(9)</w:t>
            </w:r>
          </w:p>
        </w:tc>
        <w:tc>
          <w:tcPr>
            <w:tcW w:w="3192" w:type="dxa"/>
            <w:shd w:val="clear" w:color="auto" w:fill="auto"/>
          </w:tcPr>
          <w:p w14:paraId="5A5D9C3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VAPA("TS")</w:t>
            </w:r>
          </w:p>
        </w:tc>
      </w:tr>
      <w:tr w:rsidR="00BD49DE" w:rsidRPr="008408B9" w14:paraId="4F93613E" w14:textId="77777777" w:rsidTr="00B04411">
        <w:tc>
          <w:tcPr>
            <w:tcW w:w="3192" w:type="dxa"/>
            <w:shd w:val="clear" w:color="auto" w:fill="auto"/>
          </w:tcPr>
          <w:p w14:paraId="27B1C776"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A3DBD9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VAPA(10)</w:t>
            </w:r>
          </w:p>
        </w:tc>
        <w:tc>
          <w:tcPr>
            <w:tcW w:w="3192" w:type="dxa"/>
            <w:shd w:val="clear" w:color="auto" w:fill="auto"/>
          </w:tcPr>
          <w:p w14:paraId="5D9F9E9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VAPA("TE")</w:t>
            </w:r>
          </w:p>
        </w:tc>
      </w:tr>
      <w:tr w:rsidR="00BD49DE" w:rsidRPr="008408B9" w14:paraId="2BFF575C" w14:textId="77777777" w:rsidTr="00B04411">
        <w:tc>
          <w:tcPr>
            <w:tcW w:w="3192" w:type="dxa"/>
            <w:shd w:val="clear" w:color="auto" w:fill="auto"/>
          </w:tcPr>
          <w:p w14:paraId="64065A51"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2C3CA9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VAPA(11)</w:t>
            </w:r>
          </w:p>
        </w:tc>
        <w:tc>
          <w:tcPr>
            <w:tcW w:w="3192" w:type="dxa"/>
            <w:shd w:val="clear" w:color="auto" w:fill="auto"/>
          </w:tcPr>
          <w:p w14:paraId="0C40C62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VAPA("Z4")</w:t>
            </w:r>
          </w:p>
        </w:tc>
      </w:tr>
      <w:tr w:rsidR="00BD49DE" w:rsidRPr="008408B9" w14:paraId="0A405E44" w14:textId="77777777" w:rsidTr="00B04411">
        <w:tc>
          <w:tcPr>
            <w:tcW w:w="3192" w:type="dxa"/>
            <w:shd w:val="clear" w:color="auto" w:fill="auto"/>
          </w:tcPr>
          <w:p w14:paraId="7DC721EF"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B6DD2E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VAPA(12)</w:t>
            </w:r>
          </w:p>
        </w:tc>
        <w:tc>
          <w:tcPr>
            <w:tcW w:w="3192" w:type="dxa"/>
            <w:shd w:val="clear" w:color="auto" w:fill="auto"/>
          </w:tcPr>
          <w:p w14:paraId="1F408BD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VAPA(“CCA”)</w:t>
            </w:r>
          </w:p>
        </w:tc>
      </w:tr>
      <w:tr w:rsidR="00BD49DE" w:rsidRPr="008408B9" w14:paraId="2ED9A0F8" w14:textId="77777777" w:rsidTr="00B04411">
        <w:tc>
          <w:tcPr>
            <w:tcW w:w="3192" w:type="dxa"/>
            <w:shd w:val="clear" w:color="auto" w:fill="auto"/>
          </w:tcPr>
          <w:p w14:paraId="626D16EA"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E15026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VAPA(13)</w:t>
            </w:r>
          </w:p>
        </w:tc>
        <w:tc>
          <w:tcPr>
            <w:tcW w:w="3192" w:type="dxa"/>
            <w:shd w:val="clear" w:color="auto" w:fill="auto"/>
          </w:tcPr>
          <w:p w14:paraId="5709D26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VAPA(“CL1”)</w:t>
            </w:r>
          </w:p>
        </w:tc>
      </w:tr>
      <w:tr w:rsidR="00BD49DE" w:rsidRPr="008408B9" w14:paraId="606F0A1B" w14:textId="77777777" w:rsidTr="00B04411">
        <w:tc>
          <w:tcPr>
            <w:tcW w:w="3192" w:type="dxa"/>
            <w:shd w:val="clear" w:color="auto" w:fill="auto"/>
          </w:tcPr>
          <w:p w14:paraId="6E0124F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CF497B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VAPA(14)</w:t>
            </w:r>
          </w:p>
        </w:tc>
        <w:tc>
          <w:tcPr>
            <w:tcW w:w="3192" w:type="dxa"/>
            <w:shd w:val="clear" w:color="auto" w:fill="auto"/>
          </w:tcPr>
          <w:p w14:paraId="0E6C010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VAPA(“CL2”)</w:t>
            </w:r>
          </w:p>
        </w:tc>
      </w:tr>
      <w:tr w:rsidR="00BD49DE" w:rsidRPr="008408B9" w14:paraId="137A55F0" w14:textId="77777777" w:rsidTr="00B04411">
        <w:tc>
          <w:tcPr>
            <w:tcW w:w="3192" w:type="dxa"/>
            <w:shd w:val="clear" w:color="auto" w:fill="auto"/>
          </w:tcPr>
          <w:p w14:paraId="1EE394F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BD765F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VAPA(15)</w:t>
            </w:r>
          </w:p>
        </w:tc>
        <w:tc>
          <w:tcPr>
            <w:tcW w:w="3192" w:type="dxa"/>
            <w:shd w:val="clear" w:color="auto" w:fill="auto"/>
          </w:tcPr>
          <w:p w14:paraId="316F3CC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VAPA(“CL3”)</w:t>
            </w:r>
          </w:p>
        </w:tc>
      </w:tr>
      <w:tr w:rsidR="00BD49DE" w:rsidRPr="008408B9" w14:paraId="335CC456" w14:textId="77777777" w:rsidTr="00B04411">
        <w:tc>
          <w:tcPr>
            <w:tcW w:w="3192" w:type="dxa"/>
            <w:shd w:val="clear" w:color="auto" w:fill="auto"/>
          </w:tcPr>
          <w:p w14:paraId="573F96E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D8CF70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VAPA(16)</w:t>
            </w:r>
          </w:p>
        </w:tc>
        <w:tc>
          <w:tcPr>
            <w:tcW w:w="3192" w:type="dxa"/>
            <w:shd w:val="clear" w:color="auto" w:fill="auto"/>
          </w:tcPr>
          <w:p w14:paraId="63EDC2F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VAPA(“CCI”)</w:t>
            </w:r>
          </w:p>
        </w:tc>
      </w:tr>
      <w:tr w:rsidR="00BD49DE" w:rsidRPr="008408B9" w14:paraId="286F6AD2" w14:textId="77777777" w:rsidTr="00B04411">
        <w:tc>
          <w:tcPr>
            <w:tcW w:w="3192" w:type="dxa"/>
            <w:shd w:val="clear" w:color="auto" w:fill="auto"/>
          </w:tcPr>
          <w:p w14:paraId="08E4EBD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1384D5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VAPA(17)</w:t>
            </w:r>
          </w:p>
        </w:tc>
        <w:tc>
          <w:tcPr>
            <w:tcW w:w="3192" w:type="dxa"/>
            <w:shd w:val="clear" w:color="auto" w:fill="auto"/>
          </w:tcPr>
          <w:p w14:paraId="77FC630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VAPA(“CST”)</w:t>
            </w:r>
          </w:p>
        </w:tc>
      </w:tr>
      <w:tr w:rsidR="00BD49DE" w:rsidRPr="008408B9" w14:paraId="22ECC6EB" w14:textId="77777777" w:rsidTr="00B04411">
        <w:tc>
          <w:tcPr>
            <w:tcW w:w="3192" w:type="dxa"/>
            <w:shd w:val="clear" w:color="auto" w:fill="auto"/>
          </w:tcPr>
          <w:p w14:paraId="5561B02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FB005B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VAPA(18)</w:t>
            </w:r>
          </w:p>
        </w:tc>
        <w:tc>
          <w:tcPr>
            <w:tcW w:w="3192" w:type="dxa"/>
            <w:shd w:val="clear" w:color="auto" w:fill="auto"/>
          </w:tcPr>
          <w:p w14:paraId="3ED8EC4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VAPA(“CZP”)</w:t>
            </w:r>
          </w:p>
        </w:tc>
      </w:tr>
      <w:tr w:rsidR="00BD49DE" w:rsidRPr="008408B9" w14:paraId="278E47C4" w14:textId="77777777" w:rsidTr="00B04411">
        <w:tc>
          <w:tcPr>
            <w:tcW w:w="3192" w:type="dxa"/>
            <w:shd w:val="clear" w:color="auto" w:fill="auto"/>
          </w:tcPr>
          <w:p w14:paraId="7097F385"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066207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VAPA(19)</w:t>
            </w:r>
          </w:p>
        </w:tc>
        <w:tc>
          <w:tcPr>
            <w:tcW w:w="3192" w:type="dxa"/>
            <w:shd w:val="clear" w:color="auto" w:fill="auto"/>
          </w:tcPr>
          <w:p w14:paraId="38F8457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VAPA(“CCO”)</w:t>
            </w:r>
          </w:p>
        </w:tc>
      </w:tr>
      <w:tr w:rsidR="00BD49DE" w:rsidRPr="008408B9" w14:paraId="1268ECA6" w14:textId="77777777" w:rsidTr="00B04411">
        <w:tc>
          <w:tcPr>
            <w:tcW w:w="3192" w:type="dxa"/>
            <w:shd w:val="clear" w:color="auto" w:fill="auto"/>
          </w:tcPr>
          <w:p w14:paraId="1863FA01"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E7ABCF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VAPA(20)</w:t>
            </w:r>
          </w:p>
        </w:tc>
        <w:tc>
          <w:tcPr>
            <w:tcW w:w="3192" w:type="dxa"/>
            <w:shd w:val="clear" w:color="auto" w:fill="auto"/>
          </w:tcPr>
          <w:p w14:paraId="55B16B2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VAPA(“CCS”)</w:t>
            </w:r>
          </w:p>
        </w:tc>
      </w:tr>
      <w:tr w:rsidR="00BD49DE" w:rsidRPr="008408B9" w14:paraId="35AF639D" w14:textId="77777777" w:rsidTr="00B04411">
        <w:tc>
          <w:tcPr>
            <w:tcW w:w="3192" w:type="dxa"/>
            <w:shd w:val="clear" w:color="auto" w:fill="auto"/>
          </w:tcPr>
          <w:p w14:paraId="5E4B4D3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9DEC1B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VAPA(21)</w:t>
            </w:r>
          </w:p>
        </w:tc>
        <w:tc>
          <w:tcPr>
            <w:tcW w:w="3192" w:type="dxa"/>
            <w:shd w:val="clear" w:color="auto" w:fill="auto"/>
          </w:tcPr>
          <w:p w14:paraId="41BAC89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VAPA(“CCE”)</w:t>
            </w:r>
          </w:p>
        </w:tc>
      </w:tr>
      <w:tr w:rsidR="00BD49DE" w:rsidRPr="008408B9" w14:paraId="47A7796D" w14:textId="77777777" w:rsidTr="00B04411">
        <w:tc>
          <w:tcPr>
            <w:tcW w:w="3192" w:type="dxa"/>
            <w:shd w:val="clear" w:color="auto" w:fill="auto"/>
          </w:tcPr>
          <w:p w14:paraId="248D4E6F"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C06CE5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VAPA(22)</w:t>
            </w:r>
          </w:p>
        </w:tc>
        <w:tc>
          <w:tcPr>
            <w:tcW w:w="3192" w:type="dxa"/>
            <w:shd w:val="clear" w:color="auto" w:fill="auto"/>
          </w:tcPr>
          <w:p w14:paraId="0C26CD8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VAPA(“CTY”)</w:t>
            </w:r>
          </w:p>
        </w:tc>
      </w:tr>
      <w:tr w:rsidR="00BD49DE" w:rsidRPr="008408B9" w14:paraId="55EF668B" w14:textId="77777777" w:rsidTr="00B04411">
        <w:tc>
          <w:tcPr>
            <w:tcW w:w="3192" w:type="dxa"/>
            <w:shd w:val="clear" w:color="auto" w:fill="auto"/>
          </w:tcPr>
          <w:p w14:paraId="7EEA2C1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8A9E12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VAPA(23)</w:t>
            </w:r>
          </w:p>
        </w:tc>
        <w:tc>
          <w:tcPr>
            <w:tcW w:w="3192" w:type="dxa"/>
            <w:shd w:val="clear" w:color="auto" w:fill="auto"/>
          </w:tcPr>
          <w:p w14:paraId="283009A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VAPA(“PR”)</w:t>
            </w:r>
          </w:p>
        </w:tc>
      </w:tr>
    </w:tbl>
    <w:p w14:paraId="5C3DCDA4" w14:textId="77777777" w:rsidR="00130AD5" w:rsidRPr="008408B9" w:rsidRDefault="00130AD5">
      <w:pPr>
        <w:rPr>
          <w:rFonts w:ascii="Arial" w:hAnsi="Arial" w:cs="Arial"/>
        </w:rPr>
      </w:pPr>
      <w:r w:rsidRPr="008408B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30AD5" w:rsidRPr="008408B9" w14:paraId="06640127" w14:textId="77777777" w:rsidTr="00130AD5">
        <w:tc>
          <w:tcPr>
            <w:tcW w:w="3192" w:type="dxa"/>
            <w:tcBorders>
              <w:top w:val="single" w:sz="4" w:space="0" w:color="auto"/>
              <w:left w:val="single" w:sz="4" w:space="0" w:color="auto"/>
              <w:bottom w:val="single" w:sz="4" w:space="0" w:color="auto"/>
              <w:right w:val="single" w:sz="4" w:space="0" w:color="auto"/>
            </w:tcBorders>
            <w:shd w:val="clear" w:color="auto" w:fill="auto"/>
          </w:tcPr>
          <w:p w14:paraId="4A07030A" w14:textId="77777777" w:rsidR="00130AD5" w:rsidRPr="00EE73D3" w:rsidRDefault="00130AD5" w:rsidP="00130AD5">
            <w:pPr>
              <w:pStyle w:val="BodyText"/>
              <w:tabs>
                <w:tab w:val="clear" w:pos="72"/>
              </w:tabs>
              <w:rPr>
                <w:rFonts w:ascii="Arial" w:hAnsi="Arial" w:cs="Arial"/>
              </w:rPr>
            </w:pPr>
            <w:r w:rsidRPr="00EE73D3">
              <w:rPr>
                <w:rFonts w:ascii="Arial" w:hAnsi="Arial" w:cs="Arial"/>
              </w:rPr>
              <w:t>CALL</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A0C7725" w14:textId="77777777" w:rsidR="00130AD5" w:rsidRPr="00EE73D3" w:rsidRDefault="00130AD5" w:rsidP="00130AD5">
            <w:pPr>
              <w:pStyle w:val="BodyText"/>
              <w:tabs>
                <w:tab w:val="clear" w:pos="72"/>
              </w:tabs>
              <w:rPr>
                <w:rFonts w:ascii="Arial" w:hAnsi="Arial" w:cs="Arial"/>
              </w:rPr>
            </w:pPr>
            <w:r w:rsidRPr="00EE73D3">
              <w:rPr>
                <w:rFonts w:ascii="Arial" w:hAnsi="Arial" w:cs="Arial"/>
              </w:rPr>
              <w:t>VARIABLE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B43781F" w14:textId="77777777" w:rsidR="00130AD5" w:rsidRPr="00EE73D3" w:rsidRDefault="00130AD5" w:rsidP="00130AD5">
            <w:pPr>
              <w:pStyle w:val="BodyText"/>
              <w:tabs>
                <w:tab w:val="clear" w:pos="72"/>
              </w:tabs>
              <w:rPr>
                <w:rFonts w:ascii="Arial" w:hAnsi="Arial" w:cs="Arial"/>
              </w:rPr>
            </w:pPr>
            <w:r w:rsidRPr="00EE73D3">
              <w:rPr>
                <w:rFonts w:ascii="Arial" w:hAnsi="Arial" w:cs="Arial"/>
              </w:rPr>
              <w:t>ALPHA TRANSLATION</w:t>
            </w:r>
          </w:p>
        </w:tc>
      </w:tr>
      <w:tr w:rsidR="00BD49DE" w:rsidRPr="008408B9" w14:paraId="678021CE" w14:textId="77777777" w:rsidTr="00B04411">
        <w:tc>
          <w:tcPr>
            <w:tcW w:w="3192" w:type="dxa"/>
            <w:shd w:val="clear" w:color="auto" w:fill="auto"/>
          </w:tcPr>
          <w:p w14:paraId="458CD80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747B05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VAPA(24)</w:t>
            </w:r>
          </w:p>
        </w:tc>
        <w:tc>
          <w:tcPr>
            <w:tcW w:w="3192" w:type="dxa"/>
            <w:shd w:val="clear" w:color="auto" w:fill="auto"/>
          </w:tcPr>
          <w:p w14:paraId="244433B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VAPA(“PC”)</w:t>
            </w:r>
          </w:p>
        </w:tc>
      </w:tr>
      <w:tr w:rsidR="00BD49DE" w:rsidRPr="008408B9" w14:paraId="32323917" w14:textId="77777777" w:rsidTr="00B04411">
        <w:tc>
          <w:tcPr>
            <w:tcW w:w="3192" w:type="dxa"/>
            <w:shd w:val="clear" w:color="auto" w:fill="auto"/>
          </w:tcPr>
          <w:p w14:paraId="399DDC7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8207C8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VAPA(25)</w:t>
            </w:r>
          </w:p>
        </w:tc>
        <w:tc>
          <w:tcPr>
            <w:tcW w:w="3192" w:type="dxa"/>
            <w:shd w:val="clear" w:color="auto" w:fill="auto"/>
          </w:tcPr>
          <w:p w14:paraId="11562E1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VAPA(“CT”)</w:t>
            </w:r>
          </w:p>
        </w:tc>
      </w:tr>
      <w:tr w:rsidR="00BD49DE" w:rsidRPr="008408B9" w14:paraId="32C93523" w14:textId="77777777" w:rsidTr="00B04411">
        <w:tc>
          <w:tcPr>
            <w:tcW w:w="3192" w:type="dxa"/>
            <w:shd w:val="clear" w:color="auto" w:fill="auto"/>
          </w:tcPr>
          <w:p w14:paraId="4BC4E4F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B8FFD9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VAPA(26)</w:t>
            </w:r>
          </w:p>
        </w:tc>
        <w:tc>
          <w:tcPr>
            <w:tcW w:w="3192" w:type="dxa"/>
            <w:shd w:val="clear" w:color="auto" w:fill="auto"/>
          </w:tcPr>
          <w:p w14:paraId="3E00765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VAPA(“CPR”)</w:t>
            </w:r>
          </w:p>
        </w:tc>
      </w:tr>
      <w:tr w:rsidR="00BD49DE" w:rsidRPr="008408B9" w14:paraId="6D64EC5E" w14:textId="77777777" w:rsidTr="00B04411">
        <w:tc>
          <w:tcPr>
            <w:tcW w:w="3192" w:type="dxa"/>
            <w:shd w:val="clear" w:color="auto" w:fill="auto"/>
          </w:tcPr>
          <w:p w14:paraId="6C083C68"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302409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VAPA(27)</w:t>
            </w:r>
          </w:p>
        </w:tc>
        <w:tc>
          <w:tcPr>
            <w:tcW w:w="3192" w:type="dxa"/>
            <w:shd w:val="clear" w:color="auto" w:fill="auto"/>
          </w:tcPr>
          <w:p w14:paraId="5873CBF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VAPA(“CPC”)</w:t>
            </w:r>
          </w:p>
        </w:tc>
      </w:tr>
      <w:tr w:rsidR="00BD49DE" w:rsidRPr="008408B9" w14:paraId="771D41E9" w14:textId="77777777" w:rsidTr="00B04411">
        <w:tc>
          <w:tcPr>
            <w:tcW w:w="3192" w:type="dxa"/>
            <w:shd w:val="clear" w:color="auto" w:fill="auto"/>
          </w:tcPr>
          <w:p w14:paraId="53CCB4FA"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F47CB2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VAPA(28)</w:t>
            </w:r>
          </w:p>
        </w:tc>
        <w:tc>
          <w:tcPr>
            <w:tcW w:w="3192" w:type="dxa"/>
            <w:shd w:val="clear" w:color="auto" w:fill="auto"/>
          </w:tcPr>
          <w:p w14:paraId="3048E24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VAPA(“CCT”)</w:t>
            </w:r>
          </w:p>
        </w:tc>
      </w:tr>
      <w:tr w:rsidR="00BD49DE" w:rsidRPr="008408B9" w14:paraId="7A89AD9A" w14:textId="77777777" w:rsidTr="00B04411">
        <w:tc>
          <w:tcPr>
            <w:tcW w:w="3192" w:type="dxa"/>
            <w:shd w:val="clear" w:color="auto" w:fill="auto"/>
          </w:tcPr>
          <w:p w14:paraId="3876877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638024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VAPA(29)</w:t>
            </w:r>
          </w:p>
        </w:tc>
        <w:tc>
          <w:tcPr>
            <w:tcW w:w="3192" w:type="dxa"/>
            <w:shd w:val="clear" w:color="auto" w:fill="auto"/>
          </w:tcPr>
          <w:p w14:paraId="1DBD198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VAPA(“CPN”)</w:t>
            </w:r>
          </w:p>
        </w:tc>
      </w:tr>
      <w:tr w:rsidR="00BD49DE" w:rsidRPr="008408B9" w14:paraId="3BF068E7" w14:textId="77777777" w:rsidTr="00B04411">
        <w:tc>
          <w:tcPr>
            <w:tcW w:w="3192" w:type="dxa"/>
            <w:shd w:val="clear" w:color="auto" w:fill="auto"/>
          </w:tcPr>
          <w:p w14:paraId="0ED5F16C" w14:textId="77777777" w:rsidR="00BD49DE" w:rsidRPr="00EE73D3" w:rsidRDefault="00BD49DE" w:rsidP="00B04411">
            <w:pPr>
              <w:pStyle w:val="BodyText"/>
              <w:tabs>
                <w:tab w:val="clear" w:pos="72"/>
              </w:tabs>
              <w:rPr>
                <w:rFonts w:ascii="Arial" w:hAnsi="Arial" w:cs="Arial"/>
              </w:rPr>
            </w:pPr>
            <w:r w:rsidRPr="00EE73D3">
              <w:rPr>
                <w:rFonts w:ascii="Arial" w:hAnsi="Arial" w:cs="Arial"/>
              </w:rPr>
              <w:t>OAD^VADPT</w:t>
            </w:r>
          </w:p>
        </w:tc>
        <w:tc>
          <w:tcPr>
            <w:tcW w:w="3192" w:type="dxa"/>
            <w:shd w:val="clear" w:color="auto" w:fill="auto"/>
          </w:tcPr>
          <w:p w14:paraId="409B751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VAOA(1)</w:t>
            </w:r>
          </w:p>
        </w:tc>
        <w:tc>
          <w:tcPr>
            <w:tcW w:w="3192" w:type="dxa"/>
            <w:shd w:val="clear" w:color="auto" w:fill="auto"/>
          </w:tcPr>
          <w:p w14:paraId="26E8617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VAOA("L1")</w:t>
            </w:r>
          </w:p>
        </w:tc>
      </w:tr>
      <w:tr w:rsidR="00BD49DE" w:rsidRPr="008408B9" w14:paraId="7528DC23" w14:textId="77777777" w:rsidTr="00B04411">
        <w:tc>
          <w:tcPr>
            <w:tcW w:w="3192" w:type="dxa"/>
            <w:shd w:val="clear" w:color="auto" w:fill="auto"/>
          </w:tcPr>
          <w:p w14:paraId="10F528C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8294ED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VAOA(2)</w:t>
            </w:r>
          </w:p>
        </w:tc>
        <w:tc>
          <w:tcPr>
            <w:tcW w:w="3192" w:type="dxa"/>
            <w:shd w:val="clear" w:color="auto" w:fill="auto"/>
          </w:tcPr>
          <w:p w14:paraId="53C2D9C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VAOA("L2")</w:t>
            </w:r>
          </w:p>
        </w:tc>
      </w:tr>
      <w:tr w:rsidR="00BD49DE" w:rsidRPr="008408B9" w14:paraId="5BEEE713" w14:textId="77777777" w:rsidTr="00B04411">
        <w:tc>
          <w:tcPr>
            <w:tcW w:w="3192" w:type="dxa"/>
            <w:shd w:val="clear" w:color="auto" w:fill="auto"/>
          </w:tcPr>
          <w:p w14:paraId="3B9223C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074375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VAOA(3)</w:t>
            </w:r>
          </w:p>
        </w:tc>
        <w:tc>
          <w:tcPr>
            <w:tcW w:w="3192" w:type="dxa"/>
            <w:shd w:val="clear" w:color="auto" w:fill="auto"/>
          </w:tcPr>
          <w:p w14:paraId="357B72C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VAOA("L3")</w:t>
            </w:r>
          </w:p>
        </w:tc>
      </w:tr>
      <w:tr w:rsidR="00BD49DE" w:rsidRPr="008408B9" w14:paraId="231F9A99" w14:textId="77777777" w:rsidTr="00B04411">
        <w:tc>
          <w:tcPr>
            <w:tcW w:w="3192" w:type="dxa"/>
            <w:shd w:val="clear" w:color="auto" w:fill="auto"/>
          </w:tcPr>
          <w:p w14:paraId="7723B93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086443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VAOA(4)</w:t>
            </w:r>
          </w:p>
        </w:tc>
        <w:tc>
          <w:tcPr>
            <w:tcW w:w="3192" w:type="dxa"/>
            <w:shd w:val="clear" w:color="auto" w:fill="auto"/>
          </w:tcPr>
          <w:p w14:paraId="29F47B0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VAOA("CI")</w:t>
            </w:r>
          </w:p>
        </w:tc>
      </w:tr>
      <w:tr w:rsidR="00BD49DE" w:rsidRPr="008408B9" w14:paraId="4E68E9AD" w14:textId="77777777" w:rsidTr="00B04411">
        <w:tc>
          <w:tcPr>
            <w:tcW w:w="3192" w:type="dxa"/>
            <w:shd w:val="clear" w:color="auto" w:fill="auto"/>
          </w:tcPr>
          <w:p w14:paraId="0E7AB321"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436C0C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VAOA(5)</w:t>
            </w:r>
          </w:p>
        </w:tc>
        <w:tc>
          <w:tcPr>
            <w:tcW w:w="3192" w:type="dxa"/>
            <w:shd w:val="clear" w:color="auto" w:fill="auto"/>
          </w:tcPr>
          <w:p w14:paraId="138E1FD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VAOA("ST")</w:t>
            </w:r>
          </w:p>
        </w:tc>
      </w:tr>
      <w:tr w:rsidR="00BD49DE" w:rsidRPr="008408B9" w14:paraId="4A14F9B9" w14:textId="77777777" w:rsidTr="00B04411">
        <w:tc>
          <w:tcPr>
            <w:tcW w:w="3192" w:type="dxa"/>
            <w:shd w:val="clear" w:color="auto" w:fill="auto"/>
          </w:tcPr>
          <w:p w14:paraId="29D978E0"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6FEF9D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VAOA(6)</w:t>
            </w:r>
          </w:p>
        </w:tc>
        <w:tc>
          <w:tcPr>
            <w:tcW w:w="3192" w:type="dxa"/>
            <w:shd w:val="clear" w:color="auto" w:fill="auto"/>
          </w:tcPr>
          <w:p w14:paraId="4EC3D6D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VAOA("ZP")</w:t>
            </w:r>
          </w:p>
        </w:tc>
      </w:tr>
      <w:tr w:rsidR="00BD49DE" w:rsidRPr="008408B9" w14:paraId="03C83563" w14:textId="77777777" w:rsidTr="00B04411">
        <w:tc>
          <w:tcPr>
            <w:tcW w:w="3192" w:type="dxa"/>
            <w:shd w:val="clear" w:color="auto" w:fill="auto"/>
          </w:tcPr>
          <w:p w14:paraId="21BD1A55"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EA7E67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VAOA(7)</w:t>
            </w:r>
          </w:p>
        </w:tc>
        <w:tc>
          <w:tcPr>
            <w:tcW w:w="3192" w:type="dxa"/>
            <w:shd w:val="clear" w:color="auto" w:fill="auto"/>
          </w:tcPr>
          <w:p w14:paraId="3A41A79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VAOA("CO")</w:t>
            </w:r>
          </w:p>
        </w:tc>
      </w:tr>
      <w:tr w:rsidR="00BD49DE" w:rsidRPr="008408B9" w14:paraId="777F32FE" w14:textId="77777777" w:rsidTr="00B04411">
        <w:tc>
          <w:tcPr>
            <w:tcW w:w="3192" w:type="dxa"/>
            <w:shd w:val="clear" w:color="auto" w:fill="auto"/>
          </w:tcPr>
          <w:p w14:paraId="32B4DA6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F2B672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VAOA(8)</w:t>
            </w:r>
          </w:p>
        </w:tc>
        <w:tc>
          <w:tcPr>
            <w:tcW w:w="3192" w:type="dxa"/>
            <w:shd w:val="clear" w:color="auto" w:fill="auto"/>
          </w:tcPr>
          <w:p w14:paraId="1F22074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VAOA("PN")</w:t>
            </w:r>
          </w:p>
        </w:tc>
      </w:tr>
      <w:tr w:rsidR="00BD49DE" w:rsidRPr="008408B9" w14:paraId="12C8884D" w14:textId="77777777" w:rsidTr="00B04411">
        <w:tc>
          <w:tcPr>
            <w:tcW w:w="3192" w:type="dxa"/>
            <w:shd w:val="clear" w:color="auto" w:fill="auto"/>
          </w:tcPr>
          <w:p w14:paraId="65D43D8C"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A4A06B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VAOA(9)</w:t>
            </w:r>
          </w:p>
        </w:tc>
        <w:tc>
          <w:tcPr>
            <w:tcW w:w="3192" w:type="dxa"/>
            <w:shd w:val="clear" w:color="auto" w:fill="auto"/>
          </w:tcPr>
          <w:p w14:paraId="24EF7E2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VAOA("NM")</w:t>
            </w:r>
          </w:p>
        </w:tc>
      </w:tr>
      <w:tr w:rsidR="00BD49DE" w:rsidRPr="008408B9" w14:paraId="7EE75142" w14:textId="77777777" w:rsidTr="00B04411">
        <w:tc>
          <w:tcPr>
            <w:tcW w:w="3192" w:type="dxa"/>
            <w:shd w:val="clear" w:color="auto" w:fill="auto"/>
          </w:tcPr>
          <w:p w14:paraId="3221A06E"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F14671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VAOA(10)</w:t>
            </w:r>
          </w:p>
        </w:tc>
        <w:tc>
          <w:tcPr>
            <w:tcW w:w="3192" w:type="dxa"/>
            <w:shd w:val="clear" w:color="auto" w:fill="auto"/>
          </w:tcPr>
          <w:p w14:paraId="5CC4A47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VAOA("RE")</w:t>
            </w:r>
          </w:p>
        </w:tc>
      </w:tr>
      <w:tr w:rsidR="00BD49DE" w:rsidRPr="008408B9" w14:paraId="5826FAFE" w14:textId="77777777" w:rsidTr="00B04411">
        <w:tc>
          <w:tcPr>
            <w:tcW w:w="3192" w:type="dxa"/>
            <w:shd w:val="clear" w:color="auto" w:fill="auto"/>
          </w:tcPr>
          <w:p w14:paraId="0B2548DE"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06911B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VAOA(11)</w:t>
            </w:r>
          </w:p>
        </w:tc>
        <w:tc>
          <w:tcPr>
            <w:tcW w:w="3192" w:type="dxa"/>
            <w:shd w:val="clear" w:color="auto" w:fill="auto"/>
          </w:tcPr>
          <w:p w14:paraId="49DA562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VAOA("Z4")</w:t>
            </w:r>
          </w:p>
        </w:tc>
      </w:tr>
      <w:tr w:rsidR="00BD49DE" w:rsidRPr="008408B9" w14:paraId="31410DB7" w14:textId="77777777" w:rsidTr="00B04411">
        <w:tc>
          <w:tcPr>
            <w:tcW w:w="3192" w:type="dxa"/>
            <w:shd w:val="clear" w:color="auto" w:fill="auto"/>
          </w:tcPr>
          <w:p w14:paraId="6A77B54B" w14:textId="77777777" w:rsidR="00BD49DE" w:rsidRPr="00EE73D3" w:rsidRDefault="00BD49DE" w:rsidP="00B04411">
            <w:pPr>
              <w:pStyle w:val="BodyText"/>
              <w:tabs>
                <w:tab w:val="clear" w:pos="72"/>
              </w:tabs>
              <w:rPr>
                <w:rFonts w:ascii="Arial" w:hAnsi="Arial" w:cs="Arial"/>
              </w:rPr>
            </w:pPr>
            <w:r w:rsidRPr="00EE73D3">
              <w:rPr>
                <w:rFonts w:ascii="Arial" w:hAnsi="Arial" w:cs="Arial"/>
              </w:rPr>
              <w:t>INP^VADPT</w:t>
            </w:r>
          </w:p>
        </w:tc>
        <w:tc>
          <w:tcPr>
            <w:tcW w:w="3192" w:type="dxa"/>
            <w:shd w:val="clear" w:color="auto" w:fill="auto"/>
          </w:tcPr>
          <w:p w14:paraId="0D72E1F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VAIN(1)</w:t>
            </w:r>
          </w:p>
        </w:tc>
        <w:tc>
          <w:tcPr>
            <w:tcW w:w="3192" w:type="dxa"/>
            <w:shd w:val="clear" w:color="auto" w:fill="auto"/>
          </w:tcPr>
          <w:p w14:paraId="0B54049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VAIN("AN")</w:t>
            </w:r>
          </w:p>
        </w:tc>
      </w:tr>
      <w:tr w:rsidR="00BD49DE" w:rsidRPr="008408B9" w14:paraId="0DBD16C9" w14:textId="77777777" w:rsidTr="00B04411">
        <w:tc>
          <w:tcPr>
            <w:tcW w:w="3192" w:type="dxa"/>
            <w:shd w:val="clear" w:color="auto" w:fill="auto"/>
          </w:tcPr>
          <w:p w14:paraId="27B7FECC"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8B69F5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VAIN(2)</w:t>
            </w:r>
          </w:p>
        </w:tc>
        <w:tc>
          <w:tcPr>
            <w:tcW w:w="3192" w:type="dxa"/>
            <w:shd w:val="clear" w:color="auto" w:fill="auto"/>
          </w:tcPr>
          <w:p w14:paraId="710CA90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VAIN("DR")</w:t>
            </w:r>
          </w:p>
        </w:tc>
      </w:tr>
      <w:tr w:rsidR="00BD49DE" w:rsidRPr="008408B9" w14:paraId="24B102E0" w14:textId="77777777" w:rsidTr="00B04411">
        <w:tc>
          <w:tcPr>
            <w:tcW w:w="3192" w:type="dxa"/>
            <w:shd w:val="clear" w:color="auto" w:fill="auto"/>
          </w:tcPr>
          <w:p w14:paraId="2A1FDB2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326977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VAIN(3)</w:t>
            </w:r>
          </w:p>
        </w:tc>
        <w:tc>
          <w:tcPr>
            <w:tcW w:w="3192" w:type="dxa"/>
            <w:shd w:val="clear" w:color="auto" w:fill="auto"/>
          </w:tcPr>
          <w:p w14:paraId="1A8CC01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VAIN("TS")</w:t>
            </w:r>
          </w:p>
        </w:tc>
      </w:tr>
    </w:tbl>
    <w:p w14:paraId="35C815C8" w14:textId="77777777" w:rsidR="00130AD5" w:rsidRPr="008408B9" w:rsidRDefault="00130AD5">
      <w:pPr>
        <w:rPr>
          <w:rFonts w:ascii="Arial" w:hAnsi="Arial" w:cs="Arial"/>
        </w:rPr>
      </w:pPr>
      <w:r w:rsidRPr="008408B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30AD5" w:rsidRPr="008408B9" w14:paraId="24A683BD" w14:textId="77777777" w:rsidTr="00130AD5">
        <w:tc>
          <w:tcPr>
            <w:tcW w:w="3192" w:type="dxa"/>
            <w:tcBorders>
              <w:top w:val="single" w:sz="4" w:space="0" w:color="auto"/>
              <w:left w:val="single" w:sz="4" w:space="0" w:color="auto"/>
              <w:bottom w:val="single" w:sz="4" w:space="0" w:color="auto"/>
              <w:right w:val="single" w:sz="4" w:space="0" w:color="auto"/>
            </w:tcBorders>
            <w:shd w:val="clear" w:color="auto" w:fill="auto"/>
          </w:tcPr>
          <w:p w14:paraId="57F85B4B" w14:textId="77777777" w:rsidR="00130AD5" w:rsidRPr="00EE73D3" w:rsidRDefault="00130AD5" w:rsidP="00130AD5">
            <w:pPr>
              <w:pStyle w:val="BodyText"/>
              <w:tabs>
                <w:tab w:val="clear" w:pos="72"/>
              </w:tabs>
              <w:rPr>
                <w:rFonts w:ascii="Arial" w:hAnsi="Arial" w:cs="Arial"/>
              </w:rPr>
            </w:pPr>
            <w:r w:rsidRPr="00EE73D3">
              <w:rPr>
                <w:rFonts w:ascii="Arial" w:hAnsi="Arial" w:cs="Arial"/>
              </w:rPr>
              <w:t>CALL</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DD32A94" w14:textId="77777777" w:rsidR="00130AD5" w:rsidRPr="00EE73D3" w:rsidRDefault="00130AD5" w:rsidP="00130AD5">
            <w:pPr>
              <w:pStyle w:val="BodyText"/>
              <w:tabs>
                <w:tab w:val="clear" w:pos="72"/>
              </w:tabs>
              <w:rPr>
                <w:rFonts w:ascii="Arial" w:hAnsi="Arial" w:cs="Arial"/>
              </w:rPr>
            </w:pPr>
            <w:r w:rsidRPr="00EE73D3">
              <w:rPr>
                <w:rFonts w:ascii="Arial" w:hAnsi="Arial" w:cs="Arial"/>
              </w:rPr>
              <w:t>VARIABLE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91563E7" w14:textId="77777777" w:rsidR="00130AD5" w:rsidRPr="00EE73D3" w:rsidRDefault="00130AD5" w:rsidP="00130AD5">
            <w:pPr>
              <w:pStyle w:val="BodyText"/>
              <w:tabs>
                <w:tab w:val="clear" w:pos="72"/>
              </w:tabs>
              <w:rPr>
                <w:rFonts w:ascii="Arial" w:hAnsi="Arial" w:cs="Arial"/>
              </w:rPr>
            </w:pPr>
            <w:r w:rsidRPr="00EE73D3">
              <w:rPr>
                <w:rFonts w:ascii="Arial" w:hAnsi="Arial" w:cs="Arial"/>
              </w:rPr>
              <w:t>ALPHA TRANSLATION</w:t>
            </w:r>
          </w:p>
        </w:tc>
      </w:tr>
      <w:tr w:rsidR="00BD49DE" w:rsidRPr="008408B9" w14:paraId="2BF05867" w14:textId="77777777" w:rsidTr="00B04411">
        <w:tc>
          <w:tcPr>
            <w:tcW w:w="3192" w:type="dxa"/>
            <w:shd w:val="clear" w:color="auto" w:fill="auto"/>
          </w:tcPr>
          <w:p w14:paraId="2318B5F0"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06088E9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VAIN(4)</w:t>
            </w:r>
          </w:p>
        </w:tc>
        <w:tc>
          <w:tcPr>
            <w:tcW w:w="3192" w:type="dxa"/>
            <w:shd w:val="clear" w:color="auto" w:fill="auto"/>
          </w:tcPr>
          <w:p w14:paraId="1152AE2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VAIN("WL")</w:t>
            </w:r>
          </w:p>
        </w:tc>
      </w:tr>
      <w:tr w:rsidR="00BD49DE" w:rsidRPr="008408B9" w14:paraId="0D3773D4" w14:textId="77777777" w:rsidTr="00B04411">
        <w:tc>
          <w:tcPr>
            <w:tcW w:w="3192" w:type="dxa"/>
            <w:shd w:val="clear" w:color="auto" w:fill="auto"/>
          </w:tcPr>
          <w:p w14:paraId="3E7C246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B8DA47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VAIN(5)</w:t>
            </w:r>
          </w:p>
        </w:tc>
        <w:tc>
          <w:tcPr>
            <w:tcW w:w="3192" w:type="dxa"/>
            <w:shd w:val="clear" w:color="auto" w:fill="auto"/>
          </w:tcPr>
          <w:p w14:paraId="43EA43C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VAIN("RB")</w:t>
            </w:r>
          </w:p>
        </w:tc>
      </w:tr>
      <w:tr w:rsidR="00BD49DE" w:rsidRPr="008408B9" w14:paraId="22B1D66D" w14:textId="77777777" w:rsidTr="00B04411">
        <w:tc>
          <w:tcPr>
            <w:tcW w:w="3192" w:type="dxa"/>
            <w:shd w:val="clear" w:color="auto" w:fill="auto"/>
          </w:tcPr>
          <w:p w14:paraId="23633E85"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162382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VAIN(6)</w:t>
            </w:r>
          </w:p>
        </w:tc>
        <w:tc>
          <w:tcPr>
            <w:tcW w:w="3192" w:type="dxa"/>
            <w:shd w:val="clear" w:color="auto" w:fill="auto"/>
          </w:tcPr>
          <w:p w14:paraId="20100C3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VAIN("BS")</w:t>
            </w:r>
          </w:p>
        </w:tc>
      </w:tr>
      <w:tr w:rsidR="00BD49DE" w:rsidRPr="008408B9" w14:paraId="7EE07CBD" w14:textId="77777777" w:rsidTr="00B04411">
        <w:tc>
          <w:tcPr>
            <w:tcW w:w="3192" w:type="dxa"/>
            <w:shd w:val="clear" w:color="auto" w:fill="auto"/>
          </w:tcPr>
          <w:p w14:paraId="1B7BE6C5"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B50DED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VAIN(7)</w:t>
            </w:r>
          </w:p>
        </w:tc>
        <w:tc>
          <w:tcPr>
            <w:tcW w:w="3192" w:type="dxa"/>
            <w:shd w:val="clear" w:color="auto" w:fill="auto"/>
          </w:tcPr>
          <w:p w14:paraId="6882D98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VAIN("AD")</w:t>
            </w:r>
          </w:p>
        </w:tc>
      </w:tr>
      <w:tr w:rsidR="00BD49DE" w:rsidRPr="008408B9" w14:paraId="4579ED5E" w14:textId="77777777" w:rsidTr="00B04411">
        <w:tc>
          <w:tcPr>
            <w:tcW w:w="3192" w:type="dxa"/>
            <w:shd w:val="clear" w:color="auto" w:fill="auto"/>
          </w:tcPr>
          <w:p w14:paraId="051E574C"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807C32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VAIN(8)</w:t>
            </w:r>
          </w:p>
        </w:tc>
        <w:tc>
          <w:tcPr>
            <w:tcW w:w="3192" w:type="dxa"/>
            <w:shd w:val="clear" w:color="auto" w:fill="auto"/>
          </w:tcPr>
          <w:p w14:paraId="5CD72A2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VAIN("AT")</w:t>
            </w:r>
          </w:p>
        </w:tc>
      </w:tr>
      <w:tr w:rsidR="00BD49DE" w:rsidRPr="008408B9" w14:paraId="5E72FE38" w14:textId="77777777" w:rsidTr="00B04411">
        <w:tc>
          <w:tcPr>
            <w:tcW w:w="3192" w:type="dxa"/>
            <w:shd w:val="clear" w:color="auto" w:fill="auto"/>
          </w:tcPr>
          <w:p w14:paraId="71941400"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8D0309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VAIN(9)</w:t>
            </w:r>
          </w:p>
        </w:tc>
        <w:tc>
          <w:tcPr>
            <w:tcW w:w="3192" w:type="dxa"/>
            <w:shd w:val="clear" w:color="auto" w:fill="auto"/>
          </w:tcPr>
          <w:p w14:paraId="45E4328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VAIN("AF")</w:t>
            </w:r>
          </w:p>
        </w:tc>
      </w:tr>
      <w:tr w:rsidR="00BD49DE" w:rsidRPr="008408B9" w14:paraId="3FC74B81" w14:textId="77777777" w:rsidTr="00B04411">
        <w:tc>
          <w:tcPr>
            <w:tcW w:w="3192" w:type="dxa"/>
            <w:shd w:val="clear" w:color="auto" w:fill="auto"/>
          </w:tcPr>
          <w:p w14:paraId="7C8F8561"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8FCCEA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VAIN(10)</w:t>
            </w:r>
          </w:p>
        </w:tc>
        <w:tc>
          <w:tcPr>
            <w:tcW w:w="3192" w:type="dxa"/>
            <w:shd w:val="clear" w:color="auto" w:fill="auto"/>
          </w:tcPr>
          <w:p w14:paraId="0591A72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VAIN("PT")</w:t>
            </w:r>
          </w:p>
        </w:tc>
      </w:tr>
      <w:tr w:rsidR="00BD49DE" w:rsidRPr="008408B9" w14:paraId="3BC7DAD8" w14:textId="77777777" w:rsidTr="00B04411">
        <w:tc>
          <w:tcPr>
            <w:tcW w:w="3192" w:type="dxa"/>
            <w:shd w:val="clear" w:color="auto" w:fill="auto"/>
          </w:tcPr>
          <w:p w14:paraId="5BA86BC1"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73AA76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VAIN(11)</w:t>
            </w:r>
          </w:p>
        </w:tc>
        <w:tc>
          <w:tcPr>
            <w:tcW w:w="3192" w:type="dxa"/>
            <w:shd w:val="clear" w:color="auto" w:fill="auto"/>
          </w:tcPr>
          <w:p w14:paraId="5035D20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VAIN("AP")</w:t>
            </w:r>
          </w:p>
        </w:tc>
      </w:tr>
      <w:tr w:rsidR="00BD49DE" w:rsidRPr="008408B9" w14:paraId="6704292B" w14:textId="77777777" w:rsidTr="00B04411">
        <w:tc>
          <w:tcPr>
            <w:tcW w:w="3192" w:type="dxa"/>
            <w:shd w:val="clear" w:color="auto" w:fill="auto"/>
          </w:tcPr>
          <w:p w14:paraId="7D236B0E" w14:textId="77777777" w:rsidR="00BD49DE" w:rsidRPr="00EE73D3" w:rsidRDefault="00BD49DE" w:rsidP="00B04411">
            <w:pPr>
              <w:pStyle w:val="BodyText"/>
              <w:tabs>
                <w:tab w:val="clear" w:pos="72"/>
              </w:tabs>
              <w:rPr>
                <w:rFonts w:ascii="Arial" w:hAnsi="Arial" w:cs="Arial"/>
              </w:rPr>
            </w:pPr>
            <w:r w:rsidRPr="00EE73D3">
              <w:rPr>
                <w:rFonts w:ascii="Arial" w:hAnsi="Arial" w:cs="Arial"/>
              </w:rPr>
              <w:t>IN5^VADPT</w:t>
            </w:r>
          </w:p>
        </w:tc>
        <w:tc>
          <w:tcPr>
            <w:tcW w:w="3192" w:type="dxa"/>
            <w:shd w:val="clear" w:color="auto" w:fill="auto"/>
          </w:tcPr>
          <w:p w14:paraId="52CEE91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w:t>
            </w:r>
          </w:p>
        </w:tc>
        <w:tc>
          <w:tcPr>
            <w:tcW w:w="3192" w:type="dxa"/>
            <w:shd w:val="clear" w:color="auto" w:fill="auto"/>
          </w:tcPr>
          <w:p w14:paraId="66D07AC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VAIP("MN")</w:t>
            </w:r>
          </w:p>
        </w:tc>
      </w:tr>
      <w:tr w:rsidR="00BD49DE" w:rsidRPr="008408B9" w14:paraId="48C3081E" w14:textId="77777777" w:rsidTr="00B04411">
        <w:tc>
          <w:tcPr>
            <w:tcW w:w="3192" w:type="dxa"/>
            <w:shd w:val="clear" w:color="auto" w:fill="auto"/>
          </w:tcPr>
          <w:p w14:paraId="25AC4BE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DE8013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VAIP(2)</w:t>
            </w:r>
          </w:p>
        </w:tc>
        <w:tc>
          <w:tcPr>
            <w:tcW w:w="3192" w:type="dxa"/>
            <w:shd w:val="clear" w:color="auto" w:fill="auto"/>
          </w:tcPr>
          <w:p w14:paraId="28831B8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VAIP("TT")</w:t>
            </w:r>
          </w:p>
        </w:tc>
      </w:tr>
      <w:tr w:rsidR="00BD49DE" w:rsidRPr="008408B9" w14:paraId="056DCAF2" w14:textId="77777777" w:rsidTr="00B04411">
        <w:tc>
          <w:tcPr>
            <w:tcW w:w="3192" w:type="dxa"/>
            <w:shd w:val="clear" w:color="auto" w:fill="auto"/>
          </w:tcPr>
          <w:p w14:paraId="7D1B4215"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9C3220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VAIP(3)</w:t>
            </w:r>
          </w:p>
        </w:tc>
        <w:tc>
          <w:tcPr>
            <w:tcW w:w="3192" w:type="dxa"/>
            <w:shd w:val="clear" w:color="auto" w:fill="auto"/>
          </w:tcPr>
          <w:p w14:paraId="6DFC5C4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VAIP("MD")</w:t>
            </w:r>
          </w:p>
        </w:tc>
      </w:tr>
      <w:tr w:rsidR="00BD49DE" w:rsidRPr="008408B9" w14:paraId="775998EE" w14:textId="77777777" w:rsidTr="00B04411">
        <w:tc>
          <w:tcPr>
            <w:tcW w:w="3192" w:type="dxa"/>
            <w:shd w:val="clear" w:color="auto" w:fill="auto"/>
          </w:tcPr>
          <w:p w14:paraId="600F58CA"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7CE240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VAIP(4)</w:t>
            </w:r>
          </w:p>
        </w:tc>
        <w:tc>
          <w:tcPr>
            <w:tcW w:w="3192" w:type="dxa"/>
            <w:shd w:val="clear" w:color="auto" w:fill="auto"/>
          </w:tcPr>
          <w:p w14:paraId="4A49414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VAIP("MT")</w:t>
            </w:r>
          </w:p>
        </w:tc>
      </w:tr>
      <w:tr w:rsidR="00BD49DE" w:rsidRPr="008408B9" w14:paraId="43916144" w14:textId="77777777" w:rsidTr="00B04411">
        <w:tc>
          <w:tcPr>
            <w:tcW w:w="3192" w:type="dxa"/>
            <w:shd w:val="clear" w:color="auto" w:fill="auto"/>
          </w:tcPr>
          <w:p w14:paraId="434CCA63"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3FD0F6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VAIP(5)</w:t>
            </w:r>
          </w:p>
        </w:tc>
        <w:tc>
          <w:tcPr>
            <w:tcW w:w="3192" w:type="dxa"/>
            <w:shd w:val="clear" w:color="auto" w:fill="auto"/>
          </w:tcPr>
          <w:p w14:paraId="4E44E1A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VAIP("WL")</w:t>
            </w:r>
          </w:p>
        </w:tc>
      </w:tr>
      <w:tr w:rsidR="00BD49DE" w:rsidRPr="008408B9" w14:paraId="30B0CF29" w14:textId="77777777" w:rsidTr="00B04411">
        <w:tc>
          <w:tcPr>
            <w:tcW w:w="3192" w:type="dxa"/>
            <w:shd w:val="clear" w:color="auto" w:fill="auto"/>
          </w:tcPr>
          <w:p w14:paraId="3B4D3DE1"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D4BA1D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VAIP(6)</w:t>
            </w:r>
          </w:p>
        </w:tc>
        <w:tc>
          <w:tcPr>
            <w:tcW w:w="3192" w:type="dxa"/>
            <w:shd w:val="clear" w:color="auto" w:fill="auto"/>
          </w:tcPr>
          <w:p w14:paraId="798CFC1D"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VAIP("RB")</w:t>
            </w:r>
          </w:p>
        </w:tc>
      </w:tr>
      <w:tr w:rsidR="00BD49DE" w:rsidRPr="008408B9" w14:paraId="49411E01" w14:textId="77777777" w:rsidTr="00B04411">
        <w:tc>
          <w:tcPr>
            <w:tcW w:w="3192" w:type="dxa"/>
            <w:shd w:val="clear" w:color="auto" w:fill="auto"/>
          </w:tcPr>
          <w:p w14:paraId="0A081DA8"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4666DA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VAIP(7)</w:t>
            </w:r>
          </w:p>
        </w:tc>
        <w:tc>
          <w:tcPr>
            <w:tcW w:w="3192" w:type="dxa"/>
            <w:shd w:val="clear" w:color="auto" w:fill="auto"/>
          </w:tcPr>
          <w:p w14:paraId="18888AC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VAIP("DR")</w:t>
            </w:r>
          </w:p>
        </w:tc>
      </w:tr>
      <w:tr w:rsidR="00BD49DE" w:rsidRPr="008408B9" w14:paraId="202D15CF" w14:textId="77777777" w:rsidTr="00B04411">
        <w:tc>
          <w:tcPr>
            <w:tcW w:w="3192" w:type="dxa"/>
            <w:shd w:val="clear" w:color="auto" w:fill="auto"/>
          </w:tcPr>
          <w:p w14:paraId="6228F62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8786F0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VAIP(8)</w:t>
            </w:r>
          </w:p>
        </w:tc>
        <w:tc>
          <w:tcPr>
            <w:tcW w:w="3192" w:type="dxa"/>
            <w:shd w:val="clear" w:color="auto" w:fill="auto"/>
          </w:tcPr>
          <w:p w14:paraId="1F47CA6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VAIP("TS")</w:t>
            </w:r>
          </w:p>
        </w:tc>
      </w:tr>
      <w:tr w:rsidR="00BD49DE" w:rsidRPr="008408B9" w14:paraId="6862DC29" w14:textId="77777777" w:rsidTr="00B04411">
        <w:tc>
          <w:tcPr>
            <w:tcW w:w="3192" w:type="dxa"/>
            <w:shd w:val="clear" w:color="auto" w:fill="auto"/>
          </w:tcPr>
          <w:p w14:paraId="7CAA5CBE"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EB4EE3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VAIP(9)</w:t>
            </w:r>
          </w:p>
        </w:tc>
        <w:tc>
          <w:tcPr>
            <w:tcW w:w="3192" w:type="dxa"/>
            <w:shd w:val="clear" w:color="auto" w:fill="auto"/>
          </w:tcPr>
          <w:p w14:paraId="6E23A44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VAIP("MF")</w:t>
            </w:r>
          </w:p>
        </w:tc>
      </w:tr>
      <w:tr w:rsidR="00BD49DE" w:rsidRPr="008408B9" w14:paraId="059780C3" w14:textId="77777777" w:rsidTr="00B04411">
        <w:tc>
          <w:tcPr>
            <w:tcW w:w="3192" w:type="dxa"/>
            <w:shd w:val="clear" w:color="auto" w:fill="auto"/>
          </w:tcPr>
          <w:p w14:paraId="33A5081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D34CD4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VAIP(10)</w:t>
            </w:r>
          </w:p>
        </w:tc>
        <w:tc>
          <w:tcPr>
            <w:tcW w:w="3192" w:type="dxa"/>
            <w:shd w:val="clear" w:color="auto" w:fill="auto"/>
          </w:tcPr>
          <w:p w14:paraId="4DB3CB9F"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VAIP("BS")</w:t>
            </w:r>
          </w:p>
        </w:tc>
      </w:tr>
      <w:tr w:rsidR="00BD49DE" w:rsidRPr="008408B9" w14:paraId="64E83CC2" w14:textId="77777777" w:rsidTr="00B04411">
        <w:tc>
          <w:tcPr>
            <w:tcW w:w="3192" w:type="dxa"/>
            <w:shd w:val="clear" w:color="auto" w:fill="auto"/>
          </w:tcPr>
          <w:p w14:paraId="20335ED5"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DC9C86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VAIP(11)</w:t>
            </w:r>
          </w:p>
        </w:tc>
        <w:tc>
          <w:tcPr>
            <w:tcW w:w="3192" w:type="dxa"/>
            <w:shd w:val="clear" w:color="auto" w:fill="auto"/>
          </w:tcPr>
          <w:p w14:paraId="7118F12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VAIP("RD")</w:t>
            </w:r>
          </w:p>
        </w:tc>
      </w:tr>
      <w:tr w:rsidR="00BD49DE" w:rsidRPr="008408B9" w14:paraId="40FCA077" w14:textId="77777777" w:rsidTr="00B04411">
        <w:tc>
          <w:tcPr>
            <w:tcW w:w="3192" w:type="dxa"/>
            <w:shd w:val="clear" w:color="auto" w:fill="auto"/>
          </w:tcPr>
          <w:p w14:paraId="3C6FC55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6F2F69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VAIP(12)</w:t>
            </w:r>
          </w:p>
        </w:tc>
        <w:tc>
          <w:tcPr>
            <w:tcW w:w="3192" w:type="dxa"/>
            <w:shd w:val="clear" w:color="auto" w:fill="auto"/>
          </w:tcPr>
          <w:p w14:paraId="51EB0A7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VAIP("PT")</w:t>
            </w:r>
          </w:p>
        </w:tc>
      </w:tr>
    </w:tbl>
    <w:p w14:paraId="36A4C208" w14:textId="77777777" w:rsidR="00130AD5" w:rsidRPr="008408B9" w:rsidRDefault="00130AD5">
      <w:pPr>
        <w:rPr>
          <w:rFonts w:ascii="Arial" w:hAnsi="Arial" w:cs="Arial"/>
        </w:rPr>
      </w:pPr>
      <w:r w:rsidRPr="008408B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30AD5" w:rsidRPr="008408B9" w14:paraId="261F3831" w14:textId="77777777" w:rsidTr="00130AD5">
        <w:tc>
          <w:tcPr>
            <w:tcW w:w="3192" w:type="dxa"/>
            <w:tcBorders>
              <w:top w:val="single" w:sz="4" w:space="0" w:color="auto"/>
              <w:left w:val="single" w:sz="4" w:space="0" w:color="auto"/>
              <w:bottom w:val="single" w:sz="4" w:space="0" w:color="auto"/>
              <w:right w:val="single" w:sz="4" w:space="0" w:color="auto"/>
            </w:tcBorders>
            <w:shd w:val="clear" w:color="auto" w:fill="auto"/>
          </w:tcPr>
          <w:p w14:paraId="69B48DB6" w14:textId="77777777" w:rsidR="00130AD5" w:rsidRPr="00EE73D3" w:rsidRDefault="00130AD5" w:rsidP="00130AD5">
            <w:pPr>
              <w:pStyle w:val="BodyText"/>
              <w:tabs>
                <w:tab w:val="clear" w:pos="72"/>
              </w:tabs>
              <w:rPr>
                <w:rFonts w:ascii="Arial" w:hAnsi="Arial" w:cs="Arial"/>
              </w:rPr>
            </w:pPr>
            <w:r w:rsidRPr="00EE73D3">
              <w:rPr>
                <w:rFonts w:ascii="Arial" w:hAnsi="Arial" w:cs="Arial"/>
              </w:rPr>
              <w:t>CALL</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EAD7308" w14:textId="77777777" w:rsidR="00130AD5" w:rsidRPr="00EE73D3" w:rsidRDefault="00130AD5" w:rsidP="00130AD5">
            <w:pPr>
              <w:pStyle w:val="BodyText"/>
              <w:tabs>
                <w:tab w:val="clear" w:pos="72"/>
              </w:tabs>
              <w:rPr>
                <w:rFonts w:ascii="Arial" w:hAnsi="Arial" w:cs="Arial"/>
              </w:rPr>
            </w:pPr>
            <w:r w:rsidRPr="00EE73D3">
              <w:rPr>
                <w:rFonts w:ascii="Arial" w:hAnsi="Arial" w:cs="Arial"/>
              </w:rPr>
              <w:t>VARIABLE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F22D3AB" w14:textId="77777777" w:rsidR="00130AD5" w:rsidRPr="00EE73D3" w:rsidRDefault="00130AD5" w:rsidP="00130AD5">
            <w:pPr>
              <w:pStyle w:val="BodyText"/>
              <w:tabs>
                <w:tab w:val="clear" w:pos="72"/>
              </w:tabs>
              <w:rPr>
                <w:rFonts w:ascii="Arial" w:hAnsi="Arial" w:cs="Arial"/>
              </w:rPr>
            </w:pPr>
            <w:r w:rsidRPr="00EE73D3">
              <w:rPr>
                <w:rFonts w:ascii="Arial" w:hAnsi="Arial" w:cs="Arial"/>
              </w:rPr>
              <w:t>ALPHA TRANSLATION</w:t>
            </w:r>
          </w:p>
        </w:tc>
      </w:tr>
      <w:tr w:rsidR="00BD49DE" w:rsidRPr="008408B9" w14:paraId="79D24E1F" w14:textId="77777777" w:rsidTr="00B04411">
        <w:tc>
          <w:tcPr>
            <w:tcW w:w="3192" w:type="dxa"/>
            <w:shd w:val="clear" w:color="auto" w:fill="auto"/>
          </w:tcPr>
          <w:p w14:paraId="16BB670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E6C260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VAIP(13)</w:t>
            </w:r>
          </w:p>
        </w:tc>
        <w:tc>
          <w:tcPr>
            <w:tcW w:w="3192" w:type="dxa"/>
            <w:shd w:val="clear" w:color="auto" w:fill="auto"/>
          </w:tcPr>
          <w:p w14:paraId="05FA992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VAIP("AN")</w:t>
            </w:r>
          </w:p>
        </w:tc>
      </w:tr>
      <w:tr w:rsidR="00BD49DE" w:rsidRPr="008408B9" w14:paraId="24C86B47" w14:textId="77777777" w:rsidTr="00B04411">
        <w:tc>
          <w:tcPr>
            <w:tcW w:w="3192" w:type="dxa"/>
            <w:shd w:val="clear" w:color="auto" w:fill="auto"/>
          </w:tcPr>
          <w:p w14:paraId="140BFD1E"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AFA132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VAIP(13,#)</w:t>
            </w:r>
          </w:p>
        </w:tc>
        <w:tc>
          <w:tcPr>
            <w:tcW w:w="3192" w:type="dxa"/>
            <w:shd w:val="clear" w:color="auto" w:fill="auto"/>
          </w:tcPr>
          <w:p w14:paraId="56BCD1C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VAIP("AN",#)</w:t>
            </w:r>
          </w:p>
        </w:tc>
      </w:tr>
      <w:tr w:rsidR="00BD49DE" w:rsidRPr="008408B9" w14:paraId="6A7323A1" w14:textId="77777777" w:rsidTr="00B04411">
        <w:tc>
          <w:tcPr>
            <w:tcW w:w="3192" w:type="dxa"/>
            <w:shd w:val="clear" w:color="auto" w:fill="auto"/>
          </w:tcPr>
          <w:p w14:paraId="37C84E2C"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A6BBD7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VAIP(14)</w:t>
            </w:r>
          </w:p>
        </w:tc>
        <w:tc>
          <w:tcPr>
            <w:tcW w:w="3192" w:type="dxa"/>
            <w:shd w:val="clear" w:color="auto" w:fill="auto"/>
          </w:tcPr>
          <w:p w14:paraId="32510D2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VAIP("LN")</w:t>
            </w:r>
          </w:p>
        </w:tc>
      </w:tr>
      <w:tr w:rsidR="00BD49DE" w:rsidRPr="008408B9" w14:paraId="6E246689" w14:textId="77777777" w:rsidTr="00B04411">
        <w:tc>
          <w:tcPr>
            <w:tcW w:w="3192" w:type="dxa"/>
            <w:shd w:val="clear" w:color="auto" w:fill="auto"/>
          </w:tcPr>
          <w:p w14:paraId="5E2ABEB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8E43E0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VAIP(14,#)</w:t>
            </w:r>
          </w:p>
        </w:tc>
        <w:tc>
          <w:tcPr>
            <w:tcW w:w="3192" w:type="dxa"/>
            <w:shd w:val="clear" w:color="auto" w:fill="auto"/>
          </w:tcPr>
          <w:p w14:paraId="572CD641"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VAIP("LN",#)</w:t>
            </w:r>
          </w:p>
        </w:tc>
      </w:tr>
      <w:tr w:rsidR="00BD49DE" w:rsidRPr="008408B9" w14:paraId="36AC6250" w14:textId="77777777" w:rsidTr="00B04411">
        <w:tc>
          <w:tcPr>
            <w:tcW w:w="3192" w:type="dxa"/>
            <w:shd w:val="clear" w:color="auto" w:fill="auto"/>
          </w:tcPr>
          <w:p w14:paraId="057E7755"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FB4982C"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VAIP(15)</w:t>
            </w:r>
          </w:p>
        </w:tc>
        <w:tc>
          <w:tcPr>
            <w:tcW w:w="3192" w:type="dxa"/>
            <w:shd w:val="clear" w:color="auto" w:fill="auto"/>
          </w:tcPr>
          <w:p w14:paraId="2E3EB4D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VAIP("PN")</w:t>
            </w:r>
          </w:p>
        </w:tc>
      </w:tr>
      <w:tr w:rsidR="00BD49DE" w:rsidRPr="008408B9" w14:paraId="45388CBE" w14:textId="77777777" w:rsidTr="00B04411">
        <w:tc>
          <w:tcPr>
            <w:tcW w:w="3192" w:type="dxa"/>
            <w:shd w:val="clear" w:color="auto" w:fill="auto"/>
          </w:tcPr>
          <w:p w14:paraId="0E44787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3CE728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VAIP(15,#)</w:t>
            </w:r>
          </w:p>
        </w:tc>
        <w:tc>
          <w:tcPr>
            <w:tcW w:w="3192" w:type="dxa"/>
            <w:shd w:val="clear" w:color="auto" w:fill="auto"/>
          </w:tcPr>
          <w:p w14:paraId="520C843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VAIP("PT",#)</w:t>
            </w:r>
          </w:p>
        </w:tc>
      </w:tr>
      <w:tr w:rsidR="00BD49DE" w:rsidRPr="008408B9" w14:paraId="4155A154" w14:textId="77777777" w:rsidTr="00B04411">
        <w:tc>
          <w:tcPr>
            <w:tcW w:w="3192" w:type="dxa"/>
            <w:shd w:val="clear" w:color="auto" w:fill="auto"/>
          </w:tcPr>
          <w:p w14:paraId="257C244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6895832"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VAIP(16)</w:t>
            </w:r>
          </w:p>
        </w:tc>
        <w:tc>
          <w:tcPr>
            <w:tcW w:w="3192" w:type="dxa"/>
            <w:shd w:val="clear" w:color="auto" w:fill="auto"/>
          </w:tcPr>
          <w:p w14:paraId="7E092ECE"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VAIP("NN")</w:t>
            </w:r>
          </w:p>
        </w:tc>
      </w:tr>
      <w:tr w:rsidR="00BD49DE" w:rsidRPr="008408B9" w14:paraId="3EC04A95" w14:textId="77777777" w:rsidTr="00B04411">
        <w:tc>
          <w:tcPr>
            <w:tcW w:w="3192" w:type="dxa"/>
            <w:shd w:val="clear" w:color="auto" w:fill="auto"/>
          </w:tcPr>
          <w:p w14:paraId="0D1ADD2C"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AA3A9A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VAIP(16,#)</w:t>
            </w:r>
          </w:p>
        </w:tc>
        <w:tc>
          <w:tcPr>
            <w:tcW w:w="3192" w:type="dxa"/>
            <w:shd w:val="clear" w:color="auto" w:fill="auto"/>
          </w:tcPr>
          <w:p w14:paraId="53B0BFF0"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VAIP("NN",#)</w:t>
            </w:r>
          </w:p>
        </w:tc>
      </w:tr>
      <w:tr w:rsidR="00BD49DE" w:rsidRPr="008408B9" w14:paraId="27B09339" w14:textId="77777777" w:rsidTr="00B04411">
        <w:tc>
          <w:tcPr>
            <w:tcW w:w="3192" w:type="dxa"/>
            <w:shd w:val="clear" w:color="auto" w:fill="auto"/>
          </w:tcPr>
          <w:p w14:paraId="71F9FB4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E2A127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VAIP(17)</w:t>
            </w:r>
          </w:p>
        </w:tc>
        <w:tc>
          <w:tcPr>
            <w:tcW w:w="3192" w:type="dxa"/>
            <w:shd w:val="clear" w:color="auto" w:fill="auto"/>
          </w:tcPr>
          <w:p w14:paraId="4F1304E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VAIP("DN")</w:t>
            </w:r>
          </w:p>
        </w:tc>
      </w:tr>
      <w:tr w:rsidR="00BD49DE" w:rsidRPr="008408B9" w14:paraId="36471BC9" w14:textId="77777777" w:rsidTr="00B04411">
        <w:tc>
          <w:tcPr>
            <w:tcW w:w="3192" w:type="dxa"/>
            <w:shd w:val="clear" w:color="auto" w:fill="auto"/>
          </w:tcPr>
          <w:p w14:paraId="3C0CC21B"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507F5BD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VAIP(17,#)</w:t>
            </w:r>
          </w:p>
        </w:tc>
        <w:tc>
          <w:tcPr>
            <w:tcW w:w="3192" w:type="dxa"/>
            <w:shd w:val="clear" w:color="auto" w:fill="auto"/>
          </w:tcPr>
          <w:p w14:paraId="40F29B9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VAIP("DN",#")</w:t>
            </w:r>
          </w:p>
        </w:tc>
      </w:tr>
      <w:tr w:rsidR="00BD49DE" w:rsidRPr="008408B9" w14:paraId="7A15F793" w14:textId="77777777" w:rsidTr="00B04411">
        <w:tc>
          <w:tcPr>
            <w:tcW w:w="3192" w:type="dxa"/>
            <w:shd w:val="clear" w:color="auto" w:fill="auto"/>
          </w:tcPr>
          <w:p w14:paraId="6101CF80"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1D82476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VAIP(18)</w:t>
            </w:r>
          </w:p>
        </w:tc>
        <w:tc>
          <w:tcPr>
            <w:tcW w:w="3192" w:type="dxa"/>
            <w:shd w:val="clear" w:color="auto" w:fill="auto"/>
          </w:tcPr>
          <w:p w14:paraId="29FA157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VAIP("AP")</w:t>
            </w:r>
          </w:p>
        </w:tc>
      </w:tr>
      <w:tr w:rsidR="00BD49DE" w:rsidRPr="008408B9" w14:paraId="5C47C680" w14:textId="77777777" w:rsidTr="00B04411">
        <w:tc>
          <w:tcPr>
            <w:tcW w:w="3192" w:type="dxa"/>
            <w:shd w:val="clear" w:color="auto" w:fill="auto"/>
          </w:tcPr>
          <w:p w14:paraId="37C7CCF2" w14:textId="77777777" w:rsidR="00BD49DE" w:rsidRPr="00EE73D3" w:rsidRDefault="00BD49DE" w:rsidP="00B04411">
            <w:pPr>
              <w:pStyle w:val="BodyText"/>
              <w:tabs>
                <w:tab w:val="clear" w:pos="72"/>
              </w:tabs>
              <w:rPr>
                <w:rFonts w:ascii="Arial" w:hAnsi="Arial" w:cs="Arial"/>
              </w:rPr>
            </w:pPr>
            <w:r w:rsidRPr="00EE73D3">
              <w:rPr>
                <w:rFonts w:ascii="Arial" w:hAnsi="Arial" w:cs="Arial"/>
              </w:rPr>
              <w:t>OPD^VADPT</w:t>
            </w:r>
          </w:p>
        </w:tc>
        <w:tc>
          <w:tcPr>
            <w:tcW w:w="3192" w:type="dxa"/>
            <w:shd w:val="clear" w:color="auto" w:fill="auto"/>
          </w:tcPr>
          <w:p w14:paraId="070E343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VAPD(1)</w:t>
            </w:r>
          </w:p>
        </w:tc>
        <w:tc>
          <w:tcPr>
            <w:tcW w:w="3192" w:type="dxa"/>
            <w:shd w:val="clear" w:color="auto" w:fill="auto"/>
          </w:tcPr>
          <w:p w14:paraId="46F5BC5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VAPD("BC")</w:t>
            </w:r>
          </w:p>
        </w:tc>
      </w:tr>
      <w:tr w:rsidR="00BD49DE" w:rsidRPr="008408B9" w14:paraId="2468F0AA" w14:textId="77777777" w:rsidTr="00B04411">
        <w:tc>
          <w:tcPr>
            <w:tcW w:w="3192" w:type="dxa"/>
            <w:shd w:val="clear" w:color="auto" w:fill="auto"/>
          </w:tcPr>
          <w:p w14:paraId="4896F55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24FDAF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VAPD(2)</w:t>
            </w:r>
          </w:p>
        </w:tc>
        <w:tc>
          <w:tcPr>
            <w:tcW w:w="3192" w:type="dxa"/>
            <w:shd w:val="clear" w:color="auto" w:fill="auto"/>
          </w:tcPr>
          <w:p w14:paraId="2C8FD19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VAPD("BS")</w:t>
            </w:r>
          </w:p>
        </w:tc>
      </w:tr>
      <w:tr w:rsidR="00BD49DE" w:rsidRPr="008408B9" w14:paraId="2F0B738B" w14:textId="77777777" w:rsidTr="00B04411">
        <w:tc>
          <w:tcPr>
            <w:tcW w:w="3192" w:type="dxa"/>
            <w:shd w:val="clear" w:color="auto" w:fill="auto"/>
          </w:tcPr>
          <w:p w14:paraId="68E57CED"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46F681C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VAPD(3)</w:t>
            </w:r>
          </w:p>
        </w:tc>
        <w:tc>
          <w:tcPr>
            <w:tcW w:w="3192" w:type="dxa"/>
            <w:shd w:val="clear" w:color="auto" w:fill="auto"/>
          </w:tcPr>
          <w:p w14:paraId="79DD04BB"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VAPD("FN")</w:t>
            </w:r>
          </w:p>
        </w:tc>
      </w:tr>
      <w:tr w:rsidR="00BD49DE" w:rsidRPr="008408B9" w14:paraId="00B96202" w14:textId="77777777" w:rsidTr="00B04411">
        <w:tc>
          <w:tcPr>
            <w:tcW w:w="3192" w:type="dxa"/>
            <w:shd w:val="clear" w:color="auto" w:fill="auto"/>
          </w:tcPr>
          <w:p w14:paraId="655C6DD7"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25EEC2D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VAPD(4)</w:t>
            </w:r>
          </w:p>
        </w:tc>
        <w:tc>
          <w:tcPr>
            <w:tcW w:w="3192" w:type="dxa"/>
            <w:shd w:val="clear" w:color="auto" w:fill="auto"/>
          </w:tcPr>
          <w:p w14:paraId="53B5CE54"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VAPD("MN")</w:t>
            </w:r>
          </w:p>
        </w:tc>
      </w:tr>
      <w:tr w:rsidR="00BD49DE" w:rsidRPr="008408B9" w14:paraId="5353975D" w14:textId="77777777" w:rsidTr="00B04411">
        <w:tc>
          <w:tcPr>
            <w:tcW w:w="3192" w:type="dxa"/>
            <w:shd w:val="clear" w:color="auto" w:fill="auto"/>
          </w:tcPr>
          <w:p w14:paraId="62F19302"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68A19AF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VAPD(5)</w:t>
            </w:r>
          </w:p>
        </w:tc>
        <w:tc>
          <w:tcPr>
            <w:tcW w:w="3192" w:type="dxa"/>
            <w:shd w:val="clear" w:color="auto" w:fill="auto"/>
          </w:tcPr>
          <w:p w14:paraId="1AC359AA"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VAPD("MM")</w:t>
            </w:r>
          </w:p>
        </w:tc>
      </w:tr>
      <w:tr w:rsidR="00BD49DE" w:rsidRPr="008408B9" w14:paraId="139503BE" w14:textId="77777777" w:rsidTr="00B04411">
        <w:tc>
          <w:tcPr>
            <w:tcW w:w="3192" w:type="dxa"/>
            <w:shd w:val="clear" w:color="auto" w:fill="auto"/>
          </w:tcPr>
          <w:p w14:paraId="48E2A500"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9E0BF27"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VAPD(6)</w:t>
            </w:r>
          </w:p>
        </w:tc>
        <w:tc>
          <w:tcPr>
            <w:tcW w:w="3192" w:type="dxa"/>
            <w:shd w:val="clear" w:color="auto" w:fill="auto"/>
          </w:tcPr>
          <w:p w14:paraId="7E11FFF3"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VAPD("OC")</w:t>
            </w:r>
          </w:p>
        </w:tc>
      </w:tr>
      <w:tr w:rsidR="00BD49DE" w:rsidRPr="008408B9" w14:paraId="2FEFBF5A" w14:textId="77777777" w:rsidTr="00B04411">
        <w:tc>
          <w:tcPr>
            <w:tcW w:w="3192" w:type="dxa"/>
            <w:shd w:val="clear" w:color="auto" w:fill="auto"/>
          </w:tcPr>
          <w:p w14:paraId="56BD4A3E"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36D60B89"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VAPD(7)</w:t>
            </w:r>
          </w:p>
        </w:tc>
        <w:tc>
          <w:tcPr>
            <w:tcW w:w="3192" w:type="dxa"/>
            <w:shd w:val="clear" w:color="auto" w:fill="auto"/>
          </w:tcPr>
          <w:p w14:paraId="4C854688"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VAPD("ES")</w:t>
            </w:r>
          </w:p>
        </w:tc>
      </w:tr>
      <w:tr w:rsidR="00BD49DE" w:rsidRPr="008408B9" w14:paraId="02CE0210" w14:textId="77777777" w:rsidTr="00B04411">
        <w:tc>
          <w:tcPr>
            <w:tcW w:w="3192" w:type="dxa"/>
            <w:shd w:val="clear" w:color="auto" w:fill="auto"/>
          </w:tcPr>
          <w:p w14:paraId="1B8CA169" w14:textId="77777777" w:rsidR="00BD49DE" w:rsidRPr="00EE73D3" w:rsidRDefault="00BD49DE" w:rsidP="00B04411">
            <w:pPr>
              <w:pStyle w:val="BodyText"/>
              <w:tabs>
                <w:tab w:val="clear" w:pos="72"/>
              </w:tabs>
              <w:rPr>
                <w:rFonts w:ascii="Arial" w:hAnsi="Arial" w:cs="Arial"/>
              </w:rPr>
            </w:pPr>
          </w:p>
        </w:tc>
        <w:tc>
          <w:tcPr>
            <w:tcW w:w="3192" w:type="dxa"/>
            <w:shd w:val="clear" w:color="auto" w:fill="auto"/>
          </w:tcPr>
          <w:p w14:paraId="7D18F815"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VAPD(8)</w:t>
            </w:r>
          </w:p>
        </w:tc>
        <w:tc>
          <w:tcPr>
            <w:tcW w:w="3192" w:type="dxa"/>
            <w:shd w:val="clear" w:color="auto" w:fill="auto"/>
          </w:tcPr>
          <w:p w14:paraId="41F22DA6" w14:textId="77777777" w:rsidR="00BD49DE" w:rsidRPr="00EE73D3" w:rsidRDefault="00BD49DE" w:rsidP="00B04411">
            <w:pPr>
              <w:pStyle w:val="BodyText"/>
              <w:tabs>
                <w:tab w:val="clear" w:pos="72"/>
              </w:tabs>
              <w:rPr>
                <w:rFonts w:ascii="Arial" w:hAnsi="Arial" w:cs="Arial"/>
              </w:rPr>
            </w:pPr>
            <w:r w:rsidRPr="00EE73D3">
              <w:rPr>
                <w:rFonts w:ascii="Arial" w:hAnsi="Arial" w:cs="Arial"/>
              </w:rPr>
              <w:t>VAPD("WP")</w:t>
            </w:r>
          </w:p>
        </w:tc>
      </w:tr>
    </w:tbl>
    <w:p w14:paraId="3431E19A" w14:textId="77777777" w:rsidR="003539BA" w:rsidRPr="003539BA" w:rsidRDefault="003539BA" w:rsidP="00101FB2">
      <w:pPr>
        <w:pStyle w:val="Heading1"/>
      </w:pPr>
      <w:bookmarkStart w:id="119" w:name="_Toc522259314"/>
      <w:r w:rsidRPr="003539BA">
        <w:lastRenderedPageBreak/>
        <w:t>Scheduling Application Programmer Interfaces (APIs)</w:t>
      </w:r>
      <w:bookmarkEnd w:id="119"/>
    </w:p>
    <w:p w14:paraId="78A896DA" w14:textId="77777777" w:rsidR="00083839" w:rsidRDefault="00083839" w:rsidP="00083839">
      <w:pPr>
        <w:pStyle w:val="BodyText"/>
        <w:spacing w:before="0" w:after="0"/>
        <w:rPr>
          <w:lang w:val="en-US"/>
        </w:rPr>
      </w:pPr>
    </w:p>
    <w:p w14:paraId="76B02C18" w14:textId="77777777" w:rsidR="00252E79" w:rsidRDefault="003539BA" w:rsidP="00083839">
      <w:pPr>
        <w:pStyle w:val="BodyText"/>
        <w:spacing w:before="0" w:after="0"/>
      </w:pPr>
      <w:r w:rsidRPr="003539BA">
        <w:t xml:space="preserve">The Scheduling functions and data that support outpatient scheduling are being re-engineered and re-hosted as a Government Off-the-Shelf (GOTS) application.  During implementation, the appointment data currently stored in the Patient sub-file (2.98) and the Hospital Location sub-files (44.001, 44.003) </w:t>
      </w:r>
      <w:r w:rsidR="00252E79">
        <w:t>have been</w:t>
      </w:r>
      <w:r w:rsidRPr="003539BA">
        <w:t xml:space="preserve"> moved into an Enterprise Oracle database on an external platform.  </w:t>
      </w:r>
    </w:p>
    <w:p w14:paraId="5F987B25" w14:textId="77777777" w:rsidR="003539BA" w:rsidRPr="003539BA" w:rsidRDefault="003539BA" w:rsidP="00106BBA">
      <w:pPr>
        <w:pStyle w:val="BodyText"/>
      </w:pPr>
      <w:r w:rsidRPr="003539BA">
        <w:t>The API released in</w:t>
      </w:r>
      <w:r w:rsidR="009C1B77">
        <w:t xml:space="preserve"> an</w:t>
      </w:r>
      <w:r w:rsidRPr="003539BA">
        <w:t xml:space="preserve"> </w:t>
      </w:r>
      <w:r w:rsidR="00252E79">
        <w:t>implementing</w:t>
      </w:r>
      <w:r w:rsidRPr="003539BA">
        <w:t xml:space="preserve"> patch is one of several that provide the only authorized interface to appointment data.  It is designed to retrieve appointments from either data source: VistA or the Oracle database.  </w:t>
      </w:r>
    </w:p>
    <w:p w14:paraId="77B91FF7" w14:textId="77777777" w:rsidR="003539BA" w:rsidRPr="003539BA" w:rsidRDefault="003539BA" w:rsidP="00106BBA">
      <w:pPr>
        <w:pStyle w:val="BodyText"/>
      </w:pPr>
      <w:r w:rsidRPr="003539BA">
        <w:t xml:space="preserve">Existing direct global references to Scheduling globals, as well as FileManager calls in all M-based applications, must be removed or redesigned.  There are </w:t>
      </w:r>
      <w:r w:rsidR="009C1B77">
        <w:t>several</w:t>
      </w:r>
      <w:r w:rsidRPr="003539BA">
        <w:t xml:space="preserve"> possible options</w:t>
      </w:r>
      <w:r w:rsidR="009C1B77">
        <w:t xml:space="preserve"> described below:</w:t>
      </w:r>
    </w:p>
    <w:p w14:paraId="140C4BA8" w14:textId="77777777" w:rsidR="003539BA" w:rsidRPr="003539BA" w:rsidRDefault="003539BA" w:rsidP="00A31B26">
      <w:pPr>
        <w:pStyle w:val="BodyText"/>
        <w:numPr>
          <w:ilvl w:val="0"/>
          <w:numId w:val="17"/>
        </w:numPr>
      </w:pPr>
      <w:r w:rsidRPr="006A3C94">
        <w:rPr>
          <w:b/>
        </w:rPr>
        <w:t>Remove</w:t>
      </w:r>
      <w:r w:rsidRPr="003539BA">
        <w:t xml:space="preserve">.  Eliminate uses of appointment data whenever possible.  Access to appointment data over the network may be slower than direct access in VistA.  For example, if the application displays patient appointments as a convenience feature, the display could be removed from the function because the user can get the same information directly using the Scheduler Graphical User Interface (GUI).  Keeping the display in the application may become an inconvenience feature when the network is slow or unavailable.  This strategy emphasizes application un-coupling in preparation for a future Clinical Context Object Workgroup (CCOW)-based application environment.   </w:t>
      </w:r>
    </w:p>
    <w:p w14:paraId="36BF2880" w14:textId="77777777" w:rsidR="003539BA" w:rsidRPr="003539BA" w:rsidRDefault="003539BA" w:rsidP="00A31B26">
      <w:pPr>
        <w:pStyle w:val="BodyText"/>
        <w:numPr>
          <w:ilvl w:val="0"/>
          <w:numId w:val="17"/>
        </w:numPr>
      </w:pPr>
      <w:r w:rsidRPr="006A3C94">
        <w:rPr>
          <w:b/>
        </w:rPr>
        <w:t>Replace</w:t>
      </w:r>
      <w:r w:rsidRPr="003539BA">
        <w:t>.  If the appointment data are required to support the business processes of the application, one of the encapsulation APIs must be used to interface the application with the new Resource Scheduling System.  The look and feel of the application will remain the same although retrieval times may be slower.</w:t>
      </w:r>
    </w:p>
    <w:p w14:paraId="5E818061" w14:textId="77777777" w:rsidR="003539BA" w:rsidRDefault="003539BA" w:rsidP="00A31B26">
      <w:pPr>
        <w:pStyle w:val="BodyText"/>
        <w:numPr>
          <w:ilvl w:val="1"/>
          <w:numId w:val="17"/>
        </w:numPr>
      </w:pPr>
      <w:r w:rsidRPr="006A3C94">
        <w:rPr>
          <w:b/>
        </w:rPr>
        <w:t>Data Layer</w:t>
      </w:r>
      <w:r w:rsidRPr="003539BA">
        <w:t>.  To optimize an application process that uses appointments, it is important to call the API only once during process execution.  In most cases to achieve this it will be necessary to use the API to create a data layer.  The API is called once and stores the data in a temporary global.  Business processing does not start until after all the required data are retrieved in the ‘data layer’.</w:t>
      </w:r>
    </w:p>
    <w:p w14:paraId="2926E6D3" w14:textId="77777777" w:rsidR="003539BA" w:rsidRPr="00355924" w:rsidRDefault="003539BA" w:rsidP="00A31B26">
      <w:pPr>
        <w:pStyle w:val="BodyText"/>
        <w:numPr>
          <w:ilvl w:val="1"/>
          <w:numId w:val="17"/>
        </w:numPr>
      </w:pPr>
      <w:r w:rsidRPr="004261C3">
        <w:rPr>
          <w:b/>
        </w:rPr>
        <w:t>Error Handling</w:t>
      </w:r>
      <w:r w:rsidRPr="003539BA">
        <w:t>.  As the data is retrieved from a remote database, errors could occur which may be returned to applications; therefore, it is also important to design error handling.  If this is implemented now, it will not be necessary to add it later when the data is retrieved from the remote database.</w:t>
      </w:r>
    </w:p>
    <w:p w14:paraId="54720178" w14:textId="77777777" w:rsidR="003539BA" w:rsidRPr="009753B1" w:rsidRDefault="00355924" w:rsidP="009753B1">
      <w:pPr>
        <w:pStyle w:val="Heading3"/>
      </w:pPr>
      <w:r>
        <w:rPr>
          <w:rFonts w:ascii="Times New Roman" w:hAnsi="Times New Roman"/>
          <w:b w:val="0"/>
          <w:bCs w:val="0"/>
          <w:color w:val="000000"/>
          <w:sz w:val="22"/>
          <w:szCs w:val="24"/>
        </w:rPr>
        <w:br w:type="page"/>
      </w:r>
      <w:bookmarkStart w:id="120" w:name="_Toc522259315"/>
      <w:r w:rsidR="003539BA" w:rsidRPr="009753B1">
        <w:lastRenderedPageBreak/>
        <w:t>Special Features</w:t>
      </w:r>
      <w:bookmarkEnd w:id="120"/>
    </w:p>
    <w:p w14:paraId="34AF4A1C" w14:textId="77777777" w:rsidR="006E75BC" w:rsidRDefault="003539BA" w:rsidP="00106BBA">
      <w:pPr>
        <w:pStyle w:val="BodyText"/>
      </w:pPr>
      <w:r w:rsidRPr="003539BA">
        <w:t xml:space="preserve">This section describes the special features of the Scheduling Replacement API "SDAPI" that retrieves appointment information stored in sub-files 2.98, 44.001, and 44.003.  Appointment data can be retrieved by patient(s), clinic(s), both, or neither.  Three other appointment fields are available for filtering.  See “SDAPI - Filters” for a complete list of available appointment filters.  </w:t>
      </w:r>
    </w:p>
    <w:p w14:paraId="43BAF521" w14:textId="77777777" w:rsidR="003539BA" w:rsidRPr="003539BA" w:rsidRDefault="003539BA" w:rsidP="00106BBA">
      <w:pPr>
        <w:pStyle w:val="BodyText"/>
      </w:pPr>
      <w:r w:rsidRPr="003539BA">
        <w:t>This API is an encapsulation API and has special features.</w:t>
      </w:r>
    </w:p>
    <w:p w14:paraId="765ACE79" w14:textId="77777777" w:rsidR="003539BA" w:rsidRPr="003539BA" w:rsidRDefault="003539BA" w:rsidP="00A31B26">
      <w:pPr>
        <w:pStyle w:val="BodyText"/>
        <w:numPr>
          <w:ilvl w:val="0"/>
          <w:numId w:val="18"/>
        </w:numPr>
      </w:pPr>
      <w:r w:rsidRPr="004261C3">
        <w:rPr>
          <w:b/>
        </w:rPr>
        <w:t>Flexibility</w:t>
      </w:r>
      <w:r w:rsidRPr="003539BA">
        <w:t>.  This API can be implemented now without re-programming later because it will retrieve the same information from either database (FM globals or SQL tables).  Each field in the table below has been assigned an independent identifying number that is used in the input parameter of the API.  See “SDAPI - Data Fields” for a more detailed list of the available data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6550"/>
      </w:tblGrid>
      <w:tr w:rsidR="00165B60" w14:paraId="2143C034" w14:textId="77777777" w:rsidTr="0043434E">
        <w:trPr>
          <w:jc w:val="center"/>
        </w:trPr>
        <w:tc>
          <w:tcPr>
            <w:tcW w:w="1150" w:type="dxa"/>
            <w:shd w:val="clear" w:color="auto" w:fill="auto"/>
          </w:tcPr>
          <w:p w14:paraId="14AFEFD8" w14:textId="77777777" w:rsidR="00165B60" w:rsidRPr="0043434E" w:rsidRDefault="00165B60" w:rsidP="006E75BC">
            <w:pPr>
              <w:pStyle w:val="BodyText"/>
              <w:rPr>
                <w:lang w:val="en-US"/>
              </w:rPr>
            </w:pPr>
            <w:r w:rsidRPr="0043434E">
              <w:rPr>
                <w:lang w:val="en-US"/>
              </w:rPr>
              <w:t>1</w:t>
            </w:r>
          </w:p>
        </w:tc>
        <w:tc>
          <w:tcPr>
            <w:tcW w:w="6550" w:type="dxa"/>
            <w:shd w:val="clear" w:color="auto" w:fill="auto"/>
          </w:tcPr>
          <w:p w14:paraId="3C90FCEC" w14:textId="77777777" w:rsidR="00165B60" w:rsidRPr="0043434E" w:rsidRDefault="00165B60" w:rsidP="006E75BC">
            <w:pPr>
              <w:pStyle w:val="BodyText"/>
              <w:rPr>
                <w:lang w:val="en-US"/>
              </w:rPr>
            </w:pPr>
            <w:r w:rsidRPr="006E75BC">
              <w:t>APPOINTMENT DATE/TIME</w:t>
            </w:r>
          </w:p>
        </w:tc>
      </w:tr>
      <w:tr w:rsidR="00165B60" w14:paraId="6F09CC58" w14:textId="77777777" w:rsidTr="0043434E">
        <w:trPr>
          <w:jc w:val="center"/>
        </w:trPr>
        <w:tc>
          <w:tcPr>
            <w:tcW w:w="1150" w:type="dxa"/>
            <w:shd w:val="clear" w:color="auto" w:fill="auto"/>
          </w:tcPr>
          <w:p w14:paraId="3F3155E5" w14:textId="77777777" w:rsidR="00165B60" w:rsidRPr="0043434E" w:rsidRDefault="00165B60" w:rsidP="006E75BC">
            <w:pPr>
              <w:pStyle w:val="BodyText"/>
              <w:rPr>
                <w:lang w:val="en-US"/>
              </w:rPr>
            </w:pPr>
            <w:r w:rsidRPr="0043434E">
              <w:rPr>
                <w:lang w:val="en-US"/>
              </w:rPr>
              <w:t>2</w:t>
            </w:r>
          </w:p>
        </w:tc>
        <w:tc>
          <w:tcPr>
            <w:tcW w:w="6550" w:type="dxa"/>
            <w:shd w:val="clear" w:color="auto" w:fill="auto"/>
          </w:tcPr>
          <w:p w14:paraId="62B90536" w14:textId="77777777" w:rsidR="00165B60" w:rsidRPr="0043434E" w:rsidRDefault="00165B60" w:rsidP="006E75BC">
            <w:pPr>
              <w:pStyle w:val="BodyText"/>
              <w:rPr>
                <w:lang w:val="en-US"/>
              </w:rPr>
            </w:pPr>
            <w:r w:rsidRPr="006E75BC">
              <w:t>CLINIC IEN and NAME</w:t>
            </w:r>
          </w:p>
        </w:tc>
      </w:tr>
      <w:tr w:rsidR="00165B60" w14:paraId="17178A65" w14:textId="77777777" w:rsidTr="0043434E">
        <w:trPr>
          <w:jc w:val="center"/>
        </w:trPr>
        <w:tc>
          <w:tcPr>
            <w:tcW w:w="1150" w:type="dxa"/>
            <w:shd w:val="clear" w:color="auto" w:fill="auto"/>
          </w:tcPr>
          <w:p w14:paraId="65F1431A" w14:textId="77777777" w:rsidR="00165B60" w:rsidRPr="0043434E" w:rsidRDefault="00165B60" w:rsidP="006E75BC">
            <w:pPr>
              <w:pStyle w:val="BodyText"/>
              <w:rPr>
                <w:lang w:val="en-US"/>
              </w:rPr>
            </w:pPr>
            <w:r w:rsidRPr="0043434E">
              <w:rPr>
                <w:lang w:val="en-US"/>
              </w:rPr>
              <w:t>3</w:t>
            </w:r>
          </w:p>
        </w:tc>
        <w:tc>
          <w:tcPr>
            <w:tcW w:w="6550" w:type="dxa"/>
            <w:shd w:val="clear" w:color="auto" w:fill="auto"/>
          </w:tcPr>
          <w:p w14:paraId="73A83574" w14:textId="77777777" w:rsidR="00165B60" w:rsidRPr="0043434E" w:rsidRDefault="00165B60" w:rsidP="006E75BC">
            <w:pPr>
              <w:pStyle w:val="BodyText"/>
              <w:rPr>
                <w:lang w:val="en-US"/>
              </w:rPr>
            </w:pPr>
            <w:r w:rsidRPr="006E75BC">
              <w:t>APPOINTMENT STATUS</w:t>
            </w:r>
          </w:p>
        </w:tc>
      </w:tr>
      <w:tr w:rsidR="00165B60" w14:paraId="1510ACBB" w14:textId="77777777" w:rsidTr="0043434E">
        <w:trPr>
          <w:jc w:val="center"/>
        </w:trPr>
        <w:tc>
          <w:tcPr>
            <w:tcW w:w="1150" w:type="dxa"/>
            <w:shd w:val="clear" w:color="auto" w:fill="auto"/>
          </w:tcPr>
          <w:p w14:paraId="7D2503DA" w14:textId="77777777" w:rsidR="00165B60" w:rsidRPr="0043434E" w:rsidRDefault="00165B60" w:rsidP="006E75BC">
            <w:pPr>
              <w:pStyle w:val="BodyText"/>
              <w:rPr>
                <w:lang w:val="en-US"/>
              </w:rPr>
            </w:pPr>
            <w:r w:rsidRPr="0043434E">
              <w:rPr>
                <w:lang w:val="en-US"/>
              </w:rPr>
              <w:t>4</w:t>
            </w:r>
          </w:p>
        </w:tc>
        <w:tc>
          <w:tcPr>
            <w:tcW w:w="6550" w:type="dxa"/>
            <w:shd w:val="clear" w:color="auto" w:fill="auto"/>
          </w:tcPr>
          <w:p w14:paraId="1011C71F" w14:textId="77777777" w:rsidR="00165B60" w:rsidRPr="0043434E" w:rsidRDefault="00165B60" w:rsidP="006E75BC">
            <w:pPr>
              <w:pStyle w:val="BodyText"/>
              <w:rPr>
                <w:lang w:val="en-US"/>
              </w:rPr>
            </w:pPr>
            <w:r w:rsidRPr="006E75BC">
              <w:t>PATIENT DFN and NAME</w:t>
            </w:r>
          </w:p>
        </w:tc>
      </w:tr>
      <w:tr w:rsidR="00165B60" w14:paraId="1BF8AEA0" w14:textId="77777777" w:rsidTr="0043434E">
        <w:trPr>
          <w:jc w:val="center"/>
        </w:trPr>
        <w:tc>
          <w:tcPr>
            <w:tcW w:w="1150" w:type="dxa"/>
            <w:shd w:val="clear" w:color="auto" w:fill="auto"/>
          </w:tcPr>
          <w:p w14:paraId="3BBF4BD0" w14:textId="77777777" w:rsidR="00165B60" w:rsidRPr="0043434E" w:rsidRDefault="00165B60" w:rsidP="006E75BC">
            <w:pPr>
              <w:pStyle w:val="BodyText"/>
              <w:rPr>
                <w:lang w:val="en-US"/>
              </w:rPr>
            </w:pPr>
            <w:r w:rsidRPr="0043434E">
              <w:rPr>
                <w:lang w:val="en-US"/>
              </w:rPr>
              <w:t>5</w:t>
            </w:r>
          </w:p>
        </w:tc>
        <w:tc>
          <w:tcPr>
            <w:tcW w:w="6550" w:type="dxa"/>
            <w:shd w:val="clear" w:color="auto" w:fill="auto"/>
          </w:tcPr>
          <w:p w14:paraId="34CC4826" w14:textId="77777777" w:rsidR="00165B60" w:rsidRPr="0043434E" w:rsidRDefault="00165B60" w:rsidP="006E75BC">
            <w:pPr>
              <w:pStyle w:val="BodyText"/>
              <w:rPr>
                <w:lang w:val="en-US"/>
              </w:rPr>
            </w:pPr>
            <w:r w:rsidRPr="006E75BC">
              <w:t>LENGTH OF APPOINTMENT</w:t>
            </w:r>
          </w:p>
        </w:tc>
      </w:tr>
      <w:tr w:rsidR="00165B60" w14:paraId="1E67A83D" w14:textId="77777777" w:rsidTr="0043434E">
        <w:trPr>
          <w:jc w:val="center"/>
        </w:trPr>
        <w:tc>
          <w:tcPr>
            <w:tcW w:w="1150" w:type="dxa"/>
            <w:shd w:val="clear" w:color="auto" w:fill="auto"/>
          </w:tcPr>
          <w:p w14:paraId="2E4FFB48" w14:textId="77777777" w:rsidR="00165B60" w:rsidRPr="0043434E" w:rsidRDefault="00165B60" w:rsidP="006E75BC">
            <w:pPr>
              <w:pStyle w:val="BodyText"/>
              <w:rPr>
                <w:lang w:val="en-US"/>
              </w:rPr>
            </w:pPr>
            <w:r w:rsidRPr="0043434E">
              <w:rPr>
                <w:lang w:val="en-US"/>
              </w:rPr>
              <w:t>6</w:t>
            </w:r>
          </w:p>
        </w:tc>
        <w:tc>
          <w:tcPr>
            <w:tcW w:w="6550" w:type="dxa"/>
            <w:shd w:val="clear" w:color="auto" w:fill="auto"/>
          </w:tcPr>
          <w:p w14:paraId="4D67B3C0" w14:textId="77777777" w:rsidR="00165B60" w:rsidRPr="0043434E" w:rsidRDefault="00165B60" w:rsidP="00165B60">
            <w:pPr>
              <w:pStyle w:val="BodyText"/>
              <w:rPr>
                <w:lang w:val="en-US"/>
              </w:rPr>
            </w:pPr>
            <w:r w:rsidRPr="00165B60">
              <w:t>COMMENTS</w:t>
            </w:r>
          </w:p>
        </w:tc>
      </w:tr>
      <w:tr w:rsidR="00165B60" w14:paraId="135D5903" w14:textId="77777777" w:rsidTr="0043434E">
        <w:trPr>
          <w:jc w:val="center"/>
        </w:trPr>
        <w:tc>
          <w:tcPr>
            <w:tcW w:w="1150" w:type="dxa"/>
            <w:shd w:val="clear" w:color="auto" w:fill="auto"/>
          </w:tcPr>
          <w:p w14:paraId="09ADFDB0" w14:textId="77777777" w:rsidR="00165B60" w:rsidRPr="0043434E" w:rsidRDefault="00165B60" w:rsidP="006E75BC">
            <w:pPr>
              <w:pStyle w:val="BodyText"/>
              <w:rPr>
                <w:lang w:val="en-US"/>
              </w:rPr>
            </w:pPr>
            <w:r w:rsidRPr="0043434E">
              <w:rPr>
                <w:lang w:val="en-US"/>
              </w:rPr>
              <w:t>7</w:t>
            </w:r>
          </w:p>
        </w:tc>
        <w:tc>
          <w:tcPr>
            <w:tcW w:w="6550" w:type="dxa"/>
            <w:shd w:val="clear" w:color="auto" w:fill="auto"/>
          </w:tcPr>
          <w:p w14:paraId="72E9EE06" w14:textId="77777777" w:rsidR="00165B60" w:rsidRDefault="00165B60" w:rsidP="0043434E">
            <w:r w:rsidRPr="006E75BC">
              <w:t>OVERBOOK</w:t>
            </w:r>
          </w:p>
        </w:tc>
      </w:tr>
      <w:tr w:rsidR="00165B60" w14:paraId="2C155453" w14:textId="77777777" w:rsidTr="0043434E">
        <w:trPr>
          <w:jc w:val="center"/>
        </w:trPr>
        <w:tc>
          <w:tcPr>
            <w:tcW w:w="1150" w:type="dxa"/>
            <w:shd w:val="clear" w:color="auto" w:fill="auto"/>
          </w:tcPr>
          <w:p w14:paraId="7F2C933D" w14:textId="77777777" w:rsidR="00165B60" w:rsidRPr="0043434E" w:rsidRDefault="00165B60" w:rsidP="006E75BC">
            <w:pPr>
              <w:pStyle w:val="BodyText"/>
              <w:rPr>
                <w:lang w:val="en-US"/>
              </w:rPr>
            </w:pPr>
            <w:r w:rsidRPr="0043434E">
              <w:rPr>
                <w:lang w:val="en-US"/>
              </w:rPr>
              <w:t>8</w:t>
            </w:r>
          </w:p>
        </w:tc>
        <w:tc>
          <w:tcPr>
            <w:tcW w:w="6550" w:type="dxa"/>
            <w:shd w:val="clear" w:color="auto" w:fill="auto"/>
          </w:tcPr>
          <w:p w14:paraId="6C19927A" w14:textId="77777777" w:rsidR="00165B60" w:rsidRDefault="00165B60" w:rsidP="0043434E">
            <w:r w:rsidRPr="006E75BC">
              <w:t>ELIGIBILITY OF VISIT IEN and NAME</w:t>
            </w:r>
          </w:p>
        </w:tc>
      </w:tr>
      <w:tr w:rsidR="00165B60" w14:paraId="64F076F9" w14:textId="77777777" w:rsidTr="0043434E">
        <w:trPr>
          <w:jc w:val="center"/>
        </w:trPr>
        <w:tc>
          <w:tcPr>
            <w:tcW w:w="1150" w:type="dxa"/>
            <w:shd w:val="clear" w:color="auto" w:fill="auto"/>
          </w:tcPr>
          <w:p w14:paraId="4950AD53" w14:textId="77777777" w:rsidR="00165B60" w:rsidRPr="0043434E" w:rsidRDefault="00165B60" w:rsidP="006E75BC">
            <w:pPr>
              <w:pStyle w:val="BodyText"/>
              <w:rPr>
                <w:lang w:val="en-US"/>
              </w:rPr>
            </w:pPr>
            <w:r w:rsidRPr="0043434E">
              <w:rPr>
                <w:lang w:val="en-US"/>
              </w:rPr>
              <w:t>9</w:t>
            </w:r>
          </w:p>
        </w:tc>
        <w:tc>
          <w:tcPr>
            <w:tcW w:w="6550" w:type="dxa"/>
            <w:shd w:val="clear" w:color="auto" w:fill="auto"/>
          </w:tcPr>
          <w:p w14:paraId="37161355" w14:textId="77777777" w:rsidR="00165B60" w:rsidRDefault="00165B60" w:rsidP="0043434E">
            <w:r w:rsidRPr="006E75BC">
              <w:t>CHECK-IN DATE/TIME</w:t>
            </w:r>
          </w:p>
        </w:tc>
      </w:tr>
      <w:tr w:rsidR="00165B60" w14:paraId="46EB3E05" w14:textId="77777777" w:rsidTr="0043434E">
        <w:trPr>
          <w:jc w:val="center"/>
        </w:trPr>
        <w:tc>
          <w:tcPr>
            <w:tcW w:w="1150" w:type="dxa"/>
            <w:shd w:val="clear" w:color="auto" w:fill="auto"/>
          </w:tcPr>
          <w:p w14:paraId="78111927" w14:textId="77777777" w:rsidR="00165B60" w:rsidRPr="0043434E" w:rsidRDefault="00165B60" w:rsidP="006E75BC">
            <w:pPr>
              <w:pStyle w:val="BodyText"/>
              <w:rPr>
                <w:lang w:val="en-US"/>
              </w:rPr>
            </w:pPr>
            <w:r w:rsidRPr="0043434E">
              <w:rPr>
                <w:lang w:val="en-US"/>
              </w:rPr>
              <w:t>10</w:t>
            </w:r>
          </w:p>
        </w:tc>
        <w:tc>
          <w:tcPr>
            <w:tcW w:w="6550" w:type="dxa"/>
            <w:shd w:val="clear" w:color="auto" w:fill="auto"/>
          </w:tcPr>
          <w:p w14:paraId="42FEE02F" w14:textId="77777777" w:rsidR="00165B60" w:rsidRDefault="00165B60" w:rsidP="0043434E">
            <w:r w:rsidRPr="006E75BC">
              <w:t>APPOINTMENT TYPE IEN and NAME</w:t>
            </w:r>
          </w:p>
        </w:tc>
      </w:tr>
      <w:tr w:rsidR="00165B60" w14:paraId="1C0D9185" w14:textId="77777777" w:rsidTr="0043434E">
        <w:trPr>
          <w:jc w:val="center"/>
        </w:trPr>
        <w:tc>
          <w:tcPr>
            <w:tcW w:w="1150" w:type="dxa"/>
            <w:shd w:val="clear" w:color="auto" w:fill="auto"/>
          </w:tcPr>
          <w:p w14:paraId="49B72294" w14:textId="77777777" w:rsidR="00165B60" w:rsidRPr="0043434E" w:rsidRDefault="00165B60" w:rsidP="006E75BC">
            <w:pPr>
              <w:pStyle w:val="BodyText"/>
              <w:rPr>
                <w:lang w:val="en-US"/>
              </w:rPr>
            </w:pPr>
            <w:r w:rsidRPr="0043434E">
              <w:rPr>
                <w:lang w:val="en-US"/>
              </w:rPr>
              <w:t>11</w:t>
            </w:r>
          </w:p>
        </w:tc>
        <w:tc>
          <w:tcPr>
            <w:tcW w:w="6550" w:type="dxa"/>
            <w:shd w:val="clear" w:color="auto" w:fill="auto"/>
          </w:tcPr>
          <w:p w14:paraId="11B65CAA" w14:textId="77777777" w:rsidR="00165B60" w:rsidRPr="0043434E" w:rsidRDefault="00165B60" w:rsidP="006E75BC">
            <w:pPr>
              <w:pStyle w:val="BodyText"/>
              <w:rPr>
                <w:lang w:val="en-US"/>
              </w:rPr>
            </w:pPr>
            <w:r w:rsidRPr="006E75BC">
              <w:t>CHECK-OUT DATE/TIME</w:t>
            </w:r>
          </w:p>
        </w:tc>
      </w:tr>
      <w:tr w:rsidR="00165B60" w14:paraId="4AE7D4E3" w14:textId="77777777" w:rsidTr="0043434E">
        <w:trPr>
          <w:jc w:val="center"/>
        </w:trPr>
        <w:tc>
          <w:tcPr>
            <w:tcW w:w="1150" w:type="dxa"/>
            <w:shd w:val="clear" w:color="auto" w:fill="auto"/>
          </w:tcPr>
          <w:p w14:paraId="4F9451CA" w14:textId="77777777" w:rsidR="00165B60" w:rsidRPr="0043434E" w:rsidRDefault="00165B60" w:rsidP="006E75BC">
            <w:pPr>
              <w:pStyle w:val="BodyText"/>
              <w:rPr>
                <w:lang w:val="en-US"/>
              </w:rPr>
            </w:pPr>
            <w:r w:rsidRPr="0043434E">
              <w:rPr>
                <w:lang w:val="en-US"/>
              </w:rPr>
              <w:t>12</w:t>
            </w:r>
          </w:p>
        </w:tc>
        <w:tc>
          <w:tcPr>
            <w:tcW w:w="6550" w:type="dxa"/>
            <w:shd w:val="clear" w:color="auto" w:fill="auto"/>
          </w:tcPr>
          <w:p w14:paraId="08128E40" w14:textId="77777777" w:rsidR="00165B60" w:rsidRPr="0043434E" w:rsidRDefault="00165B60" w:rsidP="006E75BC">
            <w:pPr>
              <w:pStyle w:val="BodyText"/>
              <w:rPr>
                <w:lang w:val="en-US"/>
              </w:rPr>
            </w:pPr>
            <w:r w:rsidRPr="006E75BC">
              <w:t>OUTPATIENT ENCOUNTER IEN</w:t>
            </w:r>
          </w:p>
        </w:tc>
      </w:tr>
      <w:tr w:rsidR="00165B60" w14:paraId="5C7A6F32" w14:textId="77777777" w:rsidTr="0043434E">
        <w:trPr>
          <w:jc w:val="center"/>
        </w:trPr>
        <w:tc>
          <w:tcPr>
            <w:tcW w:w="1150" w:type="dxa"/>
            <w:shd w:val="clear" w:color="auto" w:fill="auto"/>
          </w:tcPr>
          <w:p w14:paraId="3ADEE5AD" w14:textId="77777777" w:rsidR="00165B60" w:rsidRPr="0043434E" w:rsidRDefault="00165B60" w:rsidP="006E75BC">
            <w:pPr>
              <w:pStyle w:val="BodyText"/>
              <w:rPr>
                <w:lang w:val="en-US"/>
              </w:rPr>
            </w:pPr>
            <w:r w:rsidRPr="0043434E">
              <w:rPr>
                <w:lang w:val="en-US"/>
              </w:rPr>
              <w:t>13</w:t>
            </w:r>
          </w:p>
        </w:tc>
        <w:tc>
          <w:tcPr>
            <w:tcW w:w="6550" w:type="dxa"/>
            <w:shd w:val="clear" w:color="auto" w:fill="auto"/>
          </w:tcPr>
          <w:p w14:paraId="141DF631" w14:textId="77777777" w:rsidR="00165B60" w:rsidRPr="0043434E" w:rsidRDefault="00165B60" w:rsidP="006E75BC">
            <w:pPr>
              <w:pStyle w:val="BodyText"/>
              <w:rPr>
                <w:lang w:val="en-US"/>
              </w:rPr>
            </w:pPr>
            <w:r w:rsidRPr="006E75BC">
              <w:t>PRIMARY STOP CODE IEN and CODE</w:t>
            </w:r>
          </w:p>
        </w:tc>
      </w:tr>
      <w:tr w:rsidR="00165B60" w14:paraId="64E28201" w14:textId="77777777" w:rsidTr="0043434E">
        <w:trPr>
          <w:jc w:val="center"/>
        </w:trPr>
        <w:tc>
          <w:tcPr>
            <w:tcW w:w="1150" w:type="dxa"/>
            <w:shd w:val="clear" w:color="auto" w:fill="auto"/>
          </w:tcPr>
          <w:p w14:paraId="6008B03F" w14:textId="77777777" w:rsidR="00165B60" w:rsidRPr="0043434E" w:rsidRDefault="00165B60" w:rsidP="006E75BC">
            <w:pPr>
              <w:pStyle w:val="BodyText"/>
              <w:rPr>
                <w:lang w:val="en-US"/>
              </w:rPr>
            </w:pPr>
            <w:r w:rsidRPr="0043434E">
              <w:rPr>
                <w:lang w:val="en-US"/>
              </w:rPr>
              <w:t>14</w:t>
            </w:r>
          </w:p>
        </w:tc>
        <w:tc>
          <w:tcPr>
            <w:tcW w:w="6550" w:type="dxa"/>
            <w:shd w:val="clear" w:color="auto" w:fill="auto"/>
          </w:tcPr>
          <w:p w14:paraId="485E4DFB" w14:textId="77777777" w:rsidR="00165B60" w:rsidRPr="0043434E" w:rsidRDefault="00165B60" w:rsidP="006E75BC">
            <w:pPr>
              <w:pStyle w:val="BodyText"/>
              <w:rPr>
                <w:lang w:val="en-US"/>
              </w:rPr>
            </w:pPr>
            <w:r w:rsidRPr="006E75BC">
              <w:t>CREDIT STOP CODE IEN and CODE</w:t>
            </w:r>
          </w:p>
        </w:tc>
      </w:tr>
      <w:tr w:rsidR="00165B60" w14:paraId="6A9B4C61" w14:textId="77777777" w:rsidTr="0043434E">
        <w:trPr>
          <w:jc w:val="center"/>
        </w:trPr>
        <w:tc>
          <w:tcPr>
            <w:tcW w:w="1150" w:type="dxa"/>
            <w:shd w:val="clear" w:color="auto" w:fill="auto"/>
          </w:tcPr>
          <w:p w14:paraId="60A248D0" w14:textId="77777777" w:rsidR="00165B60" w:rsidRPr="0043434E" w:rsidRDefault="00165B60" w:rsidP="006E75BC">
            <w:pPr>
              <w:pStyle w:val="BodyText"/>
              <w:rPr>
                <w:lang w:val="en-US"/>
              </w:rPr>
            </w:pPr>
            <w:r w:rsidRPr="0043434E">
              <w:rPr>
                <w:lang w:val="en-US"/>
              </w:rPr>
              <w:t>15</w:t>
            </w:r>
          </w:p>
        </w:tc>
        <w:tc>
          <w:tcPr>
            <w:tcW w:w="6550" w:type="dxa"/>
            <w:shd w:val="clear" w:color="auto" w:fill="auto"/>
          </w:tcPr>
          <w:p w14:paraId="4CD03558" w14:textId="77777777" w:rsidR="00165B60" w:rsidRPr="0043434E" w:rsidRDefault="00165B60" w:rsidP="006E75BC">
            <w:pPr>
              <w:pStyle w:val="BodyText"/>
              <w:rPr>
                <w:lang w:val="en-US"/>
              </w:rPr>
            </w:pPr>
            <w:r w:rsidRPr="006E75BC">
              <w:t>WORKLOAD NON-COUNT</w:t>
            </w:r>
          </w:p>
        </w:tc>
      </w:tr>
      <w:tr w:rsidR="00165B60" w14:paraId="5F86FDE6" w14:textId="77777777" w:rsidTr="0043434E">
        <w:trPr>
          <w:jc w:val="center"/>
        </w:trPr>
        <w:tc>
          <w:tcPr>
            <w:tcW w:w="1150" w:type="dxa"/>
            <w:shd w:val="clear" w:color="auto" w:fill="auto"/>
          </w:tcPr>
          <w:p w14:paraId="62CE1627" w14:textId="77777777" w:rsidR="00165B60" w:rsidRPr="0043434E" w:rsidRDefault="00165B60" w:rsidP="006E75BC">
            <w:pPr>
              <w:pStyle w:val="BodyText"/>
              <w:rPr>
                <w:lang w:val="en-US"/>
              </w:rPr>
            </w:pPr>
            <w:r w:rsidRPr="0043434E">
              <w:rPr>
                <w:lang w:val="en-US"/>
              </w:rPr>
              <w:t>16</w:t>
            </w:r>
          </w:p>
        </w:tc>
        <w:tc>
          <w:tcPr>
            <w:tcW w:w="6550" w:type="dxa"/>
            <w:shd w:val="clear" w:color="auto" w:fill="auto"/>
          </w:tcPr>
          <w:p w14:paraId="1734CC1C" w14:textId="77777777" w:rsidR="00165B60" w:rsidRPr="0043434E" w:rsidRDefault="00165B60" w:rsidP="006E75BC">
            <w:pPr>
              <w:pStyle w:val="BodyText"/>
              <w:rPr>
                <w:lang w:val="en-US"/>
              </w:rPr>
            </w:pPr>
            <w:r w:rsidRPr="006E75BC">
              <w:t>DATE APPOINTMENT MADE</w:t>
            </w:r>
          </w:p>
        </w:tc>
      </w:tr>
      <w:tr w:rsidR="00165B60" w14:paraId="2C0449B5" w14:textId="77777777" w:rsidTr="0043434E">
        <w:trPr>
          <w:jc w:val="center"/>
        </w:trPr>
        <w:tc>
          <w:tcPr>
            <w:tcW w:w="1150" w:type="dxa"/>
            <w:shd w:val="clear" w:color="auto" w:fill="auto"/>
          </w:tcPr>
          <w:p w14:paraId="58C75571" w14:textId="77777777" w:rsidR="00165B60" w:rsidRPr="0043434E" w:rsidRDefault="00165B60" w:rsidP="006E75BC">
            <w:pPr>
              <w:pStyle w:val="BodyText"/>
              <w:rPr>
                <w:lang w:val="en-US"/>
              </w:rPr>
            </w:pPr>
            <w:r w:rsidRPr="0043434E">
              <w:rPr>
                <w:lang w:val="en-US"/>
              </w:rPr>
              <w:t>17</w:t>
            </w:r>
          </w:p>
        </w:tc>
        <w:tc>
          <w:tcPr>
            <w:tcW w:w="6550" w:type="dxa"/>
            <w:shd w:val="clear" w:color="auto" w:fill="auto"/>
          </w:tcPr>
          <w:p w14:paraId="7225B7AD" w14:textId="77777777" w:rsidR="00165B60" w:rsidRPr="0043434E" w:rsidRDefault="00165B60" w:rsidP="006E75BC">
            <w:pPr>
              <w:pStyle w:val="BodyText"/>
              <w:rPr>
                <w:lang w:val="en-US"/>
              </w:rPr>
            </w:pPr>
            <w:r w:rsidRPr="006E75BC">
              <w:t>DESIRED DATE OF APPOINTMENT</w:t>
            </w:r>
          </w:p>
        </w:tc>
      </w:tr>
      <w:tr w:rsidR="00165B60" w14:paraId="27165D84" w14:textId="77777777" w:rsidTr="0043434E">
        <w:trPr>
          <w:jc w:val="center"/>
        </w:trPr>
        <w:tc>
          <w:tcPr>
            <w:tcW w:w="1150" w:type="dxa"/>
            <w:shd w:val="clear" w:color="auto" w:fill="auto"/>
          </w:tcPr>
          <w:p w14:paraId="3B8C60EC" w14:textId="77777777" w:rsidR="00165B60" w:rsidRPr="0043434E" w:rsidRDefault="00165B60" w:rsidP="006E75BC">
            <w:pPr>
              <w:pStyle w:val="BodyText"/>
              <w:rPr>
                <w:lang w:val="en-US"/>
              </w:rPr>
            </w:pPr>
            <w:r w:rsidRPr="0043434E">
              <w:rPr>
                <w:lang w:val="en-US"/>
              </w:rPr>
              <w:t>18</w:t>
            </w:r>
          </w:p>
        </w:tc>
        <w:tc>
          <w:tcPr>
            <w:tcW w:w="6550" w:type="dxa"/>
            <w:shd w:val="clear" w:color="auto" w:fill="auto"/>
          </w:tcPr>
          <w:p w14:paraId="136F121B" w14:textId="77777777" w:rsidR="00165B60" w:rsidRPr="0043434E" w:rsidRDefault="00165B60" w:rsidP="006E75BC">
            <w:pPr>
              <w:pStyle w:val="BodyText"/>
              <w:rPr>
                <w:lang w:val="en-US"/>
              </w:rPr>
            </w:pPr>
            <w:r w:rsidRPr="006E75BC">
              <w:t>PURPOSE OF VISIT and SHORT DESCRIPTION</w:t>
            </w:r>
          </w:p>
        </w:tc>
      </w:tr>
      <w:tr w:rsidR="00165B60" w14:paraId="508548C6" w14:textId="77777777" w:rsidTr="0043434E">
        <w:trPr>
          <w:jc w:val="center"/>
        </w:trPr>
        <w:tc>
          <w:tcPr>
            <w:tcW w:w="1150" w:type="dxa"/>
            <w:shd w:val="clear" w:color="auto" w:fill="auto"/>
          </w:tcPr>
          <w:p w14:paraId="200E6447" w14:textId="77777777" w:rsidR="00165B60" w:rsidRPr="0043434E" w:rsidRDefault="00165B60" w:rsidP="00165B60">
            <w:pPr>
              <w:pStyle w:val="BodyText"/>
              <w:rPr>
                <w:lang w:val="en-US"/>
              </w:rPr>
            </w:pPr>
            <w:r w:rsidRPr="0043434E">
              <w:rPr>
                <w:lang w:val="en-US"/>
              </w:rPr>
              <w:lastRenderedPageBreak/>
              <w:t>19</w:t>
            </w:r>
          </w:p>
        </w:tc>
        <w:tc>
          <w:tcPr>
            <w:tcW w:w="6550" w:type="dxa"/>
            <w:shd w:val="clear" w:color="auto" w:fill="auto"/>
          </w:tcPr>
          <w:p w14:paraId="6329AAAB" w14:textId="77777777" w:rsidR="00165B60" w:rsidRPr="0043434E" w:rsidRDefault="00165B60" w:rsidP="006E75BC">
            <w:pPr>
              <w:pStyle w:val="BodyText"/>
              <w:rPr>
                <w:lang w:val="en-US"/>
              </w:rPr>
            </w:pPr>
            <w:r w:rsidRPr="006E75BC">
              <w:t>EKG DATE/TIME</w:t>
            </w:r>
          </w:p>
        </w:tc>
      </w:tr>
      <w:tr w:rsidR="00165B60" w14:paraId="275B2A14" w14:textId="77777777" w:rsidTr="0043434E">
        <w:trPr>
          <w:jc w:val="center"/>
        </w:trPr>
        <w:tc>
          <w:tcPr>
            <w:tcW w:w="1150" w:type="dxa"/>
            <w:shd w:val="clear" w:color="auto" w:fill="auto"/>
          </w:tcPr>
          <w:p w14:paraId="2445A7ED" w14:textId="77777777" w:rsidR="00165B60" w:rsidRPr="0043434E" w:rsidRDefault="00165B60" w:rsidP="006E75BC">
            <w:pPr>
              <w:pStyle w:val="BodyText"/>
              <w:rPr>
                <w:lang w:val="en-US"/>
              </w:rPr>
            </w:pPr>
            <w:r w:rsidRPr="0043434E">
              <w:rPr>
                <w:lang w:val="en-US"/>
              </w:rPr>
              <w:t>20</w:t>
            </w:r>
          </w:p>
        </w:tc>
        <w:tc>
          <w:tcPr>
            <w:tcW w:w="6550" w:type="dxa"/>
            <w:shd w:val="clear" w:color="auto" w:fill="auto"/>
          </w:tcPr>
          <w:p w14:paraId="1F47FA54" w14:textId="77777777" w:rsidR="00165B60" w:rsidRPr="0043434E" w:rsidRDefault="00165B60" w:rsidP="006E75BC">
            <w:pPr>
              <w:pStyle w:val="BodyText"/>
              <w:rPr>
                <w:lang w:val="en-US"/>
              </w:rPr>
            </w:pPr>
            <w:r w:rsidRPr="006E75BC">
              <w:t>X-RAY DATE/TIME</w:t>
            </w:r>
          </w:p>
        </w:tc>
      </w:tr>
      <w:tr w:rsidR="00165B60" w14:paraId="2F381DC2" w14:textId="77777777" w:rsidTr="0043434E">
        <w:trPr>
          <w:jc w:val="center"/>
        </w:trPr>
        <w:tc>
          <w:tcPr>
            <w:tcW w:w="1150" w:type="dxa"/>
            <w:shd w:val="clear" w:color="auto" w:fill="auto"/>
          </w:tcPr>
          <w:p w14:paraId="6F6A18A1" w14:textId="77777777" w:rsidR="00165B60" w:rsidRPr="0043434E" w:rsidRDefault="00165B60" w:rsidP="006E75BC">
            <w:pPr>
              <w:pStyle w:val="BodyText"/>
              <w:rPr>
                <w:lang w:val="en-US"/>
              </w:rPr>
            </w:pPr>
            <w:r w:rsidRPr="0043434E">
              <w:rPr>
                <w:lang w:val="en-US"/>
              </w:rPr>
              <w:t>21</w:t>
            </w:r>
          </w:p>
        </w:tc>
        <w:tc>
          <w:tcPr>
            <w:tcW w:w="6550" w:type="dxa"/>
            <w:shd w:val="clear" w:color="auto" w:fill="auto"/>
          </w:tcPr>
          <w:p w14:paraId="543FD0BF" w14:textId="77777777" w:rsidR="00165B60" w:rsidRPr="0043434E" w:rsidRDefault="00165B60" w:rsidP="006E75BC">
            <w:pPr>
              <w:pStyle w:val="BodyText"/>
              <w:rPr>
                <w:lang w:val="en-US"/>
              </w:rPr>
            </w:pPr>
            <w:r w:rsidRPr="006E75BC">
              <w:t>LAB DATE/TIME</w:t>
            </w:r>
          </w:p>
        </w:tc>
      </w:tr>
      <w:tr w:rsidR="00165B60" w14:paraId="63F6914A" w14:textId="77777777" w:rsidTr="0043434E">
        <w:trPr>
          <w:jc w:val="center"/>
        </w:trPr>
        <w:tc>
          <w:tcPr>
            <w:tcW w:w="1150" w:type="dxa"/>
            <w:shd w:val="clear" w:color="auto" w:fill="auto"/>
          </w:tcPr>
          <w:p w14:paraId="16DA644F" w14:textId="77777777" w:rsidR="00165B60" w:rsidRPr="0043434E" w:rsidRDefault="00165B60" w:rsidP="006E75BC">
            <w:pPr>
              <w:pStyle w:val="BodyText"/>
              <w:rPr>
                <w:lang w:val="en-US"/>
              </w:rPr>
            </w:pPr>
            <w:r w:rsidRPr="0043434E">
              <w:rPr>
                <w:lang w:val="en-US"/>
              </w:rPr>
              <w:t>22</w:t>
            </w:r>
          </w:p>
        </w:tc>
        <w:tc>
          <w:tcPr>
            <w:tcW w:w="6550" w:type="dxa"/>
            <w:shd w:val="clear" w:color="auto" w:fill="auto"/>
          </w:tcPr>
          <w:p w14:paraId="5346F374" w14:textId="77777777" w:rsidR="00165B60" w:rsidRPr="0043434E" w:rsidRDefault="00165B60" w:rsidP="006E75BC">
            <w:pPr>
              <w:pStyle w:val="BodyText"/>
              <w:rPr>
                <w:lang w:val="en-US"/>
              </w:rPr>
            </w:pPr>
            <w:r w:rsidRPr="006E75BC">
              <w:t>STATUS</w:t>
            </w:r>
          </w:p>
        </w:tc>
      </w:tr>
      <w:tr w:rsidR="00165B60" w14:paraId="0F22B93C" w14:textId="77777777" w:rsidTr="0043434E">
        <w:trPr>
          <w:jc w:val="center"/>
        </w:trPr>
        <w:tc>
          <w:tcPr>
            <w:tcW w:w="1150" w:type="dxa"/>
            <w:shd w:val="clear" w:color="auto" w:fill="auto"/>
          </w:tcPr>
          <w:p w14:paraId="0530B028" w14:textId="77777777" w:rsidR="00165B60" w:rsidRPr="0043434E" w:rsidRDefault="00165B60" w:rsidP="006E75BC">
            <w:pPr>
              <w:pStyle w:val="BodyText"/>
              <w:rPr>
                <w:lang w:val="en-US"/>
              </w:rPr>
            </w:pPr>
            <w:r w:rsidRPr="0043434E">
              <w:rPr>
                <w:lang w:val="en-US"/>
              </w:rPr>
              <w:t>23</w:t>
            </w:r>
          </w:p>
        </w:tc>
        <w:tc>
          <w:tcPr>
            <w:tcW w:w="6550" w:type="dxa"/>
            <w:shd w:val="clear" w:color="auto" w:fill="auto"/>
          </w:tcPr>
          <w:p w14:paraId="37E2B411" w14:textId="77777777" w:rsidR="00165B60" w:rsidRPr="0043434E" w:rsidRDefault="00165B60" w:rsidP="00165B60">
            <w:pPr>
              <w:pStyle w:val="BodyText"/>
              <w:rPr>
                <w:lang w:val="en-US"/>
              </w:rPr>
            </w:pPr>
            <w:r w:rsidRPr="00165B60">
              <w:t>X-RAY FILMS</w:t>
            </w:r>
          </w:p>
        </w:tc>
      </w:tr>
      <w:tr w:rsidR="00165B60" w14:paraId="1E342043" w14:textId="77777777" w:rsidTr="0043434E">
        <w:trPr>
          <w:jc w:val="center"/>
        </w:trPr>
        <w:tc>
          <w:tcPr>
            <w:tcW w:w="1150" w:type="dxa"/>
            <w:shd w:val="clear" w:color="auto" w:fill="auto"/>
          </w:tcPr>
          <w:p w14:paraId="4228EA18" w14:textId="77777777" w:rsidR="00165B60" w:rsidRPr="0043434E" w:rsidRDefault="00165B60" w:rsidP="006E75BC">
            <w:pPr>
              <w:pStyle w:val="BodyText"/>
              <w:rPr>
                <w:lang w:val="en-US"/>
              </w:rPr>
            </w:pPr>
            <w:r w:rsidRPr="0043434E">
              <w:rPr>
                <w:lang w:val="en-US"/>
              </w:rPr>
              <w:t>24</w:t>
            </w:r>
          </w:p>
        </w:tc>
        <w:tc>
          <w:tcPr>
            <w:tcW w:w="6550" w:type="dxa"/>
            <w:shd w:val="clear" w:color="auto" w:fill="auto"/>
          </w:tcPr>
          <w:p w14:paraId="36A97682" w14:textId="77777777" w:rsidR="00165B60" w:rsidRPr="0043434E" w:rsidRDefault="00165B60" w:rsidP="006E75BC">
            <w:pPr>
              <w:pStyle w:val="BodyText"/>
              <w:rPr>
                <w:lang w:val="en-US"/>
              </w:rPr>
            </w:pPr>
            <w:r w:rsidRPr="006E75BC">
              <w:t>AUTO-REBOOKED APPOINTMENT DATE/TIME</w:t>
            </w:r>
          </w:p>
        </w:tc>
      </w:tr>
      <w:tr w:rsidR="00165B60" w14:paraId="5C47E009" w14:textId="77777777" w:rsidTr="0043434E">
        <w:trPr>
          <w:jc w:val="center"/>
        </w:trPr>
        <w:tc>
          <w:tcPr>
            <w:tcW w:w="1150" w:type="dxa"/>
            <w:shd w:val="clear" w:color="auto" w:fill="auto"/>
          </w:tcPr>
          <w:p w14:paraId="50C6654F" w14:textId="77777777" w:rsidR="00165B60" w:rsidRPr="0043434E" w:rsidRDefault="00165B60" w:rsidP="006E75BC">
            <w:pPr>
              <w:pStyle w:val="BodyText"/>
              <w:rPr>
                <w:lang w:val="en-US"/>
              </w:rPr>
            </w:pPr>
            <w:r w:rsidRPr="0043434E">
              <w:rPr>
                <w:lang w:val="en-US"/>
              </w:rPr>
              <w:t>25</w:t>
            </w:r>
          </w:p>
        </w:tc>
        <w:tc>
          <w:tcPr>
            <w:tcW w:w="6550" w:type="dxa"/>
            <w:shd w:val="clear" w:color="auto" w:fill="auto"/>
          </w:tcPr>
          <w:p w14:paraId="66295FAA" w14:textId="77777777" w:rsidR="00165B60" w:rsidRPr="0043434E" w:rsidRDefault="00165B60" w:rsidP="006E75BC">
            <w:pPr>
              <w:pStyle w:val="BodyText"/>
              <w:rPr>
                <w:lang w:val="en-US"/>
              </w:rPr>
            </w:pPr>
            <w:r w:rsidRPr="006E75BC">
              <w:t>NO-SHOW/CANCEL DATE/TIME</w:t>
            </w:r>
          </w:p>
        </w:tc>
      </w:tr>
      <w:tr w:rsidR="00165B60" w14:paraId="6EE66E22" w14:textId="77777777" w:rsidTr="0043434E">
        <w:trPr>
          <w:jc w:val="center"/>
        </w:trPr>
        <w:tc>
          <w:tcPr>
            <w:tcW w:w="1150" w:type="dxa"/>
            <w:shd w:val="clear" w:color="auto" w:fill="auto"/>
          </w:tcPr>
          <w:p w14:paraId="4C6AACF5" w14:textId="77777777" w:rsidR="00165B60" w:rsidRPr="0043434E" w:rsidRDefault="00165B60" w:rsidP="006E75BC">
            <w:pPr>
              <w:pStyle w:val="BodyText"/>
              <w:rPr>
                <w:lang w:val="en-US"/>
              </w:rPr>
            </w:pPr>
            <w:r w:rsidRPr="0043434E">
              <w:rPr>
                <w:lang w:val="en-US"/>
              </w:rPr>
              <w:t>26</w:t>
            </w:r>
          </w:p>
        </w:tc>
        <w:tc>
          <w:tcPr>
            <w:tcW w:w="6550" w:type="dxa"/>
            <w:shd w:val="clear" w:color="auto" w:fill="auto"/>
          </w:tcPr>
          <w:p w14:paraId="337A1E3A" w14:textId="77777777" w:rsidR="00165B60" w:rsidRPr="0043434E" w:rsidRDefault="00165B60" w:rsidP="006E75BC">
            <w:pPr>
              <w:pStyle w:val="BodyText"/>
              <w:rPr>
                <w:lang w:val="en-US"/>
              </w:rPr>
            </w:pPr>
            <w:r w:rsidRPr="006E75BC">
              <w:t>RSA APPOINTMENT ID</w:t>
            </w:r>
          </w:p>
        </w:tc>
      </w:tr>
      <w:tr w:rsidR="00165B60" w14:paraId="0AE9C086" w14:textId="77777777" w:rsidTr="0043434E">
        <w:trPr>
          <w:jc w:val="center"/>
        </w:trPr>
        <w:tc>
          <w:tcPr>
            <w:tcW w:w="1150" w:type="dxa"/>
            <w:shd w:val="clear" w:color="auto" w:fill="auto"/>
          </w:tcPr>
          <w:p w14:paraId="191C111B" w14:textId="77777777" w:rsidR="00165B60" w:rsidRPr="0043434E" w:rsidRDefault="00165B60" w:rsidP="006E75BC">
            <w:pPr>
              <w:pStyle w:val="BodyText"/>
              <w:rPr>
                <w:lang w:val="en-US"/>
              </w:rPr>
            </w:pPr>
            <w:r w:rsidRPr="0043434E">
              <w:rPr>
                <w:lang w:val="en-US"/>
              </w:rPr>
              <w:t>28</w:t>
            </w:r>
          </w:p>
        </w:tc>
        <w:tc>
          <w:tcPr>
            <w:tcW w:w="6550" w:type="dxa"/>
            <w:shd w:val="clear" w:color="auto" w:fill="auto"/>
          </w:tcPr>
          <w:p w14:paraId="64C8EAEF" w14:textId="77777777" w:rsidR="00165B60" w:rsidRPr="0043434E" w:rsidRDefault="00165B60" w:rsidP="006E75BC">
            <w:pPr>
              <w:pStyle w:val="BodyText"/>
              <w:rPr>
                <w:lang w:val="en-US"/>
              </w:rPr>
            </w:pPr>
            <w:r w:rsidRPr="006E75BC">
              <w:t>DATA ENTRY CLERK DUZ AND NAME</w:t>
            </w:r>
          </w:p>
        </w:tc>
      </w:tr>
      <w:tr w:rsidR="00165B60" w14:paraId="4DBF70A7" w14:textId="77777777" w:rsidTr="0043434E">
        <w:trPr>
          <w:jc w:val="center"/>
        </w:trPr>
        <w:tc>
          <w:tcPr>
            <w:tcW w:w="1150" w:type="dxa"/>
            <w:shd w:val="clear" w:color="auto" w:fill="auto"/>
          </w:tcPr>
          <w:p w14:paraId="448B8529" w14:textId="77777777" w:rsidR="00165B60" w:rsidRPr="0043434E" w:rsidRDefault="00165B60" w:rsidP="006E75BC">
            <w:pPr>
              <w:pStyle w:val="BodyText"/>
              <w:rPr>
                <w:lang w:val="en-US"/>
              </w:rPr>
            </w:pPr>
            <w:r w:rsidRPr="0043434E">
              <w:rPr>
                <w:lang w:val="en-US"/>
              </w:rPr>
              <w:t>29</w:t>
            </w:r>
          </w:p>
        </w:tc>
        <w:tc>
          <w:tcPr>
            <w:tcW w:w="6550" w:type="dxa"/>
            <w:shd w:val="clear" w:color="auto" w:fill="auto"/>
          </w:tcPr>
          <w:p w14:paraId="37803D61" w14:textId="77777777" w:rsidR="00165B60" w:rsidRPr="0043434E" w:rsidRDefault="00165B60" w:rsidP="006E75BC">
            <w:pPr>
              <w:pStyle w:val="BodyText"/>
              <w:rPr>
                <w:lang w:val="en-US"/>
              </w:rPr>
            </w:pPr>
            <w:r w:rsidRPr="006E75BC">
              <w:t>NO-SHOW/CANCELED BY DUZ AND NAME</w:t>
            </w:r>
          </w:p>
        </w:tc>
      </w:tr>
      <w:tr w:rsidR="00165B60" w14:paraId="2DBBEDC8" w14:textId="77777777" w:rsidTr="0043434E">
        <w:trPr>
          <w:jc w:val="center"/>
        </w:trPr>
        <w:tc>
          <w:tcPr>
            <w:tcW w:w="1150" w:type="dxa"/>
            <w:shd w:val="clear" w:color="auto" w:fill="auto"/>
          </w:tcPr>
          <w:p w14:paraId="44519C45" w14:textId="77777777" w:rsidR="00165B60" w:rsidRPr="0043434E" w:rsidRDefault="00165B60" w:rsidP="006E75BC">
            <w:pPr>
              <w:pStyle w:val="BodyText"/>
              <w:rPr>
                <w:lang w:val="en-US"/>
              </w:rPr>
            </w:pPr>
            <w:r w:rsidRPr="0043434E">
              <w:rPr>
                <w:lang w:val="en-US"/>
              </w:rPr>
              <w:t>30</w:t>
            </w:r>
          </w:p>
        </w:tc>
        <w:tc>
          <w:tcPr>
            <w:tcW w:w="6550" w:type="dxa"/>
            <w:shd w:val="clear" w:color="auto" w:fill="auto"/>
          </w:tcPr>
          <w:p w14:paraId="09E4E899" w14:textId="77777777" w:rsidR="00165B60" w:rsidRPr="0043434E" w:rsidRDefault="00165B60" w:rsidP="006E75BC">
            <w:pPr>
              <w:pStyle w:val="BodyText"/>
              <w:rPr>
                <w:lang w:val="en-US"/>
              </w:rPr>
            </w:pPr>
            <w:r w:rsidRPr="006E75BC">
              <w:t>CHECK-IN USER DUZ AND NAME</w:t>
            </w:r>
          </w:p>
        </w:tc>
      </w:tr>
      <w:tr w:rsidR="00165B60" w14:paraId="24113DAB" w14:textId="77777777" w:rsidTr="0043434E">
        <w:trPr>
          <w:jc w:val="center"/>
        </w:trPr>
        <w:tc>
          <w:tcPr>
            <w:tcW w:w="1150" w:type="dxa"/>
            <w:shd w:val="clear" w:color="auto" w:fill="auto"/>
          </w:tcPr>
          <w:p w14:paraId="1D9DCDFA" w14:textId="77777777" w:rsidR="00165B60" w:rsidRPr="0043434E" w:rsidRDefault="00165B60" w:rsidP="006E75BC">
            <w:pPr>
              <w:pStyle w:val="BodyText"/>
              <w:rPr>
                <w:lang w:val="en-US"/>
              </w:rPr>
            </w:pPr>
            <w:r w:rsidRPr="0043434E">
              <w:rPr>
                <w:lang w:val="en-US"/>
              </w:rPr>
              <w:t>31</w:t>
            </w:r>
          </w:p>
        </w:tc>
        <w:tc>
          <w:tcPr>
            <w:tcW w:w="6550" w:type="dxa"/>
            <w:shd w:val="clear" w:color="auto" w:fill="auto"/>
          </w:tcPr>
          <w:p w14:paraId="49F3ABC3" w14:textId="77777777" w:rsidR="00165B60" w:rsidRPr="0043434E" w:rsidRDefault="00165B60" w:rsidP="006E75BC">
            <w:pPr>
              <w:pStyle w:val="BodyText"/>
              <w:rPr>
                <w:lang w:val="en-US"/>
              </w:rPr>
            </w:pPr>
            <w:r w:rsidRPr="006E75BC">
              <w:t>CHECK-OUT USER DUZ AND NAME</w:t>
            </w:r>
          </w:p>
        </w:tc>
      </w:tr>
      <w:tr w:rsidR="00165B60" w14:paraId="236F4471" w14:textId="77777777" w:rsidTr="0043434E">
        <w:trPr>
          <w:jc w:val="center"/>
        </w:trPr>
        <w:tc>
          <w:tcPr>
            <w:tcW w:w="1150" w:type="dxa"/>
            <w:shd w:val="clear" w:color="auto" w:fill="auto"/>
          </w:tcPr>
          <w:p w14:paraId="44779D31" w14:textId="77777777" w:rsidR="00165B60" w:rsidRPr="0043434E" w:rsidRDefault="00165B60" w:rsidP="006E75BC">
            <w:pPr>
              <w:pStyle w:val="BodyText"/>
              <w:rPr>
                <w:lang w:val="en-US"/>
              </w:rPr>
            </w:pPr>
            <w:r w:rsidRPr="0043434E">
              <w:rPr>
                <w:lang w:val="en-US"/>
              </w:rPr>
              <w:t>32</w:t>
            </w:r>
          </w:p>
        </w:tc>
        <w:tc>
          <w:tcPr>
            <w:tcW w:w="6550" w:type="dxa"/>
            <w:shd w:val="clear" w:color="auto" w:fill="auto"/>
          </w:tcPr>
          <w:p w14:paraId="3BD632FF" w14:textId="77777777" w:rsidR="00165B60" w:rsidRPr="0043434E" w:rsidRDefault="00165B60" w:rsidP="006E75BC">
            <w:pPr>
              <w:pStyle w:val="BodyText"/>
              <w:rPr>
                <w:lang w:val="en-US"/>
              </w:rPr>
            </w:pPr>
            <w:r w:rsidRPr="006E75BC">
              <w:t>CANCELLATION REASON IEN AND NAME</w:t>
            </w:r>
          </w:p>
        </w:tc>
      </w:tr>
      <w:tr w:rsidR="00165B60" w14:paraId="0E3C5B1B" w14:textId="77777777" w:rsidTr="0043434E">
        <w:trPr>
          <w:jc w:val="center"/>
        </w:trPr>
        <w:tc>
          <w:tcPr>
            <w:tcW w:w="1150" w:type="dxa"/>
            <w:shd w:val="clear" w:color="auto" w:fill="auto"/>
          </w:tcPr>
          <w:p w14:paraId="7EA17ACA" w14:textId="77777777" w:rsidR="00165B60" w:rsidRPr="0043434E" w:rsidRDefault="00165B60" w:rsidP="006E75BC">
            <w:pPr>
              <w:pStyle w:val="BodyText"/>
              <w:rPr>
                <w:lang w:val="en-US"/>
              </w:rPr>
            </w:pPr>
            <w:r w:rsidRPr="0043434E">
              <w:rPr>
                <w:lang w:val="en-US"/>
              </w:rPr>
              <w:t>33</w:t>
            </w:r>
          </w:p>
        </w:tc>
        <w:tc>
          <w:tcPr>
            <w:tcW w:w="6550" w:type="dxa"/>
            <w:shd w:val="clear" w:color="auto" w:fill="auto"/>
          </w:tcPr>
          <w:p w14:paraId="13F08C20" w14:textId="77777777" w:rsidR="00165B60" w:rsidRPr="0043434E" w:rsidRDefault="00D40996" w:rsidP="006E75BC">
            <w:pPr>
              <w:pStyle w:val="BodyText"/>
              <w:rPr>
                <w:lang w:val="en-US"/>
              </w:rPr>
            </w:pPr>
            <w:r w:rsidRPr="006E75BC">
              <w:t>CONSULT LINK</w:t>
            </w:r>
          </w:p>
        </w:tc>
      </w:tr>
    </w:tbl>
    <w:p w14:paraId="3C7FC61E" w14:textId="77777777" w:rsidR="00D40996" w:rsidRDefault="00D40996" w:rsidP="00D40996">
      <w:pPr>
        <w:pStyle w:val="BodyText"/>
        <w:spacing w:before="0" w:after="0"/>
        <w:rPr>
          <w:lang w:val="en-US"/>
        </w:rPr>
      </w:pPr>
    </w:p>
    <w:p w14:paraId="0CE0464B" w14:textId="77777777" w:rsidR="009C450E" w:rsidRDefault="009C450E" w:rsidP="00D40996">
      <w:pPr>
        <w:pStyle w:val="BodyText"/>
        <w:spacing w:before="0" w:after="0"/>
        <w:rPr>
          <w:lang w:val="en-US"/>
        </w:rPr>
      </w:pPr>
    </w:p>
    <w:p w14:paraId="12F5531C" w14:textId="77777777" w:rsidR="00D40996" w:rsidRDefault="00D40996" w:rsidP="008C3723">
      <w:pPr>
        <w:pStyle w:val="BodyText"/>
        <w:pBdr>
          <w:top w:val="single" w:sz="4" w:space="1" w:color="auto"/>
          <w:left w:val="single" w:sz="4" w:space="4" w:color="auto"/>
          <w:bottom w:val="single" w:sz="4" w:space="1" w:color="auto"/>
          <w:right w:val="single" w:sz="4" w:space="4" w:color="auto"/>
        </w:pBdr>
        <w:spacing w:before="0" w:after="0"/>
        <w:rPr>
          <w:lang w:val="en-US"/>
        </w:rPr>
      </w:pPr>
    </w:p>
    <w:p w14:paraId="688224EC" w14:textId="77777777" w:rsidR="00D40996" w:rsidRDefault="00D40996" w:rsidP="008C3723">
      <w:pPr>
        <w:pStyle w:val="BodyText"/>
        <w:pBdr>
          <w:top w:val="single" w:sz="4" w:space="1" w:color="auto"/>
          <w:left w:val="single" w:sz="4" w:space="4" w:color="auto"/>
          <w:bottom w:val="single" w:sz="4" w:space="1" w:color="auto"/>
          <w:right w:val="single" w:sz="4" w:space="4" w:color="auto"/>
        </w:pBdr>
        <w:spacing w:before="0" w:after="0"/>
      </w:pPr>
      <w:r w:rsidRPr="008C3723">
        <w:rPr>
          <w:b/>
        </w:rPr>
        <w:t>Note:</w:t>
      </w:r>
      <w:r w:rsidRPr="003539BA">
        <w:t xml:space="preserve"> Field 27 is reserved for the 2507 Request IEN to be available in a future release.</w:t>
      </w:r>
    </w:p>
    <w:p w14:paraId="63CF6413" w14:textId="77777777" w:rsidR="0027183B" w:rsidRDefault="0027183B" w:rsidP="008C3723">
      <w:pPr>
        <w:pStyle w:val="BodyText"/>
        <w:pBdr>
          <w:top w:val="single" w:sz="4" w:space="1" w:color="auto"/>
          <w:left w:val="single" w:sz="4" w:space="4" w:color="auto"/>
          <w:bottom w:val="single" w:sz="4" w:space="1" w:color="auto"/>
          <w:right w:val="single" w:sz="4" w:space="4" w:color="auto"/>
        </w:pBdr>
        <w:rPr>
          <w:lang w:val="en-US"/>
        </w:rPr>
      </w:pPr>
    </w:p>
    <w:p w14:paraId="263F0DC9" w14:textId="77777777" w:rsidR="00355924" w:rsidRDefault="00355924" w:rsidP="00355924">
      <w:pPr>
        <w:pStyle w:val="BodyText"/>
        <w:spacing w:before="0" w:after="0"/>
        <w:rPr>
          <w:lang w:val="en-US"/>
        </w:rPr>
      </w:pPr>
    </w:p>
    <w:p w14:paraId="5C00AC8A" w14:textId="77777777" w:rsidR="009C450E" w:rsidRPr="00355924" w:rsidRDefault="009C450E" w:rsidP="00355924">
      <w:pPr>
        <w:pStyle w:val="BodyText"/>
        <w:spacing w:before="0" w:after="0"/>
        <w:rPr>
          <w:lang w:val="en-US"/>
        </w:rPr>
      </w:pPr>
    </w:p>
    <w:p w14:paraId="20E7FFC7" w14:textId="77777777" w:rsidR="003539BA" w:rsidRPr="009753B1" w:rsidRDefault="003539BA" w:rsidP="00355924">
      <w:pPr>
        <w:pStyle w:val="BodyText"/>
        <w:spacing w:before="0" w:after="0"/>
      </w:pPr>
      <w:r w:rsidRPr="009753B1">
        <w:rPr>
          <w:b/>
        </w:rPr>
        <w:t>Error Code 101</w:t>
      </w:r>
      <w:r w:rsidRPr="009753B1">
        <w:t>.  The API returns error code 101 when the network is too slow or is down.  Applications that depend upon information stored in an external database must be re-programmed to handle this condition.  Without network error handling, applications may either hang indefinitely or error out.  At this point, there is one error code to indicate a network problem.  See “SDAPI - Error Codes” for a complete list of all API error codes.</w:t>
      </w:r>
    </w:p>
    <w:p w14:paraId="7F4C405E" w14:textId="77777777" w:rsidR="003539BA" w:rsidRPr="009753B1" w:rsidRDefault="003539BA" w:rsidP="009753B1">
      <w:pPr>
        <w:pStyle w:val="BodyText"/>
      </w:pPr>
      <w:r w:rsidRPr="009753B1">
        <w:rPr>
          <w:b/>
        </w:rPr>
        <w:t>Error Code 116.</w:t>
      </w:r>
      <w:r w:rsidRPr="009753B1">
        <w:t xml:space="preserve">  The API returns error code 116 when the data returned from the RSA database doesn't match the data on VistA.  An example of this would be if the RSA returns an IEN that doesn't exist on VistA.  Applications must be re-programmed to handle this condition.  See “SDAPI - Error Codes” for a complete list of all API error codes.</w:t>
      </w:r>
    </w:p>
    <w:p w14:paraId="2B4E5681" w14:textId="77777777" w:rsidR="003539BA" w:rsidRPr="009753B1" w:rsidRDefault="003539BA" w:rsidP="009753B1">
      <w:pPr>
        <w:pStyle w:val="BodyText"/>
      </w:pPr>
      <w:r w:rsidRPr="009753B1">
        <w:rPr>
          <w:b/>
        </w:rPr>
        <w:t>Error Code 117</w:t>
      </w:r>
      <w:r w:rsidRPr="009753B1">
        <w:t>.  The API returns error code 117 when the other error codes don’t apply. This error code will incorporate any additional errors that may be included or returned in the future.  Adding this error code will prevent re-coding of current applications, as these new error codes are introduced.  See “SDAPI - Error Codes” for a complete list of all API error codes.</w:t>
      </w:r>
    </w:p>
    <w:p w14:paraId="77594C2E" w14:textId="77777777" w:rsidR="003539BA" w:rsidRDefault="003539BA" w:rsidP="009C450E">
      <w:pPr>
        <w:pStyle w:val="BodyText"/>
        <w:spacing w:after="0"/>
        <w:rPr>
          <w:lang w:val="en-US"/>
        </w:rPr>
      </w:pPr>
      <w:r w:rsidRPr="009753B1">
        <w:rPr>
          <w:b/>
        </w:rPr>
        <w:lastRenderedPageBreak/>
        <w:t>External Data Source</w:t>
      </w:r>
      <w:r w:rsidRPr="009753B1">
        <w:t xml:space="preserve">.  The API is designed to be used with an external database.  The API pulls over all the data required by the application function in one request and stores it in a temporary global.  The temporary global can then be used in place of the Hospital Location sub-files (44.001, 44.003) and the Patient sub-file (2.98) to perform the business logic of the application, separating the data layer from the business layer.  See the example below.  </w:t>
      </w:r>
    </w:p>
    <w:p w14:paraId="37CC7F31" w14:textId="77777777" w:rsidR="009C450E" w:rsidRPr="009C450E" w:rsidRDefault="009C450E" w:rsidP="009C450E">
      <w:pPr>
        <w:pStyle w:val="BodyText"/>
        <w:spacing w:before="0" w:after="0"/>
        <w:rPr>
          <w:lang w:val="en-US"/>
        </w:rPr>
      </w:pPr>
    </w:p>
    <w:p w14:paraId="3B3845A8" w14:textId="77777777" w:rsidR="003539BA" w:rsidRDefault="00C972FA" w:rsidP="009C450E">
      <w:pPr>
        <w:pStyle w:val="BodyText"/>
        <w:spacing w:before="0" w:after="0"/>
        <w:rPr>
          <w:lang w:val="en-US"/>
        </w:rPr>
      </w:pPr>
      <w:r w:rsidRPr="00C972FA">
        <w:rPr>
          <w:b/>
          <w:lang w:val="en-US"/>
        </w:rPr>
        <w:t>Example:</w:t>
      </w:r>
      <w:r>
        <w:rPr>
          <w:lang w:val="en-US"/>
        </w:rPr>
        <w:t xml:space="preserve"> </w:t>
      </w:r>
      <w:r w:rsidR="003539BA" w:rsidRPr="003539BA">
        <w:t>The process of encapsulation will involve, in part, replacing direct global references in routines with APIs.  As an example, consider the following piece of code.  This code is designed to retrieve appointment date/time, patient DFN and name, and length of appointment for all DGCLN clinic appointments up to DGLAST date.</w:t>
      </w:r>
    </w:p>
    <w:p w14:paraId="78D5031D" w14:textId="77777777" w:rsidR="00897037" w:rsidRPr="00897037" w:rsidRDefault="00897037" w:rsidP="00897037">
      <w:pPr>
        <w:pStyle w:val="BodyText"/>
        <w:spacing w:before="0" w:after="0"/>
        <w:rPr>
          <w:lang w:val="en-US"/>
        </w:rPr>
      </w:pPr>
    </w:p>
    <w:p w14:paraId="1EE55B82" w14:textId="77777777" w:rsidR="00897037" w:rsidRPr="006E75BC" w:rsidRDefault="00897037" w:rsidP="00897037">
      <w:pPr>
        <w:pStyle w:val="BodyText"/>
        <w:pBdr>
          <w:top w:val="single" w:sz="4" w:space="4" w:color="auto"/>
          <w:left w:val="single" w:sz="4" w:space="4" w:color="auto"/>
          <w:bottom w:val="single" w:sz="4" w:space="1" w:color="auto"/>
          <w:right w:val="single" w:sz="4" w:space="4" w:color="auto"/>
        </w:pBdr>
        <w:tabs>
          <w:tab w:val="clear" w:pos="72"/>
        </w:tabs>
        <w:spacing w:before="0" w:after="0"/>
        <w:rPr>
          <w:rFonts w:ascii="Courier New" w:hAnsi="Courier New" w:cs="Courier New"/>
          <w:sz w:val="20"/>
          <w:szCs w:val="20"/>
        </w:rPr>
      </w:pPr>
      <w:r w:rsidRPr="006E75BC">
        <w:rPr>
          <w:rFonts w:ascii="Courier New" w:hAnsi="Courier New" w:cs="Courier New"/>
          <w:sz w:val="20"/>
          <w:szCs w:val="20"/>
        </w:rPr>
        <w:t>F  S DGDATE=$O(^SC(DGCLN,"S",DGDATE)) Q:'DGDATE!(DGDATE&gt;DGLAST)  D</w:t>
      </w:r>
    </w:p>
    <w:p w14:paraId="5FF45A53" w14:textId="77777777" w:rsidR="00897037" w:rsidRPr="006E75BC" w:rsidRDefault="00897037" w:rsidP="00897037">
      <w:pPr>
        <w:pStyle w:val="BodyText"/>
        <w:pBdr>
          <w:top w:val="single" w:sz="4" w:space="4" w:color="auto"/>
          <w:left w:val="single" w:sz="4" w:space="4" w:color="auto"/>
          <w:bottom w:val="single" w:sz="4" w:space="1" w:color="auto"/>
          <w:right w:val="single" w:sz="4" w:space="4" w:color="auto"/>
        </w:pBdr>
        <w:tabs>
          <w:tab w:val="clear" w:pos="72"/>
        </w:tabs>
        <w:spacing w:before="0" w:after="0"/>
        <w:rPr>
          <w:rFonts w:ascii="Courier New" w:hAnsi="Courier New" w:cs="Courier New"/>
          <w:sz w:val="20"/>
          <w:szCs w:val="20"/>
        </w:rPr>
      </w:pPr>
      <w:r>
        <w:rPr>
          <w:rFonts w:ascii="Courier New" w:hAnsi="Courier New" w:cs="Courier New"/>
          <w:sz w:val="20"/>
          <w:szCs w:val="20"/>
          <w:lang w:val="en-US"/>
        </w:rPr>
        <w:t xml:space="preserve">. </w:t>
      </w:r>
      <w:r w:rsidRPr="006E75BC">
        <w:rPr>
          <w:rFonts w:ascii="Courier New" w:hAnsi="Courier New" w:cs="Courier New"/>
          <w:sz w:val="20"/>
          <w:szCs w:val="20"/>
        </w:rPr>
        <w:t>S DGAPT=0 F  S DGAPT=$O(^SC(DGCLN,"S",DGDATE,1,DGAPT)) Q:'DGAPT  D</w:t>
      </w:r>
    </w:p>
    <w:p w14:paraId="3C3A02A9" w14:textId="77777777" w:rsidR="00897037" w:rsidRPr="006E75BC" w:rsidRDefault="00897037" w:rsidP="00897037">
      <w:pPr>
        <w:pStyle w:val="BodyText"/>
        <w:pBdr>
          <w:top w:val="single" w:sz="4" w:space="4" w:color="auto"/>
          <w:left w:val="single" w:sz="4" w:space="4" w:color="auto"/>
          <w:bottom w:val="single" w:sz="4" w:space="1" w:color="auto"/>
          <w:right w:val="single" w:sz="4" w:space="4" w:color="auto"/>
        </w:pBdr>
        <w:tabs>
          <w:tab w:val="clear" w:pos="72"/>
        </w:tabs>
        <w:spacing w:before="0" w:after="0"/>
        <w:rPr>
          <w:rFonts w:ascii="Courier New" w:hAnsi="Courier New" w:cs="Courier New"/>
          <w:sz w:val="20"/>
          <w:szCs w:val="20"/>
        </w:rPr>
      </w:pPr>
      <w:r>
        <w:rPr>
          <w:rFonts w:ascii="Courier New" w:hAnsi="Courier New" w:cs="Courier New"/>
          <w:sz w:val="20"/>
          <w:szCs w:val="20"/>
          <w:lang w:val="en-US"/>
        </w:rPr>
        <w:t xml:space="preserve">. . </w:t>
      </w:r>
      <w:r w:rsidRPr="006E75BC">
        <w:rPr>
          <w:rFonts w:ascii="Courier New" w:hAnsi="Courier New" w:cs="Courier New"/>
          <w:sz w:val="20"/>
          <w:szCs w:val="20"/>
        </w:rPr>
        <w:t>S DGPAT=$P(^SC(DGCLN,"S",DGDATE,1,DGAPT,0),U,1)</w:t>
      </w:r>
    </w:p>
    <w:p w14:paraId="1884E570" w14:textId="77777777" w:rsidR="00897037" w:rsidRPr="006E75BC" w:rsidRDefault="00897037" w:rsidP="00897037">
      <w:pPr>
        <w:pStyle w:val="BodyText"/>
        <w:pBdr>
          <w:top w:val="single" w:sz="4" w:space="4" w:color="auto"/>
          <w:left w:val="single" w:sz="4" w:space="4" w:color="auto"/>
          <w:bottom w:val="single" w:sz="4" w:space="1" w:color="auto"/>
          <w:right w:val="single" w:sz="4" w:space="4" w:color="auto"/>
        </w:pBdr>
        <w:tabs>
          <w:tab w:val="clear" w:pos="72"/>
        </w:tabs>
        <w:spacing w:before="0" w:after="0"/>
        <w:rPr>
          <w:rFonts w:ascii="Courier New" w:hAnsi="Courier New" w:cs="Courier New"/>
          <w:sz w:val="20"/>
          <w:szCs w:val="20"/>
        </w:rPr>
      </w:pPr>
      <w:r>
        <w:rPr>
          <w:rFonts w:ascii="Courier New" w:hAnsi="Courier New" w:cs="Courier New"/>
          <w:sz w:val="20"/>
          <w:szCs w:val="20"/>
          <w:lang w:val="en-US"/>
        </w:rPr>
        <w:t xml:space="preserve">. . </w:t>
      </w:r>
      <w:r w:rsidRPr="006E75BC">
        <w:rPr>
          <w:rFonts w:ascii="Courier New" w:hAnsi="Courier New" w:cs="Courier New"/>
          <w:sz w:val="20"/>
          <w:szCs w:val="20"/>
        </w:rPr>
        <w:t>I $G(DGPAT) S DGPATNAM=$P(^DPT(DGPAT,0),U,1))</w:t>
      </w:r>
    </w:p>
    <w:p w14:paraId="3D62BD93" w14:textId="77777777" w:rsidR="00897037" w:rsidRPr="006E75BC" w:rsidRDefault="00897037" w:rsidP="00897037">
      <w:pPr>
        <w:pStyle w:val="BodyText"/>
        <w:pBdr>
          <w:top w:val="single" w:sz="4" w:space="4" w:color="auto"/>
          <w:left w:val="single" w:sz="4" w:space="4" w:color="auto"/>
          <w:bottom w:val="single" w:sz="4" w:space="1" w:color="auto"/>
          <w:right w:val="single" w:sz="4" w:space="4" w:color="auto"/>
        </w:pBdr>
        <w:tabs>
          <w:tab w:val="clear" w:pos="72"/>
        </w:tabs>
        <w:spacing w:before="0" w:after="0"/>
        <w:rPr>
          <w:rFonts w:ascii="Courier New" w:hAnsi="Courier New" w:cs="Courier New"/>
          <w:sz w:val="20"/>
          <w:szCs w:val="20"/>
        </w:rPr>
      </w:pPr>
      <w:r>
        <w:rPr>
          <w:rFonts w:ascii="Courier New" w:hAnsi="Courier New" w:cs="Courier New"/>
          <w:sz w:val="20"/>
          <w:szCs w:val="20"/>
          <w:lang w:val="en-US"/>
        </w:rPr>
        <w:t xml:space="preserve">. . </w:t>
      </w:r>
      <w:r w:rsidRPr="006E75BC">
        <w:rPr>
          <w:rFonts w:ascii="Courier New" w:hAnsi="Courier New" w:cs="Courier New"/>
          <w:sz w:val="20"/>
          <w:szCs w:val="20"/>
        </w:rPr>
        <w:t>S DGLOAPPT=$P(^SC(DGCLN,"S",DGDATE,1,DGAPT,0),U,2)</w:t>
      </w:r>
    </w:p>
    <w:p w14:paraId="100F799C" w14:textId="77777777" w:rsidR="00897037" w:rsidRDefault="00897037" w:rsidP="00897037">
      <w:pPr>
        <w:pStyle w:val="BodyText"/>
        <w:pBdr>
          <w:top w:val="single" w:sz="4" w:space="4" w:color="auto"/>
          <w:left w:val="single" w:sz="4" w:space="4" w:color="auto"/>
          <w:bottom w:val="single" w:sz="4" w:space="1" w:color="auto"/>
          <w:right w:val="single" w:sz="4" w:space="4" w:color="auto"/>
        </w:pBdr>
        <w:tabs>
          <w:tab w:val="clear" w:pos="72"/>
        </w:tabs>
        <w:spacing w:before="0" w:after="0"/>
        <w:rPr>
          <w:rFonts w:ascii="Courier New" w:hAnsi="Courier New" w:cs="Courier New"/>
          <w:sz w:val="20"/>
          <w:szCs w:val="20"/>
          <w:lang w:val="en-US"/>
        </w:rPr>
      </w:pPr>
      <w:r w:rsidRPr="006E75BC">
        <w:rPr>
          <w:rFonts w:ascii="Courier New" w:hAnsi="Courier New" w:cs="Courier New"/>
          <w:sz w:val="20"/>
          <w:szCs w:val="20"/>
        </w:rPr>
        <w:t>CONTINUE PROCESSING AS NEEDED</w:t>
      </w:r>
    </w:p>
    <w:p w14:paraId="3CB91AE8" w14:textId="77777777" w:rsidR="00C972FA" w:rsidRDefault="00C972FA" w:rsidP="00355924">
      <w:pPr>
        <w:pStyle w:val="BodyText"/>
        <w:spacing w:before="0" w:after="0"/>
        <w:rPr>
          <w:lang w:val="en-US"/>
        </w:rPr>
      </w:pPr>
    </w:p>
    <w:p w14:paraId="244A09D4" w14:textId="77777777" w:rsidR="00A96969" w:rsidRDefault="003539BA" w:rsidP="00355924">
      <w:pPr>
        <w:pStyle w:val="BodyText"/>
        <w:spacing w:before="0" w:after="0"/>
      </w:pPr>
      <w:r w:rsidRPr="003539BA">
        <w:t>Using the API, the code may be changed as follows:</w:t>
      </w:r>
    </w:p>
    <w:p w14:paraId="4767D1CC" w14:textId="77777777" w:rsidR="003539BA" w:rsidRPr="006E75BC" w:rsidRDefault="00D40996" w:rsidP="00D40996">
      <w:pPr>
        <w:pStyle w:val="BodyText"/>
        <w:spacing w:after="240"/>
        <w:ind w:left="360"/>
        <w:rPr>
          <w:sz w:val="20"/>
          <w:szCs w:val="20"/>
        </w:rPr>
      </w:pPr>
      <w:r>
        <w:rPr>
          <w:sz w:val="20"/>
          <w:szCs w:val="20"/>
          <w:lang w:val="en-US"/>
        </w:rPr>
        <w:t>;</w:t>
      </w:r>
      <w:r w:rsidR="006E75BC" w:rsidRPr="00D40996">
        <w:rPr>
          <w:b/>
          <w:sz w:val="20"/>
          <w:szCs w:val="20"/>
        </w:rPr>
        <w:t>DATA LAYER</w:t>
      </w:r>
    </w:p>
    <w:p w14:paraId="74E85965" w14:textId="77777777" w:rsidR="003539BA" w:rsidRPr="006E75BC" w:rsidRDefault="003539BA" w:rsidP="00D40996">
      <w:pPr>
        <w:pStyle w:val="BodyText"/>
        <w:ind w:left="360"/>
        <w:rPr>
          <w:sz w:val="20"/>
          <w:szCs w:val="20"/>
        </w:rPr>
      </w:pPr>
      <w:r w:rsidRPr="006E75BC">
        <w:rPr>
          <w:sz w:val="20"/>
          <w:szCs w:val="20"/>
        </w:rPr>
        <w:t>S DGARRAY(1)=";"_DGLAST</w:t>
      </w:r>
    </w:p>
    <w:p w14:paraId="10BA732D" w14:textId="77777777" w:rsidR="003539BA" w:rsidRPr="006E75BC" w:rsidRDefault="003539BA" w:rsidP="00D40996">
      <w:pPr>
        <w:pStyle w:val="BodyText"/>
        <w:ind w:left="360"/>
        <w:rPr>
          <w:sz w:val="20"/>
          <w:szCs w:val="20"/>
        </w:rPr>
      </w:pPr>
      <w:r w:rsidRPr="006E75BC">
        <w:rPr>
          <w:sz w:val="20"/>
          <w:szCs w:val="20"/>
        </w:rPr>
        <w:t>S DGARRAY("FLDS")="1;4;5"</w:t>
      </w:r>
    </w:p>
    <w:p w14:paraId="5BE14602" w14:textId="77777777" w:rsidR="003539BA" w:rsidRPr="006E75BC" w:rsidRDefault="003539BA" w:rsidP="00D40996">
      <w:pPr>
        <w:pStyle w:val="BodyText"/>
        <w:ind w:left="360"/>
        <w:rPr>
          <w:sz w:val="20"/>
          <w:szCs w:val="20"/>
        </w:rPr>
      </w:pPr>
      <w:r w:rsidRPr="006E75BC">
        <w:rPr>
          <w:sz w:val="20"/>
          <w:szCs w:val="20"/>
        </w:rPr>
        <w:t>S DGARRAY(2)=DGCLN</w:t>
      </w:r>
    </w:p>
    <w:p w14:paraId="6C47B18F" w14:textId="77777777" w:rsidR="003539BA" w:rsidRPr="006E75BC" w:rsidRDefault="003539BA" w:rsidP="009C450E">
      <w:pPr>
        <w:pStyle w:val="BodyText"/>
        <w:spacing w:after="0"/>
        <w:ind w:left="360"/>
        <w:rPr>
          <w:sz w:val="20"/>
          <w:szCs w:val="20"/>
        </w:rPr>
      </w:pPr>
      <w:r w:rsidRPr="006E75BC">
        <w:rPr>
          <w:sz w:val="20"/>
          <w:szCs w:val="20"/>
        </w:rPr>
        <w:t>S DGCNT=$$SDAPI^SDAMA301(.DGARRAY)</w:t>
      </w:r>
    </w:p>
    <w:p w14:paraId="1573BE4D" w14:textId="77777777" w:rsidR="00A820E1" w:rsidRDefault="00A820E1" w:rsidP="009C450E">
      <w:pPr>
        <w:pStyle w:val="BodyText"/>
        <w:spacing w:before="0" w:after="0"/>
        <w:ind w:left="360"/>
        <w:rPr>
          <w:sz w:val="20"/>
          <w:szCs w:val="20"/>
          <w:lang w:val="en-US"/>
        </w:rPr>
      </w:pPr>
    </w:p>
    <w:p w14:paraId="1458537C" w14:textId="77777777" w:rsidR="003539BA" w:rsidRDefault="00D40996" w:rsidP="00DD629A">
      <w:pPr>
        <w:pStyle w:val="BodyText"/>
        <w:spacing w:before="0" w:after="0"/>
        <w:ind w:left="360"/>
        <w:rPr>
          <w:b/>
          <w:sz w:val="20"/>
          <w:szCs w:val="20"/>
          <w:lang w:val="en-US"/>
        </w:rPr>
      </w:pPr>
      <w:r>
        <w:rPr>
          <w:sz w:val="20"/>
          <w:szCs w:val="20"/>
          <w:lang w:val="en-US"/>
        </w:rPr>
        <w:t>;</w:t>
      </w:r>
      <w:r w:rsidR="009753B1" w:rsidRPr="00D40996">
        <w:rPr>
          <w:b/>
          <w:sz w:val="20"/>
          <w:szCs w:val="20"/>
        </w:rPr>
        <w:t>BUSINESS LAYER</w:t>
      </w:r>
    </w:p>
    <w:p w14:paraId="1B8788C7" w14:textId="77777777" w:rsidR="00D40996" w:rsidRDefault="00D40996" w:rsidP="00A820E1">
      <w:pPr>
        <w:pStyle w:val="BodyText"/>
        <w:spacing w:before="0" w:after="0"/>
        <w:ind w:left="360"/>
        <w:rPr>
          <w:lang w:val="en-US"/>
        </w:rPr>
      </w:pPr>
      <w:r>
        <w:rPr>
          <w:lang w:val="en-US"/>
        </w:rPr>
        <w:t xml:space="preserve">;  </w:t>
      </w:r>
      <w:r w:rsidRPr="003539BA">
        <w:t>if data is returned, process appointment data</w:t>
      </w:r>
    </w:p>
    <w:p w14:paraId="3996EDC5" w14:textId="77777777" w:rsidR="00897037" w:rsidRPr="00083839" w:rsidRDefault="00897037" w:rsidP="00897037">
      <w:pPr>
        <w:pStyle w:val="BodyText3"/>
        <w:spacing w:before="0" w:after="0"/>
        <w:ind w:left="360"/>
        <w:rPr>
          <w:color w:val="auto"/>
          <w:lang w:val="en-US"/>
        </w:rPr>
      </w:pPr>
      <w:r w:rsidRPr="00083839">
        <w:rPr>
          <w:color w:val="auto"/>
        </w:rPr>
        <w:t xml:space="preserve">I DGCNT&gt;0 S DGPAT=0 F  S DGPAT=$O(^TMP($J,”SDAMA301”,DGCLN,DGPAT) </w:t>
      </w:r>
    </w:p>
    <w:p w14:paraId="6E2C703C" w14:textId="77777777" w:rsidR="00897037" w:rsidRPr="00083839" w:rsidRDefault="00897037" w:rsidP="00897037">
      <w:pPr>
        <w:pStyle w:val="BodyText3"/>
        <w:spacing w:before="0" w:after="0"/>
        <w:rPr>
          <w:color w:val="auto"/>
        </w:rPr>
      </w:pPr>
      <w:r w:rsidRPr="00083839">
        <w:rPr>
          <w:color w:val="auto"/>
        </w:rPr>
        <w:t>Q:DGPAT=””  D</w:t>
      </w:r>
    </w:p>
    <w:p w14:paraId="39DAAD8D" w14:textId="77777777" w:rsidR="00897037" w:rsidRPr="00083839" w:rsidRDefault="00897037" w:rsidP="00897037">
      <w:pPr>
        <w:pStyle w:val="BodyText3"/>
        <w:spacing w:before="0" w:after="0"/>
        <w:ind w:left="360"/>
        <w:rPr>
          <w:color w:val="auto"/>
          <w:lang w:val="en-US"/>
        </w:rPr>
      </w:pPr>
      <w:r w:rsidRPr="00083839">
        <w:rPr>
          <w:color w:val="auto"/>
          <w:lang w:val="en-US"/>
        </w:rPr>
        <w:t xml:space="preserve">. </w:t>
      </w:r>
      <w:r w:rsidRPr="00083839">
        <w:rPr>
          <w:color w:val="auto"/>
        </w:rPr>
        <w:t>S DGDATE=0 F  S DGDATE=$O(^TMP($J,"SDAMA301",DGCLN,DGPAT,DGDATE)</w:t>
      </w:r>
    </w:p>
    <w:p w14:paraId="1540C887" w14:textId="77777777" w:rsidR="00897037" w:rsidRPr="00083839" w:rsidRDefault="00897037" w:rsidP="00897037">
      <w:pPr>
        <w:pStyle w:val="BodyText3"/>
        <w:spacing w:before="0" w:after="0"/>
        <w:rPr>
          <w:color w:val="auto"/>
        </w:rPr>
      </w:pPr>
      <w:r w:rsidRPr="00083839">
        <w:rPr>
          <w:color w:val="auto"/>
        </w:rPr>
        <w:t xml:space="preserve"> Q:DGDATE=""  D</w:t>
      </w:r>
    </w:p>
    <w:p w14:paraId="71598F66" w14:textId="77777777" w:rsidR="00897037" w:rsidRPr="00083839" w:rsidRDefault="00897037" w:rsidP="00897037">
      <w:pPr>
        <w:pStyle w:val="BodyText3"/>
        <w:spacing w:before="0" w:after="0"/>
        <w:ind w:left="360"/>
        <w:rPr>
          <w:color w:val="auto"/>
          <w:lang w:val="en-US"/>
        </w:rPr>
      </w:pPr>
      <w:r w:rsidRPr="00083839">
        <w:rPr>
          <w:color w:val="auto"/>
          <w:lang w:val="en-US"/>
        </w:rPr>
        <w:t xml:space="preserve">.. </w:t>
      </w:r>
      <w:r w:rsidRPr="00083839">
        <w:rPr>
          <w:color w:val="auto"/>
        </w:rPr>
        <w:t>S DGLOAPPT=$P($G(^TMP($J,”SDAMA301”,DGCLN,DGPAT,DGDATE)),U,5) ;length</w:t>
      </w:r>
    </w:p>
    <w:p w14:paraId="13DF2A47" w14:textId="77777777" w:rsidR="00897037" w:rsidRPr="00083839" w:rsidRDefault="00897037" w:rsidP="00897037">
      <w:pPr>
        <w:pStyle w:val="BodyText3"/>
        <w:spacing w:before="0" w:after="0"/>
        <w:rPr>
          <w:color w:val="auto"/>
        </w:rPr>
      </w:pPr>
      <w:r w:rsidRPr="00083839">
        <w:rPr>
          <w:color w:val="auto"/>
        </w:rPr>
        <w:t xml:space="preserve"> of appt</w:t>
      </w:r>
    </w:p>
    <w:p w14:paraId="7365A0C2" w14:textId="77777777" w:rsidR="00897037" w:rsidRPr="00083839" w:rsidRDefault="00897037" w:rsidP="00897037">
      <w:pPr>
        <w:pStyle w:val="BodyText3"/>
        <w:spacing w:before="0" w:after="0"/>
        <w:ind w:left="360"/>
        <w:rPr>
          <w:color w:val="auto"/>
          <w:lang w:val="en-US"/>
        </w:rPr>
      </w:pPr>
      <w:r w:rsidRPr="00083839">
        <w:rPr>
          <w:color w:val="auto"/>
          <w:lang w:val="en-US"/>
        </w:rPr>
        <w:t xml:space="preserve">.. </w:t>
      </w:r>
      <w:r w:rsidRPr="00083839">
        <w:rPr>
          <w:color w:val="auto"/>
        </w:rPr>
        <w:t>S DGPINFO=$P($G(^TMP($J,”SDAMA301”,DGCLN,DGPAT,DGDATE)),U,4) ;patient</w:t>
      </w:r>
    </w:p>
    <w:p w14:paraId="1CD530CF" w14:textId="77777777" w:rsidR="00897037" w:rsidRPr="00083839" w:rsidRDefault="00897037" w:rsidP="00897037">
      <w:pPr>
        <w:pStyle w:val="BodyText3"/>
        <w:spacing w:before="0" w:after="0"/>
        <w:rPr>
          <w:color w:val="auto"/>
        </w:rPr>
      </w:pPr>
      <w:r w:rsidRPr="00083839">
        <w:rPr>
          <w:color w:val="auto"/>
        </w:rPr>
        <w:t xml:space="preserve"> DFN and Name</w:t>
      </w:r>
    </w:p>
    <w:p w14:paraId="39BE3244" w14:textId="77777777" w:rsidR="00897037" w:rsidRPr="00083839" w:rsidRDefault="00897037" w:rsidP="00897037">
      <w:pPr>
        <w:pStyle w:val="BodyText3"/>
        <w:spacing w:before="0" w:after="0"/>
        <w:ind w:left="360"/>
        <w:rPr>
          <w:color w:val="auto"/>
          <w:lang w:val="en-US"/>
        </w:rPr>
      </w:pPr>
      <w:r w:rsidRPr="00083839">
        <w:rPr>
          <w:color w:val="auto"/>
          <w:lang w:val="en-US"/>
        </w:rPr>
        <w:t xml:space="preserve">.. </w:t>
      </w:r>
      <w:r w:rsidRPr="00083839">
        <w:rPr>
          <w:color w:val="auto"/>
        </w:rPr>
        <w:t xml:space="preserve">S DGPATNAM=$P(DGPINFO,";",2) ;patient name </w:t>
      </w:r>
    </w:p>
    <w:p w14:paraId="509B35F7" w14:textId="77777777" w:rsidR="00897037" w:rsidRPr="00083839" w:rsidRDefault="00897037" w:rsidP="00897037">
      <w:pPr>
        <w:pStyle w:val="BodyText3"/>
        <w:spacing w:before="0" w:after="0"/>
        <w:ind w:left="360"/>
        <w:rPr>
          <w:color w:val="auto"/>
          <w:lang w:val="en-US"/>
        </w:rPr>
      </w:pPr>
      <w:r w:rsidRPr="00083839">
        <w:rPr>
          <w:color w:val="auto"/>
          <w:lang w:val="en-US"/>
        </w:rPr>
        <w:t xml:space="preserve">.. </w:t>
      </w:r>
      <w:r w:rsidRPr="00083839">
        <w:rPr>
          <w:color w:val="auto"/>
        </w:rPr>
        <w:t xml:space="preserve">continue processing appointment data as needed </w:t>
      </w:r>
    </w:p>
    <w:p w14:paraId="6D7227B5" w14:textId="77777777" w:rsidR="00897037" w:rsidRPr="00083839" w:rsidRDefault="00897037" w:rsidP="00897037">
      <w:pPr>
        <w:pStyle w:val="BodyText3"/>
        <w:spacing w:before="0" w:after="0"/>
        <w:ind w:left="360"/>
        <w:rPr>
          <w:color w:val="auto"/>
        </w:rPr>
      </w:pPr>
      <w:r w:rsidRPr="00083839">
        <w:rPr>
          <w:color w:val="auto"/>
          <w:lang w:val="en-US"/>
        </w:rPr>
        <w:t xml:space="preserve">; </w:t>
      </w:r>
      <w:r w:rsidRPr="00083839">
        <w:rPr>
          <w:color w:val="auto"/>
        </w:rPr>
        <w:t>if error returned, process error</w:t>
      </w:r>
    </w:p>
    <w:p w14:paraId="4F6A48EF" w14:textId="77777777" w:rsidR="00897037" w:rsidRPr="00083839" w:rsidRDefault="00897037" w:rsidP="00897037">
      <w:pPr>
        <w:pStyle w:val="BodyText3"/>
        <w:spacing w:before="0" w:after="0"/>
        <w:ind w:left="360"/>
        <w:rPr>
          <w:color w:val="auto"/>
          <w:lang w:val="en-US"/>
        </w:rPr>
      </w:pPr>
      <w:r w:rsidRPr="00083839">
        <w:rPr>
          <w:color w:val="auto"/>
        </w:rPr>
        <w:t xml:space="preserve">I DGCNT&lt;0 D </w:t>
      </w:r>
    </w:p>
    <w:p w14:paraId="3B7CCE2B" w14:textId="77777777" w:rsidR="00897037" w:rsidRPr="00083839" w:rsidRDefault="00897037" w:rsidP="00897037">
      <w:pPr>
        <w:pStyle w:val="BodyText3"/>
        <w:spacing w:before="0" w:after="0"/>
        <w:ind w:left="360"/>
        <w:rPr>
          <w:color w:val="auto"/>
          <w:lang w:val="en-US"/>
        </w:rPr>
      </w:pPr>
      <w:r w:rsidRPr="00083839">
        <w:rPr>
          <w:color w:val="auto"/>
          <w:lang w:val="en-US"/>
        </w:rPr>
        <w:t>. ;</w:t>
      </w:r>
      <w:r w:rsidRPr="00083839">
        <w:rPr>
          <w:color w:val="auto"/>
        </w:rPr>
        <w:t xml:space="preserve">check error array for DATABASE IS UNAVAILABLE error </w:t>
      </w:r>
    </w:p>
    <w:p w14:paraId="3DFE1D31" w14:textId="77777777" w:rsidR="00897037" w:rsidRPr="00083839" w:rsidRDefault="00897037" w:rsidP="00897037">
      <w:pPr>
        <w:pStyle w:val="BodyText3"/>
        <w:spacing w:before="0" w:after="0"/>
        <w:ind w:left="360"/>
        <w:rPr>
          <w:color w:val="auto"/>
        </w:rPr>
      </w:pPr>
      <w:r w:rsidRPr="00083839">
        <w:rPr>
          <w:color w:val="auto"/>
          <w:lang w:val="en-US"/>
        </w:rPr>
        <w:t xml:space="preserve">. </w:t>
      </w:r>
      <w:r w:rsidRPr="00083839">
        <w:rPr>
          <w:color w:val="auto"/>
        </w:rPr>
        <w:t>I $D(^TMP($J,”SDAMA301,101)) D</w:t>
      </w:r>
    </w:p>
    <w:p w14:paraId="58B2A4E9" w14:textId="77777777" w:rsidR="00897037" w:rsidRPr="00083839" w:rsidRDefault="00897037" w:rsidP="00897037">
      <w:pPr>
        <w:pStyle w:val="BodyText3"/>
        <w:spacing w:before="0" w:after="0"/>
        <w:ind w:left="360"/>
        <w:rPr>
          <w:color w:val="auto"/>
          <w:lang w:val="en-US"/>
        </w:rPr>
      </w:pPr>
      <w:r w:rsidRPr="00083839">
        <w:rPr>
          <w:color w:val="auto"/>
          <w:lang w:val="en-US"/>
        </w:rPr>
        <w:t xml:space="preserve">.. </w:t>
      </w:r>
      <w:r w:rsidRPr="00083839">
        <w:rPr>
          <w:color w:val="auto"/>
        </w:rPr>
        <w:t xml:space="preserve">process error as needed (calling application to determine how to </w:t>
      </w:r>
    </w:p>
    <w:p w14:paraId="586D5CC1" w14:textId="77777777" w:rsidR="00897037" w:rsidRPr="00083839" w:rsidRDefault="00897037" w:rsidP="00897037">
      <w:pPr>
        <w:pStyle w:val="BodyText3"/>
        <w:spacing w:before="0" w:after="0"/>
        <w:rPr>
          <w:color w:val="auto"/>
        </w:rPr>
      </w:pPr>
      <w:r w:rsidRPr="00083839">
        <w:rPr>
          <w:color w:val="auto"/>
        </w:rPr>
        <w:t>handle this)</w:t>
      </w:r>
    </w:p>
    <w:p w14:paraId="768C3758" w14:textId="77777777" w:rsidR="00897037" w:rsidRPr="00083839" w:rsidRDefault="00897037" w:rsidP="00897037">
      <w:pPr>
        <w:pStyle w:val="BodyText3"/>
        <w:spacing w:before="0" w:after="0"/>
        <w:ind w:left="360"/>
        <w:rPr>
          <w:color w:val="auto"/>
          <w:lang w:val="en-US"/>
        </w:rPr>
      </w:pPr>
      <w:r w:rsidRPr="00083839">
        <w:rPr>
          <w:color w:val="auto"/>
          <w:lang w:val="en-US"/>
        </w:rPr>
        <w:t>. ;</w:t>
      </w:r>
      <w:r w:rsidRPr="00083839">
        <w:rPr>
          <w:color w:val="auto"/>
        </w:rPr>
        <w:t>check error array for DATA MISMATCH error</w:t>
      </w:r>
    </w:p>
    <w:p w14:paraId="7C3425FF" w14:textId="77777777" w:rsidR="00897037" w:rsidRPr="00083839" w:rsidRDefault="00897037" w:rsidP="00897037">
      <w:pPr>
        <w:pStyle w:val="BodyText3"/>
        <w:spacing w:before="0" w:after="0"/>
        <w:ind w:left="360"/>
        <w:rPr>
          <w:color w:val="auto"/>
        </w:rPr>
      </w:pPr>
      <w:r w:rsidRPr="00083839">
        <w:rPr>
          <w:color w:val="auto"/>
          <w:lang w:val="en-US"/>
        </w:rPr>
        <w:t>.</w:t>
      </w:r>
      <w:r w:rsidRPr="00083839">
        <w:rPr>
          <w:color w:val="auto"/>
        </w:rPr>
        <w:t xml:space="preserve"> I $D(^TMP($J,”SDAMA301,116)) D</w:t>
      </w:r>
    </w:p>
    <w:p w14:paraId="77A2B1BA" w14:textId="77777777" w:rsidR="00897037" w:rsidRPr="00083839" w:rsidRDefault="00897037" w:rsidP="00897037">
      <w:pPr>
        <w:pStyle w:val="BodyText3"/>
        <w:spacing w:before="0" w:after="0"/>
        <w:ind w:left="360"/>
        <w:rPr>
          <w:color w:val="auto"/>
          <w:lang w:val="en-US"/>
        </w:rPr>
      </w:pPr>
      <w:r w:rsidRPr="00083839">
        <w:rPr>
          <w:color w:val="auto"/>
          <w:lang w:val="en-US"/>
        </w:rPr>
        <w:t xml:space="preserve">.. </w:t>
      </w:r>
      <w:r w:rsidRPr="00083839">
        <w:rPr>
          <w:color w:val="auto"/>
        </w:rPr>
        <w:t xml:space="preserve">process error as needed (calling application to determine how to </w:t>
      </w:r>
    </w:p>
    <w:p w14:paraId="378923C8" w14:textId="77777777" w:rsidR="00897037" w:rsidRPr="00083839" w:rsidRDefault="00897037" w:rsidP="00897037">
      <w:pPr>
        <w:pStyle w:val="BodyText3"/>
        <w:spacing w:before="0" w:after="0"/>
        <w:rPr>
          <w:color w:val="auto"/>
          <w:lang w:val="en-US"/>
        </w:rPr>
      </w:pPr>
      <w:r w:rsidRPr="00083839">
        <w:rPr>
          <w:color w:val="auto"/>
        </w:rPr>
        <w:t xml:space="preserve">handle this) </w:t>
      </w:r>
    </w:p>
    <w:p w14:paraId="232E8933" w14:textId="77777777" w:rsidR="00897037" w:rsidRPr="00083839" w:rsidRDefault="00897037" w:rsidP="00897037">
      <w:pPr>
        <w:pStyle w:val="BodyText3"/>
        <w:spacing w:before="0" w:after="0"/>
        <w:ind w:left="360"/>
        <w:rPr>
          <w:color w:val="auto"/>
        </w:rPr>
      </w:pPr>
      <w:r w:rsidRPr="00083839">
        <w:rPr>
          <w:color w:val="auto"/>
          <w:lang w:val="en-US"/>
        </w:rPr>
        <w:t>;</w:t>
      </w:r>
      <w:r w:rsidRPr="00083839">
        <w:rPr>
          <w:color w:val="auto"/>
        </w:rPr>
        <w:t>kill the temporary array</w:t>
      </w:r>
    </w:p>
    <w:p w14:paraId="4B521F53" w14:textId="77777777" w:rsidR="00897037" w:rsidRPr="00083839" w:rsidRDefault="00897037" w:rsidP="00897037">
      <w:pPr>
        <w:pStyle w:val="BodyText3"/>
        <w:spacing w:before="0" w:after="0"/>
        <w:ind w:left="360"/>
        <w:rPr>
          <w:color w:val="auto"/>
        </w:rPr>
      </w:pPr>
      <w:r w:rsidRPr="00083839">
        <w:rPr>
          <w:color w:val="auto"/>
        </w:rPr>
        <w:t>I DGCNT'=0 K ^TMP($J,”SDAMA301”)</w:t>
      </w:r>
    </w:p>
    <w:p w14:paraId="28889D07" w14:textId="77777777" w:rsidR="003539BA" w:rsidRPr="003539BA" w:rsidRDefault="00355924" w:rsidP="00D40996">
      <w:pPr>
        <w:pStyle w:val="BodyText"/>
      </w:pPr>
      <w:r>
        <w:rPr>
          <w:sz w:val="20"/>
          <w:szCs w:val="20"/>
          <w:lang w:val="en-US"/>
        </w:rPr>
        <w:br w:type="page"/>
      </w:r>
      <w:r w:rsidR="003539BA" w:rsidRPr="003539BA">
        <w:lastRenderedPageBreak/>
        <w:t>Application Programmer Interface - SDAPI</w:t>
      </w:r>
    </w:p>
    <w:p w14:paraId="1BFCE246" w14:textId="77777777" w:rsidR="003539BA" w:rsidRPr="003539BA" w:rsidRDefault="003539BA" w:rsidP="00106BBA">
      <w:pPr>
        <w:pStyle w:val="BodyText"/>
      </w:pPr>
      <w:r w:rsidRPr="003539BA">
        <w:t>Name:</w:t>
      </w:r>
      <w:r w:rsidRPr="003539BA">
        <w:tab/>
      </w:r>
      <w:r w:rsidR="005327BF">
        <w:tab/>
      </w:r>
      <w:r w:rsidRPr="003539BA">
        <w:t>SDAPI ; Retrieve Filtered Appointment Data</w:t>
      </w:r>
    </w:p>
    <w:p w14:paraId="4F814AE8" w14:textId="77777777" w:rsidR="003539BA" w:rsidRPr="003539BA" w:rsidRDefault="003539BA" w:rsidP="00106BBA">
      <w:pPr>
        <w:pStyle w:val="BodyText"/>
      </w:pPr>
      <w:r w:rsidRPr="003539BA">
        <w:t>Declaration:</w:t>
      </w:r>
      <w:r w:rsidRPr="003539BA">
        <w:tab/>
        <w:t>$$SDAPI^SDAMA301(.ARRAY)</w:t>
      </w:r>
    </w:p>
    <w:p w14:paraId="2E2377F4" w14:textId="77777777" w:rsidR="00A96969" w:rsidRDefault="003539BA" w:rsidP="00A820E1">
      <w:pPr>
        <w:pStyle w:val="BodyText"/>
        <w:spacing w:before="0" w:after="0"/>
      </w:pPr>
      <w:r w:rsidRPr="003539BA">
        <w:t>Description:</w:t>
      </w:r>
      <w:r w:rsidRPr="003539BA">
        <w:tab/>
        <w:t xml:space="preserve">This API returns filtered appointment information and should be called </w:t>
      </w:r>
    </w:p>
    <w:p w14:paraId="21BDA508" w14:textId="77777777" w:rsidR="003539BA" w:rsidRPr="003539BA" w:rsidRDefault="00A96969" w:rsidP="00A820E1">
      <w:pPr>
        <w:pStyle w:val="BodyText"/>
        <w:spacing w:before="0" w:after="0"/>
      </w:pPr>
      <w:r>
        <w:tab/>
      </w:r>
      <w:r>
        <w:tab/>
      </w:r>
      <w:r>
        <w:tab/>
      </w:r>
      <w:r w:rsidR="003539BA" w:rsidRPr="003539BA">
        <w:t>using an EXTRINSIC call.  To use this API, subscribe to Integration Agreement #4433.</w:t>
      </w:r>
    </w:p>
    <w:p w14:paraId="0370F223" w14:textId="77777777" w:rsidR="00A96969" w:rsidRDefault="003539BA" w:rsidP="00A820E1">
      <w:pPr>
        <w:pStyle w:val="BodyText"/>
        <w:spacing w:before="0" w:after="0"/>
      </w:pPr>
      <w:r w:rsidRPr="003539BA">
        <w:t>Argument:</w:t>
      </w:r>
      <w:r w:rsidRPr="003539BA">
        <w:tab/>
        <w:t xml:space="preserve">ARRAY – An array, passed by value, that is defined and name-spaced by </w:t>
      </w:r>
    </w:p>
    <w:p w14:paraId="1F05CE1B" w14:textId="77777777" w:rsidR="003539BA" w:rsidRPr="003539BA" w:rsidRDefault="00A96969" w:rsidP="00A820E1">
      <w:pPr>
        <w:pStyle w:val="BodyText"/>
        <w:spacing w:before="0" w:after="0"/>
      </w:pPr>
      <w:r>
        <w:tab/>
      </w:r>
      <w:r>
        <w:tab/>
      </w:r>
      <w:r>
        <w:tab/>
      </w:r>
      <w:r w:rsidR="003539BA" w:rsidRPr="003539BA">
        <w:t>the calling application, containing the following parameters:</w:t>
      </w:r>
    </w:p>
    <w:p w14:paraId="3CC0ADC9" w14:textId="77777777" w:rsidR="00A820E1" w:rsidRDefault="003539BA" w:rsidP="00A820E1">
      <w:pPr>
        <w:pStyle w:val="BodyText"/>
        <w:spacing w:before="0" w:after="0"/>
        <w:ind w:left="1440"/>
        <w:rPr>
          <w:lang w:val="en-US"/>
        </w:rPr>
      </w:pPr>
      <w:r w:rsidRPr="00A820E1">
        <w:rPr>
          <w:u w:val="single"/>
        </w:rPr>
        <w:t>Field List</w:t>
      </w:r>
      <w:r w:rsidRPr="003539BA">
        <w:tab/>
        <w:t>Required, ARRAY("FLDS").  List of appointment field IDs requested,</w:t>
      </w:r>
    </w:p>
    <w:p w14:paraId="46D7D8E7" w14:textId="77777777" w:rsidR="003539BA" w:rsidRPr="003539BA" w:rsidRDefault="003539BA" w:rsidP="00A820E1">
      <w:pPr>
        <w:pStyle w:val="BodyText"/>
        <w:spacing w:before="0" w:after="0"/>
        <w:ind w:left="2880"/>
      </w:pPr>
      <w:r w:rsidRPr="003539BA">
        <w:t>each ID separated by a</w:t>
      </w:r>
      <w:r w:rsidR="005327BF">
        <w:t xml:space="preserve"> </w:t>
      </w:r>
      <w:r w:rsidRPr="003539BA">
        <w:t>semicolon or “ALL” to indicate all fields are being requested.  See “SDAPI - Data Fields” for a complete list of available appointment fields and their associated IDs.</w:t>
      </w:r>
    </w:p>
    <w:p w14:paraId="61A8EA6F" w14:textId="77777777" w:rsidR="00A820E1" w:rsidRDefault="003539BA" w:rsidP="00A820E1">
      <w:pPr>
        <w:pStyle w:val="BodyText"/>
        <w:spacing w:before="0" w:after="0"/>
        <w:ind w:left="1440"/>
        <w:rPr>
          <w:lang w:val="en-US"/>
        </w:rPr>
      </w:pPr>
      <w:r w:rsidRPr="00A820E1">
        <w:rPr>
          <w:u w:val="single"/>
        </w:rPr>
        <w:t>Filters</w:t>
      </w:r>
      <w:r w:rsidRPr="003539BA">
        <w:tab/>
      </w:r>
      <w:r w:rsidR="005327BF">
        <w:tab/>
      </w:r>
      <w:r w:rsidRPr="003539BA">
        <w:t>Optional.  See “SDAPI - Filters” for a complete list of available</w:t>
      </w:r>
    </w:p>
    <w:p w14:paraId="2836A055" w14:textId="77777777" w:rsidR="003539BA" w:rsidRPr="003539BA" w:rsidRDefault="003539BA" w:rsidP="00A820E1">
      <w:pPr>
        <w:pStyle w:val="BodyText"/>
        <w:spacing w:before="0" w:after="0"/>
        <w:ind w:left="2880"/>
      </w:pPr>
      <w:r w:rsidRPr="003539BA">
        <w:t>appointment filters and their input array format.</w:t>
      </w:r>
    </w:p>
    <w:p w14:paraId="52B1A7F5" w14:textId="77777777" w:rsidR="00A820E1" w:rsidRDefault="003539BA" w:rsidP="00A820E1">
      <w:pPr>
        <w:pStyle w:val="BodyText"/>
        <w:spacing w:before="0" w:after="0"/>
        <w:ind w:left="1440"/>
        <w:rPr>
          <w:lang w:val="en-US"/>
        </w:rPr>
      </w:pPr>
      <w:r w:rsidRPr="00A820E1">
        <w:rPr>
          <w:u w:val="single"/>
        </w:rPr>
        <w:t>Max Appts</w:t>
      </w:r>
      <w:r w:rsidRPr="003539BA">
        <w:tab/>
        <w:t xml:space="preserve">Optional, ARRAY("MAX").  Maximum appointments requested.  See </w:t>
      </w:r>
    </w:p>
    <w:p w14:paraId="04853BFF" w14:textId="77777777" w:rsidR="003539BA" w:rsidRPr="003539BA" w:rsidRDefault="003539BA" w:rsidP="00A820E1">
      <w:pPr>
        <w:pStyle w:val="BodyText"/>
        <w:spacing w:before="0" w:after="0"/>
        <w:ind w:left="2880"/>
      </w:pPr>
      <w:r w:rsidRPr="003539BA">
        <w:t>“SDAPI - Filters” for a description and valid values of this array entry.</w:t>
      </w:r>
    </w:p>
    <w:p w14:paraId="065B5EE3" w14:textId="77777777" w:rsidR="00A820E1" w:rsidRDefault="003539BA" w:rsidP="00A820E1">
      <w:pPr>
        <w:pStyle w:val="BodyText"/>
        <w:spacing w:before="0" w:after="0"/>
        <w:ind w:left="1440"/>
        <w:rPr>
          <w:lang w:val="en-US"/>
        </w:rPr>
      </w:pPr>
      <w:r w:rsidRPr="00A820E1">
        <w:rPr>
          <w:u w:val="single"/>
        </w:rPr>
        <w:t>Sort</w:t>
      </w:r>
      <w:r w:rsidRPr="003539BA">
        <w:tab/>
      </w:r>
      <w:r w:rsidR="005327BF">
        <w:tab/>
      </w:r>
      <w:r w:rsidRPr="003539BA">
        <w:t xml:space="preserve">Optional, ARRAY(“SORT”).  Allows the output to be sorted by patient </w:t>
      </w:r>
    </w:p>
    <w:p w14:paraId="7A53D53F" w14:textId="77777777" w:rsidR="003539BA" w:rsidRPr="003539BA" w:rsidRDefault="003539BA" w:rsidP="00A820E1">
      <w:pPr>
        <w:pStyle w:val="BodyText"/>
        <w:spacing w:before="0" w:after="0"/>
        <w:ind w:left="2880"/>
      </w:pPr>
      <w:r w:rsidRPr="003539BA">
        <w:t>DFN, instead of by Patient and Clinic IENs.  See “SSDAPI - Filters” for a description and valid values of this array entry.</w:t>
      </w:r>
    </w:p>
    <w:p w14:paraId="7D28C739" w14:textId="77777777" w:rsidR="00A820E1" w:rsidRDefault="003539BA" w:rsidP="0067588A">
      <w:pPr>
        <w:pStyle w:val="BodyText"/>
        <w:spacing w:before="0" w:after="0"/>
        <w:ind w:left="1440"/>
        <w:rPr>
          <w:lang w:val="en-US"/>
        </w:rPr>
      </w:pPr>
      <w:r w:rsidRPr="00A820E1">
        <w:rPr>
          <w:u w:val="single"/>
        </w:rPr>
        <w:t>Purged</w:t>
      </w:r>
      <w:r w:rsidRPr="00A820E1">
        <w:rPr>
          <w:u w:val="single"/>
        </w:rPr>
        <w:tab/>
      </w:r>
      <w:r w:rsidR="005327BF">
        <w:tab/>
      </w:r>
      <w:r w:rsidRPr="003539BA">
        <w:t xml:space="preserve">Optional, ARRAY(“PURGED”).  Output will include non-canceled </w:t>
      </w:r>
    </w:p>
    <w:p w14:paraId="206FC0EF" w14:textId="77777777" w:rsidR="0067588A" w:rsidRPr="003539BA" w:rsidRDefault="003539BA" w:rsidP="0067588A">
      <w:pPr>
        <w:pStyle w:val="BodyText"/>
        <w:spacing w:before="0" w:after="0"/>
        <w:ind w:left="2880"/>
      </w:pPr>
      <w:r w:rsidRPr="003539BA">
        <w:t xml:space="preserve">appointments that were purged from the Hospital Location file yet still exist on the patient file.  See “SDAPI - Filters” for a description and the valid value for this array entry.  </w:t>
      </w:r>
      <w:r w:rsidR="0067588A" w:rsidRPr="003539BA">
        <w:t xml:space="preserve">If this optional array entry is passed into the API, there are 2 other conditions that must be met else error 115 will be generated:  ARRAY(4) must be populated, and several fields will not be available to request because those fields are either located on the Hospital Location file (which was purged of the appointment) or are calculated using data from the Hospital Location file.  Those fields are 5-9, 11, 22, 28, 30, 31, and 33.  See “SDAPI - Data Fields” for a description of those fields.  </w:t>
      </w:r>
    </w:p>
    <w:p w14:paraId="7A494199" w14:textId="77777777" w:rsidR="003539BA" w:rsidRPr="00B77D9F" w:rsidRDefault="00B77D9F" w:rsidP="00106BBA">
      <w:pPr>
        <w:pStyle w:val="BodyText"/>
        <w:rPr>
          <w:b/>
        </w:rPr>
      </w:pPr>
      <w:r w:rsidRPr="00B77D9F">
        <w:rPr>
          <w:b/>
        </w:rPr>
        <w:t>RETURN VALUES:</w:t>
      </w:r>
    </w:p>
    <w:p w14:paraId="6766944C" w14:textId="77777777" w:rsidR="003539BA" w:rsidRPr="003539BA" w:rsidRDefault="003539BA" w:rsidP="00106BBA">
      <w:pPr>
        <w:pStyle w:val="BodyText"/>
      </w:pPr>
      <w:r w:rsidRPr="003539BA">
        <w:t xml:space="preserve">From the extrinsic call, this API will return “-1” if an error occurred, “0” if no appointment is found that matches the filter criteria, or account of the returned appointments.  If no appointment is found that matches the filter criteria, the </w:t>
      </w:r>
      <w:r w:rsidRPr="00405B5C">
        <w:rPr>
          <w:rFonts w:ascii="Courier New" w:hAnsi="Courier New" w:cs="Courier New"/>
        </w:rPr>
        <w:t>^TMP($J,”SDAMA301”)</w:t>
      </w:r>
      <w:r w:rsidR="00405B5C">
        <w:rPr>
          <w:lang w:val="en-US"/>
        </w:rPr>
        <w:t xml:space="preserve"> </w:t>
      </w:r>
      <w:r w:rsidRPr="003539BA">
        <w:t>global will not be generated.</w:t>
      </w:r>
    </w:p>
    <w:p w14:paraId="6554226A" w14:textId="77777777" w:rsidR="003539BA" w:rsidRPr="003539BA" w:rsidRDefault="003539BA" w:rsidP="00106BBA">
      <w:pPr>
        <w:pStyle w:val="BodyText"/>
      </w:pPr>
      <w:r w:rsidRPr="003539BA">
        <w:t>If appointments are found that match the filter criteria, fields 1 through 5 and 7 through 26 of the appointments will be returned in:</w:t>
      </w:r>
    </w:p>
    <w:p w14:paraId="67B9318B" w14:textId="77777777" w:rsidR="003539BA" w:rsidRPr="002A363D" w:rsidRDefault="003539BA" w:rsidP="00405B5C">
      <w:pPr>
        <w:pStyle w:val="BodyText"/>
        <w:spacing w:before="0" w:after="0"/>
        <w:ind w:left="720"/>
        <w:rPr>
          <w:rFonts w:ascii="Courier New" w:hAnsi="Courier New" w:cs="Courier New"/>
          <w:sz w:val="20"/>
          <w:szCs w:val="20"/>
          <w:lang w:val="en-US"/>
        </w:rPr>
      </w:pPr>
      <w:r w:rsidRPr="001C2F33">
        <w:rPr>
          <w:rFonts w:ascii="Courier New" w:hAnsi="Courier New" w:cs="Courier New"/>
          <w:sz w:val="20"/>
          <w:szCs w:val="20"/>
        </w:rPr>
        <w:t>^TMP($J,”SDAMA3</w:t>
      </w:r>
      <w:r w:rsidR="002A363D">
        <w:rPr>
          <w:rFonts w:ascii="Courier New" w:hAnsi="Courier New" w:cs="Courier New"/>
          <w:sz w:val="20"/>
          <w:szCs w:val="20"/>
        </w:rPr>
        <w:t>01”,SORT1,SORT2,APPT DATE/TIME)</w:t>
      </w:r>
    </w:p>
    <w:p w14:paraId="46AE970F" w14:textId="77777777" w:rsidR="003539BA" w:rsidRPr="001C2F33" w:rsidRDefault="003539BA" w:rsidP="00405B5C">
      <w:pPr>
        <w:pStyle w:val="BodyText"/>
        <w:spacing w:before="0" w:after="0"/>
        <w:ind w:left="720"/>
        <w:rPr>
          <w:rFonts w:ascii="Courier New" w:hAnsi="Courier New" w:cs="Courier New"/>
          <w:sz w:val="20"/>
          <w:szCs w:val="20"/>
        </w:rPr>
      </w:pPr>
      <w:r w:rsidRPr="001C2F33">
        <w:rPr>
          <w:rFonts w:ascii="Courier New" w:hAnsi="Courier New" w:cs="Courier New"/>
          <w:sz w:val="20"/>
          <w:szCs w:val="20"/>
        </w:rPr>
        <w:t>=field1^field2^field3^…</w:t>
      </w:r>
    </w:p>
    <w:p w14:paraId="32E5F411" w14:textId="77777777" w:rsidR="003539BA" w:rsidRPr="00405B5C" w:rsidRDefault="003539BA" w:rsidP="00405B5C">
      <w:pPr>
        <w:pStyle w:val="BodyText"/>
        <w:spacing w:before="0" w:after="0"/>
        <w:ind w:left="720"/>
        <w:rPr>
          <w:sz w:val="24"/>
        </w:rPr>
      </w:pPr>
      <w:r w:rsidRPr="00405B5C">
        <w:rPr>
          <w:sz w:val="24"/>
        </w:rPr>
        <w:t xml:space="preserve">where SORT1 and SORT2 are driven by the patient filter and defined </w:t>
      </w:r>
    </w:p>
    <w:p w14:paraId="3AD0ECF1" w14:textId="77777777" w:rsidR="003539BA" w:rsidRPr="00405B5C" w:rsidRDefault="003539BA" w:rsidP="00405B5C">
      <w:pPr>
        <w:pStyle w:val="BodyText"/>
        <w:spacing w:before="0" w:after="0"/>
        <w:ind w:left="720"/>
        <w:rPr>
          <w:sz w:val="24"/>
        </w:rPr>
      </w:pPr>
      <w:r w:rsidRPr="00405B5C">
        <w:rPr>
          <w:sz w:val="24"/>
        </w:rPr>
        <w:t>in the table below, and field1 is appointment data ID 1 (appt date/time)</w:t>
      </w:r>
    </w:p>
    <w:p w14:paraId="7C1EBF4D" w14:textId="77777777" w:rsidR="003539BA" w:rsidRPr="00405B5C" w:rsidRDefault="003539BA" w:rsidP="00405B5C">
      <w:pPr>
        <w:pStyle w:val="BodyText"/>
        <w:spacing w:before="0" w:after="0"/>
        <w:ind w:left="720"/>
        <w:rPr>
          <w:sz w:val="24"/>
        </w:rPr>
      </w:pPr>
      <w:r w:rsidRPr="00405B5C">
        <w:rPr>
          <w:sz w:val="24"/>
        </w:rPr>
        <w:t xml:space="preserve">if requested, field2 is appointment data ID 2 (clinic IEN and name) if </w:t>
      </w:r>
    </w:p>
    <w:p w14:paraId="429DE070" w14:textId="77777777" w:rsidR="003539BA" w:rsidRPr="00405B5C" w:rsidRDefault="003539BA" w:rsidP="00405B5C">
      <w:pPr>
        <w:pStyle w:val="BodyText"/>
        <w:spacing w:before="0" w:after="0"/>
        <w:ind w:left="720"/>
        <w:rPr>
          <w:sz w:val="24"/>
        </w:rPr>
      </w:pPr>
      <w:r w:rsidRPr="00405B5C">
        <w:rPr>
          <w:sz w:val="24"/>
        </w:rPr>
        <w:t xml:space="preserve">requested, etc.  Note:  Piece 6 will always be null, because if field 6 </w:t>
      </w:r>
    </w:p>
    <w:p w14:paraId="3DB7FF15" w14:textId="77777777" w:rsidR="003539BA" w:rsidRPr="00405B5C" w:rsidRDefault="003539BA" w:rsidP="00405B5C">
      <w:pPr>
        <w:pStyle w:val="BodyText"/>
        <w:spacing w:before="0" w:after="0"/>
        <w:ind w:left="720"/>
        <w:rPr>
          <w:sz w:val="24"/>
        </w:rPr>
      </w:pPr>
      <w:r w:rsidRPr="00405B5C">
        <w:rPr>
          <w:sz w:val="24"/>
        </w:rPr>
        <w:t xml:space="preserve">(Appointment comments) is requested, the comments will appear on </w:t>
      </w:r>
    </w:p>
    <w:p w14:paraId="56C18CAA" w14:textId="77777777" w:rsidR="003539BA" w:rsidRPr="00405B5C" w:rsidRDefault="003539BA" w:rsidP="00405B5C">
      <w:pPr>
        <w:pStyle w:val="BodyText"/>
        <w:spacing w:before="0" w:after="0"/>
        <w:ind w:left="720"/>
        <w:rPr>
          <w:sz w:val="24"/>
        </w:rPr>
      </w:pPr>
      <w:r w:rsidRPr="00405B5C">
        <w:rPr>
          <w:sz w:val="24"/>
        </w:rPr>
        <w:t xml:space="preserve">the subscript (“C”) of the global reference:   </w:t>
      </w:r>
    </w:p>
    <w:p w14:paraId="5A3E2CE6" w14:textId="77777777" w:rsidR="003539BA" w:rsidRPr="001C2F33" w:rsidRDefault="003539BA" w:rsidP="001C2F33">
      <w:pPr>
        <w:pStyle w:val="BodyText"/>
        <w:ind w:left="720"/>
        <w:rPr>
          <w:rFonts w:ascii="Courier New" w:hAnsi="Courier New" w:cs="Courier New"/>
          <w:sz w:val="20"/>
          <w:szCs w:val="20"/>
        </w:rPr>
      </w:pPr>
      <w:r w:rsidRPr="001C2F33">
        <w:rPr>
          <w:rFonts w:ascii="Courier New" w:hAnsi="Courier New" w:cs="Courier New"/>
          <w:sz w:val="20"/>
          <w:szCs w:val="20"/>
        </w:rPr>
        <w:t>^TMP($J,”SDAMA301”,SORT1,SORT2,APPT DATE/TIME,”C”)=field 6.</w:t>
      </w:r>
    </w:p>
    <w:p w14:paraId="1E4D56E9" w14:textId="77777777" w:rsidR="00DD629A" w:rsidRDefault="00DD629A" w:rsidP="001C2F33">
      <w:pPr>
        <w:pStyle w:val="BodyText"/>
        <w:ind w:left="720"/>
        <w:rPr>
          <w:sz w:val="24"/>
          <w:lang w:val="en-US"/>
        </w:rPr>
      </w:pPr>
    </w:p>
    <w:p w14:paraId="180BFCF1" w14:textId="77777777" w:rsidR="003539BA" w:rsidRDefault="003539BA" w:rsidP="00DD629A">
      <w:pPr>
        <w:pStyle w:val="BodyText"/>
        <w:spacing w:before="0" w:after="0"/>
        <w:ind w:left="720"/>
        <w:rPr>
          <w:sz w:val="24"/>
          <w:lang w:val="en-US"/>
        </w:rPr>
      </w:pPr>
      <w:r w:rsidRPr="00405B5C">
        <w:rPr>
          <w:sz w:val="24"/>
        </w:rPr>
        <w:lastRenderedPageBreak/>
        <w:t>Fields 28 through 33 will be returned in:</w:t>
      </w:r>
    </w:p>
    <w:p w14:paraId="1EF36A4B" w14:textId="77777777" w:rsidR="00DD629A" w:rsidRPr="00DD629A" w:rsidRDefault="00DD629A" w:rsidP="00DD629A">
      <w:pPr>
        <w:pStyle w:val="BodyText"/>
        <w:spacing w:before="0" w:after="0"/>
        <w:ind w:left="720"/>
        <w:rPr>
          <w:sz w:val="24"/>
          <w:lang w:val="en-US"/>
        </w:rPr>
      </w:pPr>
    </w:p>
    <w:p w14:paraId="7B417052" w14:textId="77777777" w:rsidR="002A363D" w:rsidRPr="003440E4" w:rsidRDefault="002A363D" w:rsidP="002A363D">
      <w:pPr>
        <w:pStyle w:val="BodyText"/>
        <w:pBdr>
          <w:top w:val="single" w:sz="4" w:space="1" w:color="auto"/>
          <w:left w:val="single" w:sz="4" w:space="4" w:color="auto"/>
          <w:bottom w:val="single" w:sz="4" w:space="1" w:color="auto"/>
          <w:right w:val="single" w:sz="4" w:space="4" w:color="auto"/>
        </w:pBdr>
        <w:spacing w:before="0" w:after="0"/>
        <w:ind w:left="720"/>
        <w:rPr>
          <w:rFonts w:ascii="Courier New" w:hAnsi="Courier New" w:cs="Courier New"/>
          <w:color w:val="auto"/>
          <w:sz w:val="20"/>
          <w:szCs w:val="20"/>
        </w:rPr>
      </w:pPr>
      <w:r w:rsidRPr="003440E4">
        <w:rPr>
          <w:rFonts w:ascii="Courier New" w:hAnsi="Courier New" w:cs="Courier New"/>
          <w:color w:val="auto"/>
          <w:sz w:val="20"/>
          <w:szCs w:val="20"/>
        </w:rPr>
        <w:t xml:space="preserve">^TMP($J,”SDAMA301”,SORT1,SORT2,APPT DATE/TIME,0) = </w:t>
      </w:r>
    </w:p>
    <w:p w14:paraId="187EF905" w14:textId="77777777" w:rsidR="002A363D" w:rsidRPr="003440E4" w:rsidRDefault="002A363D" w:rsidP="002A363D">
      <w:pPr>
        <w:pStyle w:val="BodyText"/>
        <w:pBdr>
          <w:top w:val="single" w:sz="4" w:space="1" w:color="auto"/>
          <w:left w:val="single" w:sz="4" w:space="4" w:color="auto"/>
          <w:bottom w:val="single" w:sz="4" w:space="1" w:color="auto"/>
          <w:right w:val="single" w:sz="4" w:space="4" w:color="auto"/>
        </w:pBdr>
        <w:spacing w:before="0" w:after="0"/>
        <w:ind w:left="720"/>
        <w:rPr>
          <w:rFonts w:ascii="Courier New" w:hAnsi="Courier New" w:cs="Courier New"/>
          <w:color w:val="auto"/>
          <w:sz w:val="20"/>
          <w:szCs w:val="20"/>
          <w:lang w:val="en-US"/>
        </w:rPr>
      </w:pPr>
      <w:r w:rsidRPr="003440E4">
        <w:rPr>
          <w:rFonts w:ascii="Courier New" w:hAnsi="Courier New" w:cs="Courier New"/>
          <w:color w:val="auto"/>
          <w:sz w:val="20"/>
          <w:szCs w:val="20"/>
        </w:rPr>
        <w:t>field28^field29^field30^…</w:t>
      </w:r>
    </w:p>
    <w:p w14:paraId="5A23F8C6" w14:textId="77777777" w:rsidR="003440E4" w:rsidRPr="00DD629A" w:rsidRDefault="003440E4" w:rsidP="00FD14AA">
      <w:pPr>
        <w:pStyle w:val="BodyText"/>
        <w:spacing w:before="0" w:after="0"/>
        <w:ind w:left="720"/>
        <w:rPr>
          <w:sz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416"/>
      </w:tblGrid>
      <w:tr w:rsidR="00FD14AA" w:rsidRPr="0043434E" w14:paraId="75C149AC" w14:textId="77777777" w:rsidTr="00355924">
        <w:tc>
          <w:tcPr>
            <w:tcW w:w="4440" w:type="dxa"/>
            <w:shd w:val="clear" w:color="auto" w:fill="auto"/>
          </w:tcPr>
          <w:p w14:paraId="310BBA78" w14:textId="77777777" w:rsidR="00FD14AA" w:rsidRPr="003440E4" w:rsidRDefault="00FD14AA" w:rsidP="009C450E">
            <w:pPr>
              <w:pStyle w:val="BodyText"/>
              <w:spacing w:before="0" w:after="0"/>
              <w:jc w:val="center"/>
              <w:rPr>
                <w:rFonts w:ascii="Courier New" w:hAnsi="Courier New" w:cs="Courier New"/>
                <w:sz w:val="20"/>
                <w:szCs w:val="20"/>
                <w:lang w:val="en-US"/>
              </w:rPr>
            </w:pPr>
            <w:r w:rsidRPr="003440E4">
              <w:rPr>
                <w:rFonts w:ascii="Courier New" w:hAnsi="Courier New" w:cs="Courier New"/>
                <w:sz w:val="20"/>
                <w:szCs w:val="20"/>
                <w:lang w:val="en-US"/>
              </w:rPr>
              <w:t>Patient Filter is…</w:t>
            </w:r>
          </w:p>
        </w:tc>
        <w:tc>
          <w:tcPr>
            <w:tcW w:w="4416" w:type="dxa"/>
            <w:shd w:val="clear" w:color="auto" w:fill="auto"/>
          </w:tcPr>
          <w:p w14:paraId="29FD4EB5" w14:textId="77777777" w:rsidR="00FD14AA" w:rsidRPr="003440E4" w:rsidRDefault="00FD14AA" w:rsidP="0043434E">
            <w:pPr>
              <w:pStyle w:val="BodyText"/>
              <w:spacing w:before="0" w:after="0"/>
              <w:rPr>
                <w:rFonts w:ascii="Courier New" w:hAnsi="Courier New" w:cs="Courier New"/>
                <w:sz w:val="20"/>
                <w:szCs w:val="20"/>
                <w:lang w:val="en-US"/>
              </w:rPr>
            </w:pPr>
            <w:r w:rsidRPr="003440E4">
              <w:rPr>
                <w:rFonts w:ascii="Courier New" w:hAnsi="Courier New" w:cs="Courier New"/>
                <w:sz w:val="20"/>
                <w:szCs w:val="20"/>
                <w:lang w:val="en-US"/>
              </w:rPr>
              <w:t>Sort Values</w:t>
            </w:r>
          </w:p>
        </w:tc>
      </w:tr>
      <w:tr w:rsidR="00FD14AA" w:rsidRPr="0043434E" w14:paraId="5EE0A96B" w14:textId="77777777" w:rsidTr="00355924">
        <w:tc>
          <w:tcPr>
            <w:tcW w:w="4440" w:type="dxa"/>
            <w:shd w:val="clear" w:color="auto" w:fill="auto"/>
          </w:tcPr>
          <w:p w14:paraId="1334361C" w14:textId="77777777" w:rsidR="00FD14AA" w:rsidRPr="003440E4" w:rsidRDefault="00FD14AA" w:rsidP="009C450E">
            <w:pPr>
              <w:pStyle w:val="BodyText"/>
              <w:spacing w:before="0" w:after="0"/>
              <w:jc w:val="center"/>
              <w:rPr>
                <w:rFonts w:ascii="Courier New" w:hAnsi="Courier New" w:cs="Courier New"/>
                <w:sz w:val="20"/>
                <w:szCs w:val="20"/>
                <w:lang w:val="en-US"/>
              </w:rPr>
            </w:pPr>
            <w:r w:rsidRPr="003440E4">
              <w:rPr>
                <w:rFonts w:ascii="Courier New" w:hAnsi="Courier New" w:cs="Courier New"/>
                <w:sz w:val="20"/>
                <w:szCs w:val="20"/>
                <w:lang w:val="en-US"/>
              </w:rPr>
              <w:t>Populated</w:t>
            </w:r>
          </w:p>
        </w:tc>
        <w:tc>
          <w:tcPr>
            <w:tcW w:w="4416" w:type="dxa"/>
            <w:shd w:val="clear" w:color="auto" w:fill="auto"/>
          </w:tcPr>
          <w:p w14:paraId="550C95EE" w14:textId="77777777" w:rsidR="00FD14AA" w:rsidRPr="003440E4" w:rsidRDefault="00FD14AA" w:rsidP="0043434E">
            <w:pPr>
              <w:pStyle w:val="BodyText"/>
              <w:spacing w:before="0" w:after="0"/>
              <w:rPr>
                <w:rFonts w:ascii="Courier New" w:hAnsi="Courier New" w:cs="Courier New"/>
                <w:sz w:val="20"/>
                <w:szCs w:val="20"/>
                <w:lang w:val="en-US"/>
              </w:rPr>
            </w:pPr>
            <w:r w:rsidRPr="003440E4">
              <w:rPr>
                <w:rFonts w:ascii="Courier New" w:hAnsi="Courier New" w:cs="Courier New"/>
                <w:sz w:val="20"/>
                <w:szCs w:val="20"/>
              </w:rPr>
              <w:t>SORT1 is Patient DFN, SORT2 is Clinic IEN</w:t>
            </w:r>
          </w:p>
        </w:tc>
      </w:tr>
      <w:tr w:rsidR="00FD14AA" w:rsidRPr="0043434E" w14:paraId="4190D942" w14:textId="77777777" w:rsidTr="00355924">
        <w:trPr>
          <w:trHeight w:val="287"/>
        </w:trPr>
        <w:tc>
          <w:tcPr>
            <w:tcW w:w="4440" w:type="dxa"/>
            <w:shd w:val="clear" w:color="auto" w:fill="auto"/>
          </w:tcPr>
          <w:p w14:paraId="6BD06587" w14:textId="77777777" w:rsidR="00FD14AA" w:rsidRPr="003440E4" w:rsidRDefault="00FD14AA" w:rsidP="009C450E">
            <w:pPr>
              <w:pStyle w:val="BodyText"/>
              <w:spacing w:before="0" w:after="0"/>
              <w:jc w:val="center"/>
              <w:rPr>
                <w:rFonts w:ascii="Courier New" w:hAnsi="Courier New" w:cs="Courier New"/>
                <w:sz w:val="20"/>
                <w:szCs w:val="20"/>
                <w:lang w:val="en-US"/>
              </w:rPr>
            </w:pPr>
            <w:r w:rsidRPr="003440E4">
              <w:rPr>
                <w:rFonts w:ascii="Courier New" w:hAnsi="Courier New" w:cs="Courier New"/>
                <w:sz w:val="20"/>
                <w:szCs w:val="20"/>
                <w:lang w:val="en-US"/>
              </w:rPr>
              <w:t>Not Populated</w:t>
            </w:r>
          </w:p>
        </w:tc>
        <w:tc>
          <w:tcPr>
            <w:tcW w:w="4416" w:type="dxa"/>
            <w:shd w:val="clear" w:color="auto" w:fill="auto"/>
          </w:tcPr>
          <w:p w14:paraId="34D3EF51" w14:textId="77777777" w:rsidR="00FD14AA" w:rsidRPr="003440E4" w:rsidRDefault="00FD14AA" w:rsidP="0043434E">
            <w:pPr>
              <w:pStyle w:val="Default"/>
              <w:rPr>
                <w:rFonts w:ascii="Courier New" w:hAnsi="Courier New" w:cs="Courier New"/>
                <w:sz w:val="20"/>
                <w:szCs w:val="20"/>
              </w:rPr>
            </w:pPr>
            <w:r w:rsidRPr="003440E4">
              <w:rPr>
                <w:rFonts w:ascii="Courier New" w:hAnsi="Courier New" w:cs="Courier New"/>
                <w:sz w:val="20"/>
                <w:szCs w:val="20"/>
              </w:rPr>
              <w:t>SORT1 is Clinic IEN, SORT2 is Patient DFN</w:t>
            </w:r>
          </w:p>
        </w:tc>
      </w:tr>
    </w:tbl>
    <w:p w14:paraId="6CEB82DA" w14:textId="77777777" w:rsidR="003539BA" w:rsidRPr="00DD629A" w:rsidRDefault="003539BA" w:rsidP="00DD629A">
      <w:pPr>
        <w:pStyle w:val="BodyText"/>
        <w:spacing w:before="0" w:after="0"/>
        <w:ind w:left="720"/>
        <w:rPr>
          <w:sz w:val="24"/>
        </w:rPr>
      </w:pPr>
    </w:p>
    <w:p w14:paraId="2207E925" w14:textId="77777777" w:rsidR="00207994" w:rsidRPr="00207994" w:rsidRDefault="00207994" w:rsidP="00207994">
      <w:pPr>
        <w:pStyle w:val="BodyText"/>
        <w:spacing w:before="0" w:after="0"/>
        <w:rPr>
          <w:sz w:val="20"/>
          <w:szCs w:val="20"/>
        </w:rPr>
      </w:pPr>
      <w:r w:rsidRPr="003539BA">
        <w:t xml:space="preserve">In addition, there is another filter value which can be set to alter the output.  If ARRAY(“SORT”)=”P”, then the output will only include the subscript Patient DFN and not Clinic IEN, overriding the Sort Values described above. </w:t>
      </w:r>
      <w:r>
        <w:rPr>
          <w:lang w:val="en-US"/>
        </w:rPr>
        <w:t xml:space="preserve"> </w:t>
      </w:r>
      <w:r w:rsidRPr="00207994">
        <w:rPr>
          <w:rFonts w:ascii="Courier New" w:hAnsi="Courier New" w:cs="Courier New"/>
          <w:sz w:val="20"/>
          <w:szCs w:val="20"/>
        </w:rPr>
        <w:t>IE.</w:t>
      </w:r>
      <w:r w:rsidRPr="00FD14AA">
        <w:rPr>
          <w:rFonts w:ascii="Courier New" w:hAnsi="Courier New" w:cs="Courier New"/>
        </w:rPr>
        <w:t xml:space="preserve"> </w:t>
      </w:r>
      <w:r w:rsidRPr="00207994">
        <w:rPr>
          <w:rFonts w:ascii="Courier New" w:hAnsi="Courier New" w:cs="Courier New"/>
          <w:sz w:val="20"/>
          <w:szCs w:val="20"/>
        </w:rPr>
        <w:t>^TMP($J,”SDAMA301”,DFN,APPT DATE/TIME)=field1^field2…</w:t>
      </w:r>
      <w:r w:rsidRPr="00207994">
        <w:rPr>
          <w:sz w:val="20"/>
          <w:szCs w:val="20"/>
        </w:rPr>
        <w:t xml:space="preserve"> </w:t>
      </w:r>
    </w:p>
    <w:p w14:paraId="24880556" w14:textId="77777777" w:rsidR="00207994" w:rsidRPr="003539BA" w:rsidRDefault="00207994" w:rsidP="00207994">
      <w:pPr>
        <w:pStyle w:val="BodyText"/>
      </w:pPr>
      <w:r w:rsidRPr="00B77D9F">
        <w:rPr>
          <w:b/>
        </w:rPr>
        <w:t>Note</w:t>
      </w:r>
      <w:r w:rsidRPr="003539BA">
        <w:t>:  As mentioned above, field 6 will always be null and if field 6 (Appointment Comments) is requested, the comments will appear on the next subscript (“C”) of the global reference.</w:t>
      </w:r>
    </w:p>
    <w:p w14:paraId="1141865E" w14:textId="77777777" w:rsidR="00207994" w:rsidRPr="001C2F33" w:rsidRDefault="00207994" w:rsidP="00207994">
      <w:pPr>
        <w:pStyle w:val="BodyText"/>
        <w:spacing w:before="0" w:after="0"/>
        <w:ind w:left="720"/>
        <w:rPr>
          <w:rFonts w:ascii="Courier New" w:hAnsi="Courier New" w:cs="Courier New"/>
          <w:sz w:val="20"/>
          <w:szCs w:val="20"/>
        </w:rPr>
      </w:pPr>
      <w:r w:rsidRPr="001C2F33">
        <w:rPr>
          <w:rFonts w:ascii="Courier New" w:hAnsi="Courier New" w:cs="Courier New"/>
          <w:sz w:val="20"/>
          <w:szCs w:val="20"/>
        </w:rPr>
        <w:t>IE. ^TMP($J,”SDAMA301”,DFN,APPT DATE/TIME,”C”)=field 6.</w:t>
      </w:r>
    </w:p>
    <w:p w14:paraId="19CC7AA0" w14:textId="77777777" w:rsidR="00207994" w:rsidRPr="00FD14AA" w:rsidRDefault="00207994" w:rsidP="00207994">
      <w:pPr>
        <w:pStyle w:val="BodyText"/>
        <w:ind w:left="720"/>
        <w:rPr>
          <w:sz w:val="24"/>
        </w:rPr>
      </w:pPr>
      <w:r w:rsidRPr="00FD14AA">
        <w:rPr>
          <w:sz w:val="24"/>
        </w:rPr>
        <w:t xml:space="preserve">If an error occurs, the error codes and messages will be returned in </w:t>
      </w:r>
    </w:p>
    <w:p w14:paraId="5489019F" w14:textId="77777777" w:rsidR="00207994" w:rsidRPr="001C2F33" w:rsidRDefault="00207994" w:rsidP="00207994">
      <w:pPr>
        <w:pStyle w:val="BodyText"/>
        <w:ind w:left="720"/>
        <w:rPr>
          <w:rFonts w:ascii="Courier New" w:hAnsi="Courier New" w:cs="Courier New"/>
          <w:sz w:val="20"/>
          <w:szCs w:val="20"/>
        </w:rPr>
      </w:pPr>
      <w:r w:rsidRPr="001C2F33">
        <w:rPr>
          <w:rFonts w:ascii="Courier New" w:hAnsi="Courier New" w:cs="Courier New"/>
          <w:sz w:val="20"/>
          <w:szCs w:val="20"/>
        </w:rPr>
        <w:t>^TMP($J,”SDAMA301”,error code) = error message</w:t>
      </w:r>
    </w:p>
    <w:p w14:paraId="27102521" w14:textId="77777777" w:rsidR="00207994" w:rsidRPr="00FD14AA" w:rsidRDefault="00207994" w:rsidP="00207994">
      <w:pPr>
        <w:pStyle w:val="BodyText"/>
        <w:ind w:left="720"/>
        <w:rPr>
          <w:sz w:val="24"/>
        </w:rPr>
      </w:pPr>
      <w:r w:rsidRPr="00FD14AA">
        <w:rPr>
          <w:sz w:val="24"/>
        </w:rPr>
        <w:t>See “SDAPI - Error Codes” for a list of error codes and messages.</w:t>
      </w:r>
    </w:p>
    <w:p w14:paraId="316D19D6" w14:textId="77777777" w:rsidR="00207994" w:rsidRPr="001C2F33" w:rsidRDefault="00207994" w:rsidP="00207994">
      <w:pPr>
        <w:pStyle w:val="BodyText"/>
        <w:rPr>
          <w:rFonts w:ascii="Courier New" w:hAnsi="Courier New" w:cs="Courier New"/>
          <w:sz w:val="20"/>
          <w:szCs w:val="20"/>
        </w:rPr>
      </w:pPr>
      <w:r w:rsidRPr="00FD14AA">
        <w:rPr>
          <w:b/>
          <w:sz w:val="24"/>
        </w:rPr>
        <w:t>Other:</w:t>
      </w:r>
      <w:r>
        <w:rPr>
          <w:b/>
          <w:sz w:val="24"/>
          <w:lang w:val="en-US"/>
        </w:rPr>
        <w:t xml:space="preserve"> </w:t>
      </w:r>
      <w:r w:rsidRPr="00FD14AA">
        <w:rPr>
          <w:sz w:val="24"/>
        </w:rPr>
        <w:t>When processing has completed, kill the temporary array:</w:t>
      </w:r>
      <w:r w:rsidRPr="001C2F33">
        <w:rPr>
          <w:rFonts w:ascii="Courier New" w:hAnsi="Courier New" w:cs="Courier New"/>
          <w:sz w:val="20"/>
          <w:szCs w:val="20"/>
        </w:rPr>
        <w:t xml:space="preserve">   </w:t>
      </w:r>
    </w:p>
    <w:p w14:paraId="4184FF15" w14:textId="77777777" w:rsidR="00207994" w:rsidRPr="001C2F33" w:rsidRDefault="00207994" w:rsidP="00207994">
      <w:pPr>
        <w:pStyle w:val="BodyText"/>
        <w:ind w:left="720"/>
        <w:rPr>
          <w:rFonts w:ascii="Courier New" w:hAnsi="Courier New" w:cs="Courier New"/>
          <w:sz w:val="20"/>
          <w:szCs w:val="20"/>
        </w:rPr>
      </w:pPr>
      <w:r w:rsidRPr="001C2F33">
        <w:rPr>
          <w:rFonts w:ascii="Courier New" w:hAnsi="Courier New" w:cs="Courier New"/>
          <w:sz w:val="20"/>
          <w:szCs w:val="20"/>
        </w:rPr>
        <w:t>^TMP($J,”SDAMA301”)</w:t>
      </w:r>
    </w:p>
    <w:p w14:paraId="263AA864" w14:textId="77777777" w:rsidR="00207994" w:rsidRPr="00FD14AA" w:rsidRDefault="00207994" w:rsidP="00207994">
      <w:pPr>
        <w:pStyle w:val="BodyText"/>
        <w:ind w:left="720"/>
        <w:rPr>
          <w:sz w:val="24"/>
        </w:rPr>
      </w:pPr>
      <w:r w:rsidRPr="00FD14AA">
        <w:rPr>
          <w:sz w:val="24"/>
        </w:rPr>
        <w:t>See “SDAPI - Constraints” for constraints.</w:t>
      </w:r>
    </w:p>
    <w:p w14:paraId="335ABD0D" w14:textId="77777777" w:rsidR="003539BA" w:rsidRPr="003440E4" w:rsidRDefault="001C2F33" w:rsidP="00A96969">
      <w:pPr>
        <w:pStyle w:val="Heading2"/>
        <w:rPr>
          <w:i w:val="0"/>
          <w:color w:val="auto"/>
        </w:rPr>
      </w:pPr>
      <w:r>
        <w:br w:type="page"/>
      </w:r>
      <w:bookmarkStart w:id="121" w:name="_Toc522259316"/>
      <w:r w:rsidR="00B77D9F" w:rsidRPr="003440E4">
        <w:rPr>
          <w:i w:val="0"/>
          <w:color w:val="auto"/>
        </w:rPr>
        <w:lastRenderedPageBreak/>
        <w:t>SDAPI - EXAMPLES</w:t>
      </w:r>
      <w:bookmarkEnd w:id="121"/>
    </w:p>
    <w:p w14:paraId="3B136275" w14:textId="77777777" w:rsidR="00916791" w:rsidRDefault="00916791" w:rsidP="00916791">
      <w:pPr>
        <w:pStyle w:val="BodyText"/>
        <w:spacing w:after="0"/>
        <w:rPr>
          <w:lang w:val="en-US"/>
        </w:rPr>
      </w:pPr>
      <w:r>
        <w:t>1)</w:t>
      </w:r>
      <w:r>
        <w:rPr>
          <w:lang w:val="en-US"/>
        </w:rPr>
        <w:t xml:space="preserve"> </w:t>
      </w:r>
      <w:r w:rsidRPr="001C2F33">
        <w:rPr>
          <w:b/>
          <w:u w:val="single"/>
        </w:rPr>
        <w:t>By Clinic</w:t>
      </w:r>
      <w:r w:rsidRPr="003539BA">
        <w:t>.  Get all appointments for clinic 501 on 01/05/04.  Get patient DFN and name, and appointment status.  Note that the output will be sorted first by clinic, then patient, then appointment date/time.  Clinic is first sort because the patient filter is not populated.</w:t>
      </w:r>
    </w:p>
    <w:p w14:paraId="71B4E7F6" w14:textId="77777777" w:rsidR="00916791" w:rsidRPr="00DD629A" w:rsidRDefault="00916791" w:rsidP="00916791">
      <w:pPr>
        <w:pStyle w:val="BodyText"/>
        <w:spacing w:before="0" w:after="0"/>
        <w:rPr>
          <w:lang w:val="en-US"/>
        </w:rPr>
      </w:pPr>
    </w:p>
    <w:p w14:paraId="4433B0D1" w14:textId="77777777" w:rsidR="00916791" w:rsidRPr="001C2F33" w:rsidRDefault="00916791" w:rsidP="00916791">
      <w:pPr>
        <w:pStyle w:val="BodyText"/>
        <w:spacing w:before="0" w:after="0"/>
        <w:rPr>
          <w:rFonts w:ascii="Courier New" w:hAnsi="Courier New" w:cs="Courier New"/>
          <w:sz w:val="20"/>
          <w:szCs w:val="20"/>
        </w:rPr>
      </w:pPr>
      <w:r w:rsidRPr="001C2F33">
        <w:rPr>
          <w:rFonts w:ascii="Courier New" w:hAnsi="Courier New" w:cs="Courier New"/>
          <w:sz w:val="20"/>
          <w:szCs w:val="20"/>
        </w:rPr>
        <w:t>N SDARRAY,SDCOUNT,SDDFN,SDDATE,SDAPPT,SDPAT,SDPATNAM,SDSTATUS</w:t>
      </w:r>
    </w:p>
    <w:p w14:paraId="0E1323DC" w14:textId="77777777" w:rsidR="00916791" w:rsidRPr="001C2F33" w:rsidRDefault="00916791" w:rsidP="00916791">
      <w:pPr>
        <w:pStyle w:val="BodyText"/>
        <w:rPr>
          <w:rFonts w:ascii="Courier New" w:hAnsi="Courier New" w:cs="Courier New"/>
          <w:sz w:val="20"/>
          <w:szCs w:val="20"/>
        </w:rPr>
      </w:pPr>
      <w:r w:rsidRPr="001C2F33">
        <w:rPr>
          <w:rFonts w:ascii="Courier New" w:hAnsi="Courier New" w:cs="Courier New"/>
          <w:sz w:val="20"/>
          <w:szCs w:val="20"/>
        </w:rPr>
        <w:t>S SDARRAY(1)="3040105;3040105"</w:t>
      </w:r>
    </w:p>
    <w:p w14:paraId="0F5371E9" w14:textId="77777777" w:rsidR="00916791" w:rsidRPr="001C2F33" w:rsidRDefault="00916791" w:rsidP="00916791">
      <w:pPr>
        <w:pStyle w:val="BodyText"/>
        <w:rPr>
          <w:rFonts w:ascii="Courier New" w:hAnsi="Courier New" w:cs="Courier New"/>
          <w:sz w:val="20"/>
          <w:szCs w:val="20"/>
        </w:rPr>
      </w:pPr>
      <w:r w:rsidRPr="001C2F33">
        <w:rPr>
          <w:rFonts w:ascii="Courier New" w:hAnsi="Courier New" w:cs="Courier New"/>
          <w:sz w:val="20"/>
          <w:szCs w:val="20"/>
        </w:rPr>
        <w:t>S SDARRAY(2)=501</w:t>
      </w:r>
    </w:p>
    <w:p w14:paraId="0F45B9F6" w14:textId="77777777" w:rsidR="00916791" w:rsidRPr="001C2F33" w:rsidRDefault="000818D8" w:rsidP="00916791">
      <w:pPr>
        <w:pStyle w:val="BodyText"/>
        <w:rPr>
          <w:rFonts w:ascii="Courier New" w:hAnsi="Courier New" w:cs="Courier New"/>
          <w:sz w:val="20"/>
          <w:szCs w:val="20"/>
        </w:rPr>
      </w:pPr>
      <w:r>
        <w:rPr>
          <w:rFonts w:ascii="Courier New" w:hAnsi="Courier New" w:cs="Courier New"/>
          <w:noProof/>
          <w:sz w:val="20"/>
          <w:szCs w:val="20"/>
          <w:lang w:val="en-US" w:eastAsia="en-US"/>
        </w:rPr>
        <w:pict w14:anchorId="465590DB">
          <v:shapetype id="_x0000_t32" coordsize="21600,21600" o:spt="32" o:oned="t" path="m,l21600,21600e" filled="f">
            <v:path arrowok="t" fillok="f" o:connecttype="none"/>
            <o:lock v:ext="edit" shapetype="t"/>
          </v:shapetype>
          <v:shape id="_x0000_s1029" type="#_x0000_t32" style="position:absolute;margin-left:185.25pt;margin-top:7.25pt;width:10.5pt;height:0;flip:x;z-index:251657216" o:connectortype="straight">
            <v:stroke endarrow="block"/>
          </v:shape>
        </w:pict>
      </w:r>
      <w:r w:rsidR="00916791" w:rsidRPr="001C2F33">
        <w:rPr>
          <w:rFonts w:ascii="Courier New" w:hAnsi="Courier New" w:cs="Courier New"/>
          <w:sz w:val="20"/>
          <w:szCs w:val="20"/>
        </w:rPr>
        <w:t>S SDARRAY("FLDS")="4;3"</w:t>
      </w:r>
      <w:r w:rsidR="00916791" w:rsidRPr="001C2F33">
        <w:rPr>
          <w:rFonts w:ascii="Courier New" w:hAnsi="Courier New" w:cs="Courier New"/>
          <w:sz w:val="20"/>
          <w:szCs w:val="20"/>
        </w:rPr>
        <w:tab/>
      </w:r>
      <w:r w:rsidR="0041575F">
        <w:rPr>
          <w:rFonts w:hint="eastAsia"/>
          <w:sz w:val="20"/>
          <w:szCs w:val="20"/>
        </w:rPr>
        <w:t xml:space="preserve"> </w:t>
      </w:r>
      <w:r w:rsidR="00615319">
        <w:rPr>
          <w:sz w:val="20"/>
          <w:szCs w:val="20"/>
          <w:lang w:val="en-US"/>
        </w:rPr>
        <w:t xml:space="preserve">                       </w:t>
      </w:r>
      <w:r w:rsidR="0041575F" w:rsidRPr="0041575F">
        <w:rPr>
          <w:b/>
          <w:sz w:val="20"/>
          <w:szCs w:val="20"/>
        </w:rPr>
        <w:t>order is irrelevant</w:t>
      </w:r>
    </w:p>
    <w:p w14:paraId="00FBBC55" w14:textId="77777777" w:rsidR="00916791" w:rsidRPr="001C2F33" w:rsidRDefault="00916791" w:rsidP="00916791">
      <w:pPr>
        <w:pStyle w:val="BodyText"/>
        <w:rPr>
          <w:rFonts w:ascii="Courier New" w:hAnsi="Courier New" w:cs="Courier New"/>
          <w:sz w:val="20"/>
          <w:szCs w:val="20"/>
        </w:rPr>
      </w:pPr>
      <w:r w:rsidRPr="001C2F33">
        <w:rPr>
          <w:rFonts w:ascii="Courier New" w:hAnsi="Courier New" w:cs="Courier New"/>
          <w:sz w:val="20"/>
          <w:szCs w:val="20"/>
        </w:rPr>
        <w:t>S SDCOUNT=$$SDAPI^SDAMA301(.SDARRAY)</w:t>
      </w:r>
    </w:p>
    <w:p w14:paraId="5474B190" w14:textId="77777777" w:rsidR="00916791" w:rsidRPr="001C2F33" w:rsidRDefault="00916791" w:rsidP="00916791">
      <w:pPr>
        <w:pStyle w:val="BodyText"/>
        <w:rPr>
          <w:rFonts w:ascii="Courier New" w:hAnsi="Courier New" w:cs="Courier New"/>
          <w:sz w:val="20"/>
          <w:szCs w:val="20"/>
        </w:rPr>
      </w:pPr>
      <w:r w:rsidRPr="001C2F33">
        <w:rPr>
          <w:rFonts w:ascii="Courier New" w:hAnsi="Courier New" w:cs="Courier New"/>
          <w:sz w:val="20"/>
          <w:szCs w:val="20"/>
        </w:rPr>
        <w:t>I SDCOUNT&gt;0 D</w:t>
      </w:r>
    </w:p>
    <w:p w14:paraId="1BCCD35B" w14:textId="77777777" w:rsidR="00916791" w:rsidRPr="001C2F33" w:rsidRDefault="00916791" w:rsidP="00916791">
      <w:pPr>
        <w:pStyle w:val="BodyText"/>
        <w:rPr>
          <w:rFonts w:ascii="Courier New" w:hAnsi="Courier New" w:cs="Courier New"/>
          <w:sz w:val="20"/>
          <w:szCs w:val="20"/>
        </w:rPr>
      </w:pPr>
      <w:r>
        <w:rPr>
          <w:rFonts w:ascii="Courier New" w:hAnsi="Courier New" w:cs="Courier New"/>
          <w:sz w:val="20"/>
          <w:szCs w:val="20"/>
          <w:lang w:val="en-US"/>
        </w:rPr>
        <w:t xml:space="preserve">. </w:t>
      </w:r>
      <w:r w:rsidRPr="001C2F33">
        <w:rPr>
          <w:rFonts w:ascii="Courier New" w:hAnsi="Courier New" w:cs="Courier New"/>
          <w:sz w:val="20"/>
          <w:szCs w:val="20"/>
        </w:rPr>
        <w:t>;get patient</w:t>
      </w:r>
    </w:p>
    <w:p w14:paraId="1BD51A89" w14:textId="77777777" w:rsidR="00916791" w:rsidRPr="001C2F33" w:rsidRDefault="00916791" w:rsidP="00916791">
      <w:pPr>
        <w:pStyle w:val="BodyText"/>
        <w:rPr>
          <w:rFonts w:ascii="Courier New" w:hAnsi="Courier New" w:cs="Courier New"/>
          <w:sz w:val="20"/>
          <w:szCs w:val="20"/>
        </w:rPr>
      </w:pPr>
      <w:r>
        <w:rPr>
          <w:rFonts w:ascii="Courier New" w:hAnsi="Courier New" w:cs="Courier New"/>
          <w:sz w:val="20"/>
          <w:szCs w:val="20"/>
          <w:lang w:val="en-US"/>
        </w:rPr>
        <w:t xml:space="preserve">. </w:t>
      </w:r>
      <w:r w:rsidRPr="001C2F33">
        <w:rPr>
          <w:rFonts w:ascii="Courier New" w:hAnsi="Courier New" w:cs="Courier New"/>
          <w:sz w:val="20"/>
          <w:szCs w:val="20"/>
        </w:rPr>
        <w:t>S SDDFN=0 F  S SDDFN=$O(^TMP($J,"SDAMA301",501,SDDFN)) Q:SDDFN="" D</w:t>
      </w:r>
    </w:p>
    <w:p w14:paraId="5967B064" w14:textId="77777777" w:rsidR="00916791" w:rsidRPr="001C2F33" w:rsidRDefault="00916791" w:rsidP="00916791">
      <w:pPr>
        <w:pStyle w:val="BodyText"/>
        <w:rPr>
          <w:rFonts w:ascii="Courier New" w:hAnsi="Courier New" w:cs="Courier New"/>
          <w:sz w:val="20"/>
          <w:szCs w:val="20"/>
        </w:rPr>
      </w:pPr>
      <w:r>
        <w:rPr>
          <w:rFonts w:ascii="Courier New" w:hAnsi="Courier New" w:cs="Courier New"/>
          <w:sz w:val="20"/>
          <w:szCs w:val="20"/>
          <w:lang w:val="en-US"/>
        </w:rPr>
        <w:t>. . ;</w:t>
      </w:r>
      <w:r w:rsidRPr="001C2F33">
        <w:rPr>
          <w:rFonts w:ascii="Courier New" w:hAnsi="Courier New" w:cs="Courier New"/>
          <w:sz w:val="20"/>
          <w:szCs w:val="20"/>
        </w:rPr>
        <w:t>get appointment date/time</w:t>
      </w:r>
    </w:p>
    <w:p w14:paraId="79E6D620" w14:textId="77777777" w:rsidR="00916791" w:rsidRPr="001C2F33" w:rsidRDefault="00916791" w:rsidP="00916791">
      <w:pPr>
        <w:pStyle w:val="BodyText"/>
        <w:rPr>
          <w:rFonts w:ascii="Courier New" w:hAnsi="Courier New" w:cs="Courier New"/>
          <w:sz w:val="20"/>
          <w:szCs w:val="20"/>
        </w:rPr>
      </w:pPr>
      <w:r>
        <w:rPr>
          <w:rFonts w:ascii="Courier New" w:hAnsi="Courier New" w:cs="Courier New"/>
          <w:sz w:val="20"/>
          <w:szCs w:val="20"/>
          <w:lang w:val="en-US"/>
        </w:rPr>
        <w:t xml:space="preserve">. . </w:t>
      </w:r>
      <w:r w:rsidRPr="001C2F33">
        <w:rPr>
          <w:rFonts w:ascii="Courier New" w:hAnsi="Courier New" w:cs="Courier New"/>
          <w:sz w:val="20"/>
          <w:szCs w:val="20"/>
        </w:rPr>
        <w:t>S SDDATE=0 F  S SDDATE=$O(^TMP($J,"SDAMA301",501,SDDFN,SDDATE)) Q:SDDATE="" D</w:t>
      </w:r>
    </w:p>
    <w:p w14:paraId="27B175C0" w14:textId="77777777" w:rsidR="00916791" w:rsidRPr="001C2F33" w:rsidRDefault="00916791" w:rsidP="00916791">
      <w:pPr>
        <w:pStyle w:val="BodyText"/>
        <w:rPr>
          <w:rFonts w:ascii="Courier New" w:hAnsi="Courier New" w:cs="Courier New"/>
          <w:sz w:val="20"/>
          <w:szCs w:val="20"/>
        </w:rPr>
      </w:pPr>
      <w:r>
        <w:rPr>
          <w:rFonts w:ascii="Courier New" w:hAnsi="Courier New" w:cs="Courier New"/>
          <w:sz w:val="20"/>
          <w:szCs w:val="20"/>
          <w:lang w:val="en-US"/>
        </w:rPr>
        <w:t xml:space="preserve">. . . </w:t>
      </w:r>
      <w:r w:rsidRPr="001C2F33">
        <w:rPr>
          <w:rFonts w:ascii="Courier New" w:hAnsi="Courier New" w:cs="Courier New"/>
          <w:sz w:val="20"/>
          <w:szCs w:val="20"/>
        </w:rPr>
        <w:t>S SDAPPT=$G(^TMP($J,"SDAMA301",501,SDPATDFN,SDDATE)) ;appointment data</w:t>
      </w:r>
    </w:p>
    <w:p w14:paraId="5DFEFE6C" w14:textId="77777777" w:rsidR="00916791" w:rsidRPr="001C2F33" w:rsidRDefault="00916791" w:rsidP="00916791">
      <w:pPr>
        <w:pStyle w:val="BodyText"/>
        <w:rPr>
          <w:rFonts w:ascii="Courier New" w:hAnsi="Courier New" w:cs="Courier New"/>
          <w:sz w:val="20"/>
          <w:szCs w:val="20"/>
        </w:rPr>
      </w:pPr>
      <w:r>
        <w:rPr>
          <w:rFonts w:ascii="Courier New" w:hAnsi="Courier New" w:cs="Courier New"/>
          <w:sz w:val="20"/>
          <w:szCs w:val="20"/>
          <w:lang w:val="en-US"/>
        </w:rPr>
        <w:t xml:space="preserve">. . . </w:t>
      </w:r>
      <w:r w:rsidRPr="001C2F33">
        <w:rPr>
          <w:rFonts w:ascii="Courier New" w:hAnsi="Courier New" w:cs="Courier New"/>
          <w:sz w:val="20"/>
          <w:szCs w:val="20"/>
        </w:rPr>
        <w:t>S SDSTATUS=$P($G(SDAPPT),"^",3) ;appointment status</w:t>
      </w:r>
    </w:p>
    <w:p w14:paraId="1A734D81" w14:textId="77777777" w:rsidR="00916791" w:rsidRPr="001C2F33" w:rsidRDefault="00916791" w:rsidP="00916791">
      <w:pPr>
        <w:pStyle w:val="BodyText"/>
        <w:rPr>
          <w:rFonts w:ascii="Courier New" w:hAnsi="Courier New" w:cs="Courier New"/>
          <w:sz w:val="20"/>
          <w:szCs w:val="20"/>
        </w:rPr>
      </w:pPr>
      <w:r>
        <w:rPr>
          <w:rFonts w:ascii="Courier New" w:hAnsi="Courier New" w:cs="Courier New"/>
          <w:sz w:val="20"/>
          <w:szCs w:val="20"/>
          <w:lang w:val="en-US"/>
        </w:rPr>
        <w:t xml:space="preserve">. . . </w:t>
      </w:r>
      <w:r w:rsidRPr="001C2F33">
        <w:rPr>
          <w:rFonts w:ascii="Courier New" w:hAnsi="Courier New" w:cs="Courier New"/>
          <w:sz w:val="20"/>
          <w:szCs w:val="20"/>
        </w:rPr>
        <w:t>S SDPAT=$P($G(SDAPPT),"^",4) ;patient DFN and Name</w:t>
      </w:r>
    </w:p>
    <w:p w14:paraId="5471004A" w14:textId="77777777" w:rsidR="00916791" w:rsidRPr="001C2F33" w:rsidRDefault="00916791" w:rsidP="00916791">
      <w:pPr>
        <w:pStyle w:val="BodyText"/>
        <w:rPr>
          <w:rFonts w:ascii="Courier New" w:hAnsi="Courier New" w:cs="Courier New"/>
          <w:sz w:val="20"/>
          <w:szCs w:val="20"/>
        </w:rPr>
      </w:pPr>
      <w:r>
        <w:rPr>
          <w:rFonts w:ascii="Courier New" w:hAnsi="Courier New" w:cs="Courier New"/>
          <w:sz w:val="20"/>
          <w:szCs w:val="20"/>
          <w:lang w:val="en-US"/>
        </w:rPr>
        <w:t xml:space="preserve">. . . </w:t>
      </w:r>
      <w:r w:rsidRPr="001C2F33">
        <w:rPr>
          <w:rFonts w:ascii="Courier New" w:hAnsi="Courier New" w:cs="Courier New"/>
          <w:sz w:val="20"/>
          <w:szCs w:val="20"/>
        </w:rPr>
        <w:t>S SDPATNAM=$P($G(SDPAT),";",2) ;patient Name only</w:t>
      </w:r>
    </w:p>
    <w:p w14:paraId="0E24FA17" w14:textId="77777777" w:rsidR="00916791" w:rsidRPr="001C2F33" w:rsidRDefault="00916791" w:rsidP="00916791">
      <w:pPr>
        <w:pStyle w:val="BodyText"/>
        <w:rPr>
          <w:rFonts w:ascii="Courier New" w:hAnsi="Courier New" w:cs="Courier New"/>
          <w:sz w:val="20"/>
          <w:szCs w:val="20"/>
        </w:rPr>
      </w:pPr>
      <w:r w:rsidRPr="001C2F33">
        <w:rPr>
          <w:rFonts w:ascii="Courier New" w:hAnsi="Courier New" w:cs="Courier New"/>
          <w:sz w:val="20"/>
          <w:szCs w:val="20"/>
        </w:rPr>
        <w:t>continue processing this appointment as needed</w:t>
      </w:r>
    </w:p>
    <w:p w14:paraId="3B9B0AB7" w14:textId="77777777" w:rsidR="00916791" w:rsidRPr="00A96969" w:rsidRDefault="00916791" w:rsidP="00916791">
      <w:pPr>
        <w:pStyle w:val="BodyText"/>
      </w:pPr>
      <w:r w:rsidRPr="00A96969">
        <w:t>I SDCOUNT&lt;0 D</w:t>
      </w:r>
    </w:p>
    <w:p w14:paraId="45F6D776" w14:textId="77777777" w:rsidR="00916791" w:rsidRDefault="00916791" w:rsidP="00916791">
      <w:pPr>
        <w:pStyle w:val="BodyText"/>
        <w:rPr>
          <w:lang w:val="en-US"/>
        </w:rPr>
      </w:pPr>
      <w:r>
        <w:rPr>
          <w:lang w:val="en-US"/>
        </w:rPr>
        <w:t xml:space="preserve"> </w:t>
      </w:r>
      <w:r w:rsidRPr="003539BA">
        <w:t>do pr</w:t>
      </w:r>
      <w:r>
        <w:t>ocessing for errors 101 and 116</w:t>
      </w:r>
    </w:p>
    <w:p w14:paraId="29B4A090" w14:textId="77777777" w:rsidR="00916791" w:rsidRPr="003539BA" w:rsidRDefault="00916791" w:rsidP="00916791">
      <w:pPr>
        <w:pStyle w:val="BodyText"/>
      </w:pPr>
      <w:r>
        <w:rPr>
          <w:lang w:val="en-US"/>
        </w:rPr>
        <w:t xml:space="preserve"> </w:t>
      </w:r>
      <w:r w:rsidRPr="003539BA">
        <w:t>when finished with all processing, kill the output array</w:t>
      </w:r>
    </w:p>
    <w:p w14:paraId="11806DDC" w14:textId="77777777" w:rsidR="00916791" w:rsidRPr="003539BA" w:rsidRDefault="00916791" w:rsidP="00916791">
      <w:pPr>
        <w:pStyle w:val="BodyText"/>
      </w:pPr>
      <w:r w:rsidRPr="003539BA">
        <w:t>I SDCOUNT'=0 K ^TMP($J,"SDAMA301")</w:t>
      </w:r>
    </w:p>
    <w:p w14:paraId="07035795" w14:textId="77777777" w:rsidR="00000FE7" w:rsidRDefault="00C572A6" w:rsidP="00000FE7">
      <w:pPr>
        <w:pStyle w:val="BodyText"/>
        <w:spacing w:before="0" w:after="0"/>
        <w:rPr>
          <w:lang w:val="en-US"/>
        </w:rPr>
      </w:pPr>
      <w:r>
        <w:rPr>
          <w:lang w:val="en-US"/>
        </w:rPr>
        <w:br w:type="page"/>
      </w:r>
      <w:r w:rsidR="00000FE7" w:rsidRPr="00C572A6">
        <w:rPr>
          <w:b/>
        </w:rPr>
        <w:lastRenderedPageBreak/>
        <w:t>2)</w:t>
      </w:r>
      <w:r w:rsidR="00000FE7">
        <w:rPr>
          <w:lang w:val="en-US"/>
        </w:rPr>
        <w:t xml:space="preserve"> </w:t>
      </w:r>
      <w:r w:rsidR="00000FE7" w:rsidRPr="001C2F33">
        <w:rPr>
          <w:b/>
          <w:u w:val="single"/>
        </w:rPr>
        <w:t>By Patient</w:t>
      </w:r>
      <w:r w:rsidR="00000FE7" w:rsidRPr="003539BA">
        <w:t>.  Get the next (after today) scheduled/regular appointment for patient 100.  Get the appointment date/time, clinic IEN and name, and appointment status.  Note that the output will be sorted first by patient, then clinic, then appointment date/time.  Patient is first sort because it is populated.</w:t>
      </w:r>
    </w:p>
    <w:p w14:paraId="2643AD9F" w14:textId="77777777" w:rsidR="00000FE7" w:rsidRPr="00DD629A" w:rsidRDefault="00000FE7" w:rsidP="00000FE7">
      <w:pPr>
        <w:pStyle w:val="BodyText"/>
        <w:spacing w:before="0" w:after="0"/>
        <w:rPr>
          <w:lang w:val="en-US"/>
        </w:rPr>
      </w:pPr>
    </w:p>
    <w:p w14:paraId="0D6872F9" w14:textId="77777777" w:rsidR="00000FE7" w:rsidRPr="001C2F33" w:rsidRDefault="00000FE7" w:rsidP="00000FE7">
      <w:pPr>
        <w:pStyle w:val="BodyText"/>
        <w:spacing w:before="0"/>
        <w:rPr>
          <w:rFonts w:ascii="Courier New" w:hAnsi="Courier New" w:cs="Courier New"/>
          <w:sz w:val="20"/>
          <w:szCs w:val="20"/>
        </w:rPr>
      </w:pPr>
      <w:r w:rsidRPr="001C2F33">
        <w:rPr>
          <w:rFonts w:ascii="Courier New" w:hAnsi="Courier New" w:cs="Courier New"/>
          <w:sz w:val="20"/>
          <w:szCs w:val="20"/>
        </w:rPr>
        <w:t>N SDARRAY,SDCOUNT,SDCLIEN,SDDATE,SDAPPT,SDSTATUS,SDCLINFO,SDCLNAME</w:t>
      </w:r>
    </w:p>
    <w:p w14:paraId="7B0F757F" w14:textId="77777777" w:rsidR="00000FE7" w:rsidRPr="001C2F33" w:rsidRDefault="00000FE7" w:rsidP="00000FE7">
      <w:pPr>
        <w:pStyle w:val="BodyText"/>
        <w:spacing w:before="0"/>
        <w:rPr>
          <w:rFonts w:ascii="Courier New" w:hAnsi="Courier New" w:cs="Courier New"/>
          <w:sz w:val="20"/>
          <w:szCs w:val="20"/>
        </w:rPr>
      </w:pPr>
      <w:r w:rsidRPr="001C2F33">
        <w:rPr>
          <w:rFonts w:ascii="Courier New" w:hAnsi="Courier New" w:cs="Courier New"/>
          <w:sz w:val="20"/>
          <w:szCs w:val="20"/>
        </w:rPr>
        <w:t>S SDARRAY(1)=DT_".2359"</w:t>
      </w:r>
    </w:p>
    <w:p w14:paraId="1B1B8E70"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SDARRAY(3)="R;I"</w:t>
      </w:r>
    </w:p>
    <w:p w14:paraId="0B341790"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SDARRAY(4)=100</w:t>
      </w:r>
    </w:p>
    <w:p w14:paraId="68789D9E"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SDARRAY("MAX")=1</w:t>
      </w:r>
    </w:p>
    <w:p w14:paraId="764399FA"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SDARRAY("FLDS")="1;2;3"</w:t>
      </w:r>
    </w:p>
    <w:p w14:paraId="1A76F506"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SDCOUNT=$$SDAPI^SDAMA301(.SDARRAY)</w:t>
      </w:r>
    </w:p>
    <w:p w14:paraId="60A29B8E"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I SDCOUNT&gt;0 D</w:t>
      </w:r>
    </w:p>
    <w:p w14:paraId="59366F26"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w:t>
      </w:r>
      <w:r w:rsidRPr="001C2F33">
        <w:rPr>
          <w:rFonts w:ascii="Courier New" w:hAnsi="Courier New" w:cs="Courier New"/>
          <w:sz w:val="20"/>
          <w:szCs w:val="20"/>
        </w:rPr>
        <w:t>get clinic</w:t>
      </w:r>
    </w:p>
    <w:p w14:paraId="1852F979"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w:t>
      </w:r>
      <w:r w:rsidRPr="001C2F33">
        <w:rPr>
          <w:rFonts w:ascii="Courier New" w:hAnsi="Courier New" w:cs="Courier New"/>
          <w:sz w:val="20"/>
          <w:szCs w:val="20"/>
        </w:rPr>
        <w:t>S SDCLIEN=0 F  S SDCLIEN=$O(^TMP($J,"SDAMA301",100,SDCLIEN)) Q:SDCLIEN="" D</w:t>
      </w:r>
    </w:p>
    <w:p w14:paraId="42394351"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 </w:t>
      </w:r>
      <w:r w:rsidRPr="001C2F33">
        <w:rPr>
          <w:rFonts w:ascii="Courier New" w:hAnsi="Courier New" w:cs="Courier New"/>
          <w:sz w:val="20"/>
          <w:szCs w:val="20"/>
        </w:rPr>
        <w:t>get appointment date/time</w:t>
      </w:r>
    </w:p>
    <w:p w14:paraId="29D84249"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w:t>
      </w:r>
      <w:r w:rsidRPr="001C2F33">
        <w:rPr>
          <w:rFonts w:ascii="Courier New" w:hAnsi="Courier New" w:cs="Courier New"/>
          <w:sz w:val="20"/>
          <w:szCs w:val="20"/>
        </w:rPr>
        <w:t>S SDDATE=0 F  S SDDATE=$O(^TMP($J,"SDAMA301",100,SDCLIEN,SDDATE)) Q:SDDATE="" D</w:t>
      </w:r>
    </w:p>
    <w:p w14:paraId="6873A569"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 </w:t>
      </w:r>
      <w:r w:rsidRPr="001C2F33">
        <w:rPr>
          <w:rFonts w:ascii="Courier New" w:hAnsi="Courier New" w:cs="Courier New"/>
          <w:sz w:val="20"/>
          <w:szCs w:val="20"/>
        </w:rPr>
        <w:t>S SDAPPT=$G(^TMP($J,"SDAMA301",100,SDCLIEN,SDDATE)) ;appointment data</w:t>
      </w:r>
    </w:p>
    <w:p w14:paraId="379DA482"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 </w:t>
      </w:r>
      <w:r w:rsidRPr="001C2F33">
        <w:rPr>
          <w:rFonts w:ascii="Courier New" w:hAnsi="Courier New" w:cs="Courier New"/>
          <w:sz w:val="20"/>
          <w:szCs w:val="20"/>
        </w:rPr>
        <w:t>S SDSTATUS=$P(SDAPPT,"^",3) ;appt status</w:t>
      </w:r>
    </w:p>
    <w:p w14:paraId="35BCD044"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 </w:t>
      </w:r>
      <w:r w:rsidRPr="001C2F33">
        <w:rPr>
          <w:rFonts w:ascii="Courier New" w:hAnsi="Courier New" w:cs="Courier New"/>
          <w:sz w:val="20"/>
          <w:szCs w:val="20"/>
        </w:rPr>
        <w:t>S SDCLINFO=$P(SDAPPT,"^",2) ;clinic IEN and Name</w:t>
      </w:r>
    </w:p>
    <w:p w14:paraId="278E8DA8"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 </w:t>
      </w:r>
      <w:r w:rsidRPr="001C2F33">
        <w:rPr>
          <w:rFonts w:ascii="Courier New" w:hAnsi="Courier New" w:cs="Courier New"/>
          <w:sz w:val="20"/>
          <w:szCs w:val="20"/>
        </w:rPr>
        <w:t>S SDCLNAME=$P(SDCLINFO,";",2) ;clinic Name only</w:t>
      </w:r>
    </w:p>
    <w:p w14:paraId="22DD2E6A"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continue processing this appointment as needed</w:t>
      </w:r>
    </w:p>
    <w:p w14:paraId="1A4A5DD2" w14:textId="77777777" w:rsidR="00000FE7" w:rsidRPr="00C572A6" w:rsidRDefault="00000FE7" w:rsidP="00000FE7">
      <w:pPr>
        <w:pStyle w:val="BodyText3"/>
        <w:rPr>
          <w:color w:val="auto"/>
        </w:rPr>
      </w:pPr>
      <w:r w:rsidRPr="00C572A6">
        <w:rPr>
          <w:color w:val="auto"/>
        </w:rPr>
        <w:t>I SDCOUNT&lt;0 D</w:t>
      </w:r>
    </w:p>
    <w:p w14:paraId="31FDF571" w14:textId="77777777" w:rsidR="00000FE7" w:rsidRPr="003539BA" w:rsidRDefault="00000FE7" w:rsidP="00000FE7">
      <w:pPr>
        <w:pStyle w:val="BodyText"/>
      </w:pPr>
      <w:r w:rsidRPr="003539BA">
        <w:t>do processing for errors 101 and 116</w:t>
      </w:r>
    </w:p>
    <w:p w14:paraId="76BDB3B5" w14:textId="77777777" w:rsidR="00000FE7" w:rsidRPr="003539BA" w:rsidRDefault="00000FE7" w:rsidP="00000FE7">
      <w:pPr>
        <w:pStyle w:val="BodyText"/>
      </w:pPr>
      <w:r w:rsidRPr="003539BA">
        <w:t>when finished with all processing, kill output array</w:t>
      </w:r>
    </w:p>
    <w:p w14:paraId="66A427C7" w14:textId="77777777" w:rsidR="00000FE7" w:rsidRPr="00C572A6" w:rsidRDefault="00000FE7" w:rsidP="00000FE7">
      <w:pPr>
        <w:pStyle w:val="BodyText3"/>
        <w:rPr>
          <w:color w:val="auto"/>
        </w:rPr>
      </w:pPr>
      <w:r w:rsidRPr="00C572A6">
        <w:rPr>
          <w:color w:val="auto"/>
        </w:rPr>
        <w:t>I SDCOUNT'=0 K ^TMP($J,"SDAMA301")</w:t>
      </w:r>
    </w:p>
    <w:p w14:paraId="4296F567" w14:textId="77777777" w:rsidR="00000FE7" w:rsidRPr="003539BA" w:rsidRDefault="00C572A6" w:rsidP="00000FE7">
      <w:pPr>
        <w:pStyle w:val="BodyText"/>
        <w:tabs>
          <w:tab w:val="left" w:pos="1710"/>
        </w:tabs>
        <w:spacing w:before="0" w:after="0"/>
      </w:pPr>
      <w:r>
        <w:br w:type="page"/>
      </w:r>
      <w:r w:rsidR="00000FE7" w:rsidRPr="00C572A6">
        <w:rPr>
          <w:b/>
        </w:rPr>
        <w:lastRenderedPageBreak/>
        <w:t>3)</w:t>
      </w:r>
      <w:r w:rsidR="00000FE7">
        <w:rPr>
          <w:lang w:val="en-US"/>
        </w:rPr>
        <w:t xml:space="preserve"> </w:t>
      </w:r>
      <w:r w:rsidR="00000FE7" w:rsidRPr="001C2F33">
        <w:rPr>
          <w:b/>
          <w:u w:val="single"/>
        </w:rPr>
        <w:t>By Patient and Clinic</w:t>
      </w:r>
      <w:r w:rsidR="00000FE7" w:rsidRPr="003539BA">
        <w:t>.  Get all appointments for patient 100 in clinic 501, for January 2004.  Get the appointment date/time and credit stop code IEN.  Note that the output will be sorted first by patient, then clinic, then appointment date/time.  Patient is first sort because it is populated.</w:t>
      </w:r>
    </w:p>
    <w:p w14:paraId="345150C7"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N SDARRAY,SDCOUNT,SDDATE,SDAPPT,SDCRSTOP</w:t>
      </w:r>
    </w:p>
    <w:p w14:paraId="2E94AC66"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SDARRAY(1)="3040101;3040131"</w:t>
      </w:r>
    </w:p>
    <w:p w14:paraId="18A6912F"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SDARRAY(2)=501</w:t>
      </w:r>
    </w:p>
    <w:p w14:paraId="491C8088"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SDARRAY(4)=100</w:t>
      </w:r>
    </w:p>
    <w:p w14:paraId="657BADAE"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SDARRAY("FLDS")="1;14;16"</w:t>
      </w:r>
    </w:p>
    <w:p w14:paraId="54C2E8F7"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S SDCOUNT=$$SDAPI^SDAMA301(.SDARRAY)</w:t>
      </w:r>
    </w:p>
    <w:p w14:paraId="54703621"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I SDCOUNT&gt;0 D</w:t>
      </w:r>
    </w:p>
    <w:p w14:paraId="6FD96721"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w:t>
      </w:r>
      <w:r w:rsidRPr="001C2F33">
        <w:rPr>
          <w:rFonts w:ascii="Courier New" w:hAnsi="Courier New" w:cs="Courier New"/>
          <w:sz w:val="20"/>
          <w:szCs w:val="20"/>
        </w:rPr>
        <w:t>get appointment date/time</w:t>
      </w:r>
    </w:p>
    <w:p w14:paraId="02564059"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w:t>
      </w:r>
      <w:r w:rsidRPr="001C2F33">
        <w:rPr>
          <w:rFonts w:ascii="Courier New" w:hAnsi="Courier New" w:cs="Courier New"/>
          <w:sz w:val="20"/>
          <w:szCs w:val="20"/>
        </w:rPr>
        <w:t>S SDDATE=0 F  S SDDATE=$O(^TMP($J,"SDAMA301",100,501,SDDATE)) Q:SDDATE="" D</w:t>
      </w:r>
    </w:p>
    <w:p w14:paraId="41EF446A"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w:t>
      </w:r>
      <w:r w:rsidRPr="001C2F33">
        <w:rPr>
          <w:rFonts w:ascii="Courier New" w:hAnsi="Courier New" w:cs="Courier New"/>
          <w:sz w:val="20"/>
          <w:szCs w:val="20"/>
        </w:rPr>
        <w:t>S SDAPPT=$G(^TMP($J,"SDAMA301",100,501,SDDATE)) ;appointment data</w:t>
      </w:r>
    </w:p>
    <w:p w14:paraId="13206530"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w:t>
      </w:r>
      <w:r w:rsidRPr="001C2F33">
        <w:rPr>
          <w:rFonts w:ascii="Courier New" w:hAnsi="Courier New" w:cs="Courier New"/>
          <w:sz w:val="20"/>
          <w:szCs w:val="20"/>
        </w:rPr>
        <w:t>S SDCREDIT=$P(SDAPPT,"^",14) ;credit stop code IEN</w:t>
      </w:r>
    </w:p>
    <w:p w14:paraId="5CD6A246" w14:textId="77777777" w:rsidR="00000FE7" w:rsidRPr="001C2F33" w:rsidRDefault="00000FE7" w:rsidP="00000FE7">
      <w:pPr>
        <w:pStyle w:val="BodyText"/>
        <w:rPr>
          <w:rFonts w:ascii="Courier New" w:hAnsi="Courier New" w:cs="Courier New"/>
          <w:sz w:val="20"/>
          <w:szCs w:val="20"/>
        </w:rPr>
      </w:pPr>
      <w:r>
        <w:rPr>
          <w:rFonts w:ascii="Courier New" w:hAnsi="Courier New" w:cs="Courier New"/>
          <w:sz w:val="20"/>
          <w:szCs w:val="20"/>
          <w:lang w:val="en-US"/>
        </w:rPr>
        <w:t xml:space="preserve">. . </w:t>
      </w:r>
      <w:r w:rsidRPr="001C2F33">
        <w:rPr>
          <w:rFonts w:ascii="Courier New" w:hAnsi="Courier New" w:cs="Courier New"/>
          <w:sz w:val="20"/>
          <w:szCs w:val="20"/>
        </w:rPr>
        <w:t>I $G(SDCREDIT)'=";" S SDCRIEN=$P(SDCREDIT,";",1) ;credit stop code IEN only</w:t>
      </w:r>
    </w:p>
    <w:p w14:paraId="311C4E58" w14:textId="77777777" w:rsidR="00000FE7" w:rsidRPr="001C2F33" w:rsidRDefault="00000FE7" w:rsidP="00000FE7">
      <w:pPr>
        <w:pStyle w:val="BodyText"/>
        <w:rPr>
          <w:rFonts w:ascii="Courier New" w:hAnsi="Courier New" w:cs="Courier New"/>
          <w:sz w:val="20"/>
          <w:szCs w:val="20"/>
        </w:rPr>
      </w:pPr>
      <w:r w:rsidRPr="001C2F33">
        <w:rPr>
          <w:rFonts w:ascii="Courier New" w:hAnsi="Courier New" w:cs="Courier New"/>
          <w:sz w:val="20"/>
          <w:szCs w:val="20"/>
        </w:rPr>
        <w:t>continue processing this appointment as needed</w:t>
      </w:r>
    </w:p>
    <w:p w14:paraId="25F64390" w14:textId="77777777" w:rsidR="00000FE7" w:rsidRPr="00C572A6" w:rsidRDefault="00000FE7" w:rsidP="00000FE7">
      <w:pPr>
        <w:pStyle w:val="BodyText3"/>
        <w:rPr>
          <w:color w:val="auto"/>
        </w:rPr>
      </w:pPr>
      <w:r w:rsidRPr="00C572A6">
        <w:rPr>
          <w:color w:val="auto"/>
        </w:rPr>
        <w:t>I SDCOUNT&lt;0 D</w:t>
      </w:r>
    </w:p>
    <w:p w14:paraId="738AAAA0" w14:textId="77777777" w:rsidR="00000FE7" w:rsidRPr="003539BA" w:rsidRDefault="00000FE7" w:rsidP="00000FE7">
      <w:pPr>
        <w:pStyle w:val="BodyText"/>
      </w:pPr>
      <w:r w:rsidRPr="003539BA">
        <w:t>do processing for errors 101 and 116</w:t>
      </w:r>
    </w:p>
    <w:p w14:paraId="29C0A89F" w14:textId="77777777" w:rsidR="00000FE7" w:rsidRPr="003539BA" w:rsidRDefault="00000FE7" w:rsidP="00000FE7">
      <w:pPr>
        <w:pStyle w:val="BodyText"/>
      </w:pPr>
      <w:r w:rsidRPr="003539BA">
        <w:t>when finished with all processing, kill output array</w:t>
      </w:r>
    </w:p>
    <w:p w14:paraId="5F11B633" w14:textId="77777777" w:rsidR="00000FE7" w:rsidRDefault="00000FE7" w:rsidP="00000FE7">
      <w:pPr>
        <w:pStyle w:val="BodyText3"/>
        <w:rPr>
          <w:color w:val="auto"/>
          <w:lang w:val="en-US"/>
        </w:rPr>
      </w:pPr>
      <w:r w:rsidRPr="00C572A6">
        <w:rPr>
          <w:color w:val="auto"/>
        </w:rPr>
        <w:t>I SDCOUNT'=0 K ^TMP($J,"SDAMA301")</w:t>
      </w:r>
    </w:p>
    <w:p w14:paraId="4587A595" w14:textId="77777777" w:rsidR="00000FE7" w:rsidRPr="003539BA" w:rsidRDefault="00C572A6" w:rsidP="00000FE7">
      <w:pPr>
        <w:pStyle w:val="BodyText"/>
      </w:pPr>
      <w:r>
        <w:rPr>
          <w:rFonts w:ascii="Courier New" w:hAnsi="Courier New"/>
          <w:color w:val="auto"/>
          <w:sz w:val="20"/>
          <w:szCs w:val="20"/>
          <w:lang w:val="en-US"/>
        </w:rPr>
        <w:br w:type="page"/>
      </w:r>
      <w:r w:rsidR="00000FE7" w:rsidRPr="00C572A6">
        <w:rPr>
          <w:b/>
        </w:rPr>
        <w:lastRenderedPageBreak/>
        <w:t>4)</w:t>
      </w:r>
      <w:r w:rsidR="00000FE7">
        <w:rPr>
          <w:lang w:val="en-US"/>
        </w:rPr>
        <w:t xml:space="preserve"> </w:t>
      </w:r>
      <w:r w:rsidR="00000FE7" w:rsidRPr="001C2F33">
        <w:rPr>
          <w:b/>
          <w:u w:val="single"/>
        </w:rPr>
        <w:t>By neither Patient nor Clinic</w:t>
      </w:r>
      <w:r w:rsidR="00000FE7" w:rsidRPr="003539BA">
        <w:t>.  Get all appointments for primary stop code 300, for January 2004.  Get the appointment status.  Note that the output will be sorted first by clinic, then patient, then appointment date/time.  Clinic is first sort because the patient filter is not populated.</w:t>
      </w:r>
    </w:p>
    <w:p w14:paraId="7FE823E9"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rPr>
        <w:t>N SDARRAY,SDCOUNT,SDCLIEN,SDDFN,SDDATE,SDAPPT,SDSTATUS</w:t>
      </w:r>
    </w:p>
    <w:p w14:paraId="07B6993C"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rPr>
        <w:t>S SDARRAY(1)="3040101;3040131"</w:t>
      </w:r>
    </w:p>
    <w:p w14:paraId="03214261"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rPr>
        <w:t>S SDARRAY(13)=300</w:t>
      </w:r>
    </w:p>
    <w:p w14:paraId="2DFC43D4"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rPr>
        <w:t>S SDARRAY(4)=100</w:t>
      </w:r>
    </w:p>
    <w:p w14:paraId="41C2E586"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rPr>
        <w:t>S SDARRAY("FLDS")="3"</w:t>
      </w:r>
    </w:p>
    <w:p w14:paraId="6CEC176D"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rPr>
        <w:t>S SDCOUNT=$$SDAPI^SDAMA301(.SDARRAY)</w:t>
      </w:r>
    </w:p>
    <w:p w14:paraId="384B90F5"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rPr>
        <w:t>I SDCOUNT&gt;0 D</w:t>
      </w:r>
    </w:p>
    <w:p w14:paraId="4604D142"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lang w:val="en-US"/>
        </w:rPr>
        <w:t xml:space="preserve">. ; </w:t>
      </w:r>
      <w:r w:rsidRPr="00B9650F">
        <w:rPr>
          <w:rFonts w:ascii="Courier New" w:hAnsi="Courier New" w:cs="Courier New"/>
          <w:sz w:val="20"/>
          <w:szCs w:val="20"/>
        </w:rPr>
        <w:t>get clinic</w:t>
      </w:r>
    </w:p>
    <w:p w14:paraId="41DCAB0A"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lang w:val="en-US"/>
        </w:rPr>
        <w:t xml:space="preserve">. </w:t>
      </w:r>
      <w:r w:rsidRPr="00B9650F">
        <w:rPr>
          <w:rFonts w:ascii="Courier New" w:hAnsi="Courier New" w:cs="Courier New"/>
          <w:sz w:val="20"/>
          <w:szCs w:val="20"/>
        </w:rPr>
        <w:t>S SDCLIEN=0 F  S SDCLIEN=$O(^TMP($J,"SDAMA301",SDCLIEN)) Q:SDCLIEN="" D</w:t>
      </w:r>
    </w:p>
    <w:p w14:paraId="499A8536"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lang w:val="en-US"/>
        </w:rPr>
        <w:t xml:space="preserve">. . ; </w:t>
      </w:r>
      <w:r w:rsidRPr="00B9650F">
        <w:rPr>
          <w:rFonts w:ascii="Courier New" w:hAnsi="Courier New" w:cs="Courier New"/>
          <w:sz w:val="20"/>
          <w:szCs w:val="20"/>
        </w:rPr>
        <w:t>get patient</w:t>
      </w:r>
    </w:p>
    <w:p w14:paraId="47F535A5"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lang w:val="en-US"/>
        </w:rPr>
        <w:t xml:space="preserve">. . </w:t>
      </w:r>
      <w:r w:rsidRPr="00B9650F">
        <w:rPr>
          <w:rFonts w:ascii="Courier New" w:hAnsi="Courier New" w:cs="Courier New"/>
          <w:sz w:val="20"/>
          <w:szCs w:val="20"/>
        </w:rPr>
        <w:t>S SDDFN=0 F  S SDDFN=$O(^TMP($J,"SDAMA301",SDCLIEN,SDDFN)) Q:SDDFN="" D</w:t>
      </w:r>
    </w:p>
    <w:p w14:paraId="2517CA4B"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lang w:val="en-US"/>
        </w:rPr>
        <w:t xml:space="preserve">. . . ; </w:t>
      </w:r>
      <w:r w:rsidRPr="00B9650F">
        <w:rPr>
          <w:rFonts w:ascii="Courier New" w:hAnsi="Courier New" w:cs="Courier New"/>
          <w:sz w:val="20"/>
          <w:szCs w:val="20"/>
        </w:rPr>
        <w:t>get appointment date/time</w:t>
      </w:r>
    </w:p>
    <w:p w14:paraId="1CB86070"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lang w:val="en-US"/>
        </w:rPr>
        <w:t xml:space="preserve">. . . </w:t>
      </w:r>
      <w:r w:rsidRPr="00B9650F">
        <w:rPr>
          <w:rFonts w:ascii="Courier New" w:hAnsi="Courier New" w:cs="Courier New"/>
          <w:sz w:val="20"/>
          <w:szCs w:val="20"/>
        </w:rPr>
        <w:t>S SDDATE=0 F  S SDDATE=$O(^TMP($J,"SDAMA301",SDCLIEN,SDDFN,SDDATE)) Q:SDDATE="" D</w:t>
      </w:r>
    </w:p>
    <w:p w14:paraId="68585D36"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lang w:val="en-US"/>
        </w:rPr>
        <w:t xml:space="preserve">. . . . </w:t>
      </w:r>
      <w:r w:rsidRPr="00B9650F">
        <w:rPr>
          <w:rFonts w:ascii="Courier New" w:hAnsi="Courier New" w:cs="Courier New"/>
          <w:sz w:val="20"/>
          <w:szCs w:val="20"/>
        </w:rPr>
        <w:t>S SDSTATUS=$P($G(^TMP($J,"SDAMA301",100,501,SDDATE)),"^",3) ;appointment status</w:t>
      </w:r>
    </w:p>
    <w:p w14:paraId="20FCC71F" w14:textId="77777777" w:rsidR="00000FE7" w:rsidRPr="00B9650F" w:rsidRDefault="00000FE7" w:rsidP="00000FE7">
      <w:pPr>
        <w:pStyle w:val="BodyText"/>
        <w:rPr>
          <w:rFonts w:ascii="Courier New" w:hAnsi="Courier New" w:cs="Courier New"/>
          <w:sz w:val="20"/>
          <w:szCs w:val="20"/>
        </w:rPr>
      </w:pPr>
      <w:r w:rsidRPr="00B9650F">
        <w:rPr>
          <w:rFonts w:ascii="Courier New" w:hAnsi="Courier New" w:cs="Courier New"/>
          <w:sz w:val="20"/>
          <w:szCs w:val="20"/>
        </w:rPr>
        <w:t>continue processing this appointment as needed</w:t>
      </w:r>
    </w:p>
    <w:p w14:paraId="1C6FB652" w14:textId="77777777" w:rsidR="00000FE7" w:rsidRPr="0028576D" w:rsidRDefault="00000FE7" w:rsidP="00000FE7">
      <w:pPr>
        <w:pStyle w:val="BodyText"/>
      </w:pPr>
      <w:r w:rsidRPr="0028576D">
        <w:t>I SDCOUNT&lt;0 D</w:t>
      </w:r>
    </w:p>
    <w:p w14:paraId="04B23B43" w14:textId="77777777" w:rsidR="00000FE7" w:rsidRPr="003539BA" w:rsidRDefault="00000FE7" w:rsidP="00000FE7">
      <w:pPr>
        <w:pStyle w:val="BodyText"/>
      </w:pPr>
      <w:r w:rsidRPr="003539BA">
        <w:t>do processing for errors 101 and 116</w:t>
      </w:r>
    </w:p>
    <w:p w14:paraId="44983A27" w14:textId="77777777" w:rsidR="00000FE7" w:rsidRPr="003539BA" w:rsidRDefault="00000FE7" w:rsidP="00000FE7">
      <w:pPr>
        <w:pStyle w:val="BodyText"/>
      </w:pPr>
      <w:r w:rsidRPr="003539BA">
        <w:t>when finished with all processing, kill output array</w:t>
      </w:r>
    </w:p>
    <w:p w14:paraId="1EFBC894" w14:textId="77777777" w:rsidR="00000FE7" w:rsidRPr="003539BA" w:rsidRDefault="00000FE7" w:rsidP="00000FE7">
      <w:pPr>
        <w:pStyle w:val="BodyText"/>
      </w:pPr>
      <w:r w:rsidRPr="003539BA">
        <w:t>I SDCOUNT'=0 K ^TMP($J,"SDAMA301")</w:t>
      </w:r>
    </w:p>
    <w:p w14:paraId="3C4AAA83" w14:textId="77777777" w:rsidR="00000FE7" w:rsidRPr="0028576D" w:rsidRDefault="00000FE7" w:rsidP="00000FE7">
      <w:pPr>
        <w:pStyle w:val="BodyText"/>
      </w:pPr>
      <w:r w:rsidRPr="0028576D">
        <w:t>Warning:  For the quickest performance, this API should be run with a patient and/or clinic filter.  Omission of both filters will result in a lengthy query (time and data).</w:t>
      </w:r>
    </w:p>
    <w:p w14:paraId="177C27C7" w14:textId="77777777" w:rsidR="00C572A6" w:rsidRDefault="00C572A6" w:rsidP="00000FE7">
      <w:pPr>
        <w:pStyle w:val="BodyText"/>
        <w:spacing w:before="0" w:after="0"/>
        <w:rPr>
          <w:lang w:val="en-US"/>
        </w:rPr>
      </w:pPr>
    </w:p>
    <w:p w14:paraId="110EBC03" w14:textId="77777777" w:rsidR="00C572A6" w:rsidRDefault="00C572A6" w:rsidP="00B8223B">
      <w:pPr>
        <w:pStyle w:val="BodyText"/>
        <w:rPr>
          <w:lang w:val="en-US"/>
        </w:rPr>
      </w:pPr>
    </w:p>
    <w:p w14:paraId="7D4F73D6" w14:textId="77777777" w:rsidR="00C572A6" w:rsidRDefault="00C572A6" w:rsidP="00B8223B">
      <w:pPr>
        <w:pStyle w:val="BodyText"/>
        <w:rPr>
          <w:lang w:val="en-US"/>
        </w:rPr>
      </w:pPr>
    </w:p>
    <w:p w14:paraId="6C1BD426" w14:textId="77777777" w:rsidR="00C572A6" w:rsidRDefault="00C572A6" w:rsidP="00B8223B">
      <w:pPr>
        <w:pStyle w:val="BodyText"/>
        <w:rPr>
          <w:lang w:val="en-US"/>
        </w:rPr>
      </w:pPr>
    </w:p>
    <w:p w14:paraId="02A695F1" w14:textId="77777777" w:rsidR="00C572A6" w:rsidRDefault="00C572A6" w:rsidP="00B8223B">
      <w:pPr>
        <w:pStyle w:val="BodyText"/>
        <w:rPr>
          <w:lang w:val="en-US"/>
        </w:rPr>
      </w:pPr>
    </w:p>
    <w:p w14:paraId="4BD2F3D3" w14:textId="77777777" w:rsidR="00081171" w:rsidRDefault="00000FE7" w:rsidP="00081171">
      <w:pPr>
        <w:pStyle w:val="BodyText"/>
      </w:pPr>
      <w:r>
        <w:rPr>
          <w:lang w:val="en-US"/>
        </w:rPr>
        <w:br w:type="page"/>
      </w:r>
      <w:r w:rsidR="00081171" w:rsidRPr="00C572A6">
        <w:rPr>
          <w:b/>
        </w:rPr>
        <w:lastRenderedPageBreak/>
        <w:t>5)</w:t>
      </w:r>
      <w:r w:rsidR="00081171">
        <w:rPr>
          <w:lang w:val="en-US"/>
        </w:rPr>
        <w:t xml:space="preserve"> </w:t>
      </w:r>
      <w:r w:rsidR="00081171">
        <w:rPr>
          <w:b/>
          <w:bCs/>
          <w:u w:val="single"/>
        </w:rPr>
        <w:t>By Clinic with “Sort” filter defined</w:t>
      </w:r>
      <w:r w:rsidR="00081171">
        <w:t>.  Get all appointments for clinic 501 on 01/05/04.  Get patient DFN and name, and appointment status.  Note that the output will be sorted first by patient, then appointment date/time.  Patient is only sort because the SORT filter is populated.</w:t>
      </w:r>
    </w:p>
    <w:p w14:paraId="76E0C51C"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N SDARRAY,SDCOUNT,SDDFN,SDDATE,SDAPPT,SDPAT,SDPATNAM,SDSTATUS</w:t>
      </w:r>
    </w:p>
    <w:p w14:paraId="27F6C3C0"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SDARRAY(1)="3040105;3040105"</w:t>
      </w:r>
    </w:p>
    <w:p w14:paraId="40C06AE7"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SDARRAY(2)=501</w:t>
      </w:r>
    </w:p>
    <w:p w14:paraId="30D1E4B4"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SDARRAY("SORT")="P"</w:t>
      </w:r>
    </w:p>
    <w:p w14:paraId="7F3F9D7C" w14:textId="77777777" w:rsidR="00081171" w:rsidRDefault="000818D8" w:rsidP="00081171">
      <w:pPr>
        <w:pStyle w:val="BodyText"/>
        <w:rPr>
          <w:rFonts w:ascii="Courier New" w:hAnsi="Courier New" w:cs="Courier New"/>
          <w:sz w:val="20"/>
          <w:szCs w:val="20"/>
        </w:rPr>
      </w:pPr>
      <w:r>
        <w:rPr>
          <w:rFonts w:ascii="Courier New" w:hAnsi="Courier New" w:cs="Courier New"/>
          <w:noProof/>
          <w:sz w:val="20"/>
          <w:szCs w:val="20"/>
          <w:lang w:val="en-US" w:eastAsia="en-US"/>
        </w:rPr>
        <w:pict w14:anchorId="5BA2F5A0">
          <v:shape id="_x0000_s1030" type="#_x0000_t32" style="position:absolute;margin-left:175.5pt;margin-top:6pt;width:10.5pt;height:0;flip:x;z-index:251658240" o:connectortype="straight">
            <v:stroke endarrow="block"/>
          </v:shape>
        </w:pict>
      </w:r>
      <w:r w:rsidR="00081171">
        <w:rPr>
          <w:rFonts w:ascii="Courier New" w:hAnsi="Courier New" w:cs="Courier New"/>
          <w:sz w:val="20"/>
          <w:szCs w:val="20"/>
        </w:rPr>
        <w:t xml:space="preserve">S SDARRAY("FLDS")="4;3" </w:t>
      </w:r>
      <w:r w:rsidR="00615319">
        <w:rPr>
          <w:rFonts w:ascii="Courier New" w:hAnsi="Courier New" w:cs="Courier New"/>
          <w:sz w:val="20"/>
          <w:szCs w:val="20"/>
          <w:lang w:val="en-US"/>
        </w:rPr>
        <w:t xml:space="preserve">        </w:t>
      </w:r>
      <w:r w:rsidR="00081171">
        <w:rPr>
          <w:rStyle w:val="CaptionChar"/>
        </w:rPr>
        <w:t>order is irrelevant</w:t>
      </w:r>
    </w:p>
    <w:p w14:paraId="4689A4EB"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SDCOUNT=$$SDAPI^SDAMA301(.SDARRAY)</w:t>
      </w:r>
    </w:p>
    <w:p w14:paraId="2988A36A"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I SDCOUNT&gt;0 D</w:t>
      </w:r>
    </w:p>
    <w:p w14:paraId="79F1DD64"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.;get patient</w:t>
      </w:r>
    </w:p>
    <w:p w14:paraId="4EC734E5"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.S SDDFN=0 F  S SDDFN=$O(^TMP($J,"SDAMA301",SDDFN)) Q:SDDFN="" D</w:t>
      </w:r>
    </w:p>
    <w:p w14:paraId="4B4520DD"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w:t>
      </w:r>
      <w:r>
        <w:rPr>
          <w:rFonts w:ascii="Courier New" w:hAnsi="Courier New" w:cs="Courier New"/>
          <w:sz w:val="20"/>
          <w:szCs w:val="20"/>
          <w:lang w:val="en-US"/>
        </w:rPr>
        <w:t xml:space="preserve"> </w:t>
      </w:r>
      <w:r w:rsidRPr="00B8223B">
        <w:rPr>
          <w:rFonts w:ascii="Courier New" w:hAnsi="Courier New" w:cs="Courier New"/>
          <w:sz w:val="20"/>
          <w:szCs w:val="20"/>
        </w:rPr>
        <w:t>;</w:t>
      </w:r>
      <w:r>
        <w:rPr>
          <w:rFonts w:ascii="Courier New" w:hAnsi="Courier New" w:cs="Courier New"/>
          <w:sz w:val="20"/>
          <w:szCs w:val="20"/>
          <w:lang w:val="en-US"/>
        </w:rPr>
        <w:t xml:space="preserve"> </w:t>
      </w:r>
      <w:r w:rsidRPr="00B8223B">
        <w:rPr>
          <w:rFonts w:ascii="Courier New" w:hAnsi="Courier New" w:cs="Courier New"/>
          <w:sz w:val="20"/>
          <w:szCs w:val="20"/>
        </w:rPr>
        <w:t>get appointment date/time</w:t>
      </w:r>
    </w:p>
    <w:p w14:paraId="360A98CD"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 S SDDATE=0 F  S SDDATE=$O(^TMP($J,"SDAMA301",SDDFN,SDDATE)) Q:SDDATE="" D</w:t>
      </w:r>
    </w:p>
    <w:p w14:paraId="4F94B422"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 . S SDAPPT=$G(^TMP($J,"SDAMA301",SDDFN,SDDATE)) ;appointment data</w:t>
      </w:r>
    </w:p>
    <w:p w14:paraId="16CF5705"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 . S SDSTATUS=$P($G(SDAPPT),"^",3) ;appointment status</w:t>
      </w:r>
    </w:p>
    <w:p w14:paraId="2B4A060D"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 . S SDPAT=$P($G(SDAPPT),"^",4) ;patient DFN and Name</w:t>
      </w:r>
    </w:p>
    <w:p w14:paraId="51D6F325"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 . S SDPATNAM=$P($G(SDPAT),";",2) ;patient Name only</w:t>
      </w:r>
    </w:p>
    <w:p w14:paraId="3E3AA4CA"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;continue processing this appointment as needed</w:t>
      </w:r>
    </w:p>
    <w:p w14:paraId="6AD0A4C2"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I SDCOUNT&lt;0 D</w:t>
      </w:r>
    </w:p>
    <w:p w14:paraId="614D9C56"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do processing for errors 101 and 116</w:t>
      </w:r>
    </w:p>
    <w:p w14:paraId="797384CD"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when finished with all processing, kill the output array</w:t>
      </w:r>
    </w:p>
    <w:p w14:paraId="5FBAAC73" w14:textId="77777777" w:rsidR="00081171" w:rsidRDefault="00081171" w:rsidP="00081171">
      <w:pPr>
        <w:rPr>
          <w:rFonts w:ascii="Courier New" w:hAnsi="Courier New" w:cs="Courier New"/>
          <w:sz w:val="20"/>
          <w:szCs w:val="20"/>
        </w:rPr>
      </w:pPr>
      <w:r w:rsidRPr="00B8223B">
        <w:rPr>
          <w:rFonts w:ascii="Courier New" w:hAnsi="Courier New" w:cs="Courier New"/>
          <w:sz w:val="20"/>
          <w:szCs w:val="20"/>
          <w:lang w:val="x-none"/>
        </w:rPr>
        <w:t>I SDCOUNT'=0 K ^TMP($J,"SDAMA301")</w:t>
      </w:r>
    </w:p>
    <w:p w14:paraId="17769AE9" w14:textId="77777777" w:rsidR="00081171" w:rsidRDefault="00C572A6" w:rsidP="00081171">
      <w:pPr>
        <w:pStyle w:val="BodyText"/>
        <w:spacing w:before="0" w:after="0"/>
        <w:rPr>
          <w:lang w:val="en-US"/>
        </w:rPr>
      </w:pPr>
      <w:r>
        <w:rPr>
          <w:color w:val="auto"/>
          <w:sz w:val="24"/>
          <w:lang w:val="en-US"/>
        </w:rPr>
        <w:br w:type="page"/>
      </w:r>
      <w:r w:rsidR="00081171" w:rsidRPr="00C572A6">
        <w:rPr>
          <w:b/>
        </w:rPr>
        <w:lastRenderedPageBreak/>
        <w:t>6)</w:t>
      </w:r>
      <w:r w:rsidR="00081171">
        <w:t xml:space="preserve"> </w:t>
      </w:r>
      <w:r w:rsidR="00081171">
        <w:rPr>
          <w:b/>
          <w:bCs/>
          <w:u w:val="single"/>
        </w:rPr>
        <w:t>By Clinic with “Sort” filter defined</w:t>
      </w:r>
      <w:r w:rsidR="00081171">
        <w:t>.</w:t>
      </w:r>
      <w:r w:rsidR="00081171">
        <w:rPr>
          <w:lang w:val="en-US"/>
        </w:rPr>
        <w:t xml:space="preserve"> </w:t>
      </w:r>
      <w:r w:rsidR="00081171">
        <w:t>Get all appointments for Clinic 501 on 01/05/04.  Get patient DFN, and name, and appointment comments.  Note that the output will be sorted first by patient, then appointment date/time, and the comments will appear on the next reference with the subscript “C”.  Patient is only sort because the SORT filter is populated.</w:t>
      </w:r>
    </w:p>
    <w:p w14:paraId="3C219C09" w14:textId="77777777" w:rsidR="00081171" w:rsidRPr="00DD629A" w:rsidRDefault="00081171" w:rsidP="00081171">
      <w:pPr>
        <w:pStyle w:val="BodyText"/>
        <w:spacing w:before="0" w:after="0"/>
        <w:rPr>
          <w:lang w:val="en-US"/>
        </w:rPr>
      </w:pPr>
    </w:p>
    <w:p w14:paraId="706BD25E" w14:textId="77777777" w:rsidR="00081171" w:rsidRDefault="00081171" w:rsidP="00081171">
      <w:pPr>
        <w:pStyle w:val="BodyText"/>
        <w:spacing w:before="0"/>
        <w:rPr>
          <w:rFonts w:ascii="Courier New" w:hAnsi="Courier New" w:cs="Courier New"/>
          <w:sz w:val="20"/>
          <w:szCs w:val="20"/>
        </w:rPr>
      </w:pPr>
      <w:r>
        <w:rPr>
          <w:rFonts w:ascii="Courier New" w:hAnsi="Courier New" w:cs="Courier New"/>
          <w:sz w:val="20"/>
          <w:szCs w:val="20"/>
        </w:rPr>
        <w:t>N SDARRAY,SDCOUNT,SDDFN,SDDATE,SDAPPT,SDPAT,SDPATNAM,SDCMMNT</w:t>
      </w:r>
    </w:p>
    <w:p w14:paraId="73725CD4" w14:textId="77777777" w:rsidR="00081171" w:rsidRDefault="00081171" w:rsidP="00081171">
      <w:pPr>
        <w:pStyle w:val="BodyText"/>
        <w:spacing w:before="0"/>
        <w:rPr>
          <w:rFonts w:ascii="Courier New" w:hAnsi="Courier New" w:cs="Courier New"/>
          <w:sz w:val="20"/>
          <w:szCs w:val="20"/>
        </w:rPr>
      </w:pPr>
      <w:r>
        <w:rPr>
          <w:rFonts w:ascii="Courier New" w:hAnsi="Courier New" w:cs="Courier New"/>
          <w:sz w:val="20"/>
          <w:szCs w:val="20"/>
        </w:rPr>
        <w:t>S SDARRAY(1)="3040105;3040105"</w:t>
      </w:r>
    </w:p>
    <w:p w14:paraId="05601473"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SDARRAY(2)=501</w:t>
      </w:r>
    </w:p>
    <w:p w14:paraId="51FD34C0"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SDARRAY("SORT")="P"</w:t>
      </w:r>
    </w:p>
    <w:p w14:paraId="79DD93B2" w14:textId="77777777" w:rsidR="00081171" w:rsidRDefault="000818D8" w:rsidP="00081171">
      <w:pPr>
        <w:pStyle w:val="BodyText"/>
        <w:rPr>
          <w:rFonts w:ascii="Courier New" w:hAnsi="Courier New" w:cs="Courier New"/>
          <w:sz w:val="20"/>
          <w:szCs w:val="20"/>
        </w:rPr>
      </w:pPr>
      <w:r>
        <w:rPr>
          <w:rFonts w:ascii="Courier New" w:hAnsi="Courier New" w:cs="Courier New"/>
          <w:noProof/>
          <w:sz w:val="20"/>
          <w:szCs w:val="20"/>
          <w:lang w:val="en-US" w:eastAsia="en-US"/>
        </w:rPr>
        <w:pict w14:anchorId="15B5F3B0">
          <v:shape id="_x0000_s1031" type="#_x0000_t32" style="position:absolute;margin-left:182.25pt;margin-top:6.2pt;width:10.5pt;height:0;flip:x;z-index:251659264" o:connectortype="straight">
            <v:stroke endarrow="block"/>
          </v:shape>
        </w:pict>
      </w:r>
      <w:r w:rsidR="00081171">
        <w:rPr>
          <w:rFonts w:ascii="Courier New" w:hAnsi="Courier New" w:cs="Courier New"/>
          <w:sz w:val="20"/>
          <w:szCs w:val="20"/>
        </w:rPr>
        <w:t>S SDARRAY("FLDS")="4;6"</w:t>
      </w:r>
      <w:r w:rsidR="00615319">
        <w:rPr>
          <w:rFonts w:ascii="Courier New" w:hAnsi="Courier New" w:cs="Courier New"/>
          <w:sz w:val="20"/>
          <w:szCs w:val="20"/>
          <w:lang w:val="en-US"/>
        </w:rPr>
        <w:t xml:space="preserve">         </w:t>
      </w:r>
      <w:r w:rsidR="00081171">
        <w:rPr>
          <w:rFonts w:ascii="Courier New" w:hAnsi="Courier New" w:cs="Courier New"/>
          <w:sz w:val="20"/>
          <w:szCs w:val="20"/>
        </w:rPr>
        <w:t xml:space="preserve"> </w:t>
      </w:r>
      <w:r w:rsidR="00615319">
        <w:rPr>
          <w:rStyle w:val="CaptionChar"/>
        </w:rPr>
        <w:t>order is irrelevant</w:t>
      </w:r>
      <w:r w:rsidR="00615319" w:rsidDel="00615319">
        <w:rPr>
          <w:rFonts w:ascii="Courier New" w:hAnsi="Courier New" w:cs="Courier New"/>
          <w:sz w:val="20"/>
          <w:szCs w:val="20"/>
        </w:rPr>
        <w:t xml:space="preserve"> </w:t>
      </w:r>
    </w:p>
    <w:p w14:paraId="44780DB9"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SDCOUNT=$$SDAPI^SDAMA301(.SDARRAY)</w:t>
      </w:r>
    </w:p>
    <w:p w14:paraId="4CB34800"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I SDCOUNT&gt;0 D</w:t>
      </w:r>
    </w:p>
    <w:p w14:paraId="14DE0105"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w:t>
      </w:r>
      <w:r>
        <w:rPr>
          <w:rFonts w:ascii="Courier New" w:hAnsi="Courier New" w:cs="Courier New"/>
          <w:sz w:val="20"/>
          <w:szCs w:val="20"/>
          <w:lang w:val="en-US"/>
        </w:rPr>
        <w:t xml:space="preserve"> </w:t>
      </w:r>
      <w:r w:rsidRPr="00B8223B">
        <w:rPr>
          <w:rFonts w:ascii="Courier New" w:hAnsi="Courier New" w:cs="Courier New"/>
          <w:sz w:val="20"/>
          <w:szCs w:val="20"/>
        </w:rPr>
        <w:t>;</w:t>
      </w:r>
      <w:r>
        <w:rPr>
          <w:rFonts w:ascii="Courier New" w:hAnsi="Courier New" w:cs="Courier New"/>
          <w:sz w:val="20"/>
          <w:szCs w:val="20"/>
          <w:lang w:val="en-US"/>
        </w:rPr>
        <w:t xml:space="preserve"> </w:t>
      </w:r>
      <w:r w:rsidRPr="00B8223B">
        <w:rPr>
          <w:rFonts w:ascii="Courier New" w:hAnsi="Courier New" w:cs="Courier New"/>
          <w:sz w:val="20"/>
          <w:szCs w:val="20"/>
        </w:rPr>
        <w:t>get patient</w:t>
      </w:r>
    </w:p>
    <w:p w14:paraId="23D9C834"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w:t>
      </w:r>
      <w:r>
        <w:rPr>
          <w:rFonts w:ascii="Courier New" w:hAnsi="Courier New" w:cs="Courier New"/>
          <w:sz w:val="20"/>
          <w:szCs w:val="20"/>
          <w:lang w:val="en-US"/>
        </w:rPr>
        <w:t xml:space="preserve"> </w:t>
      </w:r>
      <w:r w:rsidRPr="00B8223B">
        <w:rPr>
          <w:rFonts w:ascii="Courier New" w:hAnsi="Courier New" w:cs="Courier New"/>
          <w:sz w:val="20"/>
          <w:szCs w:val="20"/>
        </w:rPr>
        <w:t>S SDDFN=0 F  S SDDFN=$O(^TMP($J,"SDAMA301",SDDFN)) Q:SDDFN="" D</w:t>
      </w:r>
    </w:p>
    <w:p w14:paraId="74E22CE2"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w:t>
      </w:r>
      <w:r>
        <w:rPr>
          <w:rFonts w:ascii="Courier New" w:hAnsi="Courier New" w:cs="Courier New"/>
          <w:sz w:val="20"/>
          <w:szCs w:val="20"/>
          <w:lang w:val="en-US"/>
        </w:rPr>
        <w:t xml:space="preserve"> </w:t>
      </w:r>
      <w:r w:rsidRPr="00B8223B">
        <w:rPr>
          <w:rFonts w:ascii="Courier New" w:hAnsi="Courier New" w:cs="Courier New"/>
          <w:sz w:val="20"/>
          <w:szCs w:val="20"/>
        </w:rPr>
        <w:t>;</w:t>
      </w:r>
      <w:r>
        <w:rPr>
          <w:rFonts w:ascii="Courier New" w:hAnsi="Courier New" w:cs="Courier New"/>
          <w:sz w:val="20"/>
          <w:szCs w:val="20"/>
          <w:lang w:val="en-US"/>
        </w:rPr>
        <w:t xml:space="preserve"> </w:t>
      </w:r>
      <w:r w:rsidRPr="00B8223B">
        <w:rPr>
          <w:rFonts w:ascii="Courier New" w:hAnsi="Courier New" w:cs="Courier New"/>
          <w:sz w:val="20"/>
          <w:szCs w:val="20"/>
        </w:rPr>
        <w:t>get appointment date/time</w:t>
      </w:r>
    </w:p>
    <w:p w14:paraId="23E0CA92"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w:t>
      </w:r>
      <w:r>
        <w:rPr>
          <w:rFonts w:ascii="Courier New" w:hAnsi="Courier New" w:cs="Courier New"/>
          <w:sz w:val="20"/>
          <w:szCs w:val="20"/>
          <w:lang w:val="en-US"/>
        </w:rPr>
        <w:t xml:space="preserve"> </w:t>
      </w:r>
      <w:r w:rsidRPr="00B8223B">
        <w:rPr>
          <w:rFonts w:ascii="Courier New" w:hAnsi="Courier New" w:cs="Courier New"/>
          <w:sz w:val="20"/>
          <w:szCs w:val="20"/>
        </w:rPr>
        <w:t>S SDDATE=0 F  S SDDATE=$O(^TMP($J,"SDAMA301",SDDFN,SDDATE)) Q:SDDATE="" D</w:t>
      </w:r>
    </w:p>
    <w:p w14:paraId="01C80F3F"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 . S SDAPPT=$G(^TMP($J,"SDAMA301",SDDFN,SDDATE)) ;appointment data</w:t>
      </w:r>
    </w:p>
    <w:p w14:paraId="72FD8CF2"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 . S SDPAT=$P($G(SDAPPT),"^",4) ;patient DFN and Name</w:t>
      </w:r>
    </w:p>
    <w:p w14:paraId="04150E71"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 . S SDPATNAM=$P($G(SDPAT),";",2) ;patient Name only</w:t>
      </w:r>
    </w:p>
    <w:p w14:paraId="36D7A618"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 . . S SDCMMNT=$G(^TMP($J, ,"SDAMA301",SDDFN,SDDATE,"C"))</w:t>
      </w:r>
    </w:p>
    <w:p w14:paraId="0A0BC488"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continue processing this appointment as needed</w:t>
      </w:r>
    </w:p>
    <w:p w14:paraId="007F58C5"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I SDCOUNT&lt;0 D</w:t>
      </w:r>
    </w:p>
    <w:p w14:paraId="307D3C5C"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do processing for errors 101 and 116</w:t>
      </w:r>
    </w:p>
    <w:p w14:paraId="4F815124"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when finished with all processing, kill the output array</w:t>
      </w:r>
    </w:p>
    <w:p w14:paraId="2F12AE81" w14:textId="77777777" w:rsidR="00081171" w:rsidRDefault="00081171" w:rsidP="00081171">
      <w:pPr>
        <w:pStyle w:val="BodyText"/>
        <w:spacing w:after="0"/>
        <w:rPr>
          <w:rFonts w:ascii="Courier New" w:hAnsi="Courier New" w:cs="Courier New"/>
          <w:sz w:val="20"/>
          <w:szCs w:val="20"/>
        </w:rPr>
      </w:pPr>
      <w:r w:rsidRPr="00B8223B">
        <w:rPr>
          <w:rFonts w:ascii="Courier New" w:hAnsi="Courier New" w:cs="Courier New"/>
          <w:sz w:val="20"/>
          <w:szCs w:val="20"/>
        </w:rPr>
        <w:t>I SDCOUNT'=0 K ^TMP($J,"SDAMA301")</w:t>
      </w:r>
    </w:p>
    <w:p w14:paraId="7ABD538A" w14:textId="77777777" w:rsidR="00081171" w:rsidRDefault="00081171" w:rsidP="00081171">
      <w:pPr>
        <w:pStyle w:val="BodyText"/>
        <w:spacing w:before="0" w:after="0"/>
      </w:pPr>
    </w:p>
    <w:p w14:paraId="4C3ADCAD" w14:textId="77777777" w:rsidR="00081171" w:rsidRDefault="00081171" w:rsidP="00081171">
      <w:pPr>
        <w:pStyle w:val="BodyText"/>
        <w:spacing w:before="0" w:after="0"/>
        <w:rPr>
          <w:b/>
          <w:lang w:val="en-US"/>
        </w:rPr>
      </w:pPr>
      <w:r w:rsidRPr="00C572A6">
        <w:rPr>
          <w:b/>
        </w:rPr>
        <w:t>7)</w:t>
      </w:r>
      <w:r w:rsidRPr="00C572A6">
        <w:rPr>
          <w:b/>
          <w:lang w:val="en-US"/>
        </w:rPr>
        <w:t xml:space="preserve"> </w:t>
      </w:r>
      <w:r w:rsidRPr="00C572A6">
        <w:rPr>
          <w:b/>
        </w:rPr>
        <w:t>Does patient 999 have any appointments on file?</w:t>
      </w:r>
    </w:p>
    <w:p w14:paraId="0930C952" w14:textId="77777777" w:rsidR="00081171" w:rsidRPr="00DD629A" w:rsidRDefault="00081171" w:rsidP="00081171">
      <w:pPr>
        <w:pStyle w:val="BodyText"/>
        <w:spacing w:before="0" w:after="0"/>
        <w:rPr>
          <w:sz w:val="24"/>
          <w:lang w:val="en-US"/>
        </w:rPr>
      </w:pPr>
    </w:p>
    <w:p w14:paraId="2FA7F48E" w14:textId="77777777" w:rsidR="00081171" w:rsidRDefault="00081171" w:rsidP="00081171">
      <w:pPr>
        <w:pStyle w:val="BodyText"/>
        <w:spacing w:before="0"/>
        <w:rPr>
          <w:rFonts w:ascii="Courier New" w:hAnsi="Courier New" w:cs="Courier New"/>
          <w:sz w:val="20"/>
          <w:szCs w:val="20"/>
        </w:rPr>
      </w:pPr>
      <w:r>
        <w:rPr>
          <w:rFonts w:ascii="Courier New" w:hAnsi="Courier New" w:cs="Courier New"/>
          <w:sz w:val="20"/>
          <w:szCs w:val="20"/>
        </w:rPr>
        <w:t>N SDARRAY,SDCOUNT</w:t>
      </w:r>
    </w:p>
    <w:p w14:paraId="595DB40A" w14:textId="77777777" w:rsidR="00081171" w:rsidRDefault="00081171" w:rsidP="00081171">
      <w:pPr>
        <w:pStyle w:val="BodyText"/>
        <w:spacing w:before="0"/>
        <w:rPr>
          <w:rFonts w:ascii="Courier New" w:hAnsi="Courier New" w:cs="Courier New"/>
          <w:sz w:val="20"/>
          <w:szCs w:val="20"/>
        </w:rPr>
      </w:pPr>
      <w:r>
        <w:rPr>
          <w:rFonts w:ascii="Courier New" w:hAnsi="Courier New" w:cs="Courier New"/>
          <w:sz w:val="20"/>
          <w:szCs w:val="20"/>
        </w:rPr>
        <w:t>S SDARRAY(4)=999</w:t>
      </w:r>
    </w:p>
    <w:p w14:paraId="7AD0D645"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SDARRAY("FLDS")=1</w:t>
      </w:r>
    </w:p>
    <w:p w14:paraId="38B911D3"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SDARRAY("MAX")=1</w:t>
      </w:r>
    </w:p>
    <w:p w14:paraId="2EED8FC3"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S SDCOUNT=$$SDAPI^SDAMA301(.SDARRAY)</w:t>
      </w:r>
    </w:p>
    <w:p w14:paraId="6AB109F3" w14:textId="77777777" w:rsidR="00081171" w:rsidRDefault="00081171" w:rsidP="00081171">
      <w:pPr>
        <w:pStyle w:val="BodyText"/>
        <w:rPr>
          <w:rFonts w:ascii="Courier New" w:hAnsi="Courier New" w:cs="Courier New"/>
          <w:sz w:val="20"/>
          <w:szCs w:val="20"/>
        </w:rPr>
      </w:pPr>
      <w:r>
        <w:rPr>
          <w:rFonts w:ascii="Courier New" w:hAnsi="Courier New" w:cs="Courier New"/>
          <w:sz w:val="20"/>
          <w:szCs w:val="20"/>
        </w:rPr>
        <w:t>I SDCOUNT&gt;0 D</w:t>
      </w:r>
    </w:p>
    <w:p w14:paraId="24D78E83" w14:textId="77777777" w:rsidR="00081171" w:rsidRPr="00B8223B"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w:t>
      </w:r>
      <w:r w:rsidRPr="00B8223B">
        <w:rPr>
          <w:rFonts w:ascii="Courier New" w:hAnsi="Courier New" w:cs="Courier New"/>
          <w:sz w:val="20"/>
          <w:szCs w:val="20"/>
        </w:rPr>
        <w:t>patient has appointments on file</w:t>
      </w:r>
    </w:p>
    <w:p w14:paraId="7C830C41" w14:textId="77777777" w:rsidR="00081171" w:rsidRPr="00B8223B" w:rsidRDefault="00081171" w:rsidP="00081171">
      <w:pPr>
        <w:pStyle w:val="BodyText"/>
        <w:rPr>
          <w:rFonts w:ascii="Courier New" w:hAnsi="Courier New" w:cs="Courier New"/>
          <w:sz w:val="20"/>
          <w:szCs w:val="20"/>
        </w:rPr>
      </w:pPr>
      <w:r w:rsidRPr="00B8223B">
        <w:rPr>
          <w:rFonts w:ascii="Courier New" w:hAnsi="Courier New" w:cs="Courier New"/>
          <w:sz w:val="20"/>
          <w:szCs w:val="20"/>
        </w:rPr>
        <w:t>I SDCOUNT&lt;0 D</w:t>
      </w:r>
    </w:p>
    <w:p w14:paraId="4A7A238E" w14:textId="77777777" w:rsidR="00081171" w:rsidRPr="00B8223B"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w:t>
      </w:r>
      <w:r w:rsidRPr="00B8223B">
        <w:rPr>
          <w:rFonts w:ascii="Courier New" w:hAnsi="Courier New" w:cs="Courier New"/>
          <w:sz w:val="20"/>
          <w:szCs w:val="20"/>
        </w:rPr>
        <w:t>do processing for errors 101 and 116</w:t>
      </w:r>
    </w:p>
    <w:p w14:paraId="4AB2E7DC" w14:textId="77777777" w:rsidR="00081171" w:rsidRPr="00B8223B"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w:t>
      </w:r>
      <w:r w:rsidRPr="00B8223B">
        <w:rPr>
          <w:rFonts w:ascii="Courier New" w:hAnsi="Courier New" w:cs="Courier New"/>
          <w:sz w:val="20"/>
          <w:szCs w:val="20"/>
        </w:rPr>
        <w:t>kill output array when processing is done</w:t>
      </w:r>
    </w:p>
    <w:p w14:paraId="4C75C4A1" w14:textId="77777777" w:rsidR="00081171" w:rsidRDefault="00081171" w:rsidP="00081171">
      <w:pPr>
        <w:pStyle w:val="BodyText"/>
        <w:rPr>
          <w:rFonts w:ascii="Courier New" w:hAnsi="Courier New" w:cs="Courier New"/>
          <w:sz w:val="20"/>
          <w:szCs w:val="20"/>
        </w:rPr>
      </w:pPr>
      <w:r w:rsidRPr="00B8223B">
        <w:rPr>
          <w:rFonts w:ascii="Courier New" w:hAnsi="Courier New" w:cs="Courier New"/>
          <w:sz w:val="20"/>
          <w:szCs w:val="20"/>
        </w:rPr>
        <w:t>I SDCOUNT'=0 K ^TMP($J,"SDAMA301")</w:t>
      </w:r>
    </w:p>
    <w:p w14:paraId="5D0528EE" w14:textId="77777777" w:rsidR="00355924" w:rsidRPr="00355924" w:rsidRDefault="00355924" w:rsidP="00081171">
      <w:pPr>
        <w:pStyle w:val="BodyText"/>
        <w:rPr>
          <w:rFonts w:ascii="Courier New" w:hAnsi="Courier New" w:cs="Courier New"/>
          <w:sz w:val="20"/>
          <w:szCs w:val="20"/>
          <w:lang w:val="en-US"/>
        </w:rPr>
      </w:pPr>
    </w:p>
    <w:p w14:paraId="2A002780" w14:textId="77777777" w:rsidR="00081171" w:rsidRDefault="00081171" w:rsidP="00081171">
      <w:pPr>
        <w:pStyle w:val="BodyText"/>
        <w:spacing w:before="0" w:after="0"/>
        <w:rPr>
          <w:b/>
          <w:lang w:val="en-US"/>
        </w:rPr>
      </w:pPr>
      <w:r w:rsidRPr="00C572A6">
        <w:rPr>
          <w:b/>
        </w:rPr>
        <w:lastRenderedPageBreak/>
        <w:t>8)</w:t>
      </w:r>
      <w:r w:rsidRPr="00C572A6">
        <w:rPr>
          <w:b/>
          <w:lang w:val="en-US"/>
        </w:rPr>
        <w:t xml:space="preserve"> </w:t>
      </w:r>
      <w:r w:rsidRPr="00C572A6">
        <w:rPr>
          <w:b/>
        </w:rPr>
        <w:t>Similar to example #4, but with a global list of patients</w:t>
      </w:r>
    </w:p>
    <w:p w14:paraId="62F828B3" w14:textId="77777777" w:rsidR="00081171" w:rsidRPr="00DD629A" w:rsidRDefault="00081171" w:rsidP="00081171">
      <w:pPr>
        <w:pStyle w:val="BodyText"/>
        <w:spacing w:before="0" w:after="0"/>
        <w:rPr>
          <w:lang w:val="en-US"/>
        </w:rPr>
      </w:pPr>
    </w:p>
    <w:p w14:paraId="653E34A4" w14:textId="77777777" w:rsidR="00081171" w:rsidRPr="008071E4" w:rsidRDefault="00081171" w:rsidP="00081171">
      <w:pPr>
        <w:pStyle w:val="BodyText"/>
        <w:spacing w:before="0"/>
        <w:rPr>
          <w:rFonts w:ascii="Courier New" w:hAnsi="Courier New" w:cs="Courier New"/>
          <w:sz w:val="20"/>
          <w:szCs w:val="20"/>
        </w:rPr>
      </w:pPr>
      <w:r w:rsidRPr="008071E4">
        <w:rPr>
          <w:rFonts w:ascii="Courier New" w:hAnsi="Courier New" w:cs="Courier New"/>
          <w:sz w:val="20"/>
          <w:szCs w:val="20"/>
        </w:rPr>
        <w:t>N SDARRAY,SDCOUNT,SDCLIEN,SDDFN,SDDATE,SDAPPT,SDSTATUS</w:t>
      </w:r>
    </w:p>
    <w:p w14:paraId="1E765AB6" w14:textId="77777777" w:rsidR="00081171" w:rsidRPr="008071E4" w:rsidRDefault="00081171" w:rsidP="00081171">
      <w:pPr>
        <w:pStyle w:val="BodyText"/>
        <w:spacing w:before="0"/>
        <w:rPr>
          <w:rFonts w:ascii="Courier New" w:hAnsi="Courier New" w:cs="Courier New"/>
          <w:sz w:val="20"/>
          <w:szCs w:val="20"/>
        </w:rPr>
      </w:pPr>
      <w:r w:rsidRPr="008071E4">
        <w:rPr>
          <w:rFonts w:ascii="Courier New" w:hAnsi="Courier New" w:cs="Courier New"/>
          <w:sz w:val="20"/>
          <w:szCs w:val="20"/>
        </w:rPr>
        <w:t>S SDARRAY(1)="3040101;3040131"</w:t>
      </w:r>
    </w:p>
    <w:p w14:paraId="3D82B782"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SDARRAY(13)=300</w:t>
      </w:r>
    </w:p>
    <w:p w14:paraId="5AC6C354"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^SDDFN(1019974)=""</w:t>
      </w:r>
    </w:p>
    <w:p w14:paraId="164043D6"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^SDDFN(1019975)=""</w:t>
      </w:r>
    </w:p>
    <w:p w14:paraId="3A7725CF"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^SDDFN(1019976)=""</w:t>
      </w:r>
    </w:p>
    <w:p w14:paraId="07F25177"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^SDDFN(1019977)=""</w:t>
      </w:r>
    </w:p>
    <w:p w14:paraId="762BFED8"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^SDDFN(1019978)=""</w:t>
      </w:r>
    </w:p>
    <w:p w14:paraId="10DCA2A7"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^SDDFN(1019979)=""</w:t>
      </w:r>
    </w:p>
    <w:p w14:paraId="7B588FA5"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SDARRAY(4)="^SDDFN("</w:t>
      </w:r>
    </w:p>
    <w:p w14:paraId="0F8BA8E0"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SDARRAY("FLDS")="3"</w:t>
      </w:r>
    </w:p>
    <w:p w14:paraId="7BDA5DA2"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S SDCOUNT=$$SDAPI^SDAMA301(.SDARRAY)</w:t>
      </w:r>
    </w:p>
    <w:p w14:paraId="0346FBE7"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I SDCOUNT&gt;0 D</w:t>
      </w:r>
    </w:p>
    <w:p w14:paraId="553A7DB2" w14:textId="77777777" w:rsidR="00081171" w:rsidRPr="008071E4"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 </w:t>
      </w:r>
      <w:r w:rsidRPr="008071E4">
        <w:rPr>
          <w:rFonts w:ascii="Courier New" w:hAnsi="Courier New" w:cs="Courier New"/>
          <w:sz w:val="20"/>
          <w:szCs w:val="20"/>
        </w:rPr>
        <w:t>get clinic</w:t>
      </w:r>
    </w:p>
    <w:p w14:paraId="3FF4F906" w14:textId="77777777" w:rsidR="00081171" w:rsidRPr="00AA6CF8" w:rsidRDefault="00081171" w:rsidP="00081171">
      <w:pPr>
        <w:pStyle w:val="BodyText"/>
        <w:rPr>
          <w:rFonts w:ascii="Courier New" w:hAnsi="Courier New" w:cs="Courier New"/>
          <w:sz w:val="20"/>
          <w:szCs w:val="20"/>
          <w:lang w:val="en-US"/>
        </w:rPr>
      </w:pPr>
      <w:r>
        <w:rPr>
          <w:rFonts w:ascii="Courier New" w:hAnsi="Courier New" w:cs="Courier New"/>
          <w:sz w:val="20"/>
          <w:szCs w:val="20"/>
          <w:lang w:val="en-US"/>
        </w:rPr>
        <w:t xml:space="preserve">. </w:t>
      </w:r>
      <w:r w:rsidRPr="008071E4">
        <w:rPr>
          <w:rFonts w:ascii="Courier New" w:hAnsi="Courier New" w:cs="Courier New"/>
          <w:sz w:val="20"/>
          <w:szCs w:val="20"/>
        </w:rPr>
        <w:t>S SDCLIEN=0 F  S SDCLIEN=$O(^TMP($J,"SDAMA301",SDCLIEN)) Q:SDCLIEN="" D</w:t>
      </w:r>
    </w:p>
    <w:p w14:paraId="3402201D" w14:textId="77777777" w:rsidR="00081171" w:rsidRPr="008071E4" w:rsidRDefault="00081171" w:rsidP="00081171">
      <w:pPr>
        <w:pStyle w:val="BodyText"/>
        <w:rPr>
          <w:rFonts w:ascii="Courier New" w:hAnsi="Courier New" w:cs="Courier New"/>
          <w:sz w:val="20"/>
          <w:szCs w:val="20"/>
        </w:rPr>
      </w:pPr>
      <w:r>
        <w:rPr>
          <w:rFonts w:ascii="Courier New" w:hAnsi="Courier New" w:cs="Courier New"/>
          <w:sz w:val="20"/>
          <w:szCs w:val="20"/>
          <w:lang w:val="en-US"/>
        </w:rPr>
        <w:t>. . ;</w:t>
      </w:r>
      <w:r w:rsidRPr="008071E4">
        <w:rPr>
          <w:rFonts w:ascii="Courier New" w:hAnsi="Courier New" w:cs="Courier New"/>
          <w:sz w:val="20"/>
          <w:szCs w:val="20"/>
        </w:rPr>
        <w:t>get patient</w:t>
      </w:r>
    </w:p>
    <w:p w14:paraId="5096D692" w14:textId="77777777" w:rsidR="00081171" w:rsidRPr="008071E4"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 </w:t>
      </w:r>
      <w:r w:rsidRPr="008071E4">
        <w:rPr>
          <w:rFonts w:ascii="Courier New" w:hAnsi="Courier New" w:cs="Courier New"/>
          <w:sz w:val="20"/>
          <w:szCs w:val="20"/>
        </w:rPr>
        <w:t>S SDDFN=0 F  S SDDFN=$O(^TMP($J,"SDAMA301",SDCLIEN,SDDFN)) Q:SDDFN="" D</w:t>
      </w:r>
    </w:p>
    <w:p w14:paraId="45B2774E" w14:textId="77777777" w:rsidR="00081171" w:rsidRPr="008071E4"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 . ; </w:t>
      </w:r>
      <w:r w:rsidRPr="008071E4">
        <w:rPr>
          <w:rFonts w:ascii="Courier New" w:hAnsi="Courier New" w:cs="Courier New"/>
          <w:sz w:val="20"/>
          <w:szCs w:val="20"/>
        </w:rPr>
        <w:t>get appointment date/time</w:t>
      </w:r>
    </w:p>
    <w:p w14:paraId="6A97C420" w14:textId="77777777" w:rsidR="00081171" w:rsidRPr="008071E4"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 . </w:t>
      </w:r>
      <w:r w:rsidRPr="008071E4">
        <w:rPr>
          <w:rFonts w:ascii="Courier New" w:hAnsi="Courier New" w:cs="Courier New"/>
          <w:sz w:val="20"/>
          <w:szCs w:val="20"/>
        </w:rPr>
        <w:t>S SDDATE=0 F  S SDDATE=$O(^TMP($J,"SDAMA301",SDCLIEN,SDDFN,SDDATE)) Q:SDDATE="" D</w:t>
      </w:r>
    </w:p>
    <w:p w14:paraId="5B4BE2D4" w14:textId="77777777" w:rsidR="00081171" w:rsidRPr="008071E4"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 . . </w:t>
      </w:r>
      <w:r w:rsidRPr="008071E4">
        <w:rPr>
          <w:rFonts w:ascii="Courier New" w:hAnsi="Courier New" w:cs="Courier New"/>
          <w:sz w:val="20"/>
          <w:szCs w:val="20"/>
        </w:rPr>
        <w:t>S SDSTATUS=$P($G(^TMP($J,"SDAMA301",100,501,SDDATE)),"^",3) ;appointment status</w:t>
      </w:r>
    </w:p>
    <w:p w14:paraId="0949CBBE" w14:textId="77777777" w:rsidR="00081171" w:rsidRPr="008071E4"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w:t>
      </w:r>
      <w:r w:rsidRPr="008071E4">
        <w:rPr>
          <w:rFonts w:ascii="Courier New" w:hAnsi="Courier New" w:cs="Courier New"/>
          <w:sz w:val="20"/>
          <w:szCs w:val="20"/>
        </w:rPr>
        <w:t>continue processing this appointment as needed</w:t>
      </w:r>
    </w:p>
    <w:p w14:paraId="6F19DAA3"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I SDCOUNT&lt;0 D</w:t>
      </w:r>
    </w:p>
    <w:p w14:paraId="4DE59C45" w14:textId="77777777" w:rsidR="00081171" w:rsidRPr="008071E4"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w:t>
      </w:r>
      <w:r w:rsidRPr="008071E4">
        <w:rPr>
          <w:rFonts w:ascii="Courier New" w:hAnsi="Courier New" w:cs="Courier New"/>
          <w:sz w:val="20"/>
          <w:szCs w:val="20"/>
        </w:rPr>
        <w:t>do processing for errors 101 and 116</w:t>
      </w:r>
    </w:p>
    <w:p w14:paraId="7CA8E30C" w14:textId="77777777" w:rsidR="00081171" w:rsidRDefault="00081171" w:rsidP="00081171">
      <w:pPr>
        <w:pStyle w:val="BodyText"/>
        <w:rPr>
          <w:rFonts w:ascii="Courier New" w:hAnsi="Courier New" w:cs="Courier New"/>
          <w:sz w:val="20"/>
          <w:szCs w:val="20"/>
          <w:lang w:val="en-US"/>
        </w:rPr>
      </w:pPr>
      <w:r>
        <w:rPr>
          <w:rFonts w:ascii="Courier New" w:hAnsi="Courier New" w:cs="Courier New"/>
          <w:sz w:val="20"/>
          <w:szCs w:val="20"/>
          <w:lang w:val="en-US"/>
        </w:rPr>
        <w:t xml:space="preserve"> </w:t>
      </w:r>
      <w:r w:rsidRPr="008071E4">
        <w:rPr>
          <w:rFonts w:ascii="Courier New" w:hAnsi="Courier New" w:cs="Courier New"/>
          <w:sz w:val="20"/>
          <w:szCs w:val="20"/>
        </w:rPr>
        <w:t xml:space="preserve">when finished with all processing, kill output array and user-defined </w:t>
      </w:r>
      <w:r>
        <w:rPr>
          <w:rFonts w:ascii="Courier New" w:hAnsi="Courier New" w:cs="Courier New"/>
          <w:sz w:val="20"/>
          <w:szCs w:val="20"/>
          <w:lang w:val="en-US"/>
        </w:rPr>
        <w:t xml:space="preserve">  </w:t>
      </w:r>
    </w:p>
    <w:p w14:paraId="761B3758" w14:textId="77777777" w:rsidR="00081171" w:rsidRPr="008071E4" w:rsidRDefault="00081171" w:rsidP="00081171">
      <w:pPr>
        <w:pStyle w:val="BodyText"/>
        <w:rPr>
          <w:rFonts w:ascii="Courier New" w:hAnsi="Courier New" w:cs="Courier New"/>
          <w:sz w:val="20"/>
          <w:szCs w:val="20"/>
        </w:rPr>
      </w:pPr>
      <w:r>
        <w:rPr>
          <w:rFonts w:ascii="Courier New" w:hAnsi="Courier New" w:cs="Courier New"/>
          <w:sz w:val="20"/>
          <w:szCs w:val="20"/>
          <w:lang w:val="en-US"/>
        </w:rPr>
        <w:t xml:space="preserve"> </w:t>
      </w:r>
      <w:r w:rsidRPr="008071E4">
        <w:rPr>
          <w:rFonts w:ascii="Courier New" w:hAnsi="Courier New" w:cs="Courier New"/>
          <w:sz w:val="20"/>
          <w:szCs w:val="20"/>
        </w:rPr>
        <w:t>patient list</w:t>
      </w:r>
    </w:p>
    <w:p w14:paraId="0D273211"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I SDCOUNT'=0 K ^TMP($J,"SDAMA301")</w:t>
      </w:r>
    </w:p>
    <w:p w14:paraId="33B87CD6" w14:textId="77777777" w:rsidR="00081171" w:rsidRPr="008071E4" w:rsidRDefault="00081171" w:rsidP="00081171">
      <w:pPr>
        <w:pStyle w:val="BodyText"/>
        <w:rPr>
          <w:rFonts w:ascii="Courier New" w:hAnsi="Courier New" w:cs="Courier New"/>
          <w:sz w:val="20"/>
          <w:szCs w:val="20"/>
        </w:rPr>
      </w:pPr>
      <w:r w:rsidRPr="008071E4">
        <w:rPr>
          <w:rFonts w:ascii="Courier New" w:hAnsi="Courier New" w:cs="Courier New"/>
          <w:sz w:val="20"/>
          <w:szCs w:val="20"/>
        </w:rPr>
        <w:t>K ^SDDFN</w:t>
      </w:r>
    </w:p>
    <w:p w14:paraId="4799DC3B" w14:textId="77777777" w:rsidR="003539BA" w:rsidRPr="003440E4" w:rsidRDefault="00C572A6" w:rsidP="00DC1302">
      <w:pPr>
        <w:pStyle w:val="Heading2"/>
        <w:rPr>
          <w:i w:val="0"/>
          <w:color w:val="auto"/>
        </w:rPr>
      </w:pPr>
      <w:r>
        <w:rPr>
          <w:rFonts w:ascii="Times New Roman" w:hAnsi="Times New Roman"/>
          <w:b w:val="0"/>
          <w:bCs w:val="0"/>
          <w:i w:val="0"/>
          <w:iCs w:val="0"/>
          <w:color w:val="000000"/>
          <w:sz w:val="22"/>
          <w:szCs w:val="24"/>
        </w:rPr>
        <w:br w:type="page"/>
      </w:r>
      <w:bookmarkStart w:id="122" w:name="_Toc522259317"/>
      <w:r w:rsidR="003539BA" w:rsidRPr="003440E4">
        <w:rPr>
          <w:i w:val="0"/>
          <w:color w:val="auto"/>
        </w:rPr>
        <w:lastRenderedPageBreak/>
        <w:t>SDAPI - Data Fields</w:t>
      </w:r>
      <w:bookmarkEnd w:id="122"/>
    </w:p>
    <w:p w14:paraId="74A2B000" w14:textId="77777777" w:rsidR="003539BA" w:rsidRPr="00186335" w:rsidRDefault="003539BA" w:rsidP="00DC1302">
      <w:pPr>
        <w:pStyle w:val="BodyText"/>
        <w:tabs>
          <w:tab w:val="center" w:pos="4680"/>
        </w:tabs>
        <w:rPr>
          <w:sz w:val="24"/>
          <w:lang w:val="en-US"/>
        </w:rPr>
      </w:pPr>
      <w:r w:rsidRPr="00186335">
        <w:rPr>
          <w:sz w:val="24"/>
        </w:rPr>
        <w:t>Available Appointment Data Fields</w:t>
      </w:r>
      <w:r w:rsidR="00186335">
        <w:rPr>
          <w:sz w:val="24"/>
          <w:lang w:val="en-US"/>
        </w:rPr>
        <w:t>:</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468"/>
        <w:gridCol w:w="1717"/>
        <w:gridCol w:w="1199"/>
        <w:gridCol w:w="1950"/>
        <w:gridCol w:w="1981"/>
        <w:gridCol w:w="2520"/>
      </w:tblGrid>
      <w:tr w:rsidR="00DC1302" w:rsidRPr="00DC1302" w14:paraId="401E8CED" w14:textId="77777777" w:rsidTr="004447D0">
        <w:trPr>
          <w:tblHeader/>
        </w:trPr>
        <w:tc>
          <w:tcPr>
            <w:tcW w:w="468" w:type="dxa"/>
          </w:tcPr>
          <w:p w14:paraId="2046F7C6" w14:textId="77777777" w:rsidR="00DC1302" w:rsidRPr="00DC1302" w:rsidRDefault="00DC1302" w:rsidP="00DC1302">
            <w:pPr>
              <w:spacing w:before="0" w:after="0"/>
              <w:rPr>
                <w:rFonts w:ascii="Arial" w:eastAsia="Times New Roman" w:hAnsi="Arial" w:cs="Arial"/>
                <w:b/>
                <w:bCs/>
                <w:sz w:val="18"/>
                <w:szCs w:val="18"/>
                <w:lang w:eastAsia="en-US"/>
              </w:rPr>
            </w:pPr>
            <w:r w:rsidRPr="00DC1302">
              <w:rPr>
                <w:rFonts w:ascii="Arial" w:eastAsia="Times New Roman" w:hAnsi="Arial" w:cs="Arial"/>
                <w:b/>
                <w:bCs/>
                <w:sz w:val="18"/>
                <w:szCs w:val="18"/>
                <w:lang w:eastAsia="en-US"/>
              </w:rPr>
              <w:t>ID</w:t>
            </w:r>
          </w:p>
        </w:tc>
        <w:tc>
          <w:tcPr>
            <w:tcW w:w="1717" w:type="dxa"/>
          </w:tcPr>
          <w:p w14:paraId="5D9C1F80" w14:textId="77777777" w:rsidR="00DC1302" w:rsidRPr="00DC1302" w:rsidRDefault="00DC1302" w:rsidP="00DC1302">
            <w:pPr>
              <w:spacing w:before="0" w:after="0"/>
              <w:rPr>
                <w:rFonts w:ascii="Arial" w:eastAsia="Times New Roman" w:hAnsi="Arial" w:cs="Arial"/>
                <w:b/>
                <w:bCs/>
                <w:sz w:val="18"/>
                <w:szCs w:val="18"/>
                <w:lang w:eastAsia="en-US"/>
              </w:rPr>
            </w:pPr>
            <w:r w:rsidRPr="00DC1302">
              <w:rPr>
                <w:rFonts w:ascii="Arial" w:eastAsia="Times New Roman" w:hAnsi="Arial" w:cs="Arial"/>
                <w:b/>
                <w:bCs/>
                <w:sz w:val="18"/>
                <w:szCs w:val="18"/>
                <w:lang w:eastAsia="en-US"/>
              </w:rPr>
              <w:t>FIELD NAME</w:t>
            </w:r>
          </w:p>
        </w:tc>
        <w:tc>
          <w:tcPr>
            <w:tcW w:w="1199" w:type="dxa"/>
          </w:tcPr>
          <w:p w14:paraId="497150A9" w14:textId="77777777" w:rsidR="00DC1302" w:rsidRPr="00DC1302" w:rsidRDefault="00DC1302" w:rsidP="00DC1302">
            <w:pPr>
              <w:spacing w:before="0" w:after="0"/>
              <w:rPr>
                <w:rFonts w:ascii="Arial" w:eastAsia="Times New Roman" w:hAnsi="Arial" w:cs="Arial"/>
                <w:b/>
                <w:bCs/>
                <w:sz w:val="18"/>
                <w:szCs w:val="18"/>
                <w:lang w:eastAsia="en-US"/>
              </w:rPr>
            </w:pPr>
            <w:r w:rsidRPr="00DC1302">
              <w:rPr>
                <w:rFonts w:ascii="Arial" w:eastAsia="Times New Roman" w:hAnsi="Arial" w:cs="Arial"/>
                <w:b/>
                <w:bCs/>
                <w:sz w:val="18"/>
                <w:szCs w:val="18"/>
                <w:lang w:eastAsia="en-US"/>
              </w:rPr>
              <w:t>DATA TYPE</w:t>
            </w:r>
          </w:p>
        </w:tc>
        <w:tc>
          <w:tcPr>
            <w:tcW w:w="1950" w:type="dxa"/>
          </w:tcPr>
          <w:p w14:paraId="1B303119" w14:textId="77777777" w:rsidR="00DC1302" w:rsidRPr="00DC1302" w:rsidRDefault="00DC1302" w:rsidP="00DC1302">
            <w:pPr>
              <w:spacing w:before="0" w:after="0"/>
              <w:rPr>
                <w:rFonts w:ascii="Arial" w:eastAsia="Times New Roman" w:hAnsi="Arial" w:cs="Arial"/>
                <w:b/>
                <w:bCs/>
                <w:sz w:val="18"/>
                <w:szCs w:val="18"/>
                <w:lang w:eastAsia="en-US"/>
              </w:rPr>
            </w:pPr>
            <w:r w:rsidRPr="00DC1302">
              <w:rPr>
                <w:rFonts w:ascii="Arial" w:eastAsia="Times New Roman" w:hAnsi="Arial" w:cs="Arial"/>
                <w:b/>
                <w:bCs/>
                <w:sz w:val="18"/>
                <w:szCs w:val="18"/>
                <w:lang w:eastAsia="en-US"/>
              </w:rPr>
              <w:t>Format/Valid Values</w:t>
            </w:r>
          </w:p>
        </w:tc>
        <w:tc>
          <w:tcPr>
            <w:tcW w:w="1981" w:type="dxa"/>
          </w:tcPr>
          <w:p w14:paraId="22D84D6C" w14:textId="77777777" w:rsidR="00DC1302" w:rsidRPr="00DC1302" w:rsidRDefault="00DC1302" w:rsidP="00DC1302">
            <w:pPr>
              <w:spacing w:before="0" w:after="0"/>
              <w:rPr>
                <w:rFonts w:ascii="Arial" w:eastAsia="Times New Roman" w:hAnsi="Arial" w:cs="Arial"/>
                <w:b/>
                <w:bCs/>
                <w:sz w:val="18"/>
                <w:szCs w:val="18"/>
                <w:lang w:eastAsia="en-US"/>
              </w:rPr>
            </w:pPr>
            <w:r w:rsidRPr="00DC1302">
              <w:rPr>
                <w:rFonts w:ascii="Arial" w:eastAsia="Times New Roman" w:hAnsi="Arial" w:cs="Arial"/>
                <w:b/>
                <w:bCs/>
                <w:sz w:val="18"/>
                <w:szCs w:val="18"/>
                <w:lang w:eastAsia="en-US"/>
              </w:rPr>
              <w:t>Description</w:t>
            </w:r>
          </w:p>
        </w:tc>
        <w:tc>
          <w:tcPr>
            <w:tcW w:w="2520" w:type="dxa"/>
          </w:tcPr>
          <w:p w14:paraId="5F1EEAB2" w14:textId="77777777" w:rsidR="00DC1302" w:rsidRPr="00DC1302" w:rsidRDefault="00DC1302" w:rsidP="00DC1302">
            <w:pPr>
              <w:spacing w:before="0" w:after="0"/>
              <w:rPr>
                <w:rFonts w:ascii="Arial" w:eastAsia="Times New Roman" w:hAnsi="Arial" w:cs="Arial"/>
                <w:b/>
                <w:bCs/>
                <w:sz w:val="18"/>
                <w:szCs w:val="18"/>
                <w:lang w:eastAsia="en-US"/>
              </w:rPr>
            </w:pPr>
            <w:r w:rsidRPr="00DC1302">
              <w:rPr>
                <w:rFonts w:ascii="Arial" w:eastAsia="Times New Roman" w:hAnsi="Arial" w:cs="Arial"/>
                <w:b/>
                <w:bCs/>
                <w:sz w:val="18"/>
                <w:szCs w:val="18"/>
                <w:lang w:eastAsia="en-US"/>
              </w:rPr>
              <w:t>Examples of Returned Data</w:t>
            </w:r>
          </w:p>
        </w:tc>
      </w:tr>
      <w:tr w:rsidR="00DC1302" w:rsidRPr="00DC1302" w14:paraId="0DEE7088" w14:textId="77777777" w:rsidTr="004447D0">
        <w:tc>
          <w:tcPr>
            <w:tcW w:w="468" w:type="dxa"/>
          </w:tcPr>
          <w:p w14:paraId="6F1126E7"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w:t>
            </w:r>
          </w:p>
        </w:tc>
        <w:tc>
          <w:tcPr>
            <w:tcW w:w="1717" w:type="dxa"/>
          </w:tcPr>
          <w:p w14:paraId="000E5EB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APPOINTMENT DATE/TIME</w:t>
            </w:r>
          </w:p>
        </w:tc>
        <w:tc>
          <w:tcPr>
            <w:tcW w:w="1199" w:type="dxa"/>
          </w:tcPr>
          <w:p w14:paraId="42542A1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DATE/TIME</w:t>
            </w:r>
          </w:p>
        </w:tc>
        <w:tc>
          <w:tcPr>
            <w:tcW w:w="1950" w:type="dxa"/>
          </w:tcPr>
          <w:p w14:paraId="31DF49C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YYYMMDD.HHMM</w:t>
            </w:r>
          </w:p>
        </w:tc>
        <w:tc>
          <w:tcPr>
            <w:tcW w:w="1981" w:type="dxa"/>
          </w:tcPr>
          <w:p w14:paraId="5E1E898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scheduled Appointment Date/Time</w:t>
            </w:r>
          </w:p>
        </w:tc>
        <w:tc>
          <w:tcPr>
            <w:tcW w:w="2520" w:type="dxa"/>
          </w:tcPr>
          <w:p w14:paraId="548F9E6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3031215.113</w:t>
            </w:r>
          </w:p>
          <w:p w14:paraId="24BD518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3031201.0815</w:t>
            </w:r>
          </w:p>
        </w:tc>
      </w:tr>
      <w:tr w:rsidR="00DC1302" w:rsidRPr="00DC1302" w14:paraId="375925A4" w14:textId="77777777" w:rsidTr="004447D0">
        <w:tc>
          <w:tcPr>
            <w:tcW w:w="468" w:type="dxa"/>
          </w:tcPr>
          <w:p w14:paraId="0F5FD0E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w:t>
            </w:r>
          </w:p>
        </w:tc>
        <w:tc>
          <w:tcPr>
            <w:tcW w:w="1717" w:type="dxa"/>
          </w:tcPr>
          <w:p w14:paraId="69DCCF1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CLINIC IEN and NAME</w:t>
            </w:r>
          </w:p>
        </w:tc>
        <w:tc>
          <w:tcPr>
            <w:tcW w:w="1199" w:type="dxa"/>
          </w:tcPr>
          <w:p w14:paraId="57012AD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62D4C47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ID^name</w:t>
            </w:r>
          </w:p>
        </w:tc>
        <w:tc>
          <w:tcPr>
            <w:tcW w:w="1981" w:type="dxa"/>
          </w:tcPr>
          <w:p w14:paraId="1781943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Clinic IEN and name</w:t>
            </w:r>
          </w:p>
        </w:tc>
        <w:tc>
          <w:tcPr>
            <w:tcW w:w="2520" w:type="dxa"/>
          </w:tcPr>
          <w:p w14:paraId="6121034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150;CARDIOLOGY</w:t>
            </w:r>
          </w:p>
          <w:p w14:paraId="4A86FB07"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32;BLOOD DONOR</w:t>
            </w:r>
          </w:p>
        </w:tc>
      </w:tr>
      <w:tr w:rsidR="00DC1302" w:rsidRPr="00DC1302" w14:paraId="5D954ECF" w14:textId="77777777" w:rsidTr="004447D0">
        <w:tc>
          <w:tcPr>
            <w:tcW w:w="468" w:type="dxa"/>
          </w:tcPr>
          <w:p w14:paraId="7205E63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w:t>
            </w:r>
          </w:p>
        </w:tc>
        <w:tc>
          <w:tcPr>
            <w:tcW w:w="1717" w:type="dxa"/>
          </w:tcPr>
          <w:p w14:paraId="675D7317"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APPOINTMENT STATUS</w:t>
            </w:r>
          </w:p>
        </w:tc>
        <w:tc>
          <w:tcPr>
            <w:tcW w:w="1199" w:type="dxa"/>
          </w:tcPr>
          <w:p w14:paraId="071532A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53458085" w14:textId="77777777" w:rsidR="00DC1302" w:rsidRPr="00DC1302" w:rsidRDefault="00DC1302" w:rsidP="00DC1302">
            <w:pPr>
              <w:spacing w:before="0" w:after="0"/>
              <w:rPr>
                <w:rFonts w:ascii="Arial" w:eastAsia="Times New Roman" w:hAnsi="Arial" w:cs="Arial"/>
                <w:b/>
                <w:bCs/>
                <w:sz w:val="18"/>
                <w:szCs w:val="18"/>
                <w:lang w:eastAsia="en-US"/>
              </w:rPr>
            </w:pPr>
            <w:r w:rsidRPr="00DC1302">
              <w:rPr>
                <w:rFonts w:ascii="Arial" w:eastAsia="Times New Roman" w:hAnsi="Arial" w:cs="Arial"/>
                <w:b/>
                <w:bCs/>
                <w:sz w:val="18"/>
                <w:szCs w:val="18"/>
                <w:lang w:eastAsia="en-US"/>
              </w:rPr>
              <w:t>R (</w:t>
            </w:r>
            <w:r w:rsidRPr="00DC1302">
              <w:rPr>
                <w:rFonts w:ascii="Arial" w:eastAsia="Times New Roman" w:hAnsi="Arial" w:cs="Arial"/>
                <w:sz w:val="18"/>
                <w:szCs w:val="18"/>
                <w:lang w:eastAsia="en-US"/>
              </w:rPr>
              <w:t>Scheduled/Kept)</w:t>
            </w:r>
          </w:p>
          <w:p w14:paraId="2C604336" w14:textId="77777777" w:rsidR="00DC1302" w:rsidRPr="00DC1302" w:rsidRDefault="00DC1302" w:rsidP="00DC1302">
            <w:pPr>
              <w:spacing w:before="0" w:after="0"/>
              <w:rPr>
                <w:rFonts w:ascii="Arial" w:eastAsia="Times New Roman" w:hAnsi="Arial" w:cs="Arial"/>
                <w:b/>
                <w:bCs/>
                <w:sz w:val="18"/>
                <w:szCs w:val="18"/>
                <w:lang w:eastAsia="en-US"/>
              </w:rPr>
            </w:pPr>
            <w:r w:rsidRPr="00DC1302">
              <w:rPr>
                <w:rFonts w:ascii="Arial" w:eastAsia="Times New Roman" w:hAnsi="Arial" w:cs="Arial"/>
                <w:b/>
                <w:bCs/>
                <w:sz w:val="18"/>
                <w:szCs w:val="18"/>
                <w:lang w:eastAsia="en-US"/>
              </w:rPr>
              <w:t xml:space="preserve">I </w:t>
            </w:r>
            <w:r w:rsidRPr="00DC1302">
              <w:rPr>
                <w:rFonts w:ascii="Arial" w:eastAsia="Times New Roman" w:hAnsi="Arial" w:cs="Arial"/>
                <w:bCs/>
                <w:sz w:val="18"/>
                <w:szCs w:val="18"/>
                <w:lang w:eastAsia="en-US"/>
              </w:rPr>
              <w:t>(Inpatient)</w:t>
            </w:r>
          </w:p>
          <w:p w14:paraId="03FF40B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b/>
                <w:bCs/>
                <w:sz w:val="18"/>
                <w:szCs w:val="18"/>
                <w:lang w:eastAsia="en-US"/>
              </w:rPr>
              <w:t>NS</w:t>
            </w:r>
            <w:r w:rsidRPr="00DC1302">
              <w:rPr>
                <w:rFonts w:ascii="Arial" w:eastAsia="Times New Roman" w:hAnsi="Arial" w:cs="Arial"/>
                <w:sz w:val="18"/>
                <w:szCs w:val="18"/>
                <w:lang w:eastAsia="en-US"/>
              </w:rPr>
              <w:t xml:space="preserve"> (No-Show)</w:t>
            </w:r>
          </w:p>
          <w:p w14:paraId="72636F7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b/>
                <w:sz w:val="18"/>
                <w:szCs w:val="18"/>
                <w:lang w:eastAsia="en-US"/>
              </w:rPr>
              <w:t>NSR</w:t>
            </w:r>
            <w:r w:rsidRPr="00DC1302">
              <w:rPr>
                <w:rFonts w:ascii="Arial" w:eastAsia="Times New Roman" w:hAnsi="Arial" w:cs="Arial"/>
                <w:sz w:val="18"/>
                <w:szCs w:val="18"/>
                <w:lang w:eastAsia="en-US"/>
              </w:rPr>
              <w:t xml:space="preserve"> (No-Show, Rescheduled)</w:t>
            </w:r>
          </w:p>
          <w:p w14:paraId="6BB936F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b/>
                <w:sz w:val="18"/>
                <w:szCs w:val="18"/>
                <w:lang w:eastAsia="en-US"/>
              </w:rPr>
              <w:t>CP</w:t>
            </w:r>
            <w:r w:rsidRPr="00DC1302">
              <w:rPr>
                <w:rFonts w:ascii="Arial" w:eastAsia="Times New Roman" w:hAnsi="Arial" w:cs="Arial"/>
                <w:sz w:val="18"/>
                <w:szCs w:val="18"/>
                <w:lang w:eastAsia="en-US"/>
              </w:rPr>
              <w:t xml:space="preserve"> (Cancelled by Patient)</w:t>
            </w:r>
          </w:p>
          <w:p w14:paraId="3B7FC927"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b/>
                <w:sz w:val="18"/>
                <w:szCs w:val="18"/>
                <w:lang w:eastAsia="en-US"/>
              </w:rPr>
              <w:t>CPR</w:t>
            </w:r>
            <w:r w:rsidRPr="00DC1302">
              <w:rPr>
                <w:rFonts w:ascii="Arial" w:eastAsia="Times New Roman" w:hAnsi="Arial" w:cs="Arial"/>
                <w:sz w:val="18"/>
                <w:szCs w:val="18"/>
                <w:lang w:eastAsia="en-US"/>
              </w:rPr>
              <w:t xml:space="preserve"> (Cancelled by Patient, Rescheduled)</w:t>
            </w:r>
          </w:p>
          <w:p w14:paraId="3054A207"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b/>
                <w:bCs/>
                <w:sz w:val="18"/>
                <w:szCs w:val="18"/>
                <w:lang w:eastAsia="en-US"/>
              </w:rPr>
              <w:t>CC</w:t>
            </w:r>
            <w:r w:rsidRPr="00DC1302">
              <w:rPr>
                <w:rFonts w:ascii="Arial" w:eastAsia="Times New Roman" w:hAnsi="Arial" w:cs="Arial"/>
                <w:sz w:val="18"/>
                <w:szCs w:val="18"/>
                <w:lang w:eastAsia="en-US"/>
              </w:rPr>
              <w:t xml:space="preserve"> (Cancelled by Clinic)</w:t>
            </w:r>
          </w:p>
          <w:p w14:paraId="39D8BD9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b/>
                <w:sz w:val="18"/>
                <w:szCs w:val="18"/>
                <w:lang w:eastAsia="en-US"/>
              </w:rPr>
              <w:t>CCR</w:t>
            </w:r>
            <w:r w:rsidRPr="00DC1302">
              <w:rPr>
                <w:rFonts w:ascii="Arial" w:eastAsia="Times New Roman" w:hAnsi="Arial" w:cs="Arial"/>
                <w:sz w:val="18"/>
                <w:szCs w:val="18"/>
                <w:lang w:eastAsia="en-US"/>
              </w:rPr>
              <w:t xml:space="preserve"> (Cancelled by Clinic, Rescheduled)</w:t>
            </w:r>
          </w:p>
          <w:p w14:paraId="4AEEE60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b/>
                <w:sz w:val="18"/>
                <w:szCs w:val="18"/>
                <w:lang w:eastAsia="en-US"/>
              </w:rPr>
              <w:t>NT</w:t>
            </w:r>
            <w:r w:rsidRPr="00DC1302">
              <w:rPr>
                <w:rFonts w:ascii="Arial" w:eastAsia="Times New Roman" w:hAnsi="Arial" w:cs="Arial"/>
                <w:sz w:val="18"/>
                <w:szCs w:val="18"/>
                <w:lang w:eastAsia="en-US"/>
              </w:rPr>
              <w:t xml:space="preserve"> (No Action Taken)</w:t>
            </w:r>
          </w:p>
        </w:tc>
        <w:tc>
          <w:tcPr>
            <w:tcW w:w="1981" w:type="dxa"/>
          </w:tcPr>
          <w:p w14:paraId="49FCA5D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status of the appointment.</w:t>
            </w:r>
          </w:p>
        </w:tc>
        <w:tc>
          <w:tcPr>
            <w:tcW w:w="2520" w:type="dxa"/>
          </w:tcPr>
          <w:p w14:paraId="7C73F60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R;SCHEDULED/KEPT</w:t>
            </w:r>
          </w:p>
          <w:p w14:paraId="07B1AC0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I;INPATIENT</w:t>
            </w:r>
          </w:p>
          <w:p w14:paraId="46225C58"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NS;N0-SHOW</w:t>
            </w:r>
          </w:p>
          <w:p w14:paraId="2F3D6BD8"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NSR;NO-SHOW &amp; RESCHEDULED</w:t>
            </w:r>
          </w:p>
          <w:p w14:paraId="625F091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CP;CANCELLED BY PATIENT</w:t>
            </w:r>
          </w:p>
          <w:p w14:paraId="72EBDBF1"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CPR;CANCELLED BY PATIENT &amp; RESCHEDULED</w:t>
            </w:r>
          </w:p>
          <w:p w14:paraId="5D6195A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CC;CANCELLED BY CLINIC</w:t>
            </w:r>
          </w:p>
          <w:p w14:paraId="03B7E1B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CCR;CANCELLED BY CLINIC &amp; RESCHEDULED</w:t>
            </w:r>
          </w:p>
          <w:p w14:paraId="405A26F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NT;NO ACTION TAKEN</w:t>
            </w:r>
          </w:p>
        </w:tc>
      </w:tr>
      <w:tr w:rsidR="00DC1302" w:rsidRPr="00DC1302" w14:paraId="14747168" w14:textId="77777777" w:rsidTr="004447D0">
        <w:tc>
          <w:tcPr>
            <w:tcW w:w="468" w:type="dxa"/>
          </w:tcPr>
          <w:p w14:paraId="43FD31D1"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4</w:t>
            </w:r>
          </w:p>
        </w:tc>
        <w:tc>
          <w:tcPr>
            <w:tcW w:w="1717" w:type="dxa"/>
          </w:tcPr>
          <w:p w14:paraId="636CF7D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PATIENT DFN and NAME</w:t>
            </w:r>
          </w:p>
        </w:tc>
        <w:tc>
          <w:tcPr>
            <w:tcW w:w="1199" w:type="dxa"/>
          </w:tcPr>
          <w:p w14:paraId="666DCA6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1CFB9C1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DFN;name</w:t>
            </w:r>
          </w:p>
        </w:tc>
        <w:tc>
          <w:tcPr>
            <w:tcW w:w="1981" w:type="dxa"/>
          </w:tcPr>
          <w:p w14:paraId="7B9F74F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Patient DFN and Patient Name.</w:t>
            </w:r>
          </w:p>
        </w:tc>
        <w:tc>
          <w:tcPr>
            <w:tcW w:w="2520" w:type="dxa"/>
          </w:tcPr>
          <w:p w14:paraId="2F582A49" w14:textId="77777777" w:rsidR="0031502B" w:rsidRPr="0031502B" w:rsidRDefault="0031502B" w:rsidP="0031502B">
            <w:pPr>
              <w:spacing w:before="0" w:after="0"/>
              <w:rPr>
                <w:rFonts w:ascii="Arial" w:eastAsia="Times New Roman" w:hAnsi="Arial" w:cs="Arial"/>
                <w:sz w:val="18"/>
                <w:szCs w:val="18"/>
                <w:lang w:eastAsia="en-US"/>
              </w:rPr>
            </w:pPr>
            <w:r w:rsidRPr="0031502B">
              <w:rPr>
                <w:rFonts w:ascii="Arial" w:eastAsia="Times New Roman" w:hAnsi="Arial" w:cs="Arial"/>
                <w:sz w:val="18"/>
                <w:szCs w:val="18"/>
                <w:lang w:eastAsia="en-US"/>
              </w:rPr>
              <w:t>34877;JONES,BOB</w:t>
            </w:r>
          </w:p>
          <w:p w14:paraId="645B0FA7" w14:textId="77777777" w:rsidR="00DC1302" w:rsidRPr="00DC1302" w:rsidRDefault="0031502B" w:rsidP="0031502B">
            <w:pPr>
              <w:spacing w:before="0" w:after="0"/>
              <w:rPr>
                <w:rFonts w:ascii="Arial" w:eastAsia="Times New Roman" w:hAnsi="Arial" w:cs="Arial"/>
                <w:sz w:val="18"/>
                <w:szCs w:val="18"/>
                <w:lang w:eastAsia="en-US"/>
              </w:rPr>
            </w:pPr>
            <w:r w:rsidRPr="0031502B">
              <w:rPr>
                <w:rFonts w:ascii="Arial" w:eastAsia="Times New Roman" w:hAnsi="Arial" w:cs="Arial"/>
                <w:sz w:val="18"/>
                <w:szCs w:val="18"/>
                <w:lang w:eastAsia="en-US"/>
              </w:rPr>
              <w:t>455;SCHILSON,BRIAN</w:t>
            </w:r>
          </w:p>
        </w:tc>
      </w:tr>
      <w:tr w:rsidR="00DC1302" w:rsidRPr="00DC1302" w14:paraId="3745F9E3" w14:textId="77777777" w:rsidTr="004447D0">
        <w:tc>
          <w:tcPr>
            <w:tcW w:w="468" w:type="dxa"/>
          </w:tcPr>
          <w:p w14:paraId="522F604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5</w:t>
            </w:r>
          </w:p>
        </w:tc>
        <w:tc>
          <w:tcPr>
            <w:tcW w:w="1717" w:type="dxa"/>
          </w:tcPr>
          <w:p w14:paraId="7E8E2251"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LENGTH OF APPOINTMENT</w:t>
            </w:r>
          </w:p>
        </w:tc>
        <w:tc>
          <w:tcPr>
            <w:tcW w:w="1199" w:type="dxa"/>
          </w:tcPr>
          <w:p w14:paraId="2DC76E0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56D5762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NNN</w:t>
            </w:r>
          </w:p>
        </w:tc>
        <w:tc>
          <w:tcPr>
            <w:tcW w:w="1981" w:type="dxa"/>
          </w:tcPr>
          <w:p w14:paraId="5621E3E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scheduled length of appointment, in minutes.</w:t>
            </w:r>
          </w:p>
        </w:tc>
        <w:tc>
          <w:tcPr>
            <w:tcW w:w="2520" w:type="dxa"/>
          </w:tcPr>
          <w:p w14:paraId="6D30B77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20</w:t>
            </w:r>
          </w:p>
          <w:p w14:paraId="00FAF998"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60</w:t>
            </w:r>
          </w:p>
        </w:tc>
      </w:tr>
      <w:tr w:rsidR="00DC1302" w:rsidRPr="00DC1302" w14:paraId="16ED5F40" w14:textId="77777777" w:rsidTr="004447D0">
        <w:tc>
          <w:tcPr>
            <w:tcW w:w="468" w:type="dxa"/>
          </w:tcPr>
          <w:p w14:paraId="12903FC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6</w:t>
            </w:r>
          </w:p>
        </w:tc>
        <w:tc>
          <w:tcPr>
            <w:tcW w:w="1717" w:type="dxa"/>
          </w:tcPr>
          <w:p w14:paraId="42EA763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COMMENTS</w:t>
            </w:r>
          </w:p>
        </w:tc>
        <w:tc>
          <w:tcPr>
            <w:tcW w:w="1199" w:type="dxa"/>
          </w:tcPr>
          <w:p w14:paraId="37C661D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50A5507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free text</w:t>
            </w:r>
          </w:p>
        </w:tc>
        <w:tc>
          <w:tcPr>
            <w:tcW w:w="1981" w:type="dxa"/>
          </w:tcPr>
          <w:p w14:paraId="710D0F17"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Any comments associated with the appointment.</w:t>
            </w:r>
          </w:p>
        </w:tc>
        <w:tc>
          <w:tcPr>
            <w:tcW w:w="2520" w:type="dxa"/>
          </w:tcPr>
          <w:p w14:paraId="1D08DD18"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PATIENT NEEDS WHEELCHAIR</w:t>
            </w:r>
          </w:p>
          <w:p w14:paraId="78169F62" w14:textId="77777777" w:rsidR="00DC1302" w:rsidRPr="00DC1302" w:rsidRDefault="00DC1302" w:rsidP="00DC1302">
            <w:pPr>
              <w:spacing w:before="0" w:after="0"/>
              <w:rPr>
                <w:rFonts w:ascii="Arial" w:eastAsia="Times New Roman" w:hAnsi="Arial" w:cs="Arial"/>
                <w:b/>
                <w:sz w:val="18"/>
                <w:szCs w:val="18"/>
                <w:lang w:eastAsia="en-US"/>
              </w:rPr>
            </w:pPr>
            <w:r w:rsidRPr="00DC1302">
              <w:rPr>
                <w:rFonts w:ascii="Arial" w:eastAsia="Times New Roman" w:hAnsi="Arial" w:cs="Arial"/>
                <w:b/>
                <w:sz w:val="18"/>
                <w:szCs w:val="18"/>
                <w:lang w:eastAsia="en-US"/>
              </w:rPr>
              <w:t>Note: Comments shall be located on the “C” subscript.</w:t>
            </w:r>
          </w:p>
        </w:tc>
      </w:tr>
      <w:tr w:rsidR="00DC1302" w:rsidRPr="00DC1302" w14:paraId="4D44D897" w14:textId="77777777" w:rsidTr="004447D0">
        <w:tc>
          <w:tcPr>
            <w:tcW w:w="468" w:type="dxa"/>
          </w:tcPr>
          <w:p w14:paraId="2B6BDC6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7</w:t>
            </w:r>
          </w:p>
        </w:tc>
        <w:tc>
          <w:tcPr>
            <w:tcW w:w="1717" w:type="dxa"/>
          </w:tcPr>
          <w:p w14:paraId="63F390E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OVERBOOK</w:t>
            </w:r>
          </w:p>
        </w:tc>
        <w:tc>
          <w:tcPr>
            <w:tcW w:w="1199" w:type="dxa"/>
          </w:tcPr>
          <w:p w14:paraId="120A787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36BCF7F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b/>
                <w:bCs/>
                <w:sz w:val="18"/>
                <w:szCs w:val="18"/>
                <w:lang w:eastAsia="en-US"/>
              </w:rPr>
              <w:t>Y</w:t>
            </w:r>
            <w:r w:rsidRPr="00DC1302">
              <w:rPr>
                <w:rFonts w:ascii="Arial" w:eastAsia="Times New Roman" w:hAnsi="Arial" w:cs="Arial"/>
                <w:sz w:val="18"/>
                <w:szCs w:val="18"/>
                <w:lang w:eastAsia="en-US"/>
              </w:rPr>
              <w:t xml:space="preserve"> or </w:t>
            </w:r>
            <w:r w:rsidRPr="00DC1302">
              <w:rPr>
                <w:rFonts w:ascii="Arial" w:eastAsia="Times New Roman" w:hAnsi="Arial" w:cs="Arial"/>
                <w:b/>
                <w:bCs/>
                <w:sz w:val="18"/>
                <w:szCs w:val="18"/>
                <w:lang w:eastAsia="en-US"/>
              </w:rPr>
              <w:t>N</w:t>
            </w:r>
          </w:p>
        </w:tc>
        <w:tc>
          <w:tcPr>
            <w:tcW w:w="1981" w:type="dxa"/>
          </w:tcPr>
          <w:p w14:paraId="0A81FDE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 if appointment is an overbook else “N”.</w:t>
            </w:r>
          </w:p>
        </w:tc>
        <w:tc>
          <w:tcPr>
            <w:tcW w:w="2520" w:type="dxa"/>
          </w:tcPr>
          <w:p w14:paraId="37F53BD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w:t>
            </w:r>
          </w:p>
          <w:p w14:paraId="56065DA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N</w:t>
            </w:r>
          </w:p>
        </w:tc>
      </w:tr>
      <w:tr w:rsidR="00DC1302" w:rsidRPr="00DC1302" w14:paraId="08E12831" w14:textId="77777777" w:rsidTr="004447D0">
        <w:tc>
          <w:tcPr>
            <w:tcW w:w="468" w:type="dxa"/>
          </w:tcPr>
          <w:p w14:paraId="653606C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8</w:t>
            </w:r>
          </w:p>
        </w:tc>
        <w:tc>
          <w:tcPr>
            <w:tcW w:w="1717" w:type="dxa"/>
          </w:tcPr>
          <w:p w14:paraId="64AEC5A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ELIGIBILITY OF VISIT IEN and NAME</w:t>
            </w:r>
          </w:p>
        </w:tc>
        <w:tc>
          <w:tcPr>
            <w:tcW w:w="1199" w:type="dxa"/>
          </w:tcPr>
          <w:p w14:paraId="1FE25F5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4A6FFF6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b/>
                <w:sz w:val="18"/>
                <w:szCs w:val="18"/>
                <w:lang w:eastAsia="en-US"/>
              </w:rPr>
              <w:t xml:space="preserve">Local </w:t>
            </w:r>
            <w:r w:rsidRPr="00DC1302">
              <w:rPr>
                <w:rFonts w:ascii="Arial" w:eastAsia="Times New Roman" w:hAnsi="Arial" w:cs="Arial"/>
                <w:sz w:val="18"/>
                <w:szCs w:val="18"/>
                <w:lang w:eastAsia="en-US"/>
              </w:rPr>
              <w:t xml:space="preserve">IEN; </w:t>
            </w:r>
            <w:r w:rsidRPr="00DC1302">
              <w:rPr>
                <w:rFonts w:ascii="Arial" w:eastAsia="Times New Roman" w:hAnsi="Arial" w:cs="Arial"/>
                <w:b/>
                <w:sz w:val="18"/>
                <w:szCs w:val="18"/>
                <w:lang w:eastAsia="en-US"/>
              </w:rPr>
              <w:t xml:space="preserve">Local </w:t>
            </w:r>
            <w:r w:rsidRPr="00DC1302">
              <w:rPr>
                <w:rFonts w:ascii="Arial" w:eastAsia="Times New Roman" w:hAnsi="Arial" w:cs="Arial"/>
                <w:sz w:val="18"/>
                <w:szCs w:val="18"/>
                <w:lang w:eastAsia="en-US"/>
              </w:rPr>
              <w:t xml:space="preserve">Name; </w:t>
            </w:r>
            <w:r w:rsidRPr="00DC1302">
              <w:rPr>
                <w:rFonts w:ascii="Arial" w:eastAsia="Times New Roman" w:hAnsi="Arial" w:cs="Arial"/>
                <w:b/>
                <w:sz w:val="18"/>
                <w:szCs w:val="18"/>
                <w:lang w:eastAsia="en-US"/>
              </w:rPr>
              <w:t xml:space="preserve">National </w:t>
            </w:r>
            <w:r w:rsidRPr="00DC1302">
              <w:rPr>
                <w:rFonts w:ascii="Arial" w:eastAsia="Times New Roman" w:hAnsi="Arial" w:cs="Arial"/>
                <w:sz w:val="18"/>
                <w:szCs w:val="18"/>
                <w:lang w:eastAsia="en-US"/>
              </w:rPr>
              <w:t xml:space="preserve">IEN; </w:t>
            </w:r>
            <w:r w:rsidRPr="00DC1302">
              <w:rPr>
                <w:rFonts w:ascii="Arial" w:eastAsia="Times New Roman" w:hAnsi="Arial" w:cs="Arial"/>
                <w:b/>
                <w:sz w:val="18"/>
                <w:szCs w:val="18"/>
                <w:lang w:eastAsia="en-US"/>
              </w:rPr>
              <w:t xml:space="preserve">National </w:t>
            </w:r>
            <w:r w:rsidRPr="00DC1302">
              <w:rPr>
                <w:rFonts w:ascii="Arial" w:eastAsia="Times New Roman" w:hAnsi="Arial" w:cs="Arial"/>
                <w:sz w:val="18"/>
                <w:szCs w:val="18"/>
                <w:lang w:eastAsia="en-US"/>
              </w:rPr>
              <w:t>Name</w:t>
            </w:r>
          </w:p>
        </w:tc>
        <w:tc>
          <w:tcPr>
            <w:tcW w:w="1981" w:type="dxa"/>
          </w:tcPr>
          <w:p w14:paraId="45A686E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Local &amp; National Eligibility codes and names associated with the appointment.</w:t>
            </w:r>
          </w:p>
        </w:tc>
        <w:tc>
          <w:tcPr>
            <w:tcW w:w="2520" w:type="dxa"/>
          </w:tcPr>
          <w:p w14:paraId="209266B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2;AID &amp; ATTENDANCE;2;AID &amp; ATTENDANCE</w:t>
            </w:r>
          </w:p>
          <w:p w14:paraId="2B7B850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7;ALLIED VETERAN;7;ALLIED VETERAN</w:t>
            </w:r>
          </w:p>
          <w:p w14:paraId="3CAB0B6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12</w:t>
            </w:r>
            <w:r w:rsidR="0030403B" w:rsidRPr="00DC1302">
              <w:rPr>
                <w:rFonts w:ascii="Arial" w:eastAsia="Times New Roman" w:hAnsi="Arial" w:cs="Arial"/>
                <w:sz w:val="18"/>
                <w:szCs w:val="18"/>
                <w:lang w:eastAsia="en-US"/>
              </w:rPr>
              <w:t>; COLLATERAL</w:t>
            </w:r>
            <w:r w:rsidRPr="00DC1302">
              <w:rPr>
                <w:rFonts w:ascii="Arial" w:eastAsia="Times New Roman" w:hAnsi="Arial" w:cs="Arial"/>
                <w:sz w:val="18"/>
                <w:szCs w:val="18"/>
                <w:lang w:eastAsia="en-US"/>
              </w:rPr>
              <w:t xml:space="preserve"> OF VET.</w:t>
            </w:r>
            <w:r w:rsidR="0030403B" w:rsidRPr="00DC1302">
              <w:rPr>
                <w:rFonts w:ascii="Arial" w:eastAsia="Times New Roman" w:hAnsi="Arial" w:cs="Arial"/>
                <w:sz w:val="18"/>
                <w:szCs w:val="18"/>
                <w:lang w:eastAsia="en-US"/>
              </w:rPr>
              <w:t>; 13</w:t>
            </w:r>
            <w:r w:rsidRPr="00DC1302">
              <w:rPr>
                <w:rFonts w:ascii="Arial" w:eastAsia="Times New Roman" w:hAnsi="Arial" w:cs="Arial"/>
                <w:sz w:val="18"/>
                <w:szCs w:val="18"/>
                <w:lang w:eastAsia="en-US"/>
              </w:rPr>
              <w:t>; COLLATERAL OF VET.</w:t>
            </w:r>
          </w:p>
        </w:tc>
      </w:tr>
      <w:tr w:rsidR="00DC1302" w:rsidRPr="00DC1302" w14:paraId="4E825DBB" w14:textId="77777777" w:rsidTr="004447D0">
        <w:tc>
          <w:tcPr>
            <w:tcW w:w="468" w:type="dxa"/>
          </w:tcPr>
          <w:p w14:paraId="40CF950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9</w:t>
            </w:r>
          </w:p>
        </w:tc>
        <w:tc>
          <w:tcPr>
            <w:tcW w:w="1717" w:type="dxa"/>
          </w:tcPr>
          <w:p w14:paraId="7693F97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CHECK-IN DATE/TIME</w:t>
            </w:r>
          </w:p>
        </w:tc>
        <w:tc>
          <w:tcPr>
            <w:tcW w:w="1199" w:type="dxa"/>
          </w:tcPr>
          <w:p w14:paraId="25D71E1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DATE/TIME</w:t>
            </w:r>
          </w:p>
        </w:tc>
        <w:tc>
          <w:tcPr>
            <w:tcW w:w="1950" w:type="dxa"/>
          </w:tcPr>
          <w:p w14:paraId="48AAC8A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YYYMMDD.HHMM</w:t>
            </w:r>
          </w:p>
        </w:tc>
        <w:tc>
          <w:tcPr>
            <w:tcW w:w="1981" w:type="dxa"/>
          </w:tcPr>
          <w:p w14:paraId="5AE0762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Date/time the patient checked in for the appointment.</w:t>
            </w:r>
          </w:p>
        </w:tc>
        <w:tc>
          <w:tcPr>
            <w:tcW w:w="2520" w:type="dxa"/>
          </w:tcPr>
          <w:p w14:paraId="7021749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3031215.113</w:t>
            </w:r>
          </w:p>
        </w:tc>
      </w:tr>
      <w:tr w:rsidR="00DC1302" w:rsidRPr="00DC1302" w14:paraId="100C6198" w14:textId="77777777" w:rsidTr="004447D0">
        <w:tc>
          <w:tcPr>
            <w:tcW w:w="468" w:type="dxa"/>
          </w:tcPr>
          <w:p w14:paraId="7A52B47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10</w:t>
            </w:r>
          </w:p>
        </w:tc>
        <w:tc>
          <w:tcPr>
            <w:tcW w:w="1717" w:type="dxa"/>
          </w:tcPr>
          <w:p w14:paraId="51E1F16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APPOINTMENT TYPE IEN and NAME</w:t>
            </w:r>
          </w:p>
        </w:tc>
        <w:tc>
          <w:tcPr>
            <w:tcW w:w="1199" w:type="dxa"/>
          </w:tcPr>
          <w:p w14:paraId="63F7C56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335DD6D7"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IEN;name</w:t>
            </w:r>
          </w:p>
        </w:tc>
        <w:tc>
          <w:tcPr>
            <w:tcW w:w="1981" w:type="dxa"/>
          </w:tcPr>
          <w:p w14:paraId="3207D3B1"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Type of Appointment IEN and name.</w:t>
            </w:r>
          </w:p>
        </w:tc>
        <w:tc>
          <w:tcPr>
            <w:tcW w:w="2520" w:type="dxa"/>
          </w:tcPr>
          <w:p w14:paraId="7151021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1;COMPENSATION &amp; PENSION</w:t>
            </w:r>
          </w:p>
          <w:p w14:paraId="4BCB2A6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3;ORGAN DONORS</w:t>
            </w:r>
          </w:p>
          <w:p w14:paraId="4C27058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7</w:t>
            </w:r>
            <w:r w:rsidR="0030403B" w:rsidRPr="00DC1302">
              <w:rPr>
                <w:rFonts w:ascii="Arial" w:eastAsia="Times New Roman" w:hAnsi="Arial" w:cs="Arial"/>
                <w:sz w:val="18"/>
                <w:szCs w:val="18"/>
                <w:lang w:eastAsia="en-US"/>
              </w:rPr>
              <w:t>; COLLATERAL</w:t>
            </w:r>
            <w:r w:rsidRPr="00DC1302">
              <w:rPr>
                <w:rFonts w:ascii="Arial" w:eastAsia="Times New Roman" w:hAnsi="Arial" w:cs="Arial"/>
                <w:sz w:val="18"/>
                <w:szCs w:val="18"/>
                <w:lang w:eastAsia="en-US"/>
              </w:rPr>
              <w:t xml:space="preserve"> OF VET.</w:t>
            </w:r>
          </w:p>
        </w:tc>
      </w:tr>
      <w:tr w:rsidR="00DC1302" w:rsidRPr="00DC1302" w14:paraId="0FF2FEFE" w14:textId="77777777" w:rsidTr="004447D0">
        <w:tc>
          <w:tcPr>
            <w:tcW w:w="468" w:type="dxa"/>
          </w:tcPr>
          <w:p w14:paraId="4608AB4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lastRenderedPageBreak/>
              <w:t>11</w:t>
            </w:r>
          </w:p>
        </w:tc>
        <w:tc>
          <w:tcPr>
            <w:tcW w:w="1717" w:type="dxa"/>
          </w:tcPr>
          <w:p w14:paraId="559ECEC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CHECK-OUT DATE/TIME</w:t>
            </w:r>
          </w:p>
        </w:tc>
        <w:tc>
          <w:tcPr>
            <w:tcW w:w="1199" w:type="dxa"/>
          </w:tcPr>
          <w:p w14:paraId="487087C8"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DATE/TIME</w:t>
            </w:r>
          </w:p>
        </w:tc>
        <w:tc>
          <w:tcPr>
            <w:tcW w:w="1950" w:type="dxa"/>
          </w:tcPr>
          <w:p w14:paraId="2015E06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YYYMMDD.HHMM</w:t>
            </w:r>
          </w:p>
        </w:tc>
        <w:tc>
          <w:tcPr>
            <w:tcW w:w="1981" w:type="dxa"/>
          </w:tcPr>
          <w:p w14:paraId="024F3DC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Date/time the patient checked out of the appointment.</w:t>
            </w:r>
          </w:p>
        </w:tc>
        <w:tc>
          <w:tcPr>
            <w:tcW w:w="2520" w:type="dxa"/>
          </w:tcPr>
          <w:p w14:paraId="35015A5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3031215.113</w:t>
            </w:r>
          </w:p>
        </w:tc>
      </w:tr>
      <w:tr w:rsidR="00DC1302" w:rsidRPr="00DC1302" w14:paraId="2943FFCA" w14:textId="77777777" w:rsidTr="004447D0">
        <w:tc>
          <w:tcPr>
            <w:tcW w:w="468" w:type="dxa"/>
          </w:tcPr>
          <w:p w14:paraId="782D22C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12</w:t>
            </w:r>
          </w:p>
        </w:tc>
        <w:tc>
          <w:tcPr>
            <w:tcW w:w="1717" w:type="dxa"/>
          </w:tcPr>
          <w:p w14:paraId="769BF13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OUTPATIENT ENCOUNTER IEN</w:t>
            </w:r>
          </w:p>
        </w:tc>
        <w:tc>
          <w:tcPr>
            <w:tcW w:w="1199" w:type="dxa"/>
          </w:tcPr>
          <w:p w14:paraId="57821C1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357D1026"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NNN</w:t>
            </w:r>
          </w:p>
        </w:tc>
        <w:tc>
          <w:tcPr>
            <w:tcW w:w="1981" w:type="dxa"/>
          </w:tcPr>
          <w:p w14:paraId="19E16191"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outpatient encounter IEN associated with this appointment.</w:t>
            </w:r>
          </w:p>
        </w:tc>
        <w:tc>
          <w:tcPr>
            <w:tcW w:w="2520" w:type="dxa"/>
          </w:tcPr>
          <w:p w14:paraId="7668B06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4578</w:t>
            </w:r>
          </w:p>
        </w:tc>
      </w:tr>
      <w:tr w:rsidR="00DC1302" w:rsidRPr="00DC1302" w14:paraId="193D25F4" w14:textId="77777777" w:rsidTr="004447D0">
        <w:tc>
          <w:tcPr>
            <w:tcW w:w="468" w:type="dxa"/>
          </w:tcPr>
          <w:p w14:paraId="30B8ADD8"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13</w:t>
            </w:r>
          </w:p>
        </w:tc>
        <w:tc>
          <w:tcPr>
            <w:tcW w:w="1717" w:type="dxa"/>
          </w:tcPr>
          <w:p w14:paraId="37F1F98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PRIMARY STOP CODE IEN and CODE</w:t>
            </w:r>
          </w:p>
        </w:tc>
        <w:tc>
          <w:tcPr>
            <w:tcW w:w="1199" w:type="dxa"/>
          </w:tcPr>
          <w:p w14:paraId="58FF9E5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616B578F"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IEN;code</w:t>
            </w:r>
          </w:p>
        </w:tc>
        <w:tc>
          <w:tcPr>
            <w:tcW w:w="1981" w:type="dxa"/>
          </w:tcPr>
          <w:p w14:paraId="6E0AF9D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Primary Stop code IEN and code associated with the clinic.</w:t>
            </w:r>
          </w:p>
        </w:tc>
        <w:tc>
          <w:tcPr>
            <w:tcW w:w="2520" w:type="dxa"/>
          </w:tcPr>
          <w:p w14:paraId="3620893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301;350</w:t>
            </w:r>
          </w:p>
        </w:tc>
      </w:tr>
      <w:tr w:rsidR="00DC1302" w:rsidRPr="00DC1302" w14:paraId="6AD65D94" w14:textId="77777777" w:rsidTr="004447D0">
        <w:tc>
          <w:tcPr>
            <w:tcW w:w="468" w:type="dxa"/>
          </w:tcPr>
          <w:p w14:paraId="59E5B7B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14</w:t>
            </w:r>
          </w:p>
        </w:tc>
        <w:tc>
          <w:tcPr>
            <w:tcW w:w="1717" w:type="dxa"/>
          </w:tcPr>
          <w:p w14:paraId="5CC6AD0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CREDIT STOP CODE IEN and CODE</w:t>
            </w:r>
          </w:p>
        </w:tc>
        <w:tc>
          <w:tcPr>
            <w:tcW w:w="1199" w:type="dxa"/>
          </w:tcPr>
          <w:p w14:paraId="4CE9619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30522C49"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IEN;code</w:t>
            </w:r>
          </w:p>
        </w:tc>
        <w:tc>
          <w:tcPr>
            <w:tcW w:w="1981" w:type="dxa"/>
          </w:tcPr>
          <w:p w14:paraId="5B79B01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Credit Stop code IEN and code associated with the clinic.</w:t>
            </w:r>
          </w:p>
        </w:tc>
        <w:tc>
          <w:tcPr>
            <w:tcW w:w="2520" w:type="dxa"/>
          </w:tcPr>
          <w:p w14:paraId="6665CF8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549;500</w:t>
            </w:r>
          </w:p>
        </w:tc>
      </w:tr>
      <w:tr w:rsidR="00DC1302" w:rsidRPr="00DC1302" w14:paraId="040177E8" w14:textId="77777777" w:rsidTr="004447D0">
        <w:tc>
          <w:tcPr>
            <w:tcW w:w="468" w:type="dxa"/>
          </w:tcPr>
          <w:p w14:paraId="3CD0EF2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15</w:t>
            </w:r>
          </w:p>
        </w:tc>
        <w:tc>
          <w:tcPr>
            <w:tcW w:w="1717" w:type="dxa"/>
          </w:tcPr>
          <w:p w14:paraId="3674674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WORKLOAD NON-COUNT</w:t>
            </w:r>
          </w:p>
        </w:tc>
        <w:tc>
          <w:tcPr>
            <w:tcW w:w="1199" w:type="dxa"/>
          </w:tcPr>
          <w:p w14:paraId="2AAB68D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0CE1A340"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
                <w:bCs/>
                <w:sz w:val="18"/>
                <w:szCs w:val="18"/>
                <w:lang w:eastAsia="en-US"/>
              </w:rPr>
              <w:t>Y</w:t>
            </w:r>
            <w:r w:rsidRPr="00DC1302">
              <w:rPr>
                <w:rFonts w:ascii="Arial" w:eastAsia="Times New Roman" w:hAnsi="Arial" w:cs="Arial"/>
                <w:bCs/>
                <w:sz w:val="18"/>
                <w:szCs w:val="18"/>
                <w:lang w:eastAsia="en-US"/>
              </w:rPr>
              <w:t xml:space="preserve"> or </w:t>
            </w:r>
            <w:r w:rsidRPr="00DC1302">
              <w:rPr>
                <w:rFonts w:ascii="Arial" w:eastAsia="Times New Roman" w:hAnsi="Arial" w:cs="Arial"/>
                <w:b/>
                <w:bCs/>
                <w:sz w:val="18"/>
                <w:szCs w:val="18"/>
                <w:lang w:eastAsia="en-US"/>
              </w:rPr>
              <w:t>N</w:t>
            </w:r>
          </w:p>
        </w:tc>
        <w:tc>
          <w:tcPr>
            <w:tcW w:w="1981" w:type="dxa"/>
          </w:tcPr>
          <w:p w14:paraId="474088F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 if clinic is non-count else “N”.</w:t>
            </w:r>
          </w:p>
        </w:tc>
        <w:tc>
          <w:tcPr>
            <w:tcW w:w="2520" w:type="dxa"/>
          </w:tcPr>
          <w:p w14:paraId="11D461B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w:t>
            </w:r>
          </w:p>
          <w:p w14:paraId="1BB4D94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N</w:t>
            </w:r>
          </w:p>
        </w:tc>
      </w:tr>
      <w:tr w:rsidR="00DC1302" w:rsidRPr="00DC1302" w14:paraId="2820C7B9" w14:textId="77777777" w:rsidTr="004447D0">
        <w:tc>
          <w:tcPr>
            <w:tcW w:w="468" w:type="dxa"/>
          </w:tcPr>
          <w:p w14:paraId="4761A858"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16</w:t>
            </w:r>
          </w:p>
        </w:tc>
        <w:tc>
          <w:tcPr>
            <w:tcW w:w="1717" w:type="dxa"/>
          </w:tcPr>
          <w:p w14:paraId="08840021"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 APPOINTMENT MADE</w:t>
            </w:r>
          </w:p>
        </w:tc>
        <w:tc>
          <w:tcPr>
            <w:tcW w:w="1199" w:type="dxa"/>
          </w:tcPr>
          <w:p w14:paraId="4B05A26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w:t>
            </w:r>
          </w:p>
        </w:tc>
        <w:tc>
          <w:tcPr>
            <w:tcW w:w="1950" w:type="dxa"/>
          </w:tcPr>
          <w:p w14:paraId="3233BD3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YYYMMDD</w:t>
            </w:r>
          </w:p>
        </w:tc>
        <w:tc>
          <w:tcPr>
            <w:tcW w:w="1981" w:type="dxa"/>
          </w:tcPr>
          <w:p w14:paraId="05EE5CC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 the appointment was entered into the Scheduling system.</w:t>
            </w:r>
          </w:p>
        </w:tc>
        <w:tc>
          <w:tcPr>
            <w:tcW w:w="2520" w:type="dxa"/>
          </w:tcPr>
          <w:p w14:paraId="246A969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3031215</w:t>
            </w:r>
          </w:p>
        </w:tc>
      </w:tr>
      <w:tr w:rsidR="00DC1302" w:rsidRPr="00DC1302" w14:paraId="7F7DDC8A" w14:textId="77777777" w:rsidTr="004447D0">
        <w:tc>
          <w:tcPr>
            <w:tcW w:w="468" w:type="dxa"/>
          </w:tcPr>
          <w:p w14:paraId="0C9AD10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17</w:t>
            </w:r>
          </w:p>
        </w:tc>
        <w:tc>
          <w:tcPr>
            <w:tcW w:w="1717" w:type="dxa"/>
          </w:tcPr>
          <w:p w14:paraId="2A511A8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DESIRED DATE OF APPOINTMENT</w:t>
            </w:r>
          </w:p>
        </w:tc>
        <w:tc>
          <w:tcPr>
            <w:tcW w:w="1199" w:type="dxa"/>
          </w:tcPr>
          <w:p w14:paraId="0473C75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w:t>
            </w:r>
          </w:p>
        </w:tc>
        <w:tc>
          <w:tcPr>
            <w:tcW w:w="1950" w:type="dxa"/>
          </w:tcPr>
          <w:p w14:paraId="68B26E8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YYYMMDD</w:t>
            </w:r>
          </w:p>
        </w:tc>
        <w:tc>
          <w:tcPr>
            <w:tcW w:w="1981" w:type="dxa"/>
          </w:tcPr>
          <w:p w14:paraId="2048084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date the clinician or patient desired for the scheduling of this appointment.</w:t>
            </w:r>
          </w:p>
        </w:tc>
        <w:tc>
          <w:tcPr>
            <w:tcW w:w="2520" w:type="dxa"/>
          </w:tcPr>
          <w:p w14:paraId="0672DC6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3031215</w:t>
            </w:r>
          </w:p>
        </w:tc>
      </w:tr>
      <w:tr w:rsidR="00DC1302" w:rsidRPr="00DC1302" w14:paraId="2462ED3C" w14:textId="77777777" w:rsidTr="004447D0">
        <w:tc>
          <w:tcPr>
            <w:tcW w:w="468" w:type="dxa"/>
          </w:tcPr>
          <w:p w14:paraId="1A828FC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18</w:t>
            </w:r>
          </w:p>
        </w:tc>
        <w:tc>
          <w:tcPr>
            <w:tcW w:w="1717" w:type="dxa"/>
          </w:tcPr>
          <w:p w14:paraId="1DD2594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PURPOSE OF VISIT</w:t>
            </w:r>
          </w:p>
        </w:tc>
        <w:tc>
          <w:tcPr>
            <w:tcW w:w="1199" w:type="dxa"/>
          </w:tcPr>
          <w:p w14:paraId="29B8A58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2BB4167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Code (1, 2, 3, or 4) and short description (C&amp;P, 10-10, SV, or UV)</w:t>
            </w:r>
          </w:p>
        </w:tc>
        <w:tc>
          <w:tcPr>
            <w:tcW w:w="1981" w:type="dxa"/>
          </w:tcPr>
          <w:p w14:paraId="36CEEA4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Purpose of Visit.</w:t>
            </w:r>
          </w:p>
        </w:tc>
        <w:tc>
          <w:tcPr>
            <w:tcW w:w="2520" w:type="dxa"/>
          </w:tcPr>
          <w:p w14:paraId="3AFED38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1;C&amp;P</w:t>
            </w:r>
          </w:p>
          <w:p w14:paraId="5D06AAA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2;10-10</w:t>
            </w:r>
          </w:p>
          <w:p w14:paraId="63CEA29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3;SV</w:t>
            </w:r>
          </w:p>
          <w:p w14:paraId="09412CD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4;UV</w:t>
            </w:r>
          </w:p>
        </w:tc>
      </w:tr>
      <w:tr w:rsidR="00DC1302" w:rsidRPr="00DC1302" w14:paraId="0A461D5C" w14:textId="77777777" w:rsidTr="004447D0">
        <w:tc>
          <w:tcPr>
            <w:tcW w:w="468" w:type="dxa"/>
          </w:tcPr>
          <w:p w14:paraId="0233CD3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19</w:t>
            </w:r>
          </w:p>
        </w:tc>
        <w:tc>
          <w:tcPr>
            <w:tcW w:w="1717" w:type="dxa"/>
          </w:tcPr>
          <w:p w14:paraId="1853CC1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EKG DATE/TIME</w:t>
            </w:r>
          </w:p>
        </w:tc>
        <w:tc>
          <w:tcPr>
            <w:tcW w:w="1199" w:type="dxa"/>
          </w:tcPr>
          <w:p w14:paraId="61C82D9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DATE/TIME</w:t>
            </w:r>
          </w:p>
        </w:tc>
        <w:tc>
          <w:tcPr>
            <w:tcW w:w="1950" w:type="dxa"/>
          </w:tcPr>
          <w:p w14:paraId="57892DE1"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YYYMMDD.HHMM</w:t>
            </w:r>
          </w:p>
        </w:tc>
        <w:tc>
          <w:tcPr>
            <w:tcW w:w="1981" w:type="dxa"/>
          </w:tcPr>
          <w:p w14:paraId="44B1E38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scheduled date/time of the EKG tests in conjunction with this appointment.</w:t>
            </w:r>
          </w:p>
        </w:tc>
        <w:tc>
          <w:tcPr>
            <w:tcW w:w="2520" w:type="dxa"/>
          </w:tcPr>
          <w:p w14:paraId="7772CD97"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3031215.083</w:t>
            </w:r>
          </w:p>
        </w:tc>
      </w:tr>
      <w:tr w:rsidR="00DC1302" w:rsidRPr="00DC1302" w14:paraId="24016A69" w14:textId="77777777" w:rsidTr="004447D0">
        <w:tc>
          <w:tcPr>
            <w:tcW w:w="468" w:type="dxa"/>
          </w:tcPr>
          <w:p w14:paraId="3EE0FD8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20</w:t>
            </w:r>
          </w:p>
        </w:tc>
        <w:tc>
          <w:tcPr>
            <w:tcW w:w="1717" w:type="dxa"/>
          </w:tcPr>
          <w:p w14:paraId="586A28B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X-RAY DATE/TIME</w:t>
            </w:r>
          </w:p>
        </w:tc>
        <w:tc>
          <w:tcPr>
            <w:tcW w:w="1199" w:type="dxa"/>
          </w:tcPr>
          <w:p w14:paraId="7BA8A8B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DATE/TIME</w:t>
            </w:r>
          </w:p>
        </w:tc>
        <w:tc>
          <w:tcPr>
            <w:tcW w:w="1950" w:type="dxa"/>
          </w:tcPr>
          <w:p w14:paraId="105CF26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YYYMMDD.HHMM</w:t>
            </w:r>
          </w:p>
        </w:tc>
        <w:tc>
          <w:tcPr>
            <w:tcW w:w="1981" w:type="dxa"/>
          </w:tcPr>
          <w:p w14:paraId="58CB702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scheduled date/time of the X-RAY in conjunction with this appointment.</w:t>
            </w:r>
          </w:p>
        </w:tc>
        <w:tc>
          <w:tcPr>
            <w:tcW w:w="2520" w:type="dxa"/>
          </w:tcPr>
          <w:p w14:paraId="0F9A0D6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3031215.083</w:t>
            </w:r>
          </w:p>
        </w:tc>
      </w:tr>
      <w:tr w:rsidR="00DC1302" w:rsidRPr="00DC1302" w14:paraId="5FD4A5EF" w14:textId="77777777" w:rsidTr="004447D0">
        <w:tc>
          <w:tcPr>
            <w:tcW w:w="468" w:type="dxa"/>
          </w:tcPr>
          <w:p w14:paraId="655BFBE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21</w:t>
            </w:r>
          </w:p>
        </w:tc>
        <w:tc>
          <w:tcPr>
            <w:tcW w:w="1717" w:type="dxa"/>
          </w:tcPr>
          <w:p w14:paraId="14DB00B8"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LAB DATE/TIME</w:t>
            </w:r>
          </w:p>
        </w:tc>
        <w:tc>
          <w:tcPr>
            <w:tcW w:w="1199" w:type="dxa"/>
          </w:tcPr>
          <w:p w14:paraId="30B750B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DATE/TIME</w:t>
            </w:r>
          </w:p>
        </w:tc>
        <w:tc>
          <w:tcPr>
            <w:tcW w:w="1950" w:type="dxa"/>
          </w:tcPr>
          <w:p w14:paraId="03A1177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YYYMMDD.HHMM</w:t>
            </w:r>
          </w:p>
        </w:tc>
        <w:tc>
          <w:tcPr>
            <w:tcW w:w="1981" w:type="dxa"/>
          </w:tcPr>
          <w:p w14:paraId="560ECC0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scheduled date/time of the Lab tests in conjunction with this appointment.</w:t>
            </w:r>
          </w:p>
        </w:tc>
        <w:tc>
          <w:tcPr>
            <w:tcW w:w="2520" w:type="dxa"/>
          </w:tcPr>
          <w:p w14:paraId="10B7376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3031215.083</w:t>
            </w:r>
          </w:p>
        </w:tc>
      </w:tr>
      <w:tr w:rsidR="00DC1302" w:rsidRPr="00DC1302" w14:paraId="09A9AE16" w14:textId="77777777" w:rsidTr="004447D0">
        <w:tc>
          <w:tcPr>
            <w:tcW w:w="468" w:type="dxa"/>
          </w:tcPr>
          <w:p w14:paraId="7BEE9AE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22</w:t>
            </w:r>
          </w:p>
        </w:tc>
        <w:tc>
          <w:tcPr>
            <w:tcW w:w="1717" w:type="dxa"/>
          </w:tcPr>
          <w:p w14:paraId="0BB9DBB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STATUS</w:t>
            </w:r>
          </w:p>
        </w:tc>
        <w:tc>
          <w:tcPr>
            <w:tcW w:w="1199" w:type="dxa"/>
          </w:tcPr>
          <w:p w14:paraId="742F2471"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4F95F3E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Status Code, Status Description, Print Status, Checked In Date/Time, Checked Out Date/Time, and Admission Movement IFN</w:t>
            </w:r>
          </w:p>
        </w:tc>
        <w:tc>
          <w:tcPr>
            <w:tcW w:w="1981" w:type="dxa"/>
          </w:tcPr>
          <w:p w14:paraId="46BA60F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Status Information for the Visit.</w:t>
            </w:r>
          </w:p>
        </w:tc>
        <w:tc>
          <w:tcPr>
            <w:tcW w:w="2520" w:type="dxa"/>
          </w:tcPr>
          <w:p w14:paraId="77260C1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8;INPATIENT APPOINTMENT;INPATIENT/CHECKED OUT;;3030218.1548;145844</w:t>
            </w:r>
          </w:p>
        </w:tc>
      </w:tr>
      <w:tr w:rsidR="00DC1302" w:rsidRPr="00DC1302" w14:paraId="20AA36A6" w14:textId="77777777" w:rsidTr="004447D0">
        <w:tc>
          <w:tcPr>
            <w:tcW w:w="468" w:type="dxa"/>
          </w:tcPr>
          <w:p w14:paraId="4D88479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 xml:space="preserve">23 </w:t>
            </w:r>
          </w:p>
        </w:tc>
        <w:tc>
          <w:tcPr>
            <w:tcW w:w="1717" w:type="dxa"/>
          </w:tcPr>
          <w:p w14:paraId="002FAEF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X-RAY FILMS</w:t>
            </w:r>
          </w:p>
        </w:tc>
        <w:tc>
          <w:tcPr>
            <w:tcW w:w="1199" w:type="dxa"/>
          </w:tcPr>
          <w:p w14:paraId="405839A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13A7D805" w14:textId="77777777" w:rsidR="00DC1302" w:rsidRPr="00DC1302" w:rsidRDefault="00DC1302" w:rsidP="00DC1302">
            <w:pPr>
              <w:spacing w:before="0" w:after="0"/>
              <w:rPr>
                <w:rFonts w:ascii="Arial" w:eastAsia="Times New Roman" w:hAnsi="Arial" w:cs="Arial"/>
                <w:b/>
                <w:bCs/>
                <w:sz w:val="18"/>
                <w:szCs w:val="18"/>
                <w:lang w:eastAsia="en-US"/>
              </w:rPr>
            </w:pPr>
            <w:r w:rsidRPr="00DC1302">
              <w:rPr>
                <w:rFonts w:ascii="Arial" w:eastAsia="Times New Roman" w:hAnsi="Arial" w:cs="Arial"/>
                <w:b/>
                <w:bCs/>
                <w:sz w:val="18"/>
                <w:szCs w:val="18"/>
                <w:lang w:eastAsia="en-US"/>
              </w:rPr>
              <w:t>Y</w:t>
            </w:r>
            <w:r w:rsidRPr="00DC1302">
              <w:rPr>
                <w:rFonts w:ascii="Arial" w:eastAsia="Times New Roman" w:hAnsi="Arial" w:cs="Arial"/>
                <w:bCs/>
                <w:sz w:val="18"/>
                <w:szCs w:val="18"/>
                <w:lang w:eastAsia="en-US"/>
              </w:rPr>
              <w:t xml:space="preserve"> or </w:t>
            </w:r>
            <w:r w:rsidRPr="00DC1302">
              <w:rPr>
                <w:rFonts w:ascii="Arial" w:eastAsia="Times New Roman" w:hAnsi="Arial" w:cs="Arial"/>
                <w:b/>
                <w:bCs/>
                <w:sz w:val="18"/>
                <w:szCs w:val="18"/>
                <w:lang w:eastAsia="en-US"/>
              </w:rPr>
              <w:t>N</w:t>
            </w:r>
          </w:p>
        </w:tc>
        <w:tc>
          <w:tcPr>
            <w:tcW w:w="1981" w:type="dxa"/>
          </w:tcPr>
          <w:p w14:paraId="2916E35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w:t>
            </w:r>
            <w:r w:rsidRPr="00DC1302">
              <w:rPr>
                <w:rFonts w:ascii="Arial" w:eastAsia="Times New Roman" w:hAnsi="Arial" w:cs="Arial"/>
                <w:b/>
                <w:sz w:val="18"/>
                <w:szCs w:val="18"/>
                <w:lang w:eastAsia="en-US"/>
              </w:rPr>
              <w:t>Y</w:t>
            </w:r>
            <w:r w:rsidRPr="00DC1302">
              <w:rPr>
                <w:rFonts w:ascii="Arial" w:eastAsia="Times New Roman" w:hAnsi="Arial" w:cs="Arial"/>
                <w:sz w:val="18"/>
                <w:szCs w:val="18"/>
                <w:lang w:eastAsia="en-US"/>
              </w:rPr>
              <w:t>” if x-ray films are required at clinic else “</w:t>
            </w:r>
            <w:r w:rsidRPr="00DC1302">
              <w:rPr>
                <w:rFonts w:ascii="Arial" w:eastAsia="Times New Roman" w:hAnsi="Arial" w:cs="Arial"/>
                <w:b/>
                <w:sz w:val="18"/>
                <w:szCs w:val="18"/>
                <w:lang w:eastAsia="en-US"/>
              </w:rPr>
              <w:t>N</w:t>
            </w:r>
            <w:r w:rsidRPr="00DC1302">
              <w:rPr>
                <w:rFonts w:ascii="Arial" w:eastAsia="Times New Roman" w:hAnsi="Arial" w:cs="Arial"/>
                <w:sz w:val="18"/>
                <w:szCs w:val="18"/>
                <w:lang w:eastAsia="en-US"/>
              </w:rPr>
              <w:t>”.</w:t>
            </w:r>
          </w:p>
        </w:tc>
        <w:tc>
          <w:tcPr>
            <w:tcW w:w="2520" w:type="dxa"/>
          </w:tcPr>
          <w:p w14:paraId="6E1CBBA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Y</w:t>
            </w:r>
          </w:p>
          <w:p w14:paraId="5F56D15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N</w:t>
            </w:r>
          </w:p>
        </w:tc>
      </w:tr>
      <w:tr w:rsidR="00DC1302" w:rsidRPr="00DC1302" w14:paraId="59B6CFDE" w14:textId="77777777" w:rsidTr="004447D0">
        <w:tc>
          <w:tcPr>
            <w:tcW w:w="468" w:type="dxa"/>
          </w:tcPr>
          <w:p w14:paraId="3CFF46B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24</w:t>
            </w:r>
          </w:p>
        </w:tc>
        <w:tc>
          <w:tcPr>
            <w:tcW w:w="1717" w:type="dxa"/>
          </w:tcPr>
          <w:p w14:paraId="2847933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 xml:space="preserve">AUTO-REBOOKED </w:t>
            </w:r>
            <w:r w:rsidRPr="00DC1302">
              <w:rPr>
                <w:rFonts w:ascii="Arial" w:eastAsia="Times New Roman" w:hAnsi="Arial" w:cs="Arial"/>
                <w:sz w:val="18"/>
                <w:szCs w:val="18"/>
                <w:lang w:eastAsia="en-US"/>
              </w:rPr>
              <w:lastRenderedPageBreak/>
              <w:t>APPOINTMENT DATE/TIME</w:t>
            </w:r>
          </w:p>
        </w:tc>
        <w:tc>
          <w:tcPr>
            <w:tcW w:w="1199" w:type="dxa"/>
          </w:tcPr>
          <w:p w14:paraId="5CE8B26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lastRenderedPageBreak/>
              <w:t>DATE/TIME</w:t>
            </w:r>
          </w:p>
        </w:tc>
        <w:tc>
          <w:tcPr>
            <w:tcW w:w="1950" w:type="dxa"/>
          </w:tcPr>
          <w:p w14:paraId="6610DD14"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YYYMMDD.HHMM</w:t>
            </w:r>
          </w:p>
        </w:tc>
        <w:tc>
          <w:tcPr>
            <w:tcW w:w="1981" w:type="dxa"/>
          </w:tcPr>
          <w:p w14:paraId="2FFE22E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 xml:space="preserve">The date/time that the appointment was </w:t>
            </w:r>
            <w:r w:rsidRPr="00DC1302">
              <w:rPr>
                <w:rFonts w:ascii="Arial" w:eastAsia="Times New Roman" w:hAnsi="Arial" w:cs="Arial"/>
                <w:sz w:val="18"/>
                <w:szCs w:val="18"/>
                <w:lang w:eastAsia="en-US"/>
              </w:rPr>
              <w:lastRenderedPageBreak/>
              <w:t xml:space="preserve">Auto-Rebooked (rescheduled) to. </w:t>
            </w:r>
          </w:p>
        </w:tc>
        <w:tc>
          <w:tcPr>
            <w:tcW w:w="2520" w:type="dxa"/>
          </w:tcPr>
          <w:p w14:paraId="438ED60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lastRenderedPageBreak/>
              <w:t>3031215.083</w:t>
            </w:r>
          </w:p>
        </w:tc>
      </w:tr>
      <w:tr w:rsidR="00DC1302" w:rsidRPr="00DC1302" w14:paraId="1A4FCD17" w14:textId="77777777" w:rsidTr="004447D0">
        <w:tc>
          <w:tcPr>
            <w:tcW w:w="468" w:type="dxa"/>
          </w:tcPr>
          <w:p w14:paraId="5551705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25</w:t>
            </w:r>
          </w:p>
        </w:tc>
        <w:tc>
          <w:tcPr>
            <w:tcW w:w="1717" w:type="dxa"/>
          </w:tcPr>
          <w:p w14:paraId="305044C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NO-SHOW / CANCEL DATE/TIME</w:t>
            </w:r>
          </w:p>
        </w:tc>
        <w:tc>
          <w:tcPr>
            <w:tcW w:w="1199" w:type="dxa"/>
          </w:tcPr>
          <w:p w14:paraId="126C3BF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DATE/TIME</w:t>
            </w:r>
          </w:p>
        </w:tc>
        <w:tc>
          <w:tcPr>
            <w:tcW w:w="1950" w:type="dxa"/>
          </w:tcPr>
          <w:p w14:paraId="5D458E94"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YYYMMDD.HHMM</w:t>
            </w:r>
          </w:p>
        </w:tc>
        <w:tc>
          <w:tcPr>
            <w:tcW w:w="1981" w:type="dxa"/>
          </w:tcPr>
          <w:p w14:paraId="507BBCC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date/time that the appointment was No-Showed or Cancelled.</w:t>
            </w:r>
          </w:p>
        </w:tc>
        <w:tc>
          <w:tcPr>
            <w:tcW w:w="2520" w:type="dxa"/>
          </w:tcPr>
          <w:p w14:paraId="3605DF2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3031215.083</w:t>
            </w:r>
          </w:p>
        </w:tc>
      </w:tr>
      <w:tr w:rsidR="00DC1302" w:rsidRPr="00DC1302" w14:paraId="16A7C562" w14:textId="77777777" w:rsidTr="004447D0">
        <w:tc>
          <w:tcPr>
            <w:tcW w:w="468" w:type="dxa"/>
          </w:tcPr>
          <w:p w14:paraId="027BBBF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26</w:t>
            </w:r>
          </w:p>
        </w:tc>
        <w:tc>
          <w:tcPr>
            <w:tcW w:w="1717" w:type="dxa"/>
          </w:tcPr>
          <w:p w14:paraId="5FE750B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RSA APPOINTMENT ID</w:t>
            </w:r>
          </w:p>
        </w:tc>
        <w:tc>
          <w:tcPr>
            <w:tcW w:w="1199" w:type="dxa"/>
          </w:tcPr>
          <w:p w14:paraId="48116A9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5F32B3A3"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NNN</w:t>
            </w:r>
          </w:p>
        </w:tc>
        <w:tc>
          <w:tcPr>
            <w:tcW w:w="1981" w:type="dxa"/>
          </w:tcPr>
          <w:p w14:paraId="3722686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unique numeric Oracle ID that identifies a specific RSA appointment.  This field will be null for appointments in legacy VistA.</w:t>
            </w:r>
          </w:p>
        </w:tc>
        <w:tc>
          <w:tcPr>
            <w:tcW w:w="2520" w:type="dxa"/>
          </w:tcPr>
          <w:p w14:paraId="3E0D133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34983</w:t>
            </w:r>
          </w:p>
        </w:tc>
      </w:tr>
      <w:tr w:rsidR="00DC1302" w:rsidRPr="00DC1302" w14:paraId="4989E8EE" w14:textId="77777777" w:rsidTr="004447D0">
        <w:tc>
          <w:tcPr>
            <w:tcW w:w="468" w:type="dxa"/>
          </w:tcPr>
          <w:p w14:paraId="3D4BF93F"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28</w:t>
            </w:r>
          </w:p>
        </w:tc>
        <w:tc>
          <w:tcPr>
            <w:tcW w:w="1717" w:type="dxa"/>
          </w:tcPr>
          <w:p w14:paraId="26A5CC0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DATA ENTRY CLERK</w:t>
            </w:r>
          </w:p>
        </w:tc>
        <w:tc>
          <w:tcPr>
            <w:tcW w:w="1199" w:type="dxa"/>
          </w:tcPr>
          <w:p w14:paraId="41907F08"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5F663DFB"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DUZ;Name</w:t>
            </w:r>
          </w:p>
        </w:tc>
        <w:tc>
          <w:tcPr>
            <w:tcW w:w="1981" w:type="dxa"/>
          </w:tcPr>
          <w:p w14:paraId="7064AB7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DUZ and name of the clerk who scheduled the appointment.</w:t>
            </w:r>
          </w:p>
        </w:tc>
        <w:tc>
          <w:tcPr>
            <w:tcW w:w="2520" w:type="dxa"/>
          </w:tcPr>
          <w:p w14:paraId="6113A410"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24569;PERSON,NEW A</w:t>
            </w:r>
          </w:p>
        </w:tc>
      </w:tr>
      <w:tr w:rsidR="00DC1302" w:rsidRPr="00DC1302" w14:paraId="4272E944" w14:textId="77777777" w:rsidTr="004447D0">
        <w:tc>
          <w:tcPr>
            <w:tcW w:w="468" w:type="dxa"/>
          </w:tcPr>
          <w:p w14:paraId="4AB9DA9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29</w:t>
            </w:r>
          </w:p>
        </w:tc>
        <w:tc>
          <w:tcPr>
            <w:tcW w:w="1717" w:type="dxa"/>
          </w:tcPr>
          <w:p w14:paraId="57047EF1"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NO-SHOW / CANCELED BY</w:t>
            </w:r>
          </w:p>
        </w:tc>
        <w:tc>
          <w:tcPr>
            <w:tcW w:w="1199" w:type="dxa"/>
          </w:tcPr>
          <w:p w14:paraId="6286CF7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68D137D5"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DUZ;Name</w:t>
            </w:r>
          </w:p>
        </w:tc>
        <w:tc>
          <w:tcPr>
            <w:tcW w:w="1981" w:type="dxa"/>
          </w:tcPr>
          <w:p w14:paraId="3D57C40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DUZ and name of the clerk who no-showed or canceled the appointment.</w:t>
            </w:r>
          </w:p>
        </w:tc>
        <w:tc>
          <w:tcPr>
            <w:tcW w:w="2520" w:type="dxa"/>
          </w:tcPr>
          <w:p w14:paraId="6B088F6B"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24569;PERSON,NEW A</w:t>
            </w:r>
          </w:p>
        </w:tc>
      </w:tr>
      <w:tr w:rsidR="00DC1302" w:rsidRPr="00DC1302" w14:paraId="454D0C36" w14:textId="77777777" w:rsidTr="004447D0">
        <w:tc>
          <w:tcPr>
            <w:tcW w:w="468" w:type="dxa"/>
          </w:tcPr>
          <w:p w14:paraId="4D6BB70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30</w:t>
            </w:r>
          </w:p>
        </w:tc>
        <w:tc>
          <w:tcPr>
            <w:tcW w:w="1717" w:type="dxa"/>
          </w:tcPr>
          <w:p w14:paraId="3859AC3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CHECK IN USER</w:t>
            </w:r>
          </w:p>
        </w:tc>
        <w:tc>
          <w:tcPr>
            <w:tcW w:w="1199" w:type="dxa"/>
          </w:tcPr>
          <w:p w14:paraId="63315D1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77CC9597"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DUZ;Name</w:t>
            </w:r>
          </w:p>
        </w:tc>
        <w:tc>
          <w:tcPr>
            <w:tcW w:w="1981" w:type="dxa"/>
          </w:tcPr>
          <w:p w14:paraId="7E93AD1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DUZ and name of the clerk who checked in the appointment.</w:t>
            </w:r>
          </w:p>
        </w:tc>
        <w:tc>
          <w:tcPr>
            <w:tcW w:w="2520" w:type="dxa"/>
          </w:tcPr>
          <w:p w14:paraId="0263AF6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24569;PERSON,NEW A</w:t>
            </w:r>
          </w:p>
        </w:tc>
      </w:tr>
      <w:tr w:rsidR="00DC1302" w:rsidRPr="00DC1302" w14:paraId="6E0927E1" w14:textId="77777777" w:rsidTr="004447D0">
        <w:tc>
          <w:tcPr>
            <w:tcW w:w="468" w:type="dxa"/>
          </w:tcPr>
          <w:p w14:paraId="37DA4EE2"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31</w:t>
            </w:r>
          </w:p>
        </w:tc>
        <w:tc>
          <w:tcPr>
            <w:tcW w:w="1717" w:type="dxa"/>
          </w:tcPr>
          <w:p w14:paraId="4D1107B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CHECK OUT USER</w:t>
            </w:r>
          </w:p>
        </w:tc>
        <w:tc>
          <w:tcPr>
            <w:tcW w:w="1199" w:type="dxa"/>
          </w:tcPr>
          <w:p w14:paraId="216212F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4A7E172C"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DUZ;Name</w:t>
            </w:r>
          </w:p>
        </w:tc>
        <w:tc>
          <w:tcPr>
            <w:tcW w:w="1981" w:type="dxa"/>
          </w:tcPr>
          <w:p w14:paraId="624BC87A"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DUZ and name of the clerk who checked out the appointment.</w:t>
            </w:r>
          </w:p>
        </w:tc>
        <w:tc>
          <w:tcPr>
            <w:tcW w:w="2520" w:type="dxa"/>
          </w:tcPr>
          <w:p w14:paraId="1056D3D4"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24569;PERSON,NEW A</w:t>
            </w:r>
          </w:p>
        </w:tc>
      </w:tr>
      <w:tr w:rsidR="00DC1302" w:rsidRPr="00DC1302" w14:paraId="693D7D3D" w14:textId="77777777" w:rsidTr="004447D0">
        <w:tc>
          <w:tcPr>
            <w:tcW w:w="468" w:type="dxa"/>
          </w:tcPr>
          <w:p w14:paraId="704BE7F5"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32</w:t>
            </w:r>
          </w:p>
        </w:tc>
        <w:tc>
          <w:tcPr>
            <w:tcW w:w="1717" w:type="dxa"/>
          </w:tcPr>
          <w:p w14:paraId="2B0EA0B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CANCELLATION REASON</w:t>
            </w:r>
          </w:p>
        </w:tc>
        <w:tc>
          <w:tcPr>
            <w:tcW w:w="1199" w:type="dxa"/>
          </w:tcPr>
          <w:p w14:paraId="6B381F9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6320A38B"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DUZ;Name</w:t>
            </w:r>
          </w:p>
        </w:tc>
        <w:tc>
          <w:tcPr>
            <w:tcW w:w="1981" w:type="dxa"/>
          </w:tcPr>
          <w:p w14:paraId="762EF49E"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IEN and Name of Cancellation Reason.</w:t>
            </w:r>
          </w:p>
        </w:tc>
        <w:tc>
          <w:tcPr>
            <w:tcW w:w="2520" w:type="dxa"/>
          </w:tcPr>
          <w:p w14:paraId="026B4B8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11;OTHER</w:t>
            </w:r>
          </w:p>
        </w:tc>
      </w:tr>
      <w:tr w:rsidR="00DC1302" w:rsidRPr="00DC1302" w14:paraId="3849E6C7" w14:textId="77777777" w:rsidTr="004447D0">
        <w:tc>
          <w:tcPr>
            <w:tcW w:w="468" w:type="dxa"/>
          </w:tcPr>
          <w:p w14:paraId="76FA8F63"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33</w:t>
            </w:r>
          </w:p>
        </w:tc>
        <w:tc>
          <w:tcPr>
            <w:tcW w:w="1717" w:type="dxa"/>
          </w:tcPr>
          <w:p w14:paraId="055BADF9"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CONSULT LINK</w:t>
            </w:r>
          </w:p>
        </w:tc>
        <w:tc>
          <w:tcPr>
            <w:tcW w:w="1199" w:type="dxa"/>
          </w:tcPr>
          <w:p w14:paraId="292DD73D"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TEXT</w:t>
            </w:r>
          </w:p>
        </w:tc>
        <w:tc>
          <w:tcPr>
            <w:tcW w:w="1950" w:type="dxa"/>
          </w:tcPr>
          <w:p w14:paraId="5EA71853" w14:textId="77777777" w:rsidR="00DC1302" w:rsidRPr="00DC1302" w:rsidRDefault="00DC1302" w:rsidP="00DC1302">
            <w:pPr>
              <w:spacing w:before="0" w:after="0"/>
              <w:rPr>
                <w:rFonts w:ascii="Arial" w:eastAsia="Times New Roman" w:hAnsi="Arial" w:cs="Arial"/>
                <w:bCs/>
                <w:sz w:val="18"/>
                <w:szCs w:val="18"/>
                <w:lang w:eastAsia="en-US"/>
              </w:rPr>
            </w:pPr>
            <w:r w:rsidRPr="00DC1302">
              <w:rPr>
                <w:rFonts w:ascii="Arial" w:eastAsia="Times New Roman" w:hAnsi="Arial" w:cs="Arial"/>
                <w:bCs/>
                <w:sz w:val="18"/>
                <w:szCs w:val="18"/>
                <w:lang w:eastAsia="en-US"/>
              </w:rPr>
              <w:t>NNN</w:t>
            </w:r>
          </w:p>
        </w:tc>
        <w:tc>
          <w:tcPr>
            <w:tcW w:w="1981" w:type="dxa"/>
          </w:tcPr>
          <w:p w14:paraId="4B5D07D6"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The Consult Link IEN associated with the appointment.</w:t>
            </w:r>
          </w:p>
        </w:tc>
        <w:tc>
          <w:tcPr>
            <w:tcW w:w="2520" w:type="dxa"/>
          </w:tcPr>
          <w:p w14:paraId="4B0274DC" w14:textId="77777777" w:rsidR="00DC1302" w:rsidRPr="00DC1302" w:rsidRDefault="00DC1302" w:rsidP="00DC1302">
            <w:pPr>
              <w:spacing w:before="0" w:after="0"/>
              <w:rPr>
                <w:rFonts w:ascii="Arial" w:eastAsia="Times New Roman" w:hAnsi="Arial" w:cs="Arial"/>
                <w:sz w:val="18"/>
                <w:szCs w:val="18"/>
                <w:lang w:eastAsia="en-US"/>
              </w:rPr>
            </w:pPr>
            <w:r w:rsidRPr="00DC1302">
              <w:rPr>
                <w:rFonts w:ascii="Arial" w:eastAsia="Times New Roman" w:hAnsi="Arial" w:cs="Arial"/>
                <w:sz w:val="18"/>
                <w:szCs w:val="18"/>
                <w:lang w:eastAsia="en-US"/>
              </w:rPr>
              <w:t>23123</w:t>
            </w:r>
          </w:p>
        </w:tc>
      </w:tr>
      <w:tr w:rsidR="00DC1302" w:rsidRPr="00DC1302" w14:paraId="26D1BFD9" w14:textId="77777777" w:rsidTr="00EB4B85">
        <w:tc>
          <w:tcPr>
            <w:tcW w:w="9835" w:type="dxa"/>
            <w:gridSpan w:val="6"/>
          </w:tcPr>
          <w:p w14:paraId="06272561" w14:textId="77777777" w:rsidR="00DC1302" w:rsidRPr="004447D0" w:rsidRDefault="00DC1302" w:rsidP="00EF172B">
            <w:pPr>
              <w:pStyle w:val="BodyText"/>
              <w:jc w:val="center"/>
              <w:rPr>
                <w:rFonts w:ascii="Arial" w:eastAsia="Times New Roman" w:hAnsi="Arial" w:cs="Arial"/>
                <w:sz w:val="18"/>
                <w:szCs w:val="18"/>
                <w:lang w:eastAsia="en-US"/>
              </w:rPr>
            </w:pPr>
            <w:r w:rsidRPr="00EE73D3">
              <w:rPr>
                <w:rFonts w:ascii="Arial" w:hAnsi="Arial" w:cs="Arial"/>
                <w:sz w:val="18"/>
                <w:szCs w:val="18"/>
              </w:rPr>
              <w:t>Note:  Field 27 is reserved for the 2507 Request IEN to be available in a future release.</w:t>
            </w:r>
            <w:r w:rsidR="00EF172B" w:rsidRPr="004447D0">
              <w:rPr>
                <w:rFonts w:ascii="Arial" w:eastAsia="Times New Roman" w:hAnsi="Arial" w:cs="Arial"/>
                <w:sz w:val="18"/>
                <w:szCs w:val="18"/>
                <w:lang w:eastAsia="en-US"/>
              </w:rPr>
              <w:t xml:space="preserve"> </w:t>
            </w:r>
          </w:p>
        </w:tc>
      </w:tr>
    </w:tbl>
    <w:p w14:paraId="57B9B7DB" w14:textId="77777777" w:rsidR="00EF172B" w:rsidRPr="00EF172B" w:rsidRDefault="00EF172B" w:rsidP="00EF172B">
      <w:pPr>
        <w:spacing w:before="0" w:after="0"/>
        <w:rPr>
          <w:sz w:val="16"/>
          <w:szCs w:val="16"/>
        </w:rPr>
      </w:pPr>
      <w:r>
        <w:br w:type="page"/>
      </w:r>
    </w:p>
    <w:p w14:paraId="0ACF261A" w14:textId="77777777" w:rsidR="003539BA" w:rsidRDefault="00AA347C" w:rsidP="00EF172B">
      <w:pPr>
        <w:pStyle w:val="Heading2"/>
        <w:spacing w:before="0" w:after="0"/>
        <w:rPr>
          <w:i w:val="0"/>
          <w:color w:val="auto"/>
          <w:lang w:val="en-US"/>
        </w:rPr>
      </w:pPr>
      <w:r w:rsidRPr="003440E4">
        <w:rPr>
          <w:i w:val="0"/>
          <w:color w:val="auto"/>
        </w:rPr>
        <w:t xml:space="preserve"> </w:t>
      </w:r>
      <w:bookmarkStart w:id="123" w:name="_Toc522259318"/>
      <w:r w:rsidR="003539BA" w:rsidRPr="003440E4">
        <w:rPr>
          <w:i w:val="0"/>
          <w:color w:val="auto"/>
        </w:rPr>
        <w:t>SDAPI - Filters</w:t>
      </w:r>
      <w:bookmarkEnd w:id="123"/>
    </w:p>
    <w:p w14:paraId="47F5693E" w14:textId="77777777" w:rsidR="004447D0" w:rsidRDefault="003539BA" w:rsidP="004447D0">
      <w:pPr>
        <w:pStyle w:val="Heading3"/>
      </w:pPr>
      <w:bookmarkStart w:id="124" w:name="_Toc522259319"/>
      <w:r w:rsidRPr="003539BA">
        <w:t>Available Data Filters</w:t>
      </w:r>
      <w:bookmarkEnd w:id="124"/>
      <w:r w:rsidR="004447D0" w:rsidRPr="004447D0">
        <w:t xml:space="preserve"> </w:t>
      </w:r>
    </w:p>
    <w:p w14:paraId="2CD35966" w14:textId="77777777" w:rsidR="004447D0" w:rsidRDefault="004447D0" w:rsidP="004447D0">
      <w:pPr>
        <w:pStyle w:val="BodyText"/>
        <w:jc w:val="center"/>
      </w:pPr>
      <w:r w:rsidRPr="003539BA">
        <w:t>INPUT</w:t>
      </w:r>
    </w:p>
    <w:p w14:paraId="43196AC8" w14:textId="77777777" w:rsidR="003539BA" w:rsidRDefault="003539BA" w:rsidP="00106BBA">
      <w:pPr>
        <w:pStyle w:val="BodyText"/>
      </w:pPr>
      <w:r w:rsidRPr="003539BA">
        <w:t>Six fields will allow a filter.  All 6 fields can be filtered in one API call.  A null/undefined filter will result in all values being returned.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96"/>
        <w:gridCol w:w="2682"/>
        <w:gridCol w:w="3822"/>
      </w:tblGrid>
      <w:tr w:rsidR="004447D0" w:rsidRPr="004447D0" w14:paraId="54BA6361" w14:textId="77777777" w:rsidTr="00355924">
        <w:tc>
          <w:tcPr>
            <w:tcW w:w="1668" w:type="dxa"/>
          </w:tcPr>
          <w:p w14:paraId="4122547F" w14:textId="77777777" w:rsidR="004447D0" w:rsidRPr="004447D0" w:rsidRDefault="004447D0" w:rsidP="004447D0">
            <w:pPr>
              <w:spacing w:before="120"/>
              <w:rPr>
                <w:rFonts w:ascii="Arial" w:eastAsia="Times New Roman" w:hAnsi="Arial" w:cs="Arial"/>
                <w:b/>
                <w:bCs/>
                <w:sz w:val="18"/>
                <w:szCs w:val="18"/>
                <w:lang w:eastAsia="en-US"/>
              </w:rPr>
            </w:pPr>
            <w:r w:rsidRPr="004447D0">
              <w:rPr>
                <w:rFonts w:ascii="Arial" w:eastAsia="Times New Roman" w:hAnsi="Arial" w:cs="Arial"/>
                <w:b/>
                <w:bCs/>
                <w:sz w:val="18"/>
                <w:szCs w:val="18"/>
                <w:lang w:eastAsia="en-US"/>
              </w:rPr>
              <w:t>APPOINTMENT DATA TO BE FILTERED</w:t>
            </w:r>
          </w:p>
        </w:tc>
        <w:tc>
          <w:tcPr>
            <w:tcW w:w="1296" w:type="dxa"/>
          </w:tcPr>
          <w:p w14:paraId="5D105DCF" w14:textId="77777777" w:rsidR="004447D0" w:rsidRPr="004447D0" w:rsidRDefault="004447D0" w:rsidP="004447D0">
            <w:pPr>
              <w:spacing w:before="120"/>
              <w:rPr>
                <w:rFonts w:ascii="Arial" w:eastAsia="Times New Roman" w:hAnsi="Arial" w:cs="Arial"/>
                <w:b/>
                <w:bCs/>
                <w:sz w:val="18"/>
                <w:szCs w:val="18"/>
                <w:lang w:eastAsia="en-US"/>
              </w:rPr>
            </w:pPr>
            <w:r w:rsidRPr="004447D0">
              <w:rPr>
                <w:rFonts w:ascii="Arial" w:eastAsia="Times New Roman" w:hAnsi="Arial" w:cs="Arial"/>
                <w:b/>
                <w:bCs/>
                <w:sz w:val="18"/>
                <w:szCs w:val="18"/>
                <w:lang w:eastAsia="en-US"/>
              </w:rPr>
              <w:t>ARRAY ENTRY</w:t>
            </w:r>
          </w:p>
        </w:tc>
        <w:tc>
          <w:tcPr>
            <w:tcW w:w="2682" w:type="dxa"/>
          </w:tcPr>
          <w:p w14:paraId="57EBA796" w14:textId="77777777" w:rsidR="004447D0" w:rsidRPr="004447D0" w:rsidRDefault="004447D0" w:rsidP="004447D0">
            <w:pPr>
              <w:spacing w:before="120"/>
              <w:rPr>
                <w:rFonts w:ascii="Arial" w:eastAsia="Times New Roman" w:hAnsi="Arial" w:cs="Arial"/>
                <w:b/>
                <w:bCs/>
                <w:sz w:val="18"/>
                <w:szCs w:val="18"/>
                <w:lang w:eastAsia="en-US"/>
              </w:rPr>
            </w:pPr>
            <w:r w:rsidRPr="004447D0">
              <w:rPr>
                <w:rFonts w:ascii="Arial" w:eastAsia="Times New Roman" w:hAnsi="Arial" w:cs="Arial"/>
                <w:b/>
                <w:bCs/>
                <w:sz w:val="18"/>
                <w:szCs w:val="18"/>
                <w:lang w:eastAsia="en-US"/>
              </w:rPr>
              <w:t>Format</w:t>
            </w:r>
          </w:p>
        </w:tc>
        <w:tc>
          <w:tcPr>
            <w:tcW w:w="3822" w:type="dxa"/>
          </w:tcPr>
          <w:p w14:paraId="06891A16" w14:textId="77777777" w:rsidR="004447D0" w:rsidRPr="004447D0" w:rsidRDefault="004447D0" w:rsidP="004447D0">
            <w:pPr>
              <w:spacing w:before="120"/>
              <w:rPr>
                <w:rFonts w:ascii="Arial" w:eastAsia="Times New Roman" w:hAnsi="Arial" w:cs="Arial"/>
                <w:b/>
                <w:bCs/>
                <w:sz w:val="18"/>
                <w:szCs w:val="18"/>
                <w:lang w:eastAsia="en-US"/>
              </w:rPr>
            </w:pPr>
            <w:r w:rsidRPr="004447D0">
              <w:rPr>
                <w:rFonts w:ascii="Arial" w:eastAsia="Times New Roman" w:hAnsi="Arial" w:cs="Arial"/>
                <w:b/>
                <w:bCs/>
                <w:sz w:val="18"/>
                <w:szCs w:val="18"/>
                <w:lang w:eastAsia="en-US"/>
              </w:rPr>
              <w:t>Examples of M code to set array with filter values</w:t>
            </w:r>
          </w:p>
        </w:tc>
      </w:tr>
      <w:tr w:rsidR="004447D0" w:rsidRPr="004447D0" w14:paraId="02EAB40C" w14:textId="77777777" w:rsidTr="00355924">
        <w:tc>
          <w:tcPr>
            <w:tcW w:w="1668" w:type="dxa"/>
          </w:tcPr>
          <w:p w14:paraId="0D837295"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APPOINTMENT DATE/TIME</w:t>
            </w:r>
          </w:p>
        </w:tc>
        <w:tc>
          <w:tcPr>
            <w:tcW w:w="1296" w:type="dxa"/>
          </w:tcPr>
          <w:p w14:paraId="06CF78A7"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ARRAY(1)</w:t>
            </w:r>
          </w:p>
        </w:tc>
        <w:tc>
          <w:tcPr>
            <w:tcW w:w="2682" w:type="dxa"/>
          </w:tcPr>
          <w:p w14:paraId="60544CD2"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Range of appointment date/times, "from" and "to" date/time separated by semicolon.  Dates must be FileMan format YYYMMDD.HHMMSS</w:t>
            </w:r>
          </w:p>
          <w:p w14:paraId="1D14104C" w14:textId="77777777" w:rsidR="004447D0" w:rsidRPr="004447D0" w:rsidRDefault="004447D0" w:rsidP="004447D0">
            <w:pPr>
              <w:spacing w:before="120"/>
              <w:rPr>
                <w:rFonts w:ascii="Arial" w:eastAsia="Times New Roman" w:hAnsi="Arial" w:cs="Arial"/>
                <w:sz w:val="18"/>
                <w:szCs w:val="18"/>
                <w:lang w:eastAsia="en-US"/>
              </w:rPr>
            </w:pPr>
          </w:p>
          <w:p w14:paraId="25C1FEB0"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 xml:space="preserve">ARRAY(1)="from </w:t>
            </w:r>
            <w:r w:rsidR="0030403B" w:rsidRPr="004447D0">
              <w:rPr>
                <w:rFonts w:ascii="Arial" w:eastAsia="Times New Roman" w:hAnsi="Arial" w:cs="Arial"/>
                <w:sz w:val="18"/>
                <w:szCs w:val="18"/>
                <w:lang w:eastAsia="en-US"/>
              </w:rPr>
              <w:t>date; to</w:t>
            </w:r>
            <w:r w:rsidRPr="004447D0">
              <w:rPr>
                <w:rFonts w:ascii="Arial" w:eastAsia="Times New Roman" w:hAnsi="Arial" w:cs="Arial"/>
                <w:sz w:val="18"/>
                <w:szCs w:val="18"/>
                <w:lang w:eastAsia="en-US"/>
              </w:rPr>
              <w:t xml:space="preserve"> date"</w:t>
            </w:r>
          </w:p>
          <w:p w14:paraId="1E547FEE" w14:textId="77777777" w:rsidR="004447D0" w:rsidRPr="004447D0" w:rsidRDefault="004447D0" w:rsidP="004447D0">
            <w:pPr>
              <w:spacing w:before="120"/>
              <w:rPr>
                <w:rFonts w:ascii="Arial" w:eastAsia="Times New Roman" w:hAnsi="Arial" w:cs="Arial"/>
                <w:sz w:val="18"/>
                <w:szCs w:val="18"/>
                <w:lang w:eastAsia="en-US"/>
              </w:rPr>
            </w:pPr>
          </w:p>
        </w:tc>
        <w:tc>
          <w:tcPr>
            <w:tcW w:w="3822" w:type="dxa"/>
          </w:tcPr>
          <w:p w14:paraId="2ABC86B5"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ARRAY(1)="3030101;3030101" (one day)</w:t>
            </w:r>
          </w:p>
          <w:p w14:paraId="1D889EE7"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ARRAY(1)="3040101" (appts after 2003)</w:t>
            </w:r>
          </w:p>
          <w:p w14:paraId="1D44D2E5"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ARRAY(1)=";3031231" (all appts thru 3031231)</w:t>
            </w:r>
          </w:p>
          <w:p w14:paraId="745B5FE6"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ARRAY(1)=DT (all appts from today forward)</w:t>
            </w:r>
          </w:p>
          <w:p w14:paraId="707AEA0C"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ARRAY(1)=DT_";3041231" (all appts from           today through 3041231)</w:t>
            </w:r>
          </w:p>
          <w:p w14:paraId="3671B2FD" w14:textId="77777777" w:rsidR="004447D0" w:rsidRPr="004447D0" w:rsidRDefault="004447D0" w:rsidP="004447D0">
            <w:pPr>
              <w:spacing w:before="120"/>
              <w:rPr>
                <w:rFonts w:ascii="Arial" w:eastAsia="Times New Roman" w:hAnsi="Arial" w:cs="Arial"/>
                <w:b/>
                <w:sz w:val="18"/>
                <w:szCs w:val="18"/>
                <w:lang w:eastAsia="en-US"/>
              </w:rPr>
            </w:pPr>
          </w:p>
          <w:p w14:paraId="42EC6BA7" w14:textId="77777777" w:rsidR="004447D0" w:rsidRPr="004447D0" w:rsidRDefault="004447D0" w:rsidP="004447D0">
            <w:pPr>
              <w:spacing w:before="120"/>
              <w:rPr>
                <w:rFonts w:ascii="Arial" w:eastAsia="Times New Roman" w:hAnsi="Arial" w:cs="Arial"/>
                <w:b/>
                <w:sz w:val="18"/>
                <w:szCs w:val="18"/>
                <w:lang w:eastAsia="en-US"/>
              </w:rPr>
            </w:pPr>
          </w:p>
        </w:tc>
      </w:tr>
      <w:tr w:rsidR="004447D0" w:rsidRPr="004447D0" w14:paraId="6F47C7F1" w14:textId="77777777" w:rsidTr="00355924">
        <w:tc>
          <w:tcPr>
            <w:tcW w:w="1668" w:type="dxa"/>
          </w:tcPr>
          <w:p w14:paraId="0109E3B0"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CLINIC IEN</w:t>
            </w:r>
          </w:p>
        </w:tc>
        <w:tc>
          <w:tcPr>
            <w:tcW w:w="1296" w:type="dxa"/>
          </w:tcPr>
          <w:p w14:paraId="73709AAC"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ARRAY(2)</w:t>
            </w:r>
          </w:p>
        </w:tc>
        <w:tc>
          <w:tcPr>
            <w:tcW w:w="2682" w:type="dxa"/>
          </w:tcPr>
          <w:p w14:paraId="41EAB11D"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List of valid clinic IENs (each separated by a semicolon) or a global root or a local root.  Clinic must exist on Hospital Location file.</w:t>
            </w:r>
          </w:p>
          <w:p w14:paraId="63997D46" w14:textId="77777777" w:rsidR="004447D0" w:rsidRPr="004447D0" w:rsidRDefault="004447D0" w:rsidP="004447D0">
            <w:pPr>
              <w:spacing w:before="120"/>
              <w:rPr>
                <w:rFonts w:ascii="Arial" w:eastAsia="Times New Roman" w:hAnsi="Arial" w:cs="Arial"/>
                <w:sz w:val="18"/>
                <w:szCs w:val="18"/>
                <w:lang w:eastAsia="en-US"/>
              </w:rPr>
            </w:pPr>
          </w:p>
          <w:p w14:paraId="1267DB2C" w14:textId="77777777" w:rsidR="004447D0" w:rsidRPr="004447D0" w:rsidRDefault="0030403B"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 (</w:t>
            </w:r>
            <w:r w:rsidR="004447D0" w:rsidRPr="004447D0">
              <w:rPr>
                <w:rFonts w:ascii="Arial" w:eastAsia="Times New Roman" w:hAnsi="Arial" w:cs="Arial"/>
                <w:sz w:val="18"/>
                <w:szCs w:val="18"/>
                <w:lang w:eastAsia="en-US"/>
              </w:rPr>
              <w:t>2</w:t>
            </w:r>
            <w:r w:rsidRPr="004447D0">
              <w:rPr>
                <w:rFonts w:ascii="Arial" w:eastAsia="Times New Roman" w:hAnsi="Arial" w:cs="Arial"/>
                <w:sz w:val="18"/>
                <w:szCs w:val="18"/>
                <w:lang w:eastAsia="en-US"/>
              </w:rPr>
              <w:t>) =</w:t>
            </w:r>
            <w:r w:rsidR="004447D0" w:rsidRPr="004447D0">
              <w:rPr>
                <w:rFonts w:ascii="Arial" w:eastAsia="Times New Roman" w:hAnsi="Arial" w:cs="Arial"/>
                <w:sz w:val="18"/>
                <w:szCs w:val="18"/>
                <w:lang w:eastAsia="en-US"/>
              </w:rPr>
              <w:t>"ien1</w:t>
            </w:r>
            <w:r w:rsidRPr="004447D0">
              <w:rPr>
                <w:rFonts w:ascii="Arial" w:eastAsia="Times New Roman" w:hAnsi="Arial" w:cs="Arial"/>
                <w:sz w:val="18"/>
                <w:szCs w:val="18"/>
                <w:lang w:eastAsia="en-US"/>
              </w:rPr>
              <w:t>; ien2</w:t>
            </w:r>
            <w:r w:rsidR="004447D0" w:rsidRPr="004447D0">
              <w:rPr>
                <w:rFonts w:ascii="Arial" w:eastAsia="Times New Roman" w:hAnsi="Arial" w:cs="Arial"/>
                <w:sz w:val="18"/>
                <w:szCs w:val="18"/>
                <w:lang w:eastAsia="en-US"/>
              </w:rPr>
              <w:t>" etc.</w:t>
            </w:r>
          </w:p>
          <w:p w14:paraId="354FDA50"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ARRAY(2)="^global("</w:t>
            </w:r>
          </w:p>
          <w:p w14:paraId="5376F2CC"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ARRAY(2)="^global(#"</w:t>
            </w:r>
          </w:p>
          <w:p w14:paraId="154D5DBE"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ARRAY(2)="^global(#,"</w:t>
            </w:r>
          </w:p>
          <w:p w14:paraId="54120F80"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ARRAY(2)="local("</w:t>
            </w:r>
          </w:p>
          <w:p w14:paraId="53E9744B"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ARRAY(2)="local(#"</w:t>
            </w:r>
          </w:p>
          <w:p w14:paraId="3E1F566F" w14:textId="77777777" w:rsidR="004447D0" w:rsidRPr="004447D0" w:rsidRDefault="004447D0" w:rsidP="00081171">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ARRAY(2)="local(#,"</w:t>
            </w:r>
          </w:p>
        </w:tc>
        <w:tc>
          <w:tcPr>
            <w:tcW w:w="3822" w:type="dxa"/>
          </w:tcPr>
          <w:p w14:paraId="5343BD76"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ARRAY(2)=300</w:t>
            </w:r>
          </w:p>
          <w:p w14:paraId="68C8293D"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ARRAY(2)="300;301;304"</w:t>
            </w:r>
          </w:p>
          <w:p w14:paraId="61E2ED0A"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ARRAY(2)="^GBL("</w:t>
            </w:r>
          </w:p>
          <w:p w14:paraId="59AC7757"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ARRAY(2)="^GBL(""DFN"""</w:t>
            </w:r>
          </w:p>
          <w:p w14:paraId="486B3539"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ARRAY(2)="^GBL(""DFN"","</w:t>
            </w:r>
          </w:p>
          <w:p w14:paraId="53E5A5C5"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ARRAY(2)="LOCAL("</w:t>
            </w:r>
          </w:p>
          <w:p w14:paraId="2C155D25"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ARRAY(2)="LOCAL(""DFN"""</w:t>
            </w:r>
          </w:p>
          <w:p w14:paraId="4AA32178"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ARRAY(2)="LOCAL(""DFN"","</w:t>
            </w:r>
          </w:p>
        </w:tc>
      </w:tr>
      <w:tr w:rsidR="004447D0" w:rsidRPr="004447D0" w14:paraId="60F5F37A" w14:textId="77777777" w:rsidTr="00355924">
        <w:tc>
          <w:tcPr>
            <w:tcW w:w="1668" w:type="dxa"/>
          </w:tcPr>
          <w:p w14:paraId="2FCE501A"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APPOINTMENT STATUS</w:t>
            </w:r>
          </w:p>
        </w:tc>
        <w:tc>
          <w:tcPr>
            <w:tcW w:w="1296" w:type="dxa"/>
          </w:tcPr>
          <w:p w14:paraId="18E3D07C"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ARRAY(3)</w:t>
            </w:r>
          </w:p>
        </w:tc>
        <w:tc>
          <w:tcPr>
            <w:tcW w:w="2682" w:type="dxa"/>
          </w:tcPr>
          <w:p w14:paraId="76C1F31E" w14:textId="77777777" w:rsidR="004447D0" w:rsidRPr="004447D0" w:rsidRDefault="004447D0" w:rsidP="004447D0">
            <w:pPr>
              <w:spacing w:before="120"/>
              <w:rPr>
                <w:rFonts w:ascii="Arial" w:eastAsia="Times New Roman" w:hAnsi="Arial" w:cs="Arial"/>
                <w:bCs/>
                <w:sz w:val="18"/>
                <w:szCs w:val="18"/>
                <w:lang w:eastAsia="en-US"/>
              </w:rPr>
            </w:pPr>
            <w:r w:rsidRPr="004447D0">
              <w:rPr>
                <w:rFonts w:ascii="Arial" w:eastAsia="Times New Roman" w:hAnsi="Arial" w:cs="Arial"/>
                <w:bCs/>
                <w:sz w:val="18"/>
                <w:szCs w:val="18"/>
                <w:lang w:eastAsia="en-US"/>
              </w:rPr>
              <w:t>List of valid Appointment Status values, each separated by a semicolon.  Valid values:</w:t>
            </w:r>
          </w:p>
          <w:p w14:paraId="0998D072" w14:textId="77777777" w:rsidR="004447D0" w:rsidRPr="004447D0" w:rsidRDefault="004447D0" w:rsidP="004447D0">
            <w:pPr>
              <w:spacing w:before="120"/>
              <w:rPr>
                <w:rFonts w:ascii="Arial" w:eastAsia="Times New Roman" w:hAnsi="Arial" w:cs="Arial"/>
                <w:b/>
                <w:bCs/>
                <w:sz w:val="18"/>
                <w:szCs w:val="18"/>
                <w:lang w:eastAsia="en-US"/>
              </w:rPr>
            </w:pPr>
            <w:r w:rsidRPr="004447D0">
              <w:rPr>
                <w:rFonts w:ascii="Arial" w:eastAsia="Times New Roman" w:hAnsi="Arial" w:cs="Arial"/>
                <w:b/>
                <w:bCs/>
                <w:sz w:val="18"/>
                <w:szCs w:val="18"/>
                <w:lang w:eastAsia="en-US"/>
              </w:rPr>
              <w:t>R (</w:t>
            </w:r>
            <w:r w:rsidRPr="004447D0">
              <w:rPr>
                <w:rFonts w:ascii="Arial" w:eastAsia="Times New Roman" w:hAnsi="Arial" w:cs="Arial"/>
                <w:sz w:val="18"/>
                <w:szCs w:val="18"/>
                <w:lang w:eastAsia="en-US"/>
              </w:rPr>
              <w:t>Scheduled/Kept)</w:t>
            </w:r>
          </w:p>
          <w:p w14:paraId="46815358" w14:textId="77777777" w:rsidR="004447D0" w:rsidRPr="004447D0" w:rsidRDefault="004447D0" w:rsidP="004447D0">
            <w:pPr>
              <w:spacing w:before="120"/>
              <w:rPr>
                <w:rFonts w:ascii="Arial" w:eastAsia="Times New Roman" w:hAnsi="Arial" w:cs="Arial"/>
                <w:b/>
                <w:bCs/>
                <w:sz w:val="18"/>
                <w:szCs w:val="18"/>
                <w:lang w:eastAsia="en-US"/>
              </w:rPr>
            </w:pPr>
            <w:r w:rsidRPr="004447D0">
              <w:rPr>
                <w:rFonts w:ascii="Arial" w:eastAsia="Times New Roman" w:hAnsi="Arial" w:cs="Arial"/>
                <w:b/>
                <w:bCs/>
                <w:sz w:val="18"/>
                <w:szCs w:val="18"/>
                <w:lang w:eastAsia="en-US"/>
              </w:rPr>
              <w:t xml:space="preserve">I </w:t>
            </w:r>
            <w:r w:rsidRPr="004447D0">
              <w:rPr>
                <w:rFonts w:ascii="Arial" w:eastAsia="Times New Roman" w:hAnsi="Arial" w:cs="Arial"/>
                <w:bCs/>
                <w:sz w:val="18"/>
                <w:szCs w:val="18"/>
                <w:lang w:eastAsia="en-US"/>
              </w:rPr>
              <w:t>(Inpatient)</w:t>
            </w:r>
          </w:p>
          <w:p w14:paraId="6A673E11"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b/>
                <w:bCs/>
                <w:sz w:val="18"/>
                <w:szCs w:val="18"/>
                <w:lang w:eastAsia="en-US"/>
              </w:rPr>
              <w:t>NS</w:t>
            </w:r>
            <w:r w:rsidRPr="004447D0">
              <w:rPr>
                <w:rFonts w:ascii="Arial" w:eastAsia="Times New Roman" w:hAnsi="Arial" w:cs="Arial"/>
                <w:sz w:val="18"/>
                <w:szCs w:val="18"/>
                <w:lang w:eastAsia="en-US"/>
              </w:rPr>
              <w:t xml:space="preserve"> (No-Show)</w:t>
            </w:r>
          </w:p>
          <w:p w14:paraId="15C50FFC"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b/>
                <w:sz w:val="18"/>
                <w:szCs w:val="18"/>
                <w:lang w:eastAsia="en-US"/>
              </w:rPr>
              <w:t>NSR</w:t>
            </w:r>
            <w:r w:rsidRPr="004447D0">
              <w:rPr>
                <w:rFonts w:ascii="Arial" w:eastAsia="Times New Roman" w:hAnsi="Arial" w:cs="Arial"/>
                <w:sz w:val="18"/>
                <w:szCs w:val="18"/>
                <w:lang w:eastAsia="en-US"/>
              </w:rPr>
              <w:t xml:space="preserve"> (No-Show, Rescheduled)</w:t>
            </w:r>
          </w:p>
          <w:p w14:paraId="4402E90C"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b/>
                <w:sz w:val="18"/>
                <w:szCs w:val="18"/>
                <w:lang w:eastAsia="en-US"/>
              </w:rPr>
              <w:t>CP</w:t>
            </w:r>
            <w:r w:rsidRPr="004447D0">
              <w:rPr>
                <w:rFonts w:ascii="Arial" w:eastAsia="Times New Roman" w:hAnsi="Arial" w:cs="Arial"/>
                <w:sz w:val="18"/>
                <w:szCs w:val="18"/>
                <w:lang w:eastAsia="en-US"/>
              </w:rPr>
              <w:t xml:space="preserve"> (Cancelled by Patient)</w:t>
            </w:r>
          </w:p>
          <w:p w14:paraId="3EB35B88"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b/>
                <w:sz w:val="18"/>
                <w:szCs w:val="18"/>
                <w:lang w:eastAsia="en-US"/>
              </w:rPr>
              <w:t>CPR</w:t>
            </w:r>
            <w:r w:rsidRPr="004447D0">
              <w:rPr>
                <w:rFonts w:ascii="Arial" w:eastAsia="Times New Roman" w:hAnsi="Arial" w:cs="Arial"/>
                <w:sz w:val="18"/>
                <w:szCs w:val="18"/>
                <w:lang w:eastAsia="en-US"/>
              </w:rPr>
              <w:t xml:space="preserve"> (Cancelled by Patient, </w:t>
            </w:r>
            <w:r w:rsidRPr="004447D0">
              <w:rPr>
                <w:rFonts w:ascii="Arial" w:eastAsia="Times New Roman" w:hAnsi="Arial" w:cs="Arial"/>
                <w:sz w:val="18"/>
                <w:szCs w:val="18"/>
                <w:lang w:eastAsia="en-US"/>
              </w:rPr>
              <w:lastRenderedPageBreak/>
              <w:t>Rescheduled)</w:t>
            </w:r>
          </w:p>
          <w:p w14:paraId="01CB5903"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b/>
                <w:bCs/>
                <w:sz w:val="18"/>
                <w:szCs w:val="18"/>
                <w:lang w:eastAsia="en-US"/>
              </w:rPr>
              <w:t>CC</w:t>
            </w:r>
            <w:r w:rsidRPr="004447D0">
              <w:rPr>
                <w:rFonts w:ascii="Arial" w:eastAsia="Times New Roman" w:hAnsi="Arial" w:cs="Arial"/>
                <w:sz w:val="18"/>
                <w:szCs w:val="18"/>
                <w:lang w:eastAsia="en-US"/>
              </w:rPr>
              <w:t xml:space="preserve"> (Cancelled by Clinic)</w:t>
            </w:r>
          </w:p>
          <w:p w14:paraId="71226B14"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b/>
                <w:sz w:val="18"/>
                <w:szCs w:val="18"/>
                <w:lang w:eastAsia="en-US"/>
              </w:rPr>
              <w:t>CCR</w:t>
            </w:r>
            <w:r w:rsidRPr="004447D0">
              <w:rPr>
                <w:rFonts w:ascii="Arial" w:eastAsia="Times New Roman" w:hAnsi="Arial" w:cs="Arial"/>
                <w:sz w:val="18"/>
                <w:szCs w:val="18"/>
                <w:lang w:eastAsia="en-US"/>
              </w:rPr>
              <w:t xml:space="preserve"> (Cancelled by Clinic, Rescheduled)</w:t>
            </w:r>
          </w:p>
          <w:p w14:paraId="5072D7CD"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b/>
                <w:sz w:val="18"/>
                <w:szCs w:val="18"/>
                <w:lang w:eastAsia="en-US"/>
              </w:rPr>
              <w:t>NT</w:t>
            </w:r>
            <w:r w:rsidRPr="004447D0">
              <w:rPr>
                <w:rFonts w:ascii="Arial" w:eastAsia="Times New Roman" w:hAnsi="Arial" w:cs="Arial"/>
                <w:sz w:val="18"/>
                <w:szCs w:val="18"/>
                <w:lang w:eastAsia="en-US"/>
              </w:rPr>
              <w:t xml:space="preserve"> (No Action Taken)</w:t>
            </w:r>
          </w:p>
          <w:p w14:paraId="60CDB5DA" w14:textId="77777777" w:rsidR="004447D0" w:rsidRPr="004447D0" w:rsidRDefault="004447D0" w:rsidP="004447D0">
            <w:pPr>
              <w:spacing w:before="120"/>
              <w:rPr>
                <w:rFonts w:ascii="Arial" w:eastAsia="Times New Roman" w:hAnsi="Arial" w:cs="Arial"/>
                <w:bCs/>
                <w:sz w:val="18"/>
                <w:szCs w:val="18"/>
                <w:lang w:eastAsia="en-US"/>
              </w:rPr>
            </w:pPr>
          </w:p>
          <w:p w14:paraId="4EC658FE" w14:textId="77777777" w:rsidR="004447D0" w:rsidRPr="004447D0" w:rsidRDefault="0030403B" w:rsidP="00081171">
            <w:pPr>
              <w:spacing w:before="120"/>
              <w:rPr>
                <w:rFonts w:ascii="Arial" w:eastAsia="Times New Roman" w:hAnsi="Arial" w:cs="Arial"/>
                <w:sz w:val="18"/>
                <w:szCs w:val="18"/>
                <w:lang w:eastAsia="en-US"/>
              </w:rPr>
            </w:pPr>
            <w:r w:rsidRPr="004447D0">
              <w:rPr>
                <w:rFonts w:ascii="Arial" w:eastAsia="Times New Roman" w:hAnsi="Arial" w:cs="Arial"/>
                <w:bCs/>
                <w:sz w:val="18"/>
                <w:szCs w:val="18"/>
                <w:lang w:eastAsia="en-US"/>
              </w:rPr>
              <w:t>ARRAY (</w:t>
            </w:r>
            <w:r w:rsidR="004447D0" w:rsidRPr="004447D0">
              <w:rPr>
                <w:rFonts w:ascii="Arial" w:eastAsia="Times New Roman" w:hAnsi="Arial" w:cs="Arial"/>
                <w:bCs/>
                <w:sz w:val="18"/>
                <w:szCs w:val="18"/>
                <w:lang w:eastAsia="en-US"/>
              </w:rPr>
              <w:t>3</w:t>
            </w:r>
            <w:r w:rsidRPr="004447D0">
              <w:rPr>
                <w:rFonts w:ascii="Arial" w:eastAsia="Times New Roman" w:hAnsi="Arial" w:cs="Arial"/>
                <w:bCs/>
                <w:sz w:val="18"/>
                <w:szCs w:val="18"/>
                <w:lang w:eastAsia="en-US"/>
              </w:rPr>
              <w:t>) =</w:t>
            </w:r>
            <w:r w:rsidR="004447D0" w:rsidRPr="004447D0">
              <w:rPr>
                <w:rFonts w:ascii="Arial" w:eastAsia="Times New Roman" w:hAnsi="Arial" w:cs="Arial"/>
                <w:bCs/>
                <w:sz w:val="18"/>
                <w:szCs w:val="18"/>
                <w:lang w:eastAsia="en-US"/>
              </w:rPr>
              <w:t>"status1</w:t>
            </w:r>
            <w:r w:rsidRPr="004447D0">
              <w:rPr>
                <w:rFonts w:ascii="Arial" w:eastAsia="Times New Roman" w:hAnsi="Arial" w:cs="Arial"/>
                <w:bCs/>
                <w:sz w:val="18"/>
                <w:szCs w:val="18"/>
                <w:lang w:eastAsia="en-US"/>
              </w:rPr>
              <w:t>; status2</w:t>
            </w:r>
            <w:r w:rsidR="004447D0" w:rsidRPr="004447D0">
              <w:rPr>
                <w:rFonts w:ascii="Arial" w:eastAsia="Times New Roman" w:hAnsi="Arial" w:cs="Arial"/>
                <w:bCs/>
                <w:sz w:val="18"/>
                <w:szCs w:val="18"/>
                <w:lang w:eastAsia="en-US"/>
              </w:rPr>
              <w:t>" etc.</w:t>
            </w:r>
            <w:r w:rsidR="00081171" w:rsidRPr="004447D0">
              <w:rPr>
                <w:rFonts w:ascii="Arial" w:eastAsia="Times New Roman" w:hAnsi="Arial" w:cs="Arial"/>
                <w:sz w:val="18"/>
                <w:szCs w:val="18"/>
                <w:lang w:eastAsia="en-US"/>
              </w:rPr>
              <w:t xml:space="preserve"> </w:t>
            </w:r>
          </w:p>
        </w:tc>
        <w:tc>
          <w:tcPr>
            <w:tcW w:w="3822" w:type="dxa"/>
          </w:tcPr>
          <w:p w14:paraId="2A50D839"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lastRenderedPageBreak/>
              <w:t>S ARRAY(3)="I"</w:t>
            </w:r>
          </w:p>
          <w:p w14:paraId="7A83D546"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ARRAY(3)="R;I;NT"</w:t>
            </w:r>
          </w:p>
          <w:p w14:paraId="2E99E514"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ARRAY(3)="CC;CCR;CP;CPR"</w:t>
            </w:r>
          </w:p>
        </w:tc>
      </w:tr>
      <w:tr w:rsidR="004447D0" w:rsidRPr="004447D0" w14:paraId="274BEA2E" w14:textId="77777777" w:rsidTr="00355924">
        <w:tc>
          <w:tcPr>
            <w:tcW w:w="1668" w:type="dxa"/>
          </w:tcPr>
          <w:p w14:paraId="568A6689"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PATIENT DFN</w:t>
            </w:r>
          </w:p>
        </w:tc>
        <w:tc>
          <w:tcPr>
            <w:tcW w:w="1296" w:type="dxa"/>
          </w:tcPr>
          <w:p w14:paraId="168C8018"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ARRAY(4)</w:t>
            </w:r>
          </w:p>
        </w:tc>
        <w:tc>
          <w:tcPr>
            <w:tcW w:w="2682" w:type="dxa"/>
          </w:tcPr>
          <w:p w14:paraId="271AE8E5"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 xml:space="preserve">List of valid patient DFNs (each separated by a semicolon) or a global root or a local root.  DFN must exist on PATIENT file.  </w:t>
            </w:r>
          </w:p>
          <w:p w14:paraId="4E655A4E" w14:textId="77777777" w:rsidR="004447D0" w:rsidRPr="004447D0" w:rsidRDefault="004447D0" w:rsidP="004447D0">
            <w:pPr>
              <w:spacing w:before="120"/>
              <w:rPr>
                <w:rFonts w:ascii="Arial" w:eastAsia="Times New Roman" w:hAnsi="Arial" w:cs="Arial"/>
                <w:sz w:val="18"/>
                <w:szCs w:val="18"/>
                <w:lang w:eastAsia="en-US"/>
              </w:rPr>
            </w:pPr>
          </w:p>
          <w:p w14:paraId="21463642" w14:textId="77777777" w:rsidR="004447D0" w:rsidRPr="004447D0" w:rsidRDefault="0030403B"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 (</w:t>
            </w:r>
            <w:r w:rsidR="004447D0" w:rsidRPr="004447D0">
              <w:rPr>
                <w:rFonts w:ascii="Arial" w:eastAsia="Times New Roman" w:hAnsi="Arial" w:cs="Arial"/>
                <w:sz w:val="18"/>
                <w:szCs w:val="18"/>
                <w:lang w:eastAsia="en-US"/>
              </w:rPr>
              <w:t>4</w:t>
            </w:r>
            <w:r w:rsidRPr="004447D0">
              <w:rPr>
                <w:rFonts w:ascii="Arial" w:eastAsia="Times New Roman" w:hAnsi="Arial" w:cs="Arial"/>
                <w:sz w:val="18"/>
                <w:szCs w:val="18"/>
                <w:lang w:eastAsia="en-US"/>
              </w:rPr>
              <w:t>) =</w:t>
            </w:r>
            <w:r w:rsidR="004447D0" w:rsidRPr="004447D0">
              <w:rPr>
                <w:rFonts w:ascii="Arial" w:eastAsia="Times New Roman" w:hAnsi="Arial" w:cs="Arial"/>
                <w:sz w:val="18"/>
                <w:szCs w:val="18"/>
                <w:lang w:eastAsia="en-US"/>
              </w:rPr>
              <w:t>"dfn1</w:t>
            </w:r>
            <w:r w:rsidRPr="004447D0">
              <w:rPr>
                <w:rFonts w:ascii="Arial" w:eastAsia="Times New Roman" w:hAnsi="Arial" w:cs="Arial"/>
                <w:sz w:val="18"/>
                <w:szCs w:val="18"/>
                <w:lang w:eastAsia="en-US"/>
              </w:rPr>
              <w:t>; dfn2</w:t>
            </w:r>
            <w:r w:rsidR="004447D0" w:rsidRPr="004447D0">
              <w:rPr>
                <w:rFonts w:ascii="Arial" w:eastAsia="Times New Roman" w:hAnsi="Arial" w:cs="Arial"/>
                <w:sz w:val="18"/>
                <w:szCs w:val="18"/>
                <w:lang w:eastAsia="en-US"/>
              </w:rPr>
              <w:t>" etc.</w:t>
            </w:r>
          </w:p>
          <w:p w14:paraId="1D9C463D"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ARRAY(4)="^global("</w:t>
            </w:r>
          </w:p>
          <w:p w14:paraId="0F3F57D9"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ARRAY(4)="^global(#"</w:t>
            </w:r>
          </w:p>
          <w:p w14:paraId="0C19D077"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ARRAY(4)="^global(#,"</w:t>
            </w:r>
          </w:p>
          <w:p w14:paraId="555F1449"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ARRAY(4)="local("</w:t>
            </w:r>
          </w:p>
          <w:p w14:paraId="3B9A110E"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ARRAY(4)="local(#"</w:t>
            </w:r>
          </w:p>
          <w:p w14:paraId="208D2C71" w14:textId="77777777" w:rsidR="004447D0" w:rsidRPr="004447D0" w:rsidRDefault="004447D0" w:rsidP="00355924">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ARRAY(4)="local(#,"</w:t>
            </w:r>
          </w:p>
        </w:tc>
        <w:tc>
          <w:tcPr>
            <w:tcW w:w="3822" w:type="dxa"/>
          </w:tcPr>
          <w:p w14:paraId="62EEA32C"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ARRAY(4)=7179940</w:t>
            </w:r>
          </w:p>
          <w:p w14:paraId="77F6AAB2"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ARRAY(4)="7179940;7179939;7179920"</w:t>
            </w:r>
          </w:p>
          <w:p w14:paraId="4CFF5517"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ARRAY(4)="^GBL("</w:t>
            </w:r>
          </w:p>
          <w:p w14:paraId="7A7038E1"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ARRAY(4)="^GBL(""IENLIST"""</w:t>
            </w:r>
          </w:p>
          <w:p w14:paraId="3E4314A9"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ARRAY(4)="^GBL(""IENLIST"","</w:t>
            </w:r>
          </w:p>
          <w:p w14:paraId="2E7C7A3A"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ARRAY(4)="LOCAL("</w:t>
            </w:r>
          </w:p>
          <w:p w14:paraId="7869CCF2"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ARRAY(4)="LOCAL(""IENLIST"""</w:t>
            </w:r>
          </w:p>
          <w:p w14:paraId="0DE863DE"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ARRAY(4)="LOCAL(""IENLIST"","</w:t>
            </w:r>
          </w:p>
        </w:tc>
      </w:tr>
      <w:tr w:rsidR="004447D0" w:rsidRPr="004447D0" w14:paraId="727974D8" w14:textId="77777777" w:rsidTr="00355924">
        <w:tc>
          <w:tcPr>
            <w:tcW w:w="1668" w:type="dxa"/>
          </w:tcPr>
          <w:p w14:paraId="2663B8D6"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PRIMARY STOP CODE</w:t>
            </w:r>
          </w:p>
        </w:tc>
        <w:tc>
          <w:tcPr>
            <w:tcW w:w="1296" w:type="dxa"/>
          </w:tcPr>
          <w:p w14:paraId="5AB6A037"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ARRAY(13)</w:t>
            </w:r>
          </w:p>
        </w:tc>
        <w:tc>
          <w:tcPr>
            <w:tcW w:w="2682" w:type="dxa"/>
          </w:tcPr>
          <w:p w14:paraId="2B2D39D8" w14:textId="77777777" w:rsidR="004447D0" w:rsidRPr="004447D0" w:rsidRDefault="004447D0" w:rsidP="004447D0">
            <w:pPr>
              <w:spacing w:before="120"/>
              <w:rPr>
                <w:rFonts w:ascii="Arial" w:eastAsia="Times New Roman" w:hAnsi="Arial" w:cs="Arial"/>
                <w:bCs/>
                <w:sz w:val="18"/>
                <w:szCs w:val="18"/>
                <w:lang w:eastAsia="en-US"/>
              </w:rPr>
            </w:pPr>
            <w:r w:rsidRPr="004447D0">
              <w:rPr>
                <w:rFonts w:ascii="Arial" w:eastAsia="Times New Roman" w:hAnsi="Arial" w:cs="Arial"/>
                <w:bCs/>
                <w:sz w:val="18"/>
                <w:szCs w:val="18"/>
                <w:lang w:eastAsia="en-US"/>
              </w:rPr>
              <w:t>List of valid Primary Stop Code values (not IENs).  Must be a valid AMIS REPORTING STOP CODE (field #1) on the CLINIC STOP file (#40.7).</w:t>
            </w:r>
          </w:p>
          <w:p w14:paraId="0110E179" w14:textId="77777777" w:rsidR="004447D0" w:rsidRPr="004447D0" w:rsidRDefault="004447D0" w:rsidP="004447D0">
            <w:pPr>
              <w:spacing w:before="120"/>
              <w:rPr>
                <w:rFonts w:ascii="Arial" w:eastAsia="Times New Roman" w:hAnsi="Arial" w:cs="Arial"/>
                <w:bCs/>
                <w:sz w:val="18"/>
                <w:szCs w:val="18"/>
                <w:lang w:eastAsia="en-US"/>
              </w:rPr>
            </w:pPr>
          </w:p>
          <w:p w14:paraId="7FA695CD" w14:textId="77777777" w:rsidR="004447D0" w:rsidRPr="004447D0" w:rsidRDefault="0030403B" w:rsidP="00EF172B">
            <w:pPr>
              <w:spacing w:before="120"/>
              <w:rPr>
                <w:rFonts w:ascii="Arial" w:eastAsia="Times New Roman" w:hAnsi="Arial" w:cs="Arial"/>
                <w:bCs/>
                <w:sz w:val="18"/>
                <w:szCs w:val="18"/>
                <w:lang w:eastAsia="en-US"/>
              </w:rPr>
            </w:pPr>
            <w:r w:rsidRPr="004447D0">
              <w:rPr>
                <w:rFonts w:ascii="Arial" w:eastAsia="Times New Roman" w:hAnsi="Arial" w:cs="Arial"/>
                <w:bCs/>
                <w:sz w:val="18"/>
                <w:szCs w:val="18"/>
                <w:lang w:eastAsia="en-US"/>
              </w:rPr>
              <w:t>ARRAY (</w:t>
            </w:r>
            <w:r w:rsidR="004447D0" w:rsidRPr="004447D0">
              <w:rPr>
                <w:rFonts w:ascii="Arial" w:eastAsia="Times New Roman" w:hAnsi="Arial" w:cs="Arial"/>
                <w:bCs/>
                <w:sz w:val="18"/>
                <w:szCs w:val="18"/>
                <w:lang w:eastAsia="en-US"/>
              </w:rPr>
              <w:t>13</w:t>
            </w:r>
            <w:r w:rsidRPr="004447D0">
              <w:rPr>
                <w:rFonts w:ascii="Arial" w:eastAsia="Times New Roman" w:hAnsi="Arial" w:cs="Arial"/>
                <w:bCs/>
                <w:sz w:val="18"/>
                <w:szCs w:val="18"/>
                <w:lang w:eastAsia="en-US"/>
              </w:rPr>
              <w:t>) =</w:t>
            </w:r>
            <w:r w:rsidR="004447D0" w:rsidRPr="004447D0">
              <w:rPr>
                <w:rFonts w:ascii="Arial" w:eastAsia="Times New Roman" w:hAnsi="Arial" w:cs="Arial"/>
                <w:bCs/>
                <w:sz w:val="18"/>
                <w:szCs w:val="18"/>
                <w:lang w:eastAsia="en-US"/>
              </w:rPr>
              <w:t>"code1</w:t>
            </w:r>
            <w:r w:rsidRPr="004447D0">
              <w:rPr>
                <w:rFonts w:ascii="Arial" w:eastAsia="Times New Roman" w:hAnsi="Arial" w:cs="Arial"/>
                <w:bCs/>
                <w:sz w:val="18"/>
                <w:szCs w:val="18"/>
                <w:lang w:eastAsia="en-US"/>
              </w:rPr>
              <w:t>; code2</w:t>
            </w:r>
            <w:r w:rsidR="004447D0" w:rsidRPr="004447D0">
              <w:rPr>
                <w:rFonts w:ascii="Arial" w:eastAsia="Times New Roman" w:hAnsi="Arial" w:cs="Arial"/>
                <w:bCs/>
                <w:sz w:val="18"/>
                <w:szCs w:val="18"/>
                <w:lang w:eastAsia="en-US"/>
              </w:rPr>
              <w:t>" etc</w:t>
            </w:r>
            <w:r w:rsidR="000F7310">
              <w:rPr>
                <w:rFonts w:ascii="Arial" w:eastAsia="Times New Roman" w:hAnsi="Arial" w:cs="Arial"/>
                <w:bCs/>
                <w:sz w:val="18"/>
                <w:szCs w:val="18"/>
                <w:lang w:eastAsia="en-US"/>
              </w:rPr>
              <w:t>.</w:t>
            </w:r>
          </w:p>
        </w:tc>
        <w:tc>
          <w:tcPr>
            <w:tcW w:w="3822" w:type="dxa"/>
          </w:tcPr>
          <w:p w14:paraId="34CDD82E"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ARRAY(13)=197</w:t>
            </w:r>
          </w:p>
          <w:p w14:paraId="57EB21B8"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ARRAY(13)="197;198;200;203;207"</w:t>
            </w:r>
          </w:p>
        </w:tc>
      </w:tr>
      <w:tr w:rsidR="004447D0" w:rsidRPr="004447D0" w14:paraId="489BB898" w14:textId="77777777" w:rsidTr="00355924">
        <w:tc>
          <w:tcPr>
            <w:tcW w:w="1668" w:type="dxa"/>
          </w:tcPr>
          <w:p w14:paraId="38847CFA"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DATE APPOINTMENT MADE</w:t>
            </w:r>
          </w:p>
        </w:tc>
        <w:tc>
          <w:tcPr>
            <w:tcW w:w="1296" w:type="dxa"/>
          </w:tcPr>
          <w:p w14:paraId="4DBB5C0F"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ARRAY(16)</w:t>
            </w:r>
          </w:p>
        </w:tc>
        <w:tc>
          <w:tcPr>
            <w:tcW w:w="2682" w:type="dxa"/>
          </w:tcPr>
          <w:p w14:paraId="27C7921A"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bCs/>
                <w:sz w:val="18"/>
                <w:szCs w:val="18"/>
                <w:lang w:eastAsia="en-US"/>
              </w:rPr>
              <w:t xml:space="preserve">Range of Date Appointment Made dates; </w:t>
            </w:r>
            <w:r w:rsidRPr="004447D0">
              <w:rPr>
                <w:rFonts w:ascii="Arial" w:eastAsia="Times New Roman" w:hAnsi="Arial" w:cs="Arial"/>
                <w:sz w:val="18"/>
                <w:szCs w:val="18"/>
                <w:lang w:eastAsia="en-US"/>
              </w:rPr>
              <w:t xml:space="preserve">"from" and "to" dates separated by a semicolon. Dates must be in the FileMan format YYYMMDD </w:t>
            </w:r>
          </w:p>
          <w:p w14:paraId="2E3CC371"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(note: time is not allowed).</w:t>
            </w:r>
          </w:p>
          <w:p w14:paraId="6C229147" w14:textId="77777777" w:rsidR="004447D0" w:rsidRPr="004447D0" w:rsidRDefault="004447D0" w:rsidP="004447D0">
            <w:pPr>
              <w:spacing w:before="120"/>
              <w:rPr>
                <w:rFonts w:ascii="Arial" w:eastAsia="Times New Roman" w:hAnsi="Arial" w:cs="Arial"/>
                <w:sz w:val="18"/>
                <w:szCs w:val="18"/>
                <w:lang w:eastAsia="en-US"/>
              </w:rPr>
            </w:pPr>
          </w:p>
          <w:p w14:paraId="052C38B9" w14:textId="77777777" w:rsidR="004447D0" w:rsidRPr="004447D0" w:rsidRDefault="004447D0" w:rsidP="004447D0">
            <w:pPr>
              <w:spacing w:before="120"/>
              <w:rPr>
                <w:rFonts w:ascii="Arial" w:eastAsia="Times New Roman" w:hAnsi="Arial" w:cs="Arial"/>
                <w:sz w:val="18"/>
                <w:szCs w:val="18"/>
                <w:lang w:eastAsia="en-US"/>
              </w:rPr>
            </w:pPr>
          </w:p>
          <w:p w14:paraId="0C88C24A" w14:textId="77777777" w:rsidR="004447D0" w:rsidRPr="004447D0" w:rsidRDefault="004447D0" w:rsidP="00EF172B">
            <w:pPr>
              <w:spacing w:before="120"/>
              <w:rPr>
                <w:rFonts w:ascii="Arial" w:eastAsia="Times New Roman" w:hAnsi="Arial" w:cs="Arial"/>
                <w:bCs/>
                <w:sz w:val="18"/>
                <w:szCs w:val="18"/>
                <w:lang w:eastAsia="en-US"/>
              </w:rPr>
            </w:pPr>
            <w:r w:rsidRPr="004447D0">
              <w:rPr>
                <w:rFonts w:ascii="Arial" w:eastAsia="Times New Roman" w:hAnsi="Arial" w:cs="Arial"/>
                <w:sz w:val="18"/>
                <w:szCs w:val="18"/>
                <w:lang w:eastAsia="en-US"/>
              </w:rPr>
              <w:t>Array(16)= "from date; to date</w:t>
            </w:r>
          </w:p>
        </w:tc>
        <w:tc>
          <w:tcPr>
            <w:tcW w:w="3822" w:type="dxa"/>
          </w:tcPr>
          <w:p w14:paraId="75924362"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ARRAY(16)= "3040101;3040101"   (all appts that have a Date Appointment Made date of 3040101)</w:t>
            </w:r>
          </w:p>
          <w:p w14:paraId="072FF0C7"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ARRAY(16)= "3040101"   (appts that have a Date Appointment Made date from 3040101 forward)</w:t>
            </w:r>
          </w:p>
          <w:p w14:paraId="5534C49B"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ARRAY(16)= ";3031231" (all appts that have a Date Appointment Made date through 3031231)</w:t>
            </w:r>
          </w:p>
          <w:p w14:paraId="64673EA1"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ARRAY(16)=DT   (all appts that have a Date Appointment Made date from today forward)</w:t>
            </w:r>
          </w:p>
          <w:p w14:paraId="67DA9BE6" w14:textId="77777777" w:rsidR="004447D0" w:rsidRPr="004447D0" w:rsidRDefault="004447D0" w:rsidP="004447D0">
            <w:pPr>
              <w:spacing w:before="120"/>
              <w:rPr>
                <w:rFonts w:ascii="Arial" w:eastAsia="Times New Roman" w:hAnsi="Arial" w:cs="Arial"/>
                <w:sz w:val="18"/>
                <w:szCs w:val="18"/>
                <w:lang w:eastAsia="en-US"/>
              </w:rPr>
            </w:pPr>
            <w:r w:rsidRPr="004447D0">
              <w:rPr>
                <w:rFonts w:ascii="Arial" w:eastAsia="Times New Roman" w:hAnsi="Arial" w:cs="Arial"/>
                <w:sz w:val="18"/>
                <w:szCs w:val="18"/>
                <w:lang w:eastAsia="en-US"/>
              </w:rPr>
              <w:t>S ARRAY(16)= DT_";3041231"  (all appts that have a Date Appointment Made date from today through 3041231)</w:t>
            </w:r>
          </w:p>
        </w:tc>
      </w:tr>
    </w:tbl>
    <w:p w14:paraId="19058A98" w14:textId="77777777" w:rsidR="004447D0" w:rsidRPr="004447D0" w:rsidRDefault="004447D0" w:rsidP="00413AEF">
      <w:pPr>
        <w:pStyle w:val="Heading3"/>
        <w:rPr>
          <w:lang w:eastAsia="en-US"/>
        </w:rPr>
      </w:pPr>
      <w:bookmarkStart w:id="125" w:name="_Toc170638886"/>
      <w:bookmarkStart w:id="126" w:name="_Toc522259320"/>
      <w:r w:rsidRPr="004447D0">
        <w:rPr>
          <w:lang w:eastAsia="en-US"/>
        </w:rPr>
        <w:lastRenderedPageBreak/>
        <w:t>Input – Other Array Entries</w:t>
      </w:r>
      <w:bookmarkEnd w:id="125"/>
      <w:bookmarkEnd w:id="126"/>
      <w:r w:rsidRPr="004447D0">
        <w:rPr>
          <w:lang w:eastAsia="en-US"/>
        </w:rPr>
        <w:t xml:space="preserve"> </w:t>
      </w:r>
    </w:p>
    <w:p w14:paraId="04A2A7DD" w14:textId="77777777" w:rsidR="004447D0" w:rsidRPr="004447D0" w:rsidRDefault="004447D0" w:rsidP="004447D0">
      <w:pPr>
        <w:spacing w:before="0" w:after="0"/>
        <w:rPr>
          <w:rFonts w:ascii="Arial" w:eastAsia="Times New Roman" w:hAnsi="Arial" w:cs="Arial"/>
          <w:sz w:val="18"/>
          <w:szCs w:val="18"/>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54"/>
        <w:gridCol w:w="2262"/>
        <w:gridCol w:w="3924"/>
      </w:tblGrid>
      <w:tr w:rsidR="004447D0" w:rsidRPr="004447D0" w14:paraId="460782A2" w14:textId="77777777" w:rsidTr="00413AEF">
        <w:tc>
          <w:tcPr>
            <w:tcW w:w="1908" w:type="dxa"/>
            <w:vAlign w:val="center"/>
          </w:tcPr>
          <w:p w14:paraId="6F0E7710" w14:textId="77777777" w:rsidR="004447D0" w:rsidRPr="004447D0" w:rsidRDefault="004447D0" w:rsidP="00413AEF">
            <w:pPr>
              <w:spacing w:before="0" w:after="0"/>
              <w:rPr>
                <w:rFonts w:ascii="Arial" w:eastAsia="Times New Roman" w:hAnsi="Arial" w:cs="Arial"/>
                <w:b/>
                <w:bCs/>
                <w:sz w:val="20"/>
                <w:szCs w:val="20"/>
                <w:lang w:eastAsia="en-US"/>
              </w:rPr>
            </w:pPr>
            <w:r w:rsidRPr="004447D0">
              <w:rPr>
                <w:rFonts w:ascii="Arial" w:eastAsia="Times New Roman" w:hAnsi="Arial" w:cs="Arial"/>
                <w:b/>
                <w:bCs/>
                <w:sz w:val="20"/>
                <w:szCs w:val="20"/>
                <w:lang w:eastAsia="en-US"/>
              </w:rPr>
              <w:t>DESCRIPTION</w:t>
            </w:r>
          </w:p>
        </w:tc>
        <w:tc>
          <w:tcPr>
            <w:tcW w:w="1554" w:type="dxa"/>
            <w:vAlign w:val="center"/>
          </w:tcPr>
          <w:p w14:paraId="18FAA058" w14:textId="77777777" w:rsidR="004447D0" w:rsidRPr="004447D0" w:rsidRDefault="004447D0" w:rsidP="00413AEF">
            <w:pPr>
              <w:spacing w:before="0" w:after="0"/>
              <w:rPr>
                <w:rFonts w:ascii="Arial" w:eastAsia="Times New Roman" w:hAnsi="Arial" w:cs="Arial"/>
                <w:b/>
                <w:bCs/>
                <w:sz w:val="20"/>
                <w:szCs w:val="20"/>
                <w:lang w:eastAsia="en-US"/>
              </w:rPr>
            </w:pPr>
            <w:r w:rsidRPr="004447D0">
              <w:rPr>
                <w:rFonts w:ascii="Arial" w:eastAsia="Times New Roman" w:hAnsi="Arial" w:cs="Arial"/>
                <w:b/>
                <w:bCs/>
                <w:sz w:val="20"/>
                <w:szCs w:val="20"/>
                <w:lang w:eastAsia="en-US"/>
              </w:rPr>
              <w:t>ARRAY ENTRY</w:t>
            </w:r>
          </w:p>
        </w:tc>
        <w:tc>
          <w:tcPr>
            <w:tcW w:w="2262" w:type="dxa"/>
            <w:vAlign w:val="center"/>
          </w:tcPr>
          <w:p w14:paraId="61E60970" w14:textId="77777777" w:rsidR="004447D0" w:rsidRPr="004447D0" w:rsidRDefault="004447D0" w:rsidP="00413AEF">
            <w:pPr>
              <w:spacing w:before="0" w:after="0"/>
              <w:rPr>
                <w:rFonts w:ascii="Arial" w:eastAsia="Times New Roman" w:hAnsi="Arial" w:cs="Arial"/>
                <w:b/>
                <w:bCs/>
                <w:sz w:val="20"/>
                <w:szCs w:val="20"/>
                <w:lang w:eastAsia="en-US"/>
              </w:rPr>
            </w:pPr>
            <w:r w:rsidRPr="004447D0">
              <w:rPr>
                <w:rFonts w:ascii="Arial" w:eastAsia="Times New Roman" w:hAnsi="Arial" w:cs="Arial"/>
                <w:b/>
                <w:bCs/>
                <w:sz w:val="20"/>
                <w:szCs w:val="20"/>
                <w:lang w:eastAsia="en-US"/>
              </w:rPr>
              <w:t>Format</w:t>
            </w:r>
          </w:p>
        </w:tc>
        <w:tc>
          <w:tcPr>
            <w:tcW w:w="3924" w:type="dxa"/>
            <w:vAlign w:val="center"/>
          </w:tcPr>
          <w:p w14:paraId="5104F3BD" w14:textId="77777777" w:rsidR="004447D0" w:rsidRPr="004447D0" w:rsidRDefault="004447D0" w:rsidP="00413AEF">
            <w:pPr>
              <w:spacing w:before="0" w:after="0"/>
              <w:rPr>
                <w:rFonts w:ascii="Arial" w:eastAsia="Times New Roman" w:hAnsi="Arial" w:cs="Arial"/>
                <w:b/>
                <w:bCs/>
                <w:sz w:val="20"/>
                <w:szCs w:val="20"/>
                <w:lang w:eastAsia="en-US"/>
              </w:rPr>
            </w:pPr>
            <w:r w:rsidRPr="004447D0">
              <w:rPr>
                <w:rFonts w:ascii="Arial" w:eastAsia="Times New Roman" w:hAnsi="Arial" w:cs="Arial"/>
                <w:b/>
                <w:bCs/>
                <w:sz w:val="20"/>
                <w:szCs w:val="20"/>
                <w:lang w:eastAsia="en-US"/>
              </w:rPr>
              <w:t>Examples of Array with filter</w:t>
            </w:r>
          </w:p>
        </w:tc>
      </w:tr>
      <w:tr w:rsidR="004447D0" w:rsidRPr="004447D0" w14:paraId="64A01E5B" w14:textId="77777777" w:rsidTr="00413AEF">
        <w:tc>
          <w:tcPr>
            <w:tcW w:w="1908" w:type="dxa"/>
            <w:vAlign w:val="center"/>
          </w:tcPr>
          <w:p w14:paraId="292B6D0D"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 xml:space="preserve">Field List - </w:t>
            </w:r>
            <w:r w:rsidRPr="004447D0">
              <w:rPr>
                <w:rFonts w:ascii="Arial" w:eastAsia="Times New Roman" w:hAnsi="Arial" w:cs="Arial"/>
                <w:b/>
                <w:sz w:val="20"/>
                <w:szCs w:val="20"/>
                <w:lang w:eastAsia="en-US"/>
              </w:rPr>
              <w:t>Required</w:t>
            </w:r>
            <w:r w:rsidRPr="004447D0">
              <w:rPr>
                <w:rFonts w:ascii="Arial" w:eastAsia="Times New Roman" w:hAnsi="Arial" w:cs="Arial"/>
                <w:sz w:val="20"/>
                <w:szCs w:val="20"/>
                <w:lang w:eastAsia="en-US"/>
              </w:rPr>
              <w:t xml:space="preserve">.   </w:t>
            </w:r>
          </w:p>
        </w:tc>
        <w:tc>
          <w:tcPr>
            <w:tcW w:w="1554" w:type="dxa"/>
            <w:vAlign w:val="center"/>
          </w:tcPr>
          <w:p w14:paraId="02034A4B"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ARRAY("FLDS")</w:t>
            </w:r>
          </w:p>
        </w:tc>
        <w:tc>
          <w:tcPr>
            <w:tcW w:w="2262" w:type="dxa"/>
            <w:vAlign w:val="center"/>
          </w:tcPr>
          <w:p w14:paraId="5345C60F"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List of appointment field IDs, each separated by a semicolon.  Order of fields is irrelevant.  See “Data Fields” for the list of appointment field IDs.  Or if all fields are required, then set array to “ALL” (case is irrelevant).</w:t>
            </w:r>
          </w:p>
          <w:p w14:paraId="36CC0ABD" w14:textId="77777777" w:rsidR="004447D0" w:rsidRPr="004447D0" w:rsidRDefault="004447D0" w:rsidP="00413AEF">
            <w:pPr>
              <w:spacing w:before="0" w:after="0"/>
              <w:rPr>
                <w:rFonts w:ascii="Arial" w:eastAsia="Times New Roman" w:hAnsi="Arial" w:cs="Arial"/>
                <w:sz w:val="20"/>
                <w:szCs w:val="20"/>
                <w:lang w:eastAsia="en-US"/>
              </w:rPr>
            </w:pPr>
          </w:p>
          <w:p w14:paraId="4CC4C49C" w14:textId="77777777" w:rsidR="004447D0" w:rsidRPr="004447D0" w:rsidRDefault="0030403B"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 (</w:t>
            </w:r>
            <w:r w:rsidR="004447D0" w:rsidRPr="004447D0">
              <w:rPr>
                <w:rFonts w:ascii="Arial" w:eastAsia="Times New Roman" w:hAnsi="Arial" w:cs="Arial"/>
                <w:sz w:val="20"/>
                <w:szCs w:val="20"/>
                <w:lang w:eastAsia="en-US"/>
              </w:rPr>
              <w:t>"FLDS"</w:t>
            </w:r>
            <w:r w:rsidRPr="004447D0">
              <w:rPr>
                <w:rFonts w:ascii="Arial" w:eastAsia="Times New Roman" w:hAnsi="Arial" w:cs="Arial"/>
                <w:sz w:val="20"/>
                <w:szCs w:val="20"/>
                <w:lang w:eastAsia="en-US"/>
              </w:rPr>
              <w:t>) =</w:t>
            </w:r>
            <w:r w:rsidR="004447D0" w:rsidRPr="004447D0">
              <w:rPr>
                <w:rFonts w:ascii="Arial" w:eastAsia="Times New Roman" w:hAnsi="Arial" w:cs="Arial"/>
                <w:sz w:val="20"/>
                <w:szCs w:val="20"/>
                <w:lang w:eastAsia="en-US"/>
              </w:rPr>
              <w:t>"id1</w:t>
            </w:r>
            <w:r w:rsidRPr="004447D0">
              <w:rPr>
                <w:rFonts w:ascii="Arial" w:eastAsia="Times New Roman" w:hAnsi="Arial" w:cs="Arial"/>
                <w:sz w:val="20"/>
                <w:szCs w:val="20"/>
                <w:lang w:eastAsia="en-US"/>
              </w:rPr>
              <w:t>; id2; id3</w:t>
            </w:r>
            <w:r w:rsidR="004447D0" w:rsidRPr="004447D0">
              <w:rPr>
                <w:rFonts w:ascii="Arial" w:eastAsia="Times New Roman" w:hAnsi="Arial" w:cs="Arial"/>
                <w:sz w:val="20"/>
                <w:szCs w:val="20"/>
                <w:lang w:eastAsia="en-US"/>
              </w:rPr>
              <w:t>", etc.</w:t>
            </w:r>
          </w:p>
          <w:p w14:paraId="33B7673E"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ARRAY(“FLDS”)=”ALL”</w:t>
            </w:r>
          </w:p>
        </w:tc>
        <w:tc>
          <w:tcPr>
            <w:tcW w:w="3924" w:type="dxa"/>
            <w:vAlign w:val="center"/>
          </w:tcPr>
          <w:p w14:paraId="1E0095CF"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ARRAY("FLDS")="1;2;3;6;7;14;20"</w:t>
            </w:r>
          </w:p>
          <w:p w14:paraId="177FE956"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ARRAY("FLDS")=1</w:t>
            </w:r>
          </w:p>
          <w:p w14:paraId="2127587E"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ARRAY("FLDS")=”ALL”</w:t>
            </w:r>
          </w:p>
          <w:p w14:paraId="7D7AA1DA"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ARRAY("FLDS")=”all”</w:t>
            </w:r>
          </w:p>
        </w:tc>
      </w:tr>
      <w:tr w:rsidR="004447D0" w:rsidRPr="004447D0" w14:paraId="294CA47B" w14:textId="77777777" w:rsidTr="00413AEF">
        <w:tc>
          <w:tcPr>
            <w:tcW w:w="1908" w:type="dxa"/>
            <w:vAlign w:val="center"/>
          </w:tcPr>
          <w:p w14:paraId="6DB97421"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Max Appointments - Optional</w:t>
            </w:r>
          </w:p>
        </w:tc>
        <w:tc>
          <w:tcPr>
            <w:tcW w:w="1554" w:type="dxa"/>
            <w:vAlign w:val="center"/>
          </w:tcPr>
          <w:p w14:paraId="7EA9057A"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ARRAY("MAX")</w:t>
            </w:r>
          </w:p>
        </w:tc>
        <w:tc>
          <w:tcPr>
            <w:tcW w:w="2262" w:type="dxa"/>
            <w:vAlign w:val="center"/>
          </w:tcPr>
          <w:p w14:paraId="35442450"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Maximum number of appointments requested.  Must be a whole number not equal to 0.</w:t>
            </w:r>
          </w:p>
          <w:p w14:paraId="1231E8CF" w14:textId="77777777" w:rsidR="004447D0" w:rsidRPr="004447D0" w:rsidRDefault="004447D0" w:rsidP="00413AEF">
            <w:pPr>
              <w:spacing w:before="0" w:after="0"/>
              <w:rPr>
                <w:rFonts w:ascii="Arial" w:eastAsia="Times New Roman" w:hAnsi="Arial" w:cs="Arial"/>
                <w:sz w:val="20"/>
                <w:szCs w:val="20"/>
                <w:lang w:eastAsia="en-US"/>
              </w:rPr>
            </w:pPr>
          </w:p>
          <w:p w14:paraId="1FBCF537"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ARRAY("MAX")=value</w:t>
            </w:r>
          </w:p>
          <w:p w14:paraId="2F17F24F"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If value &gt; 0 or value=”” return first “</w:t>
            </w:r>
            <w:r w:rsidRPr="004447D0">
              <w:rPr>
                <w:rFonts w:ascii="Arial" w:eastAsia="Times New Roman" w:hAnsi="Arial" w:cs="Arial"/>
                <w:b/>
                <w:sz w:val="20"/>
                <w:szCs w:val="20"/>
                <w:lang w:eastAsia="en-US"/>
              </w:rPr>
              <w:t>N</w:t>
            </w:r>
            <w:r w:rsidRPr="004447D0">
              <w:rPr>
                <w:rFonts w:ascii="Arial" w:eastAsia="Times New Roman" w:hAnsi="Arial" w:cs="Arial"/>
                <w:sz w:val="20"/>
                <w:szCs w:val="20"/>
                <w:lang w:eastAsia="en-US"/>
              </w:rPr>
              <w:t>” appointments.</w:t>
            </w:r>
          </w:p>
          <w:p w14:paraId="44B7846F" w14:textId="77777777" w:rsidR="004447D0" w:rsidRPr="004447D0" w:rsidRDefault="004447D0" w:rsidP="00081171">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 xml:space="preserve">Else if value &lt; 0 return last </w:t>
            </w:r>
            <w:r w:rsidRPr="004447D0">
              <w:rPr>
                <w:rFonts w:ascii="Arial" w:eastAsia="Times New Roman" w:hAnsi="Arial" w:cs="Arial"/>
                <w:b/>
                <w:sz w:val="20"/>
                <w:szCs w:val="20"/>
                <w:lang w:eastAsia="en-US"/>
              </w:rPr>
              <w:t>“N</w:t>
            </w:r>
            <w:r w:rsidRPr="004447D0">
              <w:rPr>
                <w:rFonts w:ascii="Arial" w:eastAsia="Times New Roman" w:hAnsi="Arial" w:cs="Arial"/>
                <w:sz w:val="20"/>
                <w:szCs w:val="20"/>
                <w:lang w:eastAsia="en-US"/>
              </w:rPr>
              <w:t>” appointments.</w:t>
            </w:r>
            <w:r w:rsidR="00081171" w:rsidRPr="004447D0">
              <w:rPr>
                <w:rFonts w:ascii="Arial" w:eastAsia="Times New Roman" w:hAnsi="Arial" w:cs="Arial"/>
                <w:sz w:val="20"/>
                <w:szCs w:val="20"/>
                <w:lang w:eastAsia="en-US"/>
              </w:rPr>
              <w:t xml:space="preserve"> </w:t>
            </w:r>
          </w:p>
        </w:tc>
        <w:tc>
          <w:tcPr>
            <w:tcW w:w="3924" w:type="dxa"/>
            <w:vAlign w:val="center"/>
          </w:tcPr>
          <w:p w14:paraId="4F6077F5"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ARRAY("MAX")=1</w:t>
            </w:r>
          </w:p>
          <w:p w14:paraId="42E6BF7B"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ARRAY("MAX")=-1</w:t>
            </w:r>
          </w:p>
        </w:tc>
      </w:tr>
      <w:tr w:rsidR="004447D0" w:rsidRPr="004447D0" w14:paraId="53C8BD2E" w14:textId="77777777" w:rsidTr="00413AEF">
        <w:tc>
          <w:tcPr>
            <w:tcW w:w="1908" w:type="dxa"/>
            <w:vAlign w:val="center"/>
          </w:tcPr>
          <w:p w14:paraId="7C4ED181"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Sort Appointments by Patient DFN – Optional</w:t>
            </w:r>
          </w:p>
        </w:tc>
        <w:tc>
          <w:tcPr>
            <w:tcW w:w="1554" w:type="dxa"/>
            <w:vAlign w:val="center"/>
          </w:tcPr>
          <w:p w14:paraId="76C8455C"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ARRAY(“SORT”)</w:t>
            </w:r>
          </w:p>
        </w:tc>
        <w:tc>
          <w:tcPr>
            <w:tcW w:w="2262" w:type="dxa"/>
            <w:vAlign w:val="center"/>
          </w:tcPr>
          <w:p w14:paraId="7C19D23B"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 xml:space="preserve">Allows the output to be sorted by Patient, instead of by Patient and Clinic. Must be set to ‘P’. </w:t>
            </w:r>
          </w:p>
          <w:p w14:paraId="05A30C5C" w14:textId="77777777" w:rsidR="004447D0" w:rsidRPr="004447D0" w:rsidRDefault="004447D0" w:rsidP="00413AEF">
            <w:pPr>
              <w:spacing w:before="0" w:after="0"/>
              <w:rPr>
                <w:rFonts w:ascii="Arial" w:eastAsia="Times New Roman" w:hAnsi="Arial" w:cs="Arial"/>
                <w:sz w:val="20"/>
                <w:szCs w:val="20"/>
                <w:lang w:eastAsia="en-US"/>
              </w:rPr>
            </w:pPr>
          </w:p>
          <w:p w14:paraId="5B1DE0B0"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ARRAY(“SORT”)=value</w:t>
            </w:r>
          </w:p>
        </w:tc>
        <w:tc>
          <w:tcPr>
            <w:tcW w:w="3924" w:type="dxa"/>
            <w:vAlign w:val="center"/>
          </w:tcPr>
          <w:p w14:paraId="2441B3C7"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ARRAY("SORT")="P"</w:t>
            </w:r>
          </w:p>
          <w:p w14:paraId="079AAC18" w14:textId="77777777" w:rsidR="004447D0" w:rsidRPr="004447D0" w:rsidRDefault="004447D0" w:rsidP="00413AEF">
            <w:pPr>
              <w:spacing w:before="0" w:after="0"/>
              <w:rPr>
                <w:rFonts w:ascii="Arial" w:eastAsia="Times New Roman" w:hAnsi="Arial" w:cs="Arial"/>
                <w:sz w:val="20"/>
                <w:szCs w:val="20"/>
                <w:lang w:eastAsia="en-US"/>
              </w:rPr>
            </w:pPr>
          </w:p>
        </w:tc>
      </w:tr>
      <w:tr w:rsidR="004447D0" w:rsidRPr="004447D0" w14:paraId="302FBBD0" w14:textId="77777777" w:rsidTr="00413AEF">
        <w:tc>
          <w:tcPr>
            <w:tcW w:w="1908" w:type="dxa"/>
            <w:vAlign w:val="center"/>
          </w:tcPr>
          <w:p w14:paraId="570E6AD9"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Include Purged Appointments - Optional</w:t>
            </w:r>
          </w:p>
        </w:tc>
        <w:tc>
          <w:tcPr>
            <w:tcW w:w="1554" w:type="dxa"/>
            <w:vAlign w:val="center"/>
          </w:tcPr>
          <w:p w14:paraId="5F25D834"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ARRAY(“PURGED”)</w:t>
            </w:r>
          </w:p>
        </w:tc>
        <w:tc>
          <w:tcPr>
            <w:tcW w:w="2262" w:type="dxa"/>
            <w:vAlign w:val="center"/>
          </w:tcPr>
          <w:p w14:paraId="49E426C5"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Allows the user to receive non-canceled Appts that were purged from sub-file #44.003.</w:t>
            </w:r>
          </w:p>
          <w:p w14:paraId="50B03246" w14:textId="77777777" w:rsidR="004447D0" w:rsidRPr="004447D0" w:rsidRDefault="004447D0" w:rsidP="00413AEF">
            <w:pPr>
              <w:spacing w:before="0" w:after="0"/>
              <w:rPr>
                <w:rFonts w:ascii="Arial" w:eastAsia="Times New Roman" w:hAnsi="Arial" w:cs="Arial"/>
                <w:sz w:val="20"/>
                <w:szCs w:val="20"/>
                <w:lang w:eastAsia="en-US"/>
              </w:rPr>
            </w:pPr>
          </w:p>
          <w:p w14:paraId="1285980D"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ARRAY(“PURGED”)=1</w:t>
            </w:r>
          </w:p>
        </w:tc>
        <w:tc>
          <w:tcPr>
            <w:tcW w:w="3924" w:type="dxa"/>
            <w:vAlign w:val="center"/>
          </w:tcPr>
          <w:p w14:paraId="2A26DE6D" w14:textId="77777777" w:rsidR="004447D0" w:rsidRPr="004447D0" w:rsidRDefault="004447D0" w:rsidP="00413AEF">
            <w:pPr>
              <w:spacing w:before="0" w:after="0"/>
              <w:rPr>
                <w:rFonts w:ascii="Arial" w:eastAsia="Times New Roman" w:hAnsi="Arial" w:cs="Arial"/>
                <w:sz w:val="20"/>
                <w:szCs w:val="20"/>
                <w:lang w:eastAsia="en-US"/>
              </w:rPr>
            </w:pPr>
            <w:r w:rsidRPr="004447D0">
              <w:rPr>
                <w:rFonts w:ascii="Arial" w:eastAsia="Times New Roman" w:hAnsi="Arial" w:cs="Arial"/>
                <w:sz w:val="20"/>
                <w:szCs w:val="20"/>
                <w:lang w:eastAsia="en-US"/>
              </w:rPr>
              <w:t>ARRAY(“PURGED”)=1</w:t>
            </w:r>
          </w:p>
        </w:tc>
      </w:tr>
    </w:tbl>
    <w:p w14:paraId="3244E797" w14:textId="77777777" w:rsidR="00413AEF" w:rsidRPr="00475432" w:rsidRDefault="00413AEF" w:rsidP="00475432">
      <w:pPr>
        <w:pStyle w:val="BodyText"/>
      </w:pPr>
      <w:r w:rsidRPr="00475432">
        <w:t>The Field List array entry must be populated, or else error 115 will be generated.  See “SDAPI - Error Codes” for a complete list of error codes and messages.</w:t>
      </w:r>
    </w:p>
    <w:p w14:paraId="18755B35" w14:textId="77777777" w:rsidR="00413AEF" w:rsidRPr="00475432" w:rsidRDefault="00413AEF" w:rsidP="00475432">
      <w:pPr>
        <w:pStyle w:val="BodyText"/>
      </w:pPr>
      <w:r w:rsidRPr="00475432">
        <w:t>The Maximum Appointments array entry is best used to retrieve the next or last “n” appointments for 1 patient and/or 1 clinic, in conjunction with the appointment date/time filter.</w:t>
      </w:r>
    </w:p>
    <w:p w14:paraId="6938C170" w14:textId="77777777" w:rsidR="00413AEF" w:rsidRPr="00475432" w:rsidRDefault="00413AEF" w:rsidP="00355924">
      <w:pPr>
        <w:pStyle w:val="BodyText"/>
        <w:spacing w:after="0"/>
      </w:pPr>
      <w:r w:rsidRPr="00355924">
        <w:rPr>
          <w:b/>
        </w:rPr>
        <w:lastRenderedPageBreak/>
        <w:t>Note:</w:t>
      </w:r>
      <w:r w:rsidRPr="00475432">
        <w:t xml:space="preserve">  If the Maximum Appointment array entry is set to a valid value and more than 1 patient and/or more than 1 clinic are passed to the API, or if no patient and clinic is passed to the API, the error 115 will be generated.  See “SDAPI - Error codes” for a complete list of error codes and messages.</w:t>
      </w:r>
    </w:p>
    <w:p w14:paraId="4161E6F0" w14:textId="77777777" w:rsidR="00413AEF" w:rsidRDefault="00413AEF" w:rsidP="00355924">
      <w:pPr>
        <w:pStyle w:val="BodyText"/>
        <w:spacing w:before="0" w:after="0"/>
      </w:pPr>
    </w:p>
    <w:p w14:paraId="63E56BB0" w14:textId="77777777" w:rsidR="00413AEF" w:rsidRPr="00355924" w:rsidRDefault="00E63324" w:rsidP="00355924">
      <w:pPr>
        <w:pStyle w:val="BodyText"/>
        <w:spacing w:before="0" w:after="0"/>
        <w:rPr>
          <w:b/>
          <w:lang w:val="en-US"/>
        </w:rPr>
      </w:pPr>
      <w:r w:rsidRPr="00E63324">
        <w:rPr>
          <w:b/>
        </w:rPr>
        <w:t>EXAMPLE</w:t>
      </w:r>
      <w:r w:rsidR="00355924">
        <w:rPr>
          <w:b/>
          <w:lang w:val="en-US"/>
        </w:rPr>
        <w:t>:</w:t>
      </w:r>
    </w:p>
    <w:p w14:paraId="73612B5B" w14:textId="77777777" w:rsidR="00E63324" w:rsidRPr="00355924" w:rsidRDefault="00355924" w:rsidP="00106BBA">
      <w:pPr>
        <w:pStyle w:val="BodyText"/>
        <w:rPr>
          <w:lang w:val="en-US"/>
        </w:rPr>
      </w:pPr>
      <w:r>
        <w:t>APPOINTMENT DATA TO BE FILTERED</w:t>
      </w:r>
    </w:p>
    <w:p w14:paraId="71C93BE4" w14:textId="77777777" w:rsidR="003539BA" w:rsidRPr="003539BA" w:rsidRDefault="00081171" w:rsidP="00106BBA">
      <w:pPr>
        <w:pStyle w:val="BodyText"/>
      </w:pPr>
      <w:r>
        <w:t>ARRAY ENTRY</w:t>
      </w:r>
      <w:r>
        <w:tab/>
        <w:t>Format</w:t>
      </w:r>
      <w:r>
        <w:rPr>
          <w:lang w:val="en-US"/>
        </w:rPr>
        <w:t xml:space="preserve"> </w:t>
      </w:r>
      <w:r w:rsidR="003539BA" w:rsidRPr="003539BA">
        <w:t>Examples of M code to set array with filter values</w:t>
      </w:r>
    </w:p>
    <w:p w14:paraId="500B8127" w14:textId="77777777" w:rsidR="003539BA" w:rsidRPr="003539BA" w:rsidRDefault="00081171" w:rsidP="00106BBA">
      <w:pPr>
        <w:pStyle w:val="BodyText"/>
      </w:pPr>
      <w:r>
        <w:t>APPOINTMENT DATE/TIME</w:t>
      </w:r>
      <w:r>
        <w:rPr>
          <w:lang w:val="en-US"/>
        </w:rPr>
        <w:t xml:space="preserve"> </w:t>
      </w:r>
      <w:r w:rsidR="003539BA" w:rsidRPr="003539BA">
        <w:t>ARRAY(1)</w:t>
      </w:r>
      <w:r w:rsidR="00355924">
        <w:rPr>
          <w:lang w:val="en-US"/>
        </w:rPr>
        <w:t xml:space="preserve"> </w:t>
      </w:r>
      <w:r w:rsidR="00355924" w:rsidRPr="003539BA">
        <w:t xml:space="preserve"> </w:t>
      </w:r>
      <w:r w:rsidR="003539BA" w:rsidRPr="003539BA">
        <w:t>Range of appointment date/times, "from" and "to" date/time separated by semicolon.  Dates must be FileMan format YYYMMDD.HHMMSS</w:t>
      </w:r>
    </w:p>
    <w:p w14:paraId="6466A196" w14:textId="77777777" w:rsidR="00081171" w:rsidRPr="00312938" w:rsidRDefault="00081171" w:rsidP="00081171">
      <w:pPr>
        <w:pStyle w:val="BodyText3"/>
        <w:rPr>
          <w:color w:val="auto"/>
        </w:rPr>
      </w:pPr>
      <w:r w:rsidRPr="00312938">
        <w:rPr>
          <w:color w:val="auto"/>
        </w:rPr>
        <w:t>ARRAY(1)="from date; to date"</w:t>
      </w:r>
    </w:p>
    <w:p w14:paraId="5051F153" w14:textId="77777777" w:rsidR="00081171" w:rsidRPr="00312938" w:rsidRDefault="00081171" w:rsidP="00081171">
      <w:pPr>
        <w:pStyle w:val="BodyText3"/>
        <w:rPr>
          <w:color w:val="auto"/>
        </w:rPr>
      </w:pPr>
      <w:r w:rsidRPr="00312938">
        <w:rPr>
          <w:color w:val="auto"/>
        </w:rPr>
        <w:t>S ARRAY(1)="3030101;3030101" (one day)</w:t>
      </w:r>
    </w:p>
    <w:p w14:paraId="72A3E453" w14:textId="77777777" w:rsidR="00081171" w:rsidRPr="00312938" w:rsidRDefault="00081171" w:rsidP="00081171">
      <w:pPr>
        <w:pStyle w:val="BodyText3"/>
        <w:rPr>
          <w:color w:val="auto"/>
        </w:rPr>
      </w:pPr>
      <w:r w:rsidRPr="00312938">
        <w:rPr>
          <w:color w:val="auto"/>
        </w:rPr>
        <w:t>S ARRAY(1)="3040101" (appts after 2003)</w:t>
      </w:r>
    </w:p>
    <w:p w14:paraId="147B48EE" w14:textId="77777777" w:rsidR="00081171" w:rsidRPr="00312938" w:rsidRDefault="00081171" w:rsidP="00081171">
      <w:pPr>
        <w:pStyle w:val="BodyText3"/>
        <w:rPr>
          <w:color w:val="auto"/>
        </w:rPr>
      </w:pPr>
      <w:r w:rsidRPr="00312938">
        <w:rPr>
          <w:color w:val="auto"/>
        </w:rPr>
        <w:t>S ARRAY(1)=";3031231" (all appts thru 3031231)</w:t>
      </w:r>
    </w:p>
    <w:p w14:paraId="58A980D7" w14:textId="77777777" w:rsidR="00081171" w:rsidRPr="00312938" w:rsidRDefault="00081171" w:rsidP="00081171">
      <w:pPr>
        <w:pStyle w:val="BodyText3"/>
        <w:rPr>
          <w:color w:val="auto"/>
        </w:rPr>
      </w:pPr>
      <w:r w:rsidRPr="00312938">
        <w:rPr>
          <w:color w:val="auto"/>
        </w:rPr>
        <w:t>S ARRAY(1)=DT (all appts from today forward)</w:t>
      </w:r>
    </w:p>
    <w:p w14:paraId="79C0A2A6" w14:textId="77777777" w:rsidR="00081171" w:rsidRPr="00312938" w:rsidRDefault="00081171" w:rsidP="00081171">
      <w:pPr>
        <w:pStyle w:val="BodyText3"/>
        <w:rPr>
          <w:color w:val="auto"/>
        </w:rPr>
      </w:pPr>
      <w:r w:rsidRPr="00312938">
        <w:rPr>
          <w:color w:val="auto"/>
        </w:rPr>
        <w:t>S ARRAY(1)=DT_";3041231" (all appts from           today through 3041231)</w:t>
      </w:r>
    </w:p>
    <w:p w14:paraId="6E2CC5BE" w14:textId="77777777" w:rsidR="00081171" w:rsidRPr="00312938" w:rsidRDefault="00081171" w:rsidP="00081171">
      <w:pPr>
        <w:pStyle w:val="BodyText3"/>
        <w:rPr>
          <w:color w:val="auto"/>
        </w:rPr>
      </w:pPr>
      <w:r w:rsidRPr="00312938">
        <w:rPr>
          <w:color w:val="auto"/>
        </w:rPr>
        <w:t>CLINIC IEN</w:t>
      </w:r>
      <w:r w:rsidRPr="00312938">
        <w:rPr>
          <w:color w:val="auto"/>
        </w:rPr>
        <w:tab/>
        <w:t>ARRAY(2)</w:t>
      </w:r>
      <w:r w:rsidRPr="00312938">
        <w:rPr>
          <w:color w:val="auto"/>
        </w:rPr>
        <w:tab/>
        <w:t>List of valid clinic IENs (each separated by a semicolon) or a global root or a local root.  Clinic must exist on Hospital Location file.</w:t>
      </w:r>
    </w:p>
    <w:p w14:paraId="46AB0B93" w14:textId="77777777" w:rsidR="00081171" w:rsidRPr="00312938" w:rsidRDefault="00081171" w:rsidP="00081171">
      <w:pPr>
        <w:pStyle w:val="BodyText3"/>
        <w:rPr>
          <w:color w:val="auto"/>
        </w:rPr>
      </w:pPr>
      <w:r w:rsidRPr="00312938">
        <w:rPr>
          <w:color w:val="auto"/>
        </w:rPr>
        <w:t>ARRAY(2)="ien1;ien2" etc.</w:t>
      </w:r>
    </w:p>
    <w:p w14:paraId="2AE7E27E" w14:textId="77777777" w:rsidR="00081171" w:rsidRPr="00312938" w:rsidRDefault="00081171" w:rsidP="00081171">
      <w:pPr>
        <w:pStyle w:val="BodyText3"/>
        <w:rPr>
          <w:color w:val="auto"/>
        </w:rPr>
      </w:pPr>
      <w:r w:rsidRPr="00312938">
        <w:rPr>
          <w:color w:val="auto"/>
        </w:rPr>
        <w:t>ARRAY(2)="^global("</w:t>
      </w:r>
    </w:p>
    <w:p w14:paraId="1CE8B851" w14:textId="77777777" w:rsidR="00081171" w:rsidRPr="00312938" w:rsidRDefault="00081171" w:rsidP="00081171">
      <w:pPr>
        <w:pStyle w:val="BodyText3"/>
        <w:rPr>
          <w:color w:val="auto"/>
        </w:rPr>
      </w:pPr>
      <w:r w:rsidRPr="00312938">
        <w:rPr>
          <w:color w:val="auto"/>
        </w:rPr>
        <w:t>ARRAY(2)="^global(#"</w:t>
      </w:r>
    </w:p>
    <w:p w14:paraId="26F3CC46" w14:textId="77777777" w:rsidR="00081171" w:rsidRPr="00312938" w:rsidRDefault="00081171" w:rsidP="00081171">
      <w:pPr>
        <w:pStyle w:val="BodyText3"/>
        <w:rPr>
          <w:color w:val="auto"/>
        </w:rPr>
      </w:pPr>
      <w:r w:rsidRPr="00312938">
        <w:rPr>
          <w:color w:val="auto"/>
        </w:rPr>
        <w:t>ARRAY(2)="^global(#,"</w:t>
      </w:r>
    </w:p>
    <w:p w14:paraId="71F072E4" w14:textId="77777777" w:rsidR="00081171" w:rsidRPr="00312938" w:rsidRDefault="00081171" w:rsidP="00081171">
      <w:pPr>
        <w:pStyle w:val="BodyText3"/>
        <w:rPr>
          <w:color w:val="auto"/>
        </w:rPr>
      </w:pPr>
      <w:r w:rsidRPr="00312938">
        <w:rPr>
          <w:color w:val="auto"/>
        </w:rPr>
        <w:t>ARRAY(2)="local("</w:t>
      </w:r>
    </w:p>
    <w:p w14:paraId="30749063" w14:textId="77777777" w:rsidR="00081171" w:rsidRPr="00312938" w:rsidRDefault="00081171" w:rsidP="00081171">
      <w:pPr>
        <w:pStyle w:val="BodyText3"/>
        <w:rPr>
          <w:color w:val="auto"/>
        </w:rPr>
      </w:pPr>
      <w:r w:rsidRPr="00312938">
        <w:rPr>
          <w:color w:val="auto"/>
        </w:rPr>
        <w:t>ARRAY(2)="local(#"</w:t>
      </w:r>
    </w:p>
    <w:p w14:paraId="02D3EDAD" w14:textId="77777777" w:rsidR="00081171" w:rsidRPr="00312938" w:rsidRDefault="00081171" w:rsidP="00081171">
      <w:pPr>
        <w:pStyle w:val="BodyText3"/>
        <w:rPr>
          <w:color w:val="auto"/>
        </w:rPr>
      </w:pPr>
      <w:r w:rsidRPr="00312938">
        <w:rPr>
          <w:color w:val="auto"/>
        </w:rPr>
        <w:t>ARRAY(2)="local(#,"</w:t>
      </w:r>
    </w:p>
    <w:p w14:paraId="1751B2CF" w14:textId="77777777" w:rsidR="00081171" w:rsidRPr="00312938" w:rsidRDefault="00081171" w:rsidP="00081171">
      <w:pPr>
        <w:pStyle w:val="BodyText3"/>
        <w:rPr>
          <w:color w:val="auto"/>
        </w:rPr>
      </w:pPr>
      <w:r w:rsidRPr="00312938">
        <w:rPr>
          <w:color w:val="auto"/>
        </w:rPr>
        <w:t>S ARRAY(2)=300</w:t>
      </w:r>
    </w:p>
    <w:p w14:paraId="34456214" w14:textId="77777777" w:rsidR="00081171" w:rsidRPr="00312938" w:rsidRDefault="00081171" w:rsidP="00081171">
      <w:pPr>
        <w:pStyle w:val="BodyText3"/>
        <w:rPr>
          <w:color w:val="auto"/>
        </w:rPr>
      </w:pPr>
      <w:r w:rsidRPr="00312938">
        <w:rPr>
          <w:color w:val="auto"/>
        </w:rPr>
        <w:t>S ARRAY(2)="300;301;304"</w:t>
      </w:r>
    </w:p>
    <w:p w14:paraId="64D0708E" w14:textId="77777777" w:rsidR="00081171" w:rsidRPr="00312938" w:rsidRDefault="00081171" w:rsidP="00081171">
      <w:pPr>
        <w:pStyle w:val="BodyText3"/>
        <w:rPr>
          <w:color w:val="auto"/>
        </w:rPr>
      </w:pPr>
      <w:r w:rsidRPr="00312938">
        <w:rPr>
          <w:color w:val="auto"/>
        </w:rPr>
        <w:t>S ARRAY(2)="^GBL("</w:t>
      </w:r>
    </w:p>
    <w:p w14:paraId="2B7AE8E1" w14:textId="77777777" w:rsidR="00081171" w:rsidRPr="00312938" w:rsidRDefault="00081171" w:rsidP="00081171">
      <w:pPr>
        <w:pStyle w:val="BodyText3"/>
        <w:rPr>
          <w:color w:val="auto"/>
        </w:rPr>
      </w:pPr>
      <w:r w:rsidRPr="00312938">
        <w:rPr>
          <w:color w:val="auto"/>
        </w:rPr>
        <w:t>S ARRAY(2)="^GBL(""DFN"""</w:t>
      </w:r>
    </w:p>
    <w:p w14:paraId="2544CBCB" w14:textId="77777777" w:rsidR="00081171" w:rsidRPr="00312938" w:rsidRDefault="00081171" w:rsidP="00081171">
      <w:pPr>
        <w:pStyle w:val="BodyText3"/>
        <w:rPr>
          <w:color w:val="auto"/>
        </w:rPr>
      </w:pPr>
      <w:r w:rsidRPr="00312938">
        <w:rPr>
          <w:color w:val="auto"/>
        </w:rPr>
        <w:t>S ARRAY(2)="^GBL(""DFN"","</w:t>
      </w:r>
    </w:p>
    <w:p w14:paraId="5B4AEC3B" w14:textId="77777777" w:rsidR="00081171" w:rsidRPr="00312938" w:rsidRDefault="00081171" w:rsidP="00081171">
      <w:pPr>
        <w:pStyle w:val="BodyText3"/>
        <w:rPr>
          <w:color w:val="auto"/>
        </w:rPr>
      </w:pPr>
      <w:r w:rsidRPr="00312938">
        <w:rPr>
          <w:color w:val="auto"/>
        </w:rPr>
        <w:t>S ARRAY(2)="LOCAL("</w:t>
      </w:r>
    </w:p>
    <w:p w14:paraId="64558A31" w14:textId="77777777" w:rsidR="00081171" w:rsidRPr="00312938" w:rsidRDefault="00081171" w:rsidP="00081171">
      <w:pPr>
        <w:pStyle w:val="BodyText3"/>
        <w:rPr>
          <w:color w:val="auto"/>
        </w:rPr>
      </w:pPr>
      <w:r w:rsidRPr="00312938">
        <w:rPr>
          <w:color w:val="auto"/>
        </w:rPr>
        <w:t>S ARRAY(2)="LOCAL(""DFN"""</w:t>
      </w:r>
    </w:p>
    <w:p w14:paraId="40A3762F" w14:textId="77777777" w:rsidR="00081171" w:rsidRPr="00312938" w:rsidRDefault="00081171" w:rsidP="00081171">
      <w:pPr>
        <w:pStyle w:val="BodyText3"/>
        <w:rPr>
          <w:color w:val="auto"/>
        </w:rPr>
      </w:pPr>
      <w:r w:rsidRPr="00312938">
        <w:rPr>
          <w:color w:val="auto"/>
        </w:rPr>
        <w:t>S ARRAY(2)="LOCAL(""DFN"","</w:t>
      </w:r>
    </w:p>
    <w:p w14:paraId="59F9B0A1" w14:textId="77777777" w:rsidR="00081171" w:rsidRPr="00312938" w:rsidRDefault="00081171" w:rsidP="00081171">
      <w:pPr>
        <w:pStyle w:val="BodyText3"/>
        <w:rPr>
          <w:color w:val="auto"/>
        </w:rPr>
      </w:pPr>
      <w:r w:rsidRPr="00312938">
        <w:rPr>
          <w:color w:val="auto"/>
        </w:rPr>
        <w:t>APPOINTMENT STATUS</w:t>
      </w:r>
      <w:r w:rsidRPr="00312938">
        <w:rPr>
          <w:color w:val="auto"/>
        </w:rPr>
        <w:tab/>
        <w:t>ARRAY(3)</w:t>
      </w:r>
      <w:r w:rsidRPr="00312938">
        <w:rPr>
          <w:color w:val="auto"/>
        </w:rPr>
        <w:tab/>
        <w:t>List of valid Appointment Status values, each separated by a semicolon.  Valid values:</w:t>
      </w:r>
    </w:p>
    <w:p w14:paraId="5AF9FC3C" w14:textId="77777777" w:rsidR="00081171" w:rsidRPr="00312938" w:rsidRDefault="00081171" w:rsidP="00081171">
      <w:pPr>
        <w:pStyle w:val="BodyText3"/>
        <w:rPr>
          <w:color w:val="auto"/>
        </w:rPr>
      </w:pPr>
      <w:r w:rsidRPr="00312938">
        <w:rPr>
          <w:color w:val="auto"/>
        </w:rPr>
        <w:t>R (Scheduled/Kept)</w:t>
      </w:r>
    </w:p>
    <w:p w14:paraId="434E6B47" w14:textId="77777777" w:rsidR="00081171" w:rsidRPr="00312938" w:rsidRDefault="00081171" w:rsidP="00081171">
      <w:pPr>
        <w:pStyle w:val="BodyText3"/>
        <w:rPr>
          <w:color w:val="auto"/>
        </w:rPr>
      </w:pPr>
      <w:r w:rsidRPr="00312938">
        <w:rPr>
          <w:color w:val="auto"/>
        </w:rPr>
        <w:t>I (Inpatient)</w:t>
      </w:r>
    </w:p>
    <w:p w14:paraId="327668B2" w14:textId="77777777" w:rsidR="00081171" w:rsidRPr="00312938" w:rsidRDefault="00081171" w:rsidP="00081171">
      <w:pPr>
        <w:pStyle w:val="BodyText3"/>
        <w:rPr>
          <w:color w:val="auto"/>
        </w:rPr>
      </w:pPr>
      <w:r w:rsidRPr="00312938">
        <w:rPr>
          <w:color w:val="auto"/>
        </w:rPr>
        <w:t>NS (No-Show)</w:t>
      </w:r>
    </w:p>
    <w:p w14:paraId="039B4FB5" w14:textId="77777777" w:rsidR="00081171" w:rsidRPr="00312938" w:rsidRDefault="00081171" w:rsidP="00081171">
      <w:pPr>
        <w:pStyle w:val="BodyText3"/>
        <w:rPr>
          <w:color w:val="auto"/>
        </w:rPr>
      </w:pPr>
      <w:r w:rsidRPr="00312938">
        <w:rPr>
          <w:color w:val="auto"/>
        </w:rPr>
        <w:t>NSR (No-Show, Rescheduled)</w:t>
      </w:r>
    </w:p>
    <w:p w14:paraId="784D7A76" w14:textId="77777777" w:rsidR="00081171" w:rsidRPr="00312938" w:rsidRDefault="00081171" w:rsidP="00081171">
      <w:pPr>
        <w:pStyle w:val="BodyText3"/>
        <w:rPr>
          <w:color w:val="auto"/>
        </w:rPr>
      </w:pPr>
      <w:r w:rsidRPr="00312938">
        <w:rPr>
          <w:color w:val="auto"/>
        </w:rPr>
        <w:lastRenderedPageBreak/>
        <w:t>CP (Cancelled by Patient)</w:t>
      </w:r>
    </w:p>
    <w:p w14:paraId="4F600B69" w14:textId="77777777" w:rsidR="00081171" w:rsidRPr="00312938" w:rsidRDefault="00081171" w:rsidP="00081171">
      <w:pPr>
        <w:pStyle w:val="BodyText3"/>
        <w:rPr>
          <w:color w:val="auto"/>
        </w:rPr>
      </w:pPr>
      <w:r w:rsidRPr="00312938">
        <w:rPr>
          <w:color w:val="auto"/>
        </w:rPr>
        <w:t>CPR (Cancelled by Patient, Rescheduled)</w:t>
      </w:r>
    </w:p>
    <w:p w14:paraId="32A28F71" w14:textId="77777777" w:rsidR="00081171" w:rsidRPr="00312938" w:rsidRDefault="00081171" w:rsidP="00081171">
      <w:pPr>
        <w:pStyle w:val="BodyText3"/>
        <w:rPr>
          <w:color w:val="auto"/>
        </w:rPr>
      </w:pPr>
      <w:r w:rsidRPr="00312938">
        <w:rPr>
          <w:color w:val="auto"/>
        </w:rPr>
        <w:t>CC (Cancelled by Clinic)</w:t>
      </w:r>
    </w:p>
    <w:p w14:paraId="2165A2CB" w14:textId="77777777" w:rsidR="00081171" w:rsidRPr="00312938" w:rsidRDefault="00081171" w:rsidP="00081171">
      <w:pPr>
        <w:pStyle w:val="BodyText3"/>
        <w:rPr>
          <w:color w:val="auto"/>
        </w:rPr>
      </w:pPr>
      <w:r w:rsidRPr="00312938">
        <w:rPr>
          <w:color w:val="auto"/>
        </w:rPr>
        <w:t>CCR (Cancelled by Clinic, Rescheduled)</w:t>
      </w:r>
    </w:p>
    <w:p w14:paraId="5322F6D3" w14:textId="77777777" w:rsidR="00081171" w:rsidRPr="00312938" w:rsidRDefault="00081171" w:rsidP="00081171">
      <w:pPr>
        <w:pStyle w:val="BodyText3"/>
        <w:rPr>
          <w:color w:val="auto"/>
        </w:rPr>
      </w:pPr>
      <w:r w:rsidRPr="00312938">
        <w:rPr>
          <w:color w:val="auto"/>
        </w:rPr>
        <w:t>NT (No Action Taken)</w:t>
      </w:r>
    </w:p>
    <w:p w14:paraId="7F63D584" w14:textId="77777777" w:rsidR="00081171" w:rsidRPr="00312938" w:rsidRDefault="00081171" w:rsidP="00081171">
      <w:pPr>
        <w:pStyle w:val="BodyText3"/>
        <w:rPr>
          <w:color w:val="auto"/>
        </w:rPr>
      </w:pPr>
      <w:r w:rsidRPr="00312938">
        <w:rPr>
          <w:color w:val="auto"/>
        </w:rPr>
        <w:t>ARRAY(3)="status1;status2" etc.</w:t>
      </w:r>
    </w:p>
    <w:p w14:paraId="34031321" w14:textId="77777777" w:rsidR="00081171" w:rsidRPr="00312938" w:rsidRDefault="00081171" w:rsidP="00081171">
      <w:pPr>
        <w:pStyle w:val="BodyText3"/>
        <w:rPr>
          <w:color w:val="auto"/>
        </w:rPr>
      </w:pPr>
      <w:r w:rsidRPr="00312938">
        <w:rPr>
          <w:color w:val="auto"/>
        </w:rPr>
        <w:t>S ARRAY(3)="I"</w:t>
      </w:r>
    </w:p>
    <w:p w14:paraId="75019B4C" w14:textId="77777777" w:rsidR="00081171" w:rsidRPr="00312938" w:rsidRDefault="00081171" w:rsidP="00081171">
      <w:pPr>
        <w:pStyle w:val="BodyText3"/>
        <w:rPr>
          <w:color w:val="auto"/>
        </w:rPr>
      </w:pPr>
      <w:r w:rsidRPr="00312938">
        <w:rPr>
          <w:color w:val="auto"/>
        </w:rPr>
        <w:t>S ARRAY(3)="R;I;NT"</w:t>
      </w:r>
    </w:p>
    <w:p w14:paraId="59AFA94B" w14:textId="77777777" w:rsidR="00081171" w:rsidRPr="00312938" w:rsidRDefault="00081171" w:rsidP="00081171">
      <w:pPr>
        <w:pStyle w:val="BodyText3"/>
        <w:rPr>
          <w:color w:val="auto"/>
        </w:rPr>
      </w:pPr>
      <w:r w:rsidRPr="00312938">
        <w:rPr>
          <w:color w:val="auto"/>
        </w:rPr>
        <w:t>S ARRAY(3)="CC;CCR;CP;CPR"</w:t>
      </w:r>
    </w:p>
    <w:p w14:paraId="42FE97A9" w14:textId="77777777" w:rsidR="003539BA" w:rsidRPr="003539BA" w:rsidRDefault="003539BA" w:rsidP="00BF21DE">
      <w:pPr>
        <w:pStyle w:val="BodyText"/>
        <w:spacing w:before="0" w:after="0"/>
      </w:pPr>
    </w:p>
    <w:p w14:paraId="3C0CFA13" w14:textId="77777777" w:rsidR="003539BA" w:rsidRPr="00BF21DE" w:rsidRDefault="003539BA" w:rsidP="00BF21DE">
      <w:pPr>
        <w:pStyle w:val="BodyText"/>
        <w:spacing w:before="0" w:after="0"/>
        <w:rPr>
          <w:lang w:val="en-US"/>
        </w:rPr>
      </w:pPr>
      <w:r w:rsidRPr="003539BA">
        <w:t>PATIENT DFN</w:t>
      </w:r>
      <w:r w:rsidRPr="003539BA">
        <w:tab/>
        <w:t>ARRAY(4)</w:t>
      </w:r>
      <w:r w:rsidRPr="003539BA">
        <w:tab/>
        <w:t>List of valid patient DFNs (each separated by a semicolon) or a global root or a local root.  D</w:t>
      </w:r>
      <w:r w:rsidR="00BF21DE">
        <w:t>FN must exist on PATIENT file.</w:t>
      </w:r>
    </w:p>
    <w:p w14:paraId="58E26FE9" w14:textId="77777777" w:rsidR="003539BA" w:rsidRPr="00312938" w:rsidRDefault="003539BA" w:rsidP="00BF21DE">
      <w:pPr>
        <w:pStyle w:val="BodyText"/>
        <w:spacing w:before="0" w:after="0"/>
        <w:rPr>
          <w:color w:val="auto"/>
        </w:rPr>
      </w:pPr>
    </w:p>
    <w:p w14:paraId="01EC22A7" w14:textId="77777777" w:rsidR="00312938" w:rsidRPr="00312938" w:rsidRDefault="00312938" w:rsidP="00312938">
      <w:pPr>
        <w:pStyle w:val="BodyText3"/>
        <w:spacing w:before="0"/>
        <w:rPr>
          <w:color w:val="auto"/>
        </w:rPr>
      </w:pPr>
      <w:r w:rsidRPr="00312938">
        <w:rPr>
          <w:color w:val="auto"/>
        </w:rPr>
        <w:t>ARRAY(4)="dfn1;dfn2" etc.</w:t>
      </w:r>
    </w:p>
    <w:p w14:paraId="5AFA0E73" w14:textId="77777777" w:rsidR="00312938" w:rsidRPr="00312938" w:rsidRDefault="00312938" w:rsidP="00312938">
      <w:pPr>
        <w:pStyle w:val="BodyText3"/>
        <w:spacing w:before="0"/>
        <w:rPr>
          <w:color w:val="auto"/>
        </w:rPr>
      </w:pPr>
      <w:r w:rsidRPr="00312938">
        <w:rPr>
          <w:color w:val="auto"/>
        </w:rPr>
        <w:t>ARRAY(4)="^global("</w:t>
      </w:r>
    </w:p>
    <w:p w14:paraId="46092AF2" w14:textId="77777777" w:rsidR="00312938" w:rsidRPr="00312938" w:rsidRDefault="00312938" w:rsidP="00312938">
      <w:pPr>
        <w:pStyle w:val="BodyText3"/>
        <w:rPr>
          <w:color w:val="auto"/>
        </w:rPr>
      </w:pPr>
      <w:r w:rsidRPr="00312938">
        <w:rPr>
          <w:color w:val="auto"/>
        </w:rPr>
        <w:t>ARRAY(4)="^global(#"</w:t>
      </w:r>
    </w:p>
    <w:p w14:paraId="68C1563C" w14:textId="77777777" w:rsidR="00312938" w:rsidRPr="00312938" w:rsidRDefault="00312938" w:rsidP="00312938">
      <w:pPr>
        <w:pStyle w:val="BodyText3"/>
        <w:rPr>
          <w:color w:val="auto"/>
        </w:rPr>
      </w:pPr>
      <w:r w:rsidRPr="00312938">
        <w:rPr>
          <w:color w:val="auto"/>
        </w:rPr>
        <w:t>ARRAY(4)="^global(#,"</w:t>
      </w:r>
    </w:p>
    <w:p w14:paraId="5C163135" w14:textId="77777777" w:rsidR="00312938" w:rsidRPr="00312938" w:rsidRDefault="00312938" w:rsidP="00312938">
      <w:pPr>
        <w:pStyle w:val="BodyText3"/>
        <w:rPr>
          <w:color w:val="auto"/>
        </w:rPr>
      </w:pPr>
      <w:r w:rsidRPr="00312938">
        <w:rPr>
          <w:color w:val="auto"/>
        </w:rPr>
        <w:t>ARRAY(4)="local("</w:t>
      </w:r>
    </w:p>
    <w:p w14:paraId="5A6AB04B" w14:textId="77777777" w:rsidR="00312938" w:rsidRPr="00312938" w:rsidRDefault="00312938" w:rsidP="00312938">
      <w:pPr>
        <w:pStyle w:val="BodyText3"/>
        <w:rPr>
          <w:color w:val="auto"/>
        </w:rPr>
      </w:pPr>
      <w:r w:rsidRPr="00312938">
        <w:rPr>
          <w:color w:val="auto"/>
        </w:rPr>
        <w:t>ARRAY(4)="local(#"</w:t>
      </w:r>
    </w:p>
    <w:p w14:paraId="49FA189E" w14:textId="77777777" w:rsidR="00312938" w:rsidRPr="00312938" w:rsidRDefault="00312938" w:rsidP="00312938">
      <w:pPr>
        <w:pStyle w:val="BodyText3"/>
        <w:rPr>
          <w:color w:val="auto"/>
        </w:rPr>
      </w:pPr>
      <w:r w:rsidRPr="00312938">
        <w:rPr>
          <w:color w:val="auto"/>
        </w:rPr>
        <w:t>ARRAY(4)="local(#,"</w:t>
      </w:r>
    </w:p>
    <w:p w14:paraId="1A8F4A68" w14:textId="77777777" w:rsidR="00312938" w:rsidRPr="00312938" w:rsidRDefault="00312938" w:rsidP="00312938">
      <w:pPr>
        <w:pStyle w:val="BodyText3"/>
        <w:rPr>
          <w:color w:val="auto"/>
        </w:rPr>
      </w:pPr>
    </w:p>
    <w:p w14:paraId="06262591" w14:textId="77777777" w:rsidR="00312938" w:rsidRPr="00312938" w:rsidRDefault="00312938" w:rsidP="00312938">
      <w:pPr>
        <w:pStyle w:val="BodyText3"/>
        <w:rPr>
          <w:color w:val="auto"/>
        </w:rPr>
      </w:pPr>
      <w:r w:rsidRPr="00312938">
        <w:rPr>
          <w:color w:val="auto"/>
        </w:rPr>
        <w:t>S ARRAY(4)=7179940</w:t>
      </w:r>
    </w:p>
    <w:p w14:paraId="007BDE7B" w14:textId="77777777" w:rsidR="00312938" w:rsidRPr="00312938" w:rsidRDefault="00312938" w:rsidP="00312938">
      <w:pPr>
        <w:pStyle w:val="BodyText3"/>
        <w:rPr>
          <w:color w:val="auto"/>
        </w:rPr>
      </w:pPr>
      <w:r w:rsidRPr="00312938">
        <w:rPr>
          <w:color w:val="auto"/>
        </w:rPr>
        <w:t>S ARRAY(4)="7179940;7179939;7179920"</w:t>
      </w:r>
    </w:p>
    <w:p w14:paraId="2B12CE01" w14:textId="77777777" w:rsidR="00312938" w:rsidRPr="00312938" w:rsidRDefault="00312938" w:rsidP="00312938">
      <w:pPr>
        <w:pStyle w:val="BodyText3"/>
        <w:rPr>
          <w:color w:val="auto"/>
        </w:rPr>
      </w:pPr>
      <w:r w:rsidRPr="00312938">
        <w:rPr>
          <w:color w:val="auto"/>
        </w:rPr>
        <w:t>S ARRAY(4)="^GBL("</w:t>
      </w:r>
    </w:p>
    <w:p w14:paraId="0B75D47C" w14:textId="77777777" w:rsidR="00312938" w:rsidRPr="00312938" w:rsidRDefault="00312938" w:rsidP="00312938">
      <w:pPr>
        <w:pStyle w:val="BodyText3"/>
        <w:rPr>
          <w:color w:val="auto"/>
        </w:rPr>
      </w:pPr>
      <w:r w:rsidRPr="00312938">
        <w:rPr>
          <w:color w:val="auto"/>
        </w:rPr>
        <w:t>S ARRAY(4)="^GBL(""IENLIST"""</w:t>
      </w:r>
    </w:p>
    <w:p w14:paraId="4265490A" w14:textId="77777777" w:rsidR="00312938" w:rsidRPr="00312938" w:rsidRDefault="00312938" w:rsidP="00312938">
      <w:pPr>
        <w:pStyle w:val="BodyText3"/>
        <w:rPr>
          <w:color w:val="auto"/>
        </w:rPr>
      </w:pPr>
      <w:r w:rsidRPr="00312938">
        <w:rPr>
          <w:color w:val="auto"/>
        </w:rPr>
        <w:t>S ARRAY(4)="^GBL(""IENLIST"","</w:t>
      </w:r>
    </w:p>
    <w:p w14:paraId="42AFD85E" w14:textId="77777777" w:rsidR="00312938" w:rsidRPr="00312938" w:rsidRDefault="00312938" w:rsidP="00312938">
      <w:pPr>
        <w:pStyle w:val="BodyText3"/>
        <w:rPr>
          <w:color w:val="auto"/>
        </w:rPr>
      </w:pPr>
      <w:r w:rsidRPr="00312938">
        <w:rPr>
          <w:color w:val="auto"/>
        </w:rPr>
        <w:t>S ARRAY(4)="LOCAL("</w:t>
      </w:r>
    </w:p>
    <w:p w14:paraId="6F0C5421" w14:textId="77777777" w:rsidR="00312938" w:rsidRPr="00312938" w:rsidRDefault="00312938" w:rsidP="00312938">
      <w:pPr>
        <w:pStyle w:val="BodyText3"/>
        <w:rPr>
          <w:color w:val="auto"/>
        </w:rPr>
      </w:pPr>
      <w:r w:rsidRPr="00312938">
        <w:rPr>
          <w:color w:val="auto"/>
        </w:rPr>
        <w:t>S ARRAY(4)="LOCAL(""IENLIST"""</w:t>
      </w:r>
    </w:p>
    <w:p w14:paraId="470468DA" w14:textId="77777777" w:rsidR="00312938" w:rsidRPr="00312938" w:rsidRDefault="00312938" w:rsidP="00312938">
      <w:pPr>
        <w:pStyle w:val="BodyText3"/>
        <w:rPr>
          <w:color w:val="auto"/>
        </w:rPr>
      </w:pPr>
      <w:r w:rsidRPr="00312938">
        <w:rPr>
          <w:color w:val="auto"/>
        </w:rPr>
        <w:t>S ARRAY(4)="LOCAL(""IENLIST"","</w:t>
      </w:r>
    </w:p>
    <w:p w14:paraId="0F375E92" w14:textId="77777777" w:rsidR="002A07FC" w:rsidRDefault="002A07FC" w:rsidP="00F51AC2">
      <w:pPr>
        <w:pStyle w:val="BodyText"/>
        <w:spacing w:before="0" w:after="0"/>
      </w:pPr>
    </w:p>
    <w:p w14:paraId="5A33C5AE" w14:textId="77777777" w:rsidR="003539BA" w:rsidRPr="003539BA" w:rsidRDefault="003539BA" w:rsidP="00F51AC2">
      <w:pPr>
        <w:pStyle w:val="BodyText"/>
        <w:spacing w:before="0" w:after="0"/>
      </w:pPr>
      <w:r w:rsidRPr="003539BA">
        <w:t>PRIMARY STOP CODE</w:t>
      </w:r>
      <w:r w:rsidRPr="003539BA">
        <w:tab/>
        <w:t>ARRAY(13)</w:t>
      </w:r>
      <w:r w:rsidRPr="003539BA">
        <w:tab/>
        <w:t>List of valid Primar</w:t>
      </w:r>
      <w:r w:rsidR="009D0117">
        <w:t xml:space="preserve">y Stop Code values (not IENs). </w:t>
      </w:r>
      <w:r w:rsidRPr="003539BA">
        <w:t>Must be a valid AMIS REPORTING STOP CODE (field #1) on the CLINIC STOP file (#40.7).</w:t>
      </w:r>
    </w:p>
    <w:p w14:paraId="0F33785C" w14:textId="77777777" w:rsidR="00312938" w:rsidRPr="00312938" w:rsidRDefault="00312938" w:rsidP="00312938">
      <w:pPr>
        <w:pStyle w:val="BodyText3"/>
        <w:rPr>
          <w:color w:val="auto"/>
        </w:rPr>
      </w:pPr>
      <w:r w:rsidRPr="00312938">
        <w:rPr>
          <w:color w:val="auto"/>
        </w:rPr>
        <w:t>ARRAY(13)="code1;code2" etc.</w:t>
      </w:r>
    </w:p>
    <w:p w14:paraId="449D1439" w14:textId="77777777" w:rsidR="00312938" w:rsidRPr="00312938" w:rsidRDefault="00312938" w:rsidP="00312938">
      <w:pPr>
        <w:pStyle w:val="BodyText3"/>
        <w:rPr>
          <w:color w:val="auto"/>
        </w:rPr>
      </w:pPr>
      <w:r w:rsidRPr="00312938">
        <w:rPr>
          <w:color w:val="auto"/>
        </w:rPr>
        <w:t>S ARRAY(13)=197</w:t>
      </w:r>
    </w:p>
    <w:p w14:paraId="591DAE64" w14:textId="77777777" w:rsidR="00312938" w:rsidRPr="00312938" w:rsidRDefault="00312938" w:rsidP="00312938">
      <w:pPr>
        <w:pStyle w:val="BodyText3"/>
        <w:rPr>
          <w:color w:val="auto"/>
        </w:rPr>
      </w:pPr>
      <w:r w:rsidRPr="00312938">
        <w:rPr>
          <w:color w:val="auto"/>
        </w:rPr>
        <w:t>S ARRAY(13)="197;198;200;203;207"</w:t>
      </w:r>
    </w:p>
    <w:p w14:paraId="62B80A71" w14:textId="77777777" w:rsidR="003539BA" w:rsidRPr="003539BA" w:rsidRDefault="00F51AC2" w:rsidP="00F51AC2">
      <w:pPr>
        <w:pStyle w:val="BodyText"/>
        <w:spacing w:before="0" w:after="0"/>
      </w:pPr>
      <w:r>
        <w:rPr>
          <w:color w:val="1F497D"/>
          <w:sz w:val="24"/>
          <w:lang w:val="en-US"/>
        </w:rPr>
        <w:br w:type="page"/>
      </w:r>
      <w:r w:rsidR="003539BA" w:rsidRPr="003539BA">
        <w:lastRenderedPageBreak/>
        <w:t>DATE APPOINTMENT MADE</w:t>
      </w:r>
      <w:r w:rsidR="003539BA" w:rsidRPr="003539BA">
        <w:tab/>
        <w:t>ARRAY(16)</w:t>
      </w:r>
      <w:r w:rsidR="003539BA" w:rsidRPr="003539BA">
        <w:tab/>
        <w:t xml:space="preserve">Range of Date Appointment Made dates; "from" and "to" dates separated by a semicolon. Dates must be in the FileMan format YYYMMDD </w:t>
      </w:r>
    </w:p>
    <w:p w14:paraId="49758244" w14:textId="77777777" w:rsidR="003539BA" w:rsidRPr="003539BA" w:rsidRDefault="003539BA" w:rsidP="009D0117">
      <w:pPr>
        <w:pStyle w:val="BodyText"/>
        <w:spacing w:before="0"/>
      </w:pPr>
      <w:r w:rsidRPr="003539BA">
        <w:t>(note: time is not allowed).</w:t>
      </w:r>
    </w:p>
    <w:p w14:paraId="3C135627" w14:textId="77777777" w:rsidR="009D0117" w:rsidRPr="009D0117" w:rsidRDefault="009D0117" w:rsidP="009D0117">
      <w:pPr>
        <w:pStyle w:val="BodyText3"/>
        <w:spacing w:before="0"/>
        <w:rPr>
          <w:color w:val="auto"/>
        </w:rPr>
      </w:pPr>
      <w:r w:rsidRPr="009D0117">
        <w:rPr>
          <w:color w:val="auto"/>
        </w:rPr>
        <w:t>Array(16)= "from date; to date"</w:t>
      </w:r>
    </w:p>
    <w:p w14:paraId="4CDCDBC7" w14:textId="77777777" w:rsidR="009D0117" w:rsidRPr="009D0117" w:rsidRDefault="009D0117" w:rsidP="009D0117">
      <w:pPr>
        <w:pStyle w:val="BodyText3"/>
        <w:rPr>
          <w:b/>
          <w:color w:val="auto"/>
        </w:rPr>
      </w:pPr>
      <w:r w:rsidRPr="009D0117">
        <w:rPr>
          <w:b/>
          <w:color w:val="auto"/>
        </w:rPr>
        <w:t>S ARRAY(16)= "3040101;3040101"   (all appts that have a Date Appointment Made date of 3040101)</w:t>
      </w:r>
    </w:p>
    <w:p w14:paraId="4FE83151" w14:textId="77777777" w:rsidR="009D0117" w:rsidRPr="009D0117" w:rsidRDefault="009D0117" w:rsidP="009D0117">
      <w:pPr>
        <w:pStyle w:val="BodyText3"/>
        <w:rPr>
          <w:color w:val="auto"/>
        </w:rPr>
      </w:pPr>
      <w:r w:rsidRPr="009D0117">
        <w:rPr>
          <w:color w:val="auto"/>
        </w:rPr>
        <w:t>S ARRAY(16)= "3040101"   (appts that have a Date Appointment Made date from 3040101 forward)</w:t>
      </w:r>
    </w:p>
    <w:p w14:paraId="19B8C9F8" w14:textId="77777777" w:rsidR="009D0117" w:rsidRPr="009D0117" w:rsidRDefault="009D0117" w:rsidP="009D0117">
      <w:pPr>
        <w:pStyle w:val="BodyText3"/>
        <w:rPr>
          <w:color w:val="auto"/>
        </w:rPr>
      </w:pPr>
      <w:r w:rsidRPr="009D0117">
        <w:rPr>
          <w:color w:val="auto"/>
        </w:rPr>
        <w:t>S ARRAY(16)= ";3031231" (all appts that have a Date Appointment Made date through 3031231)</w:t>
      </w:r>
    </w:p>
    <w:p w14:paraId="6128E4E4" w14:textId="77777777" w:rsidR="009D0117" w:rsidRPr="009D0117" w:rsidRDefault="009D0117" w:rsidP="009D0117">
      <w:pPr>
        <w:pStyle w:val="BodyText3"/>
        <w:rPr>
          <w:color w:val="auto"/>
        </w:rPr>
      </w:pPr>
      <w:r w:rsidRPr="009D0117">
        <w:rPr>
          <w:color w:val="auto"/>
        </w:rPr>
        <w:t>S ARRAY(16)=DT   (all appts that have a Date Appointment Made date from today forward)</w:t>
      </w:r>
    </w:p>
    <w:p w14:paraId="78E1E8B3" w14:textId="77777777" w:rsidR="009D0117" w:rsidRPr="009D0117" w:rsidRDefault="009D0117" w:rsidP="009D0117">
      <w:pPr>
        <w:pStyle w:val="BodyText3"/>
        <w:rPr>
          <w:color w:val="auto"/>
        </w:rPr>
      </w:pPr>
      <w:r w:rsidRPr="009D0117">
        <w:rPr>
          <w:color w:val="auto"/>
        </w:rPr>
        <w:t>S ARRAY(16)= DT_";3041231"  (all appts that have a Date Appointment Made date from today through 3041231)</w:t>
      </w:r>
    </w:p>
    <w:p w14:paraId="0DA90E1F" w14:textId="77777777" w:rsidR="00E63324" w:rsidRPr="003539BA" w:rsidRDefault="00E63324" w:rsidP="00E63324">
      <w:pPr>
        <w:pStyle w:val="Heading3"/>
      </w:pPr>
      <w:bookmarkStart w:id="127" w:name="_Toc522259321"/>
      <w:r w:rsidRPr="003539BA">
        <w:t>Other Array Entries</w:t>
      </w:r>
      <w:bookmarkEnd w:id="127"/>
      <w:r w:rsidRPr="003539BA">
        <w:t xml:space="preserve"> </w:t>
      </w:r>
    </w:p>
    <w:p w14:paraId="298F6EBD" w14:textId="77777777" w:rsidR="00E63324" w:rsidRPr="00E63324" w:rsidRDefault="00E63324" w:rsidP="00E63324">
      <w:pPr>
        <w:pStyle w:val="BodyText"/>
        <w:jc w:val="center"/>
      </w:pPr>
      <w:r>
        <w:t>INPUT</w:t>
      </w:r>
    </w:p>
    <w:p w14:paraId="7E981A54" w14:textId="77777777" w:rsidR="003539BA" w:rsidRPr="003539BA" w:rsidRDefault="003539BA" w:rsidP="00106BBA">
      <w:pPr>
        <w:pStyle w:val="BodyText"/>
      </w:pPr>
      <w:r w:rsidRPr="003539BA">
        <w:t>DESCRIPTION</w:t>
      </w:r>
      <w:r w:rsidRPr="003539BA">
        <w:tab/>
        <w:t>ARRAY ENTRY</w:t>
      </w:r>
      <w:r w:rsidRPr="003539BA">
        <w:tab/>
        <w:t>Format</w:t>
      </w:r>
      <w:r w:rsidRPr="003539BA">
        <w:tab/>
        <w:t>Examples of Array with filter</w:t>
      </w:r>
    </w:p>
    <w:p w14:paraId="2C370845" w14:textId="77777777" w:rsidR="00E63324" w:rsidRDefault="003539BA" w:rsidP="00106BBA">
      <w:pPr>
        <w:pStyle w:val="BodyText"/>
      </w:pPr>
      <w:r w:rsidRPr="003539BA">
        <w:t xml:space="preserve">Field List - Required.   </w:t>
      </w:r>
      <w:r w:rsidRPr="003539BA">
        <w:tab/>
        <w:t>ARRAY("FLDS")</w:t>
      </w:r>
      <w:r w:rsidRPr="003539BA">
        <w:tab/>
      </w:r>
    </w:p>
    <w:p w14:paraId="56450D5E" w14:textId="77777777" w:rsidR="003539BA" w:rsidRPr="003539BA" w:rsidRDefault="003539BA" w:rsidP="00106BBA">
      <w:pPr>
        <w:pStyle w:val="BodyText"/>
      </w:pPr>
      <w:r w:rsidRPr="003539BA">
        <w:t>List of appointment field IDs, each separated by a semicolon.  Order of fields is irrelevant.  See “Data Fields” for the list of appointment field IDs.  Or if all fields are required, then set array to “ALL” (case is irrelevant).</w:t>
      </w:r>
    </w:p>
    <w:p w14:paraId="321EA1DF" w14:textId="77777777" w:rsidR="009D0117" w:rsidRPr="009D0117" w:rsidRDefault="009D0117" w:rsidP="009D0117">
      <w:pPr>
        <w:pStyle w:val="BodyText3"/>
        <w:spacing w:before="0" w:after="0"/>
        <w:rPr>
          <w:color w:val="auto"/>
        </w:rPr>
      </w:pPr>
      <w:r w:rsidRPr="009D0117">
        <w:rPr>
          <w:color w:val="auto"/>
        </w:rPr>
        <w:t>ARRAY("FLDS")="id1;id2;id3", etc.</w:t>
      </w:r>
    </w:p>
    <w:p w14:paraId="5C34AFDE" w14:textId="77777777" w:rsidR="009D0117" w:rsidRPr="009D0117" w:rsidRDefault="009D0117" w:rsidP="009D0117">
      <w:pPr>
        <w:pStyle w:val="BodyText3"/>
        <w:rPr>
          <w:color w:val="auto"/>
        </w:rPr>
      </w:pPr>
      <w:r w:rsidRPr="009D0117">
        <w:rPr>
          <w:color w:val="auto"/>
        </w:rPr>
        <w:t>ARRAY(“FLDS”)=”ALL”</w:t>
      </w:r>
      <w:r w:rsidRPr="009D0117">
        <w:rPr>
          <w:color w:val="auto"/>
        </w:rPr>
        <w:tab/>
        <w:t>ARRAY("FLDS")="1;2;3;6;7;14;20"</w:t>
      </w:r>
    </w:p>
    <w:p w14:paraId="6C4BB8E7" w14:textId="77777777" w:rsidR="009D0117" w:rsidRPr="009D0117" w:rsidRDefault="009D0117" w:rsidP="009D0117">
      <w:pPr>
        <w:pStyle w:val="BodyText3"/>
        <w:rPr>
          <w:color w:val="auto"/>
        </w:rPr>
      </w:pPr>
      <w:r w:rsidRPr="009D0117">
        <w:rPr>
          <w:color w:val="auto"/>
        </w:rPr>
        <w:t>ARRAY("FLDS")=1</w:t>
      </w:r>
    </w:p>
    <w:p w14:paraId="30016D48" w14:textId="77777777" w:rsidR="009D0117" w:rsidRPr="009D0117" w:rsidRDefault="009D0117" w:rsidP="009D0117">
      <w:pPr>
        <w:pStyle w:val="BodyText3"/>
        <w:rPr>
          <w:color w:val="auto"/>
        </w:rPr>
      </w:pPr>
      <w:r w:rsidRPr="009D0117">
        <w:rPr>
          <w:color w:val="auto"/>
        </w:rPr>
        <w:t>ARRAY("FLDS")=”ALL”</w:t>
      </w:r>
    </w:p>
    <w:p w14:paraId="41CA2445" w14:textId="77777777" w:rsidR="009D0117" w:rsidRPr="009D0117" w:rsidRDefault="009D0117" w:rsidP="009D0117">
      <w:pPr>
        <w:pStyle w:val="BodyText3"/>
        <w:rPr>
          <w:color w:val="auto"/>
        </w:rPr>
      </w:pPr>
      <w:r w:rsidRPr="009D0117">
        <w:rPr>
          <w:color w:val="auto"/>
        </w:rPr>
        <w:t>ARRAY("FLDS")=”all”</w:t>
      </w:r>
    </w:p>
    <w:p w14:paraId="02DE3EFD" w14:textId="77777777" w:rsidR="009D0117" w:rsidRPr="009D0117" w:rsidRDefault="009D0117" w:rsidP="009D0117">
      <w:pPr>
        <w:pStyle w:val="BodyText3"/>
        <w:rPr>
          <w:color w:val="auto"/>
        </w:rPr>
      </w:pPr>
      <w:r w:rsidRPr="009D0117">
        <w:rPr>
          <w:color w:val="auto"/>
        </w:rPr>
        <w:t>Max Appointments - Optional</w:t>
      </w:r>
      <w:r w:rsidRPr="009D0117">
        <w:rPr>
          <w:color w:val="auto"/>
        </w:rPr>
        <w:tab/>
        <w:t>ARRAY("MAX")</w:t>
      </w:r>
      <w:r w:rsidRPr="009D0117">
        <w:rPr>
          <w:color w:val="auto"/>
        </w:rPr>
        <w:tab/>
        <w:t>Maximum number of appointments requested.  Must be a whole number not equal to 0.</w:t>
      </w:r>
    </w:p>
    <w:p w14:paraId="2323342C" w14:textId="77777777" w:rsidR="009D0117" w:rsidRPr="009D0117" w:rsidRDefault="009D0117" w:rsidP="009D0117">
      <w:pPr>
        <w:pStyle w:val="BodyText3"/>
        <w:rPr>
          <w:color w:val="auto"/>
        </w:rPr>
      </w:pPr>
      <w:r w:rsidRPr="009D0117">
        <w:rPr>
          <w:color w:val="auto"/>
        </w:rPr>
        <w:t>ARRAY("MAX")=value</w:t>
      </w:r>
    </w:p>
    <w:p w14:paraId="189541AC" w14:textId="77777777" w:rsidR="009D0117" w:rsidRPr="009D0117" w:rsidRDefault="009D0117" w:rsidP="009D0117">
      <w:pPr>
        <w:pStyle w:val="BodyText3"/>
        <w:rPr>
          <w:color w:val="auto"/>
        </w:rPr>
      </w:pPr>
      <w:r w:rsidRPr="009D0117">
        <w:rPr>
          <w:color w:val="auto"/>
        </w:rPr>
        <w:t>If value &gt; 0 or value=”” return first “N” appointments.</w:t>
      </w:r>
    </w:p>
    <w:p w14:paraId="31052B1E" w14:textId="77777777" w:rsidR="009D0117" w:rsidRPr="009D0117" w:rsidRDefault="009D0117" w:rsidP="009D0117">
      <w:pPr>
        <w:pStyle w:val="BodyText3"/>
        <w:rPr>
          <w:color w:val="auto"/>
        </w:rPr>
      </w:pPr>
      <w:r w:rsidRPr="009D0117">
        <w:rPr>
          <w:color w:val="auto"/>
        </w:rPr>
        <w:t>Else if value &lt; 0 return last “N” appointments.</w:t>
      </w:r>
    </w:p>
    <w:p w14:paraId="2E53EA40" w14:textId="77777777" w:rsidR="009D0117" w:rsidRPr="009D0117" w:rsidRDefault="009D0117" w:rsidP="009D0117">
      <w:pPr>
        <w:pStyle w:val="BodyText3"/>
        <w:rPr>
          <w:color w:val="auto"/>
        </w:rPr>
      </w:pPr>
      <w:r w:rsidRPr="009D0117">
        <w:rPr>
          <w:color w:val="auto"/>
        </w:rPr>
        <w:t>ARRAY("MAX")=1</w:t>
      </w:r>
    </w:p>
    <w:p w14:paraId="644E769C" w14:textId="77777777" w:rsidR="009D0117" w:rsidRPr="009D0117" w:rsidRDefault="009D0117" w:rsidP="009D0117">
      <w:pPr>
        <w:pStyle w:val="BodyText3"/>
        <w:rPr>
          <w:color w:val="auto"/>
        </w:rPr>
      </w:pPr>
      <w:r w:rsidRPr="009D0117">
        <w:rPr>
          <w:color w:val="auto"/>
        </w:rPr>
        <w:t>ARRAY("MAX")=-1</w:t>
      </w:r>
    </w:p>
    <w:p w14:paraId="312924F3" w14:textId="77777777" w:rsidR="009D0117" w:rsidRPr="009D0117" w:rsidRDefault="009D0117" w:rsidP="009D0117">
      <w:pPr>
        <w:pStyle w:val="BodyText3"/>
        <w:rPr>
          <w:color w:val="auto"/>
        </w:rPr>
      </w:pPr>
      <w:r w:rsidRPr="009D0117">
        <w:rPr>
          <w:color w:val="auto"/>
        </w:rPr>
        <w:t>Sort Appointments by Patient DFN – Optional</w:t>
      </w:r>
      <w:r w:rsidRPr="009D0117">
        <w:rPr>
          <w:color w:val="auto"/>
        </w:rPr>
        <w:tab/>
        <w:t>ARRAY(“SORT”)</w:t>
      </w:r>
      <w:r w:rsidRPr="009D0117">
        <w:rPr>
          <w:color w:val="auto"/>
        </w:rPr>
        <w:tab/>
        <w:t xml:space="preserve">Allows the output to be sorted by Patient, instead of by Patient and Clinic. Must be set to ‘P’. </w:t>
      </w:r>
    </w:p>
    <w:p w14:paraId="127B55CC" w14:textId="77777777" w:rsidR="009D0117" w:rsidRPr="009D0117" w:rsidRDefault="009D0117" w:rsidP="009D0117">
      <w:pPr>
        <w:pStyle w:val="BodyText3"/>
        <w:rPr>
          <w:color w:val="auto"/>
        </w:rPr>
      </w:pPr>
      <w:r w:rsidRPr="009D0117">
        <w:rPr>
          <w:color w:val="auto"/>
        </w:rPr>
        <w:t>ARRAY(“SORT”)=value</w:t>
      </w:r>
      <w:r w:rsidRPr="009D0117">
        <w:rPr>
          <w:color w:val="auto"/>
        </w:rPr>
        <w:tab/>
        <w:t>ARRAY("SORT")="P"</w:t>
      </w:r>
    </w:p>
    <w:p w14:paraId="20972C95" w14:textId="77777777" w:rsidR="00B869F1" w:rsidRDefault="00B869F1" w:rsidP="00B34C29">
      <w:pPr>
        <w:pStyle w:val="BodyText"/>
        <w:spacing w:before="0" w:after="0"/>
        <w:rPr>
          <w:lang w:val="en-US"/>
        </w:rPr>
      </w:pPr>
    </w:p>
    <w:p w14:paraId="62960FD1" w14:textId="77777777" w:rsidR="009D0117" w:rsidRDefault="009D0117" w:rsidP="00B34C29">
      <w:pPr>
        <w:pStyle w:val="BodyText"/>
        <w:spacing w:before="0" w:after="0"/>
        <w:rPr>
          <w:lang w:val="en-US"/>
        </w:rPr>
      </w:pPr>
    </w:p>
    <w:p w14:paraId="31E9ADE7" w14:textId="77777777" w:rsidR="009D0117" w:rsidRPr="009D0117" w:rsidRDefault="009D0117" w:rsidP="00B34C29">
      <w:pPr>
        <w:pStyle w:val="BodyText"/>
        <w:spacing w:before="0" w:after="0"/>
        <w:rPr>
          <w:lang w:val="en-US"/>
        </w:rPr>
      </w:pPr>
    </w:p>
    <w:p w14:paraId="6CC13CC0" w14:textId="77777777" w:rsidR="003539BA" w:rsidRPr="003539BA" w:rsidRDefault="003539BA" w:rsidP="00B34C29">
      <w:pPr>
        <w:pStyle w:val="BodyText"/>
        <w:spacing w:before="0" w:after="0"/>
      </w:pPr>
      <w:r w:rsidRPr="003539BA">
        <w:lastRenderedPageBreak/>
        <w:t>Include Purged Appointments - Optional</w:t>
      </w:r>
      <w:r w:rsidRPr="003539BA">
        <w:tab/>
        <w:t>ARRAY(“PURGED”)</w:t>
      </w:r>
      <w:r w:rsidRPr="003539BA">
        <w:tab/>
        <w:t>Allows the user to receive non-canceled Appts that were purged from sub-file #44.003.</w:t>
      </w:r>
    </w:p>
    <w:p w14:paraId="4C4476AE" w14:textId="77777777" w:rsidR="009D0117" w:rsidRPr="009D0117" w:rsidRDefault="009D0117" w:rsidP="009D0117">
      <w:pPr>
        <w:pStyle w:val="BodyText3"/>
        <w:rPr>
          <w:color w:val="auto"/>
        </w:rPr>
      </w:pPr>
      <w:r w:rsidRPr="009D0117">
        <w:rPr>
          <w:color w:val="auto"/>
        </w:rPr>
        <w:t>ARRAY(“PURGED”)=1</w:t>
      </w:r>
      <w:r w:rsidRPr="009D0117">
        <w:rPr>
          <w:color w:val="auto"/>
        </w:rPr>
        <w:tab/>
        <w:t>ARRAY(“PURGED”)=1</w:t>
      </w:r>
    </w:p>
    <w:p w14:paraId="7989BE75" w14:textId="77777777" w:rsidR="003539BA" w:rsidRPr="003539BA" w:rsidRDefault="003539BA" w:rsidP="00106BBA">
      <w:pPr>
        <w:pStyle w:val="BodyText"/>
      </w:pPr>
      <w:r w:rsidRPr="003539BA">
        <w:t>The Field List array entry must be populated, or else error 115 will be generated.  See “SDAPI - Error Codes” for a complete list of error codes and messages.</w:t>
      </w:r>
    </w:p>
    <w:p w14:paraId="345C991F" w14:textId="77777777" w:rsidR="003539BA" w:rsidRPr="003539BA" w:rsidRDefault="003539BA" w:rsidP="00106BBA">
      <w:pPr>
        <w:pStyle w:val="BodyText"/>
      </w:pPr>
      <w:r w:rsidRPr="003539BA">
        <w:t>The Maximum Appointments array entry is best used to retrieve the next or last “n” appointments for 1 patient and/or 1 clinic, in conjunction with the appointment date/time filter.</w:t>
      </w:r>
    </w:p>
    <w:p w14:paraId="5F6B1599" w14:textId="77777777" w:rsidR="003539BA" w:rsidRPr="003539BA" w:rsidRDefault="003539BA" w:rsidP="00106BBA">
      <w:pPr>
        <w:pStyle w:val="BodyText"/>
      </w:pPr>
      <w:r w:rsidRPr="003539BA">
        <w:t>Note:  If the Maximum Appointment array entry is set to a valid value and more than 1 patient and/or more than 1 clinic are passed to the API, or if no patient and clinic is passed to the API, the error 115 will be generated.  See “SDAPI - Error codes” for a complete list of error codes and messages.</w:t>
      </w:r>
    </w:p>
    <w:p w14:paraId="2A287888" w14:textId="77777777" w:rsidR="003539BA" w:rsidRPr="003539BA" w:rsidRDefault="003539BA" w:rsidP="002A07FC">
      <w:pPr>
        <w:pStyle w:val="Heading3"/>
      </w:pPr>
      <w:r w:rsidRPr="003539BA">
        <w:t xml:space="preserve"> </w:t>
      </w:r>
      <w:bookmarkStart w:id="128" w:name="_Toc522259322"/>
      <w:r w:rsidRPr="003539BA">
        <w:t>SDAPI - Error Codes</w:t>
      </w:r>
      <w:bookmarkEnd w:id="128"/>
    </w:p>
    <w:p w14:paraId="6DA4CD19" w14:textId="77777777" w:rsidR="003539BA" w:rsidRDefault="003539BA" w:rsidP="00106BBA">
      <w:pPr>
        <w:pStyle w:val="BodyText"/>
      </w:pPr>
      <w:r w:rsidRPr="003539BA">
        <w:t>Error Codes and Associated Messages</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560"/>
        <w:gridCol w:w="3127"/>
        <w:gridCol w:w="5040"/>
      </w:tblGrid>
      <w:tr w:rsidR="00E63324" w:rsidRPr="00E63324" w14:paraId="44BE21E0" w14:textId="77777777" w:rsidTr="00E63324">
        <w:tc>
          <w:tcPr>
            <w:tcW w:w="1560" w:type="dxa"/>
          </w:tcPr>
          <w:p w14:paraId="665D3429" w14:textId="77777777" w:rsidR="00E63324" w:rsidRPr="00EE73D3" w:rsidRDefault="00E63324" w:rsidP="00E63324">
            <w:pPr>
              <w:pStyle w:val="BodyText"/>
              <w:rPr>
                <w:rFonts w:ascii="Arial" w:hAnsi="Arial" w:cs="Arial"/>
                <w:lang w:eastAsia="en-US"/>
              </w:rPr>
            </w:pPr>
            <w:r w:rsidRPr="00EE73D3">
              <w:rPr>
                <w:rFonts w:ascii="Arial" w:hAnsi="Arial" w:cs="Arial"/>
                <w:lang w:eastAsia="en-US"/>
              </w:rPr>
              <w:t>Error Code</w:t>
            </w:r>
          </w:p>
        </w:tc>
        <w:tc>
          <w:tcPr>
            <w:tcW w:w="3127" w:type="dxa"/>
          </w:tcPr>
          <w:p w14:paraId="20A7014E"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b/>
                <w:sz w:val="20"/>
                <w:szCs w:val="20"/>
                <w:lang w:eastAsia="en-US"/>
              </w:rPr>
              <w:t>Error Message</w:t>
            </w:r>
          </w:p>
        </w:tc>
        <w:tc>
          <w:tcPr>
            <w:tcW w:w="5040" w:type="dxa"/>
          </w:tcPr>
          <w:p w14:paraId="41E9E334"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b/>
                <w:sz w:val="20"/>
                <w:szCs w:val="20"/>
                <w:lang w:eastAsia="en-US"/>
              </w:rPr>
              <w:t>Occurs…</w:t>
            </w:r>
          </w:p>
        </w:tc>
      </w:tr>
      <w:tr w:rsidR="00E63324" w:rsidRPr="00E63324" w14:paraId="39162BA0" w14:textId="77777777" w:rsidTr="00E63324">
        <w:trPr>
          <w:trHeight w:val="413"/>
        </w:trPr>
        <w:tc>
          <w:tcPr>
            <w:tcW w:w="1560" w:type="dxa"/>
          </w:tcPr>
          <w:p w14:paraId="4D265C00" w14:textId="77777777" w:rsidR="00E63324" w:rsidRPr="00EE73D3" w:rsidRDefault="00E63324" w:rsidP="00E63324">
            <w:pPr>
              <w:pStyle w:val="BodyText"/>
              <w:rPr>
                <w:rFonts w:ascii="Arial" w:hAnsi="Arial" w:cs="Arial"/>
                <w:lang w:eastAsia="en-US"/>
              </w:rPr>
            </w:pPr>
            <w:r w:rsidRPr="00EE73D3">
              <w:rPr>
                <w:rFonts w:ascii="Arial" w:hAnsi="Arial" w:cs="Arial"/>
                <w:lang w:eastAsia="en-US"/>
              </w:rPr>
              <w:t>101</w:t>
            </w:r>
          </w:p>
        </w:tc>
        <w:tc>
          <w:tcPr>
            <w:tcW w:w="3127" w:type="dxa"/>
          </w:tcPr>
          <w:p w14:paraId="53A44CBB"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sz w:val="20"/>
                <w:szCs w:val="20"/>
                <w:lang w:eastAsia="en-US"/>
              </w:rPr>
              <w:t>DATABASE IS UNAVAILABLE</w:t>
            </w:r>
          </w:p>
        </w:tc>
        <w:tc>
          <w:tcPr>
            <w:tcW w:w="5040" w:type="dxa"/>
          </w:tcPr>
          <w:p w14:paraId="61208EE1"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sz w:val="20"/>
                <w:szCs w:val="20"/>
                <w:lang w:eastAsia="en-US"/>
              </w:rPr>
              <w:t>If the Scheduling database or VistALink is unavailable</w:t>
            </w:r>
          </w:p>
        </w:tc>
      </w:tr>
      <w:tr w:rsidR="00E63324" w:rsidRPr="00E63324" w14:paraId="27C49874" w14:textId="77777777" w:rsidTr="00E63324">
        <w:trPr>
          <w:trHeight w:val="512"/>
        </w:trPr>
        <w:tc>
          <w:tcPr>
            <w:tcW w:w="1560" w:type="dxa"/>
          </w:tcPr>
          <w:p w14:paraId="22946375" w14:textId="77777777" w:rsidR="00E63324" w:rsidRPr="00EE73D3" w:rsidRDefault="00E63324" w:rsidP="00E63324">
            <w:pPr>
              <w:pStyle w:val="BodyText"/>
              <w:rPr>
                <w:rFonts w:ascii="Arial" w:hAnsi="Arial" w:cs="Arial"/>
                <w:lang w:eastAsia="en-US"/>
              </w:rPr>
            </w:pPr>
            <w:r w:rsidRPr="00EE73D3">
              <w:rPr>
                <w:rFonts w:ascii="Arial" w:hAnsi="Arial" w:cs="Arial"/>
                <w:lang w:eastAsia="en-US"/>
              </w:rPr>
              <w:t>115</w:t>
            </w:r>
          </w:p>
        </w:tc>
        <w:tc>
          <w:tcPr>
            <w:tcW w:w="3127" w:type="dxa"/>
          </w:tcPr>
          <w:p w14:paraId="31B83A2D"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sz w:val="20"/>
                <w:szCs w:val="20"/>
                <w:lang w:eastAsia="en-US"/>
              </w:rPr>
              <w:t>INVALID INPUT ARRAY ENTRY</w:t>
            </w:r>
          </w:p>
        </w:tc>
        <w:tc>
          <w:tcPr>
            <w:tcW w:w="5040" w:type="dxa"/>
          </w:tcPr>
          <w:p w14:paraId="039C8C72"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sz w:val="20"/>
                <w:szCs w:val="20"/>
                <w:lang w:eastAsia="en-US"/>
              </w:rPr>
              <w:t>If the input array has an invalid entry or the field list is null</w:t>
            </w:r>
          </w:p>
        </w:tc>
      </w:tr>
      <w:tr w:rsidR="00E63324" w:rsidRPr="00E63324" w14:paraId="586B0196" w14:textId="77777777" w:rsidTr="00E63324">
        <w:tc>
          <w:tcPr>
            <w:tcW w:w="1560" w:type="dxa"/>
          </w:tcPr>
          <w:p w14:paraId="3C1965F8" w14:textId="77777777" w:rsidR="00E63324" w:rsidRPr="00EE73D3" w:rsidRDefault="00E63324" w:rsidP="00E63324">
            <w:pPr>
              <w:pStyle w:val="BodyText"/>
              <w:rPr>
                <w:rFonts w:ascii="Arial" w:hAnsi="Arial" w:cs="Arial"/>
                <w:lang w:eastAsia="en-US"/>
              </w:rPr>
            </w:pPr>
            <w:r w:rsidRPr="00EE73D3">
              <w:rPr>
                <w:rFonts w:ascii="Arial" w:hAnsi="Arial" w:cs="Arial"/>
                <w:lang w:eastAsia="en-US"/>
              </w:rPr>
              <w:t>116</w:t>
            </w:r>
          </w:p>
        </w:tc>
        <w:tc>
          <w:tcPr>
            <w:tcW w:w="3127" w:type="dxa"/>
          </w:tcPr>
          <w:p w14:paraId="3569AE0A"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sz w:val="20"/>
                <w:szCs w:val="20"/>
                <w:lang w:eastAsia="en-US"/>
              </w:rPr>
              <w:t>DATA MISMATCH</w:t>
            </w:r>
          </w:p>
        </w:tc>
        <w:tc>
          <w:tcPr>
            <w:tcW w:w="5040" w:type="dxa"/>
          </w:tcPr>
          <w:p w14:paraId="32469265"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sz w:val="20"/>
                <w:szCs w:val="20"/>
                <w:lang w:eastAsia="en-US"/>
              </w:rPr>
              <w:t>If VistA and the database are out of sync. i.e., the database returns an IEN not found on VistA</w:t>
            </w:r>
          </w:p>
        </w:tc>
      </w:tr>
      <w:tr w:rsidR="00E63324" w:rsidRPr="00E63324" w14:paraId="7EDDD55F" w14:textId="77777777" w:rsidTr="00E63324">
        <w:tc>
          <w:tcPr>
            <w:tcW w:w="1560" w:type="dxa"/>
          </w:tcPr>
          <w:p w14:paraId="1C28A99E" w14:textId="77777777" w:rsidR="00E63324" w:rsidRPr="00EE73D3" w:rsidRDefault="00E63324" w:rsidP="00E63324">
            <w:pPr>
              <w:pStyle w:val="BodyText"/>
              <w:rPr>
                <w:rFonts w:ascii="Arial" w:hAnsi="Arial" w:cs="Arial"/>
                <w:lang w:eastAsia="en-US"/>
              </w:rPr>
            </w:pPr>
            <w:r w:rsidRPr="00EE73D3">
              <w:rPr>
                <w:rFonts w:ascii="Arial" w:hAnsi="Arial" w:cs="Arial"/>
                <w:lang w:eastAsia="en-US"/>
              </w:rPr>
              <w:t>117</w:t>
            </w:r>
          </w:p>
        </w:tc>
        <w:tc>
          <w:tcPr>
            <w:tcW w:w="3127" w:type="dxa"/>
          </w:tcPr>
          <w:p w14:paraId="5EFFC8DF"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sz w:val="20"/>
                <w:szCs w:val="20"/>
                <w:lang w:eastAsia="en-US"/>
              </w:rPr>
              <w:t>SDAPI ERROR</w:t>
            </w:r>
          </w:p>
        </w:tc>
        <w:tc>
          <w:tcPr>
            <w:tcW w:w="5040" w:type="dxa"/>
          </w:tcPr>
          <w:p w14:paraId="15C9EEE0" w14:textId="77777777" w:rsidR="00E63324" w:rsidRPr="00E63324" w:rsidRDefault="00E63324" w:rsidP="00E63324">
            <w:pPr>
              <w:spacing w:before="0" w:after="0"/>
              <w:rPr>
                <w:rFonts w:ascii="Arial" w:eastAsia="Times New Roman" w:hAnsi="Arial" w:cs="Arial"/>
                <w:sz w:val="20"/>
                <w:szCs w:val="20"/>
                <w:lang w:eastAsia="en-US"/>
              </w:rPr>
            </w:pPr>
            <w:r w:rsidRPr="00E63324">
              <w:rPr>
                <w:rFonts w:ascii="Arial" w:eastAsia="Times New Roman" w:hAnsi="Arial" w:cs="Arial"/>
                <w:sz w:val="20"/>
                <w:szCs w:val="20"/>
                <w:lang w:eastAsia="en-US"/>
              </w:rPr>
              <w:t>For catching new error codes that could be added at a later time.</w:t>
            </w:r>
          </w:p>
        </w:tc>
      </w:tr>
      <w:tr w:rsidR="00E63324" w:rsidRPr="00E63324" w14:paraId="4CE3A155" w14:textId="77777777" w:rsidTr="00EB4B85">
        <w:tc>
          <w:tcPr>
            <w:tcW w:w="9727" w:type="dxa"/>
            <w:gridSpan w:val="3"/>
          </w:tcPr>
          <w:p w14:paraId="1F4FA117" w14:textId="77777777" w:rsidR="00E63324" w:rsidRPr="00EE73D3" w:rsidRDefault="00E63324" w:rsidP="00B34C29">
            <w:pPr>
              <w:pStyle w:val="BodyText"/>
              <w:rPr>
                <w:rFonts w:ascii="Arial" w:hAnsi="Arial" w:cs="Arial"/>
                <w:lang w:eastAsia="en-US"/>
              </w:rPr>
            </w:pPr>
            <w:r w:rsidRPr="00EE73D3">
              <w:rPr>
                <w:rFonts w:ascii="Arial" w:hAnsi="Arial" w:cs="Arial"/>
              </w:rPr>
              <w:t>Error codes 101, 116 and 117 will not occur until the RSA has been implemented.  Coding for these error codes needs to be done now so that no other coding changes will need to be made in the future.  Each application will need to decide how to handle the return of those three error codes.</w:t>
            </w:r>
            <w:r w:rsidR="00B34C29" w:rsidRPr="00EE73D3">
              <w:rPr>
                <w:rFonts w:ascii="Arial" w:hAnsi="Arial" w:cs="Arial"/>
                <w:lang w:eastAsia="en-US"/>
              </w:rPr>
              <w:t xml:space="preserve"> </w:t>
            </w:r>
          </w:p>
        </w:tc>
      </w:tr>
    </w:tbl>
    <w:p w14:paraId="53B119A3" w14:textId="77777777" w:rsidR="003539BA" w:rsidRPr="003539BA" w:rsidRDefault="003539BA" w:rsidP="002A07FC">
      <w:pPr>
        <w:pStyle w:val="Heading3"/>
      </w:pPr>
      <w:bookmarkStart w:id="129" w:name="_Toc522259323"/>
      <w:r w:rsidRPr="003539BA">
        <w:t>SDAPI - Constraints</w:t>
      </w:r>
      <w:bookmarkEnd w:id="129"/>
    </w:p>
    <w:p w14:paraId="4C31614C" w14:textId="77777777" w:rsidR="003539BA" w:rsidRPr="003539BA" w:rsidRDefault="00E63324" w:rsidP="00106BBA">
      <w:pPr>
        <w:pStyle w:val="BodyText"/>
      </w:pPr>
      <w:r w:rsidRPr="003539BA">
        <w:t>API CONSTRAINTS</w:t>
      </w:r>
    </w:p>
    <w:p w14:paraId="1D6E8DB5" w14:textId="77777777" w:rsidR="003539BA" w:rsidRPr="003539BA" w:rsidRDefault="003539BA" w:rsidP="00106BBA">
      <w:pPr>
        <w:pStyle w:val="BodyText"/>
      </w:pPr>
      <w:r w:rsidRPr="003539BA">
        <w:t xml:space="preserve">Cancelled appointments are returned only if the patient filter is populated.  </w:t>
      </w:r>
    </w:p>
    <w:p w14:paraId="353F1E37" w14:textId="77777777" w:rsidR="003539BA" w:rsidRPr="003539BA" w:rsidRDefault="003539BA" w:rsidP="00106BBA">
      <w:pPr>
        <w:pStyle w:val="BodyText"/>
      </w:pPr>
      <w:r w:rsidRPr="003539BA">
        <w:t>Cancelled appointments will always have null values in the following fields:</w:t>
      </w:r>
    </w:p>
    <w:p w14:paraId="5176E611" w14:textId="77777777" w:rsidR="003539BA" w:rsidRPr="003539BA" w:rsidRDefault="003539BA" w:rsidP="00106BBA">
      <w:pPr>
        <w:pStyle w:val="BodyText"/>
      </w:pPr>
      <w:r w:rsidRPr="003539BA">
        <w:t>Length of Appointment</w:t>
      </w:r>
      <w:r w:rsidRPr="003539BA">
        <w:tab/>
      </w:r>
      <w:r w:rsidR="00E63324">
        <w:tab/>
      </w:r>
      <w:r w:rsidRPr="003539BA">
        <w:t>Eligibility of Visit</w:t>
      </w:r>
      <w:r w:rsidRPr="003539BA">
        <w:tab/>
        <w:t>Comments</w:t>
      </w:r>
    </w:p>
    <w:p w14:paraId="5964FBF5" w14:textId="77777777" w:rsidR="003539BA" w:rsidRPr="003539BA" w:rsidRDefault="003539BA" w:rsidP="00106BBA">
      <w:pPr>
        <w:pStyle w:val="BodyText"/>
      </w:pPr>
      <w:r w:rsidRPr="003539BA">
        <w:t>Check-Out Date/Time</w:t>
      </w:r>
      <w:r w:rsidRPr="003539BA">
        <w:tab/>
      </w:r>
      <w:r w:rsidR="00E63324">
        <w:tab/>
      </w:r>
      <w:r w:rsidRPr="003539BA">
        <w:t>Check-In Date/Time</w:t>
      </w:r>
      <w:r w:rsidRPr="003539BA">
        <w:tab/>
        <w:t>Overbook</w:t>
      </w:r>
    </w:p>
    <w:p w14:paraId="1222C16B" w14:textId="77777777" w:rsidR="003539BA" w:rsidRPr="003539BA" w:rsidRDefault="003539BA" w:rsidP="00106BBA">
      <w:pPr>
        <w:pStyle w:val="BodyText"/>
      </w:pPr>
      <w:r w:rsidRPr="003539BA">
        <w:t>If you want canceled appointments, but don’t want to specify a subset of patients, then set the patient filter [ARRAY(4)] equal to “^DPT(“.  This will result in canceled appointments being returned.  Note, however, that this will decrease the performance time of the API, as it will spin through the entire VistA Patient file, looking for appointments in the specified clinics (if filter is populated).  It will, however, have no negative performance impact when it retrieves appointments from the RSA.</w:t>
      </w:r>
    </w:p>
    <w:p w14:paraId="5A62F06C" w14:textId="77777777" w:rsidR="003539BA" w:rsidRPr="003539BA" w:rsidRDefault="003539BA" w:rsidP="00106BBA">
      <w:pPr>
        <w:pStyle w:val="BodyText"/>
      </w:pPr>
      <w:r w:rsidRPr="003539BA">
        <w:lastRenderedPageBreak/>
        <w:t>The Max Appointments array entry can only be used with 1 patient and/or 1 clinic.  If multiple patients and/or clinics are passed or no clinic and/or patient is passed, an error message will be generated.</w:t>
      </w:r>
    </w:p>
    <w:p w14:paraId="20AE552C" w14:textId="77777777" w:rsidR="003539BA" w:rsidRPr="003539BA" w:rsidRDefault="003539BA" w:rsidP="00106BBA">
      <w:pPr>
        <w:pStyle w:val="BodyText"/>
      </w:pPr>
      <w:r w:rsidRPr="003539BA">
        <w:t>Use of the PURGED array parameter requires 2 conditions to be met:  the patient filter must be populated; and the field list must not contain fields 5-9, 11, 22, 28, 30, 31, or 33, otherwise error 115 will be returned.</w:t>
      </w:r>
    </w:p>
    <w:p w14:paraId="5B064F13" w14:textId="77777777" w:rsidR="003539BA" w:rsidRPr="002A07FC" w:rsidRDefault="003539BA" w:rsidP="00EC5516">
      <w:pPr>
        <w:pStyle w:val="Heading3"/>
      </w:pPr>
      <w:bookmarkStart w:id="130" w:name="_Toc522259324"/>
      <w:r w:rsidRPr="002A07FC">
        <w:t>Application Programmer Interface - GETAPPT</w:t>
      </w:r>
      <w:bookmarkEnd w:id="130"/>
    </w:p>
    <w:p w14:paraId="1C1480CB" w14:textId="77777777" w:rsidR="003539BA" w:rsidRPr="003539BA" w:rsidRDefault="003539BA" w:rsidP="00106BBA">
      <w:pPr>
        <w:pStyle w:val="BodyText"/>
      </w:pPr>
      <w:r w:rsidRPr="003539BA">
        <w:t>Name:</w:t>
      </w:r>
      <w:r w:rsidRPr="003539BA">
        <w:tab/>
      </w:r>
      <w:r w:rsidR="00B45468">
        <w:tab/>
      </w:r>
      <w:r w:rsidRPr="003539BA">
        <w:t>GETAPPT ; Retrieve Appointment Data for a Patient ID</w:t>
      </w:r>
    </w:p>
    <w:p w14:paraId="599DAD02" w14:textId="77777777" w:rsidR="003539BA" w:rsidRPr="003539BA" w:rsidRDefault="003539BA" w:rsidP="00B45468">
      <w:pPr>
        <w:pStyle w:val="BodyText"/>
        <w:ind w:left="1440" w:hanging="1440"/>
      </w:pPr>
      <w:r w:rsidRPr="003539BA">
        <w:t>Declaration:</w:t>
      </w:r>
      <w:r w:rsidRPr="003539BA">
        <w:tab/>
        <w:t>GETAPPT^SDAMA201(SDIEN,SDFIELDS,SDAPSTAT, SDSTART,SDEND,SDRESULT,SDIOSTAT)</w:t>
      </w:r>
    </w:p>
    <w:p w14:paraId="11030796" w14:textId="77777777" w:rsidR="00B45468" w:rsidRDefault="003539BA" w:rsidP="00106BBA">
      <w:pPr>
        <w:pStyle w:val="BodyText"/>
      </w:pPr>
      <w:r w:rsidRPr="003539BA">
        <w:t>Description:</w:t>
      </w:r>
      <w:r w:rsidRPr="003539BA">
        <w:tab/>
        <w:t xml:space="preserve">Returns appointment information for a specific patient ID.  To use this API, subscribe </w:t>
      </w:r>
    </w:p>
    <w:p w14:paraId="3C46C183" w14:textId="77777777" w:rsidR="003539BA" w:rsidRPr="003539BA" w:rsidRDefault="00B45468" w:rsidP="00106BBA">
      <w:pPr>
        <w:pStyle w:val="BodyText"/>
      </w:pPr>
      <w:r>
        <w:tab/>
      </w:r>
      <w:r>
        <w:tab/>
      </w:r>
      <w:r>
        <w:tab/>
      </w:r>
      <w:r w:rsidR="003539BA" w:rsidRPr="003539BA">
        <w:t>to Integration Agreement #3859.</w:t>
      </w:r>
    </w:p>
    <w:p w14:paraId="017A8507" w14:textId="77777777" w:rsidR="003539BA" w:rsidRPr="003539BA" w:rsidRDefault="003539BA" w:rsidP="00106BBA">
      <w:pPr>
        <w:pStyle w:val="BodyText"/>
      </w:pPr>
      <w:r w:rsidRPr="003539BA">
        <w:t>Arguments:</w:t>
      </w:r>
      <w:r w:rsidRPr="003539BA">
        <w:tab/>
        <w:t>SDIEN</w:t>
      </w:r>
      <w:r w:rsidRPr="003539BA">
        <w:tab/>
        <w:t>Patient IEN (required)</w:t>
      </w:r>
    </w:p>
    <w:p w14:paraId="544E0721" w14:textId="77777777" w:rsidR="003539BA" w:rsidRPr="003539BA" w:rsidRDefault="003539BA" w:rsidP="00106BBA">
      <w:pPr>
        <w:pStyle w:val="BodyText"/>
      </w:pPr>
      <w:r w:rsidRPr="003539BA">
        <w:t>SDFIELDS</w:t>
      </w:r>
      <w:r w:rsidRPr="003539BA">
        <w:tab/>
        <w:t>Field List (optional, each field number separated by a semi-colon)</w:t>
      </w:r>
    </w:p>
    <w:p w14:paraId="50744F8F" w14:textId="77777777" w:rsidR="003539BA" w:rsidRPr="003539BA" w:rsidRDefault="003539BA" w:rsidP="00E63324">
      <w:pPr>
        <w:pStyle w:val="BodyText"/>
        <w:ind w:left="1440"/>
      </w:pPr>
      <w:r w:rsidRPr="003539BA">
        <w:t>SDAPSTAT</w:t>
      </w:r>
      <w:r w:rsidRPr="003539BA">
        <w:tab/>
        <w:t xml:space="preserve">Appointment Status Filter (optional, each value </w:t>
      </w:r>
      <w:r w:rsidRPr="003539BA">
        <w:tab/>
        <w:t>separated by a semi-colon.  See “Filters” for default and valid values)</w:t>
      </w:r>
    </w:p>
    <w:p w14:paraId="191D0CB3" w14:textId="77777777" w:rsidR="003539BA" w:rsidRPr="003539BA" w:rsidRDefault="003539BA" w:rsidP="00E63324">
      <w:pPr>
        <w:pStyle w:val="BodyText"/>
        <w:ind w:left="1440"/>
      </w:pPr>
      <w:r w:rsidRPr="003539BA">
        <w:t>SDSTART</w:t>
      </w:r>
      <w:r w:rsidRPr="003539BA">
        <w:tab/>
        <w:t>Start Date (optional, internal FileMan format)</w:t>
      </w:r>
    </w:p>
    <w:p w14:paraId="0A7CEA26" w14:textId="77777777" w:rsidR="003539BA" w:rsidRPr="003539BA" w:rsidRDefault="003539BA" w:rsidP="00E63324">
      <w:pPr>
        <w:pStyle w:val="BodyText"/>
        <w:ind w:left="1440"/>
      </w:pPr>
      <w:r w:rsidRPr="003539BA">
        <w:t>SDEND</w:t>
      </w:r>
      <w:r w:rsidRPr="003539BA">
        <w:tab/>
        <w:t>End Date (optional, internal FileMan format)</w:t>
      </w:r>
    </w:p>
    <w:p w14:paraId="752F7357" w14:textId="77777777" w:rsidR="003539BA" w:rsidRPr="003539BA" w:rsidRDefault="003539BA" w:rsidP="00E63324">
      <w:pPr>
        <w:pStyle w:val="BodyText"/>
        <w:ind w:left="1440"/>
      </w:pPr>
      <w:r w:rsidRPr="003539BA">
        <w:t xml:space="preserve">SDRESULT </w:t>
      </w:r>
      <w:r w:rsidRPr="003539BA">
        <w:tab/>
        <w:t>Local variable to hold returned appointment Count (optional, passed by reference)</w:t>
      </w:r>
    </w:p>
    <w:p w14:paraId="3868D202" w14:textId="77777777" w:rsidR="003539BA" w:rsidRPr="003539BA" w:rsidRDefault="003539BA" w:rsidP="00E63324">
      <w:pPr>
        <w:pStyle w:val="BodyText"/>
        <w:ind w:left="1440"/>
      </w:pPr>
      <w:r w:rsidRPr="003539BA">
        <w:t>SDIOSTAT</w:t>
      </w:r>
      <w:r w:rsidRPr="003539BA">
        <w:tab/>
        <w:t>Patient Status Filter (optional, see “Filters” for default and valid values)</w:t>
      </w:r>
    </w:p>
    <w:p w14:paraId="284D64E1" w14:textId="77777777" w:rsidR="003539BA" w:rsidRPr="003539BA" w:rsidRDefault="003539BA" w:rsidP="00106BBA">
      <w:pPr>
        <w:pStyle w:val="BodyText"/>
      </w:pPr>
      <w:r w:rsidRPr="003539BA">
        <w:t>Field List:</w:t>
      </w:r>
      <w:r w:rsidR="00033E4E">
        <w:rPr>
          <w:lang w:val="en-US"/>
        </w:rPr>
        <w:t xml:space="preserve"> </w:t>
      </w:r>
      <w:r w:rsidR="00033E4E" w:rsidRPr="003539BA">
        <w:t xml:space="preserve"> </w:t>
      </w:r>
      <w:r w:rsidRPr="003539BA">
        <w:t>A null value in this parameter will result in ALL appointment data fields being returned.  See “Data Fields” for a list of the field numbers and corresponding data available in this API.</w:t>
      </w:r>
    </w:p>
    <w:p w14:paraId="3C23D086" w14:textId="77777777" w:rsidR="003539BA" w:rsidRPr="003539BA" w:rsidRDefault="003539BA" w:rsidP="00106BBA">
      <w:pPr>
        <w:pStyle w:val="BodyText"/>
      </w:pPr>
      <w:r w:rsidRPr="003539BA">
        <w:t>Return Values:</w:t>
      </w:r>
      <w:r w:rsidR="00E63324">
        <w:t xml:space="preserve">  </w:t>
      </w:r>
      <w:r w:rsidRPr="003539BA">
        <w:t xml:space="preserve">If no errors occur and appointments are found, SDRESULT will contain the appointment count and the requested data will be returned in:  ^TMP($J,”SDAMA201”,”GETAPPT”,x,y) = field y data where ‘x’ is an incremental appointment count (starting with 1) and ‘y’ is the field number requested.  </w:t>
      </w:r>
    </w:p>
    <w:p w14:paraId="450374C7" w14:textId="77777777" w:rsidR="003539BA" w:rsidRPr="003539BA" w:rsidRDefault="003539BA" w:rsidP="00106BBA">
      <w:pPr>
        <w:pStyle w:val="BodyText"/>
      </w:pPr>
      <w:r w:rsidRPr="003539BA">
        <w:t>If no errors occur and no appointments are found, then SDRESULT will contain a value of 0 and the ^TMP($J,”SDAMA201”,”GETAPPT”,x,y) array will not be generated.</w:t>
      </w:r>
    </w:p>
    <w:p w14:paraId="30A3D6CD" w14:textId="77777777" w:rsidR="003539BA" w:rsidRPr="003539BA" w:rsidRDefault="003539BA" w:rsidP="00106BBA">
      <w:pPr>
        <w:pStyle w:val="BodyText"/>
      </w:pPr>
      <w:r w:rsidRPr="003539BA">
        <w:t>If an error occurs, SDRESULT will be –1 and the error codes and messages will be returned in ^TMP($J,”SDAMA201”,”GETAPPT”,”ERROR”,error code) = error message. See “Error Codes” for a list of error codes and messages.</w:t>
      </w:r>
    </w:p>
    <w:p w14:paraId="18744E84" w14:textId="77777777" w:rsidR="003539BA" w:rsidRPr="003539BA" w:rsidRDefault="008A56AA" w:rsidP="00106BBA">
      <w:pPr>
        <w:pStyle w:val="BodyText"/>
      </w:pPr>
      <w:r>
        <w:t xml:space="preserve">Other: </w:t>
      </w:r>
      <w:r w:rsidR="003539BA" w:rsidRPr="003539BA">
        <w:t>When processing has completed, kill the temporary array: ^TMP($J,”SDAMA201”,”GETAPPT”)</w:t>
      </w:r>
    </w:p>
    <w:p w14:paraId="40F4E1D7" w14:textId="77777777" w:rsidR="009D0117" w:rsidRDefault="009D0117" w:rsidP="00106BBA">
      <w:pPr>
        <w:pStyle w:val="BodyText"/>
        <w:rPr>
          <w:b/>
          <w:lang w:val="en-US"/>
        </w:rPr>
      </w:pPr>
    </w:p>
    <w:p w14:paraId="0D88BE50" w14:textId="77777777" w:rsidR="009D0117" w:rsidRDefault="009D0117" w:rsidP="00106BBA">
      <w:pPr>
        <w:pStyle w:val="BodyText"/>
        <w:rPr>
          <w:b/>
          <w:lang w:val="en-US"/>
        </w:rPr>
      </w:pPr>
    </w:p>
    <w:p w14:paraId="51F9C84C" w14:textId="77777777" w:rsidR="009D0117" w:rsidRDefault="009D0117" w:rsidP="00106BBA">
      <w:pPr>
        <w:pStyle w:val="BodyText"/>
        <w:rPr>
          <w:b/>
          <w:lang w:val="en-US"/>
        </w:rPr>
      </w:pPr>
    </w:p>
    <w:p w14:paraId="7685DF27" w14:textId="77777777" w:rsidR="009D0117" w:rsidRDefault="009D0117" w:rsidP="00106BBA">
      <w:pPr>
        <w:pStyle w:val="BodyText"/>
        <w:rPr>
          <w:b/>
          <w:lang w:val="en-US"/>
        </w:rPr>
      </w:pPr>
    </w:p>
    <w:p w14:paraId="08CEC951" w14:textId="77777777" w:rsidR="009D0117" w:rsidRDefault="009D0117" w:rsidP="00106BBA">
      <w:pPr>
        <w:pStyle w:val="BodyText"/>
        <w:rPr>
          <w:b/>
          <w:lang w:val="en-US"/>
        </w:rPr>
      </w:pPr>
    </w:p>
    <w:p w14:paraId="000DDC81" w14:textId="77777777" w:rsidR="009D0117" w:rsidRDefault="009D0117" w:rsidP="00106BBA">
      <w:pPr>
        <w:pStyle w:val="BodyText"/>
        <w:rPr>
          <w:b/>
          <w:lang w:val="en-US"/>
        </w:rPr>
      </w:pPr>
    </w:p>
    <w:p w14:paraId="2ED0FD8E" w14:textId="77777777" w:rsidR="009D0117" w:rsidRDefault="009D0117" w:rsidP="00106BBA">
      <w:pPr>
        <w:pStyle w:val="BodyText"/>
        <w:rPr>
          <w:b/>
          <w:lang w:val="en-US"/>
        </w:rPr>
      </w:pPr>
    </w:p>
    <w:p w14:paraId="229C0F60" w14:textId="77777777" w:rsidR="009D0117" w:rsidRDefault="009D0117" w:rsidP="00106BBA">
      <w:pPr>
        <w:pStyle w:val="BodyText"/>
        <w:rPr>
          <w:b/>
          <w:lang w:val="en-US"/>
        </w:rPr>
      </w:pPr>
    </w:p>
    <w:p w14:paraId="58068E5F" w14:textId="77777777" w:rsidR="003539BA" w:rsidRPr="002A07FC" w:rsidRDefault="002A07FC" w:rsidP="00106BBA">
      <w:pPr>
        <w:pStyle w:val="BodyText"/>
        <w:rPr>
          <w:b/>
        </w:rPr>
      </w:pPr>
      <w:r w:rsidRPr="002A07FC">
        <w:rPr>
          <w:b/>
        </w:rPr>
        <w:lastRenderedPageBreak/>
        <w:t>GETAPPT EXAMPLES</w:t>
      </w:r>
    </w:p>
    <w:p w14:paraId="0E90AAB5" w14:textId="77777777" w:rsidR="003539BA" w:rsidRPr="003539BA" w:rsidRDefault="003539BA" w:rsidP="00106BBA">
      <w:pPr>
        <w:pStyle w:val="BodyText"/>
      </w:pPr>
      <w:r w:rsidRPr="003539BA">
        <w:t>1)</w:t>
      </w:r>
      <w:r w:rsidR="00033E4E" w:rsidRPr="003539BA">
        <w:t xml:space="preserve"> </w:t>
      </w:r>
      <w:r w:rsidRPr="003539BA">
        <w:t>Retrieve scheduled/kept inpatient appointment date/time, clinic ID, appt status, comments, and patient status for patient 99 from 1/1/02 through 1/31/02:</w:t>
      </w:r>
    </w:p>
    <w:p w14:paraId="5EF18D36" w14:textId="77777777" w:rsidR="009D0117" w:rsidRPr="009D0117" w:rsidRDefault="009D0117" w:rsidP="009D0117">
      <w:pPr>
        <w:pStyle w:val="BodyText3"/>
        <w:rPr>
          <w:color w:val="auto"/>
        </w:rPr>
      </w:pPr>
      <w:r w:rsidRPr="009D0117">
        <w:rPr>
          <w:color w:val="auto"/>
        </w:rPr>
        <w:t>&gt;D GETAPPT^SDAMA201(99,”1;2;3;6;12”,”R”,3020101,3020131,.SDRESULT,”I”)</w:t>
      </w:r>
    </w:p>
    <w:p w14:paraId="73C337F1" w14:textId="77777777" w:rsidR="009D0117" w:rsidRPr="009D0117" w:rsidRDefault="009D0117" w:rsidP="009D0117">
      <w:pPr>
        <w:pStyle w:val="BodyText3"/>
        <w:rPr>
          <w:color w:val="auto"/>
        </w:rPr>
      </w:pPr>
      <w:r w:rsidRPr="009D0117">
        <w:rPr>
          <w:color w:val="auto"/>
        </w:rPr>
        <w:t>&gt;ZW SDRESULT</w:t>
      </w:r>
    </w:p>
    <w:p w14:paraId="234604E6" w14:textId="77777777" w:rsidR="009D0117" w:rsidRPr="009D0117" w:rsidRDefault="009D0117" w:rsidP="009D0117">
      <w:pPr>
        <w:pStyle w:val="BodyText3"/>
        <w:rPr>
          <w:color w:val="auto"/>
        </w:rPr>
      </w:pPr>
      <w:r w:rsidRPr="009D0117">
        <w:rPr>
          <w:color w:val="auto"/>
        </w:rPr>
        <w:t>SDRESULT=3</w:t>
      </w:r>
    </w:p>
    <w:p w14:paraId="5036B835" w14:textId="77777777" w:rsidR="009D0117" w:rsidRPr="009D0117" w:rsidRDefault="009D0117" w:rsidP="009D0117">
      <w:pPr>
        <w:pStyle w:val="BodyText3"/>
        <w:rPr>
          <w:color w:val="auto"/>
        </w:rPr>
      </w:pPr>
      <w:r w:rsidRPr="009D0117">
        <w:rPr>
          <w:color w:val="auto"/>
        </w:rPr>
        <w:t>&gt;ZW ^TMP($J,”SDAMA201”,”GETAPPT”)</w:t>
      </w:r>
    </w:p>
    <w:p w14:paraId="5E459C20" w14:textId="77777777" w:rsidR="009D0117" w:rsidRPr="009D0117" w:rsidRDefault="009D0117" w:rsidP="009D0117">
      <w:pPr>
        <w:pStyle w:val="BodyText3"/>
        <w:rPr>
          <w:color w:val="auto"/>
        </w:rPr>
      </w:pPr>
      <w:r w:rsidRPr="009D0117">
        <w:rPr>
          <w:color w:val="auto"/>
        </w:rPr>
        <w:t>^TMP(1000,”SDAMA201”,”GETAPPT”,1,1)=3020101.10</w:t>
      </w:r>
    </w:p>
    <w:p w14:paraId="2F834D6B" w14:textId="77777777" w:rsidR="009D0117" w:rsidRPr="009D0117" w:rsidRDefault="009D0117" w:rsidP="009D0117">
      <w:pPr>
        <w:pStyle w:val="BodyText3"/>
        <w:rPr>
          <w:color w:val="auto"/>
        </w:rPr>
      </w:pPr>
      <w:r w:rsidRPr="009D0117">
        <w:rPr>
          <w:color w:val="auto"/>
        </w:rPr>
        <w:t>^TMP(1000,”SDAMA201”,”GETAPPT”,1,2)=130^TOM’S CLINIC</w:t>
      </w:r>
    </w:p>
    <w:p w14:paraId="5B3DDAE2" w14:textId="77777777" w:rsidR="009D0117" w:rsidRPr="009D0117" w:rsidRDefault="009D0117" w:rsidP="009D0117">
      <w:pPr>
        <w:pStyle w:val="BodyText3"/>
        <w:rPr>
          <w:color w:val="auto"/>
        </w:rPr>
      </w:pPr>
      <w:r w:rsidRPr="009D0117">
        <w:rPr>
          <w:color w:val="auto"/>
        </w:rPr>
        <w:t>^TMP(1000,”SDAMA201”,”GETAPPT”,1,3)=”R”</w:t>
      </w:r>
    </w:p>
    <w:p w14:paraId="6F030836" w14:textId="77777777" w:rsidR="009D0117" w:rsidRPr="009D0117" w:rsidRDefault="009D0117" w:rsidP="009D0117">
      <w:pPr>
        <w:pStyle w:val="BodyText3"/>
        <w:rPr>
          <w:color w:val="auto"/>
        </w:rPr>
      </w:pPr>
      <w:r w:rsidRPr="009D0117">
        <w:rPr>
          <w:color w:val="auto"/>
        </w:rPr>
        <w:t>^TMP(1000,”SDAMA201”,”GETAPPT”,1,6)=”PATIENT REQUESTS A RIDE HOME”</w:t>
      </w:r>
    </w:p>
    <w:p w14:paraId="625EDFF9" w14:textId="77777777" w:rsidR="009D0117" w:rsidRPr="009D0117" w:rsidRDefault="009D0117" w:rsidP="009D0117">
      <w:pPr>
        <w:pStyle w:val="BodyText3"/>
        <w:rPr>
          <w:color w:val="auto"/>
        </w:rPr>
      </w:pPr>
      <w:r w:rsidRPr="009D0117">
        <w:rPr>
          <w:color w:val="auto"/>
        </w:rPr>
        <w:t>^TMP(1000,”SDAMA201”,”GETAPPT”,1,12)=”I”</w:t>
      </w:r>
    </w:p>
    <w:p w14:paraId="6CC34412" w14:textId="77777777" w:rsidR="009D0117" w:rsidRPr="009D0117" w:rsidRDefault="009D0117" w:rsidP="009D0117">
      <w:pPr>
        <w:pStyle w:val="BodyText3"/>
        <w:rPr>
          <w:color w:val="auto"/>
        </w:rPr>
      </w:pPr>
      <w:r w:rsidRPr="009D0117">
        <w:rPr>
          <w:color w:val="auto"/>
        </w:rPr>
        <w:t>^TMP(1000,”SDAMA201”,”GETAPPT”,2,1)=3020115.08</w:t>
      </w:r>
    </w:p>
    <w:p w14:paraId="1A1766F8" w14:textId="77777777" w:rsidR="009D0117" w:rsidRPr="009D0117" w:rsidRDefault="009D0117" w:rsidP="009D0117">
      <w:pPr>
        <w:pStyle w:val="BodyText3"/>
        <w:rPr>
          <w:color w:val="auto"/>
        </w:rPr>
      </w:pPr>
      <w:r w:rsidRPr="009D0117">
        <w:rPr>
          <w:color w:val="auto"/>
        </w:rPr>
        <w:t>^TMP(1000,”SDAMA201”,”GETAPPT”,2,2)= 150^BOB’S CLINIC</w:t>
      </w:r>
    </w:p>
    <w:p w14:paraId="0ED5F876" w14:textId="77777777" w:rsidR="009D0117" w:rsidRPr="009D0117" w:rsidRDefault="009D0117" w:rsidP="009D0117">
      <w:pPr>
        <w:pStyle w:val="BodyText3"/>
        <w:rPr>
          <w:color w:val="auto"/>
        </w:rPr>
      </w:pPr>
      <w:r w:rsidRPr="009D0117">
        <w:rPr>
          <w:color w:val="auto"/>
        </w:rPr>
        <w:t>^TMP(1000,”SDAMA201”,”GETAPPT”,2,3)=”R”</w:t>
      </w:r>
    </w:p>
    <w:p w14:paraId="41A97B78" w14:textId="77777777" w:rsidR="009D0117" w:rsidRPr="009D0117" w:rsidRDefault="009D0117" w:rsidP="009D0117">
      <w:pPr>
        <w:pStyle w:val="BodyText3"/>
        <w:rPr>
          <w:color w:val="auto"/>
        </w:rPr>
      </w:pPr>
      <w:r w:rsidRPr="009D0117">
        <w:rPr>
          <w:color w:val="auto"/>
        </w:rPr>
        <w:t>^TMP(1000,”SDAMA201”,”GETAPPT”,2,6)=</w:t>
      </w:r>
    </w:p>
    <w:p w14:paraId="1DF271B4" w14:textId="77777777" w:rsidR="009D0117" w:rsidRPr="009D0117" w:rsidRDefault="009D0117" w:rsidP="009D0117">
      <w:pPr>
        <w:pStyle w:val="BodyText3"/>
        <w:rPr>
          <w:color w:val="auto"/>
        </w:rPr>
      </w:pPr>
      <w:r w:rsidRPr="009D0117">
        <w:rPr>
          <w:color w:val="auto"/>
        </w:rPr>
        <w:t>^TMP(1000,”SDAMA201”,”GETAPPT”,2,12)=”I”</w:t>
      </w:r>
    </w:p>
    <w:p w14:paraId="7900C853" w14:textId="77777777" w:rsidR="009D0117" w:rsidRPr="009D0117" w:rsidRDefault="009D0117" w:rsidP="009D0117">
      <w:pPr>
        <w:pStyle w:val="BodyText3"/>
        <w:rPr>
          <w:color w:val="auto"/>
        </w:rPr>
      </w:pPr>
      <w:r w:rsidRPr="009D0117">
        <w:rPr>
          <w:color w:val="auto"/>
        </w:rPr>
        <w:t>^TMP(1000,”SDAMA201”,”GETAPPT”,3,1)=3020115.09</w:t>
      </w:r>
    </w:p>
    <w:p w14:paraId="2E12125D" w14:textId="77777777" w:rsidR="009D0117" w:rsidRPr="009D0117" w:rsidRDefault="009D0117" w:rsidP="009D0117">
      <w:pPr>
        <w:pStyle w:val="BodyText3"/>
        <w:rPr>
          <w:color w:val="auto"/>
        </w:rPr>
      </w:pPr>
      <w:r w:rsidRPr="009D0117">
        <w:rPr>
          <w:color w:val="auto"/>
        </w:rPr>
        <w:t>^TMP(1000,”SDAMA201”,”GETAPPT”,3,2)= 150^BOB’S CLINIC</w:t>
      </w:r>
    </w:p>
    <w:p w14:paraId="06573728" w14:textId="77777777" w:rsidR="009D0117" w:rsidRPr="009D0117" w:rsidRDefault="009D0117" w:rsidP="009D0117">
      <w:pPr>
        <w:pStyle w:val="BodyText3"/>
        <w:rPr>
          <w:color w:val="auto"/>
        </w:rPr>
      </w:pPr>
      <w:r w:rsidRPr="009D0117">
        <w:rPr>
          <w:color w:val="auto"/>
        </w:rPr>
        <w:t>^TMP(1000,”SDAMA201”,”GETAPPT”,3,3)=”R”</w:t>
      </w:r>
    </w:p>
    <w:p w14:paraId="5AEBA3F0" w14:textId="77777777" w:rsidR="009D0117" w:rsidRPr="009D0117" w:rsidRDefault="009D0117" w:rsidP="009D0117">
      <w:pPr>
        <w:pStyle w:val="BodyText3"/>
        <w:rPr>
          <w:color w:val="auto"/>
        </w:rPr>
      </w:pPr>
      <w:r w:rsidRPr="009D0117">
        <w:rPr>
          <w:color w:val="auto"/>
        </w:rPr>
        <w:t>^TMP(1000,”SDAMA201”,”GETAPPT”,3,6)=”WHEELCHAIR REQUESTED”</w:t>
      </w:r>
    </w:p>
    <w:p w14:paraId="1CFD270D" w14:textId="77777777" w:rsidR="009D0117" w:rsidRPr="009D0117" w:rsidRDefault="009D0117" w:rsidP="009D0117">
      <w:pPr>
        <w:pStyle w:val="BodyText3"/>
        <w:rPr>
          <w:color w:val="auto"/>
          <w:lang w:val="en-US"/>
        </w:rPr>
      </w:pPr>
      <w:r w:rsidRPr="009D0117">
        <w:rPr>
          <w:color w:val="auto"/>
        </w:rPr>
        <w:t>^TMP(1000,”SDAMA201”,”GETAPPT”,3,12)=”I”</w:t>
      </w:r>
    </w:p>
    <w:p w14:paraId="36CFD0AD" w14:textId="77777777" w:rsidR="00033E4E" w:rsidRPr="00033E4E" w:rsidRDefault="00033E4E" w:rsidP="00F51AC2">
      <w:pPr>
        <w:pStyle w:val="BodyText3"/>
        <w:spacing w:before="0" w:after="0"/>
        <w:rPr>
          <w:rFonts w:ascii="Times New Roman" w:hAnsi="Times New Roman"/>
          <w:sz w:val="24"/>
          <w:szCs w:val="24"/>
          <w:lang w:val="en-US"/>
        </w:rPr>
      </w:pPr>
    </w:p>
    <w:p w14:paraId="5D85441A" w14:textId="77777777" w:rsidR="003539BA" w:rsidRDefault="008A56AA" w:rsidP="00033E4E">
      <w:pPr>
        <w:pStyle w:val="BodyText"/>
        <w:spacing w:before="0" w:after="0"/>
        <w:rPr>
          <w:lang w:val="en-US"/>
        </w:rPr>
      </w:pPr>
      <w:r>
        <w:t xml:space="preserve">2) </w:t>
      </w:r>
      <w:r w:rsidR="003539BA" w:rsidRPr="003539BA">
        <w:t>Retrieve inpatient and outpatient appointment date/time, clinic ID, appointment status, and comments for patient 99 from 1/1/02 at 8am through 1/31/02 for scheduled/kept appointments:</w:t>
      </w:r>
    </w:p>
    <w:p w14:paraId="5C928FAE" w14:textId="77777777" w:rsidR="00033E4E" w:rsidRPr="00033E4E" w:rsidRDefault="00033E4E" w:rsidP="00033E4E">
      <w:pPr>
        <w:pStyle w:val="BodyText"/>
        <w:spacing w:before="0" w:after="0"/>
        <w:rPr>
          <w:lang w:val="en-US"/>
        </w:rPr>
      </w:pPr>
    </w:p>
    <w:p w14:paraId="7D9EF82C" w14:textId="77777777" w:rsidR="009D0117" w:rsidRPr="009D0117" w:rsidRDefault="009D0117" w:rsidP="009D0117">
      <w:pPr>
        <w:pStyle w:val="BodyText3"/>
        <w:spacing w:before="0"/>
        <w:rPr>
          <w:color w:val="auto"/>
        </w:rPr>
      </w:pPr>
      <w:r w:rsidRPr="009D0117">
        <w:rPr>
          <w:color w:val="auto"/>
        </w:rPr>
        <w:t>&gt;D GETAPPT^SDAMA201(99,”1;2;3;6”,”R”,3020101.08,3020131,.SDRESULT)</w:t>
      </w:r>
    </w:p>
    <w:p w14:paraId="56A3BAC0" w14:textId="77777777" w:rsidR="009D0117" w:rsidRPr="009D0117" w:rsidRDefault="009D0117" w:rsidP="009D0117">
      <w:pPr>
        <w:pStyle w:val="BodyText3"/>
        <w:spacing w:before="0"/>
        <w:rPr>
          <w:color w:val="auto"/>
        </w:rPr>
      </w:pPr>
      <w:r w:rsidRPr="009D0117">
        <w:rPr>
          <w:color w:val="auto"/>
        </w:rPr>
        <w:t>&gt;ZW SDRESULT</w:t>
      </w:r>
    </w:p>
    <w:p w14:paraId="624040DF" w14:textId="77777777" w:rsidR="009D0117" w:rsidRPr="009D0117" w:rsidRDefault="009D0117" w:rsidP="009D0117">
      <w:pPr>
        <w:pStyle w:val="BodyText3"/>
        <w:rPr>
          <w:color w:val="auto"/>
        </w:rPr>
      </w:pPr>
      <w:r w:rsidRPr="009D0117">
        <w:rPr>
          <w:color w:val="auto"/>
        </w:rPr>
        <w:t>SDRESULT=2</w:t>
      </w:r>
    </w:p>
    <w:p w14:paraId="5605A525" w14:textId="77777777" w:rsidR="009D0117" w:rsidRPr="009D0117" w:rsidRDefault="009D0117" w:rsidP="009D0117">
      <w:pPr>
        <w:pStyle w:val="BodyText3"/>
        <w:rPr>
          <w:color w:val="auto"/>
        </w:rPr>
      </w:pPr>
      <w:r w:rsidRPr="009D0117">
        <w:rPr>
          <w:color w:val="auto"/>
        </w:rPr>
        <w:t>&gt;ZW ^TMP($J,”SDAMA201”,”GETAPPT”)</w:t>
      </w:r>
    </w:p>
    <w:p w14:paraId="319D5921" w14:textId="77777777" w:rsidR="009D0117" w:rsidRPr="009D0117" w:rsidRDefault="009D0117" w:rsidP="009D0117">
      <w:pPr>
        <w:pStyle w:val="BodyText3"/>
        <w:rPr>
          <w:color w:val="auto"/>
        </w:rPr>
      </w:pPr>
      <w:r w:rsidRPr="009D0117">
        <w:rPr>
          <w:color w:val="auto"/>
        </w:rPr>
        <w:t>^TMP(1000,”SDAMA201”,”GETAPPT”,1,1)=3020101.10</w:t>
      </w:r>
    </w:p>
    <w:p w14:paraId="7C7114E9" w14:textId="77777777" w:rsidR="009D0117" w:rsidRPr="009D0117" w:rsidRDefault="009D0117" w:rsidP="009D0117">
      <w:pPr>
        <w:pStyle w:val="BodyText3"/>
        <w:rPr>
          <w:color w:val="auto"/>
        </w:rPr>
      </w:pPr>
      <w:r w:rsidRPr="009D0117">
        <w:rPr>
          <w:color w:val="auto"/>
        </w:rPr>
        <w:t>^TMP(1000,”SDAMA201”,”GETAPPT”,1,2)=130^TOM’S CLINIC</w:t>
      </w:r>
    </w:p>
    <w:p w14:paraId="193C2B41" w14:textId="77777777" w:rsidR="009D0117" w:rsidRPr="009D0117" w:rsidRDefault="009D0117" w:rsidP="009D0117">
      <w:pPr>
        <w:pStyle w:val="BodyText3"/>
        <w:rPr>
          <w:color w:val="auto"/>
        </w:rPr>
      </w:pPr>
      <w:r w:rsidRPr="009D0117">
        <w:rPr>
          <w:color w:val="auto"/>
        </w:rPr>
        <w:t>^TMP(1000,”SDAMA201”,”GETAPPT”,1,3)=”R”</w:t>
      </w:r>
    </w:p>
    <w:p w14:paraId="345412CA" w14:textId="77777777" w:rsidR="009D0117" w:rsidRPr="009D0117" w:rsidRDefault="009D0117" w:rsidP="009D0117">
      <w:pPr>
        <w:pStyle w:val="BodyText3"/>
        <w:rPr>
          <w:color w:val="auto"/>
        </w:rPr>
      </w:pPr>
      <w:r w:rsidRPr="009D0117">
        <w:rPr>
          <w:color w:val="auto"/>
        </w:rPr>
        <w:t>^TMP(1000,”SDAMA201”,”GETAPPT”,1,6)=”PATIENT REQUESTS A RIDE HOME”</w:t>
      </w:r>
    </w:p>
    <w:p w14:paraId="18618F60" w14:textId="77777777" w:rsidR="009D0117" w:rsidRPr="009D0117" w:rsidRDefault="009D0117" w:rsidP="009D0117">
      <w:pPr>
        <w:pStyle w:val="BodyText3"/>
        <w:rPr>
          <w:color w:val="auto"/>
        </w:rPr>
      </w:pPr>
      <w:r w:rsidRPr="009D0117">
        <w:rPr>
          <w:color w:val="auto"/>
        </w:rPr>
        <w:t>^TMP(1000,”SDAMA201”,”GETAPPT”,2,1)=3020115.09</w:t>
      </w:r>
    </w:p>
    <w:p w14:paraId="71C60DFE" w14:textId="77777777" w:rsidR="009D0117" w:rsidRPr="009D0117" w:rsidRDefault="009D0117" w:rsidP="009D0117">
      <w:pPr>
        <w:pStyle w:val="BodyText3"/>
        <w:rPr>
          <w:color w:val="auto"/>
        </w:rPr>
      </w:pPr>
      <w:r w:rsidRPr="009D0117">
        <w:rPr>
          <w:color w:val="auto"/>
        </w:rPr>
        <w:t>^TMP(1000,”SDAMA201”,”GETAPPT”,2,2)= 150^BOB’S CLINIC</w:t>
      </w:r>
    </w:p>
    <w:p w14:paraId="5613CB59" w14:textId="77777777" w:rsidR="009D0117" w:rsidRPr="009D0117" w:rsidRDefault="009D0117" w:rsidP="009D0117">
      <w:pPr>
        <w:pStyle w:val="BodyText3"/>
        <w:rPr>
          <w:color w:val="auto"/>
        </w:rPr>
      </w:pPr>
      <w:r w:rsidRPr="009D0117">
        <w:rPr>
          <w:color w:val="auto"/>
        </w:rPr>
        <w:t>^TMP(1000,”SDAMA201”,”GETAPPT”,2,3)=”R”</w:t>
      </w:r>
    </w:p>
    <w:p w14:paraId="506CFBC2" w14:textId="77777777" w:rsidR="009D0117" w:rsidRPr="009D0117" w:rsidRDefault="009D0117" w:rsidP="009D0117">
      <w:pPr>
        <w:pStyle w:val="BodyText3"/>
        <w:rPr>
          <w:color w:val="auto"/>
        </w:rPr>
      </w:pPr>
      <w:r w:rsidRPr="009D0117">
        <w:rPr>
          <w:color w:val="auto"/>
        </w:rPr>
        <w:t>^TMP(1000,”SDAMA201”,”GETAPPT”,2,6)=”WHEELCHAIR REQUESTED”</w:t>
      </w:r>
    </w:p>
    <w:p w14:paraId="000326EF" w14:textId="77777777" w:rsidR="003539BA" w:rsidRPr="00033E4E" w:rsidRDefault="00F51AC2" w:rsidP="00EC5880">
      <w:pPr>
        <w:pStyle w:val="Heading2"/>
        <w:rPr>
          <w:i w:val="0"/>
          <w:color w:val="auto"/>
        </w:rPr>
      </w:pPr>
      <w:r>
        <w:rPr>
          <w:rFonts w:ascii="Courier New" w:hAnsi="Courier New"/>
          <w:b w:val="0"/>
          <w:bCs w:val="0"/>
          <w:i w:val="0"/>
          <w:iCs w:val="0"/>
          <w:color w:val="1F497D"/>
          <w:sz w:val="20"/>
          <w:szCs w:val="20"/>
          <w:lang w:val="en-US"/>
        </w:rPr>
        <w:br w:type="page"/>
      </w:r>
      <w:bookmarkStart w:id="131" w:name="_Toc522259325"/>
      <w:r w:rsidR="003539BA" w:rsidRPr="00033E4E">
        <w:rPr>
          <w:i w:val="0"/>
          <w:color w:val="auto"/>
        </w:rPr>
        <w:lastRenderedPageBreak/>
        <w:t>Application Programmer Interface - NEXTAPPT</w:t>
      </w:r>
      <w:bookmarkEnd w:id="131"/>
    </w:p>
    <w:p w14:paraId="13F9500E" w14:textId="77777777" w:rsidR="003539BA" w:rsidRPr="003539BA" w:rsidRDefault="003539BA" w:rsidP="00106BBA">
      <w:pPr>
        <w:pStyle w:val="BodyText"/>
      </w:pPr>
      <w:r w:rsidRPr="003539BA">
        <w:t>Name:</w:t>
      </w:r>
      <w:r w:rsidRPr="003539BA">
        <w:tab/>
      </w:r>
      <w:r w:rsidR="00FC40F9">
        <w:tab/>
      </w:r>
      <w:r w:rsidRPr="003539BA">
        <w:t>NEXTAPPT ; Retrieve Next Appointment Data for a Patient ID</w:t>
      </w:r>
    </w:p>
    <w:p w14:paraId="5E80E986" w14:textId="77777777" w:rsidR="003539BA" w:rsidRPr="003539BA" w:rsidRDefault="003539BA" w:rsidP="00106BBA">
      <w:pPr>
        <w:pStyle w:val="BodyText"/>
      </w:pPr>
      <w:r w:rsidRPr="003539BA">
        <w:t>Declaration:</w:t>
      </w:r>
      <w:r w:rsidRPr="003539BA">
        <w:tab/>
        <w:t>$$NEXTAPPT^SDAMA201(SDIEN,SDFIELDS,</w:t>
      </w:r>
    </w:p>
    <w:p w14:paraId="128BA970" w14:textId="77777777" w:rsidR="003539BA" w:rsidRPr="003539BA" w:rsidRDefault="00FC40F9" w:rsidP="00106BBA">
      <w:pPr>
        <w:pStyle w:val="BodyText"/>
      </w:pPr>
      <w:r>
        <w:tab/>
      </w:r>
      <w:r>
        <w:tab/>
      </w:r>
      <w:r>
        <w:tab/>
      </w:r>
      <w:r w:rsidR="003539BA" w:rsidRPr="003539BA">
        <w:t>SDAPSTAT,SDIOSTAT)</w:t>
      </w:r>
    </w:p>
    <w:p w14:paraId="12EFF120" w14:textId="77777777" w:rsidR="003539BA" w:rsidRPr="003539BA" w:rsidRDefault="003539BA" w:rsidP="00106BBA">
      <w:pPr>
        <w:pStyle w:val="BodyText"/>
      </w:pPr>
      <w:r w:rsidRPr="003539BA">
        <w:t>Description:</w:t>
      </w:r>
      <w:r w:rsidRPr="003539BA">
        <w:tab/>
        <w:t>This API returns requested next appointment information for a patient ID and should be called using an EXTRINSIC call.  The "next" appointment is defined as the next appointment on file after the current date/time.  To use this API, subscribe to Integration Agreement #3859.</w:t>
      </w:r>
    </w:p>
    <w:p w14:paraId="1A021E63" w14:textId="77777777" w:rsidR="003539BA" w:rsidRPr="003539BA" w:rsidRDefault="003539BA" w:rsidP="00106BBA">
      <w:pPr>
        <w:pStyle w:val="BodyText"/>
      </w:pPr>
      <w:r w:rsidRPr="003539BA">
        <w:t>Arguments:</w:t>
      </w:r>
      <w:r w:rsidRPr="003539BA">
        <w:tab/>
        <w:t>SDIEN</w:t>
      </w:r>
      <w:r w:rsidRPr="003539BA">
        <w:tab/>
        <w:t>Patient IEN (required)</w:t>
      </w:r>
    </w:p>
    <w:p w14:paraId="5E54738F" w14:textId="77777777" w:rsidR="003539BA" w:rsidRPr="003539BA" w:rsidRDefault="003539BA" w:rsidP="00E63324">
      <w:pPr>
        <w:pStyle w:val="BodyText"/>
        <w:ind w:left="1440"/>
      </w:pPr>
      <w:r w:rsidRPr="003539BA">
        <w:t>SDFIELDS</w:t>
      </w:r>
      <w:r w:rsidRPr="003539BA">
        <w:tab/>
        <w:t>Field List (optional, each field number separated by a semi-colon)</w:t>
      </w:r>
    </w:p>
    <w:p w14:paraId="68E22C9C" w14:textId="77777777" w:rsidR="003539BA" w:rsidRPr="003539BA" w:rsidRDefault="003539BA" w:rsidP="00E63324">
      <w:pPr>
        <w:pStyle w:val="BodyText"/>
        <w:ind w:left="1440"/>
      </w:pPr>
      <w:r w:rsidRPr="003539BA">
        <w:t>SDAPSTAT</w:t>
      </w:r>
      <w:r w:rsidRPr="003539BA">
        <w:tab/>
        <w:t xml:space="preserve">Appointment Status Filter (optional, each value </w:t>
      </w:r>
      <w:r w:rsidRPr="003539BA">
        <w:tab/>
        <w:t>separated by a semi-colon.  See “Filters” for default and valid values)</w:t>
      </w:r>
    </w:p>
    <w:p w14:paraId="47D63995" w14:textId="77777777" w:rsidR="003539BA" w:rsidRPr="003539BA" w:rsidRDefault="003539BA" w:rsidP="00E63324">
      <w:pPr>
        <w:pStyle w:val="BodyText"/>
        <w:ind w:left="1440"/>
      </w:pPr>
      <w:r w:rsidRPr="003539BA">
        <w:t>SDIOSTAT</w:t>
      </w:r>
      <w:r w:rsidRPr="003539BA">
        <w:tab/>
        <w:t xml:space="preserve">Patient Status Filter (optional, see “Filters” for </w:t>
      </w:r>
      <w:r w:rsidR="002A07FC">
        <w:t xml:space="preserve"> </w:t>
      </w:r>
      <w:r w:rsidRPr="003539BA">
        <w:t>default and valid values)</w:t>
      </w:r>
    </w:p>
    <w:p w14:paraId="006BEBF7" w14:textId="77777777" w:rsidR="003539BA" w:rsidRPr="003539BA" w:rsidRDefault="003539BA" w:rsidP="00E63324">
      <w:pPr>
        <w:pStyle w:val="BodyText"/>
        <w:ind w:left="1440"/>
      </w:pPr>
      <w:r w:rsidRPr="003539BA">
        <w:t>Field List:</w:t>
      </w:r>
      <w:r w:rsidRPr="003539BA">
        <w:tab/>
        <w:t>A null value in this parameter will result in NO appointment data fields being returned.  See “Data Fields” for a list of the field numbers and corresponding data available in this API.</w:t>
      </w:r>
    </w:p>
    <w:p w14:paraId="4748063F" w14:textId="77777777" w:rsidR="003539BA" w:rsidRPr="003539BA" w:rsidRDefault="003539BA" w:rsidP="00106BBA">
      <w:pPr>
        <w:pStyle w:val="BodyText"/>
      </w:pPr>
      <w:r w:rsidRPr="003539BA">
        <w:t>Return Values:</w:t>
      </w:r>
      <w:r w:rsidR="002A07FC">
        <w:t xml:space="preserve"> </w:t>
      </w:r>
      <w:r w:rsidRPr="003539BA">
        <w:t>This API will return “-1” if an error occurred, “0” if no future appointment is found, or “1” if a future appointment was found.</w:t>
      </w:r>
    </w:p>
    <w:p w14:paraId="31247C79" w14:textId="77777777" w:rsidR="003539BA" w:rsidRPr="003539BA" w:rsidRDefault="003539BA" w:rsidP="00106BBA">
      <w:pPr>
        <w:pStyle w:val="BodyText"/>
      </w:pPr>
      <w:r w:rsidRPr="003539BA">
        <w:t>If no future appointment is found, then the ^TMP($J,”SDAMA201”,”NEXTAPPT”,y) array will not be generated.</w:t>
      </w:r>
    </w:p>
    <w:p w14:paraId="5FC80E3D" w14:textId="77777777" w:rsidR="003539BA" w:rsidRPr="003539BA" w:rsidRDefault="003539BA" w:rsidP="00106BBA">
      <w:pPr>
        <w:pStyle w:val="BodyText"/>
      </w:pPr>
      <w:r w:rsidRPr="003539BA">
        <w:t>If the user enters an optional field list and a future appointment is found, the data for the next appointment will be returned in ^TMP($J,”SDAMA201”,”NEXTAPPT”,y) = field y data where ‘y’ is the field number requested.</w:t>
      </w:r>
    </w:p>
    <w:p w14:paraId="18D723A9" w14:textId="77777777" w:rsidR="003539BA" w:rsidRPr="003539BA" w:rsidRDefault="003539BA" w:rsidP="00106BBA">
      <w:pPr>
        <w:pStyle w:val="BodyText"/>
      </w:pPr>
      <w:r w:rsidRPr="003539BA">
        <w:t>If an error occurs, the error codes and messages  will be returned in ^TMP($J,”SDAMA201”,”NEXTAPPT”,”ERROR”,error code) = error message.  See “Error Codes” for a list of error codes and messages.</w:t>
      </w:r>
    </w:p>
    <w:p w14:paraId="107FDAA5" w14:textId="77777777" w:rsidR="003539BA" w:rsidRPr="003539BA" w:rsidRDefault="009D0117" w:rsidP="00106BBA">
      <w:pPr>
        <w:pStyle w:val="BodyText"/>
      </w:pPr>
      <w:r>
        <w:t>Other:</w:t>
      </w:r>
      <w:r>
        <w:rPr>
          <w:lang w:val="en-US"/>
        </w:rPr>
        <w:t xml:space="preserve">  </w:t>
      </w:r>
      <w:r w:rsidR="003539BA" w:rsidRPr="003539BA">
        <w:t>When processing has completed, kill the temporary array:</w:t>
      </w:r>
    </w:p>
    <w:p w14:paraId="13F3B407" w14:textId="77777777" w:rsidR="003539BA" w:rsidRPr="009D0117" w:rsidRDefault="003539BA" w:rsidP="009D0117">
      <w:pPr>
        <w:pStyle w:val="BodyText3"/>
        <w:spacing w:after="0"/>
        <w:rPr>
          <w:color w:val="auto"/>
        </w:rPr>
      </w:pPr>
      <w:r w:rsidRPr="009D0117">
        <w:rPr>
          <w:color w:val="auto"/>
        </w:rPr>
        <w:t>^TMP($J,”SDAMA201”,”NEXTAPPT”)</w:t>
      </w:r>
    </w:p>
    <w:p w14:paraId="074E19FB" w14:textId="77777777" w:rsidR="009D0117" w:rsidRPr="009D0117" w:rsidRDefault="009D0117" w:rsidP="009D0117">
      <w:pPr>
        <w:pStyle w:val="BodyText"/>
        <w:spacing w:before="0" w:after="0"/>
        <w:rPr>
          <w:lang w:val="en-US"/>
        </w:rPr>
      </w:pPr>
    </w:p>
    <w:p w14:paraId="5A4776D1" w14:textId="77777777" w:rsidR="003539BA" w:rsidRPr="002A07FC" w:rsidRDefault="002A07FC" w:rsidP="009D0117">
      <w:pPr>
        <w:pStyle w:val="BodyText"/>
        <w:spacing w:before="0" w:after="0"/>
        <w:rPr>
          <w:b/>
        </w:rPr>
      </w:pPr>
      <w:r w:rsidRPr="002A07FC">
        <w:rPr>
          <w:b/>
        </w:rPr>
        <w:t>NEXTAPPT EXAMPLES</w:t>
      </w:r>
    </w:p>
    <w:p w14:paraId="02A61874" w14:textId="77777777" w:rsidR="003539BA" w:rsidRPr="003539BA" w:rsidRDefault="009D0117" w:rsidP="00106BBA">
      <w:pPr>
        <w:pStyle w:val="BodyText"/>
      </w:pPr>
      <w:r>
        <w:t xml:space="preserve">1) </w:t>
      </w:r>
      <w:r w:rsidR="003539BA" w:rsidRPr="003539BA">
        <w:t xml:space="preserve"> See if patient 321 has a future appointment (inpatient or outpatient).</w:t>
      </w:r>
    </w:p>
    <w:p w14:paraId="3904DC87" w14:textId="77777777" w:rsidR="003539BA" w:rsidRPr="009D0117" w:rsidRDefault="00E63324" w:rsidP="00E63324">
      <w:pPr>
        <w:pStyle w:val="BodyText3"/>
        <w:ind w:left="720"/>
        <w:rPr>
          <w:color w:val="auto"/>
        </w:rPr>
      </w:pPr>
      <w:r w:rsidRPr="009D0117">
        <w:rPr>
          <w:color w:val="auto"/>
        </w:rPr>
        <w:t xml:space="preserve">I </w:t>
      </w:r>
      <w:r w:rsidR="003539BA" w:rsidRPr="009D0117">
        <w:rPr>
          <w:color w:val="auto"/>
        </w:rPr>
        <w:t>$$NEXTAPPT^SDAMA201(321) D</w:t>
      </w:r>
    </w:p>
    <w:p w14:paraId="0A8CFE57" w14:textId="77777777" w:rsidR="003539BA" w:rsidRPr="009D0117" w:rsidRDefault="003539BA" w:rsidP="00E63324">
      <w:pPr>
        <w:pStyle w:val="BodyText3"/>
        <w:ind w:left="720"/>
        <w:rPr>
          <w:color w:val="auto"/>
        </w:rPr>
      </w:pPr>
      <w:r w:rsidRPr="009D0117">
        <w:rPr>
          <w:color w:val="auto"/>
        </w:rPr>
        <w:t>insert code here to continue processing as needed</w:t>
      </w:r>
    </w:p>
    <w:p w14:paraId="5E060B2C" w14:textId="77777777" w:rsidR="003539BA" w:rsidRPr="003539BA" w:rsidRDefault="003539BA" w:rsidP="00106BBA">
      <w:pPr>
        <w:pStyle w:val="BodyText"/>
      </w:pPr>
      <w:r w:rsidRPr="003539BA">
        <w:t>No appointment data is returned from the above example because no fields were passed in.</w:t>
      </w:r>
    </w:p>
    <w:p w14:paraId="28E78056" w14:textId="77777777" w:rsidR="003539BA" w:rsidRPr="003539BA" w:rsidRDefault="00F51AC2" w:rsidP="00106BBA">
      <w:pPr>
        <w:pStyle w:val="BodyText"/>
      </w:pPr>
      <w:r>
        <w:br w:type="page"/>
      </w:r>
      <w:r w:rsidR="003539BA" w:rsidRPr="003539BA">
        <w:lastRenderedPageBreak/>
        <w:t xml:space="preserve">2)  If patient 99 has a future scheduled inpatient appointment, retrieve appointment date/time, clinic ID, appointment status, and patient status: </w:t>
      </w:r>
    </w:p>
    <w:p w14:paraId="5433258E" w14:textId="77777777" w:rsidR="003539BA" w:rsidRPr="00083839" w:rsidRDefault="003539BA" w:rsidP="00FC40F9">
      <w:pPr>
        <w:pStyle w:val="BodyText3"/>
        <w:rPr>
          <w:color w:val="auto"/>
        </w:rPr>
      </w:pPr>
      <w:r w:rsidRPr="00083839">
        <w:rPr>
          <w:color w:val="auto"/>
        </w:rPr>
        <w:t>I $$NEXTAPPT^SDAMA201(99,”1;2;3;12”,”R”,”I”)  D</w:t>
      </w:r>
    </w:p>
    <w:p w14:paraId="493488E9" w14:textId="77777777" w:rsidR="003539BA" w:rsidRPr="00083839" w:rsidRDefault="003539BA" w:rsidP="00FC40F9">
      <w:pPr>
        <w:pStyle w:val="BodyText3"/>
        <w:rPr>
          <w:color w:val="auto"/>
        </w:rPr>
      </w:pPr>
      <w:r w:rsidRPr="00083839">
        <w:rPr>
          <w:color w:val="auto"/>
        </w:rPr>
        <w:t>S NEXTDATE=$G(^TMP($J,”SDAMA201”,”NEXTAPPT”,1))</w:t>
      </w:r>
    </w:p>
    <w:p w14:paraId="7F7521B1" w14:textId="77777777" w:rsidR="003539BA" w:rsidRPr="00083839" w:rsidRDefault="003539BA" w:rsidP="00FC40F9">
      <w:pPr>
        <w:pStyle w:val="BodyText3"/>
        <w:rPr>
          <w:color w:val="auto"/>
        </w:rPr>
      </w:pPr>
      <w:r w:rsidRPr="00083839">
        <w:rPr>
          <w:color w:val="auto"/>
        </w:rPr>
        <w:t>S CLINIEN=+$G(^TMP($J,”SDAMA201”,”NEXTAPPT”,2))</w:t>
      </w:r>
    </w:p>
    <w:p w14:paraId="4B9A7557" w14:textId="77777777" w:rsidR="003539BA" w:rsidRPr="00083839" w:rsidRDefault="003539BA" w:rsidP="00FC40F9">
      <w:pPr>
        <w:pStyle w:val="BodyText3"/>
        <w:rPr>
          <w:color w:val="auto"/>
        </w:rPr>
      </w:pPr>
      <w:r w:rsidRPr="00083839">
        <w:rPr>
          <w:color w:val="auto"/>
        </w:rPr>
        <w:t>S APPTSTAT=$G(^TMP($J,”SDAMA201”,”NEXTAPPT”,3))</w:t>
      </w:r>
    </w:p>
    <w:p w14:paraId="7F947620" w14:textId="77777777" w:rsidR="003539BA" w:rsidRPr="00083839" w:rsidRDefault="003539BA" w:rsidP="00FC40F9">
      <w:pPr>
        <w:pStyle w:val="BodyText3"/>
        <w:rPr>
          <w:color w:val="auto"/>
          <w:lang w:val="en-US"/>
        </w:rPr>
      </w:pPr>
      <w:r w:rsidRPr="00083839">
        <w:rPr>
          <w:color w:val="auto"/>
        </w:rPr>
        <w:t>S PATSTATS=$G(^TMP($J,”SDAMA201”,”NEXTAPPT”,12))</w:t>
      </w:r>
    </w:p>
    <w:p w14:paraId="7D849C90" w14:textId="77777777" w:rsidR="00083839" w:rsidRPr="00083839" w:rsidRDefault="00083839" w:rsidP="00FC40F9">
      <w:pPr>
        <w:pStyle w:val="BodyText3"/>
        <w:rPr>
          <w:color w:val="auto"/>
          <w:lang w:val="en-US"/>
        </w:rPr>
      </w:pPr>
    </w:p>
    <w:p w14:paraId="637732BA" w14:textId="77777777" w:rsidR="00083839" w:rsidRPr="00083839" w:rsidRDefault="00083839" w:rsidP="00083839">
      <w:pPr>
        <w:pStyle w:val="BodyText3"/>
        <w:rPr>
          <w:color w:val="auto"/>
        </w:rPr>
      </w:pPr>
      <w:r w:rsidRPr="00083839">
        <w:rPr>
          <w:color w:val="auto"/>
        </w:rPr>
        <w:t>&gt;ZW ^TMP($J,”SDAMA201”,”NEXTAPPT”)</w:t>
      </w:r>
    </w:p>
    <w:p w14:paraId="6EE1F17E" w14:textId="77777777" w:rsidR="00083839" w:rsidRPr="00083839" w:rsidRDefault="00083839" w:rsidP="00083839">
      <w:pPr>
        <w:pStyle w:val="BodyText3"/>
        <w:rPr>
          <w:color w:val="auto"/>
        </w:rPr>
      </w:pPr>
      <w:r w:rsidRPr="00083839">
        <w:rPr>
          <w:color w:val="auto"/>
        </w:rPr>
        <w:t>^TMP(1000,”SDAMA201”,”NEXTAPPT”,1)=3030115.10</w:t>
      </w:r>
    </w:p>
    <w:p w14:paraId="6CFA6C80" w14:textId="77777777" w:rsidR="00083839" w:rsidRPr="00083839" w:rsidRDefault="00083839" w:rsidP="00083839">
      <w:pPr>
        <w:pStyle w:val="BodyText3"/>
        <w:rPr>
          <w:color w:val="auto"/>
        </w:rPr>
      </w:pPr>
      <w:r w:rsidRPr="00083839">
        <w:rPr>
          <w:color w:val="auto"/>
        </w:rPr>
        <w:t>^TMP(1000,”SDAMA201”,”NEXTAPPT”,2)=130^SAM’S CLINIC</w:t>
      </w:r>
    </w:p>
    <w:p w14:paraId="5E2162E9" w14:textId="77777777" w:rsidR="00083839" w:rsidRPr="00083839" w:rsidRDefault="00083839" w:rsidP="00083839">
      <w:pPr>
        <w:pStyle w:val="BodyText3"/>
        <w:rPr>
          <w:color w:val="auto"/>
        </w:rPr>
      </w:pPr>
      <w:r w:rsidRPr="00083839">
        <w:rPr>
          <w:color w:val="auto"/>
        </w:rPr>
        <w:t>^TMP(1000,”SDAMA201”,”NEXTAPPT”,3)=R</w:t>
      </w:r>
    </w:p>
    <w:p w14:paraId="41DC5A96" w14:textId="77777777" w:rsidR="00083839" w:rsidRPr="00083839" w:rsidRDefault="00083839" w:rsidP="00083839">
      <w:pPr>
        <w:pStyle w:val="BodyText3"/>
        <w:rPr>
          <w:color w:val="auto"/>
        </w:rPr>
      </w:pPr>
      <w:r w:rsidRPr="00083839">
        <w:rPr>
          <w:color w:val="auto"/>
        </w:rPr>
        <w:t>^TMP(1000,”SDAMA201”,”NEXTAPPT”,12)=”I”</w:t>
      </w:r>
    </w:p>
    <w:p w14:paraId="3D8C1372" w14:textId="77777777" w:rsidR="00F51AC2" w:rsidRDefault="00F51AC2" w:rsidP="00F51AC2">
      <w:pPr>
        <w:pStyle w:val="BodyText"/>
        <w:spacing w:before="0" w:after="0"/>
        <w:rPr>
          <w:lang w:val="en-US"/>
        </w:rPr>
      </w:pPr>
    </w:p>
    <w:p w14:paraId="41D2C5EB" w14:textId="77777777" w:rsidR="003539BA" w:rsidRPr="003539BA" w:rsidRDefault="003539BA" w:rsidP="00F51AC2">
      <w:pPr>
        <w:pStyle w:val="BodyText"/>
        <w:spacing w:before="0" w:after="0"/>
      </w:pPr>
      <w:r w:rsidRPr="003539BA">
        <w:t>3)  If patient 111 has a future appointment (scheduled, cancelled, or no-show), retrieve appointment date/time, clinic ID, appointment status, and patient status:</w:t>
      </w:r>
    </w:p>
    <w:p w14:paraId="4DFFA97A" w14:textId="77777777" w:rsidR="003539BA" w:rsidRPr="003539BA" w:rsidRDefault="003539BA" w:rsidP="00F51AC2">
      <w:pPr>
        <w:pStyle w:val="BodyText"/>
        <w:spacing w:before="0" w:after="0"/>
      </w:pPr>
    </w:p>
    <w:p w14:paraId="641596BE" w14:textId="77777777" w:rsidR="003539BA" w:rsidRPr="00083839" w:rsidRDefault="003539BA" w:rsidP="00F51AC2">
      <w:pPr>
        <w:pStyle w:val="BodyText3"/>
        <w:spacing w:before="0" w:after="0"/>
        <w:rPr>
          <w:color w:val="auto"/>
        </w:rPr>
      </w:pPr>
      <w:r w:rsidRPr="00083839">
        <w:rPr>
          <w:color w:val="auto"/>
        </w:rPr>
        <w:t>I $$NEXTAPPT^SDAMA201(111,”1;2;3;12”)  D</w:t>
      </w:r>
    </w:p>
    <w:p w14:paraId="2B44E6AB" w14:textId="77777777" w:rsidR="003539BA" w:rsidRPr="00083839" w:rsidRDefault="003539BA" w:rsidP="00FC40F9">
      <w:pPr>
        <w:pStyle w:val="BodyText3"/>
        <w:rPr>
          <w:color w:val="auto"/>
        </w:rPr>
      </w:pPr>
      <w:r w:rsidRPr="00083839">
        <w:rPr>
          <w:color w:val="auto"/>
        </w:rPr>
        <w:t>S NEXTDATE=$G(^TMP($J,”SDAMA201”,”NEXTAPPT”,1))</w:t>
      </w:r>
    </w:p>
    <w:p w14:paraId="0D51FA54" w14:textId="77777777" w:rsidR="003539BA" w:rsidRPr="00083839" w:rsidRDefault="003539BA" w:rsidP="00FC40F9">
      <w:pPr>
        <w:pStyle w:val="BodyText3"/>
        <w:rPr>
          <w:color w:val="auto"/>
        </w:rPr>
      </w:pPr>
      <w:r w:rsidRPr="00083839">
        <w:rPr>
          <w:color w:val="auto"/>
        </w:rPr>
        <w:t>S CLINIEN=+$G(^TMP($J,”SDAMA201”,”NEXTAPPT”,2))</w:t>
      </w:r>
    </w:p>
    <w:p w14:paraId="1CFD1194" w14:textId="77777777" w:rsidR="003539BA" w:rsidRPr="00083839" w:rsidRDefault="003539BA" w:rsidP="00FC40F9">
      <w:pPr>
        <w:pStyle w:val="BodyText3"/>
        <w:rPr>
          <w:color w:val="auto"/>
        </w:rPr>
      </w:pPr>
      <w:r w:rsidRPr="00083839">
        <w:rPr>
          <w:color w:val="auto"/>
        </w:rPr>
        <w:t>S APPTSTAT=$G(^TMP($J,”SDAMA201”,”NEXTAPPT”,3))</w:t>
      </w:r>
    </w:p>
    <w:p w14:paraId="339822EC" w14:textId="77777777" w:rsidR="003539BA" w:rsidRPr="00083839" w:rsidRDefault="003539BA" w:rsidP="00FC40F9">
      <w:pPr>
        <w:pStyle w:val="BodyText3"/>
        <w:rPr>
          <w:color w:val="auto"/>
        </w:rPr>
      </w:pPr>
      <w:r w:rsidRPr="00083839">
        <w:rPr>
          <w:color w:val="auto"/>
        </w:rPr>
        <w:t>S PATSTATS=$G(^TMP($J,”SDAMA201”,”NEXTAPPT”,12))</w:t>
      </w:r>
    </w:p>
    <w:p w14:paraId="6E808E80" w14:textId="77777777" w:rsidR="003539BA" w:rsidRPr="00083839" w:rsidRDefault="003539BA" w:rsidP="00FC40F9">
      <w:pPr>
        <w:pStyle w:val="BodyText3"/>
        <w:rPr>
          <w:color w:val="auto"/>
        </w:rPr>
      </w:pPr>
      <w:r w:rsidRPr="00083839">
        <w:rPr>
          <w:color w:val="auto"/>
        </w:rPr>
        <w:t>&gt;ZW ^TMP($J,”SDAMA201”,”NEXTAPPT”)</w:t>
      </w:r>
    </w:p>
    <w:p w14:paraId="54E7AB60" w14:textId="77777777" w:rsidR="003539BA" w:rsidRPr="00083839" w:rsidRDefault="003539BA" w:rsidP="00FC40F9">
      <w:pPr>
        <w:pStyle w:val="BodyText3"/>
        <w:rPr>
          <w:color w:val="auto"/>
        </w:rPr>
      </w:pPr>
      <w:r w:rsidRPr="00083839">
        <w:rPr>
          <w:color w:val="auto"/>
        </w:rPr>
        <w:t>^TMP(1000,”SDAMA201”,”NEXTAPPT”,1)=3030130.10</w:t>
      </w:r>
    </w:p>
    <w:p w14:paraId="56A66AD9" w14:textId="77777777" w:rsidR="003539BA" w:rsidRPr="00083839" w:rsidRDefault="003539BA" w:rsidP="00FC40F9">
      <w:pPr>
        <w:pStyle w:val="BodyText3"/>
        <w:rPr>
          <w:color w:val="auto"/>
        </w:rPr>
      </w:pPr>
      <w:r w:rsidRPr="00083839">
        <w:rPr>
          <w:color w:val="auto"/>
        </w:rPr>
        <w:t>^TMP(1000,”SDAMA201”,”NEXTAPPT”,2)=130^SAM’S CLINIC</w:t>
      </w:r>
    </w:p>
    <w:p w14:paraId="495DF307" w14:textId="77777777" w:rsidR="003539BA" w:rsidRPr="00083839" w:rsidRDefault="003539BA" w:rsidP="00FC40F9">
      <w:pPr>
        <w:pStyle w:val="BodyText3"/>
        <w:rPr>
          <w:color w:val="auto"/>
        </w:rPr>
      </w:pPr>
      <w:r w:rsidRPr="00083839">
        <w:rPr>
          <w:color w:val="auto"/>
        </w:rPr>
        <w:t>^TMP(1000,”SDAMA201”,”NEXTAPPT”,3)=C</w:t>
      </w:r>
    </w:p>
    <w:p w14:paraId="34413879" w14:textId="77777777" w:rsidR="003539BA" w:rsidRPr="00083839" w:rsidRDefault="003539BA" w:rsidP="00FC40F9">
      <w:pPr>
        <w:pStyle w:val="BodyText3"/>
        <w:rPr>
          <w:color w:val="auto"/>
        </w:rPr>
      </w:pPr>
      <w:r w:rsidRPr="00083839">
        <w:rPr>
          <w:color w:val="auto"/>
        </w:rPr>
        <w:t>^TMP(1000,”SDAMA201”,”NEXTAPPT”,12)=””</w:t>
      </w:r>
    </w:p>
    <w:p w14:paraId="45204722" w14:textId="77777777" w:rsidR="00083839" w:rsidRDefault="00083839" w:rsidP="00083839">
      <w:pPr>
        <w:pStyle w:val="BodyText"/>
        <w:spacing w:before="0" w:after="0"/>
        <w:rPr>
          <w:lang w:val="en-US"/>
        </w:rPr>
      </w:pPr>
    </w:p>
    <w:p w14:paraId="0255C0A4" w14:textId="77777777" w:rsidR="003539BA" w:rsidRDefault="003539BA" w:rsidP="00083839">
      <w:pPr>
        <w:pStyle w:val="BodyText"/>
        <w:spacing w:before="0" w:after="0"/>
        <w:rPr>
          <w:lang w:val="en-US"/>
        </w:rPr>
      </w:pPr>
      <w:r w:rsidRPr="003539BA">
        <w:t>Note that a cancelled appointment was returned above because the appointment status filter was undefined and it was the next appointment on the file.  The patient status was returned with a value of null.</w:t>
      </w:r>
    </w:p>
    <w:p w14:paraId="2ECC0C86" w14:textId="77777777" w:rsidR="003539BA" w:rsidRPr="00033E4E" w:rsidRDefault="00F51AC2" w:rsidP="00EC5880">
      <w:pPr>
        <w:pStyle w:val="Heading2"/>
        <w:rPr>
          <w:i w:val="0"/>
          <w:color w:val="auto"/>
        </w:rPr>
      </w:pPr>
      <w:r>
        <w:rPr>
          <w:rFonts w:ascii="Times New Roman" w:hAnsi="Times New Roman"/>
          <w:b w:val="0"/>
          <w:bCs w:val="0"/>
          <w:i w:val="0"/>
          <w:iCs w:val="0"/>
          <w:color w:val="000000"/>
          <w:sz w:val="22"/>
          <w:szCs w:val="24"/>
          <w:lang w:val="en-US"/>
        </w:rPr>
        <w:br w:type="page"/>
      </w:r>
      <w:r w:rsidR="003539BA" w:rsidRPr="00033E4E">
        <w:rPr>
          <w:i w:val="0"/>
          <w:color w:val="auto"/>
        </w:rPr>
        <w:lastRenderedPageBreak/>
        <w:t xml:space="preserve"> </w:t>
      </w:r>
      <w:bookmarkStart w:id="132" w:name="_Toc522259326"/>
      <w:r w:rsidR="003539BA" w:rsidRPr="00033E4E">
        <w:rPr>
          <w:i w:val="0"/>
          <w:color w:val="auto"/>
        </w:rPr>
        <w:t>Application Programmer Interface - GETPLIST</w:t>
      </w:r>
      <w:bookmarkEnd w:id="132"/>
    </w:p>
    <w:p w14:paraId="65094C51" w14:textId="77777777" w:rsidR="003539BA" w:rsidRPr="003539BA" w:rsidRDefault="003539BA" w:rsidP="00106BBA">
      <w:pPr>
        <w:pStyle w:val="BodyText"/>
      </w:pPr>
      <w:r w:rsidRPr="003539BA">
        <w:t>Name:</w:t>
      </w:r>
      <w:r w:rsidRPr="003539BA">
        <w:tab/>
      </w:r>
      <w:r w:rsidR="00F8612A">
        <w:tab/>
      </w:r>
      <w:r w:rsidRPr="003539BA">
        <w:t>GETPLIST ; Retrieve Appointment Data for a Clinic ID</w:t>
      </w:r>
    </w:p>
    <w:p w14:paraId="30C1B5E3" w14:textId="77777777" w:rsidR="003539BA" w:rsidRPr="003539BA" w:rsidRDefault="003539BA" w:rsidP="00106BBA">
      <w:pPr>
        <w:pStyle w:val="BodyText"/>
      </w:pPr>
      <w:r w:rsidRPr="003539BA">
        <w:t>Declaration:</w:t>
      </w:r>
      <w:r w:rsidRPr="003539BA">
        <w:tab/>
        <w:t>GETPLIST^SDAMA202(SDIEN,SDFIELDS,SDAPSTAT,</w:t>
      </w:r>
    </w:p>
    <w:p w14:paraId="126BA5FA" w14:textId="77777777" w:rsidR="003539BA" w:rsidRPr="003539BA" w:rsidRDefault="00F8612A" w:rsidP="00106BBA">
      <w:pPr>
        <w:pStyle w:val="BodyText"/>
      </w:pPr>
      <w:r>
        <w:tab/>
      </w:r>
      <w:r>
        <w:tab/>
      </w:r>
      <w:r>
        <w:tab/>
      </w:r>
      <w:r w:rsidR="003539BA" w:rsidRPr="003539BA">
        <w:t>SDSTART,SDEND,SDRESULT, SDIOSTAT)</w:t>
      </w:r>
    </w:p>
    <w:p w14:paraId="46CB197F" w14:textId="77777777" w:rsidR="003539BA" w:rsidRPr="003539BA" w:rsidRDefault="003539BA" w:rsidP="00106BBA">
      <w:pPr>
        <w:pStyle w:val="BodyText"/>
      </w:pPr>
      <w:r w:rsidRPr="003539BA">
        <w:t>Description:</w:t>
      </w:r>
      <w:r w:rsidRPr="003539BA">
        <w:tab/>
        <w:t>Returns requested clinic appointment information for a specific clinic ID.  To use this API, subscribe to Integration Agreement #3869.  Note:  This API will return appointment information for ‘regular’, ‘no-show’, and ‘no action taken’ appointments only; while the appointment data is located in VistA, cancelled appointments will not be returned because they are not retained on the Hospital Location sub-files (44.001, 44.003).</w:t>
      </w:r>
    </w:p>
    <w:p w14:paraId="789E0762" w14:textId="77777777" w:rsidR="003539BA" w:rsidRPr="00E63324" w:rsidRDefault="003539BA" w:rsidP="00106BBA">
      <w:pPr>
        <w:pStyle w:val="BodyText"/>
      </w:pPr>
      <w:r w:rsidRPr="003539BA">
        <w:t>Arguments:</w:t>
      </w:r>
      <w:r w:rsidRPr="003539BA">
        <w:tab/>
        <w:t xml:space="preserve">SDIEN </w:t>
      </w:r>
      <w:r w:rsidRPr="003539BA">
        <w:tab/>
        <w:t>Clinic IEN (required)</w:t>
      </w:r>
      <w:r w:rsidR="00E63324">
        <w:t xml:space="preserve"> </w:t>
      </w:r>
    </w:p>
    <w:p w14:paraId="618E2A2B" w14:textId="77777777" w:rsidR="003539BA" w:rsidRPr="003539BA" w:rsidRDefault="003539BA" w:rsidP="005B1BC0">
      <w:pPr>
        <w:pStyle w:val="BodyText"/>
        <w:ind w:left="1440"/>
      </w:pPr>
      <w:r w:rsidRPr="003539BA">
        <w:t xml:space="preserve">SDFIELDS </w:t>
      </w:r>
      <w:r w:rsidRPr="003539BA">
        <w:tab/>
        <w:t>Field List (optional, each field number separated by a semi-colon)</w:t>
      </w:r>
    </w:p>
    <w:p w14:paraId="25F49F4C" w14:textId="77777777" w:rsidR="003539BA" w:rsidRPr="003539BA" w:rsidRDefault="003539BA" w:rsidP="005B1BC0">
      <w:pPr>
        <w:pStyle w:val="BodyText"/>
        <w:ind w:left="1440"/>
      </w:pPr>
      <w:r w:rsidRPr="003539BA">
        <w:t>SDAPSTAT</w:t>
      </w:r>
      <w:r w:rsidRPr="003539BA">
        <w:tab/>
        <w:t xml:space="preserve">Appointment Status Filter (optional, each value </w:t>
      </w:r>
      <w:r w:rsidRPr="003539BA">
        <w:tab/>
        <w:t>separated by a semi-colon.  See “Filters” for default and valid values)</w:t>
      </w:r>
    </w:p>
    <w:p w14:paraId="348FDAC3" w14:textId="77777777" w:rsidR="003539BA" w:rsidRPr="003539BA" w:rsidRDefault="003539BA" w:rsidP="005B1BC0">
      <w:pPr>
        <w:pStyle w:val="BodyText"/>
        <w:ind w:left="1440"/>
      </w:pPr>
      <w:r w:rsidRPr="003539BA">
        <w:t xml:space="preserve">SDSTART </w:t>
      </w:r>
      <w:r w:rsidRPr="003539BA">
        <w:tab/>
        <w:t>Start Date/time (optional, internal FileMan format)</w:t>
      </w:r>
    </w:p>
    <w:p w14:paraId="0DC82E81" w14:textId="77777777" w:rsidR="003539BA" w:rsidRPr="003539BA" w:rsidRDefault="003539BA" w:rsidP="005B1BC0">
      <w:pPr>
        <w:pStyle w:val="BodyText"/>
        <w:ind w:left="1440"/>
      </w:pPr>
      <w:r w:rsidRPr="003539BA">
        <w:t xml:space="preserve">SDEND </w:t>
      </w:r>
      <w:r w:rsidRPr="003539BA">
        <w:tab/>
        <w:t>End Date/time (optional, internal FileMan format)</w:t>
      </w:r>
    </w:p>
    <w:p w14:paraId="53ACBF2A" w14:textId="77777777" w:rsidR="003539BA" w:rsidRPr="003539BA" w:rsidRDefault="003539BA" w:rsidP="005B1BC0">
      <w:pPr>
        <w:pStyle w:val="BodyText"/>
        <w:ind w:left="1440"/>
      </w:pPr>
      <w:r w:rsidRPr="003539BA">
        <w:t xml:space="preserve">SDRESULT </w:t>
      </w:r>
      <w:r w:rsidRPr="003539BA">
        <w:tab/>
        <w:t>Local variable to hold returned appointment count (optional, passed by reference)</w:t>
      </w:r>
    </w:p>
    <w:p w14:paraId="252E7FDB" w14:textId="77777777" w:rsidR="003539BA" w:rsidRPr="003539BA" w:rsidRDefault="003539BA" w:rsidP="005B1BC0">
      <w:pPr>
        <w:pStyle w:val="BodyText"/>
        <w:ind w:left="1440"/>
      </w:pPr>
      <w:r w:rsidRPr="003539BA">
        <w:t>SDIOSTAT</w:t>
      </w:r>
      <w:r w:rsidRPr="003539BA">
        <w:tab/>
        <w:t>Patient Status Filter (optional, see “Filters” for default and valid values)</w:t>
      </w:r>
    </w:p>
    <w:p w14:paraId="03EBC6FC" w14:textId="77777777" w:rsidR="003539BA" w:rsidRPr="003539BA" w:rsidRDefault="003539BA" w:rsidP="00106BBA">
      <w:pPr>
        <w:pStyle w:val="BodyText"/>
      </w:pPr>
      <w:r w:rsidRPr="003539BA">
        <w:t>Field List:</w:t>
      </w:r>
      <w:r w:rsidRPr="003539BA">
        <w:tab/>
        <w:t>A null value in this parameter will result in ALL appointment data fields being returned.  See “Data Fields” for a list of the field numbers and corresponding data available in this API.</w:t>
      </w:r>
    </w:p>
    <w:p w14:paraId="073D5D89" w14:textId="77777777" w:rsidR="003539BA" w:rsidRPr="003539BA" w:rsidRDefault="003539BA" w:rsidP="00106BBA">
      <w:pPr>
        <w:pStyle w:val="BodyText"/>
      </w:pPr>
      <w:r w:rsidRPr="003539BA">
        <w:t>Return Values:</w:t>
      </w:r>
      <w:r w:rsidR="00B3549F">
        <w:t xml:space="preserve"> </w:t>
      </w:r>
      <w:r w:rsidRPr="003539BA">
        <w:t>If no errors occur and appointments are found, SDRESULT will contain the appointment count and the data will be returned in ^TMP($J,”SDAMA202”,”GETPLIST”,x,y) = field y data</w:t>
      </w:r>
      <w:r w:rsidR="00DE5A97">
        <w:t xml:space="preserve"> </w:t>
      </w:r>
      <w:r w:rsidRPr="003539BA">
        <w:t>where ‘x’ is an incremental appointment count (starting with 1) and ‘y’ is the field number requested.</w:t>
      </w:r>
    </w:p>
    <w:p w14:paraId="5839F5C8" w14:textId="77777777" w:rsidR="003539BA" w:rsidRPr="003539BA" w:rsidRDefault="003539BA" w:rsidP="00106BBA">
      <w:pPr>
        <w:pStyle w:val="BodyText"/>
      </w:pPr>
      <w:r w:rsidRPr="003539BA">
        <w:t>If no errors occur and no appointments are found, then SDRESULT will contain a value of 0 and the ^TMP($J,”SDAMA202”,”GETPLIST”,x,y) array will not be generated.</w:t>
      </w:r>
    </w:p>
    <w:p w14:paraId="4296EF85" w14:textId="77777777" w:rsidR="003539BA" w:rsidRPr="003539BA" w:rsidRDefault="003539BA" w:rsidP="00106BBA">
      <w:pPr>
        <w:pStyle w:val="BodyText"/>
      </w:pPr>
      <w:r w:rsidRPr="003539BA">
        <w:t>If an error occurs, SDRESULT will be –1 and the error codes and messages will be returned in ^TMP($J,”SDAMA202”,”GETPLIST”,”ERROR”,error code) = error message.  See “Error Codes” for a list of error codes and messages.</w:t>
      </w:r>
    </w:p>
    <w:p w14:paraId="336F9071" w14:textId="77777777" w:rsidR="003539BA" w:rsidRPr="003539BA" w:rsidRDefault="003539BA" w:rsidP="00106BBA">
      <w:pPr>
        <w:pStyle w:val="BodyText"/>
      </w:pPr>
      <w:r w:rsidRPr="003539BA">
        <w:t>Other:</w:t>
      </w:r>
      <w:r w:rsidRPr="003539BA">
        <w:tab/>
        <w:t>When processing has completed, kill the temporary array:</w:t>
      </w:r>
    </w:p>
    <w:p w14:paraId="5A0511B2" w14:textId="77777777" w:rsidR="003539BA" w:rsidRPr="00083839" w:rsidRDefault="003539BA" w:rsidP="005712E1">
      <w:pPr>
        <w:pStyle w:val="BodyText3"/>
        <w:rPr>
          <w:color w:val="auto"/>
        </w:rPr>
      </w:pPr>
      <w:r w:rsidRPr="00083839">
        <w:rPr>
          <w:color w:val="auto"/>
        </w:rPr>
        <w:t>^TMP($J,”SDAMA202”,”GETPLIST”)</w:t>
      </w:r>
    </w:p>
    <w:p w14:paraId="0F84C0EB" w14:textId="77777777" w:rsidR="003539BA" w:rsidRPr="00947135" w:rsidRDefault="00083839" w:rsidP="00106BBA">
      <w:pPr>
        <w:pStyle w:val="BodyText"/>
        <w:rPr>
          <w:b/>
        </w:rPr>
      </w:pPr>
      <w:r>
        <w:rPr>
          <w:b/>
          <w:lang w:val="en-US"/>
        </w:rPr>
        <w:br w:type="page"/>
      </w:r>
      <w:r w:rsidR="00947135" w:rsidRPr="00947135">
        <w:rPr>
          <w:b/>
        </w:rPr>
        <w:lastRenderedPageBreak/>
        <w:t>GETPLIST EXAMPLE</w:t>
      </w:r>
    </w:p>
    <w:p w14:paraId="72E9B662" w14:textId="77777777" w:rsidR="003539BA" w:rsidRPr="003539BA" w:rsidRDefault="003539BA" w:rsidP="00106BBA">
      <w:pPr>
        <w:pStyle w:val="BodyText"/>
      </w:pPr>
      <w:r w:rsidRPr="003539BA">
        <w:t>Retrieve inpatient and outpatient appointment date/time, patient ID, and length of appointment for clinic 100 for 1/1/02 from 8am to 10am:</w:t>
      </w:r>
    </w:p>
    <w:p w14:paraId="0B06C497" w14:textId="77777777" w:rsidR="00083839" w:rsidRPr="00083839" w:rsidRDefault="00083839" w:rsidP="00083839">
      <w:pPr>
        <w:pStyle w:val="BodyText3"/>
        <w:rPr>
          <w:color w:val="auto"/>
        </w:rPr>
      </w:pPr>
      <w:r w:rsidRPr="00083839">
        <w:rPr>
          <w:color w:val="auto"/>
        </w:rPr>
        <w:t>&gt;D GETPLIST^SDAMA202(100,”1;4;5”,,3020101.08,3020101.1,.SDRESULT)</w:t>
      </w:r>
    </w:p>
    <w:p w14:paraId="1DB0996B" w14:textId="77777777" w:rsidR="00083839" w:rsidRPr="00083839" w:rsidRDefault="00083839" w:rsidP="00083839">
      <w:pPr>
        <w:pStyle w:val="BodyText3"/>
        <w:rPr>
          <w:color w:val="auto"/>
        </w:rPr>
      </w:pPr>
      <w:r w:rsidRPr="00083839">
        <w:rPr>
          <w:color w:val="auto"/>
        </w:rPr>
        <w:t>&gt;ZW SDRESULT</w:t>
      </w:r>
    </w:p>
    <w:p w14:paraId="1AFA5911" w14:textId="77777777" w:rsidR="00083839" w:rsidRPr="00083839" w:rsidRDefault="00083839" w:rsidP="00083839">
      <w:pPr>
        <w:pStyle w:val="BodyText3"/>
        <w:rPr>
          <w:color w:val="auto"/>
        </w:rPr>
      </w:pPr>
      <w:r w:rsidRPr="00083839">
        <w:rPr>
          <w:color w:val="auto"/>
        </w:rPr>
        <w:t>SDRESULT=4</w:t>
      </w:r>
    </w:p>
    <w:p w14:paraId="1137A7B0" w14:textId="77777777" w:rsidR="00083839" w:rsidRPr="00083839" w:rsidRDefault="00083839" w:rsidP="00083839">
      <w:pPr>
        <w:pStyle w:val="BodyText3"/>
        <w:rPr>
          <w:color w:val="auto"/>
        </w:rPr>
      </w:pPr>
      <w:r w:rsidRPr="00083839">
        <w:rPr>
          <w:color w:val="auto"/>
        </w:rPr>
        <w:t>&gt;ZW ^TMP($J,”SDAMA202”,”GETPLIST”)</w:t>
      </w:r>
    </w:p>
    <w:p w14:paraId="1F28BB7E" w14:textId="77777777" w:rsidR="00083839" w:rsidRPr="00083839" w:rsidRDefault="00083839" w:rsidP="00083839">
      <w:pPr>
        <w:pStyle w:val="BodyText3"/>
        <w:rPr>
          <w:color w:val="auto"/>
        </w:rPr>
      </w:pPr>
      <w:r w:rsidRPr="00083839">
        <w:rPr>
          <w:color w:val="auto"/>
        </w:rPr>
        <w:t>^TMP(1000,”SDAMA202”,”GETPLIST”,1,1)=3020101.08</w:t>
      </w:r>
    </w:p>
    <w:p w14:paraId="78AD9F38" w14:textId="77777777" w:rsidR="00083839" w:rsidRPr="00083839" w:rsidRDefault="00083839" w:rsidP="00083839">
      <w:pPr>
        <w:pStyle w:val="BodyText3"/>
        <w:rPr>
          <w:color w:val="auto"/>
        </w:rPr>
      </w:pPr>
      <w:r w:rsidRPr="00083839">
        <w:rPr>
          <w:color w:val="auto"/>
        </w:rPr>
        <w:t>^TMP(1000,”SDAMA202”,”GETPLIST”,1,4)=4564^JONES,CANDACE</w:t>
      </w:r>
    </w:p>
    <w:p w14:paraId="37C22E5E" w14:textId="77777777" w:rsidR="00083839" w:rsidRPr="00083839" w:rsidRDefault="00083839" w:rsidP="00083839">
      <w:pPr>
        <w:pStyle w:val="BodyText3"/>
        <w:rPr>
          <w:color w:val="auto"/>
        </w:rPr>
      </w:pPr>
      <w:r w:rsidRPr="00083839">
        <w:rPr>
          <w:color w:val="auto"/>
        </w:rPr>
        <w:t>^TMP(1000,”SDAMA202”,”GETPLIST”,1,5)=60</w:t>
      </w:r>
    </w:p>
    <w:p w14:paraId="2F798BEA" w14:textId="77777777" w:rsidR="00083839" w:rsidRPr="00083839" w:rsidRDefault="00083839" w:rsidP="00083839">
      <w:pPr>
        <w:pStyle w:val="BodyText3"/>
        <w:rPr>
          <w:color w:val="auto"/>
        </w:rPr>
      </w:pPr>
      <w:r w:rsidRPr="00083839">
        <w:rPr>
          <w:color w:val="auto"/>
        </w:rPr>
        <w:t>^TMP(1000,”SDAMA202”,”GETPLIST”,2,1)=3020101.09</w:t>
      </w:r>
    </w:p>
    <w:p w14:paraId="64F95996" w14:textId="77777777" w:rsidR="00083839" w:rsidRPr="00083839" w:rsidRDefault="00083839" w:rsidP="00083839">
      <w:pPr>
        <w:pStyle w:val="BodyText3"/>
        <w:rPr>
          <w:color w:val="auto"/>
        </w:rPr>
      </w:pPr>
      <w:r w:rsidRPr="00083839">
        <w:rPr>
          <w:color w:val="auto"/>
        </w:rPr>
        <w:t>^TMP(1000,”SDAMA202”,”GETPLIST”,2,4)=9007^HEADRICK,ANITA</w:t>
      </w:r>
    </w:p>
    <w:p w14:paraId="4CEEB791" w14:textId="77777777" w:rsidR="00083839" w:rsidRPr="00083839" w:rsidRDefault="00083839" w:rsidP="00083839">
      <w:pPr>
        <w:pStyle w:val="BodyText3"/>
        <w:rPr>
          <w:color w:val="auto"/>
        </w:rPr>
      </w:pPr>
      <w:r w:rsidRPr="00083839">
        <w:rPr>
          <w:color w:val="auto"/>
        </w:rPr>
        <w:t>^TMP(1000,”SDAMA202”,”GETPLIST”,2,5)=30</w:t>
      </w:r>
    </w:p>
    <w:p w14:paraId="7D051AFA" w14:textId="77777777" w:rsidR="00083839" w:rsidRPr="00083839" w:rsidRDefault="00083839" w:rsidP="00083839">
      <w:pPr>
        <w:pStyle w:val="BodyText3"/>
        <w:rPr>
          <w:color w:val="auto"/>
        </w:rPr>
      </w:pPr>
      <w:r w:rsidRPr="00083839">
        <w:rPr>
          <w:color w:val="auto"/>
        </w:rPr>
        <w:t>^TMP(1000,”SDAMA202”,”GETPLIST”,3,1)=3020101.093</w:t>
      </w:r>
    </w:p>
    <w:p w14:paraId="47E8D8D7" w14:textId="77777777" w:rsidR="00083839" w:rsidRPr="00083839" w:rsidRDefault="00083839" w:rsidP="00083839">
      <w:pPr>
        <w:pStyle w:val="BodyText3"/>
        <w:rPr>
          <w:color w:val="auto"/>
        </w:rPr>
      </w:pPr>
      <w:r w:rsidRPr="00083839">
        <w:rPr>
          <w:color w:val="auto"/>
        </w:rPr>
        <w:t>^TMP(1000,”SDAMA202”,”GETPLIST”,3,4)=24389^SIMPSON,LEANORA</w:t>
      </w:r>
    </w:p>
    <w:p w14:paraId="4AD378DC" w14:textId="77777777" w:rsidR="00083839" w:rsidRPr="00083839" w:rsidRDefault="00083839" w:rsidP="00083839">
      <w:pPr>
        <w:pStyle w:val="BodyText3"/>
        <w:rPr>
          <w:color w:val="auto"/>
        </w:rPr>
      </w:pPr>
      <w:r w:rsidRPr="00083839">
        <w:rPr>
          <w:color w:val="auto"/>
        </w:rPr>
        <w:t>^TMP(1000,”SDAMA202”,”GETPLIST”,3,5)=30</w:t>
      </w:r>
    </w:p>
    <w:p w14:paraId="2DD07813" w14:textId="77777777" w:rsidR="00083839" w:rsidRPr="00083839" w:rsidRDefault="00083839" w:rsidP="00083839">
      <w:pPr>
        <w:pStyle w:val="BodyText3"/>
        <w:rPr>
          <w:color w:val="auto"/>
        </w:rPr>
      </w:pPr>
      <w:r w:rsidRPr="00083839">
        <w:rPr>
          <w:color w:val="auto"/>
        </w:rPr>
        <w:t>^TMP(1000,”SDAMA202”,”GETPLIST”,4,1)=3020101.1</w:t>
      </w:r>
    </w:p>
    <w:p w14:paraId="319B36D0" w14:textId="77777777" w:rsidR="00083839" w:rsidRPr="00083839" w:rsidRDefault="00083839" w:rsidP="00083839">
      <w:pPr>
        <w:pStyle w:val="BodyText3"/>
        <w:rPr>
          <w:color w:val="auto"/>
        </w:rPr>
      </w:pPr>
      <w:r w:rsidRPr="00083839">
        <w:rPr>
          <w:color w:val="auto"/>
        </w:rPr>
        <w:t>^TMP(1000,”SDAMA202”,”GETPLIST”,4,4)=40374^SMITH,SAMUEL</w:t>
      </w:r>
    </w:p>
    <w:p w14:paraId="2A928F19" w14:textId="77777777" w:rsidR="00083839" w:rsidRPr="00083839" w:rsidRDefault="00083839" w:rsidP="00083839">
      <w:pPr>
        <w:pStyle w:val="BodyText3"/>
        <w:rPr>
          <w:color w:val="auto"/>
        </w:rPr>
      </w:pPr>
      <w:r w:rsidRPr="00083839">
        <w:rPr>
          <w:color w:val="auto"/>
        </w:rPr>
        <w:t>^TMP(1000,”SDAMA202”,”GETPLIST”,4,5)=30</w:t>
      </w:r>
    </w:p>
    <w:p w14:paraId="53887B23" w14:textId="77777777" w:rsidR="003539BA" w:rsidRPr="003E0791" w:rsidRDefault="003539BA" w:rsidP="00EC5880">
      <w:pPr>
        <w:pStyle w:val="Heading2"/>
        <w:rPr>
          <w:i w:val="0"/>
          <w:color w:val="auto"/>
        </w:rPr>
      </w:pPr>
      <w:bookmarkStart w:id="133" w:name="_Toc522259327"/>
      <w:r w:rsidRPr="003E0791">
        <w:rPr>
          <w:i w:val="0"/>
          <w:color w:val="auto"/>
        </w:rPr>
        <w:t>Application Programmer Interface - PATAPPT</w:t>
      </w:r>
      <w:bookmarkEnd w:id="133"/>
    </w:p>
    <w:p w14:paraId="35E8CB60" w14:textId="77777777" w:rsidR="003539BA" w:rsidRPr="003539BA" w:rsidRDefault="003539BA" w:rsidP="00106BBA">
      <w:pPr>
        <w:pStyle w:val="BodyText"/>
      </w:pPr>
      <w:r w:rsidRPr="003539BA">
        <w:t>Name:</w:t>
      </w:r>
      <w:r w:rsidRPr="003539BA">
        <w:tab/>
      </w:r>
      <w:r w:rsidR="005712E1">
        <w:tab/>
      </w:r>
      <w:r w:rsidRPr="003539BA">
        <w:t>PATAPPT ; Check for existence of any appointment for a patient</w:t>
      </w:r>
    </w:p>
    <w:p w14:paraId="3ECEFDAA" w14:textId="77777777" w:rsidR="003539BA" w:rsidRPr="003539BA" w:rsidRDefault="003539BA" w:rsidP="00621586">
      <w:pPr>
        <w:pStyle w:val="BodyText"/>
      </w:pPr>
      <w:r w:rsidRPr="003539BA">
        <w:t>Declaration:</w:t>
      </w:r>
      <w:r w:rsidRPr="003539BA">
        <w:tab/>
        <w:t>PATAPPT^SDAMA204(SDDFN)</w:t>
      </w:r>
    </w:p>
    <w:p w14:paraId="25E629CB" w14:textId="77777777" w:rsidR="003539BA" w:rsidRPr="003539BA" w:rsidRDefault="003539BA" w:rsidP="00621586">
      <w:pPr>
        <w:pStyle w:val="BodyText"/>
      </w:pPr>
      <w:r w:rsidRPr="003539BA">
        <w:t>Description:</w:t>
      </w:r>
      <w:r w:rsidRPr="003539BA">
        <w:tab/>
        <w:t xml:space="preserve">Returns 1, 0, -1 according to the existence of appointment(s) for </w:t>
      </w:r>
      <w:r w:rsidRPr="003539BA">
        <w:tab/>
        <w:t>a patient ID.  To use this API, please subscribe to Integration Agreement #4216.</w:t>
      </w:r>
    </w:p>
    <w:p w14:paraId="09DE0BB8" w14:textId="77777777" w:rsidR="003539BA" w:rsidRPr="003539BA" w:rsidRDefault="003539BA" w:rsidP="00621586">
      <w:pPr>
        <w:pStyle w:val="BodyText"/>
      </w:pPr>
      <w:r w:rsidRPr="003539BA">
        <w:t>Argument:</w:t>
      </w:r>
      <w:r w:rsidRPr="003539BA">
        <w:tab/>
        <w:t>SDDFN</w:t>
      </w:r>
      <w:r w:rsidRPr="003539BA">
        <w:tab/>
        <w:t>Patient IEN (required)</w:t>
      </w:r>
    </w:p>
    <w:p w14:paraId="26744373" w14:textId="77777777" w:rsidR="003539BA" w:rsidRPr="003539BA" w:rsidRDefault="003539BA" w:rsidP="00621586">
      <w:pPr>
        <w:pStyle w:val="BodyText"/>
      </w:pPr>
      <w:r w:rsidRPr="003539BA">
        <w:t>Return Values:</w:t>
      </w:r>
      <w:r w:rsidR="005712E1">
        <w:t xml:space="preserve"> </w:t>
      </w:r>
      <w:r w:rsidR="00621586">
        <w:tab/>
      </w:r>
      <w:r w:rsidR="00621586">
        <w:tab/>
      </w:r>
      <w:r w:rsidRPr="003539BA">
        <w:t>Patient scheduling record(s)</w:t>
      </w:r>
      <w:r w:rsidRPr="003539BA">
        <w:tab/>
        <w:t>Value Returned</w:t>
      </w:r>
    </w:p>
    <w:p w14:paraId="554C4FB1" w14:textId="77777777" w:rsidR="003539BA" w:rsidRPr="003539BA" w:rsidRDefault="00621586" w:rsidP="00621586">
      <w:pPr>
        <w:pStyle w:val="BodyText"/>
      </w:pPr>
      <w:r>
        <w:tab/>
      </w:r>
      <w:r>
        <w:tab/>
      </w:r>
      <w:r>
        <w:tab/>
      </w:r>
      <w:r>
        <w:tab/>
      </w:r>
      <w:r w:rsidR="003539BA" w:rsidRPr="003539BA">
        <w:t>Appointment(s) on file</w:t>
      </w:r>
      <w:r w:rsidR="00CC6516">
        <w:t xml:space="preserve"> </w:t>
      </w:r>
      <w:r>
        <w:tab/>
      </w:r>
      <w:r>
        <w:tab/>
      </w:r>
      <w:r>
        <w:tab/>
      </w:r>
      <w:r w:rsidR="003539BA" w:rsidRPr="003539BA">
        <w:t>1</w:t>
      </w:r>
    </w:p>
    <w:p w14:paraId="6B9A2CFD" w14:textId="77777777" w:rsidR="003539BA" w:rsidRPr="003539BA" w:rsidRDefault="00621586" w:rsidP="00621586">
      <w:pPr>
        <w:pStyle w:val="BodyText"/>
      </w:pPr>
      <w:r>
        <w:tab/>
      </w:r>
      <w:r>
        <w:tab/>
      </w:r>
      <w:r>
        <w:tab/>
      </w:r>
      <w:r>
        <w:tab/>
      </w:r>
      <w:r w:rsidR="003539BA" w:rsidRPr="003539BA">
        <w:t>No Appointment(s) on file</w:t>
      </w:r>
      <w:r>
        <w:tab/>
      </w:r>
      <w:r>
        <w:tab/>
      </w:r>
      <w:r w:rsidR="003539BA" w:rsidRPr="003539BA">
        <w:t>0</w:t>
      </w:r>
    </w:p>
    <w:p w14:paraId="14BCD123" w14:textId="77777777" w:rsidR="003539BA" w:rsidRPr="003539BA" w:rsidRDefault="00621586" w:rsidP="00621586">
      <w:pPr>
        <w:pStyle w:val="BodyText"/>
      </w:pPr>
      <w:r>
        <w:tab/>
      </w:r>
      <w:r>
        <w:tab/>
      </w:r>
      <w:r>
        <w:tab/>
      </w:r>
      <w:r>
        <w:tab/>
      </w:r>
      <w:r w:rsidR="00CC6516">
        <w:t xml:space="preserve">Error </w:t>
      </w:r>
      <w:r w:rsidR="003539BA" w:rsidRPr="003539BA">
        <w:t>-</w:t>
      </w:r>
      <w:r>
        <w:tab/>
      </w:r>
      <w:r>
        <w:tab/>
      </w:r>
      <w:r>
        <w:tab/>
      </w:r>
      <w:r>
        <w:tab/>
      </w:r>
      <w:r>
        <w:tab/>
      </w:r>
      <w:r w:rsidR="003539BA" w:rsidRPr="003539BA">
        <w:t>1</w:t>
      </w:r>
    </w:p>
    <w:p w14:paraId="2AAFDC7F" w14:textId="77777777" w:rsidR="003539BA" w:rsidRDefault="003539BA" w:rsidP="00621586">
      <w:pPr>
        <w:pStyle w:val="BodyText"/>
        <w:rPr>
          <w:lang w:val="en-US"/>
        </w:rPr>
      </w:pPr>
      <w:r w:rsidRPr="003539BA">
        <w:t>Depending on the existence of appointment(s) for a specific patient ID, an extrinsic value will be returned according to the Return Values table listed above.</w:t>
      </w:r>
    </w:p>
    <w:p w14:paraId="37AAB121" w14:textId="77777777" w:rsidR="00083839" w:rsidRPr="00083839" w:rsidRDefault="00083839" w:rsidP="00621586">
      <w:pPr>
        <w:pStyle w:val="BodyText"/>
        <w:rPr>
          <w:lang w:val="en-US"/>
        </w:rPr>
      </w:pPr>
      <w:r>
        <w:rPr>
          <w:lang w:val="en-US"/>
        </w:rPr>
        <w:br w:type="page"/>
      </w:r>
      <w:r w:rsidR="003539BA" w:rsidRPr="003539BA">
        <w:lastRenderedPageBreak/>
        <w:t>If an error occurs, a –1 will be returned, and a node with erro</w:t>
      </w:r>
      <w:r>
        <w:t>r information will be created.</w:t>
      </w:r>
    </w:p>
    <w:p w14:paraId="2A5A1349" w14:textId="77777777" w:rsidR="003539BA" w:rsidRPr="003539BA" w:rsidRDefault="003539BA" w:rsidP="00621586">
      <w:pPr>
        <w:pStyle w:val="BodyText"/>
      </w:pPr>
      <w:r w:rsidRPr="003539BA">
        <w:t>The format will be:</w:t>
      </w:r>
    </w:p>
    <w:p w14:paraId="5CA29842" w14:textId="77777777" w:rsidR="00083839" w:rsidRPr="00083839" w:rsidRDefault="00083839" w:rsidP="00083839">
      <w:pPr>
        <w:pStyle w:val="BodyText3"/>
        <w:rPr>
          <w:color w:val="auto"/>
        </w:rPr>
      </w:pPr>
      <w:r w:rsidRPr="00083839">
        <w:rPr>
          <w:color w:val="auto"/>
        </w:rPr>
        <w:t>W $$PATAPPT^SDAMA204(0) -1</w:t>
      </w:r>
    </w:p>
    <w:p w14:paraId="64B7F36A" w14:textId="77777777" w:rsidR="00083839" w:rsidRPr="00CF7037" w:rsidRDefault="00083839" w:rsidP="00083839">
      <w:pPr>
        <w:pStyle w:val="BodyText3"/>
        <w:rPr>
          <w:rFonts w:ascii="Times New Roman" w:hAnsi="Times New Roman"/>
          <w:color w:val="auto"/>
          <w:sz w:val="22"/>
          <w:szCs w:val="22"/>
        </w:rPr>
      </w:pPr>
      <w:r w:rsidRPr="00CF7037">
        <w:rPr>
          <w:rFonts w:ascii="Times New Roman" w:hAnsi="Times New Roman"/>
          <w:color w:val="auto"/>
          <w:sz w:val="22"/>
          <w:szCs w:val="22"/>
        </w:rPr>
        <w:t>The error information will reside in the following node:</w:t>
      </w:r>
    </w:p>
    <w:p w14:paraId="000228BE" w14:textId="77777777" w:rsidR="00083839" w:rsidRPr="00083839" w:rsidRDefault="00083839" w:rsidP="00083839">
      <w:pPr>
        <w:pStyle w:val="BodyText3"/>
        <w:rPr>
          <w:color w:val="auto"/>
        </w:rPr>
      </w:pPr>
      <w:r w:rsidRPr="00083839">
        <w:rPr>
          <w:color w:val="auto"/>
        </w:rPr>
        <w:t>ZW ^TMP(634,"SDAMA204","PATAPPT","ERROR")</w:t>
      </w:r>
    </w:p>
    <w:p w14:paraId="6DE19E78" w14:textId="77777777" w:rsidR="00083839" w:rsidRPr="00083839" w:rsidRDefault="00083839" w:rsidP="00083839">
      <w:pPr>
        <w:pStyle w:val="BodyText3"/>
        <w:rPr>
          <w:color w:val="auto"/>
        </w:rPr>
      </w:pPr>
      <w:r w:rsidRPr="00083839">
        <w:rPr>
          <w:color w:val="auto"/>
        </w:rPr>
        <w:t>^TMP(634,"SDAMA204","PATAPPT","ERROR",114)="INVALID PATIENT ID"</w:t>
      </w:r>
    </w:p>
    <w:p w14:paraId="03894A33" w14:textId="77777777" w:rsidR="00083839" w:rsidRPr="00CF7037" w:rsidRDefault="00083839" w:rsidP="00083839">
      <w:pPr>
        <w:pStyle w:val="BodyText3"/>
        <w:rPr>
          <w:rFonts w:ascii="Times New Roman" w:hAnsi="Times New Roman"/>
          <w:color w:val="auto"/>
          <w:sz w:val="22"/>
          <w:szCs w:val="22"/>
        </w:rPr>
      </w:pPr>
      <w:r w:rsidRPr="00CF7037">
        <w:rPr>
          <w:rFonts w:ascii="Times New Roman" w:hAnsi="Times New Roman"/>
          <w:color w:val="auto"/>
          <w:sz w:val="22"/>
          <w:szCs w:val="22"/>
        </w:rPr>
        <w:t>See “Error Codes” for a list of error codes and messages.</w:t>
      </w:r>
    </w:p>
    <w:p w14:paraId="44F03775" w14:textId="77777777" w:rsidR="003539BA" w:rsidRDefault="003539BA" w:rsidP="00621586">
      <w:pPr>
        <w:pStyle w:val="BodyText"/>
        <w:rPr>
          <w:lang w:val="en-US"/>
        </w:rPr>
      </w:pPr>
      <w:r w:rsidRPr="003539BA">
        <w:t>This function does not remove the ^TMP node created when an error occurs.  It is the calling program’s responsibility to delete the node.</w:t>
      </w:r>
    </w:p>
    <w:p w14:paraId="4E8C4E6E" w14:textId="77777777" w:rsidR="00083839" w:rsidRDefault="00083839" w:rsidP="00083839">
      <w:pPr>
        <w:pStyle w:val="BodyText"/>
        <w:spacing w:before="0" w:after="0"/>
        <w:rPr>
          <w:lang w:val="en-US"/>
        </w:rPr>
      </w:pPr>
    </w:p>
    <w:p w14:paraId="77A9C460" w14:textId="77777777" w:rsidR="003539BA" w:rsidRPr="00F21C00" w:rsidRDefault="00F21C00" w:rsidP="00083839">
      <w:pPr>
        <w:pStyle w:val="BodyText"/>
        <w:spacing w:before="0" w:after="0"/>
        <w:rPr>
          <w:b/>
        </w:rPr>
      </w:pPr>
      <w:r w:rsidRPr="00F21C00">
        <w:rPr>
          <w:b/>
        </w:rPr>
        <w:t>PATAPPT EXAMPLES</w:t>
      </w:r>
    </w:p>
    <w:p w14:paraId="46DF7EBA" w14:textId="77777777" w:rsidR="003539BA" w:rsidRPr="003539BA" w:rsidRDefault="003539BA" w:rsidP="00106BBA">
      <w:pPr>
        <w:pStyle w:val="BodyText"/>
      </w:pPr>
      <w:r w:rsidRPr="003539BA">
        <w:t>The following examples show the initialization of variable X with the value from the function $$PATAPPT^SDAMA204(SDDFN):</w:t>
      </w:r>
    </w:p>
    <w:p w14:paraId="070D761F" w14:textId="77777777" w:rsidR="003539BA" w:rsidRPr="003539BA" w:rsidRDefault="003539BA" w:rsidP="00106BBA">
      <w:pPr>
        <w:pStyle w:val="BodyText"/>
      </w:pPr>
      <w:r w:rsidRPr="003539BA">
        <w:t>1) Patient Appointments Exists</w:t>
      </w:r>
    </w:p>
    <w:p w14:paraId="2A7940DB" w14:textId="77777777" w:rsidR="00083839" w:rsidRPr="00083839" w:rsidRDefault="00083839" w:rsidP="00083839">
      <w:pPr>
        <w:pStyle w:val="BodyText3"/>
        <w:rPr>
          <w:color w:val="auto"/>
        </w:rPr>
      </w:pPr>
      <w:r w:rsidRPr="00083839">
        <w:rPr>
          <w:color w:val="auto"/>
        </w:rPr>
        <w:t>Cache&gt;S X=$$PATAPPT^SDAMA204(123)</w:t>
      </w:r>
    </w:p>
    <w:p w14:paraId="08B9D0E0" w14:textId="77777777" w:rsidR="00083839" w:rsidRPr="00083839" w:rsidRDefault="00083839" w:rsidP="00083839">
      <w:pPr>
        <w:pStyle w:val="BodyText3"/>
        <w:rPr>
          <w:color w:val="auto"/>
        </w:rPr>
      </w:pPr>
      <w:r w:rsidRPr="00083839">
        <w:rPr>
          <w:color w:val="auto"/>
        </w:rPr>
        <w:t>Cache&gt;W X</w:t>
      </w:r>
    </w:p>
    <w:p w14:paraId="5B8EE782" w14:textId="77777777" w:rsidR="00083839" w:rsidRPr="00083839" w:rsidRDefault="00083839" w:rsidP="00083839">
      <w:pPr>
        <w:pStyle w:val="BodyText3"/>
        <w:rPr>
          <w:color w:val="auto"/>
        </w:rPr>
      </w:pPr>
      <w:r w:rsidRPr="00083839">
        <w:rPr>
          <w:color w:val="auto"/>
        </w:rPr>
        <w:t>1</w:t>
      </w:r>
    </w:p>
    <w:p w14:paraId="145440AB" w14:textId="77777777" w:rsidR="00F51AC2" w:rsidRDefault="00F51AC2" w:rsidP="00F51AC2">
      <w:pPr>
        <w:pStyle w:val="BodyText"/>
        <w:spacing w:before="0" w:after="0"/>
        <w:rPr>
          <w:lang w:val="en-US"/>
        </w:rPr>
      </w:pPr>
    </w:p>
    <w:p w14:paraId="7F419CCF" w14:textId="77777777" w:rsidR="003539BA" w:rsidRPr="003539BA" w:rsidRDefault="003539BA" w:rsidP="00106BBA">
      <w:pPr>
        <w:pStyle w:val="BodyText"/>
      </w:pPr>
      <w:r w:rsidRPr="003539BA">
        <w:t>2) No Patient Appointments Exists</w:t>
      </w:r>
    </w:p>
    <w:p w14:paraId="1329B65A" w14:textId="77777777" w:rsidR="003539BA" w:rsidRPr="003539BA" w:rsidRDefault="003539BA" w:rsidP="00106BBA">
      <w:pPr>
        <w:pStyle w:val="BodyText"/>
      </w:pPr>
      <w:r w:rsidRPr="003539BA">
        <w:t>Cache&gt;S X=$$PATAPPT^SDAMA204(11)</w:t>
      </w:r>
    </w:p>
    <w:p w14:paraId="424545A1" w14:textId="77777777" w:rsidR="003539BA" w:rsidRPr="003539BA" w:rsidRDefault="003539BA" w:rsidP="00106BBA">
      <w:pPr>
        <w:pStyle w:val="BodyText"/>
      </w:pPr>
      <w:r w:rsidRPr="003539BA">
        <w:t>Cache&gt;W X</w:t>
      </w:r>
    </w:p>
    <w:p w14:paraId="768D0E65" w14:textId="77777777" w:rsidR="003539BA" w:rsidRDefault="003539BA" w:rsidP="00106BBA">
      <w:pPr>
        <w:pStyle w:val="BodyText"/>
        <w:rPr>
          <w:lang w:val="en-US"/>
        </w:rPr>
      </w:pPr>
      <w:r w:rsidRPr="003539BA">
        <w:t>0</w:t>
      </w:r>
    </w:p>
    <w:p w14:paraId="1C6E41E3" w14:textId="77777777" w:rsidR="00F51AC2" w:rsidRDefault="00F51AC2" w:rsidP="00F51AC2">
      <w:pPr>
        <w:pStyle w:val="BodyText"/>
        <w:spacing w:before="0" w:after="0"/>
        <w:rPr>
          <w:lang w:val="en-US"/>
        </w:rPr>
      </w:pPr>
    </w:p>
    <w:p w14:paraId="4CE26B6B" w14:textId="77777777" w:rsidR="003539BA" w:rsidRPr="003539BA" w:rsidRDefault="003539BA" w:rsidP="00F51AC2">
      <w:pPr>
        <w:pStyle w:val="BodyText"/>
        <w:spacing w:before="0" w:after="0"/>
      </w:pPr>
      <w:r w:rsidRPr="003539BA">
        <w:t>3) Invalid Patient ID</w:t>
      </w:r>
    </w:p>
    <w:p w14:paraId="253FCC6D" w14:textId="77777777" w:rsidR="00083839" w:rsidRPr="00083839" w:rsidRDefault="00083839" w:rsidP="00083839">
      <w:pPr>
        <w:pStyle w:val="BodyText3"/>
        <w:rPr>
          <w:color w:val="auto"/>
        </w:rPr>
      </w:pPr>
      <w:r w:rsidRPr="00083839">
        <w:rPr>
          <w:color w:val="auto"/>
        </w:rPr>
        <w:t>Cache&gt;S X=$$PATAPPT^SDAMA204(0)</w:t>
      </w:r>
    </w:p>
    <w:p w14:paraId="1B92424C" w14:textId="77777777" w:rsidR="00083839" w:rsidRPr="00083839" w:rsidRDefault="00083839" w:rsidP="00083839">
      <w:pPr>
        <w:pStyle w:val="BodyText3"/>
        <w:rPr>
          <w:color w:val="auto"/>
        </w:rPr>
      </w:pPr>
      <w:r w:rsidRPr="00083839">
        <w:rPr>
          <w:color w:val="auto"/>
        </w:rPr>
        <w:t>Cache&gt;W X</w:t>
      </w:r>
    </w:p>
    <w:p w14:paraId="55062923" w14:textId="77777777" w:rsidR="00083839" w:rsidRPr="00083839" w:rsidRDefault="00083839" w:rsidP="00083839">
      <w:pPr>
        <w:pStyle w:val="BodyText3"/>
        <w:rPr>
          <w:color w:val="auto"/>
        </w:rPr>
      </w:pPr>
      <w:r w:rsidRPr="00083839">
        <w:rPr>
          <w:color w:val="auto"/>
        </w:rPr>
        <w:t>-1</w:t>
      </w:r>
    </w:p>
    <w:p w14:paraId="68650126" w14:textId="77777777" w:rsidR="00083839" w:rsidRPr="00083839" w:rsidRDefault="00083839" w:rsidP="00083839">
      <w:pPr>
        <w:pStyle w:val="BodyText3"/>
        <w:rPr>
          <w:color w:val="auto"/>
        </w:rPr>
      </w:pPr>
      <w:r w:rsidRPr="00083839">
        <w:rPr>
          <w:color w:val="auto"/>
        </w:rPr>
        <w:t>Cache&gt;ZW ^TMP($J,"SDAMA204","PATAPPT","ERROR")</w:t>
      </w:r>
    </w:p>
    <w:p w14:paraId="05E9FC0E" w14:textId="77777777" w:rsidR="00083839" w:rsidRPr="00083839" w:rsidRDefault="00083839" w:rsidP="00083839">
      <w:pPr>
        <w:pStyle w:val="BodyText3"/>
        <w:rPr>
          <w:color w:val="auto"/>
        </w:rPr>
      </w:pPr>
      <w:r w:rsidRPr="00083839">
        <w:rPr>
          <w:color w:val="auto"/>
        </w:rPr>
        <w:t>^TMP(659,"SDAMA204","PATAPPT","ERROR",114)="INVALID PATIENT ID"</w:t>
      </w:r>
    </w:p>
    <w:p w14:paraId="7C77521D" w14:textId="77777777" w:rsidR="003539BA" w:rsidRPr="00F21C00" w:rsidRDefault="00083839" w:rsidP="00F51AC2">
      <w:pPr>
        <w:pStyle w:val="BodyText"/>
        <w:spacing w:before="0" w:after="0"/>
        <w:rPr>
          <w:b/>
        </w:rPr>
      </w:pPr>
      <w:r>
        <w:rPr>
          <w:sz w:val="24"/>
          <w:lang w:val="en-US"/>
        </w:rPr>
        <w:br w:type="page"/>
      </w:r>
      <w:r w:rsidR="00F21C00" w:rsidRPr="00F21C00">
        <w:rPr>
          <w:b/>
        </w:rPr>
        <w:lastRenderedPageBreak/>
        <w:t>ERROR CODES</w:t>
      </w:r>
    </w:p>
    <w:p w14:paraId="0896291C" w14:textId="77777777" w:rsidR="003539BA" w:rsidRPr="003539BA" w:rsidRDefault="003539BA" w:rsidP="00EC5880">
      <w:pPr>
        <w:pStyle w:val="BodyText"/>
      </w:pPr>
      <w:r w:rsidRPr="003539BA">
        <w:t>Error Codes and Associated Messages</w:t>
      </w:r>
    </w:p>
    <w:p w14:paraId="03B3D358" w14:textId="77777777" w:rsidR="003539BA" w:rsidRPr="003539BA" w:rsidRDefault="003539BA" w:rsidP="00EC5880">
      <w:pPr>
        <w:pStyle w:val="BodyText"/>
      </w:pPr>
      <w:r w:rsidRPr="003539BA">
        <w:t>101</w:t>
      </w:r>
      <w:r w:rsidRPr="003539BA">
        <w:tab/>
        <w:t xml:space="preserve"> DATABASE IS UNAVAILABLE</w:t>
      </w:r>
    </w:p>
    <w:p w14:paraId="24BF84FA" w14:textId="77777777" w:rsidR="003539BA" w:rsidRPr="003539BA" w:rsidRDefault="003539BA" w:rsidP="00EC5880">
      <w:pPr>
        <w:pStyle w:val="BodyText"/>
      </w:pPr>
      <w:r w:rsidRPr="003539BA">
        <w:t>102</w:t>
      </w:r>
      <w:r w:rsidRPr="003539BA">
        <w:tab/>
        <w:t xml:space="preserve"> PATIENT ID IS REQUIRED</w:t>
      </w:r>
    </w:p>
    <w:p w14:paraId="625D3286" w14:textId="77777777" w:rsidR="003539BA" w:rsidRPr="003539BA" w:rsidRDefault="003539BA" w:rsidP="00EC5880">
      <w:pPr>
        <w:pStyle w:val="BodyText"/>
      </w:pPr>
      <w:r w:rsidRPr="003539BA">
        <w:t>103</w:t>
      </w:r>
      <w:r w:rsidRPr="003539BA">
        <w:tab/>
        <w:t xml:space="preserve"> INVALID FIELD LIST</w:t>
      </w:r>
    </w:p>
    <w:p w14:paraId="2C68385D" w14:textId="77777777" w:rsidR="003539BA" w:rsidRPr="003539BA" w:rsidRDefault="003539BA" w:rsidP="00EC5880">
      <w:pPr>
        <w:pStyle w:val="BodyText"/>
      </w:pPr>
      <w:r w:rsidRPr="003539BA">
        <w:t>104</w:t>
      </w:r>
      <w:r w:rsidRPr="003539BA">
        <w:tab/>
        <w:t xml:space="preserve"> CLINIC ID IS REQUIRED</w:t>
      </w:r>
    </w:p>
    <w:p w14:paraId="35472107" w14:textId="77777777" w:rsidR="003539BA" w:rsidRPr="003539BA" w:rsidRDefault="003539BA" w:rsidP="00EC5880">
      <w:pPr>
        <w:pStyle w:val="BodyText"/>
      </w:pPr>
      <w:r w:rsidRPr="003539BA">
        <w:t>105</w:t>
      </w:r>
      <w:r w:rsidRPr="003539BA">
        <w:tab/>
        <w:t xml:space="preserve"> INVALID START DATE</w:t>
      </w:r>
    </w:p>
    <w:p w14:paraId="04CAC9D6" w14:textId="77777777" w:rsidR="003539BA" w:rsidRPr="003539BA" w:rsidRDefault="003539BA" w:rsidP="00EC5880">
      <w:pPr>
        <w:pStyle w:val="BodyText"/>
      </w:pPr>
      <w:r w:rsidRPr="003539BA">
        <w:t>106</w:t>
      </w:r>
      <w:r w:rsidRPr="003539BA">
        <w:tab/>
        <w:t xml:space="preserve"> INVALID END DATE</w:t>
      </w:r>
    </w:p>
    <w:p w14:paraId="72ADC45F" w14:textId="77777777" w:rsidR="003539BA" w:rsidRPr="003539BA" w:rsidRDefault="003539BA" w:rsidP="00EC5880">
      <w:pPr>
        <w:pStyle w:val="BodyText"/>
      </w:pPr>
      <w:r w:rsidRPr="003539BA">
        <w:t>108</w:t>
      </w:r>
      <w:r w:rsidRPr="003539BA">
        <w:tab/>
        <w:t xml:space="preserve"> FACILITY ID IS REQUIRED</w:t>
      </w:r>
    </w:p>
    <w:p w14:paraId="0F53621B" w14:textId="77777777" w:rsidR="003539BA" w:rsidRPr="003539BA" w:rsidRDefault="003539BA" w:rsidP="00EC5880">
      <w:pPr>
        <w:pStyle w:val="BodyText"/>
      </w:pPr>
      <w:r w:rsidRPr="003539BA">
        <w:t>109</w:t>
      </w:r>
      <w:r w:rsidRPr="003539BA">
        <w:tab/>
        <w:t xml:space="preserve"> INVALID APPOINTMENT STATUS FILTER</w:t>
      </w:r>
    </w:p>
    <w:p w14:paraId="0CE76760" w14:textId="77777777" w:rsidR="003539BA" w:rsidRPr="003539BA" w:rsidRDefault="003539BA" w:rsidP="00EC5880">
      <w:pPr>
        <w:pStyle w:val="BodyText"/>
      </w:pPr>
      <w:r w:rsidRPr="003539BA">
        <w:t>110</w:t>
      </w:r>
      <w:r w:rsidRPr="003539BA">
        <w:tab/>
        <w:t xml:space="preserve"> ID MUST BE NUMERIC</w:t>
      </w:r>
    </w:p>
    <w:p w14:paraId="24757EE1" w14:textId="77777777" w:rsidR="003539BA" w:rsidRPr="003539BA" w:rsidRDefault="003539BA" w:rsidP="00EC5880">
      <w:pPr>
        <w:pStyle w:val="BodyText"/>
      </w:pPr>
      <w:r w:rsidRPr="003539BA">
        <w:t>111</w:t>
      </w:r>
      <w:r w:rsidRPr="003539BA">
        <w:tab/>
        <w:t xml:space="preserve"> START DATE CAN’T BE AFTER END DATE</w:t>
      </w:r>
    </w:p>
    <w:p w14:paraId="4A914FA2" w14:textId="77777777" w:rsidR="003539BA" w:rsidRPr="003539BA" w:rsidRDefault="003539BA" w:rsidP="00EC5880">
      <w:pPr>
        <w:pStyle w:val="BodyText"/>
      </w:pPr>
      <w:r w:rsidRPr="003539BA">
        <w:t>112</w:t>
      </w:r>
      <w:r w:rsidRPr="003539BA">
        <w:tab/>
        <w:t xml:space="preserve"> INVALID PATIENT STATUS FILTER</w:t>
      </w:r>
    </w:p>
    <w:p w14:paraId="43A8E825" w14:textId="77777777" w:rsidR="003539BA" w:rsidRPr="003539BA" w:rsidRDefault="003539BA" w:rsidP="00EC5880">
      <w:pPr>
        <w:pStyle w:val="BodyText"/>
      </w:pPr>
      <w:r w:rsidRPr="003539BA">
        <w:t>113</w:t>
      </w:r>
      <w:r w:rsidRPr="003539BA">
        <w:tab/>
        <w:t xml:space="preserve"> APPT STATUS AND PATIENT STATUS FILTER COMBINATION</w:t>
      </w:r>
      <w:r w:rsidR="00662C63">
        <w:t xml:space="preserve"> </w:t>
      </w:r>
      <w:r w:rsidRPr="003539BA">
        <w:t xml:space="preserve"> UNSUPPORTED IN VISTA</w:t>
      </w:r>
    </w:p>
    <w:p w14:paraId="41DEBBAB" w14:textId="77777777" w:rsidR="00475432" w:rsidRDefault="00CC67B5" w:rsidP="00EC5880">
      <w:pPr>
        <w:pStyle w:val="BodyText"/>
        <w:rPr>
          <w:lang w:val="en-US"/>
        </w:rPr>
      </w:pPr>
      <w:r>
        <w:t>114</w:t>
      </w:r>
      <w:r>
        <w:tab/>
      </w:r>
      <w:r w:rsidR="003539BA" w:rsidRPr="003539BA">
        <w:t>INVALID PATIENT ID</w:t>
      </w:r>
    </w:p>
    <w:p w14:paraId="18D25C00" w14:textId="77777777" w:rsidR="00EC5880" w:rsidRDefault="00EC5880" w:rsidP="00EC5880">
      <w:pPr>
        <w:pStyle w:val="BodyText"/>
      </w:pPr>
    </w:p>
    <w:p w14:paraId="59202D69" w14:textId="77777777" w:rsidR="003539BA" w:rsidRPr="003539BA" w:rsidRDefault="003539BA" w:rsidP="00101FB2">
      <w:pPr>
        <w:pStyle w:val="Heading1"/>
      </w:pPr>
      <w:bookmarkStart w:id="134" w:name="_Toc522259328"/>
      <w:r w:rsidRPr="003539BA">
        <w:lastRenderedPageBreak/>
        <w:t>Data Fields</w:t>
      </w:r>
      <w:bookmarkEnd w:id="134"/>
    </w:p>
    <w:p w14:paraId="427B04F0" w14:textId="77777777" w:rsidR="003539BA" w:rsidRPr="003440E4" w:rsidRDefault="003539BA" w:rsidP="00EC5880">
      <w:pPr>
        <w:pStyle w:val="Heading2"/>
        <w:rPr>
          <w:i w:val="0"/>
          <w:color w:val="auto"/>
        </w:rPr>
      </w:pPr>
      <w:bookmarkStart w:id="135" w:name="_Toc522259329"/>
      <w:r w:rsidRPr="003440E4">
        <w:rPr>
          <w:i w:val="0"/>
          <w:color w:val="auto"/>
        </w:rPr>
        <w:t>Available Data Fields</w:t>
      </w:r>
      <w:bookmarkEnd w:id="13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68"/>
        <w:gridCol w:w="1512"/>
        <w:gridCol w:w="1404"/>
        <w:gridCol w:w="1950"/>
        <w:gridCol w:w="2184"/>
        <w:gridCol w:w="1957"/>
      </w:tblGrid>
      <w:tr w:rsidR="00EC5880" w:rsidRPr="00EC5880" w14:paraId="00B9567F" w14:textId="77777777" w:rsidTr="004F558C">
        <w:tc>
          <w:tcPr>
            <w:tcW w:w="468" w:type="dxa"/>
          </w:tcPr>
          <w:p w14:paraId="04794555" w14:textId="77777777" w:rsidR="00EC5880" w:rsidRPr="00EC5880" w:rsidRDefault="00EC5880" w:rsidP="00EC5880">
            <w:pPr>
              <w:spacing w:before="0" w:after="0"/>
              <w:rPr>
                <w:rFonts w:ascii="Arial" w:eastAsia="Times New Roman" w:hAnsi="Arial" w:cs="Arial"/>
                <w:b/>
                <w:bCs/>
                <w:sz w:val="20"/>
                <w:szCs w:val="20"/>
                <w:lang w:eastAsia="en-US"/>
              </w:rPr>
            </w:pPr>
            <w:r w:rsidRPr="00EC5880">
              <w:rPr>
                <w:rFonts w:ascii="Arial" w:eastAsia="Times New Roman" w:hAnsi="Arial" w:cs="Arial"/>
                <w:b/>
                <w:bCs/>
                <w:sz w:val="20"/>
                <w:szCs w:val="20"/>
                <w:lang w:eastAsia="en-US"/>
              </w:rPr>
              <w:t>ID</w:t>
            </w:r>
          </w:p>
        </w:tc>
        <w:tc>
          <w:tcPr>
            <w:tcW w:w="1512" w:type="dxa"/>
          </w:tcPr>
          <w:p w14:paraId="3B656EB3" w14:textId="77777777" w:rsidR="00EC5880" w:rsidRPr="00EC5880" w:rsidRDefault="00EC5880" w:rsidP="00EC5880">
            <w:pPr>
              <w:spacing w:before="0" w:after="0"/>
              <w:rPr>
                <w:rFonts w:ascii="Arial" w:eastAsia="Times New Roman" w:hAnsi="Arial" w:cs="Arial"/>
                <w:b/>
                <w:bCs/>
                <w:sz w:val="20"/>
                <w:szCs w:val="20"/>
                <w:lang w:eastAsia="en-US"/>
              </w:rPr>
            </w:pPr>
            <w:r w:rsidRPr="00EC5880">
              <w:rPr>
                <w:rFonts w:ascii="Arial" w:eastAsia="Times New Roman" w:hAnsi="Arial" w:cs="Arial"/>
                <w:b/>
                <w:bCs/>
                <w:sz w:val="20"/>
                <w:szCs w:val="20"/>
                <w:lang w:eastAsia="en-US"/>
              </w:rPr>
              <w:t>FIELD NAME</w:t>
            </w:r>
          </w:p>
        </w:tc>
        <w:tc>
          <w:tcPr>
            <w:tcW w:w="1404" w:type="dxa"/>
          </w:tcPr>
          <w:p w14:paraId="3D5491EF" w14:textId="77777777" w:rsidR="00EC5880" w:rsidRPr="00EC5880" w:rsidRDefault="00EC5880" w:rsidP="00EC5880">
            <w:pPr>
              <w:spacing w:before="0" w:after="0"/>
              <w:rPr>
                <w:rFonts w:ascii="Arial" w:eastAsia="Times New Roman" w:hAnsi="Arial" w:cs="Arial"/>
                <w:b/>
                <w:bCs/>
                <w:sz w:val="20"/>
                <w:szCs w:val="20"/>
                <w:lang w:eastAsia="en-US"/>
              </w:rPr>
            </w:pPr>
            <w:r w:rsidRPr="00EC5880">
              <w:rPr>
                <w:rFonts w:ascii="Arial" w:eastAsia="Times New Roman" w:hAnsi="Arial" w:cs="Arial"/>
                <w:b/>
                <w:bCs/>
                <w:sz w:val="20"/>
                <w:szCs w:val="20"/>
                <w:lang w:eastAsia="en-US"/>
              </w:rPr>
              <w:t>DATA TYPE</w:t>
            </w:r>
          </w:p>
        </w:tc>
        <w:tc>
          <w:tcPr>
            <w:tcW w:w="1950" w:type="dxa"/>
          </w:tcPr>
          <w:p w14:paraId="706F4D8C" w14:textId="77777777" w:rsidR="00EC5880" w:rsidRPr="00EC5880" w:rsidRDefault="00EC5880" w:rsidP="00EC5880">
            <w:pPr>
              <w:spacing w:before="0" w:after="0"/>
              <w:rPr>
                <w:rFonts w:ascii="Arial" w:eastAsia="Times New Roman" w:hAnsi="Arial" w:cs="Arial"/>
                <w:b/>
                <w:bCs/>
                <w:sz w:val="20"/>
                <w:szCs w:val="20"/>
                <w:lang w:eastAsia="en-US"/>
              </w:rPr>
            </w:pPr>
            <w:r w:rsidRPr="00EC5880">
              <w:rPr>
                <w:rFonts w:ascii="Arial" w:eastAsia="Times New Roman" w:hAnsi="Arial" w:cs="Arial"/>
                <w:b/>
                <w:bCs/>
                <w:sz w:val="20"/>
                <w:szCs w:val="20"/>
                <w:lang w:eastAsia="en-US"/>
              </w:rPr>
              <w:t>Format or Valid Values</w:t>
            </w:r>
          </w:p>
        </w:tc>
        <w:tc>
          <w:tcPr>
            <w:tcW w:w="2184" w:type="dxa"/>
          </w:tcPr>
          <w:p w14:paraId="78FED7E3" w14:textId="77777777" w:rsidR="00EC5880" w:rsidRPr="00EC5880" w:rsidRDefault="00EC5880" w:rsidP="00EC5880">
            <w:pPr>
              <w:spacing w:before="0" w:after="0"/>
              <w:rPr>
                <w:rFonts w:ascii="Arial" w:eastAsia="Times New Roman" w:hAnsi="Arial" w:cs="Arial"/>
                <w:b/>
                <w:bCs/>
                <w:sz w:val="20"/>
                <w:szCs w:val="20"/>
                <w:lang w:eastAsia="en-US"/>
              </w:rPr>
            </w:pPr>
            <w:r w:rsidRPr="00EC5880">
              <w:rPr>
                <w:rFonts w:ascii="Arial" w:eastAsia="Times New Roman" w:hAnsi="Arial" w:cs="Arial"/>
                <w:b/>
                <w:bCs/>
                <w:sz w:val="20"/>
                <w:szCs w:val="20"/>
                <w:lang w:eastAsia="en-US"/>
              </w:rPr>
              <w:t>Description</w:t>
            </w:r>
          </w:p>
        </w:tc>
        <w:tc>
          <w:tcPr>
            <w:tcW w:w="1957" w:type="dxa"/>
          </w:tcPr>
          <w:p w14:paraId="63AD0C2F" w14:textId="77777777" w:rsidR="00EC5880" w:rsidRPr="00EC5880" w:rsidRDefault="00EC5880" w:rsidP="00EC5880">
            <w:pPr>
              <w:spacing w:before="0" w:after="0"/>
              <w:rPr>
                <w:rFonts w:ascii="Arial" w:eastAsia="Times New Roman" w:hAnsi="Arial" w:cs="Arial"/>
                <w:b/>
                <w:bCs/>
                <w:sz w:val="20"/>
                <w:szCs w:val="20"/>
                <w:lang w:eastAsia="en-US"/>
              </w:rPr>
            </w:pPr>
            <w:r w:rsidRPr="00EC5880">
              <w:rPr>
                <w:rFonts w:ascii="Arial" w:eastAsia="Times New Roman" w:hAnsi="Arial" w:cs="Arial"/>
                <w:b/>
                <w:bCs/>
                <w:sz w:val="20"/>
                <w:szCs w:val="20"/>
                <w:lang w:eastAsia="en-US"/>
              </w:rPr>
              <w:t>Examples of Returned Data</w:t>
            </w:r>
          </w:p>
        </w:tc>
      </w:tr>
      <w:tr w:rsidR="00EC5880" w:rsidRPr="00EC5880" w14:paraId="465249CA" w14:textId="77777777" w:rsidTr="004F558C">
        <w:tc>
          <w:tcPr>
            <w:tcW w:w="468" w:type="dxa"/>
          </w:tcPr>
          <w:p w14:paraId="6137FD6F"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1</w:t>
            </w:r>
          </w:p>
        </w:tc>
        <w:tc>
          <w:tcPr>
            <w:tcW w:w="1512" w:type="dxa"/>
          </w:tcPr>
          <w:p w14:paraId="3C02671D"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APPOINTMENT DATE/TIME</w:t>
            </w:r>
          </w:p>
        </w:tc>
        <w:tc>
          <w:tcPr>
            <w:tcW w:w="1404" w:type="dxa"/>
          </w:tcPr>
          <w:p w14:paraId="433A9608"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DATE/TIME</w:t>
            </w:r>
          </w:p>
        </w:tc>
        <w:tc>
          <w:tcPr>
            <w:tcW w:w="1950" w:type="dxa"/>
          </w:tcPr>
          <w:p w14:paraId="399A8A39"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YYYMMDD@HHMM</w:t>
            </w:r>
          </w:p>
        </w:tc>
        <w:tc>
          <w:tcPr>
            <w:tcW w:w="2184" w:type="dxa"/>
          </w:tcPr>
          <w:p w14:paraId="78B573F6"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The scheduled Appointment Date/Time</w:t>
            </w:r>
          </w:p>
        </w:tc>
        <w:tc>
          <w:tcPr>
            <w:tcW w:w="1957" w:type="dxa"/>
          </w:tcPr>
          <w:p w14:paraId="642E9A9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3021215@113</w:t>
            </w:r>
          </w:p>
          <w:p w14:paraId="6AEDF80F"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3021201@0815</w:t>
            </w:r>
          </w:p>
        </w:tc>
      </w:tr>
      <w:tr w:rsidR="00EC5880" w:rsidRPr="00EC5880" w14:paraId="4ED515B3" w14:textId="77777777" w:rsidTr="004F558C">
        <w:tc>
          <w:tcPr>
            <w:tcW w:w="468" w:type="dxa"/>
          </w:tcPr>
          <w:p w14:paraId="5DE5AB6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2</w:t>
            </w:r>
          </w:p>
        </w:tc>
        <w:tc>
          <w:tcPr>
            <w:tcW w:w="1512" w:type="dxa"/>
          </w:tcPr>
          <w:p w14:paraId="4EEDE3F7"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CLINIC ID and NAME</w:t>
            </w:r>
          </w:p>
        </w:tc>
        <w:tc>
          <w:tcPr>
            <w:tcW w:w="1404" w:type="dxa"/>
          </w:tcPr>
          <w:p w14:paraId="174F4822"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POINTER and TEXT</w:t>
            </w:r>
          </w:p>
        </w:tc>
        <w:tc>
          <w:tcPr>
            <w:tcW w:w="1950" w:type="dxa"/>
          </w:tcPr>
          <w:p w14:paraId="578F0C2E"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ID^name</w:t>
            </w:r>
          </w:p>
        </w:tc>
        <w:tc>
          <w:tcPr>
            <w:tcW w:w="2184" w:type="dxa"/>
          </w:tcPr>
          <w:p w14:paraId="25D313A9"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Clinic ID and name</w:t>
            </w:r>
          </w:p>
        </w:tc>
        <w:tc>
          <w:tcPr>
            <w:tcW w:w="1957" w:type="dxa"/>
          </w:tcPr>
          <w:p w14:paraId="2DA5F0CB"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150^CARDIOLOGY</w:t>
            </w:r>
          </w:p>
          <w:p w14:paraId="521370A4"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32^TOM’S CLINIC</w:t>
            </w:r>
          </w:p>
        </w:tc>
      </w:tr>
      <w:tr w:rsidR="00EC5880" w:rsidRPr="00EC5880" w14:paraId="6C8DCA5A" w14:textId="77777777" w:rsidTr="004F558C">
        <w:tc>
          <w:tcPr>
            <w:tcW w:w="468" w:type="dxa"/>
          </w:tcPr>
          <w:p w14:paraId="5FAE50DD"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3</w:t>
            </w:r>
          </w:p>
        </w:tc>
        <w:tc>
          <w:tcPr>
            <w:tcW w:w="1512" w:type="dxa"/>
          </w:tcPr>
          <w:p w14:paraId="3D610A26"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APPOINTMENT STATUS</w:t>
            </w:r>
          </w:p>
        </w:tc>
        <w:tc>
          <w:tcPr>
            <w:tcW w:w="1404" w:type="dxa"/>
          </w:tcPr>
          <w:p w14:paraId="4ECF21CE"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ALPHA</w:t>
            </w:r>
          </w:p>
        </w:tc>
        <w:tc>
          <w:tcPr>
            <w:tcW w:w="1950" w:type="dxa"/>
          </w:tcPr>
          <w:p w14:paraId="7B50B90B"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b/>
                <w:bCs/>
                <w:sz w:val="20"/>
                <w:szCs w:val="20"/>
                <w:lang w:eastAsia="en-US"/>
              </w:rPr>
              <w:t>N</w:t>
            </w:r>
            <w:r w:rsidRPr="00EC5880">
              <w:rPr>
                <w:rFonts w:ascii="Arial" w:eastAsia="Times New Roman" w:hAnsi="Arial" w:cs="Arial"/>
                <w:sz w:val="20"/>
                <w:szCs w:val="20"/>
                <w:lang w:eastAsia="en-US"/>
              </w:rPr>
              <w:t xml:space="preserve"> (No-Show)</w:t>
            </w:r>
          </w:p>
          <w:p w14:paraId="62D7D9B3"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b/>
                <w:bCs/>
                <w:sz w:val="20"/>
                <w:szCs w:val="20"/>
                <w:lang w:eastAsia="en-US"/>
              </w:rPr>
              <w:t>C</w:t>
            </w:r>
            <w:r w:rsidRPr="00EC5880">
              <w:rPr>
                <w:rFonts w:ascii="Arial" w:eastAsia="Times New Roman" w:hAnsi="Arial" w:cs="Arial"/>
                <w:sz w:val="20"/>
                <w:szCs w:val="20"/>
                <w:lang w:eastAsia="en-US"/>
              </w:rPr>
              <w:t xml:space="preserve"> (Cancelled)</w:t>
            </w:r>
          </w:p>
          <w:p w14:paraId="0DC787DD"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b/>
                <w:bCs/>
                <w:sz w:val="20"/>
                <w:szCs w:val="20"/>
                <w:lang w:eastAsia="en-US"/>
              </w:rPr>
              <w:t>R</w:t>
            </w:r>
            <w:r w:rsidRPr="00EC5880">
              <w:rPr>
                <w:rFonts w:ascii="Arial" w:eastAsia="Times New Roman" w:hAnsi="Arial" w:cs="Arial"/>
                <w:sz w:val="20"/>
                <w:szCs w:val="20"/>
                <w:lang w:eastAsia="en-US"/>
              </w:rPr>
              <w:t xml:space="preserve"> (Scheduled/Kept)</w:t>
            </w:r>
          </w:p>
          <w:p w14:paraId="3AB3E8F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b/>
                <w:sz w:val="20"/>
                <w:szCs w:val="20"/>
                <w:lang w:eastAsia="en-US"/>
              </w:rPr>
              <w:t>NT</w:t>
            </w:r>
            <w:r w:rsidRPr="00EC5880">
              <w:rPr>
                <w:rFonts w:ascii="Arial" w:eastAsia="Times New Roman" w:hAnsi="Arial" w:cs="Arial"/>
                <w:sz w:val="20"/>
                <w:szCs w:val="20"/>
                <w:lang w:eastAsia="en-US"/>
              </w:rPr>
              <w:t xml:space="preserve"> (No Action Taken)</w:t>
            </w:r>
          </w:p>
        </w:tc>
        <w:tc>
          <w:tcPr>
            <w:tcW w:w="2184" w:type="dxa"/>
          </w:tcPr>
          <w:p w14:paraId="22FD816F"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The status of the appointment.  N for no-show appointment, C for cancelled appointment (cancelled for ANY reason), NT for no action taken, and R for a future appointment or a past kept appointment</w:t>
            </w:r>
          </w:p>
        </w:tc>
        <w:tc>
          <w:tcPr>
            <w:tcW w:w="1957" w:type="dxa"/>
          </w:tcPr>
          <w:p w14:paraId="725B4528"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N</w:t>
            </w:r>
          </w:p>
          <w:p w14:paraId="3278F476"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C</w:t>
            </w:r>
          </w:p>
          <w:p w14:paraId="6547201E"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R</w:t>
            </w:r>
          </w:p>
          <w:p w14:paraId="74A80326"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NT</w:t>
            </w:r>
          </w:p>
        </w:tc>
      </w:tr>
      <w:tr w:rsidR="00EC5880" w:rsidRPr="00EC5880" w14:paraId="65B2A271" w14:textId="77777777" w:rsidTr="004F558C">
        <w:tc>
          <w:tcPr>
            <w:tcW w:w="468" w:type="dxa"/>
          </w:tcPr>
          <w:p w14:paraId="1698E126"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4</w:t>
            </w:r>
          </w:p>
        </w:tc>
        <w:tc>
          <w:tcPr>
            <w:tcW w:w="1512" w:type="dxa"/>
          </w:tcPr>
          <w:p w14:paraId="02022B6D"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PATIENT ID and NAME</w:t>
            </w:r>
          </w:p>
        </w:tc>
        <w:tc>
          <w:tcPr>
            <w:tcW w:w="1404" w:type="dxa"/>
          </w:tcPr>
          <w:p w14:paraId="2848A60D"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POINTER and TEXT</w:t>
            </w:r>
          </w:p>
        </w:tc>
        <w:tc>
          <w:tcPr>
            <w:tcW w:w="1950" w:type="dxa"/>
          </w:tcPr>
          <w:p w14:paraId="06171612"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ID^name</w:t>
            </w:r>
          </w:p>
        </w:tc>
        <w:tc>
          <w:tcPr>
            <w:tcW w:w="2184" w:type="dxa"/>
          </w:tcPr>
          <w:p w14:paraId="3EB676BF"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Patient ID and name</w:t>
            </w:r>
          </w:p>
        </w:tc>
        <w:tc>
          <w:tcPr>
            <w:tcW w:w="1957" w:type="dxa"/>
          </w:tcPr>
          <w:p w14:paraId="78F65ECA" w14:textId="77777777" w:rsidR="0031502B" w:rsidRPr="0031502B" w:rsidRDefault="0031502B" w:rsidP="0031502B">
            <w:pPr>
              <w:spacing w:before="0" w:after="0"/>
              <w:rPr>
                <w:rFonts w:ascii="Arial" w:eastAsia="Times New Roman" w:hAnsi="Arial" w:cs="Arial"/>
                <w:sz w:val="20"/>
                <w:szCs w:val="20"/>
                <w:lang w:eastAsia="en-US"/>
              </w:rPr>
            </w:pPr>
            <w:r w:rsidRPr="0031502B">
              <w:rPr>
                <w:rFonts w:ascii="Arial" w:eastAsia="Times New Roman" w:hAnsi="Arial" w:cs="Arial"/>
                <w:sz w:val="20"/>
                <w:szCs w:val="20"/>
                <w:lang w:eastAsia="en-US"/>
              </w:rPr>
              <w:t>34877^JONES,BOB</w:t>
            </w:r>
          </w:p>
          <w:p w14:paraId="1E9F70AF" w14:textId="77777777" w:rsidR="00EC5880" w:rsidRPr="00EC5880" w:rsidRDefault="0031502B" w:rsidP="0031502B">
            <w:pPr>
              <w:spacing w:before="0" w:after="0"/>
              <w:rPr>
                <w:rFonts w:ascii="Arial" w:eastAsia="Times New Roman" w:hAnsi="Arial" w:cs="Arial"/>
                <w:sz w:val="20"/>
                <w:szCs w:val="20"/>
                <w:lang w:eastAsia="en-US"/>
              </w:rPr>
            </w:pPr>
            <w:r w:rsidRPr="0031502B">
              <w:rPr>
                <w:rFonts w:ascii="Arial" w:eastAsia="Times New Roman" w:hAnsi="Arial" w:cs="Arial"/>
                <w:sz w:val="20"/>
                <w:szCs w:val="20"/>
                <w:lang w:eastAsia="en-US"/>
              </w:rPr>
              <w:t>455^SCHILSON,BRIAN</w:t>
            </w:r>
          </w:p>
        </w:tc>
      </w:tr>
      <w:tr w:rsidR="00EC5880" w:rsidRPr="00EC5880" w14:paraId="1E88230C" w14:textId="77777777" w:rsidTr="004F558C">
        <w:tc>
          <w:tcPr>
            <w:tcW w:w="468" w:type="dxa"/>
          </w:tcPr>
          <w:p w14:paraId="110EC416"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5</w:t>
            </w:r>
          </w:p>
        </w:tc>
        <w:tc>
          <w:tcPr>
            <w:tcW w:w="1512" w:type="dxa"/>
          </w:tcPr>
          <w:p w14:paraId="7E853D35"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LENGTH OF APPOINTMENT</w:t>
            </w:r>
          </w:p>
        </w:tc>
        <w:tc>
          <w:tcPr>
            <w:tcW w:w="1404" w:type="dxa"/>
          </w:tcPr>
          <w:p w14:paraId="588A0374"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NUMERIC</w:t>
            </w:r>
          </w:p>
        </w:tc>
        <w:tc>
          <w:tcPr>
            <w:tcW w:w="1950" w:type="dxa"/>
          </w:tcPr>
          <w:p w14:paraId="41B353E1"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NNN</w:t>
            </w:r>
          </w:p>
        </w:tc>
        <w:tc>
          <w:tcPr>
            <w:tcW w:w="2184" w:type="dxa"/>
          </w:tcPr>
          <w:p w14:paraId="17A5B74E"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The scheduled length of appointment, in minutes</w:t>
            </w:r>
          </w:p>
        </w:tc>
        <w:tc>
          <w:tcPr>
            <w:tcW w:w="1957" w:type="dxa"/>
          </w:tcPr>
          <w:p w14:paraId="4B75F9A3"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20</w:t>
            </w:r>
          </w:p>
          <w:p w14:paraId="07F6B4F0"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60</w:t>
            </w:r>
          </w:p>
        </w:tc>
      </w:tr>
      <w:tr w:rsidR="00EC5880" w:rsidRPr="00EC5880" w14:paraId="274D522E" w14:textId="77777777" w:rsidTr="004F558C">
        <w:tc>
          <w:tcPr>
            <w:tcW w:w="468" w:type="dxa"/>
          </w:tcPr>
          <w:p w14:paraId="67B53E40"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6</w:t>
            </w:r>
          </w:p>
        </w:tc>
        <w:tc>
          <w:tcPr>
            <w:tcW w:w="1512" w:type="dxa"/>
          </w:tcPr>
          <w:p w14:paraId="2F22149D"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COMMENTS</w:t>
            </w:r>
          </w:p>
        </w:tc>
        <w:tc>
          <w:tcPr>
            <w:tcW w:w="1404" w:type="dxa"/>
          </w:tcPr>
          <w:p w14:paraId="497D8C13"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TEXT</w:t>
            </w:r>
          </w:p>
        </w:tc>
        <w:tc>
          <w:tcPr>
            <w:tcW w:w="1950" w:type="dxa"/>
          </w:tcPr>
          <w:p w14:paraId="707381D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free text</w:t>
            </w:r>
          </w:p>
        </w:tc>
        <w:tc>
          <w:tcPr>
            <w:tcW w:w="2184" w:type="dxa"/>
          </w:tcPr>
          <w:p w14:paraId="1A4976F1"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Any comments associated with the appointment</w:t>
            </w:r>
          </w:p>
        </w:tc>
        <w:tc>
          <w:tcPr>
            <w:tcW w:w="1957" w:type="dxa"/>
          </w:tcPr>
          <w:p w14:paraId="0F64C103"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PATIENT NEEDS WHEELCHAIR</w:t>
            </w:r>
          </w:p>
        </w:tc>
      </w:tr>
      <w:tr w:rsidR="00EC5880" w:rsidRPr="00EC5880" w14:paraId="7BBDCCC3" w14:textId="77777777" w:rsidTr="004F558C">
        <w:tc>
          <w:tcPr>
            <w:tcW w:w="468" w:type="dxa"/>
          </w:tcPr>
          <w:p w14:paraId="5C566A21"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7</w:t>
            </w:r>
          </w:p>
        </w:tc>
        <w:tc>
          <w:tcPr>
            <w:tcW w:w="1512" w:type="dxa"/>
          </w:tcPr>
          <w:p w14:paraId="7A324F66"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OVERBOOK</w:t>
            </w:r>
          </w:p>
        </w:tc>
        <w:tc>
          <w:tcPr>
            <w:tcW w:w="1404" w:type="dxa"/>
          </w:tcPr>
          <w:p w14:paraId="771CECF8"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TEXT</w:t>
            </w:r>
          </w:p>
        </w:tc>
        <w:tc>
          <w:tcPr>
            <w:tcW w:w="1950" w:type="dxa"/>
          </w:tcPr>
          <w:p w14:paraId="2BBBDC1B"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b/>
                <w:bCs/>
                <w:sz w:val="20"/>
                <w:szCs w:val="20"/>
                <w:lang w:eastAsia="en-US"/>
              </w:rPr>
              <w:t>Y</w:t>
            </w:r>
            <w:r w:rsidRPr="00EC5880">
              <w:rPr>
                <w:rFonts w:ascii="Arial" w:eastAsia="Times New Roman" w:hAnsi="Arial" w:cs="Arial"/>
                <w:sz w:val="20"/>
                <w:szCs w:val="20"/>
                <w:lang w:eastAsia="en-US"/>
              </w:rPr>
              <w:t xml:space="preserve"> or </w:t>
            </w:r>
            <w:r w:rsidRPr="00EC5880">
              <w:rPr>
                <w:rFonts w:ascii="Arial" w:eastAsia="Times New Roman" w:hAnsi="Arial" w:cs="Arial"/>
                <w:b/>
                <w:bCs/>
                <w:sz w:val="20"/>
                <w:szCs w:val="20"/>
                <w:lang w:eastAsia="en-US"/>
              </w:rPr>
              <w:t>N</w:t>
            </w:r>
          </w:p>
        </w:tc>
        <w:tc>
          <w:tcPr>
            <w:tcW w:w="2184" w:type="dxa"/>
          </w:tcPr>
          <w:p w14:paraId="60F7D4F1"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“Y” if appointment is an overbook else “N”</w:t>
            </w:r>
          </w:p>
        </w:tc>
        <w:tc>
          <w:tcPr>
            <w:tcW w:w="1957" w:type="dxa"/>
          </w:tcPr>
          <w:p w14:paraId="1EB1194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Y</w:t>
            </w:r>
          </w:p>
          <w:p w14:paraId="0B23E967"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N</w:t>
            </w:r>
          </w:p>
        </w:tc>
      </w:tr>
      <w:tr w:rsidR="00EC5880" w:rsidRPr="00EC5880" w14:paraId="2DEE7F52" w14:textId="77777777" w:rsidTr="004F558C">
        <w:tc>
          <w:tcPr>
            <w:tcW w:w="468" w:type="dxa"/>
          </w:tcPr>
          <w:p w14:paraId="3B654575"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8</w:t>
            </w:r>
          </w:p>
        </w:tc>
        <w:tc>
          <w:tcPr>
            <w:tcW w:w="1512" w:type="dxa"/>
          </w:tcPr>
          <w:p w14:paraId="372673A5"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ELIGIBILITY OF VISIT ID and NAME</w:t>
            </w:r>
          </w:p>
        </w:tc>
        <w:tc>
          <w:tcPr>
            <w:tcW w:w="1404" w:type="dxa"/>
          </w:tcPr>
          <w:p w14:paraId="592F481F"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POINTER and TEXT</w:t>
            </w:r>
          </w:p>
        </w:tc>
        <w:tc>
          <w:tcPr>
            <w:tcW w:w="1950" w:type="dxa"/>
          </w:tcPr>
          <w:p w14:paraId="05EEBC89"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ID^name</w:t>
            </w:r>
          </w:p>
        </w:tc>
        <w:tc>
          <w:tcPr>
            <w:tcW w:w="2184" w:type="dxa"/>
          </w:tcPr>
          <w:p w14:paraId="32C37D22"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Eligibility code and name associated with the appointment</w:t>
            </w:r>
          </w:p>
        </w:tc>
        <w:tc>
          <w:tcPr>
            <w:tcW w:w="1957" w:type="dxa"/>
          </w:tcPr>
          <w:p w14:paraId="10A43F05"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2^AID &amp; ATTENDANCE</w:t>
            </w:r>
          </w:p>
          <w:p w14:paraId="0812691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7^ALLIED VETERAN</w:t>
            </w:r>
          </w:p>
          <w:p w14:paraId="4556CC75"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13^COLLATERAL OF VET.</w:t>
            </w:r>
          </w:p>
        </w:tc>
      </w:tr>
      <w:tr w:rsidR="00EC5880" w:rsidRPr="00EC5880" w14:paraId="4B497AC6" w14:textId="77777777" w:rsidTr="004F558C">
        <w:tc>
          <w:tcPr>
            <w:tcW w:w="468" w:type="dxa"/>
          </w:tcPr>
          <w:p w14:paraId="319725F6"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9</w:t>
            </w:r>
          </w:p>
        </w:tc>
        <w:tc>
          <w:tcPr>
            <w:tcW w:w="1512" w:type="dxa"/>
          </w:tcPr>
          <w:p w14:paraId="0E98188D"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CHECK-IN DATE/TIME</w:t>
            </w:r>
          </w:p>
        </w:tc>
        <w:tc>
          <w:tcPr>
            <w:tcW w:w="1404" w:type="dxa"/>
          </w:tcPr>
          <w:p w14:paraId="7BF285F4"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DATE/TIME</w:t>
            </w:r>
          </w:p>
        </w:tc>
        <w:tc>
          <w:tcPr>
            <w:tcW w:w="1950" w:type="dxa"/>
          </w:tcPr>
          <w:p w14:paraId="2209CC57"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YYYMMDD@HHMM</w:t>
            </w:r>
          </w:p>
        </w:tc>
        <w:tc>
          <w:tcPr>
            <w:tcW w:w="2184" w:type="dxa"/>
          </w:tcPr>
          <w:p w14:paraId="6CF0F241"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Date/time the patient checked in for the appointment</w:t>
            </w:r>
          </w:p>
        </w:tc>
        <w:tc>
          <w:tcPr>
            <w:tcW w:w="1957" w:type="dxa"/>
          </w:tcPr>
          <w:p w14:paraId="728AA0D8"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3021215@113</w:t>
            </w:r>
          </w:p>
        </w:tc>
      </w:tr>
      <w:tr w:rsidR="00EC5880" w:rsidRPr="00EC5880" w14:paraId="2252ABBD" w14:textId="77777777" w:rsidTr="004F558C">
        <w:tc>
          <w:tcPr>
            <w:tcW w:w="468" w:type="dxa"/>
          </w:tcPr>
          <w:p w14:paraId="5CF7E4F4"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10</w:t>
            </w:r>
          </w:p>
        </w:tc>
        <w:tc>
          <w:tcPr>
            <w:tcW w:w="1512" w:type="dxa"/>
          </w:tcPr>
          <w:p w14:paraId="2D175B7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 xml:space="preserve">APPOINTMENT TYPE ID </w:t>
            </w:r>
            <w:r w:rsidRPr="00EC5880">
              <w:rPr>
                <w:rFonts w:ascii="Arial" w:eastAsia="Times New Roman" w:hAnsi="Arial" w:cs="Arial"/>
                <w:sz w:val="20"/>
                <w:szCs w:val="20"/>
                <w:lang w:eastAsia="en-US"/>
              </w:rPr>
              <w:lastRenderedPageBreak/>
              <w:t>and NAME</w:t>
            </w:r>
          </w:p>
        </w:tc>
        <w:tc>
          <w:tcPr>
            <w:tcW w:w="1404" w:type="dxa"/>
          </w:tcPr>
          <w:p w14:paraId="741D344E"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lastRenderedPageBreak/>
              <w:t>POINTER and TEXT</w:t>
            </w:r>
          </w:p>
        </w:tc>
        <w:tc>
          <w:tcPr>
            <w:tcW w:w="1950" w:type="dxa"/>
          </w:tcPr>
          <w:p w14:paraId="1F6C7E23"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ID^name</w:t>
            </w:r>
          </w:p>
        </w:tc>
        <w:tc>
          <w:tcPr>
            <w:tcW w:w="2184" w:type="dxa"/>
          </w:tcPr>
          <w:p w14:paraId="202FCA7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Type of appointment ID and name</w:t>
            </w:r>
          </w:p>
        </w:tc>
        <w:tc>
          <w:tcPr>
            <w:tcW w:w="1957" w:type="dxa"/>
          </w:tcPr>
          <w:p w14:paraId="647761E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1^COMPENSATION &amp; PENSION</w:t>
            </w:r>
          </w:p>
          <w:p w14:paraId="52F445AB"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lastRenderedPageBreak/>
              <w:t>3^ORGAN DONORS</w:t>
            </w:r>
          </w:p>
          <w:p w14:paraId="00218E09"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7^COLLATERAL OF VET.</w:t>
            </w:r>
          </w:p>
        </w:tc>
      </w:tr>
      <w:tr w:rsidR="00EC5880" w:rsidRPr="00EC5880" w14:paraId="1D7BB4E3" w14:textId="77777777" w:rsidTr="004F558C">
        <w:tc>
          <w:tcPr>
            <w:tcW w:w="468" w:type="dxa"/>
          </w:tcPr>
          <w:p w14:paraId="58933B8A"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lastRenderedPageBreak/>
              <w:t>11</w:t>
            </w:r>
          </w:p>
        </w:tc>
        <w:tc>
          <w:tcPr>
            <w:tcW w:w="1512" w:type="dxa"/>
          </w:tcPr>
          <w:p w14:paraId="2360091B"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CHECK-OUT DATE/TIME</w:t>
            </w:r>
          </w:p>
        </w:tc>
        <w:tc>
          <w:tcPr>
            <w:tcW w:w="1404" w:type="dxa"/>
          </w:tcPr>
          <w:p w14:paraId="364A20D5"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DATE/TIME</w:t>
            </w:r>
          </w:p>
        </w:tc>
        <w:tc>
          <w:tcPr>
            <w:tcW w:w="1950" w:type="dxa"/>
          </w:tcPr>
          <w:p w14:paraId="54DA64EB"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YYYMMDD@HHMM</w:t>
            </w:r>
          </w:p>
        </w:tc>
        <w:tc>
          <w:tcPr>
            <w:tcW w:w="2184" w:type="dxa"/>
          </w:tcPr>
          <w:p w14:paraId="595E6788"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Date/time the patient checked out of the appointment</w:t>
            </w:r>
          </w:p>
        </w:tc>
        <w:tc>
          <w:tcPr>
            <w:tcW w:w="1957" w:type="dxa"/>
          </w:tcPr>
          <w:p w14:paraId="15B6B648"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3021215@113</w:t>
            </w:r>
          </w:p>
        </w:tc>
      </w:tr>
      <w:tr w:rsidR="00EC5880" w:rsidRPr="00EC5880" w14:paraId="290E3DC8" w14:textId="77777777" w:rsidTr="004F558C">
        <w:tc>
          <w:tcPr>
            <w:tcW w:w="468" w:type="dxa"/>
          </w:tcPr>
          <w:p w14:paraId="2DD71BF1"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12</w:t>
            </w:r>
          </w:p>
        </w:tc>
        <w:tc>
          <w:tcPr>
            <w:tcW w:w="1512" w:type="dxa"/>
          </w:tcPr>
          <w:p w14:paraId="3057BE39"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PATIENT STATUS</w:t>
            </w:r>
          </w:p>
        </w:tc>
        <w:tc>
          <w:tcPr>
            <w:tcW w:w="1404" w:type="dxa"/>
          </w:tcPr>
          <w:p w14:paraId="31296A19"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TEXT</w:t>
            </w:r>
          </w:p>
        </w:tc>
        <w:tc>
          <w:tcPr>
            <w:tcW w:w="1950" w:type="dxa"/>
          </w:tcPr>
          <w:p w14:paraId="1CD80F4F" w14:textId="77777777" w:rsidR="00EC5880" w:rsidRPr="00EC5880" w:rsidRDefault="00EC5880" w:rsidP="00EC5880">
            <w:pPr>
              <w:spacing w:before="0" w:after="0"/>
              <w:rPr>
                <w:rFonts w:ascii="Arial" w:eastAsia="Times New Roman" w:hAnsi="Arial" w:cs="Arial"/>
                <w:b/>
                <w:bCs/>
                <w:sz w:val="20"/>
                <w:szCs w:val="20"/>
                <w:lang w:eastAsia="en-US"/>
              </w:rPr>
            </w:pPr>
            <w:r w:rsidRPr="00EC5880">
              <w:rPr>
                <w:rFonts w:ascii="Arial" w:eastAsia="Times New Roman" w:hAnsi="Arial" w:cs="Arial"/>
                <w:b/>
                <w:bCs/>
                <w:sz w:val="20"/>
                <w:szCs w:val="20"/>
                <w:lang w:eastAsia="en-US"/>
              </w:rPr>
              <w:t xml:space="preserve"> I</w:t>
            </w:r>
          </w:p>
          <w:p w14:paraId="27D01574" w14:textId="77777777" w:rsidR="00EC5880" w:rsidRPr="00EC5880" w:rsidRDefault="00EC5880" w:rsidP="00EC5880">
            <w:pPr>
              <w:spacing w:before="0" w:after="0"/>
              <w:rPr>
                <w:rFonts w:ascii="Arial" w:eastAsia="Times New Roman" w:hAnsi="Arial" w:cs="Arial"/>
                <w:b/>
                <w:bCs/>
                <w:sz w:val="20"/>
                <w:szCs w:val="20"/>
                <w:lang w:eastAsia="en-US"/>
              </w:rPr>
            </w:pPr>
            <w:r w:rsidRPr="00EC5880">
              <w:rPr>
                <w:rFonts w:ascii="Arial" w:eastAsia="Times New Roman" w:hAnsi="Arial" w:cs="Arial"/>
                <w:b/>
                <w:bCs/>
                <w:sz w:val="20"/>
                <w:szCs w:val="20"/>
                <w:lang w:eastAsia="en-US"/>
              </w:rPr>
              <w:t>O</w:t>
            </w:r>
          </w:p>
          <w:p w14:paraId="74D3CF1D"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null</w:t>
            </w:r>
          </w:p>
        </w:tc>
        <w:tc>
          <w:tcPr>
            <w:tcW w:w="2184" w:type="dxa"/>
          </w:tcPr>
          <w:p w14:paraId="7CBD92C7"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For future, scheduled appointments, the current status of the patient.  For past, kept appointments, the status at the time of the appointment.  For cancelled and no-show appointments, this will be null</w:t>
            </w:r>
          </w:p>
        </w:tc>
        <w:tc>
          <w:tcPr>
            <w:tcW w:w="1957" w:type="dxa"/>
          </w:tcPr>
          <w:p w14:paraId="0FB4D741"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I</w:t>
            </w:r>
          </w:p>
          <w:p w14:paraId="27B28EF0"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O</w:t>
            </w:r>
          </w:p>
          <w:p w14:paraId="08225B1E" w14:textId="77777777" w:rsidR="00EC5880" w:rsidRPr="00EC5880" w:rsidRDefault="00EC5880" w:rsidP="00EC5880">
            <w:pPr>
              <w:spacing w:before="0" w:after="0"/>
              <w:rPr>
                <w:rFonts w:ascii="Arial" w:eastAsia="Times New Roman" w:hAnsi="Arial" w:cs="Arial"/>
                <w:sz w:val="20"/>
                <w:szCs w:val="20"/>
                <w:lang w:eastAsia="en-US"/>
              </w:rPr>
            </w:pPr>
            <w:r w:rsidRPr="00EC5880">
              <w:rPr>
                <w:rFonts w:ascii="Arial" w:eastAsia="Times New Roman" w:hAnsi="Arial" w:cs="Arial"/>
                <w:sz w:val="20"/>
                <w:szCs w:val="20"/>
                <w:lang w:eastAsia="en-US"/>
              </w:rPr>
              <w:t>“”</w:t>
            </w:r>
          </w:p>
        </w:tc>
      </w:tr>
    </w:tbl>
    <w:p w14:paraId="2264D7C2" w14:textId="77777777" w:rsidR="003539BA" w:rsidRPr="003440E4" w:rsidRDefault="00F21C00" w:rsidP="00EC5880">
      <w:pPr>
        <w:pStyle w:val="Heading2"/>
        <w:rPr>
          <w:i w:val="0"/>
          <w:color w:val="auto"/>
        </w:rPr>
      </w:pPr>
      <w:bookmarkStart w:id="136" w:name="_Toc522259330"/>
      <w:r w:rsidRPr="003440E4">
        <w:rPr>
          <w:i w:val="0"/>
          <w:color w:val="auto"/>
        </w:rPr>
        <w:t>FILTERS</w:t>
      </w:r>
      <w:bookmarkEnd w:id="136"/>
    </w:p>
    <w:p w14:paraId="11B5E680" w14:textId="77777777" w:rsidR="003539BA" w:rsidRPr="003539BA" w:rsidRDefault="003539BA" w:rsidP="004D112E">
      <w:pPr>
        <w:pStyle w:val="Heading3"/>
      </w:pPr>
      <w:bookmarkStart w:id="137" w:name="_Toc522259331"/>
      <w:r w:rsidRPr="003539BA">
        <w:t>Valid Appointment Status Filters</w:t>
      </w:r>
      <w:bookmarkEnd w:id="137"/>
    </w:p>
    <w:p w14:paraId="0A5878BF" w14:textId="77777777" w:rsidR="004D112E" w:rsidRDefault="003539BA" w:rsidP="00106BBA">
      <w:pPr>
        <w:pStyle w:val="BodyText"/>
      </w:pPr>
      <w:r w:rsidRPr="003539BA">
        <w:t xml:space="preserve">The SDAPSTAT filter parameter can be used if you wish to screen on appointment status.  If this parameter contains a value or set of values, then those appointments will be returned in the resulting array set.  Request more than 1 value in the filter by separating them with a semi-colon (i.e. SDAPSTAT=”R;NT”).  </w:t>
      </w:r>
    </w:p>
    <w:p w14:paraId="7F1CEC5C" w14:textId="77777777" w:rsidR="003539BA" w:rsidRPr="003539BA" w:rsidRDefault="003539BA" w:rsidP="00106BBA">
      <w:pPr>
        <w:pStyle w:val="BodyText"/>
      </w:pPr>
      <w:r w:rsidRPr="003539BA">
        <w:t>A null or undefined value will result in all being returned.</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400"/>
      </w:tblGrid>
      <w:tr w:rsidR="007C5F98" w:rsidRPr="007C5F98" w14:paraId="1B5D7DB7" w14:textId="77777777" w:rsidTr="00D6656B">
        <w:tc>
          <w:tcPr>
            <w:tcW w:w="4050" w:type="dxa"/>
            <w:shd w:val="clear" w:color="auto" w:fill="auto"/>
          </w:tcPr>
          <w:p w14:paraId="13A46F60" w14:textId="77777777" w:rsidR="007C5F98" w:rsidRPr="00EE73D3" w:rsidRDefault="007C5F98" w:rsidP="003B64DE">
            <w:pPr>
              <w:pStyle w:val="BodyText"/>
              <w:tabs>
                <w:tab w:val="clear" w:pos="72"/>
              </w:tabs>
              <w:rPr>
                <w:rFonts w:ascii="Arial" w:hAnsi="Arial" w:cs="Arial"/>
              </w:rPr>
            </w:pPr>
            <w:r w:rsidRPr="00EE73D3">
              <w:rPr>
                <w:rFonts w:ascii="Arial" w:hAnsi="Arial" w:cs="Arial"/>
              </w:rPr>
              <w:t>Appt Status Filter value</w:t>
            </w:r>
          </w:p>
        </w:tc>
        <w:tc>
          <w:tcPr>
            <w:tcW w:w="5400" w:type="dxa"/>
            <w:shd w:val="clear" w:color="auto" w:fill="auto"/>
          </w:tcPr>
          <w:p w14:paraId="2651635C" w14:textId="77777777" w:rsidR="007C5F98" w:rsidRPr="00EE73D3" w:rsidRDefault="007C5F98" w:rsidP="003B64DE">
            <w:pPr>
              <w:pStyle w:val="BodyText"/>
              <w:tabs>
                <w:tab w:val="clear" w:pos="72"/>
              </w:tabs>
              <w:rPr>
                <w:rFonts w:ascii="Arial" w:hAnsi="Arial" w:cs="Arial"/>
              </w:rPr>
            </w:pPr>
            <w:r w:rsidRPr="00EE73D3">
              <w:rPr>
                <w:rFonts w:ascii="Arial" w:hAnsi="Arial" w:cs="Arial"/>
              </w:rPr>
              <w:t>Appointment Status Value(s) Returned</w:t>
            </w:r>
          </w:p>
        </w:tc>
      </w:tr>
      <w:tr w:rsidR="007C5F98" w:rsidRPr="007C5F98" w14:paraId="602B39A7" w14:textId="77777777" w:rsidTr="00D6656B">
        <w:tc>
          <w:tcPr>
            <w:tcW w:w="4050" w:type="dxa"/>
            <w:shd w:val="clear" w:color="auto" w:fill="auto"/>
          </w:tcPr>
          <w:p w14:paraId="6CAC9F48" w14:textId="77777777" w:rsidR="007C5F98" w:rsidRPr="00EE73D3" w:rsidRDefault="007C5F98" w:rsidP="003B64DE">
            <w:pPr>
              <w:pStyle w:val="BodyText"/>
              <w:tabs>
                <w:tab w:val="clear" w:pos="72"/>
              </w:tabs>
              <w:rPr>
                <w:rFonts w:ascii="Arial" w:hAnsi="Arial" w:cs="Arial"/>
              </w:rPr>
            </w:pPr>
            <w:r w:rsidRPr="00EE73D3">
              <w:rPr>
                <w:rFonts w:ascii="Arial" w:hAnsi="Arial" w:cs="Arial"/>
              </w:rPr>
              <w:t>R</w:t>
            </w:r>
          </w:p>
        </w:tc>
        <w:tc>
          <w:tcPr>
            <w:tcW w:w="5400" w:type="dxa"/>
            <w:shd w:val="clear" w:color="auto" w:fill="auto"/>
          </w:tcPr>
          <w:p w14:paraId="35678A23" w14:textId="77777777" w:rsidR="007C5F98" w:rsidRPr="00EE73D3" w:rsidRDefault="007C5F98" w:rsidP="003B64DE">
            <w:pPr>
              <w:pStyle w:val="BodyText"/>
              <w:tabs>
                <w:tab w:val="clear" w:pos="72"/>
              </w:tabs>
              <w:rPr>
                <w:rFonts w:ascii="Arial" w:hAnsi="Arial" w:cs="Arial"/>
              </w:rPr>
            </w:pPr>
            <w:r w:rsidRPr="00EE73D3">
              <w:rPr>
                <w:rFonts w:ascii="Arial" w:hAnsi="Arial" w:cs="Arial"/>
              </w:rPr>
              <w:t>R (scheduled/kept)</w:t>
            </w:r>
          </w:p>
        </w:tc>
      </w:tr>
      <w:tr w:rsidR="007C5F98" w:rsidRPr="007C5F98" w14:paraId="403A8E04" w14:textId="77777777" w:rsidTr="00D6656B">
        <w:tc>
          <w:tcPr>
            <w:tcW w:w="4050" w:type="dxa"/>
            <w:shd w:val="clear" w:color="auto" w:fill="auto"/>
          </w:tcPr>
          <w:p w14:paraId="754FACCF" w14:textId="77777777" w:rsidR="007C5F98" w:rsidRPr="00EE73D3" w:rsidRDefault="007C5F98" w:rsidP="003B64DE">
            <w:pPr>
              <w:pStyle w:val="BodyText"/>
              <w:tabs>
                <w:tab w:val="clear" w:pos="72"/>
              </w:tabs>
              <w:rPr>
                <w:rFonts w:ascii="Arial" w:hAnsi="Arial" w:cs="Arial"/>
              </w:rPr>
            </w:pPr>
            <w:r w:rsidRPr="00EE73D3">
              <w:rPr>
                <w:rFonts w:ascii="Arial" w:hAnsi="Arial" w:cs="Arial"/>
              </w:rPr>
              <w:t>N</w:t>
            </w:r>
          </w:p>
        </w:tc>
        <w:tc>
          <w:tcPr>
            <w:tcW w:w="5400" w:type="dxa"/>
            <w:shd w:val="clear" w:color="auto" w:fill="auto"/>
          </w:tcPr>
          <w:p w14:paraId="0CA565AE" w14:textId="77777777" w:rsidR="007C5F98" w:rsidRPr="00EE73D3" w:rsidRDefault="007C5F98" w:rsidP="003B64DE">
            <w:pPr>
              <w:pStyle w:val="BodyText"/>
              <w:tabs>
                <w:tab w:val="clear" w:pos="72"/>
              </w:tabs>
              <w:rPr>
                <w:rFonts w:ascii="Arial" w:hAnsi="Arial" w:cs="Arial"/>
              </w:rPr>
            </w:pPr>
            <w:r w:rsidRPr="00EE73D3">
              <w:rPr>
                <w:rFonts w:ascii="Arial" w:hAnsi="Arial" w:cs="Arial"/>
              </w:rPr>
              <w:t>N (no-show)</w:t>
            </w:r>
          </w:p>
        </w:tc>
      </w:tr>
      <w:tr w:rsidR="007C5F98" w:rsidRPr="007C5F98" w14:paraId="01B86E77" w14:textId="77777777" w:rsidTr="00D6656B">
        <w:tc>
          <w:tcPr>
            <w:tcW w:w="4050" w:type="dxa"/>
            <w:shd w:val="clear" w:color="auto" w:fill="auto"/>
          </w:tcPr>
          <w:p w14:paraId="21670613" w14:textId="77777777" w:rsidR="007C5F98" w:rsidRPr="00EE73D3" w:rsidRDefault="007C5F98" w:rsidP="003B64DE">
            <w:pPr>
              <w:pStyle w:val="BodyText"/>
              <w:tabs>
                <w:tab w:val="clear" w:pos="72"/>
              </w:tabs>
              <w:rPr>
                <w:rFonts w:ascii="Arial" w:hAnsi="Arial" w:cs="Arial"/>
              </w:rPr>
            </w:pPr>
            <w:r w:rsidRPr="00EE73D3">
              <w:rPr>
                <w:rFonts w:ascii="Arial" w:hAnsi="Arial" w:cs="Arial"/>
              </w:rPr>
              <w:t>C</w:t>
            </w:r>
          </w:p>
        </w:tc>
        <w:tc>
          <w:tcPr>
            <w:tcW w:w="5400" w:type="dxa"/>
            <w:shd w:val="clear" w:color="auto" w:fill="auto"/>
          </w:tcPr>
          <w:p w14:paraId="0860B97C" w14:textId="77777777" w:rsidR="007C5F98" w:rsidRPr="00EE73D3" w:rsidRDefault="007C5F98" w:rsidP="003B64DE">
            <w:pPr>
              <w:pStyle w:val="BodyText"/>
              <w:tabs>
                <w:tab w:val="clear" w:pos="72"/>
              </w:tabs>
              <w:rPr>
                <w:rFonts w:ascii="Arial" w:hAnsi="Arial" w:cs="Arial"/>
              </w:rPr>
            </w:pPr>
            <w:r w:rsidRPr="00EE73D3">
              <w:rPr>
                <w:rFonts w:ascii="Arial" w:hAnsi="Arial" w:cs="Arial"/>
              </w:rPr>
              <w:t>C (cancelled)</w:t>
            </w:r>
          </w:p>
        </w:tc>
      </w:tr>
      <w:tr w:rsidR="007C5F98" w:rsidRPr="007C5F98" w14:paraId="275F7D77" w14:textId="77777777" w:rsidTr="00D6656B">
        <w:tc>
          <w:tcPr>
            <w:tcW w:w="4050" w:type="dxa"/>
            <w:shd w:val="clear" w:color="auto" w:fill="auto"/>
          </w:tcPr>
          <w:p w14:paraId="1B728959" w14:textId="77777777" w:rsidR="007C5F98" w:rsidRPr="00EE73D3" w:rsidRDefault="007C5F98" w:rsidP="003B64DE">
            <w:pPr>
              <w:pStyle w:val="BodyText"/>
              <w:tabs>
                <w:tab w:val="clear" w:pos="72"/>
              </w:tabs>
              <w:rPr>
                <w:rFonts w:ascii="Arial" w:hAnsi="Arial" w:cs="Arial"/>
              </w:rPr>
            </w:pPr>
            <w:r w:rsidRPr="00EE73D3">
              <w:rPr>
                <w:rFonts w:ascii="Arial" w:hAnsi="Arial" w:cs="Arial"/>
              </w:rPr>
              <w:t>NT</w:t>
            </w:r>
          </w:p>
        </w:tc>
        <w:tc>
          <w:tcPr>
            <w:tcW w:w="5400" w:type="dxa"/>
            <w:shd w:val="clear" w:color="auto" w:fill="auto"/>
          </w:tcPr>
          <w:p w14:paraId="140BE511" w14:textId="77777777" w:rsidR="007C5F98" w:rsidRPr="00EE73D3" w:rsidRDefault="007C5F98" w:rsidP="003B64DE">
            <w:pPr>
              <w:pStyle w:val="BodyText"/>
              <w:tabs>
                <w:tab w:val="clear" w:pos="72"/>
              </w:tabs>
              <w:rPr>
                <w:rFonts w:ascii="Arial" w:hAnsi="Arial" w:cs="Arial"/>
              </w:rPr>
            </w:pPr>
            <w:r w:rsidRPr="00EE73D3">
              <w:rPr>
                <w:rFonts w:ascii="Arial" w:hAnsi="Arial" w:cs="Arial"/>
              </w:rPr>
              <w:t>NT (no action taken)</w:t>
            </w:r>
          </w:p>
        </w:tc>
      </w:tr>
      <w:tr w:rsidR="004F558C" w:rsidRPr="007C5F98" w14:paraId="3E8075F5" w14:textId="77777777" w:rsidTr="00D6656B">
        <w:tc>
          <w:tcPr>
            <w:tcW w:w="4050" w:type="dxa"/>
            <w:shd w:val="clear" w:color="auto" w:fill="auto"/>
          </w:tcPr>
          <w:p w14:paraId="155D123A" w14:textId="77777777" w:rsidR="004F558C" w:rsidRPr="00EE73D3" w:rsidRDefault="004F558C" w:rsidP="003B64DE">
            <w:pPr>
              <w:pStyle w:val="BodyText"/>
              <w:tabs>
                <w:tab w:val="clear" w:pos="72"/>
              </w:tabs>
              <w:rPr>
                <w:rFonts w:ascii="Arial" w:hAnsi="Arial" w:cs="Arial"/>
              </w:rPr>
            </w:pPr>
            <w:r w:rsidRPr="00EE73D3">
              <w:rPr>
                <w:rFonts w:ascii="Arial" w:hAnsi="Arial" w:cs="Arial"/>
              </w:rPr>
              <w:t>Null (default)</w:t>
            </w:r>
          </w:p>
        </w:tc>
        <w:tc>
          <w:tcPr>
            <w:tcW w:w="5400" w:type="dxa"/>
            <w:shd w:val="clear" w:color="auto" w:fill="auto"/>
          </w:tcPr>
          <w:p w14:paraId="2E91064D" w14:textId="77777777" w:rsidR="004F558C" w:rsidRPr="00EE73D3" w:rsidRDefault="004F558C" w:rsidP="004F558C">
            <w:pPr>
              <w:pStyle w:val="BodyText"/>
              <w:tabs>
                <w:tab w:val="clear" w:pos="72"/>
              </w:tabs>
              <w:rPr>
                <w:rFonts w:ascii="Arial" w:hAnsi="Arial" w:cs="Arial"/>
              </w:rPr>
            </w:pPr>
            <w:r w:rsidRPr="00EE73D3">
              <w:rPr>
                <w:rFonts w:ascii="Arial" w:hAnsi="Arial" w:cs="Arial"/>
              </w:rPr>
              <w:t>ALL appointment status values will be returned:</w:t>
            </w:r>
          </w:p>
          <w:p w14:paraId="0CAB798A" w14:textId="77777777" w:rsidR="004F558C" w:rsidRPr="00EE73D3" w:rsidRDefault="004F558C" w:rsidP="004F558C">
            <w:pPr>
              <w:pStyle w:val="BodyText"/>
              <w:tabs>
                <w:tab w:val="clear" w:pos="72"/>
              </w:tabs>
              <w:rPr>
                <w:rFonts w:ascii="Arial" w:hAnsi="Arial" w:cs="Arial"/>
              </w:rPr>
            </w:pPr>
            <w:r w:rsidRPr="00EE73D3">
              <w:rPr>
                <w:rFonts w:ascii="Arial" w:hAnsi="Arial" w:cs="Arial"/>
              </w:rPr>
              <w:t>R (scheduled/kept)</w:t>
            </w:r>
          </w:p>
          <w:p w14:paraId="29625423" w14:textId="77777777" w:rsidR="004F558C" w:rsidRPr="00EE73D3" w:rsidRDefault="004F558C" w:rsidP="004F558C">
            <w:pPr>
              <w:pStyle w:val="BodyText"/>
              <w:tabs>
                <w:tab w:val="clear" w:pos="72"/>
              </w:tabs>
              <w:rPr>
                <w:rFonts w:ascii="Arial" w:hAnsi="Arial" w:cs="Arial"/>
              </w:rPr>
            </w:pPr>
            <w:r w:rsidRPr="00EE73D3">
              <w:rPr>
                <w:rFonts w:ascii="Arial" w:hAnsi="Arial" w:cs="Arial"/>
              </w:rPr>
              <w:t>N (no-show)</w:t>
            </w:r>
          </w:p>
          <w:p w14:paraId="3C42949D" w14:textId="77777777" w:rsidR="004F558C" w:rsidRPr="00EE73D3" w:rsidRDefault="004F558C" w:rsidP="004F558C">
            <w:pPr>
              <w:pStyle w:val="BodyText"/>
              <w:tabs>
                <w:tab w:val="clear" w:pos="72"/>
              </w:tabs>
              <w:rPr>
                <w:rFonts w:ascii="Arial" w:hAnsi="Arial" w:cs="Arial"/>
              </w:rPr>
            </w:pPr>
            <w:r w:rsidRPr="00EE73D3">
              <w:rPr>
                <w:rFonts w:ascii="Arial" w:hAnsi="Arial" w:cs="Arial"/>
              </w:rPr>
              <w:t>C (cancelled)</w:t>
            </w:r>
          </w:p>
          <w:p w14:paraId="614C12F7" w14:textId="77777777" w:rsidR="004F558C" w:rsidRPr="00EE73D3" w:rsidRDefault="004F558C" w:rsidP="004F558C">
            <w:pPr>
              <w:pStyle w:val="BodyText"/>
              <w:tabs>
                <w:tab w:val="clear" w:pos="72"/>
              </w:tabs>
              <w:rPr>
                <w:rFonts w:ascii="Arial" w:hAnsi="Arial" w:cs="Arial"/>
              </w:rPr>
            </w:pPr>
            <w:r w:rsidRPr="00EE73D3">
              <w:rPr>
                <w:rFonts w:ascii="Arial" w:hAnsi="Arial" w:cs="Arial"/>
              </w:rPr>
              <w:t>NT (no action taken)</w:t>
            </w:r>
          </w:p>
        </w:tc>
      </w:tr>
    </w:tbl>
    <w:p w14:paraId="613A04E1" w14:textId="77777777" w:rsidR="007C5F98" w:rsidRDefault="007C5F98" w:rsidP="004F558C">
      <w:pPr>
        <w:pStyle w:val="BodyText"/>
        <w:spacing w:before="0" w:after="0"/>
        <w:rPr>
          <w:lang w:val="en-US"/>
        </w:rPr>
      </w:pPr>
    </w:p>
    <w:p w14:paraId="09DA1385" w14:textId="77777777" w:rsidR="00D6656B" w:rsidRPr="00D6656B" w:rsidRDefault="00D6656B" w:rsidP="004F558C">
      <w:pPr>
        <w:pStyle w:val="BodyText"/>
        <w:spacing w:before="0" w:after="0"/>
        <w:rPr>
          <w:lang w:val="en-US"/>
        </w:rPr>
      </w:pPr>
    </w:p>
    <w:p w14:paraId="0E2B7863" w14:textId="77777777" w:rsidR="003539BA" w:rsidRPr="00F21C00" w:rsidRDefault="00B473ED" w:rsidP="004F558C">
      <w:pPr>
        <w:pStyle w:val="Heading3"/>
        <w:spacing w:before="0" w:after="0"/>
      </w:pPr>
      <w:bookmarkStart w:id="138" w:name="_Toc522259332"/>
      <w:r w:rsidRPr="00F21C00">
        <w:lastRenderedPageBreak/>
        <w:t>Valid Patient Status Filters</w:t>
      </w:r>
      <w:bookmarkEnd w:id="138"/>
    </w:p>
    <w:p w14:paraId="34B621BE" w14:textId="77777777" w:rsidR="003539BA" w:rsidRPr="003539BA" w:rsidRDefault="003539BA" w:rsidP="00106BBA">
      <w:pPr>
        <w:pStyle w:val="BodyText"/>
      </w:pPr>
      <w:r w:rsidRPr="003539BA">
        <w:t>The SDIOSTAT filter parameter can be used if you wish to retrieve only inpatient records or only outpatient records.  A null or undefined value will result in both being returned.</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310"/>
      </w:tblGrid>
      <w:tr w:rsidR="007C5F98" w:rsidRPr="003B64DE" w14:paraId="11306B9F" w14:textId="77777777" w:rsidTr="004F558C">
        <w:tc>
          <w:tcPr>
            <w:tcW w:w="4140" w:type="dxa"/>
            <w:shd w:val="clear" w:color="auto" w:fill="auto"/>
          </w:tcPr>
          <w:p w14:paraId="4A393D34" w14:textId="77777777" w:rsidR="007C5F98" w:rsidRPr="00EE73D3" w:rsidRDefault="007C5F98" w:rsidP="004F558C">
            <w:pPr>
              <w:pStyle w:val="BodyText"/>
              <w:tabs>
                <w:tab w:val="clear" w:pos="72"/>
              </w:tabs>
              <w:rPr>
                <w:rFonts w:ascii="Arial" w:hAnsi="Arial" w:cs="Arial"/>
              </w:rPr>
            </w:pPr>
            <w:r w:rsidRPr="00EE73D3">
              <w:rPr>
                <w:rFonts w:ascii="Arial" w:hAnsi="Arial" w:cs="Arial"/>
              </w:rPr>
              <w:t>Patient Status Filter value</w:t>
            </w:r>
          </w:p>
        </w:tc>
        <w:tc>
          <w:tcPr>
            <w:tcW w:w="5310" w:type="dxa"/>
            <w:shd w:val="clear" w:color="auto" w:fill="auto"/>
          </w:tcPr>
          <w:p w14:paraId="10EDE32A" w14:textId="77777777" w:rsidR="007C5F98" w:rsidRPr="00EE73D3" w:rsidRDefault="007C5F98" w:rsidP="004F558C">
            <w:pPr>
              <w:pStyle w:val="BodyText"/>
              <w:tabs>
                <w:tab w:val="clear" w:pos="72"/>
              </w:tabs>
              <w:rPr>
                <w:rFonts w:ascii="Arial" w:hAnsi="Arial" w:cs="Arial"/>
              </w:rPr>
            </w:pPr>
            <w:r w:rsidRPr="00EE73D3">
              <w:rPr>
                <w:rFonts w:ascii="Arial" w:hAnsi="Arial" w:cs="Arial"/>
              </w:rPr>
              <w:t>Description</w:t>
            </w:r>
          </w:p>
        </w:tc>
      </w:tr>
      <w:tr w:rsidR="007C5F98" w:rsidRPr="003B64DE" w14:paraId="24D01CE7" w14:textId="77777777" w:rsidTr="004F558C">
        <w:tc>
          <w:tcPr>
            <w:tcW w:w="4140" w:type="dxa"/>
            <w:shd w:val="clear" w:color="auto" w:fill="auto"/>
          </w:tcPr>
          <w:p w14:paraId="099D706E" w14:textId="77777777" w:rsidR="007C5F98" w:rsidRPr="00EE73D3" w:rsidRDefault="007C5F98" w:rsidP="004F558C">
            <w:pPr>
              <w:pStyle w:val="BodyText"/>
              <w:tabs>
                <w:tab w:val="clear" w:pos="72"/>
              </w:tabs>
              <w:rPr>
                <w:rFonts w:ascii="Arial" w:hAnsi="Arial" w:cs="Arial"/>
              </w:rPr>
            </w:pPr>
            <w:r w:rsidRPr="00EE73D3">
              <w:rPr>
                <w:rFonts w:ascii="Arial" w:hAnsi="Arial" w:cs="Arial"/>
              </w:rPr>
              <w:t>I</w:t>
            </w:r>
          </w:p>
        </w:tc>
        <w:tc>
          <w:tcPr>
            <w:tcW w:w="5310" w:type="dxa"/>
            <w:shd w:val="clear" w:color="auto" w:fill="auto"/>
          </w:tcPr>
          <w:p w14:paraId="77EEF23E" w14:textId="77777777" w:rsidR="007C5F98" w:rsidRPr="00EE73D3" w:rsidRDefault="007C5F98" w:rsidP="004F558C">
            <w:pPr>
              <w:pStyle w:val="BodyText"/>
              <w:tabs>
                <w:tab w:val="clear" w:pos="72"/>
              </w:tabs>
              <w:rPr>
                <w:rFonts w:ascii="Arial" w:hAnsi="Arial" w:cs="Arial"/>
              </w:rPr>
            </w:pPr>
            <w:r w:rsidRPr="00EE73D3">
              <w:rPr>
                <w:rFonts w:ascii="Arial" w:hAnsi="Arial" w:cs="Arial"/>
              </w:rPr>
              <w:t>Inpatient</w:t>
            </w:r>
          </w:p>
        </w:tc>
      </w:tr>
      <w:tr w:rsidR="007C5F98" w:rsidRPr="003B64DE" w14:paraId="3A385CA5" w14:textId="77777777" w:rsidTr="004F558C">
        <w:tc>
          <w:tcPr>
            <w:tcW w:w="4140" w:type="dxa"/>
            <w:shd w:val="clear" w:color="auto" w:fill="auto"/>
          </w:tcPr>
          <w:p w14:paraId="5EF17E71" w14:textId="77777777" w:rsidR="007C5F98" w:rsidRPr="00EE73D3" w:rsidRDefault="007C5F98" w:rsidP="004F558C">
            <w:pPr>
              <w:pStyle w:val="BodyText"/>
              <w:tabs>
                <w:tab w:val="clear" w:pos="72"/>
              </w:tabs>
              <w:rPr>
                <w:rFonts w:ascii="Arial" w:hAnsi="Arial" w:cs="Arial"/>
              </w:rPr>
            </w:pPr>
            <w:r w:rsidRPr="00EE73D3">
              <w:rPr>
                <w:rFonts w:ascii="Arial" w:hAnsi="Arial" w:cs="Arial"/>
              </w:rPr>
              <w:t>O</w:t>
            </w:r>
          </w:p>
        </w:tc>
        <w:tc>
          <w:tcPr>
            <w:tcW w:w="5310" w:type="dxa"/>
            <w:shd w:val="clear" w:color="auto" w:fill="auto"/>
          </w:tcPr>
          <w:p w14:paraId="718C9B8D" w14:textId="77777777" w:rsidR="007C5F98" w:rsidRPr="00EE73D3" w:rsidRDefault="007C5F98" w:rsidP="004F558C">
            <w:pPr>
              <w:pStyle w:val="BodyText"/>
              <w:tabs>
                <w:tab w:val="clear" w:pos="72"/>
              </w:tabs>
              <w:rPr>
                <w:rFonts w:ascii="Arial" w:hAnsi="Arial" w:cs="Arial"/>
              </w:rPr>
            </w:pPr>
            <w:r w:rsidRPr="00EE73D3">
              <w:rPr>
                <w:rFonts w:ascii="Arial" w:hAnsi="Arial" w:cs="Arial"/>
              </w:rPr>
              <w:t>Outpatient</w:t>
            </w:r>
          </w:p>
        </w:tc>
      </w:tr>
      <w:tr w:rsidR="007C5F98" w:rsidRPr="003B64DE" w14:paraId="5E874A16" w14:textId="77777777" w:rsidTr="004F558C">
        <w:tc>
          <w:tcPr>
            <w:tcW w:w="4140" w:type="dxa"/>
            <w:shd w:val="clear" w:color="auto" w:fill="auto"/>
          </w:tcPr>
          <w:p w14:paraId="1F46F97D" w14:textId="77777777" w:rsidR="007C5F98" w:rsidRPr="00EE73D3" w:rsidRDefault="007C5F98" w:rsidP="004F558C">
            <w:pPr>
              <w:pStyle w:val="BodyText"/>
              <w:tabs>
                <w:tab w:val="clear" w:pos="72"/>
              </w:tabs>
              <w:rPr>
                <w:rFonts w:ascii="Arial" w:hAnsi="Arial" w:cs="Arial"/>
              </w:rPr>
            </w:pPr>
            <w:r w:rsidRPr="00EE73D3">
              <w:rPr>
                <w:rFonts w:ascii="Arial" w:hAnsi="Arial" w:cs="Arial"/>
              </w:rPr>
              <w:t>Null (default)</w:t>
            </w:r>
          </w:p>
        </w:tc>
        <w:tc>
          <w:tcPr>
            <w:tcW w:w="5310" w:type="dxa"/>
            <w:shd w:val="clear" w:color="auto" w:fill="auto"/>
          </w:tcPr>
          <w:p w14:paraId="00DDF832" w14:textId="77777777" w:rsidR="007C5F98" w:rsidRPr="00EE73D3" w:rsidRDefault="007C5F98" w:rsidP="004F558C">
            <w:pPr>
              <w:pStyle w:val="BodyText"/>
              <w:tabs>
                <w:tab w:val="clear" w:pos="72"/>
              </w:tabs>
              <w:rPr>
                <w:rFonts w:ascii="Arial" w:hAnsi="Arial" w:cs="Arial"/>
              </w:rPr>
            </w:pPr>
            <w:r w:rsidRPr="00EE73D3">
              <w:rPr>
                <w:rFonts w:ascii="Arial" w:hAnsi="Arial" w:cs="Arial"/>
              </w:rPr>
              <w:t>Both will be returned (inpatient and outpatient)</w:t>
            </w:r>
          </w:p>
        </w:tc>
      </w:tr>
    </w:tbl>
    <w:p w14:paraId="0732297B" w14:textId="77777777" w:rsidR="009F2CF7" w:rsidRPr="009F2CF7" w:rsidRDefault="009F2CF7" w:rsidP="009F2CF7">
      <w:pPr>
        <w:pStyle w:val="Heading3"/>
        <w:numPr>
          <w:ilvl w:val="0"/>
          <w:numId w:val="0"/>
        </w:numPr>
        <w:tabs>
          <w:tab w:val="clear" w:pos="72"/>
          <w:tab w:val="clear" w:pos="1080"/>
        </w:tabs>
        <w:spacing w:before="0" w:after="0"/>
        <w:rPr>
          <w:rFonts w:ascii="Times New Roman" w:hAnsi="Times New Roman"/>
          <w:sz w:val="24"/>
          <w:szCs w:val="24"/>
        </w:rPr>
      </w:pPr>
    </w:p>
    <w:p w14:paraId="2A6DF973" w14:textId="77777777" w:rsidR="003539BA" w:rsidRPr="003539BA" w:rsidRDefault="003539BA" w:rsidP="009F2CF7">
      <w:pPr>
        <w:pStyle w:val="Heading3"/>
        <w:tabs>
          <w:tab w:val="clear" w:pos="72"/>
          <w:tab w:val="clear" w:pos="720"/>
          <w:tab w:val="clear" w:pos="1080"/>
          <w:tab w:val="left" w:pos="900"/>
        </w:tabs>
        <w:spacing w:before="0" w:after="0"/>
        <w:ind w:left="810" w:hanging="810"/>
      </w:pPr>
      <w:bookmarkStart w:id="139" w:name="_Toc522259333"/>
      <w:r w:rsidRPr="003539BA">
        <w:t>Valid Patient Status and Appointment Status Filter Combinations</w:t>
      </w:r>
      <w:bookmarkEnd w:id="139"/>
    </w:p>
    <w:p w14:paraId="5807793B" w14:textId="77777777" w:rsidR="00F21C00" w:rsidRDefault="003539BA" w:rsidP="00106BBA">
      <w:pPr>
        <w:pStyle w:val="BodyText"/>
      </w:pPr>
      <w:r w:rsidRPr="003539BA">
        <w:t xml:space="preserve">Due to the design of VistA, the patient status (new field #12) of appointments that are cancelled, no-show, or no action taken, will not be available.  If the patient status field is requested, a null value will be returned in the ^TMP output global for this field.  Patient status is determined by analyzing the value of the STATUS field (#3) on the Patient subfile (2.98).  </w:t>
      </w:r>
    </w:p>
    <w:p w14:paraId="31C2BF13" w14:textId="77777777" w:rsidR="00F21C00" w:rsidRDefault="003539BA" w:rsidP="00106BBA">
      <w:pPr>
        <w:pStyle w:val="BodyText"/>
      </w:pPr>
      <w:r w:rsidRPr="003539BA">
        <w:t xml:space="preserve">Inpatient appointments contain an “I” in this field and are identified only if the field has not been changed (cancelled, etc.).  Therefore, if the user wishes to specifically request only inpatient appointments (using the Patient Status filter = ”I”), then the Appointment Status filter must be set to “R”.  </w:t>
      </w:r>
    </w:p>
    <w:p w14:paraId="1729124C" w14:textId="77777777" w:rsidR="003539BA" w:rsidRPr="003539BA" w:rsidRDefault="003539BA" w:rsidP="00106BBA">
      <w:pPr>
        <w:pStyle w:val="BodyText"/>
      </w:pPr>
      <w:r w:rsidRPr="003539BA">
        <w:t xml:space="preserve">Any other value in the Appointment Status filter (including null or undefined) will cause an error (#113) to be generated and returned in the ^TMP global.  The same is true when specifically requesting outpatient appointments.  To retrieve No-Show, Cancelled, or No Action Taken appointments, the Patient Status filter must be left null or undefined.  See table below for results of combinations of these two filters.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724AFF" w:rsidRPr="003B64DE" w14:paraId="7D2657F2" w14:textId="77777777" w:rsidTr="003B64DE">
        <w:tc>
          <w:tcPr>
            <w:tcW w:w="2394" w:type="dxa"/>
            <w:shd w:val="clear" w:color="auto" w:fill="auto"/>
          </w:tcPr>
          <w:p w14:paraId="1DAFB1A6" w14:textId="77777777" w:rsidR="00724AFF" w:rsidRPr="00EE73D3" w:rsidRDefault="00724AFF" w:rsidP="003B64DE">
            <w:pPr>
              <w:pStyle w:val="BodyText"/>
              <w:tabs>
                <w:tab w:val="clear" w:pos="72"/>
              </w:tabs>
              <w:rPr>
                <w:rFonts w:ascii="Arial" w:hAnsi="Arial" w:cs="Arial"/>
              </w:rPr>
            </w:pPr>
            <w:r w:rsidRPr="00EE73D3">
              <w:rPr>
                <w:rFonts w:ascii="Arial" w:hAnsi="Arial" w:cs="Arial"/>
              </w:rPr>
              <w:t>Patient Status Filter</w:t>
            </w:r>
          </w:p>
        </w:tc>
        <w:tc>
          <w:tcPr>
            <w:tcW w:w="2394" w:type="dxa"/>
            <w:shd w:val="clear" w:color="auto" w:fill="auto"/>
          </w:tcPr>
          <w:p w14:paraId="783EDE14" w14:textId="77777777" w:rsidR="00724AFF" w:rsidRPr="00EE73D3" w:rsidRDefault="00724AFF" w:rsidP="003B64DE">
            <w:pPr>
              <w:pStyle w:val="BodyText"/>
              <w:tabs>
                <w:tab w:val="clear" w:pos="72"/>
              </w:tabs>
              <w:rPr>
                <w:rFonts w:ascii="Arial" w:hAnsi="Arial" w:cs="Arial"/>
              </w:rPr>
            </w:pPr>
            <w:r w:rsidRPr="00EE73D3">
              <w:rPr>
                <w:rFonts w:ascii="Arial" w:hAnsi="Arial" w:cs="Arial"/>
              </w:rPr>
              <w:t>Appointment Status Filter</w:t>
            </w:r>
          </w:p>
        </w:tc>
        <w:tc>
          <w:tcPr>
            <w:tcW w:w="2394" w:type="dxa"/>
            <w:shd w:val="clear" w:color="auto" w:fill="auto"/>
          </w:tcPr>
          <w:p w14:paraId="1EDAAEFC" w14:textId="77777777" w:rsidR="00724AFF" w:rsidRPr="00EE73D3" w:rsidRDefault="00724AFF" w:rsidP="003B64DE">
            <w:pPr>
              <w:pStyle w:val="BodyText"/>
              <w:tabs>
                <w:tab w:val="clear" w:pos="72"/>
              </w:tabs>
              <w:rPr>
                <w:rFonts w:ascii="Arial" w:hAnsi="Arial" w:cs="Arial"/>
              </w:rPr>
            </w:pPr>
            <w:r w:rsidRPr="00EE73D3">
              <w:rPr>
                <w:rFonts w:ascii="Arial" w:hAnsi="Arial" w:cs="Arial"/>
              </w:rPr>
              <w:t>Valid/Invalid</w:t>
            </w:r>
          </w:p>
        </w:tc>
        <w:tc>
          <w:tcPr>
            <w:tcW w:w="2394" w:type="dxa"/>
            <w:shd w:val="clear" w:color="auto" w:fill="auto"/>
          </w:tcPr>
          <w:p w14:paraId="4677CDFE" w14:textId="77777777" w:rsidR="00724AFF" w:rsidRPr="00EE73D3" w:rsidRDefault="00724AFF" w:rsidP="003B64DE">
            <w:pPr>
              <w:pStyle w:val="BodyText"/>
              <w:tabs>
                <w:tab w:val="clear" w:pos="72"/>
              </w:tabs>
              <w:rPr>
                <w:rFonts w:ascii="Arial" w:hAnsi="Arial" w:cs="Arial"/>
              </w:rPr>
            </w:pPr>
            <w:r w:rsidRPr="00EE73D3">
              <w:rPr>
                <w:rFonts w:ascii="Arial" w:hAnsi="Arial" w:cs="Arial"/>
              </w:rPr>
              <w:t>Patient Status value in ^TMP (if requested)</w:t>
            </w:r>
          </w:p>
        </w:tc>
      </w:tr>
      <w:tr w:rsidR="00724AFF" w:rsidRPr="00724AFF" w14:paraId="052C6200" w14:textId="77777777" w:rsidTr="003B64DE">
        <w:tc>
          <w:tcPr>
            <w:tcW w:w="2394" w:type="dxa"/>
            <w:shd w:val="clear" w:color="auto" w:fill="auto"/>
          </w:tcPr>
          <w:p w14:paraId="4308D47A" w14:textId="77777777" w:rsidR="00724AFF" w:rsidRPr="00EE73D3" w:rsidRDefault="00724AFF" w:rsidP="003B64DE">
            <w:pPr>
              <w:pStyle w:val="BodyText"/>
              <w:tabs>
                <w:tab w:val="clear" w:pos="72"/>
              </w:tabs>
              <w:rPr>
                <w:rFonts w:ascii="Arial" w:hAnsi="Arial" w:cs="Arial"/>
              </w:rPr>
            </w:pPr>
            <w:r w:rsidRPr="00EE73D3">
              <w:rPr>
                <w:rFonts w:ascii="Arial" w:hAnsi="Arial" w:cs="Arial"/>
              </w:rPr>
              <w:t>I or O</w:t>
            </w:r>
          </w:p>
        </w:tc>
        <w:tc>
          <w:tcPr>
            <w:tcW w:w="2394" w:type="dxa"/>
            <w:shd w:val="clear" w:color="auto" w:fill="auto"/>
          </w:tcPr>
          <w:p w14:paraId="44CC2602"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R</w:t>
            </w:r>
          </w:p>
        </w:tc>
        <w:tc>
          <w:tcPr>
            <w:tcW w:w="2394" w:type="dxa"/>
            <w:shd w:val="clear" w:color="auto" w:fill="auto"/>
          </w:tcPr>
          <w:p w14:paraId="66DB04D3"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Valid</w:t>
            </w:r>
          </w:p>
        </w:tc>
        <w:tc>
          <w:tcPr>
            <w:tcW w:w="2394" w:type="dxa"/>
            <w:shd w:val="clear" w:color="auto" w:fill="auto"/>
          </w:tcPr>
          <w:p w14:paraId="7B54F448"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I for inpatient appointments, O for outpatient appointments</w:t>
            </w:r>
          </w:p>
        </w:tc>
      </w:tr>
      <w:tr w:rsidR="00724AFF" w:rsidRPr="00724AFF" w14:paraId="0A6A3F5B" w14:textId="77777777" w:rsidTr="003B64DE">
        <w:tc>
          <w:tcPr>
            <w:tcW w:w="2394" w:type="dxa"/>
            <w:shd w:val="clear" w:color="auto" w:fill="auto"/>
          </w:tcPr>
          <w:p w14:paraId="12B84696" w14:textId="77777777" w:rsidR="00724AFF" w:rsidRPr="00EE73D3" w:rsidRDefault="00724AFF" w:rsidP="003B64DE">
            <w:pPr>
              <w:pStyle w:val="BodyText"/>
              <w:tabs>
                <w:tab w:val="clear" w:pos="72"/>
              </w:tabs>
              <w:rPr>
                <w:rFonts w:ascii="Arial" w:hAnsi="Arial" w:cs="Arial"/>
              </w:rPr>
            </w:pPr>
            <w:r w:rsidRPr="00EE73D3">
              <w:rPr>
                <w:rFonts w:ascii="Arial" w:hAnsi="Arial" w:cs="Arial"/>
              </w:rPr>
              <w:t>I or O</w:t>
            </w:r>
          </w:p>
        </w:tc>
        <w:tc>
          <w:tcPr>
            <w:tcW w:w="2394" w:type="dxa"/>
            <w:shd w:val="clear" w:color="auto" w:fill="auto"/>
          </w:tcPr>
          <w:p w14:paraId="42789EE4"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w:t>
            </w:r>
          </w:p>
        </w:tc>
        <w:tc>
          <w:tcPr>
            <w:tcW w:w="2394" w:type="dxa"/>
            <w:shd w:val="clear" w:color="auto" w:fill="auto"/>
          </w:tcPr>
          <w:p w14:paraId="287465B9"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Invalid</w:t>
            </w:r>
          </w:p>
        </w:tc>
        <w:tc>
          <w:tcPr>
            <w:tcW w:w="2394" w:type="dxa"/>
            <w:shd w:val="clear" w:color="auto" w:fill="auto"/>
          </w:tcPr>
          <w:p w14:paraId="146F3C55"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N/A</w:t>
            </w:r>
          </w:p>
        </w:tc>
      </w:tr>
      <w:tr w:rsidR="00724AFF" w:rsidRPr="00724AFF" w14:paraId="76DD1D81" w14:textId="77777777" w:rsidTr="003B64DE">
        <w:tc>
          <w:tcPr>
            <w:tcW w:w="2394" w:type="dxa"/>
            <w:shd w:val="clear" w:color="auto" w:fill="auto"/>
          </w:tcPr>
          <w:p w14:paraId="290D3B8F" w14:textId="77777777" w:rsidR="00724AFF" w:rsidRPr="00EE73D3" w:rsidRDefault="00724AFF" w:rsidP="003B64DE">
            <w:pPr>
              <w:pStyle w:val="BodyText"/>
              <w:tabs>
                <w:tab w:val="clear" w:pos="72"/>
              </w:tabs>
              <w:rPr>
                <w:rFonts w:ascii="Arial" w:hAnsi="Arial" w:cs="Arial"/>
              </w:rPr>
            </w:pPr>
            <w:r w:rsidRPr="00EE73D3">
              <w:rPr>
                <w:rFonts w:ascii="Arial" w:hAnsi="Arial" w:cs="Arial"/>
              </w:rPr>
              <w:t>I or O</w:t>
            </w:r>
          </w:p>
        </w:tc>
        <w:tc>
          <w:tcPr>
            <w:tcW w:w="2394" w:type="dxa"/>
            <w:shd w:val="clear" w:color="auto" w:fill="auto"/>
          </w:tcPr>
          <w:p w14:paraId="7BB2AAF2"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C</w:t>
            </w:r>
          </w:p>
        </w:tc>
        <w:tc>
          <w:tcPr>
            <w:tcW w:w="2394" w:type="dxa"/>
            <w:shd w:val="clear" w:color="auto" w:fill="auto"/>
          </w:tcPr>
          <w:p w14:paraId="1055097E"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Invalid</w:t>
            </w:r>
          </w:p>
        </w:tc>
        <w:tc>
          <w:tcPr>
            <w:tcW w:w="2394" w:type="dxa"/>
            <w:shd w:val="clear" w:color="auto" w:fill="auto"/>
          </w:tcPr>
          <w:p w14:paraId="2959D8C1"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N/A</w:t>
            </w:r>
          </w:p>
        </w:tc>
      </w:tr>
      <w:tr w:rsidR="00724AFF" w:rsidRPr="00724AFF" w14:paraId="7FDAA5AE" w14:textId="77777777" w:rsidTr="003B64DE">
        <w:tc>
          <w:tcPr>
            <w:tcW w:w="2394" w:type="dxa"/>
            <w:shd w:val="clear" w:color="auto" w:fill="auto"/>
          </w:tcPr>
          <w:p w14:paraId="1BC1E350" w14:textId="77777777" w:rsidR="00724AFF" w:rsidRPr="00EE73D3" w:rsidRDefault="00724AFF" w:rsidP="003B64DE">
            <w:pPr>
              <w:pStyle w:val="BodyText"/>
              <w:tabs>
                <w:tab w:val="clear" w:pos="72"/>
              </w:tabs>
              <w:rPr>
                <w:rFonts w:ascii="Arial" w:hAnsi="Arial" w:cs="Arial"/>
              </w:rPr>
            </w:pPr>
            <w:r w:rsidRPr="00EE73D3">
              <w:rPr>
                <w:rFonts w:ascii="Arial" w:hAnsi="Arial" w:cs="Arial"/>
              </w:rPr>
              <w:t>I or O</w:t>
            </w:r>
          </w:p>
        </w:tc>
        <w:tc>
          <w:tcPr>
            <w:tcW w:w="2394" w:type="dxa"/>
            <w:shd w:val="clear" w:color="auto" w:fill="auto"/>
          </w:tcPr>
          <w:p w14:paraId="783A3ADE"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NT</w:t>
            </w:r>
          </w:p>
        </w:tc>
        <w:tc>
          <w:tcPr>
            <w:tcW w:w="2394" w:type="dxa"/>
            <w:shd w:val="clear" w:color="auto" w:fill="auto"/>
          </w:tcPr>
          <w:p w14:paraId="6CF14970"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Invalid</w:t>
            </w:r>
          </w:p>
        </w:tc>
        <w:tc>
          <w:tcPr>
            <w:tcW w:w="2394" w:type="dxa"/>
            <w:shd w:val="clear" w:color="auto" w:fill="auto"/>
          </w:tcPr>
          <w:p w14:paraId="7F9B3203"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N/A</w:t>
            </w:r>
          </w:p>
        </w:tc>
      </w:tr>
      <w:tr w:rsidR="00724AFF" w:rsidRPr="00724AFF" w14:paraId="74598CD3" w14:textId="77777777" w:rsidTr="003B64DE">
        <w:tc>
          <w:tcPr>
            <w:tcW w:w="2394" w:type="dxa"/>
            <w:shd w:val="clear" w:color="auto" w:fill="auto"/>
          </w:tcPr>
          <w:p w14:paraId="02130983" w14:textId="77777777" w:rsidR="00724AFF" w:rsidRPr="00EE73D3" w:rsidRDefault="00724AFF" w:rsidP="003B64DE">
            <w:pPr>
              <w:pStyle w:val="BodyText"/>
              <w:tabs>
                <w:tab w:val="clear" w:pos="72"/>
              </w:tabs>
              <w:rPr>
                <w:rFonts w:ascii="Arial" w:hAnsi="Arial" w:cs="Arial"/>
              </w:rPr>
            </w:pPr>
            <w:r w:rsidRPr="00EE73D3">
              <w:rPr>
                <w:rFonts w:ascii="Arial" w:hAnsi="Arial" w:cs="Arial"/>
              </w:rPr>
              <w:t>I or O</w:t>
            </w:r>
          </w:p>
        </w:tc>
        <w:tc>
          <w:tcPr>
            <w:tcW w:w="2394" w:type="dxa"/>
            <w:shd w:val="clear" w:color="auto" w:fill="auto"/>
          </w:tcPr>
          <w:p w14:paraId="2F609F76"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Any combination of R, N, C,   and NT</w:t>
            </w:r>
          </w:p>
        </w:tc>
        <w:tc>
          <w:tcPr>
            <w:tcW w:w="2394" w:type="dxa"/>
            <w:shd w:val="clear" w:color="auto" w:fill="auto"/>
          </w:tcPr>
          <w:p w14:paraId="28D2468A"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Invalid</w:t>
            </w:r>
          </w:p>
        </w:tc>
        <w:tc>
          <w:tcPr>
            <w:tcW w:w="2394" w:type="dxa"/>
            <w:shd w:val="clear" w:color="auto" w:fill="auto"/>
          </w:tcPr>
          <w:p w14:paraId="25E8F05B"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N/A</w:t>
            </w:r>
          </w:p>
        </w:tc>
      </w:tr>
      <w:tr w:rsidR="00724AFF" w:rsidRPr="00724AFF" w14:paraId="554EB275" w14:textId="77777777" w:rsidTr="003B64DE">
        <w:tc>
          <w:tcPr>
            <w:tcW w:w="2394" w:type="dxa"/>
            <w:shd w:val="clear" w:color="auto" w:fill="auto"/>
          </w:tcPr>
          <w:p w14:paraId="2A7C7C94" w14:textId="77777777" w:rsidR="00724AFF" w:rsidRPr="00EE73D3" w:rsidRDefault="00724AFF" w:rsidP="003B64DE">
            <w:pPr>
              <w:pStyle w:val="BodyText"/>
              <w:tabs>
                <w:tab w:val="clear" w:pos="72"/>
              </w:tabs>
              <w:rPr>
                <w:rFonts w:ascii="Arial" w:hAnsi="Arial" w:cs="Arial"/>
              </w:rPr>
            </w:pPr>
            <w:r w:rsidRPr="00EE73D3">
              <w:rPr>
                <w:rFonts w:ascii="Arial" w:hAnsi="Arial" w:cs="Arial"/>
              </w:rPr>
              <w:t>I or O</w:t>
            </w:r>
          </w:p>
        </w:tc>
        <w:tc>
          <w:tcPr>
            <w:tcW w:w="2394" w:type="dxa"/>
            <w:shd w:val="clear" w:color="auto" w:fill="auto"/>
          </w:tcPr>
          <w:p w14:paraId="04C41269"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Null/Undefined</w:t>
            </w:r>
          </w:p>
        </w:tc>
        <w:tc>
          <w:tcPr>
            <w:tcW w:w="2394" w:type="dxa"/>
            <w:shd w:val="clear" w:color="auto" w:fill="auto"/>
          </w:tcPr>
          <w:p w14:paraId="7102F50C"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Invalid</w:t>
            </w:r>
          </w:p>
        </w:tc>
        <w:tc>
          <w:tcPr>
            <w:tcW w:w="2394" w:type="dxa"/>
            <w:shd w:val="clear" w:color="auto" w:fill="auto"/>
          </w:tcPr>
          <w:p w14:paraId="197FC253"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N/A</w:t>
            </w:r>
          </w:p>
        </w:tc>
      </w:tr>
      <w:tr w:rsidR="00724AFF" w:rsidRPr="00724AFF" w14:paraId="3660C71F" w14:textId="77777777" w:rsidTr="003B64DE">
        <w:tc>
          <w:tcPr>
            <w:tcW w:w="2394" w:type="dxa"/>
            <w:shd w:val="clear" w:color="auto" w:fill="auto"/>
          </w:tcPr>
          <w:p w14:paraId="47211735" w14:textId="77777777" w:rsidR="00724AFF" w:rsidRPr="00EE73D3" w:rsidRDefault="009F2CF7" w:rsidP="003B64DE">
            <w:pPr>
              <w:pStyle w:val="BodyText"/>
              <w:tabs>
                <w:tab w:val="clear" w:pos="72"/>
              </w:tabs>
              <w:rPr>
                <w:rFonts w:ascii="Arial" w:hAnsi="Arial" w:cs="Arial"/>
              </w:rPr>
            </w:pPr>
            <w:r>
              <w:rPr>
                <w:color w:val="auto"/>
                <w:lang w:val="en-US"/>
              </w:rPr>
              <w:br w:type="page"/>
            </w:r>
            <w:r w:rsidR="00724AFF" w:rsidRPr="00EE73D3">
              <w:rPr>
                <w:rFonts w:ascii="Arial" w:hAnsi="Arial" w:cs="Arial"/>
              </w:rPr>
              <w:t>Null/Undefined</w:t>
            </w:r>
          </w:p>
        </w:tc>
        <w:tc>
          <w:tcPr>
            <w:tcW w:w="2394" w:type="dxa"/>
            <w:shd w:val="clear" w:color="auto" w:fill="auto"/>
          </w:tcPr>
          <w:p w14:paraId="5B842AE3"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R</w:t>
            </w:r>
          </w:p>
        </w:tc>
        <w:tc>
          <w:tcPr>
            <w:tcW w:w="2394" w:type="dxa"/>
            <w:shd w:val="clear" w:color="auto" w:fill="auto"/>
          </w:tcPr>
          <w:p w14:paraId="786E301C"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Valid</w:t>
            </w:r>
          </w:p>
        </w:tc>
        <w:tc>
          <w:tcPr>
            <w:tcW w:w="2394" w:type="dxa"/>
            <w:shd w:val="clear" w:color="auto" w:fill="auto"/>
          </w:tcPr>
          <w:p w14:paraId="3638A6B9"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I for inpatient appointments; O for </w:t>
            </w:r>
            <w:r w:rsidRPr="00EE73D3">
              <w:rPr>
                <w:rFonts w:ascii="Arial" w:hAnsi="Arial" w:cs="Arial"/>
              </w:rPr>
              <w:lastRenderedPageBreak/>
              <w:t>outpatient appointments</w:t>
            </w:r>
          </w:p>
        </w:tc>
      </w:tr>
      <w:tr w:rsidR="00724AFF" w:rsidRPr="00724AFF" w14:paraId="0242AF7D" w14:textId="77777777" w:rsidTr="003B64DE">
        <w:tc>
          <w:tcPr>
            <w:tcW w:w="2394" w:type="dxa"/>
            <w:shd w:val="clear" w:color="auto" w:fill="auto"/>
          </w:tcPr>
          <w:p w14:paraId="39C3C7C7" w14:textId="77777777" w:rsidR="00724AFF" w:rsidRPr="00EE73D3" w:rsidRDefault="00724AFF" w:rsidP="003B64DE">
            <w:pPr>
              <w:pStyle w:val="BodyText"/>
              <w:tabs>
                <w:tab w:val="clear" w:pos="72"/>
              </w:tabs>
              <w:rPr>
                <w:rFonts w:ascii="Arial" w:hAnsi="Arial" w:cs="Arial"/>
              </w:rPr>
            </w:pPr>
            <w:r w:rsidRPr="00EE73D3">
              <w:rPr>
                <w:rFonts w:ascii="Arial" w:hAnsi="Arial" w:cs="Arial"/>
              </w:rPr>
              <w:lastRenderedPageBreak/>
              <w:t>Null/Undefined</w:t>
            </w:r>
          </w:p>
        </w:tc>
        <w:tc>
          <w:tcPr>
            <w:tcW w:w="2394" w:type="dxa"/>
            <w:shd w:val="clear" w:color="auto" w:fill="auto"/>
          </w:tcPr>
          <w:p w14:paraId="26D3FD21"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w:t>
            </w:r>
          </w:p>
        </w:tc>
        <w:tc>
          <w:tcPr>
            <w:tcW w:w="2394" w:type="dxa"/>
            <w:shd w:val="clear" w:color="auto" w:fill="auto"/>
          </w:tcPr>
          <w:p w14:paraId="2DA29AAE"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Valid</w:t>
            </w:r>
          </w:p>
        </w:tc>
        <w:tc>
          <w:tcPr>
            <w:tcW w:w="2394" w:type="dxa"/>
            <w:shd w:val="clear" w:color="auto" w:fill="auto"/>
          </w:tcPr>
          <w:p w14:paraId="5214C7D2"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Null</w:t>
            </w:r>
          </w:p>
        </w:tc>
      </w:tr>
      <w:tr w:rsidR="00724AFF" w:rsidRPr="00724AFF" w14:paraId="1628AD12" w14:textId="77777777" w:rsidTr="003B64DE">
        <w:tc>
          <w:tcPr>
            <w:tcW w:w="2394" w:type="dxa"/>
            <w:shd w:val="clear" w:color="auto" w:fill="auto"/>
          </w:tcPr>
          <w:p w14:paraId="53530CF9" w14:textId="77777777" w:rsidR="00724AFF" w:rsidRPr="00EE73D3" w:rsidRDefault="00724AFF" w:rsidP="003B64DE">
            <w:pPr>
              <w:pStyle w:val="BodyText"/>
              <w:tabs>
                <w:tab w:val="clear" w:pos="72"/>
              </w:tabs>
              <w:rPr>
                <w:rFonts w:ascii="Arial" w:hAnsi="Arial" w:cs="Arial"/>
              </w:rPr>
            </w:pPr>
            <w:r w:rsidRPr="00EE73D3">
              <w:rPr>
                <w:rFonts w:ascii="Arial" w:hAnsi="Arial" w:cs="Arial"/>
              </w:rPr>
              <w:t>Null/Undefined</w:t>
            </w:r>
          </w:p>
        </w:tc>
        <w:tc>
          <w:tcPr>
            <w:tcW w:w="2394" w:type="dxa"/>
            <w:shd w:val="clear" w:color="auto" w:fill="auto"/>
          </w:tcPr>
          <w:p w14:paraId="3425A000"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C</w:t>
            </w:r>
          </w:p>
        </w:tc>
        <w:tc>
          <w:tcPr>
            <w:tcW w:w="2394" w:type="dxa"/>
            <w:shd w:val="clear" w:color="auto" w:fill="auto"/>
          </w:tcPr>
          <w:p w14:paraId="2277EDED"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Valid</w:t>
            </w:r>
          </w:p>
        </w:tc>
        <w:tc>
          <w:tcPr>
            <w:tcW w:w="2394" w:type="dxa"/>
            <w:shd w:val="clear" w:color="auto" w:fill="auto"/>
          </w:tcPr>
          <w:p w14:paraId="6DEF7356"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Null</w:t>
            </w:r>
          </w:p>
        </w:tc>
      </w:tr>
      <w:tr w:rsidR="00724AFF" w:rsidRPr="00724AFF" w14:paraId="7CE64D01" w14:textId="77777777" w:rsidTr="003B64DE">
        <w:tc>
          <w:tcPr>
            <w:tcW w:w="2394" w:type="dxa"/>
            <w:shd w:val="clear" w:color="auto" w:fill="auto"/>
          </w:tcPr>
          <w:p w14:paraId="318444B6" w14:textId="77777777" w:rsidR="00724AFF" w:rsidRPr="00EE73D3" w:rsidRDefault="00724AFF" w:rsidP="003B64DE">
            <w:pPr>
              <w:pStyle w:val="BodyText"/>
              <w:tabs>
                <w:tab w:val="clear" w:pos="72"/>
              </w:tabs>
              <w:rPr>
                <w:rFonts w:ascii="Arial" w:hAnsi="Arial" w:cs="Arial"/>
              </w:rPr>
            </w:pPr>
            <w:r w:rsidRPr="00EE73D3">
              <w:rPr>
                <w:rFonts w:ascii="Arial" w:hAnsi="Arial" w:cs="Arial"/>
              </w:rPr>
              <w:t>Null/Undefined</w:t>
            </w:r>
          </w:p>
        </w:tc>
        <w:tc>
          <w:tcPr>
            <w:tcW w:w="2394" w:type="dxa"/>
            <w:shd w:val="clear" w:color="auto" w:fill="auto"/>
          </w:tcPr>
          <w:p w14:paraId="3A4CC44C"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NT</w:t>
            </w:r>
          </w:p>
        </w:tc>
        <w:tc>
          <w:tcPr>
            <w:tcW w:w="2394" w:type="dxa"/>
            <w:shd w:val="clear" w:color="auto" w:fill="auto"/>
          </w:tcPr>
          <w:p w14:paraId="2E136AB5"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Valid</w:t>
            </w:r>
          </w:p>
        </w:tc>
        <w:tc>
          <w:tcPr>
            <w:tcW w:w="2394" w:type="dxa"/>
            <w:shd w:val="clear" w:color="auto" w:fill="auto"/>
          </w:tcPr>
          <w:p w14:paraId="39F16617"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Null</w:t>
            </w:r>
          </w:p>
        </w:tc>
      </w:tr>
      <w:tr w:rsidR="00724AFF" w:rsidRPr="003B64DE" w14:paraId="69268DE8" w14:textId="77777777" w:rsidTr="003B64DE">
        <w:tc>
          <w:tcPr>
            <w:tcW w:w="2394" w:type="dxa"/>
            <w:shd w:val="clear" w:color="auto" w:fill="auto"/>
          </w:tcPr>
          <w:p w14:paraId="2A251899" w14:textId="77777777" w:rsidR="00724AFF" w:rsidRPr="00EE73D3" w:rsidRDefault="00724AFF" w:rsidP="003B64DE">
            <w:pPr>
              <w:pStyle w:val="BodyText"/>
              <w:tabs>
                <w:tab w:val="clear" w:pos="72"/>
              </w:tabs>
              <w:rPr>
                <w:rFonts w:ascii="Arial" w:hAnsi="Arial" w:cs="Arial"/>
              </w:rPr>
            </w:pPr>
            <w:r w:rsidRPr="00EE73D3">
              <w:rPr>
                <w:rFonts w:ascii="Arial" w:hAnsi="Arial" w:cs="Arial"/>
              </w:rPr>
              <w:t>Null/Undefined</w:t>
            </w:r>
          </w:p>
        </w:tc>
        <w:tc>
          <w:tcPr>
            <w:tcW w:w="2394" w:type="dxa"/>
            <w:shd w:val="clear" w:color="auto" w:fill="auto"/>
          </w:tcPr>
          <w:p w14:paraId="6C2D7B86"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Null/Undefined, or any combination of R, N, C, and NT</w:t>
            </w:r>
          </w:p>
        </w:tc>
        <w:tc>
          <w:tcPr>
            <w:tcW w:w="2394" w:type="dxa"/>
            <w:shd w:val="clear" w:color="auto" w:fill="auto"/>
          </w:tcPr>
          <w:p w14:paraId="27E8AAA2"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Valid</w:t>
            </w:r>
          </w:p>
        </w:tc>
        <w:tc>
          <w:tcPr>
            <w:tcW w:w="2394" w:type="dxa"/>
            <w:shd w:val="clear" w:color="auto" w:fill="auto"/>
          </w:tcPr>
          <w:p w14:paraId="23E6D282" w14:textId="77777777" w:rsidR="00724AFF" w:rsidRPr="00EE73D3" w:rsidRDefault="00724AFF" w:rsidP="003B64DE">
            <w:pPr>
              <w:pStyle w:val="BodyText"/>
              <w:tabs>
                <w:tab w:val="clear" w:pos="72"/>
              </w:tabs>
              <w:rPr>
                <w:rFonts w:ascii="Arial" w:hAnsi="Arial" w:cs="Arial"/>
              </w:rPr>
            </w:pPr>
            <w:r w:rsidRPr="00EE73D3">
              <w:rPr>
                <w:rFonts w:ascii="Arial" w:hAnsi="Arial" w:cs="Arial"/>
              </w:rPr>
              <w:t xml:space="preserve"> I or O for scheduled/kept inpatient and outpatient appointments;  null for cancelled, no-show, and no action taken appointments</w:t>
            </w:r>
          </w:p>
        </w:tc>
      </w:tr>
    </w:tbl>
    <w:p w14:paraId="071EDE78" w14:textId="77777777" w:rsidR="00724AFF" w:rsidRDefault="00724AFF" w:rsidP="00AC563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24AFF" w:rsidRPr="00724AFF" w14:paraId="179B5B14" w14:textId="77777777" w:rsidTr="003B64DE">
        <w:tc>
          <w:tcPr>
            <w:tcW w:w="4788" w:type="dxa"/>
            <w:shd w:val="clear" w:color="auto" w:fill="auto"/>
          </w:tcPr>
          <w:p w14:paraId="46494542" w14:textId="77777777" w:rsidR="00724AFF" w:rsidRPr="00EE73D3" w:rsidRDefault="00724AFF" w:rsidP="00AC5633">
            <w:pPr>
              <w:pStyle w:val="BodyText"/>
              <w:tabs>
                <w:tab w:val="clear" w:pos="72"/>
              </w:tabs>
              <w:spacing w:after="0"/>
            </w:pPr>
            <w:r w:rsidRPr="00EE73D3">
              <w:t>Patient Status filter key</w:t>
            </w:r>
          </w:p>
        </w:tc>
        <w:tc>
          <w:tcPr>
            <w:tcW w:w="4788" w:type="dxa"/>
            <w:shd w:val="clear" w:color="auto" w:fill="auto"/>
          </w:tcPr>
          <w:p w14:paraId="03F2E081" w14:textId="77777777" w:rsidR="00724AFF" w:rsidRPr="00EE73D3" w:rsidRDefault="00724AFF" w:rsidP="003B64DE">
            <w:pPr>
              <w:pStyle w:val="BodyText"/>
              <w:tabs>
                <w:tab w:val="clear" w:pos="72"/>
              </w:tabs>
            </w:pPr>
            <w:r w:rsidRPr="00EE73D3">
              <w:t>Appointment Status filter key</w:t>
            </w:r>
          </w:p>
        </w:tc>
      </w:tr>
      <w:tr w:rsidR="00724AFF" w:rsidRPr="00724AFF" w14:paraId="01ABC96A" w14:textId="77777777" w:rsidTr="003B64DE">
        <w:tc>
          <w:tcPr>
            <w:tcW w:w="4788" w:type="dxa"/>
            <w:shd w:val="clear" w:color="auto" w:fill="auto"/>
          </w:tcPr>
          <w:p w14:paraId="3E01DA2B" w14:textId="77777777" w:rsidR="00724AFF" w:rsidRPr="00EE73D3" w:rsidRDefault="00724AFF" w:rsidP="003B64DE">
            <w:pPr>
              <w:pStyle w:val="BodyText"/>
              <w:tabs>
                <w:tab w:val="clear" w:pos="72"/>
              </w:tabs>
            </w:pPr>
            <w:r w:rsidRPr="00EE73D3">
              <w:t>I = Inpatient</w:t>
            </w:r>
          </w:p>
        </w:tc>
        <w:tc>
          <w:tcPr>
            <w:tcW w:w="4788" w:type="dxa"/>
            <w:shd w:val="clear" w:color="auto" w:fill="auto"/>
          </w:tcPr>
          <w:p w14:paraId="681B7D88" w14:textId="77777777" w:rsidR="00724AFF" w:rsidRPr="00EE73D3" w:rsidRDefault="00724AFF" w:rsidP="003B64DE">
            <w:pPr>
              <w:pStyle w:val="BodyText"/>
              <w:tabs>
                <w:tab w:val="clear" w:pos="72"/>
              </w:tabs>
            </w:pPr>
            <w:r w:rsidRPr="00EE73D3">
              <w:t>R = scheduled/kept appointments</w:t>
            </w:r>
          </w:p>
        </w:tc>
      </w:tr>
      <w:tr w:rsidR="00724AFF" w:rsidRPr="00724AFF" w14:paraId="2EA12468" w14:textId="77777777" w:rsidTr="003B64DE">
        <w:tc>
          <w:tcPr>
            <w:tcW w:w="4788" w:type="dxa"/>
            <w:shd w:val="clear" w:color="auto" w:fill="auto"/>
          </w:tcPr>
          <w:p w14:paraId="365A966A" w14:textId="77777777" w:rsidR="00724AFF" w:rsidRPr="00EE73D3" w:rsidRDefault="00724AFF" w:rsidP="003B64DE">
            <w:pPr>
              <w:pStyle w:val="BodyText"/>
              <w:tabs>
                <w:tab w:val="clear" w:pos="72"/>
              </w:tabs>
            </w:pPr>
            <w:r w:rsidRPr="00EE73D3">
              <w:t>O = Outpatient</w:t>
            </w:r>
          </w:p>
        </w:tc>
        <w:tc>
          <w:tcPr>
            <w:tcW w:w="4788" w:type="dxa"/>
            <w:shd w:val="clear" w:color="auto" w:fill="auto"/>
          </w:tcPr>
          <w:p w14:paraId="4C492F1C" w14:textId="77777777" w:rsidR="00724AFF" w:rsidRPr="00EE73D3" w:rsidRDefault="00724AFF" w:rsidP="003B64DE">
            <w:pPr>
              <w:pStyle w:val="BodyText"/>
              <w:tabs>
                <w:tab w:val="clear" w:pos="72"/>
              </w:tabs>
            </w:pPr>
            <w:r w:rsidRPr="00EE73D3">
              <w:t>N = all no-show appointments</w:t>
            </w:r>
          </w:p>
        </w:tc>
      </w:tr>
      <w:tr w:rsidR="00724AFF" w:rsidRPr="00724AFF" w14:paraId="407CBD55" w14:textId="77777777" w:rsidTr="003B64DE">
        <w:tc>
          <w:tcPr>
            <w:tcW w:w="4788" w:type="dxa"/>
            <w:shd w:val="clear" w:color="auto" w:fill="auto"/>
          </w:tcPr>
          <w:p w14:paraId="76FE7E72" w14:textId="77777777" w:rsidR="00724AFF" w:rsidRPr="00EE73D3" w:rsidRDefault="00724AFF" w:rsidP="003B64DE">
            <w:pPr>
              <w:pStyle w:val="BodyText"/>
              <w:tabs>
                <w:tab w:val="clear" w:pos="72"/>
              </w:tabs>
            </w:pPr>
          </w:p>
        </w:tc>
        <w:tc>
          <w:tcPr>
            <w:tcW w:w="4788" w:type="dxa"/>
            <w:shd w:val="clear" w:color="auto" w:fill="auto"/>
          </w:tcPr>
          <w:p w14:paraId="1C45E55C" w14:textId="77777777" w:rsidR="00724AFF" w:rsidRPr="00EE73D3" w:rsidRDefault="00724AFF" w:rsidP="003B64DE">
            <w:pPr>
              <w:pStyle w:val="BodyText"/>
              <w:tabs>
                <w:tab w:val="clear" w:pos="72"/>
              </w:tabs>
            </w:pPr>
            <w:r w:rsidRPr="00EE73D3">
              <w:t>C = all cancelled appointments</w:t>
            </w:r>
          </w:p>
        </w:tc>
      </w:tr>
      <w:tr w:rsidR="00724AFF" w:rsidRPr="00724AFF" w14:paraId="4472DADD" w14:textId="77777777" w:rsidTr="003B64DE">
        <w:tc>
          <w:tcPr>
            <w:tcW w:w="4788" w:type="dxa"/>
            <w:shd w:val="clear" w:color="auto" w:fill="auto"/>
          </w:tcPr>
          <w:p w14:paraId="0C784797" w14:textId="77777777" w:rsidR="00724AFF" w:rsidRPr="00EE73D3" w:rsidRDefault="00724AFF" w:rsidP="003B64DE">
            <w:pPr>
              <w:pStyle w:val="BodyText"/>
              <w:tabs>
                <w:tab w:val="clear" w:pos="72"/>
              </w:tabs>
            </w:pPr>
          </w:p>
        </w:tc>
        <w:tc>
          <w:tcPr>
            <w:tcW w:w="4788" w:type="dxa"/>
            <w:shd w:val="clear" w:color="auto" w:fill="auto"/>
          </w:tcPr>
          <w:p w14:paraId="7D5F19EF" w14:textId="77777777" w:rsidR="00724AFF" w:rsidRPr="00EE73D3" w:rsidRDefault="00724AFF" w:rsidP="003B64DE">
            <w:pPr>
              <w:pStyle w:val="BodyText"/>
              <w:tabs>
                <w:tab w:val="clear" w:pos="72"/>
              </w:tabs>
            </w:pPr>
            <w:r w:rsidRPr="00EE73D3">
              <w:t>NT = no action taken appointments</w:t>
            </w:r>
          </w:p>
        </w:tc>
      </w:tr>
    </w:tbl>
    <w:p w14:paraId="05431FA3" w14:textId="77777777" w:rsidR="003539BA" w:rsidRPr="003440E4" w:rsidRDefault="003539BA" w:rsidP="00724AFF">
      <w:pPr>
        <w:pStyle w:val="Heading2"/>
        <w:rPr>
          <w:i w:val="0"/>
          <w:color w:val="auto"/>
        </w:rPr>
      </w:pPr>
      <w:bookmarkStart w:id="140" w:name="_Toc522259334"/>
      <w:r w:rsidRPr="003440E4">
        <w:rPr>
          <w:i w:val="0"/>
          <w:color w:val="auto"/>
        </w:rPr>
        <w:t>Application Programmer Interface - SDIMO</w:t>
      </w:r>
      <w:bookmarkEnd w:id="140"/>
    </w:p>
    <w:p w14:paraId="7B217166" w14:textId="77777777" w:rsidR="003539BA" w:rsidRPr="003539BA" w:rsidRDefault="003539BA" w:rsidP="00106BBA">
      <w:pPr>
        <w:pStyle w:val="BodyText"/>
      </w:pPr>
      <w:r w:rsidRPr="003539BA">
        <w:t>Name</w:t>
      </w:r>
      <w:r w:rsidRPr="003539BA">
        <w:tab/>
        <w:t>:</w:t>
      </w:r>
      <w:r w:rsidRPr="003539BA">
        <w:tab/>
      </w:r>
      <w:r w:rsidRPr="003539BA">
        <w:tab/>
        <w:t>SDIMO; Inpatient Medications for Outpatients</w:t>
      </w:r>
    </w:p>
    <w:p w14:paraId="4D08574E" w14:textId="77777777" w:rsidR="003539BA" w:rsidRPr="003539BA" w:rsidRDefault="003539BA" w:rsidP="00106BBA">
      <w:pPr>
        <w:pStyle w:val="BodyText"/>
      </w:pPr>
      <w:r w:rsidRPr="003539BA">
        <w:t>Declaration:</w:t>
      </w:r>
      <w:r w:rsidRPr="003539BA">
        <w:tab/>
      </w:r>
      <w:r w:rsidR="00B473ED">
        <w:tab/>
      </w:r>
      <w:r w:rsidRPr="003539BA">
        <w:t>$$SDIMO^SDAMA203(SDCLIEN,SDDFN)</w:t>
      </w:r>
    </w:p>
    <w:p w14:paraId="540A31E9" w14:textId="77777777" w:rsidR="003539BA" w:rsidRPr="003539BA" w:rsidRDefault="003539BA" w:rsidP="00106BBA">
      <w:pPr>
        <w:pStyle w:val="BodyText"/>
      </w:pPr>
      <w:r w:rsidRPr="003539BA">
        <w:t>Description:</w:t>
      </w:r>
      <w:r w:rsidRPr="003539BA">
        <w:tab/>
        <w:t>This API returns encounter date/time for a clinic IEN and patient DFN.  If the patient does not have an encounter in the specified clinic today (or yesterday if current time is before 6am), then the patient’s scheduled appointment date/time for that clinic, today or in the future (or yesterday if current time is before 6am), is returned.  This API should be called using an EXTRINSIC call.</w:t>
      </w:r>
    </w:p>
    <w:p w14:paraId="2629AB09" w14:textId="77777777" w:rsidR="003539BA" w:rsidRPr="003539BA" w:rsidRDefault="003539BA" w:rsidP="00106BBA">
      <w:pPr>
        <w:pStyle w:val="BodyText"/>
      </w:pPr>
      <w:r w:rsidRPr="003539BA">
        <w:t>Arguments:</w:t>
      </w:r>
      <w:r w:rsidRPr="003539BA">
        <w:tab/>
      </w:r>
      <w:r w:rsidR="00B473ED">
        <w:tab/>
      </w:r>
      <w:r w:rsidRPr="003539BA">
        <w:t xml:space="preserve">SDCLIEN </w:t>
      </w:r>
      <w:r w:rsidRPr="003539BA">
        <w:tab/>
        <w:t>Clinic IEN (required)</w:t>
      </w:r>
    </w:p>
    <w:p w14:paraId="2793479F" w14:textId="77777777" w:rsidR="003539BA" w:rsidRDefault="003539BA" w:rsidP="00106BBA">
      <w:pPr>
        <w:pStyle w:val="BodyText"/>
        <w:rPr>
          <w:lang w:val="en-US"/>
        </w:rPr>
      </w:pPr>
      <w:r w:rsidRPr="003539BA">
        <w:tab/>
      </w:r>
      <w:r w:rsidRPr="003539BA">
        <w:tab/>
      </w:r>
      <w:r w:rsidRPr="003539BA">
        <w:tab/>
      </w:r>
      <w:r w:rsidR="00B473ED">
        <w:tab/>
      </w:r>
      <w:r w:rsidRPr="003539BA">
        <w:t xml:space="preserve">SDDFN </w:t>
      </w:r>
      <w:r w:rsidRPr="003539BA">
        <w:tab/>
        <w:t>Patient DFN (required)</w:t>
      </w:r>
    </w:p>
    <w:p w14:paraId="582F5FF3" w14:textId="77777777" w:rsidR="00AC5633" w:rsidRDefault="00AC5633" w:rsidP="00106BBA">
      <w:pPr>
        <w:pStyle w:val="BodyText"/>
        <w:rPr>
          <w:lang w:val="en-US"/>
        </w:rPr>
      </w:pPr>
    </w:p>
    <w:p w14:paraId="2C80C82B" w14:textId="77777777" w:rsidR="00FB3138" w:rsidRDefault="00FB3138" w:rsidP="00106BBA">
      <w:pPr>
        <w:pStyle w:val="BodyText"/>
        <w:rPr>
          <w:lang w:val="en-US"/>
        </w:rPr>
      </w:pPr>
    </w:p>
    <w:p w14:paraId="638BD9C2" w14:textId="77777777" w:rsidR="00FB3138" w:rsidRDefault="00FB3138" w:rsidP="00106BBA">
      <w:pPr>
        <w:pStyle w:val="BodyText"/>
        <w:rPr>
          <w:lang w:val="en-US"/>
        </w:rPr>
      </w:pPr>
    </w:p>
    <w:p w14:paraId="072DD3E7" w14:textId="77777777" w:rsidR="00FB3138" w:rsidRDefault="00FB3138" w:rsidP="00106BBA">
      <w:pPr>
        <w:pStyle w:val="BodyText"/>
        <w:rPr>
          <w:lang w:val="en-US"/>
        </w:rPr>
      </w:pPr>
    </w:p>
    <w:p w14:paraId="0426F207" w14:textId="77777777" w:rsidR="00FB3138" w:rsidRDefault="00FB3138" w:rsidP="00106BBA">
      <w:pPr>
        <w:pStyle w:val="BodyText"/>
        <w:rPr>
          <w:lang w:val="en-US"/>
        </w:rPr>
      </w:pPr>
    </w:p>
    <w:p w14:paraId="651FB75B" w14:textId="77777777" w:rsidR="00FB3138" w:rsidRPr="00AC5633" w:rsidRDefault="00FB3138" w:rsidP="00106BBA">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724AFF" w:rsidRPr="00724AFF" w14:paraId="3BE75C57" w14:textId="77777777" w:rsidTr="003B64DE">
        <w:tc>
          <w:tcPr>
            <w:tcW w:w="9576" w:type="dxa"/>
            <w:gridSpan w:val="2"/>
            <w:shd w:val="clear" w:color="auto" w:fill="auto"/>
          </w:tcPr>
          <w:p w14:paraId="0CC9FC79" w14:textId="77777777" w:rsidR="00724AFF" w:rsidRPr="00EE73D3" w:rsidRDefault="00724AFF" w:rsidP="003B64DE">
            <w:pPr>
              <w:pStyle w:val="BodyText"/>
              <w:tabs>
                <w:tab w:val="clear" w:pos="72"/>
              </w:tabs>
              <w:jc w:val="center"/>
            </w:pPr>
            <w:r>
              <w:lastRenderedPageBreak/>
              <w:br w:type="page"/>
            </w:r>
            <w:r w:rsidRPr="00EE73D3">
              <w:t>RETURN VALUES:</w:t>
            </w:r>
          </w:p>
        </w:tc>
      </w:tr>
      <w:tr w:rsidR="00724AFF" w:rsidRPr="00724AFF" w14:paraId="68088CFA" w14:textId="77777777" w:rsidTr="003B64DE">
        <w:tc>
          <w:tcPr>
            <w:tcW w:w="1818" w:type="dxa"/>
            <w:shd w:val="clear" w:color="auto" w:fill="auto"/>
          </w:tcPr>
          <w:p w14:paraId="35CE39CB" w14:textId="77777777" w:rsidR="00724AFF" w:rsidRPr="00EE73D3" w:rsidRDefault="00724AFF" w:rsidP="003B64DE">
            <w:pPr>
              <w:pStyle w:val="BodyText"/>
              <w:tabs>
                <w:tab w:val="clear" w:pos="72"/>
              </w:tabs>
            </w:pPr>
            <w:r w:rsidRPr="00EE73D3">
              <w:t>1</w:t>
            </w:r>
          </w:p>
        </w:tc>
        <w:tc>
          <w:tcPr>
            <w:tcW w:w="7758" w:type="dxa"/>
            <w:shd w:val="clear" w:color="auto" w:fill="auto"/>
          </w:tcPr>
          <w:p w14:paraId="438BDF76" w14:textId="77777777" w:rsidR="00724AFF" w:rsidRPr="00EE73D3" w:rsidRDefault="00724AFF" w:rsidP="003B64DE">
            <w:pPr>
              <w:pStyle w:val="BodyText"/>
              <w:tabs>
                <w:tab w:val="clear" w:pos="72"/>
              </w:tabs>
            </w:pPr>
            <w:r w:rsidRPr="00EE73D3">
              <w:t>Patient has at least one encounter today or one scheduled appointment today or in the future in the authorized clinic</w:t>
            </w:r>
          </w:p>
        </w:tc>
      </w:tr>
      <w:tr w:rsidR="00724AFF" w:rsidRPr="00724AFF" w14:paraId="65BDB195" w14:textId="77777777" w:rsidTr="003B64DE">
        <w:tc>
          <w:tcPr>
            <w:tcW w:w="1818" w:type="dxa"/>
            <w:shd w:val="clear" w:color="auto" w:fill="auto"/>
          </w:tcPr>
          <w:p w14:paraId="2B154E3B" w14:textId="77777777" w:rsidR="00724AFF" w:rsidRPr="00EE73D3" w:rsidRDefault="00724AFF" w:rsidP="003B64DE">
            <w:pPr>
              <w:pStyle w:val="BodyText"/>
              <w:tabs>
                <w:tab w:val="clear" w:pos="72"/>
              </w:tabs>
            </w:pPr>
            <w:r w:rsidRPr="00EE73D3">
              <w:t>0</w:t>
            </w:r>
          </w:p>
        </w:tc>
        <w:tc>
          <w:tcPr>
            <w:tcW w:w="7758" w:type="dxa"/>
            <w:shd w:val="clear" w:color="auto" w:fill="auto"/>
          </w:tcPr>
          <w:p w14:paraId="6B66E720" w14:textId="77777777" w:rsidR="00724AFF" w:rsidRPr="00EE73D3" w:rsidRDefault="00724AFF" w:rsidP="003B64DE">
            <w:pPr>
              <w:pStyle w:val="BodyText"/>
              <w:tabs>
                <w:tab w:val="clear" w:pos="72"/>
              </w:tabs>
            </w:pPr>
            <w:r w:rsidRPr="00EE73D3">
              <w:t>Patient does not have an encounter today or an appointment today or in the future in the authorized clinic</w:t>
            </w:r>
          </w:p>
        </w:tc>
      </w:tr>
      <w:tr w:rsidR="00724AFF" w:rsidRPr="00724AFF" w14:paraId="31DBE970" w14:textId="77777777" w:rsidTr="003B64DE">
        <w:tc>
          <w:tcPr>
            <w:tcW w:w="1818" w:type="dxa"/>
            <w:shd w:val="clear" w:color="auto" w:fill="auto"/>
          </w:tcPr>
          <w:p w14:paraId="39527DD1" w14:textId="77777777" w:rsidR="00724AFF" w:rsidRPr="00EE73D3" w:rsidRDefault="00724AFF" w:rsidP="003B64DE">
            <w:pPr>
              <w:pStyle w:val="BodyText"/>
              <w:tabs>
                <w:tab w:val="clear" w:pos="72"/>
              </w:tabs>
            </w:pPr>
            <w:r w:rsidRPr="00EE73D3">
              <w:t>-1</w:t>
            </w:r>
          </w:p>
        </w:tc>
        <w:tc>
          <w:tcPr>
            <w:tcW w:w="7758" w:type="dxa"/>
            <w:shd w:val="clear" w:color="auto" w:fill="auto"/>
          </w:tcPr>
          <w:p w14:paraId="2CB188DA" w14:textId="77777777" w:rsidR="00724AFF" w:rsidRPr="00EE73D3" w:rsidRDefault="00724AFF" w:rsidP="003B64DE">
            <w:pPr>
              <w:pStyle w:val="BodyText"/>
              <w:tabs>
                <w:tab w:val="clear" w:pos="72"/>
              </w:tabs>
            </w:pPr>
            <w:r w:rsidRPr="00EE73D3">
              <w:t>Clinic is not authorized, clinic is inactive, or clinic IEN is null</w:t>
            </w:r>
          </w:p>
        </w:tc>
      </w:tr>
      <w:tr w:rsidR="00724AFF" w:rsidRPr="00724AFF" w14:paraId="4CC3DB0B" w14:textId="77777777" w:rsidTr="003B64DE">
        <w:tc>
          <w:tcPr>
            <w:tcW w:w="1818" w:type="dxa"/>
            <w:shd w:val="clear" w:color="auto" w:fill="auto"/>
          </w:tcPr>
          <w:p w14:paraId="5C974A26" w14:textId="77777777" w:rsidR="00724AFF" w:rsidRPr="00EE73D3" w:rsidRDefault="00724AFF" w:rsidP="003B64DE">
            <w:pPr>
              <w:pStyle w:val="BodyText"/>
              <w:tabs>
                <w:tab w:val="clear" w:pos="72"/>
              </w:tabs>
            </w:pPr>
            <w:r w:rsidRPr="00EE73D3">
              <w:t>-2</w:t>
            </w:r>
          </w:p>
        </w:tc>
        <w:tc>
          <w:tcPr>
            <w:tcW w:w="7758" w:type="dxa"/>
            <w:shd w:val="clear" w:color="auto" w:fill="auto"/>
          </w:tcPr>
          <w:p w14:paraId="33047331" w14:textId="77777777" w:rsidR="00724AFF" w:rsidRPr="00EE73D3" w:rsidRDefault="00724AFF" w:rsidP="003B64DE">
            <w:pPr>
              <w:pStyle w:val="BodyText"/>
              <w:tabs>
                <w:tab w:val="clear" w:pos="72"/>
              </w:tabs>
            </w:pPr>
            <w:r w:rsidRPr="00EE73D3">
              <w:t>Patient DFN is null</w:t>
            </w:r>
          </w:p>
        </w:tc>
      </w:tr>
      <w:tr w:rsidR="00724AFF" w:rsidRPr="00724AFF" w14:paraId="78AD76B5" w14:textId="77777777" w:rsidTr="003B64DE">
        <w:tc>
          <w:tcPr>
            <w:tcW w:w="1818" w:type="dxa"/>
            <w:shd w:val="clear" w:color="auto" w:fill="auto"/>
          </w:tcPr>
          <w:p w14:paraId="10B71056" w14:textId="77777777" w:rsidR="00724AFF" w:rsidRPr="00EE73D3" w:rsidRDefault="00724AFF" w:rsidP="003B64DE">
            <w:pPr>
              <w:pStyle w:val="BodyText"/>
              <w:tabs>
                <w:tab w:val="clear" w:pos="72"/>
              </w:tabs>
            </w:pPr>
            <w:r w:rsidRPr="00EE73D3">
              <w:t>-3</w:t>
            </w:r>
          </w:p>
        </w:tc>
        <w:tc>
          <w:tcPr>
            <w:tcW w:w="7758" w:type="dxa"/>
            <w:shd w:val="clear" w:color="auto" w:fill="auto"/>
          </w:tcPr>
          <w:p w14:paraId="59FA76D4" w14:textId="77777777" w:rsidR="00724AFF" w:rsidRPr="00EE73D3" w:rsidRDefault="00724AFF" w:rsidP="003B64DE">
            <w:pPr>
              <w:pStyle w:val="BodyText"/>
              <w:tabs>
                <w:tab w:val="clear" w:pos="72"/>
              </w:tabs>
            </w:pPr>
            <w:r w:rsidRPr="00EE73D3">
              <w:t>Scheduling Database is unavailable</w:t>
            </w:r>
          </w:p>
        </w:tc>
      </w:tr>
      <w:tr w:rsidR="00724AFF" w:rsidRPr="003B64DE" w14:paraId="592B1340" w14:textId="77777777" w:rsidTr="003B64DE">
        <w:tc>
          <w:tcPr>
            <w:tcW w:w="1818" w:type="dxa"/>
            <w:shd w:val="clear" w:color="auto" w:fill="auto"/>
          </w:tcPr>
          <w:p w14:paraId="31AFF9D6" w14:textId="77777777" w:rsidR="00724AFF" w:rsidRPr="00EE73D3" w:rsidRDefault="00724AFF" w:rsidP="003B64DE">
            <w:pPr>
              <w:pStyle w:val="BodyText"/>
              <w:tabs>
                <w:tab w:val="clear" w:pos="72"/>
              </w:tabs>
            </w:pPr>
            <w:r w:rsidRPr="00EE73D3">
              <w:t>SDIMO(1)</w:t>
            </w:r>
          </w:p>
        </w:tc>
        <w:tc>
          <w:tcPr>
            <w:tcW w:w="7758" w:type="dxa"/>
            <w:shd w:val="clear" w:color="auto" w:fill="auto"/>
          </w:tcPr>
          <w:p w14:paraId="471058CA" w14:textId="77777777" w:rsidR="00724AFF" w:rsidRPr="00EE73D3" w:rsidRDefault="00724AFF" w:rsidP="003B64DE">
            <w:pPr>
              <w:pStyle w:val="BodyText"/>
              <w:tabs>
                <w:tab w:val="clear" w:pos="72"/>
              </w:tabs>
            </w:pPr>
            <w:r w:rsidRPr="00EE73D3">
              <w:t>Encounter date/time or appointment date/time</w:t>
            </w:r>
          </w:p>
        </w:tc>
      </w:tr>
    </w:tbl>
    <w:p w14:paraId="648E5E3B" w14:textId="77777777" w:rsidR="00FB3138" w:rsidRDefault="00FB3138" w:rsidP="00FB3138">
      <w:pPr>
        <w:pStyle w:val="BodyText"/>
        <w:spacing w:before="0" w:after="0"/>
        <w:rPr>
          <w:lang w:val="en-US"/>
        </w:rPr>
      </w:pPr>
    </w:p>
    <w:p w14:paraId="44C1F16C" w14:textId="77777777" w:rsidR="003539BA" w:rsidRPr="003539BA" w:rsidRDefault="003539BA" w:rsidP="00FB3138">
      <w:pPr>
        <w:pStyle w:val="BodyText"/>
        <w:spacing w:before="0" w:after="0"/>
      </w:pPr>
      <w:r w:rsidRPr="003539BA">
        <w:t>If a 1 is returned, then the variable SDIMO(1) will contain the encounter or appointment date/time.  If something other than a 1 is returned, the variable SDIMO(1) will not be created.</w:t>
      </w:r>
    </w:p>
    <w:p w14:paraId="5F579CF7" w14:textId="77777777" w:rsidR="003539BA" w:rsidRDefault="00AC5633" w:rsidP="00106BBA">
      <w:pPr>
        <w:pStyle w:val="BodyText"/>
        <w:rPr>
          <w:lang w:val="en-US"/>
        </w:rPr>
      </w:pPr>
      <w:r>
        <w:t>Other:</w:t>
      </w:r>
      <w:r>
        <w:rPr>
          <w:lang w:val="en-US"/>
        </w:rPr>
        <w:t xml:space="preserve">  </w:t>
      </w:r>
      <w:r w:rsidR="003539BA" w:rsidRPr="003539BA">
        <w:t>When processing has completed, the variable SDIMO(1) needs to be killed.</w:t>
      </w:r>
    </w:p>
    <w:p w14:paraId="3F2D9CAD" w14:textId="77777777" w:rsidR="009F2CF7" w:rsidRPr="009F2CF7" w:rsidRDefault="009F2CF7" w:rsidP="00FB3138">
      <w:pPr>
        <w:pStyle w:val="BodyText"/>
        <w:spacing w:before="0" w:after="0"/>
        <w:rPr>
          <w:lang w:val="en-US"/>
        </w:rPr>
      </w:pPr>
    </w:p>
    <w:p w14:paraId="53E076BB" w14:textId="77777777" w:rsidR="003539BA" w:rsidRPr="00714F66" w:rsidRDefault="00E26DA5" w:rsidP="00FB3138">
      <w:pPr>
        <w:pStyle w:val="BodyText"/>
        <w:spacing w:before="0" w:after="0"/>
        <w:rPr>
          <w:b/>
          <w:lang w:val="en-US"/>
        </w:rPr>
      </w:pPr>
      <w:r w:rsidRPr="00E26DA5">
        <w:rPr>
          <w:b/>
        </w:rPr>
        <w:t>SDIMO EXAMPLES</w:t>
      </w:r>
      <w:r w:rsidR="00714F66">
        <w:rPr>
          <w:b/>
          <w:lang w:val="en-US"/>
        </w:rPr>
        <w:t>:</w:t>
      </w:r>
    </w:p>
    <w:p w14:paraId="6537D4A0" w14:textId="77777777" w:rsidR="00714F66" w:rsidRDefault="00714F66" w:rsidP="00714F66">
      <w:pPr>
        <w:pStyle w:val="BodyText"/>
        <w:spacing w:before="0" w:after="0"/>
        <w:rPr>
          <w:lang w:val="en-US"/>
        </w:rPr>
      </w:pPr>
    </w:p>
    <w:p w14:paraId="29E4DF29" w14:textId="77777777" w:rsidR="003539BA" w:rsidRPr="00724AFF" w:rsidRDefault="003539BA" w:rsidP="00714F66">
      <w:pPr>
        <w:pStyle w:val="BodyText"/>
        <w:spacing w:before="0" w:after="0"/>
      </w:pPr>
      <w:r w:rsidRPr="00724AFF">
        <w:t>1)  Is patient 123 authorized to receive inpatient medication at clinic 800?</w:t>
      </w:r>
    </w:p>
    <w:p w14:paraId="4C51E3FD"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I $$SDIMO^SDAMA203(800,123) D</w:t>
      </w:r>
    </w:p>
    <w:p w14:paraId="7CA42E4F"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S APPTDT=$G(SDIMO(1))</w:t>
      </w:r>
    </w:p>
    <w:p w14:paraId="41917EE4"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K SDIMO(1)</w:t>
      </w:r>
    </w:p>
    <w:p w14:paraId="05BDC3C7" w14:textId="77777777" w:rsidR="003539BA" w:rsidRPr="0028659E" w:rsidRDefault="00724AFF"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w:t>
      </w:r>
      <w:r w:rsidR="003539BA" w:rsidRPr="0028659E">
        <w:rPr>
          <w:color w:val="auto"/>
        </w:rPr>
        <w:t>continue processing as needed</w:t>
      </w:r>
    </w:p>
    <w:p w14:paraId="5C0C5FB1" w14:textId="77777777" w:rsidR="00714F66" w:rsidRDefault="00714F66" w:rsidP="00714F66">
      <w:pPr>
        <w:pStyle w:val="BodyText"/>
        <w:spacing w:before="0" w:after="0"/>
        <w:rPr>
          <w:lang w:val="en-US"/>
        </w:rPr>
      </w:pPr>
    </w:p>
    <w:p w14:paraId="61BFDE31" w14:textId="77777777" w:rsidR="003539BA" w:rsidRPr="009F2CF7" w:rsidRDefault="003539BA" w:rsidP="00714F66">
      <w:pPr>
        <w:pStyle w:val="BodyText"/>
        <w:spacing w:before="0" w:after="0"/>
      </w:pPr>
      <w:r w:rsidRPr="009F2CF7">
        <w:t xml:space="preserve">2)  Example of handling an error: </w:t>
      </w:r>
    </w:p>
    <w:p w14:paraId="18BBF64A"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S SDRESULT=$$SDIMO^SDAMA203(800,123)</w:t>
      </w:r>
    </w:p>
    <w:p w14:paraId="7DE42B5A"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I SDRESULT&lt;1 D</w:t>
      </w:r>
    </w:p>
    <w:p w14:paraId="35601DEC"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I SDRESULT=-1 D</w:t>
      </w:r>
    </w:p>
    <w:p w14:paraId="4368B4E2" w14:textId="77777777" w:rsidR="00724AFF"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 xml:space="preserve">process clinic error as needed </w:t>
      </w:r>
    </w:p>
    <w:p w14:paraId="22F02D40" w14:textId="77777777" w:rsidR="003539BA" w:rsidRPr="0028659E" w:rsidRDefault="00E26DA5"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 xml:space="preserve">  </w:t>
      </w:r>
      <w:r w:rsidR="003539BA" w:rsidRPr="0028659E">
        <w:rPr>
          <w:color w:val="auto"/>
        </w:rPr>
        <w:t>Configuring Bar Code Label Printers</w:t>
      </w:r>
    </w:p>
    <w:p w14:paraId="7304C058" w14:textId="77777777" w:rsidR="003539BA" w:rsidRPr="003440E4" w:rsidRDefault="004F558C" w:rsidP="00AC5633">
      <w:pPr>
        <w:pStyle w:val="Heading2"/>
        <w:tabs>
          <w:tab w:val="clear" w:pos="576"/>
          <w:tab w:val="num" w:pos="720"/>
        </w:tabs>
        <w:ind w:left="720" w:hanging="720"/>
        <w:rPr>
          <w:i w:val="0"/>
          <w:color w:val="auto"/>
        </w:rPr>
      </w:pPr>
      <w:r>
        <w:rPr>
          <w:i w:val="0"/>
          <w:color w:val="auto"/>
        </w:rPr>
        <w:br w:type="page"/>
      </w:r>
      <w:bookmarkStart w:id="141" w:name="_Toc522259335"/>
      <w:r w:rsidR="003539BA" w:rsidRPr="003440E4">
        <w:rPr>
          <w:i w:val="0"/>
          <w:color w:val="auto"/>
        </w:rPr>
        <w:lastRenderedPageBreak/>
        <w:t xml:space="preserve">Configuring Bar Code Label Printers for Print </w:t>
      </w:r>
      <w:r w:rsidR="000F7310">
        <w:rPr>
          <w:i w:val="0"/>
          <w:color w:val="auto"/>
          <w:lang w:val="en-US"/>
        </w:rPr>
        <w:t>Patient Label</w:t>
      </w:r>
      <w:r w:rsidR="003539BA" w:rsidRPr="003440E4">
        <w:rPr>
          <w:i w:val="0"/>
          <w:color w:val="auto"/>
        </w:rPr>
        <w:t xml:space="preserve"> </w:t>
      </w:r>
      <w:r w:rsidR="000F7310">
        <w:rPr>
          <w:i w:val="0"/>
          <w:color w:val="auto"/>
          <w:lang w:val="en-US"/>
        </w:rPr>
        <w:t>Option</w:t>
      </w:r>
      <w:bookmarkEnd w:id="141"/>
    </w:p>
    <w:p w14:paraId="1853F6D8" w14:textId="77777777" w:rsidR="00E26DA5" w:rsidRDefault="000818D8" w:rsidP="00106BBA">
      <w:pPr>
        <w:pStyle w:val="BodyText"/>
      </w:pPr>
      <w:r>
        <w:rPr>
          <w:noProof/>
        </w:rPr>
        <w:pict w14:anchorId="00526462">
          <v:shape id="Picture 1" o:spid="_x0000_s1026" type="#_x0000_t75" style="position:absolute;margin-left:309.75pt;margin-top:41.7pt;width:158pt;height:71.35pt;z-index:251656192;visibility:visible">
            <v:imagedata r:id="rId36" o:title=""/>
            <w10:wrap type="square"/>
          </v:shape>
        </w:pict>
      </w:r>
      <w:r w:rsidR="003539BA" w:rsidRPr="003539BA">
        <w:t xml:space="preserve">The Veteran Identification Card (VIC) provided by the VIC Replacement project does not support embossing of protected health information.  Instead, a new Print Patient Label [DG PRINT PATIENT LABEL] option will allow labels to be printed with the patient’s protected health information.  </w:t>
      </w:r>
    </w:p>
    <w:p w14:paraId="68316E25" w14:textId="77777777" w:rsidR="00D70128" w:rsidRDefault="003539BA" w:rsidP="00106BBA">
      <w:pPr>
        <w:pStyle w:val="BodyText"/>
      </w:pPr>
      <w:r w:rsidRPr="003539BA">
        <w:t xml:space="preserve">The labels will contain the patient’s name, social security number, and date of birth.  An optional fourth line contains the patient’s inpatient location (ward and room#).  </w:t>
      </w:r>
    </w:p>
    <w:p w14:paraId="4B5B6BB0" w14:textId="77777777" w:rsidR="003539BA" w:rsidRPr="003539BA" w:rsidRDefault="003539BA" w:rsidP="00106BBA">
      <w:pPr>
        <w:pStyle w:val="BodyText"/>
      </w:pPr>
      <w:r w:rsidRPr="003539BA">
        <w:t>The labels may be affixed to medical record forms in lieu of using the current embossed cards to imprint this information.</w:t>
      </w:r>
      <w:r w:rsidR="006A1BBF" w:rsidRPr="006A1BBF">
        <w:rPr>
          <w:noProof/>
          <w:lang w:eastAsia="en-US"/>
        </w:rPr>
        <w:t xml:space="preserve"> </w:t>
      </w:r>
    </w:p>
    <w:p w14:paraId="0D3F2E82" w14:textId="77777777" w:rsidR="003539BA" w:rsidRPr="00E26DA5" w:rsidRDefault="00E26DA5" w:rsidP="00106BBA">
      <w:pPr>
        <w:pStyle w:val="BodyText"/>
        <w:rPr>
          <w:b/>
        </w:rPr>
      </w:pPr>
      <w:r w:rsidRPr="00E26DA5">
        <w:rPr>
          <w:b/>
        </w:rPr>
        <w:t>EXAMPLE LABEL</w:t>
      </w:r>
    </w:p>
    <w:p w14:paraId="4BE7F676" w14:textId="77777777" w:rsidR="00E26DA5" w:rsidRDefault="003539BA" w:rsidP="00106BBA">
      <w:pPr>
        <w:pStyle w:val="BodyText"/>
      </w:pPr>
      <w:r w:rsidRPr="003539BA">
        <w:t xml:space="preserve">The Print Patient Label [DG PRINT PATIENT LABEL] option was exported with the Veteran ID Card (VIC) Replacement patch (DG*5.3*571).  This option was placed on the ADT Outputs Menu [DG OUTPUTS MENU] option.  </w:t>
      </w:r>
    </w:p>
    <w:p w14:paraId="1CE6E06A" w14:textId="77777777" w:rsidR="003539BA" w:rsidRPr="003539BA" w:rsidRDefault="003539BA" w:rsidP="00106BBA">
      <w:pPr>
        <w:pStyle w:val="BodyText"/>
      </w:pPr>
      <w:r w:rsidRPr="003539BA">
        <w:t>This option supports plain text printing to dot matrix and laser printers by prompting the user for the number of lines that the label stock can contain.  In addition, bar code label printers, such as Zebra and Intermec, are supported on systems that have installed the Kernel Support for Bar Code Printers patch (XU*8*205).</w:t>
      </w:r>
    </w:p>
    <w:p w14:paraId="603C0A4A" w14:textId="77777777" w:rsidR="003539BA" w:rsidRPr="003539BA" w:rsidRDefault="00D70128" w:rsidP="00E26DA5">
      <w:pPr>
        <w:pStyle w:val="Heading3"/>
      </w:pPr>
      <w:bookmarkStart w:id="142" w:name="_Toc522259336"/>
      <w:r w:rsidRPr="003539BA">
        <w:t>Hardware Setup</w:t>
      </w:r>
      <w:bookmarkEnd w:id="142"/>
    </w:p>
    <w:p w14:paraId="7A63932B" w14:textId="77777777" w:rsidR="003539BA" w:rsidRPr="003539BA" w:rsidRDefault="003539BA" w:rsidP="00106BBA">
      <w:pPr>
        <w:pStyle w:val="BodyText"/>
      </w:pPr>
      <w:r w:rsidRPr="003539BA">
        <w:t>The printer must be physically connected to the network and then defined in the DEVICE (#3.5) and TERMINAL TYPE (#3.2) files.</w:t>
      </w:r>
    </w:p>
    <w:p w14:paraId="5911D41A" w14:textId="77777777" w:rsidR="003539BA" w:rsidRPr="003539BA" w:rsidRDefault="00D70128" w:rsidP="00E26DA5">
      <w:pPr>
        <w:pStyle w:val="Heading3"/>
      </w:pPr>
      <w:bookmarkStart w:id="143" w:name="_Toc522259337"/>
      <w:r w:rsidRPr="003539BA">
        <w:t>Software Setup</w:t>
      </w:r>
      <w:bookmarkEnd w:id="143"/>
    </w:p>
    <w:p w14:paraId="1C02D079" w14:textId="77777777" w:rsidR="00E26DA5" w:rsidRDefault="003539BA" w:rsidP="00106BBA">
      <w:pPr>
        <w:pStyle w:val="BodyText"/>
      </w:pPr>
      <w:r w:rsidRPr="003539BA">
        <w:t xml:space="preserve">Bar code label printers, such as the Zebra and Intermec printers, require control codes to be defined in the CONTROL CODES subfile (#3.2055) of the TERMINAL TYPE file (#3.2).  </w:t>
      </w:r>
    </w:p>
    <w:p w14:paraId="3304826E" w14:textId="77777777" w:rsidR="00E26DA5" w:rsidRDefault="003539BA" w:rsidP="00106BBA">
      <w:pPr>
        <w:pStyle w:val="BodyText"/>
      </w:pPr>
      <w:r w:rsidRPr="003539BA">
        <w:t xml:space="preserve">The patient label print routine (DGPLBL) checks for the existence of the control codes before attempting to execute.  Presently, the patient label print routine (DGPLBL) uses eight control codes.  DBIA #3435 allows direct MUMPS read access to the CONTROL CODES subfile (#3.2055) of the TERMINAL TYPE file (#3.2). </w:t>
      </w:r>
    </w:p>
    <w:p w14:paraId="4F0C92F2" w14:textId="77777777" w:rsidR="003539BA" w:rsidRDefault="003539BA" w:rsidP="00106BBA">
      <w:pPr>
        <w:pStyle w:val="BodyText"/>
        <w:rPr>
          <w:lang w:val="en-US"/>
        </w:rPr>
      </w:pPr>
      <w:r w:rsidRPr="003539BA">
        <w:t>It is not required that all control codes be defined - just build the necessary control codes for the selected printer.</w:t>
      </w:r>
    </w:p>
    <w:p w14:paraId="306E37B7" w14:textId="77777777" w:rsidR="003539BA" w:rsidRPr="003440E4" w:rsidRDefault="00FB3138" w:rsidP="00E26DA5">
      <w:pPr>
        <w:pStyle w:val="Heading2"/>
        <w:rPr>
          <w:i w:val="0"/>
          <w:color w:val="auto"/>
        </w:rPr>
      </w:pPr>
      <w:r>
        <w:rPr>
          <w:rFonts w:ascii="Times New Roman" w:hAnsi="Times New Roman"/>
          <w:b w:val="0"/>
          <w:bCs w:val="0"/>
          <w:i w:val="0"/>
          <w:iCs w:val="0"/>
          <w:color w:val="000000"/>
          <w:sz w:val="22"/>
          <w:szCs w:val="24"/>
          <w:lang w:val="en-US"/>
        </w:rPr>
        <w:br w:type="page"/>
      </w:r>
      <w:bookmarkStart w:id="144" w:name="_Toc522259338"/>
      <w:r w:rsidR="003539BA" w:rsidRPr="003440E4">
        <w:rPr>
          <w:i w:val="0"/>
          <w:color w:val="auto"/>
        </w:rPr>
        <w:lastRenderedPageBreak/>
        <w:t>Control Code Overview</w:t>
      </w:r>
      <w:bookmarkEnd w:id="144"/>
    </w:p>
    <w:p w14:paraId="0F5C2D3E" w14:textId="77777777" w:rsidR="003539BA" w:rsidRPr="003539BA" w:rsidRDefault="003539BA" w:rsidP="00106BBA">
      <w:pPr>
        <w:pStyle w:val="BodyText"/>
      </w:pPr>
      <w:r w:rsidRPr="003539BA">
        <w:t>These are the control codes that are currently used by the patient label print routine (DGPLBL).  In order for the routine to work correctly, these control codes must be entered through FileMan in the CONTROL CODES subfile (#3.2055) of the TERMINAL TYPE file (#3.2) using the names listed below.</w:t>
      </w:r>
    </w:p>
    <w:p w14:paraId="5E405B1E" w14:textId="77777777" w:rsidR="003539BA" w:rsidRPr="003539BA" w:rsidRDefault="006A1BBF" w:rsidP="00106BBA">
      <w:pPr>
        <w:pStyle w:val="BodyText"/>
      </w:pPr>
      <w:r w:rsidRPr="003539BA">
        <w:t>CODE</w:t>
      </w:r>
      <w:r w:rsidRPr="003539BA">
        <w:tab/>
        <w:t>DESCRIPTION</w:t>
      </w:r>
    </w:p>
    <w:p w14:paraId="65F4858F" w14:textId="77777777" w:rsidR="003539BA" w:rsidRPr="003539BA" w:rsidRDefault="003539BA" w:rsidP="00106BBA">
      <w:pPr>
        <w:pStyle w:val="BodyText"/>
      </w:pPr>
      <w:r w:rsidRPr="003539BA">
        <w:t>FI</w:t>
      </w:r>
      <w:r w:rsidRPr="003539BA">
        <w:tab/>
        <w:t>Format Initialization</w:t>
      </w:r>
    </w:p>
    <w:p w14:paraId="70B49BDC" w14:textId="77777777" w:rsidR="003539BA" w:rsidRPr="003539BA" w:rsidRDefault="003539BA" w:rsidP="00106BBA">
      <w:pPr>
        <w:pStyle w:val="BodyText"/>
      </w:pPr>
      <w:r w:rsidRPr="003539BA">
        <w:t>FE</w:t>
      </w:r>
      <w:r w:rsidRPr="003539BA">
        <w:tab/>
        <w:t>Format End</w:t>
      </w:r>
    </w:p>
    <w:p w14:paraId="5BCC29C0" w14:textId="77777777" w:rsidR="003539BA" w:rsidRPr="003539BA" w:rsidRDefault="003539BA" w:rsidP="00106BBA">
      <w:pPr>
        <w:pStyle w:val="BodyText"/>
      </w:pPr>
      <w:r w:rsidRPr="003539BA">
        <w:t>SL</w:t>
      </w:r>
      <w:r w:rsidRPr="003539BA">
        <w:tab/>
        <w:t>Start of Label</w:t>
      </w:r>
    </w:p>
    <w:p w14:paraId="426A9B11" w14:textId="77777777" w:rsidR="003539BA" w:rsidRPr="003539BA" w:rsidRDefault="003539BA" w:rsidP="00106BBA">
      <w:pPr>
        <w:pStyle w:val="BodyText"/>
      </w:pPr>
      <w:r w:rsidRPr="003539BA">
        <w:t>EL</w:t>
      </w:r>
      <w:r w:rsidRPr="003539BA">
        <w:tab/>
        <w:t>End of Label</w:t>
      </w:r>
    </w:p>
    <w:p w14:paraId="0ECBBFBC" w14:textId="77777777" w:rsidR="003539BA" w:rsidRPr="003539BA" w:rsidRDefault="003539BA" w:rsidP="00106BBA">
      <w:pPr>
        <w:pStyle w:val="BodyText"/>
      </w:pPr>
      <w:r w:rsidRPr="003539BA">
        <w:t>ST</w:t>
      </w:r>
      <w:r w:rsidRPr="003539BA">
        <w:tab/>
        <w:t>Start of Text</w:t>
      </w:r>
    </w:p>
    <w:p w14:paraId="398739A2" w14:textId="77777777" w:rsidR="003539BA" w:rsidRPr="003539BA" w:rsidRDefault="003539BA" w:rsidP="00106BBA">
      <w:pPr>
        <w:pStyle w:val="BodyText"/>
      </w:pPr>
      <w:r w:rsidRPr="003539BA">
        <w:t>ET</w:t>
      </w:r>
      <w:r w:rsidRPr="003539BA">
        <w:tab/>
        <w:t>End of Text</w:t>
      </w:r>
    </w:p>
    <w:p w14:paraId="13BAC762" w14:textId="77777777" w:rsidR="003539BA" w:rsidRPr="003539BA" w:rsidRDefault="003539BA" w:rsidP="00106BBA">
      <w:pPr>
        <w:pStyle w:val="BodyText"/>
      </w:pPr>
      <w:r w:rsidRPr="003539BA">
        <w:t>STF</w:t>
      </w:r>
      <w:r w:rsidRPr="003539BA">
        <w:tab/>
        <w:t>Start of Text Field</w:t>
      </w:r>
    </w:p>
    <w:p w14:paraId="7F7FB1AC" w14:textId="77777777" w:rsidR="003539BA" w:rsidRPr="003539BA" w:rsidRDefault="003539BA" w:rsidP="00106BBA">
      <w:pPr>
        <w:pStyle w:val="BodyText"/>
      </w:pPr>
      <w:r w:rsidRPr="003539BA">
        <w:t>ETF</w:t>
      </w:r>
      <w:r w:rsidRPr="003539BA">
        <w:tab/>
        <w:t>End of Text Field</w:t>
      </w:r>
    </w:p>
    <w:p w14:paraId="60D000BA" w14:textId="77777777" w:rsidR="003539BA" w:rsidRPr="003539BA" w:rsidRDefault="003539BA" w:rsidP="00E26DA5">
      <w:pPr>
        <w:pStyle w:val="Heading3"/>
      </w:pPr>
      <w:bookmarkStart w:id="145" w:name="_Toc522259339"/>
      <w:r w:rsidRPr="003539BA">
        <w:t>Patient Label Print Routine Control Code Use</w:t>
      </w:r>
      <w:bookmarkEnd w:id="145"/>
    </w:p>
    <w:p w14:paraId="26B8D97B" w14:textId="77777777" w:rsidR="003539BA" w:rsidRPr="003539BA" w:rsidRDefault="003539BA" w:rsidP="00106BBA">
      <w:pPr>
        <w:pStyle w:val="BodyText"/>
      </w:pPr>
      <w:r w:rsidRPr="003539BA">
        <w:t xml:space="preserve">The following pseudo-code listing shows the flow and the points at which each of the control codes are used.  It is not required that all control codes be defined - just build the necessary control codes for the selected printer. </w:t>
      </w:r>
    </w:p>
    <w:p w14:paraId="1C7C0B78" w14:textId="77777777" w:rsidR="003539BA" w:rsidRPr="003539BA" w:rsidRDefault="003539BA" w:rsidP="00106BBA">
      <w:pPr>
        <w:pStyle w:val="BodyText"/>
      </w:pPr>
      <w:r w:rsidRPr="003539BA">
        <w:t>a.</w:t>
      </w:r>
      <w:r w:rsidRPr="003539BA">
        <w:tab/>
        <w:t>Label print routine invoked.</w:t>
      </w:r>
    </w:p>
    <w:p w14:paraId="5DD0AE84" w14:textId="77777777" w:rsidR="003539BA" w:rsidRPr="003539BA" w:rsidRDefault="003539BA" w:rsidP="00106BBA">
      <w:pPr>
        <w:pStyle w:val="BodyText"/>
      </w:pPr>
      <w:r w:rsidRPr="003539BA">
        <w:t>b.</w:t>
      </w:r>
      <w:r w:rsidRPr="003539BA">
        <w:tab/>
        <w:t>Control codes loaded into local array DGIOCC.  Variable DGIOCC is defined to indicate whether or not control codes exist.</w:t>
      </w:r>
    </w:p>
    <w:p w14:paraId="29C3F970" w14:textId="77777777" w:rsidR="003539BA" w:rsidRPr="003539BA" w:rsidRDefault="003539BA" w:rsidP="00106BBA">
      <w:pPr>
        <w:pStyle w:val="BodyText"/>
      </w:pPr>
      <w:r w:rsidRPr="003539BA">
        <w:t>c.</w:t>
      </w:r>
      <w:r w:rsidRPr="003539BA">
        <w:tab/>
        <w:t>Format Initialization.</w:t>
      </w:r>
    </w:p>
    <w:p w14:paraId="5E44FE59" w14:textId="77777777" w:rsidR="003539BA" w:rsidRPr="003539BA" w:rsidRDefault="003539BA" w:rsidP="00106BBA">
      <w:pPr>
        <w:pStyle w:val="BodyText"/>
      </w:pPr>
      <w:r w:rsidRPr="003539BA">
        <w:t>d.</w:t>
      </w:r>
      <w:r w:rsidRPr="003539BA">
        <w:tab/>
        <w:t>For each label printed:</w:t>
      </w:r>
    </w:p>
    <w:p w14:paraId="17DE932C" w14:textId="77777777" w:rsidR="003539BA" w:rsidRPr="003539BA" w:rsidRDefault="003539BA" w:rsidP="00A31B26">
      <w:pPr>
        <w:pStyle w:val="BodyText"/>
        <w:numPr>
          <w:ilvl w:val="0"/>
          <w:numId w:val="19"/>
        </w:numPr>
      </w:pPr>
      <w:r w:rsidRPr="003539BA">
        <w:t>Start of Label</w:t>
      </w:r>
    </w:p>
    <w:p w14:paraId="50C0B59B" w14:textId="77777777" w:rsidR="003539BA" w:rsidRPr="003539BA" w:rsidRDefault="003539BA" w:rsidP="00A31B26">
      <w:pPr>
        <w:pStyle w:val="BodyText"/>
        <w:numPr>
          <w:ilvl w:val="0"/>
          <w:numId w:val="19"/>
        </w:numPr>
      </w:pPr>
      <w:r w:rsidRPr="003539BA">
        <w:t>Start of Text*</w:t>
      </w:r>
    </w:p>
    <w:p w14:paraId="0C03E51C" w14:textId="77777777" w:rsidR="003539BA" w:rsidRPr="003539BA" w:rsidRDefault="003539BA" w:rsidP="00A31B26">
      <w:pPr>
        <w:pStyle w:val="BodyText"/>
        <w:numPr>
          <w:ilvl w:val="0"/>
          <w:numId w:val="19"/>
        </w:numPr>
      </w:pPr>
      <w:r w:rsidRPr="003539BA">
        <w:t>Start of Text Field*</w:t>
      </w:r>
    </w:p>
    <w:p w14:paraId="0C7928EF" w14:textId="77777777" w:rsidR="003539BA" w:rsidRPr="003539BA" w:rsidRDefault="003539BA" w:rsidP="00A31B26">
      <w:pPr>
        <w:pStyle w:val="BodyText"/>
        <w:numPr>
          <w:ilvl w:val="0"/>
          <w:numId w:val="19"/>
        </w:numPr>
      </w:pPr>
      <w:r w:rsidRPr="003539BA">
        <w:t>Text Information*</w:t>
      </w:r>
    </w:p>
    <w:p w14:paraId="1F24106C" w14:textId="77777777" w:rsidR="003539BA" w:rsidRPr="003539BA" w:rsidRDefault="003539BA" w:rsidP="00A31B26">
      <w:pPr>
        <w:pStyle w:val="BodyText"/>
        <w:numPr>
          <w:ilvl w:val="0"/>
          <w:numId w:val="19"/>
        </w:numPr>
      </w:pPr>
      <w:r w:rsidRPr="003539BA">
        <w:t>End of Text Field*</w:t>
      </w:r>
    </w:p>
    <w:p w14:paraId="4596D088" w14:textId="77777777" w:rsidR="003539BA" w:rsidRPr="003539BA" w:rsidRDefault="003539BA" w:rsidP="00A31B26">
      <w:pPr>
        <w:pStyle w:val="BodyText"/>
        <w:numPr>
          <w:ilvl w:val="0"/>
          <w:numId w:val="19"/>
        </w:numPr>
      </w:pPr>
      <w:r w:rsidRPr="003539BA">
        <w:t>End of Text*</w:t>
      </w:r>
    </w:p>
    <w:p w14:paraId="45CACE51" w14:textId="77777777" w:rsidR="003539BA" w:rsidRPr="003539BA" w:rsidRDefault="003539BA" w:rsidP="00A31B26">
      <w:pPr>
        <w:pStyle w:val="BodyText"/>
        <w:numPr>
          <w:ilvl w:val="0"/>
          <w:numId w:val="19"/>
        </w:numPr>
      </w:pPr>
      <w:r w:rsidRPr="003539BA">
        <w:t>End of Label.</w:t>
      </w:r>
    </w:p>
    <w:p w14:paraId="1059DC42" w14:textId="77777777" w:rsidR="003539BA" w:rsidRPr="003539BA" w:rsidRDefault="003539BA" w:rsidP="00106BBA">
      <w:pPr>
        <w:pStyle w:val="BodyText"/>
      </w:pPr>
      <w:r w:rsidRPr="003539BA">
        <w:t>e.</w:t>
      </w:r>
      <w:r w:rsidRPr="003539BA">
        <w:tab/>
        <w:t>Format End.</w:t>
      </w:r>
    </w:p>
    <w:p w14:paraId="626399DB" w14:textId="77777777" w:rsidR="003539BA" w:rsidRDefault="003539BA" w:rsidP="00106BBA">
      <w:pPr>
        <w:pStyle w:val="BodyText"/>
        <w:rPr>
          <w:lang w:val="en-US"/>
        </w:rPr>
      </w:pPr>
      <w:r w:rsidRPr="003539BA">
        <w:t>*  indicates items that may be executed repeatedly</w:t>
      </w:r>
    </w:p>
    <w:p w14:paraId="22124425" w14:textId="77777777" w:rsidR="00FB3138" w:rsidRDefault="00FB3138" w:rsidP="00106BBA">
      <w:pPr>
        <w:pStyle w:val="BodyText"/>
        <w:rPr>
          <w:lang w:val="en-US"/>
        </w:rPr>
      </w:pPr>
    </w:p>
    <w:p w14:paraId="31CD1443" w14:textId="77777777" w:rsidR="00FB3138" w:rsidRPr="00FB3138" w:rsidRDefault="00FB3138" w:rsidP="00106BBA">
      <w:pPr>
        <w:pStyle w:val="BodyText"/>
        <w:rPr>
          <w:lang w:val="en-US"/>
        </w:rPr>
      </w:pPr>
    </w:p>
    <w:p w14:paraId="238F197F" w14:textId="77777777" w:rsidR="003539BA" w:rsidRPr="003539BA" w:rsidRDefault="003539BA" w:rsidP="00E26DA5">
      <w:pPr>
        <w:pStyle w:val="Heading3"/>
      </w:pPr>
      <w:bookmarkStart w:id="146" w:name="_Toc522259340"/>
      <w:r w:rsidRPr="003539BA">
        <w:lastRenderedPageBreak/>
        <w:t>Label Printer Setup Examples</w:t>
      </w:r>
      <w:bookmarkEnd w:id="146"/>
    </w:p>
    <w:p w14:paraId="43D1D7BB" w14:textId="77777777" w:rsidR="00E26DA5" w:rsidRDefault="003539BA" w:rsidP="00106BBA">
      <w:pPr>
        <w:pStyle w:val="BodyText"/>
      </w:pPr>
      <w:r w:rsidRPr="003539BA">
        <w:t xml:space="preserve">The following are examples of the control codes setup in the CONTROL CODES subfile (#3.2055) of the TERMINAL TYPE file (#3.2) for the Zebra and Intermec label printers.  </w:t>
      </w:r>
    </w:p>
    <w:p w14:paraId="644DFC6B" w14:textId="77777777" w:rsidR="00703C40" w:rsidRDefault="003539BA" w:rsidP="00106BBA">
      <w:pPr>
        <w:pStyle w:val="BodyText"/>
        <w:rPr>
          <w:lang w:val="en-US"/>
        </w:rPr>
      </w:pPr>
      <w:r w:rsidRPr="003539BA">
        <w:t>These printers were used during the development process, and the examples are provided to guide the user in the control code setup.  The examples provided are based on a 1 ½ by 3 ½ inch label.</w:t>
      </w:r>
    </w:p>
    <w:p w14:paraId="1ED98CC2" w14:textId="77777777" w:rsidR="00FB3138" w:rsidRPr="00FB3138" w:rsidRDefault="00FB3138" w:rsidP="00FB3138">
      <w:pPr>
        <w:pStyle w:val="BodyText"/>
        <w:spacing w:before="0" w:after="0"/>
        <w:rPr>
          <w:lang w:val="en-US"/>
        </w:rPr>
      </w:pPr>
    </w:p>
    <w:p w14:paraId="1AF9B9EF" w14:textId="77777777" w:rsidR="003539BA" w:rsidRPr="003539BA" w:rsidRDefault="003539BA" w:rsidP="00FB3138">
      <w:pPr>
        <w:pStyle w:val="Heading3"/>
        <w:spacing w:before="0" w:after="0"/>
      </w:pPr>
      <w:bookmarkStart w:id="147" w:name="_Toc522259341"/>
      <w:r w:rsidRPr="003539BA">
        <w:t>Zebra Label Printer</w:t>
      </w:r>
      <w:bookmarkEnd w:id="147"/>
    </w:p>
    <w:p w14:paraId="795EB5ED" w14:textId="77777777" w:rsidR="003539BA" w:rsidRPr="003539BA" w:rsidRDefault="003539BA" w:rsidP="00106BBA">
      <w:pPr>
        <w:pStyle w:val="BodyText"/>
      </w:pPr>
      <w:r w:rsidRPr="0028659E">
        <w:rPr>
          <w:b/>
        </w:rPr>
        <w:t>Example:</w:t>
      </w:r>
      <w:r w:rsidRPr="003539BA">
        <w:t xml:space="preserve"> Control Codes Setup for Horizontal Labels</w:t>
      </w:r>
    </w:p>
    <w:p w14:paraId="41763677"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1</w:t>
      </w:r>
    </w:p>
    <w:p w14:paraId="6F144653"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FI</w:t>
      </w:r>
    </w:p>
    <w:p w14:paraId="77DAC8D9"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FORMAT INITIALIZATION</w:t>
      </w:r>
    </w:p>
    <w:p w14:paraId="1F581FD9"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"^XA",!,"^LH0,0^FS",!</w:t>
      </w:r>
    </w:p>
    <w:p w14:paraId="12CA9AC8"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2</w:t>
      </w:r>
    </w:p>
    <w:p w14:paraId="01A0A10F"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SL</w:t>
      </w:r>
    </w:p>
    <w:p w14:paraId="0A4F6AFC"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START LABEL</w:t>
      </w:r>
    </w:p>
    <w:p w14:paraId="23C7F14F"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"^XA",! S DGY=30,DGX=10</w:t>
      </w:r>
    </w:p>
    <w:p w14:paraId="488125AC"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3</w:t>
      </w:r>
    </w:p>
    <w:p w14:paraId="1D8F21FF"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ST</w:t>
      </w:r>
    </w:p>
    <w:p w14:paraId="17180204"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START TEXT</w:t>
      </w:r>
    </w:p>
    <w:p w14:paraId="0F1206C8"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"^FO",DGX,",",DGY,"^A0N,30,30" S DGY=DGY+40</w:t>
      </w:r>
    </w:p>
    <w:p w14:paraId="419AEA64"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4</w:t>
      </w:r>
    </w:p>
    <w:p w14:paraId="6F1EDFF5"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STF</w:t>
      </w:r>
    </w:p>
    <w:p w14:paraId="0E82ADD9"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START TEXT FIELD</w:t>
      </w:r>
    </w:p>
    <w:p w14:paraId="46540A6A"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"^FD"</w:t>
      </w:r>
    </w:p>
    <w:p w14:paraId="21206145"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5</w:t>
      </w:r>
    </w:p>
    <w:p w14:paraId="724068F5"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ETF</w:t>
      </w:r>
    </w:p>
    <w:p w14:paraId="2C07777D"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END TEXT FIELD</w:t>
      </w:r>
    </w:p>
    <w:p w14:paraId="357FD33F"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"^FS",!</w:t>
      </w:r>
    </w:p>
    <w:p w14:paraId="03D7F3C1"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6</w:t>
      </w:r>
    </w:p>
    <w:p w14:paraId="0EAEDAC1"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EL</w:t>
      </w:r>
    </w:p>
    <w:p w14:paraId="650AD4F5"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 xml:space="preserve"> FULL NAME: END LABEL</w:t>
      </w:r>
    </w:p>
    <w:p w14:paraId="6B98B9B5"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"^XZ",!</w:t>
      </w:r>
    </w:p>
    <w:p w14:paraId="5D193483" w14:textId="77777777" w:rsidR="003539BA" w:rsidRDefault="00FB3138" w:rsidP="0028659E">
      <w:pPr>
        <w:pStyle w:val="BodyText"/>
        <w:spacing w:before="0" w:after="0"/>
        <w:rPr>
          <w:b/>
          <w:lang w:val="en-US"/>
        </w:rPr>
      </w:pPr>
      <w:r>
        <w:br w:type="page"/>
      </w:r>
      <w:r w:rsidR="00E26DA5" w:rsidRPr="00E26DA5">
        <w:rPr>
          <w:b/>
        </w:rPr>
        <w:lastRenderedPageBreak/>
        <w:t>EXAMPLE</w:t>
      </w:r>
      <w:r w:rsidR="00703C40">
        <w:rPr>
          <w:b/>
        </w:rPr>
        <w:t xml:space="preserve"> 2</w:t>
      </w:r>
      <w:r w:rsidR="00E26DA5" w:rsidRPr="00E26DA5">
        <w:rPr>
          <w:b/>
        </w:rPr>
        <w:t>:  CONTROL CODES SETUP FOR VERTICAL LABELS</w:t>
      </w:r>
    </w:p>
    <w:p w14:paraId="2B0064D3" w14:textId="77777777" w:rsidR="00FB3138" w:rsidRPr="00FB3138" w:rsidRDefault="00FB3138" w:rsidP="00FB3138">
      <w:pPr>
        <w:pStyle w:val="BodyText"/>
        <w:spacing w:before="0" w:after="0"/>
        <w:rPr>
          <w:lang w:val="en-US"/>
        </w:rPr>
      </w:pPr>
    </w:p>
    <w:p w14:paraId="4928C752" w14:textId="77777777" w:rsidR="003539BA" w:rsidRPr="0028659E" w:rsidRDefault="003539BA" w:rsidP="00FB3138">
      <w:pPr>
        <w:pStyle w:val="BodyText3"/>
        <w:pBdr>
          <w:top w:val="single" w:sz="4" w:space="1" w:color="auto"/>
          <w:left w:val="single" w:sz="4" w:space="4" w:color="auto"/>
          <w:bottom w:val="single" w:sz="4" w:space="1" w:color="auto"/>
          <w:right w:val="single" w:sz="4" w:space="4" w:color="auto"/>
        </w:pBdr>
        <w:spacing w:after="0"/>
        <w:rPr>
          <w:color w:val="auto"/>
        </w:rPr>
      </w:pPr>
      <w:r w:rsidRPr="0028659E">
        <w:rPr>
          <w:color w:val="auto"/>
        </w:rPr>
        <w:t>NUMBER: 1</w:t>
      </w:r>
    </w:p>
    <w:p w14:paraId="3C73785F"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FI</w:t>
      </w:r>
    </w:p>
    <w:p w14:paraId="34DD9759"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FORMAT INITIALIZATION</w:t>
      </w:r>
    </w:p>
    <w:p w14:paraId="34040C12"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"^XA",!,"^LH0,0^FS",!</w:t>
      </w:r>
    </w:p>
    <w:p w14:paraId="1A4FE71B"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2</w:t>
      </w:r>
    </w:p>
    <w:p w14:paraId="0661C51D"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SL</w:t>
      </w:r>
    </w:p>
    <w:p w14:paraId="6FD395E4"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START LABEL</w:t>
      </w:r>
    </w:p>
    <w:p w14:paraId="232A3A0D"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"^XA",! S DGY=50,DGX=190</w:t>
      </w:r>
    </w:p>
    <w:p w14:paraId="2601BFB1"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3</w:t>
      </w:r>
    </w:p>
    <w:p w14:paraId="2C23C145"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ST</w:t>
      </w:r>
    </w:p>
    <w:p w14:paraId="72BA30FB"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START TEXT</w:t>
      </w:r>
    </w:p>
    <w:p w14:paraId="6BF600DF"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"^FO",DGX,",",DGY,"^A0R,30,20" S DGX=DGX-40</w:t>
      </w:r>
    </w:p>
    <w:p w14:paraId="578C563C"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4</w:t>
      </w:r>
    </w:p>
    <w:p w14:paraId="3DD512F0"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STF</w:t>
      </w:r>
    </w:p>
    <w:p w14:paraId="3244648B"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START TEXT FIELD</w:t>
      </w:r>
    </w:p>
    <w:p w14:paraId="04D1FCCB"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"^FD"</w:t>
      </w:r>
    </w:p>
    <w:p w14:paraId="06DBB87D"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5</w:t>
      </w:r>
    </w:p>
    <w:p w14:paraId="3641447D"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ETF</w:t>
      </w:r>
    </w:p>
    <w:p w14:paraId="00ED4847"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END TEXT FIELD</w:t>
      </w:r>
    </w:p>
    <w:p w14:paraId="29FA8F9B"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"^FS",!</w:t>
      </w:r>
    </w:p>
    <w:p w14:paraId="0C63EF8D"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NUMBER: 6</w:t>
      </w:r>
    </w:p>
    <w:p w14:paraId="70E9A2B7"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ABBREVIATION: EL</w:t>
      </w:r>
    </w:p>
    <w:p w14:paraId="4E14284C"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FULL NAME: END LABEL</w:t>
      </w:r>
    </w:p>
    <w:p w14:paraId="765ADDB9" w14:textId="77777777" w:rsidR="003539BA" w:rsidRPr="0028659E" w:rsidRDefault="003539BA" w:rsidP="0028659E">
      <w:pPr>
        <w:pStyle w:val="BodyText3"/>
        <w:pBdr>
          <w:top w:val="single" w:sz="4" w:space="1" w:color="auto"/>
          <w:left w:val="single" w:sz="4" w:space="4" w:color="auto"/>
          <w:bottom w:val="single" w:sz="4" w:space="1" w:color="auto"/>
          <w:right w:val="single" w:sz="4" w:space="4" w:color="auto"/>
        </w:pBdr>
        <w:rPr>
          <w:color w:val="auto"/>
        </w:rPr>
      </w:pPr>
      <w:r w:rsidRPr="0028659E">
        <w:rPr>
          <w:color w:val="auto"/>
        </w:rPr>
        <w:t>CONTROL CODE: W "^XZ",!</w:t>
      </w:r>
    </w:p>
    <w:p w14:paraId="16F8F48D" w14:textId="77777777" w:rsidR="003539BA" w:rsidRPr="003440E4" w:rsidRDefault="00FB3138" w:rsidP="00596604">
      <w:pPr>
        <w:pStyle w:val="Heading2"/>
        <w:rPr>
          <w:i w:val="0"/>
          <w:color w:val="auto"/>
        </w:rPr>
      </w:pPr>
      <w:r>
        <w:rPr>
          <w:i w:val="0"/>
          <w:color w:val="auto"/>
        </w:rPr>
        <w:br w:type="page"/>
      </w:r>
      <w:bookmarkStart w:id="148" w:name="_Toc522259342"/>
      <w:r w:rsidR="003539BA" w:rsidRPr="003440E4">
        <w:rPr>
          <w:i w:val="0"/>
          <w:color w:val="auto"/>
        </w:rPr>
        <w:lastRenderedPageBreak/>
        <w:t>Intermec Label Printer</w:t>
      </w:r>
      <w:bookmarkEnd w:id="148"/>
    </w:p>
    <w:p w14:paraId="67CA7FE4" w14:textId="77777777" w:rsidR="005B31DB" w:rsidRDefault="003539BA" w:rsidP="00106BBA">
      <w:pPr>
        <w:pStyle w:val="BodyText"/>
      </w:pPr>
      <w:r w:rsidRPr="003539BA">
        <w:t xml:space="preserve">Intermec label printers require that a label format be sent to the printer prior to sending any data to print.  The label format is defined in an M routine, which is then defined in the OPEN EXECUTE field (#6) of the TERMINAL TYPE file (#3.2).  </w:t>
      </w:r>
    </w:p>
    <w:p w14:paraId="5E993048" w14:textId="77777777" w:rsidR="0013019E" w:rsidRDefault="003539BA" w:rsidP="00106BBA">
      <w:pPr>
        <w:pStyle w:val="BodyText"/>
      </w:pPr>
      <w:r w:rsidRPr="003539BA">
        <w:t xml:space="preserve">Two sample formats are provided with patch DG*5.3*571 in routine DGPLBL1.  </w:t>
      </w:r>
    </w:p>
    <w:p w14:paraId="35DE2DEC" w14:textId="77777777" w:rsidR="0013019E" w:rsidRDefault="003539BA" w:rsidP="00106BBA">
      <w:pPr>
        <w:pStyle w:val="BodyText"/>
      </w:pPr>
      <w:r w:rsidRPr="003539BA">
        <w:t xml:space="preserve">The entry point HINTERM^DGPLBL1 creates a horizontal format label and the entry point VINTERM^DGPLBL1 creates a vertical format label.  The following setup examples show the OPEN EXECUTE (#6) and CONTROL CODES (#55) field values that were used in the development process and are provided to guide the user in this setup.  </w:t>
      </w:r>
    </w:p>
    <w:p w14:paraId="27948290" w14:textId="77777777" w:rsidR="003539BA" w:rsidRDefault="003539BA" w:rsidP="00FB3138">
      <w:pPr>
        <w:pStyle w:val="BodyText"/>
        <w:spacing w:after="0"/>
        <w:rPr>
          <w:lang w:val="en-US"/>
        </w:rPr>
      </w:pPr>
      <w:r w:rsidRPr="003539BA">
        <w:t>The examples are based on a 1 ½ by 3 ½ inch label.</w:t>
      </w:r>
    </w:p>
    <w:p w14:paraId="0761A143" w14:textId="77777777" w:rsidR="00FB3138" w:rsidRPr="00FB3138" w:rsidRDefault="00FB3138" w:rsidP="00FB3138">
      <w:pPr>
        <w:pStyle w:val="BodyText"/>
        <w:spacing w:before="0" w:after="0"/>
        <w:rPr>
          <w:lang w:val="en-US"/>
        </w:rPr>
      </w:pPr>
    </w:p>
    <w:p w14:paraId="47743DBD" w14:textId="77777777" w:rsidR="003539BA" w:rsidRDefault="003539BA" w:rsidP="00FB3138">
      <w:pPr>
        <w:pStyle w:val="BodyText"/>
        <w:spacing w:before="0" w:after="0"/>
        <w:rPr>
          <w:lang w:val="en-US"/>
        </w:rPr>
      </w:pPr>
      <w:r w:rsidRPr="00A54CD8">
        <w:rPr>
          <w:b/>
        </w:rPr>
        <w:t>Example:</w:t>
      </w:r>
      <w:r w:rsidRPr="003539BA">
        <w:t xml:space="preserve"> Control Codes Setup for Horizontal Labels</w:t>
      </w:r>
    </w:p>
    <w:p w14:paraId="5171508E" w14:textId="77777777" w:rsidR="00FB3138" w:rsidRPr="00FB3138" w:rsidRDefault="00FB3138" w:rsidP="00FB3138">
      <w:pPr>
        <w:pStyle w:val="BodyText"/>
        <w:spacing w:before="0" w:after="0"/>
        <w:rPr>
          <w:lang w:val="en-US"/>
        </w:rPr>
      </w:pPr>
    </w:p>
    <w:p w14:paraId="032C29B6" w14:textId="77777777" w:rsidR="003539BA" w:rsidRPr="0028659E" w:rsidRDefault="003539BA" w:rsidP="00FB3138">
      <w:pPr>
        <w:pStyle w:val="BodyText3"/>
        <w:pBdr>
          <w:top w:val="single" w:sz="4" w:space="1" w:color="auto"/>
          <w:left w:val="single" w:sz="4" w:space="1" w:color="auto"/>
          <w:bottom w:val="single" w:sz="4" w:space="1" w:color="auto"/>
          <w:right w:val="single" w:sz="4" w:space="1" w:color="auto"/>
        </w:pBdr>
        <w:spacing w:before="0" w:after="0"/>
        <w:rPr>
          <w:rFonts w:cs="Courier New"/>
          <w:color w:val="auto"/>
        </w:rPr>
      </w:pPr>
      <w:r w:rsidRPr="0028659E">
        <w:rPr>
          <w:rFonts w:cs="Courier New"/>
          <w:color w:val="auto"/>
        </w:rPr>
        <w:t>OPEN EXECUTE: D HINTERM^DGPLBL1</w:t>
      </w:r>
    </w:p>
    <w:p w14:paraId="5048E197"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 xml:space="preserve">NUMBER: 1                       </w:t>
      </w:r>
    </w:p>
    <w:p w14:paraId="170339B9"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FI</w:t>
      </w:r>
    </w:p>
    <w:p w14:paraId="71CA2CD8"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FULL NAME: FORMAT INITIALIZATION</w:t>
      </w:r>
    </w:p>
    <w:p w14:paraId="742754F9"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"&lt;STX&gt;R;&lt;ETX&gt;",!</w:t>
      </w:r>
    </w:p>
    <w:p w14:paraId="23F3D410"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NUMBER: 2</w:t>
      </w:r>
    </w:p>
    <w:p w14:paraId="5C1B2A2D"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SL</w:t>
      </w:r>
    </w:p>
    <w:p w14:paraId="192DDB50"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FULL NAME: START LABEL</w:t>
      </w:r>
    </w:p>
    <w:p w14:paraId="0F43532C"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"&lt;STX&gt;&lt;ESC&gt;E2&lt;ETX&gt;",!,"&lt;STX&gt;&lt;CAN&gt;&lt;ETX&gt;",!</w:t>
      </w:r>
    </w:p>
    <w:p w14:paraId="24DA80EC"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NUMBER: 3</w:t>
      </w:r>
    </w:p>
    <w:p w14:paraId="6D90B194"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ST</w:t>
      </w:r>
    </w:p>
    <w:p w14:paraId="62F95E6B"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FULL NAME: START TEXT</w:t>
      </w:r>
    </w:p>
    <w:p w14:paraId="13A81F31"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"&lt;STX&gt;”</w:t>
      </w:r>
    </w:p>
    <w:p w14:paraId="33C158FE"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NUMBER: 4</w:t>
      </w:r>
    </w:p>
    <w:p w14:paraId="1B7FD8F9"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ET</w:t>
      </w:r>
    </w:p>
    <w:p w14:paraId="12B393FD"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FULL NAME: END TEXT</w:t>
      </w:r>
    </w:p>
    <w:p w14:paraId="0E4107FC"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"&lt;CR&gt;&lt;ETX&gt;",!</w:t>
      </w:r>
    </w:p>
    <w:p w14:paraId="6FDC156D"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NUMBER: 5</w:t>
      </w:r>
    </w:p>
    <w:p w14:paraId="692EF05B"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EL</w:t>
      </w:r>
    </w:p>
    <w:p w14:paraId="48C7B357"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FULL NAME: END LABEL</w:t>
      </w:r>
    </w:p>
    <w:p w14:paraId="3037FA1B"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"&lt;STX&gt;&lt;ETB&gt;&lt;ETX&gt;",!</w:t>
      </w:r>
    </w:p>
    <w:p w14:paraId="6E82AE0E" w14:textId="77777777" w:rsidR="0013019E" w:rsidRPr="0028659E" w:rsidRDefault="0013019E" w:rsidP="0028659E">
      <w:pPr>
        <w:pStyle w:val="BodyText"/>
        <w:pBdr>
          <w:top w:val="single" w:sz="4" w:space="1" w:color="auto"/>
          <w:left w:val="single" w:sz="4" w:space="1" w:color="auto"/>
          <w:bottom w:val="single" w:sz="4" w:space="1" w:color="auto"/>
          <w:right w:val="single" w:sz="4" w:space="1" w:color="auto"/>
        </w:pBdr>
        <w:rPr>
          <w:rFonts w:ascii="Courier New" w:hAnsi="Courier New" w:cs="Courier New"/>
          <w:b/>
          <w:color w:val="auto"/>
          <w:sz w:val="20"/>
          <w:szCs w:val="20"/>
        </w:rPr>
      </w:pPr>
    </w:p>
    <w:p w14:paraId="265C3D88" w14:textId="77777777" w:rsidR="003539BA" w:rsidRPr="0028659E" w:rsidRDefault="0013019E" w:rsidP="0028659E">
      <w:pPr>
        <w:pStyle w:val="BodyText"/>
        <w:pBdr>
          <w:top w:val="single" w:sz="4" w:space="1" w:color="auto"/>
          <w:left w:val="single" w:sz="4" w:space="1" w:color="auto"/>
          <w:bottom w:val="single" w:sz="4" w:space="1" w:color="auto"/>
          <w:right w:val="single" w:sz="4" w:space="1" w:color="auto"/>
        </w:pBdr>
        <w:rPr>
          <w:rFonts w:ascii="Courier New" w:hAnsi="Courier New" w:cs="Courier New"/>
          <w:b/>
          <w:color w:val="auto"/>
          <w:sz w:val="20"/>
          <w:szCs w:val="20"/>
        </w:rPr>
      </w:pPr>
      <w:r w:rsidRPr="0028659E">
        <w:rPr>
          <w:rFonts w:ascii="Courier New" w:hAnsi="Courier New" w:cs="Courier New"/>
          <w:b/>
          <w:color w:val="auto"/>
          <w:sz w:val="20"/>
          <w:szCs w:val="20"/>
        </w:rPr>
        <w:t>EXAMPLE:  CONTROL CODES SETUP FOR VERTICAL LABELS</w:t>
      </w:r>
    </w:p>
    <w:p w14:paraId="3BB15A5B"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OPEN EXECUTE: D VINTERM^DGPLBL1</w:t>
      </w:r>
    </w:p>
    <w:p w14:paraId="1DE427A2"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NUMBER: 1</w:t>
      </w:r>
    </w:p>
    <w:p w14:paraId="54D12BC5"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FI</w:t>
      </w:r>
    </w:p>
    <w:p w14:paraId="77890E10"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lastRenderedPageBreak/>
        <w:t>FULL NAME: FORMAT INITIALIZATION</w:t>
      </w:r>
    </w:p>
    <w:p w14:paraId="5FED726C"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"&lt;STX&gt;R;&lt;ETX&gt;",!</w:t>
      </w:r>
    </w:p>
    <w:p w14:paraId="334B87C1"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NUMBER: 2</w:t>
      </w:r>
    </w:p>
    <w:p w14:paraId="73A3CDE1"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SL</w:t>
      </w:r>
    </w:p>
    <w:p w14:paraId="6E1E179D"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FULL NAME: START LABEL</w:t>
      </w:r>
    </w:p>
    <w:p w14:paraId="137CCB03"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"&lt;STX&gt;&lt;ESC&gt;E2&lt;ETX&gt;",!,"&lt;STX&gt;&lt;CAN&gt;&lt;ETX&gt;",!</w:t>
      </w:r>
    </w:p>
    <w:p w14:paraId="3584F800"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NUMBER: 3</w:t>
      </w:r>
    </w:p>
    <w:p w14:paraId="492ADD89"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ST</w:t>
      </w:r>
    </w:p>
    <w:p w14:paraId="0C8199D4"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FULL NAME: START TEXT</w:t>
      </w:r>
    </w:p>
    <w:p w14:paraId="62F71150"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"&lt;STX&gt;”</w:t>
      </w:r>
    </w:p>
    <w:p w14:paraId="3B6005DA"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NUMBER: 4</w:t>
      </w:r>
    </w:p>
    <w:p w14:paraId="6DCD433A"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ET</w:t>
      </w:r>
    </w:p>
    <w:p w14:paraId="7698E966"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FULL NAME: END TEXT</w:t>
      </w:r>
    </w:p>
    <w:p w14:paraId="633EEC75"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"&lt;CR&gt;&lt;ETX&gt;",!</w:t>
      </w:r>
    </w:p>
    <w:p w14:paraId="00022ED5"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NUMBER: 5</w:t>
      </w:r>
    </w:p>
    <w:p w14:paraId="6ECB4B30"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ABBREVIATION: EL</w:t>
      </w:r>
    </w:p>
    <w:p w14:paraId="081057EB"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FULL NAME: END LABEL</w:t>
      </w:r>
    </w:p>
    <w:p w14:paraId="76098DC9" w14:textId="77777777" w:rsidR="003539BA" w:rsidRPr="0028659E" w:rsidRDefault="003539BA" w:rsidP="0028659E">
      <w:pPr>
        <w:pStyle w:val="BodyText3"/>
        <w:pBdr>
          <w:top w:val="single" w:sz="4" w:space="1" w:color="auto"/>
          <w:left w:val="single" w:sz="4" w:space="1" w:color="auto"/>
          <w:bottom w:val="single" w:sz="4" w:space="1" w:color="auto"/>
          <w:right w:val="single" w:sz="4" w:space="1" w:color="auto"/>
        </w:pBdr>
        <w:rPr>
          <w:rFonts w:cs="Courier New"/>
          <w:color w:val="auto"/>
        </w:rPr>
      </w:pPr>
      <w:r w:rsidRPr="0028659E">
        <w:rPr>
          <w:rFonts w:cs="Courier New"/>
          <w:color w:val="auto"/>
        </w:rPr>
        <w:t>CONTROL CODE: W "&lt;STX&gt;&lt;ETB&gt;&lt;ETX&gt;",!</w:t>
      </w:r>
    </w:p>
    <w:p w14:paraId="679159CB" w14:textId="77777777" w:rsidR="003539BA" w:rsidRPr="003539BA" w:rsidRDefault="003539BA" w:rsidP="00101FB2">
      <w:pPr>
        <w:pStyle w:val="Heading1"/>
      </w:pPr>
      <w:bookmarkStart w:id="149" w:name="_Toc522259343"/>
      <w:r w:rsidRPr="003539BA">
        <w:lastRenderedPageBreak/>
        <w:t xml:space="preserve">HL7 </w:t>
      </w:r>
      <w:r w:rsidR="00CC67B5" w:rsidRPr="003539BA">
        <w:t xml:space="preserve">Interface Specification </w:t>
      </w:r>
      <w:r w:rsidR="00CC67B5">
        <w:rPr>
          <w:lang w:val="en-US"/>
        </w:rPr>
        <w:t>f</w:t>
      </w:r>
      <w:r w:rsidR="00CC67B5" w:rsidRPr="003539BA">
        <w:t xml:space="preserve">or Transmission </w:t>
      </w:r>
      <w:r w:rsidR="00CC67B5">
        <w:rPr>
          <w:lang w:val="en-US"/>
        </w:rPr>
        <w:t>o</w:t>
      </w:r>
      <w:r w:rsidR="00CC67B5" w:rsidRPr="003539BA">
        <w:t>f Ambulatory Care Data</w:t>
      </w:r>
      <w:bookmarkEnd w:id="149"/>
    </w:p>
    <w:p w14:paraId="4E2EB1AA" w14:textId="77777777" w:rsidR="00AD6DB7" w:rsidRDefault="00AD6DB7" w:rsidP="00AD6DB7">
      <w:bookmarkStart w:id="150" w:name="p4"/>
      <w:bookmarkStart w:id="151" w:name="p167"/>
      <w:r>
        <w:rPr>
          <w:b/>
          <w:bCs/>
        </w:rPr>
        <w:t>NOTE:</w:t>
      </w:r>
      <w:bookmarkEnd w:id="150"/>
      <w:bookmarkEnd w:id="151"/>
      <w:r>
        <w:t>  Starting October 1, 2018, the Ambulatory Care nightly job and Performance Monitor data extract daily transmissions, and monthly APM Performance Monitor Task generated from each VistA site are no longer needed to be sent to the AITC; the NPCDB is being shut down in Austin and the Corporate Data Warehouse (CDW) is replacing the database as the authoritative source. The VistA extracts done to populate the CDW will replace the need for the HL7 transmission.</w:t>
      </w:r>
    </w:p>
    <w:p w14:paraId="70629654" w14:textId="77777777" w:rsidR="00AD6DB7" w:rsidRDefault="00AD6DB7" w:rsidP="00AD6DB7">
      <w:r>
        <w:t>This transmission has been stopped with Scheduling patch SD*5.3*640. This patch release includes:</w:t>
      </w:r>
    </w:p>
    <w:p w14:paraId="112E10FA" w14:textId="77777777" w:rsidR="00AD6DB7" w:rsidRDefault="00AD6DB7" w:rsidP="00AD6DB7">
      <w:pPr>
        <w:numPr>
          <w:ilvl w:val="0"/>
          <w:numId w:val="72"/>
        </w:numPr>
        <w:spacing w:before="0" w:after="0"/>
      </w:pPr>
      <w:r>
        <w:t xml:space="preserve">Disable AMB-CARE </w:t>
      </w:r>
      <w:r w:rsidR="00CD5599">
        <w:t xml:space="preserve">and SDPM </w:t>
      </w:r>
      <w:r>
        <w:t>logical link</w:t>
      </w:r>
      <w:r w:rsidR="00CD5599">
        <w:t>s</w:t>
      </w:r>
      <w:r>
        <w:t xml:space="preserve"> in the HL LOGICAL LINK file (#870).</w:t>
      </w:r>
    </w:p>
    <w:p w14:paraId="2F4DEF0F" w14:textId="77777777" w:rsidR="00AD6DB7" w:rsidRDefault="00AD6DB7" w:rsidP="00AD6DB7">
      <w:pPr>
        <w:numPr>
          <w:ilvl w:val="0"/>
          <w:numId w:val="72"/>
        </w:numPr>
        <w:spacing w:before="0" w:after="0"/>
      </w:pPr>
      <w:r>
        <w:t>Unschedule t</w:t>
      </w:r>
      <w:r w:rsidR="00CD5599">
        <w:t>he following three</w:t>
      </w:r>
      <w:r>
        <w:t xml:space="preserve"> tasks:</w:t>
      </w:r>
    </w:p>
    <w:p w14:paraId="5BD8DAAE" w14:textId="77777777" w:rsidR="00AD6DB7" w:rsidRPr="00CD5599" w:rsidRDefault="00AD6DB7" w:rsidP="00AD6DB7">
      <w:pPr>
        <w:numPr>
          <w:ilvl w:val="1"/>
          <w:numId w:val="72"/>
        </w:numPr>
        <w:spacing w:before="0" w:after="0"/>
        <w:ind w:left="720"/>
        <w:rPr>
          <w:rFonts w:eastAsia="Calibri"/>
        </w:rPr>
      </w:pPr>
      <w:r>
        <w:t>Ambulatory Care Nightly Transmission to N</w:t>
      </w:r>
      <w:r w:rsidR="00CD5599">
        <w:t>PCDB [SCDX AMBCAR NIGHTLY XMIT]</w:t>
      </w:r>
    </w:p>
    <w:p w14:paraId="294A22F3" w14:textId="77777777" w:rsidR="00CD5599" w:rsidRPr="00CD5599" w:rsidRDefault="00CD5599" w:rsidP="00CD5599">
      <w:pPr>
        <w:numPr>
          <w:ilvl w:val="1"/>
          <w:numId w:val="72"/>
        </w:numPr>
        <w:spacing w:before="0" w:after="0"/>
        <w:ind w:left="720"/>
        <w:rPr>
          <w:rFonts w:eastAsia="Calibri"/>
        </w:rPr>
      </w:pPr>
      <w:r>
        <w:t>Nightly job for PM data extract [SDOQM PM NIGHTLY JOB]</w:t>
      </w:r>
    </w:p>
    <w:p w14:paraId="1C2B80AC" w14:textId="77777777" w:rsidR="00AD6DB7" w:rsidRDefault="00AD6DB7" w:rsidP="00AD6DB7">
      <w:pPr>
        <w:numPr>
          <w:ilvl w:val="1"/>
          <w:numId w:val="72"/>
        </w:numPr>
        <w:spacing w:before="0" w:after="0"/>
        <w:ind w:left="720"/>
      </w:pPr>
      <w:r>
        <w:t>Schedule APM Performance Monitor Task [SCRPW APM TASK JOB].</w:t>
      </w:r>
    </w:p>
    <w:p w14:paraId="4BF40965" w14:textId="77777777" w:rsidR="00AD6DB7" w:rsidRDefault="00AD6DB7" w:rsidP="00AD6DB7">
      <w:pPr>
        <w:numPr>
          <w:ilvl w:val="0"/>
          <w:numId w:val="72"/>
        </w:numPr>
        <w:spacing w:before="0" w:after="0"/>
      </w:pPr>
      <w:r>
        <w:t>Place the following options ‘out of order’:</w:t>
      </w:r>
    </w:p>
    <w:p w14:paraId="6C194965" w14:textId="77777777" w:rsidR="00AD6DB7" w:rsidRDefault="00AD6DB7" w:rsidP="00AD6DB7">
      <w:pPr>
        <w:numPr>
          <w:ilvl w:val="0"/>
          <w:numId w:val="73"/>
        </w:numPr>
        <w:spacing w:before="0" w:after="0"/>
      </w:pPr>
      <w:r>
        <w:t>Ambulatory Care Nightly Transmission to NPCDB [SCDX AMBCAR NIGHTLY XMIT]</w:t>
      </w:r>
    </w:p>
    <w:p w14:paraId="2121A280" w14:textId="77777777" w:rsidR="00AD6DB7" w:rsidRDefault="00AD6DB7" w:rsidP="00AD6DB7">
      <w:pPr>
        <w:numPr>
          <w:ilvl w:val="0"/>
          <w:numId w:val="73"/>
        </w:numPr>
        <w:spacing w:before="0" w:after="0"/>
      </w:pPr>
      <w:r>
        <w:t>Retransmit Ambulatory Care Data by Date Range [SCDX AMBCAR RETRANS BY DATE]</w:t>
      </w:r>
    </w:p>
    <w:p w14:paraId="2263D740" w14:textId="77777777" w:rsidR="00AD6DB7" w:rsidRDefault="00AD6DB7" w:rsidP="00AD6DB7">
      <w:pPr>
        <w:numPr>
          <w:ilvl w:val="0"/>
          <w:numId w:val="73"/>
        </w:numPr>
        <w:spacing w:before="0" w:after="0"/>
      </w:pPr>
      <w:r>
        <w:t>Retransmit Selected Error Code [SCDX AMBCAR RETRANS ERROR]</w:t>
      </w:r>
    </w:p>
    <w:p w14:paraId="6B45886A" w14:textId="77777777" w:rsidR="00AD6DB7" w:rsidRDefault="00AD6DB7" w:rsidP="00AD6DB7">
      <w:pPr>
        <w:numPr>
          <w:ilvl w:val="0"/>
          <w:numId w:val="73"/>
        </w:numPr>
        <w:spacing w:before="0" w:after="0"/>
      </w:pPr>
      <w:r>
        <w:t>Selective Retransmission of NPCDB Rejections [SCDX AMBCAR RETRANS SEL REJ]</w:t>
      </w:r>
    </w:p>
    <w:p w14:paraId="658F465D" w14:textId="77777777" w:rsidR="00AD6DB7" w:rsidRDefault="00AD6DB7" w:rsidP="00AD6DB7">
      <w:pPr>
        <w:numPr>
          <w:ilvl w:val="0"/>
          <w:numId w:val="73"/>
        </w:numPr>
        <w:spacing w:before="0" w:after="0"/>
      </w:pPr>
      <w:r>
        <w:t>Schedule APM Performance Monitor Task [SCRPW APM TASK JOB]</w:t>
      </w:r>
    </w:p>
    <w:p w14:paraId="448B415D" w14:textId="77777777" w:rsidR="00AD6DB7" w:rsidRDefault="00AD6DB7" w:rsidP="00AD6DB7">
      <w:pPr>
        <w:numPr>
          <w:ilvl w:val="0"/>
          <w:numId w:val="73"/>
        </w:numPr>
        <w:spacing w:before="0" w:after="0"/>
      </w:pPr>
      <w:r>
        <w:t>Performance Monitor Retransmit Report (AAC) [SCRPW PM RETRANSMIT REPORT]</w:t>
      </w:r>
    </w:p>
    <w:p w14:paraId="2D5775FC" w14:textId="77777777" w:rsidR="00493DE1" w:rsidRDefault="00493DE1" w:rsidP="00AD6DB7">
      <w:pPr>
        <w:numPr>
          <w:ilvl w:val="0"/>
          <w:numId w:val="73"/>
        </w:numPr>
        <w:spacing w:before="0" w:after="0"/>
      </w:pPr>
      <w:r>
        <w:t>Nightly job for PM data extract [SDOQM PM NIGHTLY JOB]</w:t>
      </w:r>
    </w:p>
    <w:p w14:paraId="0F561F4A" w14:textId="77777777" w:rsidR="003539BA" w:rsidRPr="003539BA" w:rsidRDefault="003539BA" w:rsidP="00106BBA">
      <w:pPr>
        <w:pStyle w:val="BodyText"/>
      </w:pPr>
      <w:r w:rsidRPr="003539BA">
        <w:t>This interface specification specifies the information needed for Ambulatory Care data reporting.  This data exchange will be triggered by specific outpatient events that relate to workload credit in VISTA.  The basic communication protocol will be addressed, as well as the information that will be made available and how it will be obtained.</w:t>
      </w:r>
    </w:p>
    <w:p w14:paraId="75FB0C15" w14:textId="77777777" w:rsidR="003539BA" w:rsidRPr="003539BA" w:rsidRDefault="003539BA" w:rsidP="00106BBA">
      <w:pPr>
        <w:pStyle w:val="BodyText"/>
      </w:pPr>
      <w:r w:rsidRPr="003539BA">
        <w:t xml:space="preserve">This application </w:t>
      </w:r>
      <w:r w:rsidR="00456BE8">
        <w:t>uses an</w:t>
      </w:r>
      <w:r w:rsidRPr="003539BA">
        <w:t xml:space="preserve"> abstract message approach and encoding rules specified by HL7.  HL7 is used for communicating data associated with various events which occur in health care environments.</w:t>
      </w:r>
      <w:r w:rsidR="00456BE8">
        <w:t xml:space="preserve"> </w:t>
      </w:r>
      <w:r w:rsidRPr="003539BA">
        <w:t>For example, when a check out occurs in VISTA, the event will trigger an update patient information message.  This message is an unsolicited transaction to all external systems interfacing with VISTA.</w:t>
      </w:r>
    </w:p>
    <w:p w14:paraId="3B0B764B" w14:textId="77777777" w:rsidR="003539BA" w:rsidRPr="003539BA" w:rsidRDefault="003539BA" w:rsidP="00106BBA">
      <w:pPr>
        <w:pStyle w:val="BodyText"/>
      </w:pPr>
      <w:r w:rsidRPr="003539BA">
        <w:t>The formats of these messages conform to the Version 2.3 HL7 Interface Standards where applicable.  HL7 custom message formats ("Z" segments) are used only when necessary.</w:t>
      </w:r>
    </w:p>
    <w:p w14:paraId="41C5EE0B" w14:textId="77777777" w:rsidR="003539BA" w:rsidRPr="003440E4" w:rsidRDefault="003539BA" w:rsidP="007C273C">
      <w:pPr>
        <w:pStyle w:val="Heading2"/>
        <w:rPr>
          <w:i w:val="0"/>
          <w:color w:val="auto"/>
        </w:rPr>
      </w:pPr>
      <w:bookmarkStart w:id="152" w:name="_Toc522259344"/>
      <w:r w:rsidRPr="003440E4">
        <w:rPr>
          <w:i w:val="0"/>
          <w:color w:val="auto"/>
        </w:rPr>
        <w:t>Assumptions</w:t>
      </w:r>
      <w:bookmarkEnd w:id="152"/>
    </w:p>
    <w:p w14:paraId="6149EAD2" w14:textId="77777777" w:rsidR="003539BA" w:rsidRPr="003539BA" w:rsidRDefault="003539BA" w:rsidP="00106BBA">
      <w:pPr>
        <w:pStyle w:val="BodyText"/>
      </w:pPr>
      <w:r w:rsidRPr="003539BA">
        <w:t>Assumptions have been made at the beginning of this project in order to help define the scope and meet the initial needs in interfacing with the Austin Information Technology Center (AITC), (formerly the Austin Automation Center (AAC)).</w:t>
      </w:r>
    </w:p>
    <w:p w14:paraId="6BC2576C" w14:textId="77777777" w:rsidR="003539BA" w:rsidRPr="003539BA" w:rsidRDefault="003539BA" w:rsidP="007C273C">
      <w:pPr>
        <w:pStyle w:val="Heading3"/>
      </w:pPr>
      <w:bookmarkStart w:id="153" w:name="_Toc522259345"/>
      <w:r w:rsidRPr="003539BA">
        <w:t>Message Content</w:t>
      </w:r>
      <w:bookmarkEnd w:id="153"/>
    </w:p>
    <w:p w14:paraId="19A0C1F9" w14:textId="77777777" w:rsidR="003539BA" w:rsidRPr="003539BA" w:rsidRDefault="003539BA" w:rsidP="00106BBA">
      <w:pPr>
        <w:pStyle w:val="BodyText"/>
      </w:pPr>
      <w:r w:rsidRPr="003539BA">
        <w:t>The data sent in the HL7 messages will be limited to the information that can be processed by the AITC, with the exception of the PID and ZPD segments, which will be populated using the nationally supported VISTA call.  The data sent will also be limited to what is available in VISTA.</w:t>
      </w:r>
    </w:p>
    <w:p w14:paraId="473E2B1F" w14:textId="77777777" w:rsidR="0013019E" w:rsidRDefault="003539BA" w:rsidP="00106BBA">
      <w:pPr>
        <w:pStyle w:val="BodyText"/>
      </w:pPr>
      <w:r w:rsidRPr="003539BA">
        <w:t xml:space="preserve">In order to capture the most information, specific outpatient events will generate messages to the AITC systems.  This is not intended to cover all possible outpatient events, only those events which may result </w:t>
      </w:r>
      <w:r w:rsidRPr="003539BA">
        <w:lastRenderedPageBreak/>
        <w:t xml:space="preserve">in the capture of workload information and data needed to update the National Patient Care Database (NPCDB).  </w:t>
      </w:r>
    </w:p>
    <w:p w14:paraId="370930E9" w14:textId="77777777" w:rsidR="003539BA" w:rsidRPr="003539BA" w:rsidRDefault="003539BA" w:rsidP="00106BBA">
      <w:pPr>
        <w:pStyle w:val="BodyText"/>
      </w:pPr>
      <w:r w:rsidRPr="003539BA">
        <w:t>The mode for capturing data for outpatient events was chosen to capture as much of the data as possible.  (See Data Capture and Transmission (1.2.2) for further information on the mode for capturing the outpatient events.)</w:t>
      </w:r>
    </w:p>
    <w:p w14:paraId="76A61CA7" w14:textId="77777777" w:rsidR="003539BA" w:rsidRPr="003539BA" w:rsidRDefault="003539BA" w:rsidP="007050CF">
      <w:pPr>
        <w:pStyle w:val="Heading3"/>
      </w:pPr>
      <w:bookmarkStart w:id="154" w:name="_Toc522259346"/>
      <w:r w:rsidRPr="003539BA">
        <w:t>Data Capture and Transmission</w:t>
      </w:r>
      <w:bookmarkEnd w:id="154"/>
    </w:p>
    <w:p w14:paraId="5DA633D8" w14:textId="77777777" w:rsidR="003539BA" w:rsidRPr="003539BA" w:rsidRDefault="003539BA" w:rsidP="00106BBA">
      <w:pPr>
        <w:pStyle w:val="BodyText"/>
      </w:pPr>
      <w:r w:rsidRPr="003539BA">
        <w:t>When AICS, PIMS, and PCE options or calls are used to update specific outpatient encounter data in VISTA, these events and changes will be captured.  Any changes made to the VISTA database in non-standard ways, such as a direct global set by an application or by MUMPS code, will not be captured.</w:t>
      </w:r>
    </w:p>
    <w:p w14:paraId="4C1FC500" w14:textId="77777777" w:rsidR="003539BA" w:rsidRPr="003539BA" w:rsidRDefault="003539BA" w:rsidP="007050CF">
      <w:pPr>
        <w:pStyle w:val="Heading3"/>
      </w:pPr>
      <w:bookmarkStart w:id="155" w:name="_Toc522259347"/>
      <w:r w:rsidRPr="003539BA">
        <w:t>Background Messages</w:t>
      </w:r>
      <w:bookmarkEnd w:id="155"/>
    </w:p>
    <w:p w14:paraId="79D5818A" w14:textId="77777777" w:rsidR="003539BA" w:rsidRPr="003539BA" w:rsidRDefault="003539BA" w:rsidP="00106BBA">
      <w:pPr>
        <w:pStyle w:val="BodyText"/>
      </w:pPr>
      <w:r w:rsidRPr="003539BA">
        <w:t>A nightly background job will be sending HL7 messages for each outpatient encounter event for the day.</w:t>
      </w:r>
    </w:p>
    <w:p w14:paraId="0ED78498" w14:textId="77777777" w:rsidR="003539BA" w:rsidRPr="003539BA" w:rsidRDefault="003539BA" w:rsidP="007050CF">
      <w:pPr>
        <w:pStyle w:val="Heading3"/>
      </w:pPr>
      <w:bookmarkStart w:id="156" w:name="_Toc522259348"/>
      <w:r w:rsidRPr="003539BA">
        <w:t>Batch Messages</w:t>
      </w:r>
      <w:r w:rsidR="007C273C">
        <w:t xml:space="preserve"> &amp; Acknowledgements</w:t>
      </w:r>
      <w:bookmarkEnd w:id="156"/>
    </w:p>
    <w:p w14:paraId="7D067FA0" w14:textId="77777777" w:rsidR="003539BA" w:rsidRPr="003539BA" w:rsidRDefault="003539BA" w:rsidP="00106BBA">
      <w:pPr>
        <w:pStyle w:val="BodyText"/>
      </w:pPr>
      <w:r w:rsidRPr="003539BA">
        <w:t>Batch messages will be used to transmit the outpatient encounter events.</w:t>
      </w:r>
    </w:p>
    <w:p w14:paraId="7D5B171B" w14:textId="77777777" w:rsidR="0013019E" w:rsidRDefault="003539BA" w:rsidP="00106BBA">
      <w:pPr>
        <w:pStyle w:val="BodyText"/>
      </w:pPr>
      <w:r w:rsidRPr="003539BA">
        <w:t xml:space="preserve">Each batch message sent will be acknowledged at the application level.  The batch acknowledgment will contain acknowledgment messages only for those messages containing errors.  </w:t>
      </w:r>
    </w:p>
    <w:p w14:paraId="2A925BEC" w14:textId="77777777" w:rsidR="003539BA" w:rsidRPr="003539BA" w:rsidRDefault="003539BA" w:rsidP="00106BBA">
      <w:pPr>
        <w:pStyle w:val="BodyText"/>
      </w:pPr>
      <w:r w:rsidRPr="003539BA">
        <w:t>Using this mode, it is possible that an empty batch acknowledgment will be sent.  This will happen only when all messages in the batch being acknowledged were accepted.</w:t>
      </w:r>
    </w:p>
    <w:p w14:paraId="4BDD42FA" w14:textId="77777777" w:rsidR="003539BA" w:rsidRPr="003539BA" w:rsidRDefault="003539BA" w:rsidP="007050CF">
      <w:pPr>
        <w:pStyle w:val="Heading3"/>
      </w:pPr>
      <w:bookmarkStart w:id="157" w:name="_Toc522259349"/>
      <w:r w:rsidRPr="003539BA">
        <w:t>VA MailMan Lower Level Protocol</w:t>
      </w:r>
      <w:bookmarkEnd w:id="157"/>
    </w:p>
    <w:p w14:paraId="025F4D49" w14:textId="77777777" w:rsidR="003539BA" w:rsidRPr="003539BA" w:rsidRDefault="003539BA" w:rsidP="00106BBA">
      <w:pPr>
        <w:pStyle w:val="BodyText"/>
      </w:pPr>
      <w:r w:rsidRPr="003539BA">
        <w:t>HL7 V. 1.6 of the VA MailMan lower level protocol (LLP) will be used.  This version of the VA MailMan LLP differs from HL7 V. 1.5 in that a blank line is placed between each segment in the message [denoting a carriage return].</w:t>
      </w:r>
    </w:p>
    <w:p w14:paraId="1D24A28B" w14:textId="77777777" w:rsidR="003539BA" w:rsidRPr="003440E4" w:rsidRDefault="003539BA" w:rsidP="007050CF">
      <w:pPr>
        <w:pStyle w:val="Heading2"/>
        <w:rPr>
          <w:i w:val="0"/>
          <w:color w:val="auto"/>
        </w:rPr>
      </w:pPr>
      <w:bookmarkStart w:id="158" w:name="_Toc522259350"/>
      <w:r w:rsidRPr="003440E4">
        <w:rPr>
          <w:i w:val="0"/>
          <w:color w:val="auto"/>
        </w:rPr>
        <w:t xml:space="preserve">HL7 </w:t>
      </w:r>
      <w:r w:rsidR="00CC67B5" w:rsidRPr="003440E4">
        <w:rPr>
          <w:i w:val="0"/>
          <w:color w:val="auto"/>
        </w:rPr>
        <w:t>Control Segments</w:t>
      </w:r>
      <w:bookmarkEnd w:id="158"/>
    </w:p>
    <w:p w14:paraId="217C6ABE" w14:textId="77777777" w:rsidR="003539BA" w:rsidRPr="003539BA" w:rsidRDefault="003539BA" w:rsidP="00106BBA">
      <w:pPr>
        <w:pStyle w:val="BodyText"/>
      </w:pPr>
      <w:r w:rsidRPr="003539BA">
        <w:t xml:space="preserve">This section defines the HL7 control segments supported by </w:t>
      </w:r>
      <w:r w:rsidR="000F7310">
        <w:rPr>
          <w:lang w:val="en-US"/>
        </w:rPr>
        <w:t>VistA</w:t>
      </w:r>
      <w:r w:rsidRPr="003539BA">
        <w:t>.  The messages are presented separately and defined by category.  Segments are also described.   The messages are presented in the following categories:</w:t>
      </w:r>
    </w:p>
    <w:p w14:paraId="3D17C700" w14:textId="77777777" w:rsidR="003539BA" w:rsidRPr="003539BA" w:rsidRDefault="003539BA" w:rsidP="00A31B26">
      <w:pPr>
        <w:pStyle w:val="BodyText"/>
        <w:numPr>
          <w:ilvl w:val="0"/>
          <w:numId w:val="20"/>
        </w:numPr>
      </w:pPr>
      <w:r w:rsidRPr="003539BA">
        <w:t>Message Control</w:t>
      </w:r>
    </w:p>
    <w:p w14:paraId="543A2BE2" w14:textId="77777777" w:rsidR="003539BA" w:rsidRPr="003539BA" w:rsidRDefault="003539BA" w:rsidP="00A31B26">
      <w:pPr>
        <w:pStyle w:val="BodyText"/>
        <w:numPr>
          <w:ilvl w:val="0"/>
          <w:numId w:val="20"/>
        </w:numPr>
      </w:pPr>
      <w:r w:rsidRPr="003539BA">
        <w:t xml:space="preserve">Unsolicited Transactions from </w:t>
      </w:r>
      <w:r w:rsidR="000F7310">
        <w:rPr>
          <w:lang w:val="en-US"/>
        </w:rPr>
        <w:t>VistA</w:t>
      </w:r>
      <w:r w:rsidRPr="003539BA">
        <w:t xml:space="preserve"> (Section 3)</w:t>
      </w:r>
    </w:p>
    <w:p w14:paraId="56B2519F" w14:textId="77777777" w:rsidR="003539BA" w:rsidRPr="003440E4" w:rsidRDefault="003539BA" w:rsidP="007C273C">
      <w:pPr>
        <w:pStyle w:val="Heading2"/>
        <w:rPr>
          <w:i w:val="0"/>
          <w:color w:val="auto"/>
        </w:rPr>
      </w:pPr>
      <w:bookmarkStart w:id="159" w:name="_Toc522259351"/>
      <w:r w:rsidRPr="003440E4">
        <w:rPr>
          <w:i w:val="0"/>
          <w:color w:val="auto"/>
        </w:rPr>
        <w:t>Message Definitions</w:t>
      </w:r>
      <w:bookmarkEnd w:id="159"/>
    </w:p>
    <w:p w14:paraId="11F21668" w14:textId="77777777" w:rsidR="003539BA" w:rsidRPr="003539BA" w:rsidRDefault="003539BA" w:rsidP="00106BBA">
      <w:pPr>
        <w:pStyle w:val="BodyText"/>
      </w:pPr>
      <w:r w:rsidRPr="003539BA">
        <w:t>From the VISTA perspective, all incoming or outgoing messages are handled or generated based on an event.</w:t>
      </w:r>
    </w:p>
    <w:p w14:paraId="0F525EDD" w14:textId="77777777" w:rsidR="003539BA" w:rsidRPr="003539BA" w:rsidRDefault="003539BA" w:rsidP="00106BBA">
      <w:pPr>
        <w:pStyle w:val="BodyText"/>
      </w:pPr>
      <w:r w:rsidRPr="003539BA">
        <w:t>In this section, and the following sections,  these elements will be defined for each message:</w:t>
      </w:r>
    </w:p>
    <w:p w14:paraId="660DF7E9" w14:textId="77777777" w:rsidR="003539BA" w:rsidRPr="003539BA" w:rsidRDefault="003539BA" w:rsidP="00A31B26">
      <w:pPr>
        <w:pStyle w:val="BodyText"/>
        <w:numPr>
          <w:ilvl w:val="0"/>
          <w:numId w:val="21"/>
        </w:numPr>
      </w:pPr>
      <w:r w:rsidRPr="003539BA">
        <w:t>The trigger events</w:t>
      </w:r>
    </w:p>
    <w:p w14:paraId="40EC8541" w14:textId="77777777" w:rsidR="003539BA" w:rsidRPr="003539BA" w:rsidRDefault="003539BA" w:rsidP="00A31B26">
      <w:pPr>
        <w:pStyle w:val="BodyText"/>
        <w:numPr>
          <w:ilvl w:val="0"/>
          <w:numId w:val="21"/>
        </w:numPr>
      </w:pPr>
      <w:r w:rsidRPr="003539BA">
        <w:t>The message event code</w:t>
      </w:r>
    </w:p>
    <w:p w14:paraId="4CC0DFC3" w14:textId="77777777" w:rsidR="003539BA" w:rsidRPr="003539BA" w:rsidRDefault="003539BA" w:rsidP="00A31B26">
      <w:pPr>
        <w:pStyle w:val="BodyText"/>
        <w:numPr>
          <w:ilvl w:val="0"/>
          <w:numId w:val="21"/>
        </w:numPr>
      </w:pPr>
      <w:r w:rsidRPr="003539BA">
        <w:t>A list of segments used in the message</w:t>
      </w:r>
    </w:p>
    <w:p w14:paraId="1E550AD1" w14:textId="77777777" w:rsidR="003539BA" w:rsidRPr="003539BA" w:rsidRDefault="003539BA" w:rsidP="00A31B26">
      <w:pPr>
        <w:pStyle w:val="BodyText"/>
        <w:numPr>
          <w:ilvl w:val="0"/>
          <w:numId w:val="21"/>
        </w:numPr>
      </w:pPr>
      <w:r w:rsidRPr="003539BA">
        <w:t>A list of fields for each segment in the message</w:t>
      </w:r>
    </w:p>
    <w:p w14:paraId="3F8CB8A3" w14:textId="77777777" w:rsidR="00CF1D78" w:rsidRDefault="003539BA" w:rsidP="00106BBA">
      <w:pPr>
        <w:pStyle w:val="BodyText"/>
      </w:pPr>
      <w:r w:rsidRPr="003539BA">
        <w:lastRenderedPageBreak/>
        <w:t xml:space="preserve">Each message is composed of segments.  Segments contain logical groupings of data.  Segments may be optional or repeatable.  A [ ] indicates the segment is optional, the { } indicates the segment is repeatable.  </w:t>
      </w:r>
    </w:p>
    <w:p w14:paraId="14940E59" w14:textId="77777777" w:rsidR="003539BA" w:rsidRPr="003539BA" w:rsidRDefault="003539BA" w:rsidP="00106BBA">
      <w:pPr>
        <w:pStyle w:val="BodyText"/>
      </w:pPr>
      <w:r w:rsidRPr="003539BA">
        <w:t>For each message category there will be a list of HL7 standard segments or "Z" segments used for the message.</w:t>
      </w:r>
    </w:p>
    <w:p w14:paraId="0EF72A9A" w14:textId="77777777" w:rsidR="003539BA" w:rsidRPr="003440E4" w:rsidRDefault="003539BA" w:rsidP="007C273C">
      <w:pPr>
        <w:pStyle w:val="Heading2"/>
        <w:rPr>
          <w:i w:val="0"/>
          <w:color w:val="auto"/>
        </w:rPr>
      </w:pPr>
      <w:bookmarkStart w:id="160" w:name="_Toc522259352"/>
      <w:r w:rsidRPr="003440E4">
        <w:rPr>
          <w:i w:val="0"/>
          <w:color w:val="auto"/>
        </w:rPr>
        <w:t>Segment Table Definitions</w:t>
      </w:r>
      <w:bookmarkEnd w:id="160"/>
    </w:p>
    <w:p w14:paraId="3B2A0740" w14:textId="77777777" w:rsidR="00CF1D78" w:rsidRDefault="003539BA" w:rsidP="00106BBA">
      <w:pPr>
        <w:pStyle w:val="BodyText"/>
      </w:pPr>
      <w:r w:rsidRPr="003539BA">
        <w:t xml:space="preserve">For each segment, the data elements are described in table format.  The table includes the sequence number (SEQ), maximum length (LEN), data type (DT), required or optional (R/O), repeatable (RP/#), the table number (TBL #), the element name, and the VISTA description.   </w:t>
      </w:r>
    </w:p>
    <w:p w14:paraId="5664E9A8" w14:textId="77777777" w:rsidR="003539BA" w:rsidRPr="003539BA" w:rsidRDefault="003539BA" w:rsidP="00106BBA">
      <w:pPr>
        <w:pStyle w:val="BodyText"/>
      </w:pPr>
      <w:r w:rsidRPr="003539BA">
        <w:t>Each segment is described in the following sections.</w:t>
      </w:r>
    </w:p>
    <w:p w14:paraId="7864AFD7" w14:textId="77777777" w:rsidR="003539BA" w:rsidRPr="003440E4" w:rsidRDefault="003539BA" w:rsidP="007C273C">
      <w:pPr>
        <w:pStyle w:val="Heading2"/>
        <w:rPr>
          <w:i w:val="0"/>
          <w:color w:val="auto"/>
        </w:rPr>
      </w:pPr>
      <w:bookmarkStart w:id="161" w:name="_Toc522259353"/>
      <w:r w:rsidRPr="003440E4">
        <w:rPr>
          <w:i w:val="0"/>
          <w:color w:val="auto"/>
        </w:rPr>
        <w:t>Message Control Segments</w:t>
      </w:r>
      <w:bookmarkEnd w:id="161"/>
    </w:p>
    <w:p w14:paraId="49BAB4D4" w14:textId="77777777" w:rsidR="00CF1D78" w:rsidRDefault="003539BA" w:rsidP="00106BBA">
      <w:pPr>
        <w:pStyle w:val="BodyText"/>
      </w:pPr>
      <w:r w:rsidRPr="003539BA">
        <w:t xml:space="preserve">This section describes the message control segments which are contained in message types described in this document.  These are generic descriptions.  </w:t>
      </w:r>
    </w:p>
    <w:p w14:paraId="1AB80E3F" w14:textId="77777777" w:rsidR="003539BA" w:rsidRPr="003539BA" w:rsidRDefault="003539BA" w:rsidP="00106BBA">
      <w:pPr>
        <w:pStyle w:val="BodyText"/>
      </w:pPr>
      <w:r w:rsidRPr="003539BA">
        <w:t>Any time any of the segments described in this section are included in a message in this document, the VISTA descriptions and mappings will be as specified here, unless otherwise specified in that section.</w:t>
      </w:r>
    </w:p>
    <w:p w14:paraId="22074993" w14:textId="77777777" w:rsidR="003539BA" w:rsidRDefault="007050CF" w:rsidP="007050CF">
      <w:pPr>
        <w:pStyle w:val="Heading3"/>
      </w:pPr>
      <w:bookmarkStart w:id="162" w:name="_Toc522259354"/>
      <w:r w:rsidRPr="007050CF">
        <w:t>MSH - MESSAGE HEADER SEGMENT</w:t>
      </w:r>
      <w:r>
        <w:t>S</w:t>
      </w:r>
      <w:bookmarkEnd w:id="162"/>
    </w:p>
    <w:p w14:paraId="0C9E5935" w14:textId="77777777" w:rsidR="007050CF" w:rsidRPr="007050CF" w:rsidRDefault="007050CF" w:rsidP="007050CF">
      <w:pPr>
        <w:pStyle w:val="BodyText"/>
      </w:pPr>
      <w:r w:rsidRPr="007050CF">
        <w:t>The sequences are as follows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810"/>
        <w:gridCol w:w="720"/>
        <w:gridCol w:w="810"/>
        <w:gridCol w:w="630"/>
        <w:gridCol w:w="720"/>
        <w:gridCol w:w="1890"/>
        <w:gridCol w:w="2430"/>
      </w:tblGrid>
      <w:tr w:rsidR="007050CF" w:rsidRPr="00BD49DE" w14:paraId="3A14A094" w14:textId="77777777" w:rsidTr="00763B3E">
        <w:tc>
          <w:tcPr>
            <w:tcW w:w="9738" w:type="dxa"/>
            <w:gridSpan w:val="8"/>
            <w:shd w:val="clear" w:color="auto" w:fill="auto"/>
          </w:tcPr>
          <w:p w14:paraId="31D100B3" w14:textId="77777777" w:rsidR="007050CF" w:rsidRPr="00EE73D3" w:rsidRDefault="007050CF" w:rsidP="007050CF">
            <w:pPr>
              <w:pStyle w:val="BodyText"/>
              <w:tabs>
                <w:tab w:val="clear" w:pos="72"/>
              </w:tabs>
              <w:jc w:val="center"/>
            </w:pPr>
            <w:r w:rsidRPr="00EE73D3">
              <w:rPr>
                <w:b/>
              </w:rPr>
              <w:t>MSH - MESSAGE HEADER SEGMENT</w:t>
            </w:r>
          </w:p>
        </w:tc>
      </w:tr>
      <w:tr w:rsidR="00BD49DE" w:rsidRPr="00BD49DE" w14:paraId="60AE4684" w14:textId="77777777" w:rsidTr="007050CF">
        <w:tc>
          <w:tcPr>
            <w:tcW w:w="1728" w:type="dxa"/>
            <w:shd w:val="clear" w:color="auto" w:fill="auto"/>
          </w:tcPr>
          <w:p w14:paraId="44612788" w14:textId="77777777" w:rsidR="00BD49DE" w:rsidRPr="00EE73D3" w:rsidRDefault="00BD49DE" w:rsidP="00B04411">
            <w:pPr>
              <w:pStyle w:val="BodyText"/>
              <w:tabs>
                <w:tab w:val="clear" w:pos="72"/>
              </w:tabs>
            </w:pPr>
            <w:r w:rsidRPr="00EE73D3">
              <w:t>SEQ</w:t>
            </w:r>
          </w:p>
        </w:tc>
        <w:tc>
          <w:tcPr>
            <w:tcW w:w="810" w:type="dxa"/>
            <w:shd w:val="clear" w:color="auto" w:fill="auto"/>
          </w:tcPr>
          <w:p w14:paraId="5E36571C" w14:textId="77777777" w:rsidR="00BD49DE" w:rsidRPr="00EE73D3" w:rsidRDefault="00BD49DE" w:rsidP="00B04411">
            <w:pPr>
              <w:pStyle w:val="BodyText"/>
              <w:tabs>
                <w:tab w:val="clear" w:pos="72"/>
              </w:tabs>
            </w:pPr>
            <w:r w:rsidRPr="00EE73D3">
              <w:t>LEN</w:t>
            </w:r>
          </w:p>
        </w:tc>
        <w:tc>
          <w:tcPr>
            <w:tcW w:w="720" w:type="dxa"/>
            <w:shd w:val="clear" w:color="auto" w:fill="auto"/>
          </w:tcPr>
          <w:p w14:paraId="65B8AAAE" w14:textId="77777777" w:rsidR="00BD49DE" w:rsidRPr="00EE73D3" w:rsidRDefault="00BD49DE" w:rsidP="00B04411">
            <w:pPr>
              <w:pStyle w:val="BodyText"/>
              <w:tabs>
                <w:tab w:val="clear" w:pos="72"/>
              </w:tabs>
            </w:pPr>
            <w:r w:rsidRPr="00EE73D3">
              <w:t>DT</w:t>
            </w:r>
          </w:p>
        </w:tc>
        <w:tc>
          <w:tcPr>
            <w:tcW w:w="810" w:type="dxa"/>
            <w:shd w:val="clear" w:color="auto" w:fill="auto"/>
          </w:tcPr>
          <w:p w14:paraId="7878C96C" w14:textId="77777777" w:rsidR="00BD49DE" w:rsidRPr="00EE73D3" w:rsidRDefault="00BD49DE" w:rsidP="00B04411">
            <w:pPr>
              <w:pStyle w:val="BodyText"/>
              <w:tabs>
                <w:tab w:val="clear" w:pos="72"/>
              </w:tabs>
            </w:pPr>
            <w:r w:rsidRPr="00EE73D3">
              <w:t>R/O</w:t>
            </w:r>
          </w:p>
        </w:tc>
        <w:tc>
          <w:tcPr>
            <w:tcW w:w="630" w:type="dxa"/>
            <w:shd w:val="clear" w:color="auto" w:fill="auto"/>
          </w:tcPr>
          <w:p w14:paraId="4CD429DF" w14:textId="77777777" w:rsidR="00BD49DE" w:rsidRPr="00EE73D3" w:rsidRDefault="00BD49DE" w:rsidP="00B04411">
            <w:pPr>
              <w:pStyle w:val="BodyText"/>
              <w:tabs>
                <w:tab w:val="clear" w:pos="72"/>
              </w:tabs>
            </w:pPr>
            <w:r w:rsidRPr="00EE73D3">
              <w:t>RP/#</w:t>
            </w:r>
          </w:p>
        </w:tc>
        <w:tc>
          <w:tcPr>
            <w:tcW w:w="720" w:type="dxa"/>
            <w:shd w:val="clear" w:color="auto" w:fill="auto"/>
          </w:tcPr>
          <w:p w14:paraId="025730C0" w14:textId="77777777" w:rsidR="00BD49DE" w:rsidRPr="00EE73D3" w:rsidRDefault="00BD49DE" w:rsidP="00B04411">
            <w:pPr>
              <w:pStyle w:val="BodyText"/>
              <w:tabs>
                <w:tab w:val="clear" w:pos="72"/>
              </w:tabs>
            </w:pPr>
            <w:r w:rsidRPr="00EE73D3">
              <w:t>TBL#</w:t>
            </w:r>
          </w:p>
        </w:tc>
        <w:tc>
          <w:tcPr>
            <w:tcW w:w="1890" w:type="dxa"/>
            <w:shd w:val="clear" w:color="auto" w:fill="auto"/>
          </w:tcPr>
          <w:p w14:paraId="65F5D5F8" w14:textId="77777777" w:rsidR="00BD49DE" w:rsidRPr="00EE73D3" w:rsidRDefault="00BD49DE" w:rsidP="00B04411">
            <w:pPr>
              <w:pStyle w:val="BodyText"/>
              <w:tabs>
                <w:tab w:val="clear" w:pos="72"/>
              </w:tabs>
            </w:pPr>
            <w:r w:rsidRPr="00EE73D3">
              <w:t>ELEMENT NAME</w:t>
            </w:r>
          </w:p>
        </w:tc>
        <w:tc>
          <w:tcPr>
            <w:tcW w:w="2430" w:type="dxa"/>
            <w:shd w:val="clear" w:color="auto" w:fill="auto"/>
          </w:tcPr>
          <w:p w14:paraId="231E68FC" w14:textId="77777777" w:rsidR="00BD49DE" w:rsidRPr="00EE73D3" w:rsidRDefault="00BD49DE" w:rsidP="00B04411">
            <w:pPr>
              <w:pStyle w:val="BodyText"/>
              <w:tabs>
                <w:tab w:val="clear" w:pos="72"/>
              </w:tabs>
            </w:pPr>
            <w:r w:rsidRPr="00EE73D3">
              <w:t>VISTA DESCRIPTION</w:t>
            </w:r>
          </w:p>
        </w:tc>
      </w:tr>
      <w:tr w:rsidR="00BD49DE" w:rsidRPr="00BD49DE" w14:paraId="1882F40A" w14:textId="77777777" w:rsidTr="007050CF">
        <w:tc>
          <w:tcPr>
            <w:tcW w:w="1728" w:type="dxa"/>
            <w:shd w:val="clear" w:color="auto" w:fill="auto"/>
          </w:tcPr>
          <w:p w14:paraId="18D40DEC" w14:textId="77777777" w:rsidR="00BD49DE" w:rsidRPr="00EE73D3" w:rsidRDefault="00BD49DE" w:rsidP="00B04411">
            <w:pPr>
              <w:pStyle w:val="BodyText"/>
              <w:tabs>
                <w:tab w:val="clear" w:pos="72"/>
              </w:tabs>
            </w:pPr>
            <w:r w:rsidRPr="00EE73D3">
              <w:t>1</w:t>
            </w:r>
          </w:p>
        </w:tc>
        <w:tc>
          <w:tcPr>
            <w:tcW w:w="810" w:type="dxa"/>
            <w:shd w:val="clear" w:color="auto" w:fill="auto"/>
          </w:tcPr>
          <w:p w14:paraId="1A26D3A7" w14:textId="77777777" w:rsidR="00BD49DE" w:rsidRPr="00EE73D3" w:rsidRDefault="00BD49DE" w:rsidP="00B04411">
            <w:pPr>
              <w:pStyle w:val="BodyText"/>
              <w:tabs>
                <w:tab w:val="clear" w:pos="72"/>
              </w:tabs>
            </w:pPr>
            <w:r w:rsidRPr="00EE73D3">
              <w:t>1</w:t>
            </w:r>
          </w:p>
        </w:tc>
        <w:tc>
          <w:tcPr>
            <w:tcW w:w="720" w:type="dxa"/>
            <w:shd w:val="clear" w:color="auto" w:fill="auto"/>
          </w:tcPr>
          <w:p w14:paraId="5E927AFE" w14:textId="77777777" w:rsidR="00BD49DE" w:rsidRPr="00EE73D3" w:rsidRDefault="00BD49DE" w:rsidP="00B04411">
            <w:pPr>
              <w:pStyle w:val="BodyText"/>
              <w:tabs>
                <w:tab w:val="clear" w:pos="72"/>
              </w:tabs>
            </w:pPr>
            <w:r w:rsidRPr="00EE73D3">
              <w:t>ST</w:t>
            </w:r>
          </w:p>
        </w:tc>
        <w:tc>
          <w:tcPr>
            <w:tcW w:w="810" w:type="dxa"/>
            <w:shd w:val="clear" w:color="auto" w:fill="auto"/>
          </w:tcPr>
          <w:p w14:paraId="34854D7F" w14:textId="77777777" w:rsidR="00BD49DE" w:rsidRPr="00EE73D3" w:rsidRDefault="00BD49DE" w:rsidP="00B04411">
            <w:pPr>
              <w:pStyle w:val="BodyText"/>
              <w:tabs>
                <w:tab w:val="clear" w:pos="72"/>
              </w:tabs>
            </w:pPr>
            <w:r w:rsidRPr="00EE73D3">
              <w:t>R</w:t>
            </w:r>
          </w:p>
        </w:tc>
        <w:tc>
          <w:tcPr>
            <w:tcW w:w="630" w:type="dxa"/>
            <w:shd w:val="clear" w:color="auto" w:fill="auto"/>
          </w:tcPr>
          <w:p w14:paraId="78FAD833" w14:textId="77777777" w:rsidR="00BD49DE" w:rsidRPr="00EE73D3" w:rsidRDefault="00BD49DE" w:rsidP="00B04411">
            <w:pPr>
              <w:pStyle w:val="BodyText"/>
              <w:tabs>
                <w:tab w:val="clear" w:pos="72"/>
              </w:tabs>
            </w:pPr>
          </w:p>
        </w:tc>
        <w:tc>
          <w:tcPr>
            <w:tcW w:w="720" w:type="dxa"/>
            <w:shd w:val="clear" w:color="auto" w:fill="auto"/>
          </w:tcPr>
          <w:p w14:paraId="4A451F47" w14:textId="77777777" w:rsidR="00BD49DE" w:rsidRPr="00EE73D3" w:rsidRDefault="00BD49DE" w:rsidP="00B04411">
            <w:pPr>
              <w:pStyle w:val="BodyText"/>
              <w:tabs>
                <w:tab w:val="clear" w:pos="72"/>
              </w:tabs>
            </w:pPr>
          </w:p>
        </w:tc>
        <w:tc>
          <w:tcPr>
            <w:tcW w:w="1890" w:type="dxa"/>
            <w:shd w:val="clear" w:color="auto" w:fill="auto"/>
          </w:tcPr>
          <w:p w14:paraId="58CDBF48" w14:textId="77777777" w:rsidR="00BD49DE" w:rsidRPr="00EE73D3" w:rsidRDefault="00BD49DE" w:rsidP="00B04411">
            <w:pPr>
              <w:pStyle w:val="BodyText"/>
              <w:tabs>
                <w:tab w:val="clear" w:pos="72"/>
              </w:tabs>
            </w:pPr>
            <w:r w:rsidRPr="00EE73D3">
              <w:t>Field Separator</w:t>
            </w:r>
          </w:p>
        </w:tc>
        <w:tc>
          <w:tcPr>
            <w:tcW w:w="2430" w:type="dxa"/>
            <w:shd w:val="clear" w:color="auto" w:fill="auto"/>
          </w:tcPr>
          <w:p w14:paraId="68301AD9" w14:textId="77777777" w:rsidR="00BD49DE" w:rsidRPr="00EE73D3" w:rsidRDefault="00BD49DE" w:rsidP="00B04411">
            <w:pPr>
              <w:pStyle w:val="BodyText"/>
              <w:tabs>
                <w:tab w:val="clear" w:pos="72"/>
              </w:tabs>
            </w:pPr>
            <w:r w:rsidRPr="00EE73D3">
              <w:t>Recommended value is ^ (caret)</w:t>
            </w:r>
          </w:p>
        </w:tc>
      </w:tr>
      <w:tr w:rsidR="00BD49DE" w:rsidRPr="00BD49DE" w14:paraId="2D54468E" w14:textId="77777777" w:rsidTr="007050CF">
        <w:tc>
          <w:tcPr>
            <w:tcW w:w="1728" w:type="dxa"/>
            <w:shd w:val="clear" w:color="auto" w:fill="auto"/>
          </w:tcPr>
          <w:p w14:paraId="72D8EB1D" w14:textId="77777777" w:rsidR="00BD49DE" w:rsidRPr="00EE73D3" w:rsidRDefault="00BD49DE" w:rsidP="00B04411">
            <w:pPr>
              <w:pStyle w:val="BodyText"/>
              <w:tabs>
                <w:tab w:val="clear" w:pos="72"/>
              </w:tabs>
            </w:pPr>
            <w:r w:rsidRPr="00EE73D3">
              <w:t>2</w:t>
            </w:r>
          </w:p>
        </w:tc>
        <w:tc>
          <w:tcPr>
            <w:tcW w:w="810" w:type="dxa"/>
            <w:shd w:val="clear" w:color="auto" w:fill="auto"/>
          </w:tcPr>
          <w:p w14:paraId="06C09C51" w14:textId="77777777" w:rsidR="00BD49DE" w:rsidRPr="00EE73D3" w:rsidRDefault="00BD49DE" w:rsidP="00B04411">
            <w:pPr>
              <w:pStyle w:val="BodyText"/>
              <w:tabs>
                <w:tab w:val="clear" w:pos="72"/>
              </w:tabs>
            </w:pPr>
            <w:r w:rsidRPr="00EE73D3">
              <w:t>4</w:t>
            </w:r>
          </w:p>
        </w:tc>
        <w:tc>
          <w:tcPr>
            <w:tcW w:w="720" w:type="dxa"/>
            <w:shd w:val="clear" w:color="auto" w:fill="auto"/>
          </w:tcPr>
          <w:p w14:paraId="26398EBE" w14:textId="77777777" w:rsidR="00BD49DE" w:rsidRPr="00EE73D3" w:rsidRDefault="00BD49DE" w:rsidP="00B04411">
            <w:pPr>
              <w:pStyle w:val="BodyText"/>
              <w:tabs>
                <w:tab w:val="clear" w:pos="72"/>
              </w:tabs>
            </w:pPr>
            <w:r w:rsidRPr="00EE73D3">
              <w:t>ST</w:t>
            </w:r>
          </w:p>
        </w:tc>
        <w:tc>
          <w:tcPr>
            <w:tcW w:w="810" w:type="dxa"/>
            <w:shd w:val="clear" w:color="auto" w:fill="auto"/>
          </w:tcPr>
          <w:p w14:paraId="0925D529" w14:textId="77777777" w:rsidR="00BD49DE" w:rsidRPr="00EE73D3" w:rsidRDefault="00BD49DE" w:rsidP="00B04411">
            <w:pPr>
              <w:pStyle w:val="BodyText"/>
              <w:tabs>
                <w:tab w:val="clear" w:pos="72"/>
              </w:tabs>
            </w:pPr>
            <w:r w:rsidRPr="00EE73D3">
              <w:t>R</w:t>
            </w:r>
          </w:p>
        </w:tc>
        <w:tc>
          <w:tcPr>
            <w:tcW w:w="630" w:type="dxa"/>
            <w:shd w:val="clear" w:color="auto" w:fill="auto"/>
          </w:tcPr>
          <w:p w14:paraId="0B6F39F9" w14:textId="77777777" w:rsidR="00BD49DE" w:rsidRPr="00EE73D3" w:rsidRDefault="00BD49DE" w:rsidP="00B04411">
            <w:pPr>
              <w:pStyle w:val="BodyText"/>
              <w:tabs>
                <w:tab w:val="clear" w:pos="72"/>
              </w:tabs>
            </w:pPr>
          </w:p>
        </w:tc>
        <w:tc>
          <w:tcPr>
            <w:tcW w:w="720" w:type="dxa"/>
            <w:shd w:val="clear" w:color="auto" w:fill="auto"/>
          </w:tcPr>
          <w:p w14:paraId="450FC226" w14:textId="77777777" w:rsidR="00BD49DE" w:rsidRPr="00EE73D3" w:rsidRDefault="00BD49DE" w:rsidP="00B04411">
            <w:pPr>
              <w:pStyle w:val="BodyText"/>
              <w:tabs>
                <w:tab w:val="clear" w:pos="72"/>
              </w:tabs>
            </w:pPr>
          </w:p>
        </w:tc>
        <w:tc>
          <w:tcPr>
            <w:tcW w:w="1890" w:type="dxa"/>
            <w:shd w:val="clear" w:color="auto" w:fill="auto"/>
          </w:tcPr>
          <w:p w14:paraId="08980A98" w14:textId="77777777" w:rsidR="00BD49DE" w:rsidRPr="00EE73D3" w:rsidRDefault="00BD49DE" w:rsidP="00B04411">
            <w:pPr>
              <w:pStyle w:val="BodyText"/>
              <w:tabs>
                <w:tab w:val="clear" w:pos="72"/>
              </w:tabs>
            </w:pPr>
            <w:r w:rsidRPr="00EE73D3">
              <w:t>Encoding Characters</w:t>
            </w:r>
          </w:p>
        </w:tc>
        <w:tc>
          <w:tcPr>
            <w:tcW w:w="2430" w:type="dxa"/>
            <w:shd w:val="clear" w:color="auto" w:fill="auto"/>
          </w:tcPr>
          <w:p w14:paraId="4BDB1414" w14:textId="77777777" w:rsidR="007050CF" w:rsidRPr="00EE73D3" w:rsidRDefault="00BD49DE" w:rsidP="007050CF">
            <w:pPr>
              <w:pStyle w:val="BodyText"/>
              <w:tabs>
                <w:tab w:val="clear" w:pos="72"/>
              </w:tabs>
            </w:pPr>
            <w:r w:rsidRPr="00EE73D3">
              <w:t>Recommended delimiter values:</w:t>
            </w:r>
            <w:r w:rsidR="007050CF" w:rsidRPr="00EE73D3">
              <w:t xml:space="preserve"> </w:t>
            </w:r>
          </w:p>
          <w:p w14:paraId="2E9E1936" w14:textId="77777777" w:rsidR="007050CF" w:rsidRPr="00EE73D3" w:rsidRDefault="007050CF" w:rsidP="007050CF">
            <w:pPr>
              <w:pStyle w:val="BodyText"/>
              <w:tabs>
                <w:tab w:val="clear" w:pos="72"/>
              </w:tabs>
            </w:pPr>
            <w:r w:rsidRPr="00EE73D3">
              <w:t>Component = ~ (tilde)</w:t>
            </w:r>
          </w:p>
          <w:p w14:paraId="0239ED36" w14:textId="77777777" w:rsidR="007050CF" w:rsidRPr="00EE73D3" w:rsidRDefault="007050CF" w:rsidP="007050CF">
            <w:pPr>
              <w:pStyle w:val="BodyText"/>
              <w:tabs>
                <w:tab w:val="clear" w:pos="72"/>
              </w:tabs>
            </w:pPr>
            <w:r w:rsidRPr="00EE73D3">
              <w:t>Repeat = | (bar)</w:t>
            </w:r>
          </w:p>
          <w:p w14:paraId="034DD3C3" w14:textId="77777777" w:rsidR="007050CF" w:rsidRPr="00EE73D3" w:rsidRDefault="007050CF" w:rsidP="007050CF">
            <w:pPr>
              <w:pStyle w:val="BodyText"/>
              <w:tabs>
                <w:tab w:val="clear" w:pos="72"/>
              </w:tabs>
            </w:pPr>
            <w:r w:rsidRPr="00EE73D3">
              <w:t>Escape = \ (back slash)</w:t>
            </w:r>
          </w:p>
          <w:p w14:paraId="5BC19A96" w14:textId="77777777" w:rsidR="00BD49DE" w:rsidRPr="00EE73D3" w:rsidRDefault="007050CF" w:rsidP="007050CF">
            <w:pPr>
              <w:pStyle w:val="BodyText"/>
              <w:tabs>
                <w:tab w:val="clear" w:pos="72"/>
              </w:tabs>
            </w:pPr>
            <w:r w:rsidRPr="00EE73D3">
              <w:t>Subcomponent = &amp; (ampersand)</w:t>
            </w:r>
          </w:p>
        </w:tc>
      </w:tr>
      <w:tr w:rsidR="00BD49DE" w:rsidRPr="00BD49DE" w14:paraId="600736D1" w14:textId="77777777" w:rsidTr="007050CF">
        <w:tc>
          <w:tcPr>
            <w:tcW w:w="1728" w:type="dxa"/>
            <w:shd w:val="clear" w:color="auto" w:fill="auto"/>
          </w:tcPr>
          <w:p w14:paraId="15236E29" w14:textId="77777777" w:rsidR="00BD49DE" w:rsidRPr="00EE73D3" w:rsidRDefault="00BD49DE" w:rsidP="00B04411">
            <w:pPr>
              <w:pStyle w:val="BodyText"/>
              <w:tabs>
                <w:tab w:val="clear" w:pos="72"/>
              </w:tabs>
            </w:pPr>
            <w:r w:rsidRPr="00EE73D3">
              <w:t>3</w:t>
            </w:r>
          </w:p>
        </w:tc>
        <w:tc>
          <w:tcPr>
            <w:tcW w:w="810" w:type="dxa"/>
            <w:shd w:val="clear" w:color="auto" w:fill="auto"/>
          </w:tcPr>
          <w:p w14:paraId="0B45D3B2" w14:textId="77777777" w:rsidR="00BD49DE" w:rsidRPr="00EE73D3" w:rsidRDefault="00BD49DE" w:rsidP="00B04411">
            <w:pPr>
              <w:pStyle w:val="BodyText"/>
              <w:tabs>
                <w:tab w:val="clear" w:pos="72"/>
              </w:tabs>
            </w:pPr>
            <w:r w:rsidRPr="00EE73D3">
              <w:t>15</w:t>
            </w:r>
          </w:p>
        </w:tc>
        <w:tc>
          <w:tcPr>
            <w:tcW w:w="720" w:type="dxa"/>
            <w:shd w:val="clear" w:color="auto" w:fill="auto"/>
          </w:tcPr>
          <w:p w14:paraId="10D6FB01" w14:textId="77777777" w:rsidR="00BD49DE" w:rsidRPr="00EE73D3" w:rsidRDefault="00BD49DE" w:rsidP="00B04411">
            <w:pPr>
              <w:pStyle w:val="BodyText"/>
              <w:tabs>
                <w:tab w:val="clear" w:pos="72"/>
              </w:tabs>
            </w:pPr>
            <w:r w:rsidRPr="00EE73D3">
              <w:t>ST</w:t>
            </w:r>
          </w:p>
        </w:tc>
        <w:tc>
          <w:tcPr>
            <w:tcW w:w="810" w:type="dxa"/>
            <w:shd w:val="clear" w:color="auto" w:fill="auto"/>
          </w:tcPr>
          <w:p w14:paraId="226816B4" w14:textId="77777777" w:rsidR="00BD49DE" w:rsidRPr="00EE73D3" w:rsidRDefault="00BD49DE" w:rsidP="00B04411">
            <w:pPr>
              <w:pStyle w:val="BodyText"/>
              <w:tabs>
                <w:tab w:val="clear" w:pos="72"/>
              </w:tabs>
            </w:pPr>
          </w:p>
        </w:tc>
        <w:tc>
          <w:tcPr>
            <w:tcW w:w="630" w:type="dxa"/>
            <w:shd w:val="clear" w:color="auto" w:fill="auto"/>
          </w:tcPr>
          <w:p w14:paraId="0E3BB9DB" w14:textId="77777777" w:rsidR="00BD49DE" w:rsidRPr="00EE73D3" w:rsidRDefault="00BD49DE" w:rsidP="00B04411">
            <w:pPr>
              <w:pStyle w:val="BodyText"/>
              <w:tabs>
                <w:tab w:val="clear" w:pos="72"/>
              </w:tabs>
            </w:pPr>
          </w:p>
        </w:tc>
        <w:tc>
          <w:tcPr>
            <w:tcW w:w="720" w:type="dxa"/>
            <w:shd w:val="clear" w:color="auto" w:fill="auto"/>
          </w:tcPr>
          <w:p w14:paraId="2455BE75" w14:textId="77777777" w:rsidR="00BD49DE" w:rsidRPr="00EE73D3" w:rsidRDefault="00BD49DE" w:rsidP="00B04411">
            <w:pPr>
              <w:pStyle w:val="BodyText"/>
              <w:tabs>
                <w:tab w:val="clear" w:pos="72"/>
              </w:tabs>
            </w:pPr>
          </w:p>
        </w:tc>
        <w:tc>
          <w:tcPr>
            <w:tcW w:w="1890" w:type="dxa"/>
            <w:shd w:val="clear" w:color="auto" w:fill="auto"/>
          </w:tcPr>
          <w:p w14:paraId="08785551" w14:textId="77777777" w:rsidR="00BD49DE" w:rsidRPr="00EE73D3" w:rsidRDefault="00BD49DE" w:rsidP="00B04411">
            <w:pPr>
              <w:pStyle w:val="BodyText"/>
              <w:tabs>
                <w:tab w:val="clear" w:pos="72"/>
              </w:tabs>
            </w:pPr>
            <w:r w:rsidRPr="00EE73D3">
              <w:t>Sending Application</w:t>
            </w:r>
          </w:p>
        </w:tc>
        <w:tc>
          <w:tcPr>
            <w:tcW w:w="2430" w:type="dxa"/>
            <w:shd w:val="clear" w:color="auto" w:fill="auto"/>
          </w:tcPr>
          <w:p w14:paraId="0B6DAA7E" w14:textId="77777777" w:rsidR="007050CF" w:rsidRPr="00EE73D3" w:rsidRDefault="00BD49DE" w:rsidP="007050CF">
            <w:pPr>
              <w:pStyle w:val="BodyText"/>
              <w:tabs>
                <w:tab w:val="clear" w:pos="72"/>
              </w:tabs>
            </w:pPr>
            <w:r w:rsidRPr="00EE73D3">
              <w:t>When originating from facility:</w:t>
            </w:r>
            <w:r w:rsidR="007050CF" w:rsidRPr="00EE73D3">
              <w:t xml:space="preserve"> </w:t>
            </w:r>
          </w:p>
          <w:p w14:paraId="093261BE" w14:textId="77777777" w:rsidR="007050CF" w:rsidRPr="00EE73D3" w:rsidRDefault="007050CF" w:rsidP="007050CF">
            <w:pPr>
              <w:pStyle w:val="BodyText"/>
              <w:tabs>
                <w:tab w:val="clear" w:pos="72"/>
              </w:tabs>
            </w:pPr>
            <w:r w:rsidRPr="00EE73D3">
              <w:t>AMBCARE-DH441</w:t>
            </w:r>
          </w:p>
          <w:p w14:paraId="6CDC71D0" w14:textId="77777777" w:rsidR="007050CF" w:rsidRPr="00EE73D3" w:rsidRDefault="007050CF" w:rsidP="007050CF">
            <w:pPr>
              <w:pStyle w:val="BodyText"/>
              <w:tabs>
                <w:tab w:val="clear" w:pos="72"/>
              </w:tabs>
            </w:pPr>
            <w:r w:rsidRPr="00EE73D3">
              <w:t>When originating from NPCDB NPCD-AAC*</w:t>
            </w:r>
          </w:p>
        </w:tc>
      </w:tr>
      <w:tr w:rsidR="00BD49DE" w:rsidRPr="00BD49DE" w14:paraId="35546ABF" w14:textId="77777777" w:rsidTr="007050CF">
        <w:tc>
          <w:tcPr>
            <w:tcW w:w="1728" w:type="dxa"/>
            <w:shd w:val="clear" w:color="auto" w:fill="auto"/>
          </w:tcPr>
          <w:p w14:paraId="0FCECC51" w14:textId="77777777" w:rsidR="00BD49DE" w:rsidRPr="00EE73D3" w:rsidRDefault="00BD49DE" w:rsidP="00B04411">
            <w:pPr>
              <w:pStyle w:val="BodyText"/>
              <w:tabs>
                <w:tab w:val="clear" w:pos="72"/>
              </w:tabs>
            </w:pPr>
            <w:r w:rsidRPr="00EE73D3">
              <w:t>4</w:t>
            </w:r>
          </w:p>
        </w:tc>
        <w:tc>
          <w:tcPr>
            <w:tcW w:w="810" w:type="dxa"/>
            <w:shd w:val="clear" w:color="auto" w:fill="auto"/>
          </w:tcPr>
          <w:p w14:paraId="0B80F17B" w14:textId="77777777" w:rsidR="00BD49DE" w:rsidRPr="00EE73D3" w:rsidRDefault="00BD49DE" w:rsidP="00B04411">
            <w:pPr>
              <w:pStyle w:val="BodyText"/>
              <w:tabs>
                <w:tab w:val="clear" w:pos="72"/>
              </w:tabs>
            </w:pPr>
            <w:r w:rsidRPr="00EE73D3">
              <w:t>20</w:t>
            </w:r>
          </w:p>
        </w:tc>
        <w:tc>
          <w:tcPr>
            <w:tcW w:w="720" w:type="dxa"/>
            <w:shd w:val="clear" w:color="auto" w:fill="auto"/>
          </w:tcPr>
          <w:p w14:paraId="6CBCBC0B" w14:textId="77777777" w:rsidR="00BD49DE" w:rsidRPr="00EE73D3" w:rsidRDefault="00BD49DE" w:rsidP="00B04411">
            <w:pPr>
              <w:pStyle w:val="BodyText"/>
              <w:tabs>
                <w:tab w:val="clear" w:pos="72"/>
              </w:tabs>
            </w:pPr>
            <w:r w:rsidRPr="00EE73D3">
              <w:t>ST</w:t>
            </w:r>
          </w:p>
        </w:tc>
        <w:tc>
          <w:tcPr>
            <w:tcW w:w="810" w:type="dxa"/>
            <w:shd w:val="clear" w:color="auto" w:fill="auto"/>
          </w:tcPr>
          <w:p w14:paraId="1F86F353" w14:textId="77777777" w:rsidR="00BD49DE" w:rsidRPr="00EE73D3" w:rsidRDefault="00BD49DE" w:rsidP="00B04411">
            <w:pPr>
              <w:pStyle w:val="BodyText"/>
              <w:tabs>
                <w:tab w:val="clear" w:pos="72"/>
              </w:tabs>
            </w:pPr>
          </w:p>
        </w:tc>
        <w:tc>
          <w:tcPr>
            <w:tcW w:w="630" w:type="dxa"/>
            <w:shd w:val="clear" w:color="auto" w:fill="auto"/>
          </w:tcPr>
          <w:p w14:paraId="17317E69" w14:textId="77777777" w:rsidR="00BD49DE" w:rsidRPr="00EE73D3" w:rsidRDefault="00BD49DE" w:rsidP="00B04411">
            <w:pPr>
              <w:pStyle w:val="BodyText"/>
              <w:tabs>
                <w:tab w:val="clear" w:pos="72"/>
              </w:tabs>
            </w:pPr>
          </w:p>
        </w:tc>
        <w:tc>
          <w:tcPr>
            <w:tcW w:w="720" w:type="dxa"/>
            <w:shd w:val="clear" w:color="auto" w:fill="auto"/>
          </w:tcPr>
          <w:p w14:paraId="60CB5204" w14:textId="77777777" w:rsidR="00BD49DE" w:rsidRPr="00EE73D3" w:rsidRDefault="00BD49DE" w:rsidP="00B04411">
            <w:pPr>
              <w:pStyle w:val="BodyText"/>
              <w:tabs>
                <w:tab w:val="clear" w:pos="72"/>
              </w:tabs>
            </w:pPr>
          </w:p>
        </w:tc>
        <w:tc>
          <w:tcPr>
            <w:tcW w:w="1890" w:type="dxa"/>
            <w:shd w:val="clear" w:color="auto" w:fill="auto"/>
          </w:tcPr>
          <w:p w14:paraId="7316556B" w14:textId="77777777" w:rsidR="00BD49DE" w:rsidRPr="00EE73D3" w:rsidRDefault="00BD49DE" w:rsidP="00B04411">
            <w:pPr>
              <w:pStyle w:val="BodyText"/>
              <w:tabs>
                <w:tab w:val="clear" w:pos="72"/>
              </w:tabs>
            </w:pPr>
            <w:r w:rsidRPr="00EE73D3">
              <w:t>Sending Facility</w:t>
            </w:r>
          </w:p>
        </w:tc>
        <w:tc>
          <w:tcPr>
            <w:tcW w:w="2430" w:type="dxa"/>
            <w:shd w:val="clear" w:color="auto" w:fill="auto"/>
          </w:tcPr>
          <w:p w14:paraId="3AD7CE47" w14:textId="77777777" w:rsidR="007050CF" w:rsidRPr="00EE73D3" w:rsidRDefault="00BD49DE" w:rsidP="007050CF">
            <w:pPr>
              <w:pStyle w:val="BodyText"/>
              <w:tabs>
                <w:tab w:val="clear" w:pos="72"/>
              </w:tabs>
            </w:pPr>
            <w:r w:rsidRPr="00EE73D3">
              <w:t>When originating from facility:</w:t>
            </w:r>
            <w:r w:rsidR="007050CF" w:rsidRPr="00EE73D3">
              <w:t xml:space="preserve"> </w:t>
            </w:r>
          </w:p>
          <w:p w14:paraId="04113C8F" w14:textId="77777777" w:rsidR="007050CF" w:rsidRPr="00EE73D3" w:rsidRDefault="007050CF" w:rsidP="007050CF">
            <w:pPr>
              <w:pStyle w:val="BodyText"/>
              <w:tabs>
                <w:tab w:val="clear" w:pos="72"/>
              </w:tabs>
            </w:pPr>
            <w:r w:rsidRPr="00EE73D3">
              <w:lastRenderedPageBreak/>
              <w:t>Station's facility number</w:t>
            </w:r>
          </w:p>
          <w:p w14:paraId="244CE75C" w14:textId="77777777" w:rsidR="007050CF" w:rsidRPr="00EE73D3" w:rsidRDefault="007050CF" w:rsidP="007050CF">
            <w:pPr>
              <w:pStyle w:val="BodyText"/>
              <w:tabs>
                <w:tab w:val="clear" w:pos="72"/>
              </w:tabs>
            </w:pPr>
            <w:r w:rsidRPr="00EE73D3">
              <w:t>When originating from NPCDB: 200</w:t>
            </w:r>
          </w:p>
        </w:tc>
      </w:tr>
      <w:tr w:rsidR="00BD49DE" w:rsidRPr="00BD49DE" w14:paraId="71370A1A" w14:textId="77777777" w:rsidTr="007050CF">
        <w:tc>
          <w:tcPr>
            <w:tcW w:w="1728" w:type="dxa"/>
            <w:shd w:val="clear" w:color="auto" w:fill="auto"/>
          </w:tcPr>
          <w:p w14:paraId="028FEF51" w14:textId="77777777" w:rsidR="00BD49DE" w:rsidRPr="00EE73D3" w:rsidRDefault="00BD49DE" w:rsidP="00B04411">
            <w:pPr>
              <w:pStyle w:val="BodyText"/>
              <w:tabs>
                <w:tab w:val="clear" w:pos="72"/>
              </w:tabs>
            </w:pPr>
            <w:r w:rsidRPr="00EE73D3">
              <w:lastRenderedPageBreak/>
              <w:t>5</w:t>
            </w:r>
          </w:p>
        </w:tc>
        <w:tc>
          <w:tcPr>
            <w:tcW w:w="810" w:type="dxa"/>
            <w:shd w:val="clear" w:color="auto" w:fill="auto"/>
          </w:tcPr>
          <w:p w14:paraId="66DCA64E" w14:textId="77777777" w:rsidR="00BD49DE" w:rsidRPr="00EE73D3" w:rsidRDefault="00BD49DE" w:rsidP="00B04411">
            <w:pPr>
              <w:pStyle w:val="BodyText"/>
              <w:tabs>
                <w:tab w:val="clear" w:pos="72"/>
              </w:tabs>
            </w:pPr>
            <w:r w:rsidRPr="00EE73D3">
              <w:t>30</w:t>
            </w:r>
          </w:p>
        </w:tc>
        <w:tc>
          <w:tcPr>
            <w:tcW w:w="720" w:type="dxa"/>
            <w:shd w:val="clear" w:color="auto" w:fill="auto"/>
          </w:tcPr>
          <w:p w14:paraId="39E4DACD" w14:textId="77777777" w:rsidR="00BD49DE" w:rsidRPr="00EE73D3" w:rsidRDefault="00BD49DE" w:rsidP="00B04411">
            <w:pPr>
              <w:pStyle w:val="BodyText"/>
              <w:tabs>
                <w:tab w:val="clear" w:pos="72"/>
              </w:tabs>
            </w:pPr>
            <w:r w:rsidRPr="00EE73D3">
              <w:t>ST</w:t>
            </w:r>
          </w:p>
        </w:tc>
        <w:tc>
          <w:tcPr>
            <w:tcW w:w="810" w:type="dxa"/>
            <w:shd w:val="clear" w:color="auto" w:fill="auto"/>
          </w:tcPr>
          <w:p w14:paraId="1BAABA80" w14:textId="77777777" w:rsidR="00BD49DE" w:rsidRPr="00EE73D3" w:rsidRDefault="00BD49DE" w:rsidP="00B04411">
            <w:pPr>
              <w:pStyle w:val="BodyText"/>
              <w:tabs>
                <w:tab w:val="clear" w:pos="72"/>
              </w:tabs>
            </w:pPr>
          </w:p>
        </w:tc>
        <w:tc>
          <w:tcPr>
            <w:tcW w:w="630" w:type="dxa"/>
            <w:shd w:val="clear" w:color="auto" w:fill="auto"/>
          </w:tcPr>
          <w:p w14:paraId="7FC173AC" w14:textId="77777777" w:rsidR="00BD49DE" w:rsidRPr="00EE73D3" w:rsidRDefault="00BD49DE" w:rsidP="00B04411">
            <w:pPr>
              <w:pStyle w:val="BodyText"/>
              <w:tabs>
                <w:tab w:val="clear" w:pos="72"/>
              </w:tabs>
            </w:pPr>
          </w:p>
        </w:tc>
        <w:tc>
          <w:tcPr>
            <w:tcW w:w="720" w:type="dxa"/>
            <w:shd w:val="clear" w:color="auto" w:fill="auto"/>
          </w:tcPr>
          <w:p w14:paraId="3B7F9003" w14:textId="77777777" w:rsidR="00BD49DE" w:rsidRPr="00EE73D3" w:rsidRDefault="00BD49DE" w:rsidP="00B04411">
            <w:pPr>
              <w:pStyle w:val="BodyText"/>
              <w:tabs>
                <w:tab w:val="clear" w:pos="72"/>
              </w:tabs>
            </w:pPr>
          </w:p>
        </w:tc>
        <w:tc>
          <w:tcPr>
            <w:tcW w:w="1890" w:type="dxa"/>
            <w:shd w:val="clear" w:color="auto" w:fill="auto"/>
          </w:tcPr>
          <w:p w14:paraId="27C486C0" w14:textId="77777777" w:rsidR="00BD49DE" w:rsidRPr="00EE73D3" w:rsidRDefault="00BD49DE" w:rsidP="00B04411">
            <w:pPr>
              <w:pStyle w:val="BodyText"/>
              <w:tabs>
                <w:tab w:val="clear" w:pos="72"/>
              </w:tabs>
            </w:pPr>
            <w:r w:rsidRPr="00EE73D3">
              <w:t>Receiving Application</w:t>
            </w:r>
          </w:p>
        </w:tc>
        <w:tc>
          <w:tcPr>
            <w:tcW w:w="2430" w:type="dxa"/>
            <w:shd w:val="clear" w:color="auto" w:fill="auto"/>
          </w:tcPr>
          <w:p w14:paraId="39724E6A" w14:textId="77777777" w:rsidR="00BD49DE" w:rsidRPr="00EE73D3" w:rsidRDefault="00BD49DE" w:rsidP="00B04411">
            <w:pPr>
              <w:pStyle w:val="BodyText"/>
              <w:tabs>
                <w:tab w:val="clear" w:pos="72"/>
              </w:tabs>
            </w:pPr>
            <w:r w:rsidRPr="00EE73D3">
              <w:t>Not used</w:t>
            </w:r>
          </w:p>
        </w:tc>
      </w:tr>
      <w:tr w:rsidR="00BD49DE" w:rsidRPr="00BD49DE" w14:paraId="3575A305" w14:textId="77777777" w:rsidTr="007050CF">
        <w:tc>
          <w:tcPr>
            <w:tcW w:w="1728" w:type="dxa"/>
            <w:shd w:val="clear" w:color="auto" w:fill="auto"/>
          </w:tcPr>
          <w:p w14:paraId="678B803A" w14:textId="77777777" w:rsidR="00BD49DE" w:rsidRPr="00EE73D3" w:rsidRDefault="00BD49DE" w:rsidP="00B04411">
            <w:pPr>
              <w:pStyle w:val="BodyText"/>
              <w:tabs>
                <w:tab w:val="clear" w:pos="72"/>
              </w:tabs>
            </w:pPr>
            <w:r w:rsidRPr="00EE73D3">
              <w:t>6</w:t>
            </w:r>
          </w:p>
        </w:tc>
        <w:tc>
          <w:tcPr>
            <w:tcW w:w="810" w:type="dxa"/>
            <w:shd w:val="clear" w:color="auto" w:fill="auto"/>
          </w:tcPr>
          <w:p w14:paraId="6DC329C7" w14:textId="77777777" w:rsidR="00BD49DE" w:rsidRPr="00EE73D3" w:rsidRDefault="00BD49DE" w:rsidP="00B04411">
            <w:pPr>
              <w:pStyle w:val="BodyText"/>
              <w:tabs>
                <w:tab w:val="clear" w:pos="72"/>
              </w:tabs>
            </w:pPr>
            <w:r w:rsidRPr="00EE73D3">
              <w:t>30</w:t>
            </w:r>
          </w:p>
        </w:tc>
        <w:tc>
          <w:tcPr>
            <w:tcW w:w="720" w:type="dxa"/>
            <w:shd w:val="clear" w:color="auto" w:fill="auto"/>
          </w:tcPr>
          <w:p w14:paraId="7326A908" w14:textId="77777777" w:rsidR="00BD49DE" w:rsidRPr="00EE73D3" w:rsidRDefault="00BD49DE" w:rsidP="00B04411">
            <w:pPr>
              <w:pStyle w:val="BodyText"/>
              <w:tabs>
                <w:tab w:val="clear" w:pos="72"/>
              </w:tabs>
            </w:pPr>
            <w:r w:rsidRPr="00EE73D3">
              <w:t>ST</w:t>
            </w:r>
          </w:p>
        </w:tc>
        <w:tc>
          <w:tcPr>
            <w:tcW w:w="810" w:type="dxa"/>
            <w:shd w:val="clear" w:color="auto" w:fill="auto"/>
          </w:tcPr>
          <w:p w14:paraId="2D2F8DEB" w14:textId="77777777" w:rsidR="00BD49DE" w:rsidRPr="00EE73D3" w:rsidRDefault="00BD49DE" w:rsidP="00B04411">
            <w:pPr>
              <w:pStyle w:val="BodyText"/>
              <w:tabs>
                <w:tab w:val="clear" w:pos="72"/>
              </w:tabs>
            </w:pPr>
          </w:p>
        </w:tc>
        <w:tc>
          <w:tcPr>
            <w:tcW w:w="630" w:type="dxa"/>
            <w:shd w:val="clear" w:color="auto" w:fill="auto"/>
          </w:tcPr>
          <w:p w14:paraId="14644D83" w14:textId="77777777" w:rsidR="00BD49DE" w:rsidRPr="00EE73D3" w:rsidRDefault="00BD49DE" w:rsidP="00B04411">
            <w:pPr>
              <w:pStyle w:val="BodyText"/>
              <w:tabs>
                <w:tab w:val="clear" w:pos="72"/>
              </w:tabs>
            </w:pPr>
          </w:p>
        </w:tc>
        <w:tc>
          <w:tcPr>
            <w:tcW w:w="720" w:type="dxa"/>
            <w:shd w:val="clear" w:color="auto" w:fill="auto"/>
          </w:tcPr>
          <w:p w14:paraId="66FE4599" w14:textId="77777777" w:rsidR="00BD49DE" w:rsidRPr="00EE73D3" w:rsidRDefault="00BD49DE" w:rsidP="00B04411">
            <w:pPr>
              <w:pStyle w:val="BodyText"/>
              <w:tabs>
                <w:tab w:val="clear" w:pos="72"/>
              </w:tabs>
            </w:pPr>
          </w:p>
        </w:tc>
        <w:tc>
          <w:tcPr>
            <w:tcW w:w="1890" w:type="dxa"/>
            <w:shd w:val="clear" w:color="auto" w:fill="auto"/>
          </w:tcPr>
          <w:p w14:paraId="43C0E276" w14:textId="77777777" w:rsidR="00BD49DE" w:rsidRPr="00EE73D3" w:rsidRDefault="00BD49DE" w:rsidP="00B04411">
            <w:pPr>
              <w:pStyle w:val="BodyText"/>
              <w:tabs>
                <w:tab w:val="clear" w:pos="72"/>
              </w:tabs>
            </w:pPr>
            <w:r w:rsidRPr="00EE73D3">
              <w:t>Receiving Facility</w:t>
            </w:r>
          </w:p>
        </w:tc>
        <w:tc>
          <w:tcPr>
            <w:tcW w:w="2430" w:type="dxa"/>
            <w:shd w:val="clear" w:color="auto" w:fill="auto"/>
          </w:tcPr>
          <w:p w14:paraId="59BCA793" w14:textId="77777777" w:rsidR="00BD49DE" w:rsidRPr="00EE73D3" w:rsidRDefault="00BD49DE" w:rsidP="00B04411">
            <w:pPr>
              <w:pStyle w:val="BodyText"/>
              <w:tabs>
                <w:tab w:val="clear" w:pos="72"/>
              </w:tabs>
            </w:pPr>
            <w:r w:rsidRPr="00EE73D3">
              <w:t>Not used</w:t>
            </w:r>
          </w:p>
        </w:tc>
      </w:tr>
      <w:tr w:rsidR="00BD49DE" w:rsidRPr="00BD49DE" w14:paraId="270A2FA1" w14:textId="77777777" w:rsidTr="007050CF">
        <w:tc>
          <w:tcPr>
            <w:tcW w:w="1728" w:type="dxa"/>
            <w:shd w:val="clear" w:color="auto" w:fill="auto"/>
          </w:tcPr>
          <w:p w14:paraId="7CFBD0E0" w14:textId="77777777" w:rsidR="00BD49DE" w:rsidRPr="00EE73D3" w:rsidRDefault="00BD49DE" w:rsidP="00B04411">
            <w:pPr>
              <w:pStyle w:val="BodyText"/>
              <w:tabs>
                <w:tab w:val="clear" w:pos="72"/>
              </w:tabs>
            </w:pPr>
            <w:r w:rsidRPr="00EE73D3">
              <w:t>7</w:t>
            </w:r>
          </w:p>
        </w:tc>
        <w:tc>
          <w:tcPr>
            <w:tcW w:w="810" w:type="dxa"/>
            <w:shd w:val="clear" w:color="auto" w:fill="auto"/>
          </w:tcPr>
          <w:p w14:paraId="63892E50" w14:textId="77777777" w:rsidR="00BD49DE" w:rsidRPr="00EE73D3" w:rsidRDefault="00BD49DE" w:rsidP="00B04411">
            <w:pPr>
              <w:pStyle w:val="BodyText"/>
              <w:tabs>
                <w:tab w:val="clear" w:pos="72"/>
              </w:tabs>
            </w:pPr>
            <w:r w:rsidRPr="00EE73D3">
              <w:t>26</w:t>
            </w:r>
          </w:p>
        </w:tc>
        <w:tc>
          <w:tcPr>
            <w:tcW w:w="720" w:type="dxa"/>
            <w:shd w:val="clear" w:color="auto" w:fill="auto"/>
          </w:tcPr>
          <w:p w14:paraId="20C2A687" w14:textId="77777777" w:rsidR="00BD49DE" w:rsidRPr="00EE73D3" w:rsidRDefault="00BD49DE" w:rsidP="00B04411">
            <w:pPr>
              <w:pStyle w:val="BodyText"/>
              <w:tabs>
                <w:tab w:val="clear" w:pos="72"/>
              </w:tabs>
            </w:pPr>
            <w:r w:rsidRPr="00EE73D3">
              <w:t>TS</w:t>
            </w:r>
          </w:p>
        </w:tc>
        <w:tc>
          <w:tcPr>
            <w:tcW w:w="810" w:type="dxa"/>
            <w:shd w:val="clear" w:color="auto" w:fill="auto"/>
          </w:tcPr>
          <w:p w14:paraId="667B5F5C" w14:textId="77777777" w:rsidR="00BD49DE" w:rsidRPr="00EE73D3" w:rsidRDefault="00BD49DE" w:rsidP="00B04411">
            <w:pPr>
              <w:pStyle w:val="BodyText"/>
              <w:tabs>
                <w:tab w:val="clear" w:pos="72"/>
              </w:tabs>
            </w:pPr>
          </w:p>
        </w:tc>
        <w:tc>
          <w:tcPr>
            <w:tcW w:w="630" w:type="dxa"/>
            <w:shd w:val="clear" w:color="auto" w:fill="auto"/>
          </w:tcPr>
          <w:p w14:paraId="26062FDB" w14:textId="77777777" w:rsidR="00BD49DE" w:rsidRPr="00EE73D3" w:rsidRDefault="00BD49DE" w:rsidP="00B04411">
            <w:pPr>
              <w:pStyle w:val="BodyText"/>
              <w:tabs>
                <w:tab w:val="clear" w:pos="72"/>
              </w:tabs>
            </w:pPr>
          </w:p>
        </w:tc>
        <w:tc>
          <w:tcPr>
            <w:tcW w:w="720" w:type="dxa"/>
            <w:shd w:val="clear" w:color="auto" w:fill="auto"/>
          </w:tcPr>
          <w:p w14:paraId="56669975" w14:textId="77777777" w:rsidR="00BD49DE" w:rsidRPr="00EE73D3" w:rsidRDefault="00BD49DE" w:rsidP="00B04411">
            <w:pPr>
              <w:pStyle w:val="BodyText"/>
              <w:tabs>
                <w:tab w:val="clear" w:pos="72"/>
              </w:tabs>
            </w:pPr>
          </w:p>
        </w:tc>
        <w:tc>
          <w:tcPr>
            <w:tcW w:w="1890" w:type="dxa"/>
            <w:shd w:val="clear" w:color="auto" w:fill="auto"/>
          </w:tcPr>
          <w:p w14:paraId="391A007C" w14:textId="77777777" w:rsidR="00BD49DE" w:rsidRPr="00EE73D3" w:rsidRDefault="00BD49DE" w:rsidP="00B04411">
            <w:pPr>
              <w:pStyle w:val="BodyText"/>
              <w:tabs>
                <w:tab w:val="clear" w:pos="72"/>
              </w:tabs>
            </w:pPr>
            <w:r w:rsidRPr="00EE73D3">
              <w:t>Date/Time Of Message</w:t>
            </w:r>
          </w:p>
        </w:tc>
        <w:tc>
          <w:tcPr>
            <w:tcW w:w="2430" w:type="dxa"/>
            <w:shd w:val="clear" w:color="auto" w:fill="auto"/>
          </w:tcPr>
          <w:p w14:paraId="35916CDD" w14:textId="77777777" w:rsidR="00BD49DE" w:rsidRPr="00EE73D3" w:rsidRDefault="00BD49DE" w:rsidP="00B04411">
            <w:pPr>
              <w:pStyle w:val="BodyText"/>
              <w:tabs>
                <w:tab w:val="clear" w:pos="72"/>
              </w:tabs>
            </w:pPr>
            <w:r w:rsidRPr="00EE73D3">
              <w:t>Date and time message was created</w:t>
            </w:r>
          </w:p>
        </w:tc>
      </w:tr>
      <w:tr w:rsidR="00BD49DE" w:rsidRPr="00BD49DE" w14:paraId="5AE8F2C7" w14:textId="77777777" w:rsidTr="007050CF">
        <w:tc>
          <w:tcPr>
            <w:tcW w:w="1728" w:type="dxa"/>
            <w:shd w:val="clear" w:color="auto" w:fill="auto"/>
          </w:tcPr>
          <w:p w14:paraId="4CD2090E" w14:textId="77777777" w:rsidR="00BD49DE" w:rsidRPr="00EE73D3" w:rsidRDefault="00BD49DE" w:rsidP="00B04411">
            <w:pPr>
              <w:pStyle w:val="BodyText"/>
              <w:tabs>
                <w:tab w:val="clear" w:pos="72"/>
              </w:tabs>
            </w:pPr>
            <w:r w:rsidRPr="00EE73D3">
              <w:t>8</w:t>
            </w:r>
          </w:p>
        </w:tc>
        <w:tc>
          <w:tcPr>
            <w:tcW w:w="810" w:type="dxa"/>
            <w:shd w:val="clear" w:color="auto" w:fill="auto"/>
          </w:tcPr>
          <w:p w14:paraId="30B2488F" w14:textId="77777777" w:rsidR="00BD49DE" w:rsidRPr="00EE73D3" w:rsidRDefault="00BD49DE" w:rsidP="00B04411">
            <w:pPr>
              <w:pStyle w:val="BodyText"/>
              <w:tabs>
                <w:tab w:val="clear" w:pos="72"/>
              </w:tabs>
            </w:pPr>
            <w:r w:rsidRPr="00EE73D3">
              <w:t>40</w:t>
            </w:r>
          </w:p>
        </w:tc>
        <w:tc>
          <w:tcPr>
            <w:tcW w:w="720" w:type="dxa"/>
            <w:shd w:val="clear" w:color="auto" w:fill="auto"/>
          </w:tcPr>
          <w:p w14:paraId="4296740F" w14:textId="77777777" w:rsidR="00BD49DE" w:rsidRPr="00EE73D3" w:rsidRDefault="00BD49DE" w:rsidP="00B04411">
            <w:pPr>
              <w:pStyle w:val="BodyText"/>
              <w:tabs>
                <w:tab w:val="clear" w:pos="72"/>
              </w:tabs>
            </w:pPr>
            <w:r w:rsidRPr="00EE73D3">
              <w:t>ST</w:t>
            </w:r>
          </w:p>
        </w:tc>
        <w:tc>
          <w:tcPr>
            <w:tcW w:w="810" w:type="dxa"/>
            <w:shd w:val="clear" w:color="auto" w:fill="auto"/>
          </w:tcPr>
          <w:p w14:paraId="20EF42AF" w14:textId="77777777" w:rsidR="00BD49DE" w:rsidRPr="00EE73D3" w:rsidRDefault="00BD49DE" w:rsidP="00B04411">
            <w:pPr>
              <w:pStyle w:val="BodyText"/>
              <w:tabs>
                <w:tab w:val="clear" w:pos="72"/>
              </w:tabs>
            </w:pPr>
          </w:p>
        </w:tc>
        <w:tc>
          <w:tcPr>
            <w:tcW w:w="630" w:type="dxa"/>
            <w:shd w:val="clear" w:color="auto" w:fill="auto"/>
          </w:tcPr>
          <w:p w14:paraId="15DE083F" w14:textId="77777777" w:rsidR="00BD49DE" w:rsidRPr="00EE73D3" w:rsidRDefault="00BD49DE" w:rsidP="00B04411">
            <w:pPr>
              <w:pStyle w:val="BodyText"/>
              <w:tabs>
                <w:tab w:val="clear" w:pos="72"/>
              </w:tabs>
            </w:pPr>
          </w:p>
        </w:tc>
        <w:tc>
          <w:tcPr>
            <w:tcW w:w="720" w:type="dxa"/>
            <w:shd w:val="clear" w:color="auto" w:fill="auto"/>
          </w:tcPr>
          <w:p w14:paraId="01EF161B" w14:textId="77777777" w:rsidR="00BD49DE" w:rsidRPr="00EE73D3" w:rsidRDefault="00BD49DE" w:rsidP="00B04411">
            <w:pPr>
              <w:pStyle w:val="BodyText"/>
              <w:tabs>
                <w:tab w:val="clear" w:pos="72"/>
              </w:tabs>
            </w:pPr>
          </w:p>
        </w:tc>
        <w:tc>
          <w:tcPr>
            <w:tcW w:w="1890" w:type="dxa"/>
            <w:shd w:val="clear" w:color="auto" w:fill="auto"/>
          </w:tcPr>
          <w:p w14:paraId="4C2FCCA5" w14:textId="77777777" w:rsidR="00BD49DE" w:rsidRPr="00EE73D3" w:rsidRDefault="00BD49DE" w:rsidP="00B04411">
            <w:pPr>
              <w:pStyle w:val="BodyText"/>
              <w:tabs>
                <w:tab w:val="clear" w:pos="72"/>
              </w:tabs>
            </w:pPr>
            <w:r w:rsidRPr="00EE73D3">
              <w:t>Security</w:t>
            </w:r>
          </w:p>
        </w:tc>
        <w:tc>
          <w:tcPr>
            <w:tcW w:w="2430" w:type="dxa"/>
            <w:shd w:val="clear" w:color="auto" w:fill="auto"/>
          </w:tcPr>
          <w:p w14:paraId="60CAB0AE" w14:textId="77777777" w:rsidR="00BD49DE" w:rsidRPr="00EE73D3" w:rsidRDefault="00BD49DE" w:rsidP="00B04411">
            <w:pPr>
              <w:pStyle w:val="BodyText"/>
              <w:tabs>
                <w:tab w:val="clear" w:pos="72"/>
              </w:tabs>
            </w:pPr>
            <w:r w:rsidRPr="00EE73D3">
              <w:t>Not used</w:t>
            </w:r>
          </w:p>
        </w:tc>
      </w:tr>
      <w:tr w:rsidR="00BD49DE" w:rsidRPr="00BD49DE" w14:paraId="4F647475" w14:textId="77777777" w:rsidTr="007050CF">
        <w:tc>
          <w:tcPr>
            <w:tcW w:w="1728" w:type="dxa"/>
            <w:shd w:val="clear" w:color="auto" w:fill="auto"/>
          </w:tcPr>
          <w:p w14:paraId="35B6A7E4" w14:textId="77777777" w:rsidR="00BD49DE" w:rsidRPr="00EE73D3" w:rsidRDefault="00BD49DE" w:rsidP="00B04411">
            <w:pPr>
              <w:pStyle w:val="BodyText"/>
              <w:tabs>
                <w:tab w:val="clear" w:pos="72"/>
              </w:tabs>
            </w:pPr>
            <w:r w:rsidRPr="00EE73D3">
              <w:t>9</w:t>
            </w:r>
          </w:p>
        </w:tc>
        <w:tc>
          <w:tcPr>
            <w:tcW w:w="810" w:type="dxa"/>
            <w:shd w:val="clear" w:color="auto" w:fill="auto"/>
          </w:tcPr>
          <w:p w14:paraId="3B53A960" w14:textId="77777777" w:rsidR="00BD49DE" w:rsidRPr="00EE73D3" w:rsidRDefault="00BD49DE" w:rsidP="00B04411">
            <w:pPr>
              <w:pStyle w:val="BodyText"/>
              <w:tabs>
                <w:tab w:val="clear" w:pos="72"/>
              </w:tabs>
            </w:pPr>
            <w:r w:rsidRPr="00EE73D3">
              <w:t>7</w:t>
            </w:r>
          </w:p>
        </w:tc>
        <w:tc>
          <w:tcPr>
            <w:tcW w:w="720" w:type="dxa"/>
            <w:shd w:val="clear" w:color="auto" w:fill="auto"/>
          </w:tcPr>
          <w:p w14:paraId="13958FA9" w14:textId="77777777" w:rsidR="00BD49DE" w:rsidRPr="00EE73D3" w:rsidRDefault="00BD49DE" w:rsidP="00B04411">
            <w:pPr>
              <w:pStyle w:val="BodyText"/>
              <w:tabs>
                <w:tab w:val="clear" w:pos="72"/>
              </w:tabs>
            </w:pPr>
            <w:r w:rsidRPr="00EE73D3">
              <w:t>CM</w:t>
            </w:r>
          </w:p>
        </w:tc>
        <w:tc>
          <w:tcPr>
            <w:tcW w:w="810" w:type="dxa"/>
            <w:shd w:val="clear" w:color="auto" w:fill="auto"/>
          </w:tcPr>
          <w:p w14:paraId="6BB4FA51" w14:textId="77777777" w:rsidR="00BD49DE" w:rsidRPr="00EE73D3" w:rsidRDefault="00BD49DE" w:rsidP="00B04411">
            <w:pPr>
              <w:pStyle w:val="BodyText"/>
              <w:tabs>
                <w:tab w:val="clear" w:pos="72"/>
              </w:tabs>
            </w:pPr>
            <w:r w:rsidRPr="00EE73D3">
              <w:t>R</w:t>
            </w:r>
          </w:p>
        </w:tc>
        <w:tc>
          <w:tcPr>
            <w:tcW w:w="630" w:type="dxa"/>
            <w:shd w:val="clear" w:color="auto" w:fill="auto"/>
          </w:tcPr>
          <w:p w14:paraId="18F3F0E9" w14:textId="77777777" w:rsidR="00BD49DE" w:rsidRPr="00EE73D3" w:rsidRDefault="00BD49DE" w:rsidP="00B04411">
            <w:pPr>
              <w:pStyle w:val="BodyText"/>
              <w:tabs>
                <w:tab w:val="clear" w:pos="72"/>
              </w:tabs>
            </w:pPr>
          </w:p>
        </w:tc>
        <w:tc>
          <w:tcPr>
            <w:tcW w:w="720" w:type="dxa"/>
            <w:shd w:val="clear" w:color="auto" w:fill="auto"/>
          </w:tcPr>
          <w:p w14:paraId="616DDB4E" w14:textId="77777777" w:rsidR="00BD49DE" w:rsidRPr="00EE73D3" w:rsidRDefault="00BD49DE" w:rsidP="00B04411">
            <w:pPr>
              <w:pStyle w:val="BodyText"/>
              <w:tabs>
                <w:tab w:val="clear" w:pos="72"/>
              </w:tabs>
            </w:pPr>
            <w:r w:rsidRPr="00EE73D3">
              <w:t>0076</w:t>
            </w:r>
          </w:p>
          <w:p w14:paraId="4E83362C" w14:textId="77777777" w:rsidR="007C273C" w:rsidRPr="00EE73D3" w:rsidRDefault="007C273C" w:rsidP="00B04411">
            <w:pPr>
              <w:pStyle w:val="BodyText"/>
              <w:tabs>
                <w:tab w:val="clear" w:pos="72"/>
              </w:tabs>
            </w:pPr>
            <w:r w:rsidRPr="00EE73D3">
              <w:t>0003</w:t>
            </w:r>
          </w:p>
        </w:tc>
        <w:tc>
          <w:tcPr>
            <w:tcW w:w="1890" w:type="dxa"/>
            <w:shd w:val="clear" w:color="auto" w:fill="auto"/>
          </w:tcPr>
          <w:p w14:paraId="1AC212F9" w14:textId="77777777" w:rsidR="00BD49DE" w:rsidRPr="00EE73D3" w:rsidRDefault="000E68DB" w:rsidP="007C273C">
            <w:pPr>
              <w:pStyle w:val="BodyText"/>
              <w:tabs>
                <w:tab w:val="clear" w:pos="72"/>
              </w:tabs>
            </w:pPr>
            <w:r w:rsidRPr="00EE73D3">
              <w:t xml:space="preserve">Message Type </w:t>
            </w:r>
          </w:p>
        </w:tc>
        <w:tc>
          <w:tcPr>
            <w:tcW w:w="2430" w:type="dxa"/>
            <w:shd w:val="clear" w:color="auto" w:fill="auto"/>
          </w:tcPr>
          <w:p w14:paraId="225E9DE5" w14:textId="77777777" w:rsidR="00BD49DE" w:rsidRPr="00EE73D3" w:rsidRDefault="000E68DB" w:rsidP="00B04411">
            <w:pPr>
              <w:pStyle w:val="BodyText"/>
              <w:tabs>
                <w:tab w:val="clear" w:pos="72"/>
              </w:tabs>
            </w:pPr>
            <w:r w:rsidRPr="00EE73D3">
              <w:t>2 Components</w:t>
            </w:r>
          </w:p>
          <w:p w14:paraId="22DC1FF4" w14:textId="77777777" w:rsidR="007C273C" w:rsidRPr="00EE73D3" w:rsidRDefault="007C273C" w:rsidP="007C273C">
            <w:pPr>
              <w:pStyle w:val="BodyText"/>
            </w:pPr>
            <w:r w:rsidRPr="00EE73D3">
              <w:t>Component 1: Refer to Table 0076</w:t>
            </w:r>
          </w:p>
          <w:p w14:paraId="71C28B3C" w14:textId="77777777" w:rsidR="007C273C" w:rsidRPr="00EE73D3" w:rsidRDefault="007C273C" w:rsidP="007C273C">
            <w:pPr>
              <w:pStyle w:val="BodyText"/>
              <w:tabs>
                <w:tab w:val="clear" w:pos="72"/>
              </w:tabs>
            </w:pPr>
            <w:r w:rsidRPr="00EE73D3">
              <w:t>Component 2: Refer to Table 0003</w:t>
            </w:r>
          </w:p>
        </w:tc>
      </w:tr>
      <w:tr w:rsidR="00BD49DE" w:rsidRPr="00BD49DE" w14:paraId="5BE61539" w14:textId="77777777" w:rsidTr="007050CF">
        <w:tc>
          <w:tcPr>
            <w:tcW w:w="1728" w:type="dxa"/>
            <w:shd w:val="clear" w:color="auto" w:fill="auto"/>
          </w:tcPr>
          <w:p w14:paraId="5BD4897D" w14:textId="77777777" w:rsidR="00BD49DE" w:rsidRPr="00EE73D3" w:rsidRDefault="00BD49DE" w:rsidP="00B04411">
            <w:pPr>
              <w:pStyle w:val="BodyText"/>
              <w:tabs>
                <w:tab w:val="clear" w:pos="72"/>
              </w:tabs>
            </w:pPr>
            <w:r w:rsidRPr="00EE73D3">
              <w:t>10</w:t>
            </w:r>
          </w:p>
        </w:tc>
        <w:tc>
          <w:tcPr>
            <w:tcW w:w="810" w:type="dxa"/>
            <w:shd w:val="clear" w:color="auto" w:fill="auto"/>
          </w:tcPr>
          <w:p w14:paraId="03AB6A37" w14:textId="77777777" w:rsidR="00BD49DE" w:rsidRPr="00EE73D3" w:rsidRDefault="00BD49DE" w:rsidP="00B04411">
            <w:pPr>
              <w:pStyle w:val="BodyText"/>
              <w:tabs>
                <w:tab w:val="clear" w:pos="72"/>
              </w:tabs>
            </w:pPr>
            <w:r w:rsidRPr="00EE73D3">
              <w:t>20</w:t>
            </w:r>
          </w:p>
        </w:tc>
        <w:tc>
          <w:tcPr>
            <w:tcW w:w="720" w:type="dxa"/>
            <w:shd w:val="clear" w:color="auto" w:fill="auto"/>
          </w:tcPr>
          <w:p w14:paraId="62165F60" w14:textId="77777777" w:rsidR="00BD49DE" w:rsidRPr="00EE73D3" w:rsidRDefault="00BD49DE" w:rsidP="00B04411">
            <w:pPr>
              <w:pStyle w:val="BodyText"/>
              <w:tabs>
                <w:tab w:val="clear" w:pos="72"/>
              </w:tabs>
            </w:pPr>
            <w:r w:rsidRPr="00EE73D3">
              <w:t>ST</w:t>
            </w:r>
          </w:p>
        </w:tc>
        <w:tc>
          <w:tcPr>
            <w:tcW w:w="810" w:type="dxa"/>
            <w:shd w:val="clear" w:color="auto" w:fill="auto"/>
          </w:tcPr>
          <w:p w14:paraId="0F55C3D7" w14:textId="77777777" w:rsidR="00BD49DE" w:rsidRPr="00EE73D3" w:rsidRDefault="00BD49DE" w:rsidP="00B04411">
            <w:pPr>
              <w:pStyle w:val="BodyText"/>
              <w:tabs>
                <w:tab w:val="clear" w:pos="72"/>
              </w:tabs>
            </w:pPr>
            <w:r w:rsidRPr="00EE73D3">
              <w:t>R</w:t>
            </w:r>
          </w:p>
        </w:tc>
        <w:tc>
          <w:tcPr>
            <w:tcW w:w="630" w:type="dxa"/>
            <w:shd w:val="clear" w:color="auto" w:fill="auto"/>
          </w:tcPr>
          <w:p w14:paraId="6846BA0A" w14:textId="77777777" w:rsidR="00BD49DE" w:rsidRPr="00EE73D3" w:rsidRDefault="00BD49DE" w:rsidP="00B04411">
            <w:pPr>
              <w:pStyle w:val="BodyText"/>
              <w:tabs>
                <w:tab w:val="clear" w:pos="72"/>
              </w:tabs>
            </w:pPr>
          </w:p>
        </w:tc>
        <w:tc>
          <w:tcPr>
            <w:tcW w:w="720" w:type="dxa"/>
            <w:shd w:val="clear" w:color="auto" w:fill="auto"/>
          </w:tcPr>
          <w:p w14:paraId="7C5BEE8A" w14:textId="77777777" w:rsidR="00BD49DE" w:rsidRPr="00EE73D3" w:rsidRDefault="00BD49DE" w:rsidP="00B04411">
            <w:pPr>
              <w:pStyle w:val="BodyText"/>
              <w:tabs>
                <w:tab w:val="clear" w:pos="72"/>
              </w:tabs>
            </w:pPr>
          </w:p>
        </w:tc>
        <w:tc>
          <w:tcPr>
            <w:tcW w:w="1890" w:type="dxa"/>
            <w:shd w:val="clear" w:color="auto" w:fill="auto"/>
          </w:tcPr>
          <w:p w14:paraId="6DDB2D53" w14:textId="77777777" w:rsidR="00BD49DE" w:rsidRPr="00EE73D3" w:rsidRDefault="00BD49DE" w:rsidP="00B04411">
            <w:pPr>
              <w:pStyle w:val="BodyText"/>
              <w:tabs>
                <w:tab w:val="clear" w:pos="72"/>
              </w:tabs>
            </w:pPr>
            <w:r w:rsidRPr="00EE73D3">
              <w:t>Message Control ID</w:t>
            </w:r>
          </w:p>
        </w:tc>
        <w:tc>
          <w:tcPr>
            <w:tcW w:w="2430" w:type="dxa"/>
            <w:shd w:val="clear" w:color="auto" w:fill="auto"/>
          </w:tcPr>
          <w:p w14:paraId="0C66B979" w14:textId="77777777" w:rsidR="00BD49DE" w:rsidRPr="00EE73D3" w:rsidRDefault="00BD49DE" w:rsidP="00B04411">
            <w:pPr>
              <w:pStyle w:val="BodyText"/>
              <w:tabs>
                <w:tab w:val="clear" w:pos="72"/>
              </w:tabs>
            </w:pPr>
            <w:r w:rsidRPr="00EE73D3">
              <w:t>Automatically generated by VISTA HL7 Package</w:t>
            </w:r>
          </w:p>
        </w:tc>
      </w:tr>
      <w:tr w:rsidR="00BD49DE" w:rsidRPr="00BD49DE" w14:paraId="40CF8795" w14:textId="77777777" w:rsidTr="007050CF">
        <w:tc>
          <w:tcPr>
            <w:tcW w:w="1728" w:type="dxa"/>
            <w:shd w:val="clear" w:color="auto" w:fill="auto"/>
          </w:tcPr>
          <w:p w14:paraId="24C90360" w14:textId="77777777" w:rsidR="00BD49DE" w:rsidRPr="00EE73D3" w:rsidRDefault="00BD49DE" w:rsidP="00B04411">
            <w:pPr>
              <w:pStyle w:val="BodyText"/>
              <w:tabs>
                <w:tab w:val="clear" w:pos="72"/>
              </w:tabs>
            </w:pPr>
            <w:r w:rsidRPr="00EE73D3">
              <w:t>11</w:t>
            </w:r>
          </w:p>
        </w:tc>
        <w:tc>
          <w:tcPr>
            <w:tcW w:w="810" w:type="dxa"/>
            <w:shd w:val="clear" w:color="auto" w:fill="auto"/>
          </w:tcPr>
          <w:p w14:paraId="4E934148" w14:textId="77777777" w:rsidR="00BD49DE" w:rsidRPr="00EE73D3" w:rsidRDefault="00BD49DE" w:rsidP="00B04411">
            <w:pPr>
              <w:pStyle w:val="BodyText"/>
              <w:tabs>
                <w:tab w:val="clear" w:pos="72"/>
              </w:tabs>
            </w:pPr>
            <w:r w:rsidRPr="00EE73D3">
              <w:t>1</w:t>
            </w:r>
          </w:p>
        </w:tc>
        <w:tc>
          <w:tcPr>
            <w:tcW w:w="720" w:type="dxa"/>
            <w:shd w:val="clear" w:color="auto" w:fill="auto"/>
          </w:tcPr>
          <w:p w14:paraId="023C44F8" w14:textId="77777777" w:rsidR="00BD49DE" w:rsidRPr="00EE73D3" w:rsidRDefault="00BD49DE" w:rsidP="00B04411">
            <w:pPr>
              <w:pStyle w:val="BodyText"/>
              <w:tabs>
                <w:tab w:val="clear" w:pos="72"/>
              </w:tabs>
            </w:pPr>
            <w:r w:rsidRPr="00EE73D3">
              <w:t>ID</w:t>
            </w:r>
          </w:p>
        </w:tc>
        <w:tc>
          <w:tcPr>
            <w:tcW w:w="810" w:type="dxa"/>
            <w:shd w:val="clear" w:color="auto" w:fill="auto"/>
          </w:tcPr>
          <w:p w14:paraId="5D2EA174" w14:textId="77777777" w:rsidR="00BD49DE" w:rsidRPr="00EE73D3" w:rsidRDefault="00BD49DE" w:rsidP="00B04411">
            <w:pPr>
              <w:pStyle w:val="BodyText"/>
              <w:tabs>
                <w:tab w:val="clear" w:pos="72"/>
              </w:tabs>
            </w:pPr>
            <w:r w:rsidRPr="00EE73D3">
              <w:t>R</w:t>
            </w:r>
          </w:p>
        </w:tc>
        <w:tc>
          <w:tcPr>
            <w:tcW w:w="630" w:type="dxa"/>
            <w:shd w:val="clear" w:color="auto" w:fill="auto"/>
          </w:tcPr>
          <w:p w14:paraId="60F4C44B" w14:textId="77777777" w:rsidR="00BD49DE" w:rsidRPr="00EE73D3" w:rsidRDefault="00BD49DE" w:rsidP="00B04411">
            <w:pPr>
              <w:pStyle w:val="BodyText"/>
              <w:tabs>
                <w:tab w:val="clear" w:pos="72"/>
              </w:tabs>
            </w:pPr>
          </w:p>
        </w:tc>
        <w:tc>
          <w:tcPr>
            <w:tcW w:w="720" w:type="dxa"/>
            <w:shd w:val="clear" w:color="auto" w:fill="auto"/>
          </w:tcPr>
          <w:p w14:paraId="291B6A55" w14:textId="77777777" w:rsidR="00BD49DE" w:rsidRPr="00EE73D3" w:rsidRDefault="00BD49DE" w:rsidP="00B04411">
            <w:pPr>
              <w:pStyle w:val="BodyText"/>
              <w:tabs>
                <w:tab w:val="clear" w:pos="72"/>
              </w:tabs>
            </w:pPr>
            <w:r w:rsidRPr="00EE73D3">
              <w:t>0103</w:t>
            </w:r>
          </w:p>
        </w:tc>
        <w:tc>
          <w:tcPr>
            <w:tcW w:w="1890" w:type="dxa"/>
            <w:shd w:val="clear" w:color="auto" w:fill="auto"/>
          </w:tcPr>
          <w:p w14:paraId="1BCB06BD" w14:textId="77777777" w:rsidR="00BD49DE" w:rsidRPr="00EE73D3" w:rsidRDefault="00BD49DE" w:rsidP="00B04411">
            <w:pPr>
              <w:pStyle w:val="BodyText"/>
              <w:tabs>
                <w:tab w:val="clear" w:pos="72"/>
              </w:tabs>
            </w:pPr>
            <w:r w:rsidRPr="00EE73D3">
              <w:t>Processing ID</w:t>
            </w:r>
          </w:p>
        </w:tc>
        <w:tc>
          <w:tcPr>
            <w:tcW w:w="2430" w:type="dxa"/>
            <w:shd w:val="clear" w:color="auto" w:fill="auto"/>
          </w:tcPr>
          <w:p w14:paraId="56CE3B8D" w14:textId="77777777" w:rsidR="00BD49DE" w:rsidRPr="00EE73D3" w:rsidRDefault="00BD49DE" w:rsidP="00B04411">
            <w:pPr>
              <w:pStyle w:val="BodyText"/>
              <w:tabs>
                <w:tab w:val="clear" w:pos="72"/>
              </w:tabs>
            </w:pPr>
            <w:r w:rsidRPr="00EE73D3">
              <w:t>P (production)</w:t>
            </w:r>
          </w:p>
        </w:tc>
      </w:tr>
      <w:tr w:rsidR="00BD49DE" w:rsidRPr="00BD49DE" w14:paraId="53B86228" w14:textId="77777777" w:rsidTr="007050CF">
        <w:tc>
          <w:tcPr>
            <w:tcW w:w="1728" w:type="dxa"/>
            <w:shd w:val="clear" w:color="auto" w:fill="auto"/>
          </w:tcPr>
          <w:p w14:paraId="74914687" w14:textId="77777777" w:rsidR="00BD49DE" w:rsidRPr="00EE73D3" w:rsidRDefault="00BD49DE" w:rsidP="00B04411">
            <w:pPr>
              <w:pStyle w:val="BodyText"/>
              <w:tabs>
                <w:tab w:val="clear" w:pos="72"/>
              </w:tabs>
            </w:pPr>
            <w:r w:rsidRPr="00EE73D3">
              <w:t>12</w:t>
            </w:r>
          </w:p>
        </w:tc>
        <w:tc>
          <w:tcPr>
            <w:tcW w:w="810" w:type="dxa"/>
            <w:shd w:val="clear" w:color="auto" w:fill="auto"/>
          </w:tcPr>
          <w:p w14:paraId="044B9C5D" w14:textId="77777777" w:rsidR="00BD49DE" w:rsidRPr="00EE73D3" w:rsidRDefault="00BD49DE" w:rsidP="00B04411">
            <w:pPr>
              <w:pStyle w:val="BodyText"/>
              <w:tabs>
                <w:tab w:val="clear" w:pos="72"/>
              </w:tabs>
            </w:pPr>
            <w:r w:rsidRPr="00EE73D3">
              <w:t>8</w:t>
            </w:r>
          </w:p>
        </w:tc>
        <w:tc>
          <w:tcPr>
            <w:tcW w:w="720" w:type="dxa"/>
            <w:shd w:val="clear" w:color="auto" w:fill="auto"/>
          </w:tcPr>
          <w:p w14:paraId="63BA3DE0" w14:textId="77777777" w:rsidR="00BD49DE" w:rsidRPr="00EE73D3" w:rsidRDefault="00BD49DE" w:rsidP="00B04411">
            <w:pPr>
              <w:pStyle w:val="BodyText"/>
              <w:tabs>
                <w:tab w:val="clear" w:pos="72"/>
              </w:tabs>
            </w:pPr>
            <w:r w:rsidRPr="00EE73D3">
              <w:t>ID</w:t>
            </w:r>
          </w:p>
        </w:tc>
        <w:tc>
          <w:tcPr>
            <w:tcW w:w="810" w:type="dxa"/>
            <w:shd w:val="clear" w:color="auto" w:fill="auto"/>
          </w:tcPr>
          <w:p w14:paraId="7AE4AD03" w14:textId="77777777" w:rsidR="00BD49DE" w:rsidRPr="00EE73D3" w:rsidRDefault="00BD49DE" w:rsidP="00B04411">
            <w:pPr>
              <w:pStyle w:val="BodyText"/>
              <w:tabs>
                <w:tab w:val="clear" w:pos="72"/>
              </w:tabs>
            </w:pPr>
            <w:r w:rsidRPr="00EE73D3">
              <w:t>R</w:t>
            </w:r>
          </w:p>
        </w:tc>
        <w:tc>
          <w:tcPr>
            <w:tcW w:w="630" w:type="dxa"/>
            <w:shd w:val="clear" w:color="auto" w:fill="auto"/>
          </w:tcPr>
          <w:p w14:paraId="31CE48D9" w14:textId="77777777" w:rsidR="00BD49DE" w:rsidRPr="00EE73D3" w:rsidRDefault="00BD49DE" w:rsidP="00B04411">
            <w:pPr>
              <w:pStyle w:val="BodyText"/>
              <w:tabs>
                <w:tab w:val="clear" w:pos="72"/>
              </w:tabs>
            </w:pPr>
          </w:p>
        </w:tc>
        <w:tc>
          <w:tcPr>
            <w:tcW w:w="720" w:type="dxa"/>
            <w:shd w:val="clear" w:color="auto" w:fill="auto"/>
          </w:tcPr>
          <w:p w14:paraId="51CD70F1" w14:textId="77777777" w:rsidR="00BD49DE" w:rsidRPr="00EE73D3" w:rsidRDefault="00BD49DE" w:rsidP="00B04411">
            <w:pPr>
              <w:pStyle w:val="BodyText"/>
              <w:tabs>
                <w:tab w:val="clear" w:pos="72"/>
              </w:tabs>
            </w:pPr>
            <w:r w:rsidRPr="00EE73D3">
              <w:t>0104</w:t>
            </w:r>
          </w:p>
        </w:tc>
        <w:tc>
          <w:tcPr>
            <w:tcW w:w="1890" w:type="dxa"/>
            <w:shd w:val="clear" w:color="auto" w:fill="auto"/>
          </w:tcPr>
          <w:p w14:paraId="5172ABA9" w14:textId="77777777" w:rsidR="00BD49DE" w:rsidRPr="00EE73D3" w:rsidRDefault="00BD49DE" w:rsidP="00B04411">
            <w:pPr>
              <w:pStyle w:val="BodyText"/>
              <w:tabs>
                <w:tab w:val="clear" w:pos="72"/>
              </w:tabs>
            </w:pPr>
            <w:r w:rsidRPr="00EE73D3">
              <w:t>Version ID</w:t>
            </w:r>
          </w:p>
        </w:tc>
        <w:tc>
          <w:tcPr>
            <w:tcW w:w="2430" w:type="dxa"/>
            <w:shd w:val="clear" w:color="auto" w:fill="auto"/>
          </w:tcPr>
          <w:p w14:paraId="373051A1" w14:textId="77777777" w:rsidR="00BD49DE" w:rsidRPr="00EE73D3" w:rsidRDefault="00BD49DE" w:rsidP="00B04411">
            <w:pPr>
              <w:pStyle w:val="BodyText"/>
              <w:tabs>
                <w:tab w:val="clear" w:pos="72"/>
              </w:tabs>
            </w:pPr>
            <w:r w:rsidRPr="00EE73D3">
              <w:t>2.3 (Version 2.3)</w:t>
            </w:r>
          </w:p>
        </w:tc>
      </w:tr>
      <w:tr w:rsidR="00BD49DE" w:rsidRPr="00BD49DE" w14:paraId="05E08BE5" w14:textId="77777777" w:rsidTr="007050CF">
        <w:tc>
          <w:tcPr>
            <w:tcW w:w="1728" w:type="dxa"/>
            <w:shd w:val="clear" w:color="auto" w:fill="auto"/>
          </w:tcPr>
          <w:p w14:paraId="639A7C1C" w14:textId="77777777" w:rsidR="00BD49DE" w:rsidRPr="00EE73D3" w:rsidRDefault="00BD49DE" w:rsidP="00B04411">
            <w:pPr>
              <w:pStyle w:val="BodyText"/>
              <w:tabs>
                <w:tab w:val="clear" w:pos="72"/>
              </w:tabs>
            </w:pPr>
            <w:r w:rsidRPr="00EE73D3">
              <w:t>13</w:t>
            </w:r>
          </w:p>
        </w:tc>
        <w:tc>
          <w:tcPr>
            <w:tcW w:w="810" w:type="dxa"/>
            <w:shd w:val="clear" w:color="auto" w:fill="auto"/>
          </w:tcPr>
          <w:p w14:paraId="3898275F" w14:textId="77777777" w:rsidR="00BD49DE" w:rsidRPr="00EE73D3" w:rsidRDefault="00BD49DE" w:rsidP="00B04411">
            <w:pPr>
              <w:pStyle w:val="BodyText"/>
              <w:tabs>
                <w:tab w:val="clear" w:pos="72"/>
              </w:tabs>
            </w:pPr>
            <w:r w:rsidRPr="00EE73D3">
              <w:t>15</w:t>
            </w:r>
          </w:p>
        </w:tc>
        <w:tc>
          <w:tcPr>
            <w:tcW w:w="720" w:type="dxa"/>
            <w:shd w:val="clear" w:color="auto" w:fill="auto"/>
          </w:tcPr>
          <w:p w14:paraId="402B4240" w14:textId="77777777" w:rsidR="00BD49DE" w:rsidRPr="00EE73D3" w:rsidRDefault="00BD49DE" w:rsidP="00B04411">
            <w:pPr>
              <w:pStyle w:val="BodyText"/>
              <w:tabs>
                <w:tab w:val="clear" w:pos="72"/>
              </w:tabs>
            </w:pPr>
            <w:r w:rsidRPr="00EE73D3">
              <w:t>NM</w:t>
            </w:r>
          </w:p>
        </w:tc>
        <w:tc>
          <w:tcPr>
            <w:tcW w:w="810" w:type="dxa"/>
            <w:shd w:val="clear" w:color="auto" w:fill="auto"/>
          </w:tcPr>
          <w:p w14:paraId="569969D0" w14:textId="77777777" w:rsidR="00BD49DE" w:rsidRPr="00EE73D3" w:rsidRDefault="00BD49DE" w:rsidP="00B04411">
            <w:pPr>
              <w:pStyle w:val="BodyText"/>
              <w:tabs>
                <w:tab w:val="clear" w:pos="72"/>
              </w:tabs>
            </w:pPr>
          </w:p>
        </w:tc>
        <w:tc>
          <w:tcPr>
            <w:tcW w:w="630" w:type="dxa"/>
            <w:shd w:val="clear" w:color="auto" w:fill="auto"/>
          </w:tcPr>
          <w:p w14:paraId="567D453A" w14:textId="77777777" w:rsidR="00BD49DE" w:rsidRPr="00EE73D3" w:rsidRDefault="00BD49DE" w:rsidP="00B04411">
            <w:pPr>
              <w:pStyle w:val="BodyText"/>
              <w:tabs>
                <w:tab w:val="clear" w:pos="72"/>
              </w:tabs>
            </w:pPr>
          </w:p>
        </w:tc>
        <w:tc>
          <w:tcPr>
            <w:tcW w:w="720" w:type="dxa"/>
            <w:shd w:val="clear" w:color="auto" w:fill="auto"/>
          </w:tcPr>
          <w:p w14:paraId="1ED594CB" w14:textId="77777777" w:rsidR="00BD49DE" w:rsidRPr="00EE73D3" w:rsidRDefault="00BD49DE" w:rsidP="00B04411">
            <w:pPr>
              <w:pStyle w:val="BodyText"/>
              <w:tabs>
                <w:tab w:val="clear" w:pos="72"/>
              </w:tabs>
            </w:pPr>
          </w:p>
        </w:tc>
        <w:tc>
          <w:tcPr>
            <w:tcW w:w="1890" w:type="dxa"/>
            <w:shd w:val="clear" w:color="auto" w:fill="auto"/>
          </w:tcPr>
          <w:p w14:paraId="02B9F79B" w14:textId="77777777" w:rsidR="00BD49DE" w:rsidRPr="00EE73D3" w:rsidRDefault="00BD49DE" w:rsidP="00B04411">
            <w:pPr>
              <w:pStyle w:val="BodyText"/>
              <w:tabs>
                <w:tab w:val="clear" w:pos="72"/>
              </w:tabs>
            </w:pPr>
            <w:r w:rsidRPr="00EE73D3">
              <w:t>Sequence Number</w:t>
            </w:r>
          </w:p>
        </w:tc>
        <w:tc>
          <w:tcPr>
            <w:tcW w:w="2430" w:type="dxa"/>
            <w:shd w:val="clear" w:color="auto" w:fill="auto"/>
          </w:tcPr>
          <w:p w14:paraId="335CB034" w14:textId="77777777" w:rsidR="00BD49DE" w:rsidRPr="00EE73D3" w:rsidRDefault="00BD49DE" w:rsidP="00B04411">
            <w:pPr>
              <w:pStyle w:val="BodyText"/>
              <w:tabs>
                <w:tab w:val="clear" w:pos="72"/>
              </w:tabs>
            </w:pPr>
            <w:r w:rsidRPr="00EE73D3">
              <w:t>Not used</w:t>
            </w:r>
          </w:p>
        </w:tc>
      </w:tr>
      <w:tr w:rsidR="00BD49DE" w:rsidRPr="00BD49DE" w14:paraId="28764FD2" w14:textId="77777777" w:rsidTr="007050CF">
        <w:tc>
          <w:tcPr>
            <w:tcW w:w="1728" w:type="dxa"/>
            <w:shd w:val="clear" w:color="auto" w:fill="auto"/>
          </w:tcPr>
          <w:p w14:paraId="126381DF" w14:textId="77777777" w:rsidR="00BD49DE" w:rsidRPr="00EE73D3" w:rsidRDefault="00BD49DE" w:rsidP="00B04411">
            <w:pPr>
              <w:pStyle w:val="BodyText"/>
              <w:tabs>
                <w:tab w:val="clear" w:pos="72"/>
              </w:tabs>
            </w:pPr>
            <w:r w:rsidRPr="00EE73D3">
              <w:t>14</w:t>
            </w:r>
          </w:p>
        </w:tc>
        <w:tc>
          <w:tcPr>
            <w:tcW w:w="810" w:type="dxa"/>
            <w:shd w:val="clear" w:color="auto" w:fill="auto"/>
          </w:tcPr>
          <w:p w14:paraId="0E7A0BE6" w14:textId="77777777" w:rsidR="00BD49DE" w:rsidRPr="00EE73D3" w:rsidRDefault="00BD49DE" w:rsidP="00B04411">
            <w:pPr>
              <w:pStyle w:val="BodyText"/>
              <w:tabs>
                <w:tab w:val="clear" w:pos="72"/>
              </w:tabs>
            </w:pPr>
            <w:r w:rsidRPr="00EE73D3">
              <w:t>180</w:t>
            </w:r>
          </w:p>
        </w:tc>
        <w:tc>
          <w:tcPr>
            <w:tcW w:w="720" w:type="dxa"/>
            <w:shd w:val="clear" w:color="auto" w:fill="auto"/>
          </w:tcPr>
          <w:p w14:paraId="7B273FC2" w14:textId="77777777" w:rsidR="00BD49DE" w:rsidRPr="00EE73D3" w:rsidRDefault="00BD49DE" w:rsidP="00B04411">
            <w:pPr>
              <w:pStyle w:val="BodyText"/>
              <w:tabs>
                <w:tab w:val="clear" w:pos="72"/>
              </w:tabs>
            </w:pPr>
            <w:r w:rsidRPr="00EE73D3">
              <w:t>ST</w:t>
            </w:r>
          </w:p>
        </w:tc>
        <w:tc>
          <w:tcPr>
            <w:tcW w:w="810" w:type="dxa"/>
            <w:shd w:val="clear" w:color="auto" w:fill="auto"/>
          </w:tcPr>
          <w:p w14:paraId="2BC5E113" w14:textId="77777777" w:rsidR="00BD49DE" w:rsidRPr="00EE73D3" w:rsidRDefault="00BD49DE" w:rsidP="00B04411">
            <w:pPr>
              <w:pStyle w:val="BodyText"/>
              <w:tabs>
                <w:tab w:val="clear" w:pos="72"/>
              </w:tabs>
            </w:pPr>
          </w:p>
        </w:tc>
        <w:tc>
          <w:tcPr>
            <w:tcW w:w="630" w:type="dxa"/>
            <w:shd w:val="clear" w:color="auto" w:fill="auto"/>
          </w:tcPr>
          <w:p w14:paraId="61586972" w14:textId="77777777" w:rsidR="00BD49DE" w:rsidRPr="00EE73D3" w:rsidRDefault="00BD49DE" w:rsidP="00B04411">
            <w:pPr>
              <w:pStyle w:val="BodyText"/>
              <w:tabs>
                <w:tab w:val="clear" w:pos="72"/>
              </w:tabs>
            </w:pPr>
          </w:p>
        </w:tc>
        <w:tc>
          <w:tcPr>
            <w:tcW w:w="720" w:type="dxa"/>
            <w:shd w:val="clear" w:color="auto" w:fill="auto"/>
          </w:tcPr>
          <w:p w14:paraId="17D22890" w14:textId="77777777" w:rsidR="00BD49DE" w:rsidRPr="00EE73D3" w:rsidRDefault="00BD49DE" w:rsidP="00B04411">
            <w:pPr>
              <w:pStyle w:val="BodyText"/>
              <w:tabs>
                <w:tab w:val="clear" w:pos="72"/>
              </w:tabs>
            </w:pPr>
          </w:p>
        </w:tc>
        <w:tc>
          <w:tcPr>
            <w:tcW w:w="1890" w:type="dxa"/>
            <w:shd w:val="clear" w:color="auto" w:fill="auto"/>
          </w:tcPr>
          <w:p w14:paraId="746AD03C" w14:textId="77777777" w:rsidR="00BD49DE" w:rsidRPr="00EE73D3" w:rsidRDefault="00BD49DE" w:rsidP="00B04411">
            <w:pPr>
              <w:pStyle w:val="BodyText"/>
              <w:tabs>
                <w:tab w:val="clear" w:pos="72"/>
              </w:tabs>
            </w:pPr>
            <w:r w:rsidRPr="00EE73D3">
              <w:t>Continuation Pointer</w:t>
            </w:r>
          </w:p>
        </w:tc>
        <w:tc>
          <w:tcPr>
            <w:tcW w:w="2430" w:type="dxa"/>
            <w:shd w:val="clear" w:color="auto" w:fill="auto"/>
          </w:tcPr>
          <w:p w14:paraId="40C38947" w14:textId="77777777" w:rsidR="00BD49DE" w:rsidRPr="00EE73D3" w:rsidRDefault="00BD49DE" w:rsidP="00B04411">
            <w:pPr>
              <w:pStyle w:val="BodyText"/>
              <w:tabs>
                <w:tab w:val="clear" w:pos="72"/>
              </w:tabs>
            </w:pPr>
            <w:r w:rsidRPr="00EE73D3">
              <w:t>Not used</w:t>
            </w:r>
          </w:p>
        </w:tc>
      </w:tr>
      <w:tr w:rsidR="00BD49DE" w:rsidRPr="00BD49DE" w14:paraId="36FFA173" w14:textId="77777777" w:rsidTr="007050CF">
        <w:tc>
          <w:tcPr>
            <w:tcW w:w="1728" w:type="dxa"/>
            <w:shd w:val="clear" w:color="auto" w:fill="auto"/>
          </w:tcPr>
          <w:p w14:paraId="5DE0FBC3" w14:textId="77777777" w:rsidR="00BD49DE" w:rsidRPr="00EE73D3" w:rsidRDefault="00BD49DE" w:rsidP="00B04411">
            <w:pPr>
              <w:pStyle w:val="BodyText"/>
              <w:tabs>
                <w:tab w:val="clear" w:pos="72"/>
              </w:tabs>
            </w:pPr>
            <w:r w:rsidRPr="00EE73D3">
              <w:t>15</w:t>
            </w:r>
          </w:p>
        </w:tc>
        <w:tc>
          <w:tcPr>
            <w:tcW w:w="810" w:type="dxa"/>
            <w:shd w:val="clear" w:color="auto" w:fill="auto"/>
          </w:tcPr>
          <w:p w14:paraId="1B2744D4" w14:textId="77777777" w:rsidR="00BD49DE" w:rsidRPr="00EE73D3" w:rsidRDefault="00BD49DE" w:rsidP="00B04411">
            <w:pPr>
              <w:pStyle w:val="BodyText"/>
              <w:tabs>
                <w:tab w:val="clear" w:pos="72"/>
              </w:tabs>
            </w:pPr>
            <w:r w:rsidRPr="00EE73D3">
              <w:t>2</w:t>
            </w:r>
          </w:p>
        </w:tc>
        <w:tc>
          <w:tcPr>
            <w:tcW w:w="720" w:type="dxa"/>
            <w:shd w:val="clear" w:color="auto" w:fill="auto"/>
          </w:tcPr>
          <w:p w14:paraId="4C883C73" w14:textId="77777777" w:rsidR="00BD49DE" w:rsidRPr="00EE73D3" w:rsidRDefault="00BD49DE" w:rsidP="00B04411">
            <w:pPr>
              <w:pStyle w:val="BodyText"/>
              <w:tabs>
                <w:tab w:val="clear" w:pos="72"/>
              </w:tabs>
            </w:pPr>
            <w:r w:rsidRPr="00EE73D3">
              <w:t>ID</w:t>
            </w:r>
          </w:p>
        </w:tc>
        <w:tc>
          <w:tcPr>
            <w:tcW w:w="810" w:type="dxa"/>
            <w:shd w:val="clear" w:color="auto" w:fill="auto"/>
          </w:tcPr>
          <w:p w14:paraId="2183F3E7" w14:textId="77777777" w:rsidR="00BD49DE" w:rsidRPr="00EE73D3" w:rsidRDefault="00BD49DE" w:rsidP="00B04411">
            <w:pPr>
              <w:pStyle w:val="BodyText"/>
              <w:tabs>
                <w:tab w:val="clear" w:pos="72"/>
              </w:tabs>
            </w:pPr>
          </w:p>
        </w:tc>
        <w:tc>
          <w:tcPr>
            <w:tcW w:w="630" w:type="dxa"/>
            <w:shd w:val="clear" w:color="auto" w:fill="auto"/>
          </w:tcPr>
          <w:p w14:paraId="5E309C83" w14:textId="77777777" w:rsidR="00BD49DE" w:rsidRPr="00EE73D3" w:rsidRDefault="00BD49DE" w:rsidP="00B04411">
            <w:pPr>
              <w:pStyle w:val="BodyText"/>
              <w:tabs>
                <w:tab w:val="clear" w:pos="72"/>
              </w:tabs>
            </w:pPr>
          </w:p>
        </w:tc>
        <w:tc>
          <w:tcPr>
            <w:tcW w:w="720" w:type="dxa"/>
            <w:shd w:val="clear" w:color="auto" w:fill="auto"/>
          </w:tcPr>
          <w:p w14:paraId="09F14541" w14:textId="77777777" w:rsidR="00BD49DE" w:rsidRPr="00EE73D3" w:rsidRDefault="00BD49DE" w:rsidP="00B04411">
            <w:pPr>
              <w:pStyle w:val="BodyText"/>
              <w:tabs>
                <w:tab w:val="clear" w:pos="72"/>
              </w:tabs>
            </w:pPr>
            <w:r w:rsidRPr="00EE73D3">
              <w:t>0155</w:t>
            </w:r>
          </w:p>
        </w:tc>
        <w:tc>
          <w:tcPr>
            <w:tcW w:w="1890" w:type="dxa"/>
            <w:shd w:val="clear" w:color="auto" w:fill="auto"/>
          </w:tcPr>
          <w:p w14:paraId="07FA852A" w14:textId="77777777" w:rsidR="00BD49DE" w:rsidRPr="00EE73D3" w:rsidRDefault="00BD49DE" w:rsidP="00B04411">
            <w:pPr>
              <w:pStyle w:val="BodyText"/>
              <w:tabs>
                <w:tab w:val="clear" w:pos="72"/>
              </w:tabs>
            </w:pPr>
            <w:r w:rsidRPr="00EE73D3">
              <w:t>Accept Acknowledgment Type</w:t>
            </w:r>
          </w:p>
        </w:tc>
        <w:tc>
          <w:tcPr>
            <w:tcW w:w="2430" w:type="dxa"/>
            <w:shd w:val="clear" w:color="auto" w:fill="auto"/>
          </w:tcPr>
          <w:p w14:paraId="30D358BA" w14:textId="77777777" w:rsidR="00BD49DE" w:rsidRPr="00EE73D3" w:rsidRDefault="00BD49DE" w:rsidP="00B04411">
            <w:pPr>
              <w:pStyle w:val="BodyText"/>
              <w:tabs>
                <w:tab w:val="clear" w:pos="72"/>
              </w:tabs>
            </w:pPr>
            <w:r w:rsidRPr="00EE73D3">
              <w:t>NE (never acknowledge)</w:t>
            </w:r>
          </w:p>
        </w:tc>
      </w:tr>
      <w:tr w:rsidR="00BD49DE" w:rsidRPr="00BD49DE" w14:paraId="5C166E97" w14:textId="77777777" w:rsidTr="007050CF">
        <w:tc>
          <w:tcPr>
            <w:tcW w:w="1728" w:type="dxa"/>
            <w:shd w:val="clear" w:color="auto" w:fill="auto"/>
          </w:tcPr>
          <w:p w14:paraId="07E1965E" w14:textId="77777777" w:rsidR="00BD49DE" w:rsidRPr="00EE73D3" w:rsidRDefault="00BD49DE" w:rsidP="00B04411">
            <w:pPr>
              <w:pStyle w:val="BodyText"/>
              <w:tabs>
                <w:tab w:val="clear" w:pos="72"/>
              </w:tabs>
            </w:pPr>
            <w:r w:rsidRPr="00EE73D3">
              <w:t>16</w:t>
            </w:r>
          </w:p>
        </w:tc>
        <w:tc>
          <w:tcPr>
            <w:tcW w:w="810" w:type="dxa"/>
            <w:shd w:val="clear" w:color="auto" w:fill="auto"/>
          </w:tcPr>
          <w:p w14:paraId="7452429A" w14:textId="77777777" w:rsidR="00BD49DE" w:rsidRPr="00EE73D3" w:rsidRDefault="00BD49DE" w:rsidP="00B04411">
            <w:pPr>
              <w:pStyle w:val="BodyText"/>
              <w:tabs>
                <w:tab w:val="clear" w:pos="72"/>
              </w:tabs>
            </w:pPr>
            <w:r w:rsidRPr="00EE73D3">
              <w:t>2</w:t>
            </w:r>
          </w:p>
        </w:tc>
        <w:tc>
          <w:tcPr>
            <w:tcW w:w="720" w:type="dxa"/>
            <w:shd w:val="clear" w:color="auto" w:fill="auto"/>
          </w:tcPr>
          <w:p w14:paraId="12D1FF77" w14:textId="77777777" w:rsidR="00BD49DE" w:rsidRPr="00EE73D3" w:rsidRDefault="00BD49DE" w:rsidP="00B04411">
            <w:pPr>
              <w:pStyle w:val="BodyText"/>
              <w:tabs>
                <w:tab w:val="clear" w:pos="72"/>
              </w:tabs>
            </w:pPr>
            <w:r w:rsidRPr="00EE73D3">
              <w:t>ID</w:t>
            </w:r>
          </w:p>
        </w:tc>
        <w:tc>
          <w:tcPr>
            <w:tcW w:w="810" w:type="dxa"/>
            <w:shd w:val="clear" w:color="auto" w:fill="auto"/>
          </w:tcPr>
          <w:p w14:paraId="1D4232E7" w14:textId="77777777" w:rsidR="00BD49DE" w:rsidRPr="00EE73D3" w:rsidRDefault="00BD49DE" w:rsidP="00B04411">
            <w:pPr>
              <w:pStyle w:val="BodyText"/>
              <w:tabs>
                <w:tab w:val="clear" w:pos="72"/>
              </w:tabs>
            </w:pPr>
          </w:p>
        </w:tc>
        <w:tc>
          <w:tcPr>
            <w:tcW w:w="630" w:type="dxa"/>
            <w:shd w:val="clear" w:color="auto" w:fill="auto"/>
          </w:tcPr>
          <w:p w14:paraId="0FA78404" w14:textId="77777777" w:rsidR="00BD49DE" w:rsidRPr="00EE73D3" w:rsidRDefault="00BD49DE" w:rsidP="00B04411">
            <w:pPr>
              <w:pStyle w:val="BodyText"/>
              <w:tabs>
                <w:tab w:val="clear" w:pos="72"/>
              </w:tabs>
            </w:pPr>
          </w:p>
        </w:tc>
        <w:tc>
          <w:tcPr>
            <w:tcW w:w="720" w:type="dxa"/>
            <w:shd w:val="clear" w:color="auto" w:fill="auto"/>
          </w:tcPr>
          <w:p w14:paraId="2880347E" w14:textId="77777777" w:rsidR="00BD49DE" w:rsidRPr="00EE73D3" w:rsidRDefault="00BD49DE" w:rsidP="00B04411">
            <w:pPr>
              <w:pStyle w:val="BodyText"/>
              <w:tabs>
                <w:tab w:val="clear" w:pos="72"/>
              </w:tabs>
            </w:pPr>
            <w:r w:rsidRPr="00EE73D3">
              <w:t>0155</w:t>
            </w:r>
          </w:p>
        </w:tc>
        <w:tc>
          <w:tcPr>
            <w:tcW w:w="1890" w:type="dxa"/>
            <w:shd w:val="clear" w:color="auto" w:fill="auto"/>
          </w:tcPr>
          <w:p w14:paraId="596A919A" w14:textId="77777777" w:rsidR="00BD49DE" w:rsidRPr="00EE73D3" w:rsidRDefault="00BD49DE" w:rsidP="00B04411">
            <w:pPr>
              <w:pStyle w:val="BodyText"/>
              <w:tabs>
                <w:tab w:val="clear" w:pos="72"/>
              </w:tabs>
            </w:pPr>
            <w:r w:rsidRPr="00EE73D3">
              <w:t>Application Acknowledgment Type</w:t>
            </w:r>
          </w:p>
        </w:tc>
        <w:tc>
          <w:tcPr>
            <w:tcW w:w="2430" w:type="dxa"/>
            <w:shd w:val="clear" w:color="auto" w:fill="auto"/>
          </w:tcPr>
          <w:p w14:paraId="686093E4" w14:textId="77777777" w:rsidR="00BD49DE" w:rsidRPr="00EE73D3" w:rsidRDefault="00BD49DE" w:rsidP="00B04411">
            <w:pPr>
              <w:pStyle w:val="BodyText"/>
              <w:tabs>
                <w:tab w:val="clear" w:pos="72"/>
              </w:tabs>
            </w:pPr>
            <w:r w:rsidRPr="00EE73D3">
              <w:t>AL (always acknowledge)</w:t>
            </w:r>
          </w:p>
        </w:tc>
      </w:tr>
      <w:tr w:rsidR="00BD49DE" w:rsidRPr="00B04411" w14:paraId="5F1395DC" w14:textId="77777777" w:rsidTr="007050CF">
        <w:tc>
          <w:tcPr>
            <w:tcW w:w="1728" w:type="dxa"/>
            <w:shd w:val="clear" w:color="auto" w:fill="auto"/>
          </w:tcPr>
          <w:p w14:paraId="639D6BBF" w14:textId="77777777" w:rsidR="00BD49DE" w:rsidRPr="00EE73D3" w:rsidRDefault="00BD49DE" w:rsidP="00B04411">
            <w:pPr>
              <w:pStyle w:val="BodyText"/>
              <w:tabs>
                <w:tab w:val="clear" w:pos="72"/>
              </w:tabs>
            </w:pPr>
            <w:r w:rsidRPr="00EE73D3">
              <w:t>17</w:t>
            </w:r>
          </w:p>
        </w:tc>
        <w:tc>
          <w:tcPr>
            <w:tcW w:w="810" w:type="dxa"/>
            <w:shd w:val="clear" w:color="auto" w:fill="auto"/>
          </w:tcPr>
          <w:p w14:paraId="293B76E0" w14:textId="77777777" w:rsidR="00BD49DE" w:rsidRPr="00EE73D3" w:rsidRDefault="00BD49DE" w:rsidP="00B04411">
            <w:pPr>
              <w:pStyle w:val="BodyText"/>
              <w:tabs>
                <w:tab w:val="clear" w:pos="72"/>
              </w:tabs>
            </w:pPr>
            <w:r w:rsidRPr="00EE73D3">
              <w:t>2</w:t>
            </w:r>
          </w:p>
        </w:tc>
        <w:tc>
          <w:tcPr>
            <w:tcW w:w="720" w:type="dxa"/>
            <w:shd w:val="clear" w:color="auto" w:fill="auto"/>
          </w:tcPr>
          <w:p w14:paraId="694C25D8" w14:textId="77777777" w:rsidR="00BD49DE" w:rsidRPr="00EE73D3" w:rsidRDefault="00BD49DE" w:rsidP="00B04411">
            <w:pPr>
              <w:pStyle w:val="BodyText"/>
              <w:tabs>
                <w:tab w:val="clear" w:pos="72"/>
              </w:tabs>
            </w:pPr>
            <w:r w:rsidRPr="00EE73D3">
              <w:t>ID</w:t>
            </w:r>
          </w:p>
        </w:tc>
        <w:tc>
          <w:tcPr>
            <w:tcW w:w="810" w:type="dxa"/>
            <w:shd w:val="clear" w:color="auto" w:fill="auto"/>
          </w:tcPr>
          <w:p w14:paraId="2954D1B2" w14:textId="77777777" w:rsidR="00BD49DE" w:rsidRPr="00EE73D3" w:rsidRDefault="00BD49DE" w:rsidP="00B04411">
            <w:pPr>
              <w:pStyle w:val="BodyText"/>
              <w:tabs>
                <w:tab w:val="clear" w:pos="72"/>
              </w:tabs>
            </w:pPr>
          </w:p>
        </w:tc>
        <w:tc>
          <w:tcPr>
            <w:tcW w:w="630" w:type="dxa"/>
            <w:shd w:val="clear" w:color="auto" w:fill="auto"/>
          </w:tcPr>
          <w:p w14:paraId="35FD67AA" w14:textId="77777777" w:rsidR="00BD49DE" w:rsidRPr="00EE73D3" w:rsidRDefault="00BD49DE" w:rsidP="00B04411">
            <w:pPr>
              <w:pStyle w:val="BodyText"/>
              <w:tabs>
                <w:tab w:val="clear" w:pos="72"/>
              </w:tabs>
            </w:pPr>
          </w:p>
        </w:tc>
        <w:tc>
          <w:tcPr>
            <w:tcW w:w="720" w:type="dxa"/>
            <w:shd w:val="clear" w:color="auto" w:fill="auto"/>
          </w:tcPr>
          <w:p w14:paraId="557EC1F8" w14:textId="77777777" w:rsidR="00BD49DE" w:rsidRPr="00EE73D3" w:rsidRDefault="00BD49DE" w:rsidP="00B04411">
            <w:pPr>
              <w:pStyle w:val="BodyText"/>
              <w:tabs>
                <w:tab w:val="clear" w:pos="72"/>
              </w:tabs>
            </w:pPr>
          </w:p>
        </w:tc>
        <w:tc>
          <w:tcPr>
            <w:tcW w:w="1890" w:type="dxa"/>
            <w:shd w:val="clear" w:color="auto" w:fill="auto"/>
          </w:tcPr>
          <w:p w14:paraId="7AE41F6E" w14:textId="77777777" w:rsidR="00BD49DE" w:rsidRPr="00EE73D3" w:rsidRDefault="00BD49DE" w:rsidP="00B04411">
            <w:pPr>
              <w:pStyle w:val="BodyText"/>
              <w:tabs>
                <w:tab w:val="clear" w:pos="72"/>
              </w:tabs>
            </w:pPr>
            <w:r w:rsidRPr="00EE73D3">
              <w:t>Country Code</w:t>
            </w:r>
          </w:p>
        </w:tc>
        <w:tc>
          <w:tcPr>
            <w:tcW w:w="2430" w:type="dxa"/>
            <w:shd w:val="clear" w:color="auto" w:fill="auto"/>
          </w:tcPr>
          <w:p w14:paraId="1C96C516" w14:textId="77777777" w:rsidR="00BD49DE" w:rsidRPr="00EE73D3" w:rsidRDefault="00BD49DE" w:rsidP="00B04411">
            <w:pPr>
              <w:pStyle w:val="BodyText"/>
              <w:tabs>
                <w:tab w:val="clear" w:pos="72"/>
              </w:tabs>
            </w:pPr>
            <w:r w:rsidRPr="00EE73D3">
              <w:t>Not used</w:t>
            </w:r>
          </w:p>
        </w:tc>
      </w:tr>
      <w:tr w:rsidR="000E68DB" w:rsidRPr="00B04411" w14:paraId="132F5B39" w14:textId="77777777" w:rsidTr="00763B3E">
        <w:tc>
          <w:tcPr>
            <w:tcW w:w="9738" w:type="dxa"/>
            <w:gridSpan w:val="8"/>
            <w:shd w:val="clear" w:color="auto" w:fill="auto"/>
          </w:tcPr>
          <w:p w14:paraId="0D6913F5" w14:textId="77777777" w:rsidR="000E68DB" w:rsidRPr="00EE73D3" w:rsidRDefault="000E68DB" w:rsidP="000E68DB">
            <w:pPr>
              <w:pStyle w:val="BodyText"/>
            </w:pPr>
            <w:r w:rsidRPr="00EE73D3">
              <w:t>*AAC stands for Austin Automation Center.  The name of that facility has been changed to Austin Information Technology Center.</w:t>
            </w:r>
          </w:p>
        </w:tc>
      </w:tr>
    </w:tbl>
    <w:p w14:paraId="1ACB5C8C" w14:textId="77777777" w:rsidR="003539BA" w:rsidRDefault="003539BA" w:rsidP="00B54464">
      <w:pPr>
        <w:pStyle w:val="Heading3"/>
        <w:tabs>
          <w:tab w:val="clear" w:pos="72"/>
          <w:tab w:val="clear" w:pos="720"/>
        </w:tabs>
        <w:ind w:left="360" w:hanging="360"/>
      </w:pPr>
      <w:bookmarkStart w:id="163" w:name="_Toc522259355"/>
      <w:r w:rsidRPr="003539BA">
        <w:t>BHS - Batch Header Segment</w:t>
      </w:r>
      <w:bookmarkEnd w:id="163"/>
    </w:p>
    <w:tbl>
      <w:tblPr>
        <w:tblW w:w="96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72" w:type="dxa"/>
          <w:left w:w="29" w:type="dxa"/>
          <w:bottom w:w="72"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ED223E" w:rsidRPr="00ED223E" w14:paraId="5B7EAA15" w14:textId="77777777" w:rsidTr="00ED223E">
        <w:trPr>
          <w:cantSplit/>
          <w:tblHeader/>
        </w:trPr>
        <w:tc>
          <w:tcPr>
            <w:tcW w:w="725" w:type="dxa"/>
          </w:tcPr>
          <w:p w14:paraId="06AA1B3D" w14:textId="77777777" w:rsidR="00ED223E" w:rsidRPr="00ED223E" w:rsidRDefault="00ED223E" w:rsidP="00ED223E">
            <w:pPr>
              <w:keepLines/>
              <w:numPr>
                <w:ilvl w:val="12"/>
                <w:numId w:val="0"/>
              </w:numPr>
              <w:spacing w:before="0" w:after="0"/>
              <w:jc w:val="center"/>
              <w:rPr>
                <w:rFonts w:ascii="Arial" w:eastAsia="Times New Roman" w:hAnsi="Arial" w:cs="Arial"/>
                <w:b/>
                <w:sz w:val="20"/>
                <w:szCs w:val="20"/>
                <w:lang w:eastAsia="en-US"/>
              </w:rPr>
            </w:pPr>
            <w:r w:rsidRPr="00ED223E">
              <w:rPr>
                <w:rFonts w:ascii="Arial" w:eastAsia="Times New Roman" w:hAnsi="Arial" w:cs="Arial"/>
                <w:b/>
                <w:sz w:val="20"/>
                <w:szCs w:val="20"/>
                <w:lang w:eastAsia="en-US"/>
              </w:rPr>
              <w:t>SEQ</w:t>
            </w:r>
          </w:p>
        </w:tc>
        <w:tc>
          <w:tcPr>
            <w:tcW w:w="725" w:type="dxa"/>
          </w:tcPr>
          <w:p w14:paraId="46E3A55D" w14:textId="77777777" w:rsidR="00ED223E" w:rsidRPr="00ED223E" w:rsidRDefault="00ED223E" w:rsidP="00ED223E">
            <w:pPr>
              <w:keepLines/>
              <w:numPr>
                <w:ilvl w:val="12"/>
                <w:numId w:val="0"/>
              </w:numPr>
              <w:spacing w:before="0" w:after="0"/>
              <w:jc w:val="center"/>
              <w:rPr>
                <w:rFonts w:ascii="Arial" w:eastAsia="Times New Roman" w:hAnsi="Arial" w:cs="Arial"/>
                <w:b/>
                <w:sz w:val="20"/>
                <w:szCs w:val="20"/>
                <w:lang w:eastAsia="en-US"/>
              </w:rPr>
            </w:pPr>
            <w:r w:rsidRPr="00ED223E">
              <w:rPr>
                <w:rFonts w:ascii="Arial" w:eastAsia="Times New Roman" w:hAnsi="Arial" w:cs="Arial"/>
                <w:b/>
                <w:sz w:val="20"/>
                <w:szCs w:val="20"/>
                <w:lang w:eastAsia="en-US"/>
              </w:rPr>
              <w:t>LEN</w:t>
            </w:r>
          </w:p>
        </w:tc>
        <w:tc>
          <w:tcPr>
            <w:tcW w:w="725" w:type="dxa"/>
          </w:tcPr>
          <w:p w14:paraId="264BAF16" w14:textId="77777777" w:rsidR="00ED223E" w:rsidRPr="00ED223E" w:rsidRDefault="00ED223E" w:rsidP="00ED223E">
            <w:pPr>
              <w:keepLines/>
              <w:numPr>
                <w:ilvl w:val="12"/>
                <w:numId w:val="0"/>
              </w:numPr>
              <w:spacing w:before="0" w:after="0"/>
              <w:jc w:val="center"/>
              <w:rPr>
                <w:rFonts w:ascii="Arial" w:eastAsia="Times New Roman" w:hAnsi="Arial" w:cs="Arial"/>
                <w:b/>
                <w:sz w:val="20"/>
                <w:szCs w:val="20"/>
                <w:lang w:eastAsia="en-US"/>
              </w:rPr>
            </w:pPr>
            <w:r w:rsidRPr="00ED223E">
              <w:rPr>
                <w:rFonts w:ascii="Arial" w:eastAsia="Times New Roman" w:hAnsi="Arial" w:cs="Arial"/>
                <w:b/>
                <w:sz w:val="20"/>
                <w:szCs w:val="20"/>
                <w:lang w:eastAsia="en-US"/>
              </w:rPr>
              <w:t>DT</w:t>
            </w:r>
          </w:p>
        </w:tc>
        <w:tc>
          <w:tcPr>
            <w:tcW w:w="725" w:type="dxa"/>
          </w:tcPr>
          <w:p w14:paraId="4088B1B7" w14:textId="77777777" w:rsidR="00ED223E" w:rsidRPr="00ED223E" w:rsidRDefault="00ED223E" w:rsidP="00ED223E">
            <w:pPr>
              <w:keepLines/>
              <w:numPr>
                <w:ilvl w:val="12"/>
                <w:numId w:val="0"/>
              </w:numPr>
              <w:spacing w:before="0" w:after="0"/>
              <w:jc w:val="center"/>
              <w:rPr>
                <w:rFonts w:ascii="Arial" w:eastAsia="Times New Roman" w:hAnsi="Arial" w:cs="Arial"/>
                <w:b/>
                <w:sz w:val="20"/>
                <w:szCs w:val="20"/>
                <w:lang w:eastAsia="en-US"/>
              </w:rPr>
            </w:pPr>
            <w:r w:rsidRPr="00ED223E">
              <w:rPr>
                <w:rFonts w:ascii="Arial" w:eastAsia="Times New Roman" w:hAnsi="Arial" w:cs="Arial"/>
                <w:b/>
                <w:sz w:val="20"/>
                <w:szCs w:val="20"/>
                <w:lang w:eastAsia="en-US"/>
              </w:rPr>
              <w:t>R/O</w:t>
            </w:r>
          </w:p>
        </w:tc>
        <w:tc>
          <w:tcPr>
            <w:tcW w:w="725" w:type="dxa"/>
          </w:tcPr>
          <w:p w14:paraId="57168156" w14:textId="77777777" w:rsidR="00ED223E" w:rsidRPr="00ED223E" w:rsidRDefault="00ED223E" w:rsidP="00ED223E">
            <w:pPr>
              <w:keepLines/>
              <w:numPr>
                <w:ilvl w:val="12"/>
                <w:numId w:val="0"/>
              </w:numPr>
              <w:spacing w:before="0" w:after="0"/>
              <w:jc w:val="center"/>
              <w:rPr>
                <w:rFonts w:ascii="Arial" w:eastAsia="Times New Roman" w:hAnsi="Arial" w:cs="Arial"/>
                <w:b/>
                <w:sz w:val="20"/>
                <w:szCs w:val="20"/>
                <w:lang w:eastAsia="en-US"/>
              </w:rPr>
            </w:pPr>
            <w:r w:rsidRPr="00ED223E">
              <w:rPr>
                <w:rFonts w:ascii="Arial" w:eastAsia="Times New Roman" w:hAnsi="Arial" w:cs="Arial"/>
                <w:b/>
                <w:sz w:val="20"/>
                <w:szCs w:val="20"/>
                <w:lang w:eastAsia="en-US"/>
              </w:rPr>
              <w:t>RP/#</w:t>
            </w:r>
          </w:p>
        </w:tc>
        <w:tc>
          <w:tcPr>
            <w:tcW w:w="725" w:type="dxa"/>
          </w:tcPr>
          <w:p w14:paraId="156CA181" w14:textId="77777777" w:rsidR="00ED223E" w:rsidRPr="00ED223E" w:rsidRDefault="00ED223E" w:rsidP="00ED223E">
            <w:pPr>
              <w:keepLines/>
              <w:numPr>
                <w:ilvl w:val="12"/>
                <w:numId w:val="0"/>
              </w:numPr>
              <w:spacing w:before="0" w:after="0"/>
              <w:jc w:val="center"/>
              <w:rPr>
                <w:rFonts w:ascii="Arial" w:eastAsia="Times New Roman" w:hAnsi="Arial" w:cs="Arial"/>
                <w:b/>
                <w:sz w:val="20"/>
                <w:szCs w:val="20"/>
                <w:lang w:eastAsia="en-US"/>
              </w:rPr>
            </w:pPr>
            <w:r w:rsidRPr="00ED223E">
              <w:rPr>
                <w:rFonts w:ascii="Arial" w:eastAsia="Times New Roman" w:hAnsi="Arial" w:cs="Arial"/>
                <w:b/>
                <w:sz w:val="20"/>
                <w:szCs w:val="20"/>
                <w:lang w:eastAsia="en-US"/>
              </w:rPr>
              <w:t>TBL#</w:t>
            </w:r>
          </w:p>
        </w:tc>
        <w:tc>
          <w:tcPr>
            <w:tcW w:w="2464" w:type="dxa"/>
          </w:tcPr>
          <w:p w14:paraId="037C7C80" w14:textId="77777777" w:rsidR="00ED223E" w:rsidRPr="00ED223E" w:rsidRDefault="00ED223E" w:rsidP="00ED223E">
            <w:pPr>
              <w:keepLines/>
              <w:numPr>
                <w:ilvl w:val="12"/>
                <w:numId w:val="0"/>
              </w:numPr>
              <w:spacing w:before="0" w:after="0"/>
              <w:jc w:val="center"/>
              <w:rPr>
                <w:rFonts w:ascii="Arial" w:eastAsia="Times New Roman" w:hAnsi="Arial" w:cs="Arial"/>
                <w:b/>
                <w:sz w:val="20"/>
                <w:szCs w:val="20"/>
                <w:lang w:eastAsia="en-US"/>
              </w:rPr>
            </w:pPr>
            <w:r w:rsidRPr="00ED223E">
              <w:rPr>
                <w:rFonts w:ascii="Arial" w:eastAsia="Times New Roman" w:hAnsi="Arial" w:cs="Arial"/>
                <w:b/>
                <w:sz w:val="20"/>
                <w:szCs w:val="20"/>
                <w:lang w:eastAsia="en-US"/>
              </w:rPr>
              <w:t>ELEMENT NAME</w:t>
            </w:r>
          </w:p>
        </w:tc>
        <w:tc>
          <w:tcPr>
            <w:tcW w:w="2845" w:type="dxa"/>
          </w:tcPr>
          <w:p w14:paraId="59C0FB89" w14:textId="77777777" w:rsidR="00ED223E" w:rsidRPr="00ED223E" w:rsidRDefault="00ED223E" w:rsidP="00ED223E">
            <w:pPr>
              <w:keepLines/>
              <w:numPr>
                <w:ilvl w:val="12"/>
                <w:numId w:val="0"/>
              </w:numPr>
              <w:spacing w:before="0" w:after="0"/>
              <w:jc w:val="center"/>
              <w:rPr>
                <w:rFonts w:ascii="Arial" w:eastAsia="Times New Roman" w:hAnsi="Arial" w:cs="Arial"/>
                <w:b/>
                <w:sz w:val="20"/>
                <w:szCs w:val="20"/>
                <w:lang w:eastAsia="en-US"/>
              </w:rPr>
            </w:pPr>
            <w:r w:rsidRPr="00ED223E">
              <w:rPr>
                <w:rFonts w:ascii="Arial" w:eastAsia="Times New Roman" w:hAnsi="Arial" w:cs="Arial"/>
                <w:b/>
                <w:sz w:val="20"/>
                <w:szCs w:val="20"/>
                <w:lang w:eastAsia="en-US"/>
              </w:rPr>
              <w:t>V</w:t>
            </w:r>
            <w:r w:rsidRPr="00ED223E">
              <w:rPr>
                <w:rFonts w:ascii="Arial" w:eastAsia="Times New Roman" w:hAnsi="Arial" w:cs="Arial"/>
                <w:b/>
                <w:i/>
                <w:sz w:val="20"/>
                <w:szCs w:val="20"/>
                <w:lang w:eastAsia="en-US"/>
              </w:rPr>
              <w:t>IST</w:t>
            </w:r>
            <w:r w:rsidRPr="00ED223E">
              <w:rPr>
                <w:rFonts w:ascii="Arial" w:eastAsia="Times New Roman" w:hAnsi="Arial" w:cs="Arial"/>
                <w:b/>
                <w:sz w:val="20"/>
                <w:szCs w:val="20"/>
                <w:lang w:eastAsia="en-US"/>
              </w:rPr>
              <w:t>A DESCRIPTION</w:t>
            </w:r>
          </w:p>
        </w:tc>
      </w:tr>
      <w:tr w:rsidR="00ED223E" w:rsidRPr="00ED223E" w14:paraId="7B4968C4" w14:textId="77777777" w:rsidTr="00ED223E">
        <w:trPr>
          <w:cantSplit/>
        </w:trPr>
        <w:tc>
          <w:tcPr>
            <w:tcW w:w="725" w:type="dxa"/>
          </w:tcPr>
          <w:p w14:paraId="254FD660"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lastRenderedPageBreak/>
              <w:t>1</w:t>
            </w:r>
          </w:p>
        </w:tc>
        <w:tc>
          <w:tcPr>
            <w:tcW w:w="725" w:type="dxa"/>
          </w:tcPr>
          <w:p w14:paraId="02DFE630"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1</w:t>
            </w:r>
          </w:p>
        </w:tc>
        <w:tc>
          <w:tcPr>
            <w:tcW w:w="725" w:type="dxa"/>
          </w:tcPr>
          <w:p w14:paraId="628E7396"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0DF52B85"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R</w:t>
            </w:r>
          </w:p>
        </w:tc>
        <w:tc>
          <w:tcPr>
            <w:tcW w:w="725" w:type="dxa"/>
          </w:tcPr>
          <w:p w14:paraId="1193589F"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5CBB944A"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2334D47E"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Field Separator</w:t>
            </w:r>
          </w:p>
        </w:tc>
        <w:tc>
          <w:tcPr>
            <w:tcW w:w="2845" w:type="dxa"/>
          </w:tcPr>
          <w:p w14:paraId="3CC8B80C"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Recommended value is </w:t>
            </w:r>
            <w:r w:rsidRPr="00ED223E">
              <w:rPr>
                <w:rFonts w:ascii="Arial" w:eastAsia="Times New Roman" w:hAnsi="Arial" w:cs="Arial"/>
                <w:b/>
                <w:sz w:val="20"/>
                <w:szCs w:val="20"/>
                <w:lang w:eastAsia="en-US"/>
              </w:rPr>
              <w:t>^</w:t>
            </w:r>
            <w:r w:rsidRPr="00ED223E">
              <w:rPr>
                <w:rFonts w:ascii="Arial" w:eastAsia="Times New Roman" w:hAnsi="Arial" w:cs="Arial"/>
                <w:sz w:val="20"/>
                <w:szCs w:val="20"/>
                <w:lang w:eastAsia="en-US"/>
              </w:rPr>
              <w:t xml:space="preserve"> (caret)</w:t>
            </w:r>
          </w:p>
        </w:tc>
      </w:tr>
      <w:tr w:rsidR="00ED223E" w:rsidRPr="00ED223E" w14:paraId="002DD7BC" w14:textId="77777777" w:rsidTr="00ED223E">
        <w:trPr>
          <w:cantSplit/>
        </w:trPr>
        <w:tc>
          <w:tcPr>
            <w:tcW w:w="725" w:type="dxa"/>
          </w:tcPr>
          <w:p w14:paraId="4A452130"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2</w:t>
            </w:r>
          </w:p>
        </w:tc>
        <w:tc>
          <w:tcPr>
            <w:tcW w:w="725" w:type="dxa"/>
          </w:tcPr>
          <w:p w14:paraId="5916FD30"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4</w:t>
            </w:r>
          </w:p>
        </w:tc>
        <w:tc>
          <w:tcPr>
            <w:tcW w:w="725" w:type="dxa"/>
          </w:tcPr>
          <w:p w14:paraId="61FBF09A"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194A3FCE"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R</w:t>
            </w:r>
          </w:p>
        </w:tc>
        <w:tc>
          <w:tcPr>
            <w:tcW w:w="725" w:type="dxa"/>
          </w:tcPr>
          <w:p w14:paraId="507E7EFA"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1FDA1F0E"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0DE61496"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Encoding Characters</w:t>
            </w:r>
          </w:p>
        </w:tc>
        <w:tc>
          <w:tcPr>
            <w:tcW w:w="2845" w:type="dxa"/>
          </w:tcPr>
          <w:p w14:paraId="4EB07052"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Recommended delimiter values:</w:t>
            </w:r>
          </w:p>
          <w:p w14:paraId="61D1CB9C" w14:textId="77777777" w:rsidR="00ED223E" w:rsidRPr="00ED223E" w:rsidRDefault="00ED223E" w:rsidP="00ED223E">
            <w:pPr>
              <w:keepLines/>
              <w:numPr>
                <w:ilvl w:val="12"/>
                <w:numId w:val="0"/>
              </w:numPr>
              <w:spacing w:before="0" w:after="0"/>
              <w:ind w:left="206"/>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Component = </w:t>
            </w:r>
            <w:r w:rsidRPr="00ED223E">
              <w:rPr>
                <w:rFonts w:ascii="Arial" w:eastAsia="Times New Roman" w:hAnsi="Arial" w:cs="Arial"/>
                <w:b/>
                <w:sz w:val="20"/>
                <w:szCs w:val="20"/>
                <w:lang w:eastAsia="en-US"/>
              </w:rPr>
              <w:t>~</w:t>
            </w:r>
            <w:r w:rsidRPr="00ED223E">
              <w:rPr>
                <w:rFonts w:ascii="Arial" w:eastAsia="Times New Roman" w:hAnsi="Arial" w:cs="Arial"/>
                <w:sz w:val="20"/>
                <w:szCs w:val="20"/>
                <w:lang w:eastAsia="en-US"/>
              </w:rPr>
              <w:t xml:space="preserve"> (tilde)</w:t>
            </w:r>
          </w:p>
          <w:p w14:paraId="487D06FF" w14:textId="77777777" w:rsidR="00ED223E" w:rsidRPr="00ED223E" w:rsidRDefault="00ED223E" w:rsidP="00ED223E">
            <w:pPr>
              <w:keepLines/>
              <w:numPr>
                <w:ilvl w:val="12"/>
                <w:numId w:val="0"/>
              </w:numPr>
              <w:spacing w:before="0" w:after="0"/>
              <w:ind w:left="206"/>
              <w:rPr>
                <w:rFonts w:ascii="Arial" w:eastAsia="Times New Roman" w:hAnsi="Arial" w:cs="Arial"/>
                <w:sz w:val="20"/>
                <w:szCs w:val="20"/>
                <w:lang w:eastAsia="en-US"/>
              </w:rPr>
            </w:pPr>
            <w:r w:rsidRPr="00ED223E">
              <w:rPr>
                <w:rFonts w:ascii="Arial" w:eastAsia="Times New Roman" w:hAnsi="Arial" w:cs="Arial"/>
                <w:sz w:val="20"/>
                <w:szCs w:val="20"/>
                <w:lang w:eastAsia="en-US"/>
              </w:rPr>
              <w:t>Repeat =</w:t>
            </w:r>
            <w:r w:rsidRPr="00ED223E">
              <w:rPr>
                <w:rFonts w:ascii="Arial" w:eastAsia="Times New Roman" w:hAnsi="Arial" w:cs="Arial"/>
                <w:b/>
                <w:sz w:val="20"/>
                <w:szCs w:val="20"/>
                <w:lang w:eastAsia="en-US"/>
              </w:rPr>
              <w:t xml:space="preserve"> |</w:t>
            </w:r>
            <w:r w:rsidRPr="00ED223E">
              <w:rPr>
                <w:rFonts w:ascii="Arial" w:eastAsia="Times New Roman" w:hAnsi="Arial" w:cs="Arial"/>
                <w:sz w:val="20"/>
                <w:szCs w:val="20"/>
                <w:lang w:eastAsia="en-US"/>
              </w:rPr>
              <w:t xml:space="preserve"> (bar)</w:t>
            </w:r>
          </w:p>
          <w:p w14:paraId="7F8250FB" w14:textId="77777777" w:rsidR="00ED223E" w:rsidRPr="00ED223E" w:rsidRDefault="00ED223E" w:rsidP="00ED223E">
            <w:pPr>
              <w:keepLines/>
              <w:numPr>
                <w:ilvl w:val="12"/>
                <w:numId w:val="0"/>
              </w:numPr>
              <w:spacing w:before="0" w:after="0"/>
              <w:ind w:left="206"/>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Escape = </w:t>
            </w:r>
            <w:r w:rsidRPr="00ED223E">
              <w:rPr>
                <w:rFonts w:ascii="Arial" w:eastAsia="Times New Roman" w:hAnsi="Arial" w:cs="Arial"/>
                <w:b/>
                <w:sz w:val="20"/>
                <w:szCs w:val="20"/>
                <w:lang w:eastAsia="en-US"/>
              </w:rPr>
              <w:t xml:space="preserve">\ </w:t>
            </w:r>
            <w:r w:rsidRPr="00ED223E">
              <w:rPr>
                <w:rFonts w:ascii="Arial" w:eastAsia="Times New Roman" w:hAnsi="Arial" w:cs="Arial"/>
                <w:sz w:val="20"/>
                <w:szCs w:val="20"/>
                <w:lang w:eastAsia="en-US"/>
              </w:rPr>
              <w:t>(back slash)</w:t>
            </w:r>
          </w:p>
          <w:p w14:paraId="4569A00C" w14:textId="77777777" w:rsidR="00ED223E" w:rsidRPr="00ED223E" w:rsidRDefault="00ED223E" w:rsidP="00ED223E">
            <w:pPr>
              <w:keepLines/>
              <w:numPr>
                <w:ilvl w:val="12"/>
                <w:numId w:val="0"/>
              </w:numPr>
              <w:spacing w:before="0" w:after="0"/>
              <w:ind w:left="206"/>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Subcomponent = </w:t>
            </w:r>
            <w:r w:rsidRPr="00ED223E">
              <w:rPr>
                <w:rFonts w:ascii="Arial" w:eastAsia="Times New Roman" w:hAnsi="Arial" w:cs="Arial"/>
                <w:b/>
                <w:sz w:val="20"/>
                <w:szCs w:val="20"/>
                <w:lang w:eastAsia="en-US"/>
              </w:rPr>
              <w:t>&amp;</w:t>
            </w:r>
            <w:r w:rsidRPr="00ED223E">
              <w:rPr>
                <w:rFonts w:ascii="Arial" w:eastAsia="Times New Roman" w:hAnsi="Arial" w:cs="Arial"/>
                <w:sz w:val="20"/>
                <w:szCs w:val="20"/>
                <w:lang w:eastAsia="en-US"/>
              </w:rPr>
              <w:t xml:space="preserve"> (ampersand)</w:t>
            </w:r>
          </w:p>
        </w:tc>
      </w:tr>
      <w:tr w:rsidR="00ED223E" w:rsidRPr="00ED223E" w14:paraId="350005CB" w14:textId="77777777" w:rsidTr="00ED223E">
        <w:trPr>
          <w:cantSplit/>
        </w:trPr>
        <w:tc>
          <w:tcPr>
            <w:tcW w:w="725" w:type="dxa"/>
          </w:tcPr>
          <w:p w14:paraId="79BA05EF"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3</w:t>
            </w:r>
          </w:p>
        </w:tc>
        <w:tc>
          <w:tcPr>
            <w:tcW w:w="725" w:type="dxa"/>
          </w:tcPr>
          <w:p w14:paraId="70829C55"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15</w:t>
            </w:r>
          </w:p>
        </w:tc>
        <w:tc>
          <w:tcPr>
            <w:tcW w:w="725" w:type="dxa"/>
          </w:tcPr>
          <w:p w14:paraId="5DB45081"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698146CB"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1F85C319"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699A5864"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613DEB03"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Sending Application</w:t>
            </w:r>
          </w:p>
        </w:tc>
        <w:tc>
          <w:tcPr>
            <w:tcW w:w="2845" w:type="dxa"/>
          </w:tcPr>
          <w:p w14:paraId="1F6DC781" w14:textId="77777777" w:rsidR="00ED223E" w:rsidRPr="00ED223E" w:rsidRDefault="00ED223E" w:rsidP="00ED223E">
            <w:pPr>
              <w:keepLines/>
              <w:numPr>
                <w:ilvl w:val="12"/>
                <w:numId w:val="0"/>
              </w:numPr>
              <w:spacing w:before="0" w:after="0"/>
              <w:rPr>
                <w:rFonts w:ascii="Arial" w:eastAsia="Times New Roman" w:hAnsi="Arial" w:cs="Arial"/>
                <w:b/>
                <w:sz w:val="20"/>
                <w:szCs w:val="20"/>
                <w:lang w:eastAsia="en-US"/>
              </w:rPr>
            </w:pPr>
            <w:r w:rsidRPr="00ED223E">
              <w:rPr>
                <w:rFonts w:ascii="Arial" w:eastAsia="Times New Roman" w:hAnsi="Arial" w:cs="Arial"/>
                <w:sz w:val="20"/>
                <w:szCs w:val="20"/>
                <w:lang w:eastAsia="en-US"/>
              </w:rPr>
              <w:t>When originating from facility:</w:t>
            </w:r>
          </w:p>
          <w:p w14:paraId="518B6B8A" w14:textId="77777777" w:rsidR="00ED223E" w:rsidRPr="00ED223E" w:rsidRDefault="00ED223E" w:rsidP="00ED223E">
            <w:pPr>
              <w:keepLines/>
              <w:numPr>
                <w:ilvl w:val="12"/>
                <w:numId w:val="0"/>
              </w:numPr>
              <w:spacing w:before="0" w:after="0"/>
              <w:rPr>
                <w:rFonts w:ascii="Arial" w:eastAsia="Times New Roman" w:hAnsi="Arial" w:cs="Arial"/>
                <w:b/>
                <w:sz w:val="20"/>
                <w:szCs w:val="20"/>
                <w:lang w:eastAsia="en-US"/>
              </w:rPr>
            </w:pPr>
            <w:r w:rsidRPr="00ED223E">
              <w:rPr>
                <w:rFonts w:ascii="Arial" w:eastAsia="Times New Roman" w:hAnsi="Arial" w:cs="Arial"/>
                <w:b/>
                <w:sz w:val="20"/>
                <w:szCs w:val="20"/>
                <w:lang w:eastAsia="en-US"/>
              </w:rPr>
              <w:t xml:space="preserve">     AMBCARE-DH142</w:t>
            </w:r>
          </w:p>
          <w:p w14:paraId="6CA97881"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When originating from NPCDB:</w:t>
            </w:r>
          </w:p>
          <w:p w14:paraId="3C80D1DE"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     </w:t>
            </w:r>
            <w:r w:rsidRPr="00ED223E">
              <w:rPr>
                <w:rFonts w:ascii="Arial" w:eastAsia="Times New Roman" w:hAnsi="Arial" w:cs="Arial"/>
                <w:b/>
                <w:sz w:val="20"/>
                <w:szCs w:val="20"/>
                <w:lang w:eastAsia="en-US"/>
              </w:rPr>
              <w:t>NPCD-AAC*</w:t>
            </w:r>
          </w:p>
        </w:tc>
      </w:tr>
      <w:tr w:rsidR="00ED223E" w:rsidRPr="00ED223E" w14:paraId="633ABD2C" w14:textId="77777777" w:rsidTr="00ED223E">
        <w:trPr>
          <w:cantSplit/>
        </w:trPr>
        <w:tc>
          <w:tcPr>
            <w:tcW w:w="725" w:type="dxa"/>
          </w:tcPr>
          <w:p w14:paraId="5CEB15E9"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4</w:t>
            </w:r>
          </w:p>
        </w:tc>
        <w:tc>
          <w:tcPr>
            <w:tcW w:w="725" w:type="dxa"/>
          </w:tcPr>
          <w:p w14:paraId="41B46B54"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20</w:t>
            </w:r>
          </w:p>
        </w:tc>
        <w:tc>
          <w:tcPr>
            <w:tcW w:w="725" w:type="dxa"/>
          </w:tcPr>
          <w:p w14:paraId="41864DA2"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585D0AB4"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047086D7"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6BF1ABB6"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31555B81"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Sending Facility</w:t>
            </w:r>
          </w:p>
        </w:tc>
        <w:tc>
          <w:tcPr>
            <w:tcW w:w="2845" w:type="dxa"/>
          </w:tcPr>
          <w:p w14:paraId="32A43D67" w14:textId="77777777" w:rsidR="00ED223E" w:rsidRPr="00ED223E" w:rsidRDefault="00ED223E" w:rsidP="00ED223E">
            <w:pPr>
              <w:keepLines/>
              <w:numPr>
                <w:ilvl w:val="12"/>
                <w:numId w:val="0"/>
              </w:numPr>
              <w:spacing w:before="0" w:after="0"/>
              <w:rPr>
                <w:rFonts w:ascii="Arial" w:eastAsia="Times New Roman" w:hAnsi="Arial" w:cs="Arial"/>
                <w:b/>
                <w:sz w:val="20"/>
                <w:szCs w:val="20"/>
                <w:lang w:eastAsia="en-US"/>
              </w:rPr>
            </w:pPr>
            <w:r w:rsidRPr="00ED223E">
              <w:rPr>
                <w:rFonts w:ascii="Arial" w:eastAsia="Times New Roman" w:hAnsi="Arial" w:cs="Arial"/>
                <w:sz w:val="20"/>
                <w:szCs w:val="20"/>
                <w:lang w:eastAsia="en-US"/>
              </w:rPr>
              <w:t>When originating from facility:</w:t>
            </w:r>
          </w:p>
          <w:p w14:paraId="61D47494" w14:textId="77777777" w:rsidR="00ED223E" w:rsidRPr="00ED223E" w:rsidRDefault="00ED223E" w:rsidP="00ED223E">
            <w:pPr>
              <w:keepLines/>
              <w:numPr>
                <w:ilvl w:val="12"/>
                <w:numId w:val="0"/>
              </w:numPr>
              <w:spacing w:before="0" w:after="0"/>
              <w:rPr>
                <w:rFonts w:ascii="Arial" w:eastAsia="Times New Roman" w:hAnsi="Arial" w:cs="Arial"/>
                <w:b/>
                <w:sz w:val="20"/>
                <w:szCs w:val="20"/>
                <w:lang w:eastAsia="en-US"/>
              </w:rPr>
            </w:pPr>
            <w:r w:rsidRPr="00ED223E">
              <w:rPr>
                <w:rFonts w:ascii="Arial" w:eastAsia="Times New Roman" w:hAnsi="Arial" w:cs="Arial"/>
                <w:b/>
                <w:sz w:val="20"/>
                <w:szCs w:val="20"/>
                <w:lang w:eastAsia="en-US"/>
              </w:rPr>
              <w:t xml:space="preserve">     </w:t>
            </w:r>
            <w:r w:rsidRPr="00ED223E">
              <w:rPr>
                <w:rFonts w:ascii="Arial" w:eastAsia="Times New Roman" w:hAnsi="Arial" w:cs="Arial"/>
                <w:sz w:val="20"/>
                <w:szCs w:val="20"/>
                <w:lang w:eastAsia="en-US"/>
              </w:rPr>
              <w:t>Station's facility number</w:t>
            </w:r>
          </w:p>
          <w:p w14:paraId="2E893BA4"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When originating from NPCDB:</w:t>
            </w:r>
          </w:p>
          <w:p w14:paraId="61C1CF4E"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     </w:t>
            </w:r>
            <w:r w:rsidRPr="00ED223E">
              <w:rPr>
                <w:rFonts w:ascii="Arial" w:eastAsia="Times New Roman" w:hAnsi="Arial" w:cs="Arial"/>
                <w:b/>
                <w:sz w:val="20"/>
                <w:szCs w:val="20"/>
                <w:lang w:eastAsia="en-US"/>
              </w:rPr>
              <w:t>200</w:t>
            </w:r>
          </w:p>
        </w:tc>
      </w:tr>
      <w:tr w:rsidR="00ED223E" w:rsidRPr="00ED223E" w14:paraId="1DA8EFB5" w14:textId="77777777" w:rsidTr="00ED223E">
        <w:trPr>
          <w:cantSplit/>
        </w:trPr>
        <w:tc>
          <w:tcPr>
            <w:tcW w:w="725" w:type="dxa"/>
          </w:tcPr>
          <w:p w14:paraId="5F783905"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5</w:t>
            </w:r>
          </w:p>
        </w:tc>
        <w:tc>
          <w:tcPr>
            <w:tcW w:w="725" w:type="dxa"/>
          </w:tcPr>
          <w:p w14:paraId="22304E35"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15</w:t>
            </w:r>
          </w:p>
        </w:tc>
        <w:tc>
          <w:tcPr>
            <w:tcW w:w="725" w:type="dxa"/>
          </w:tcPr>
          <w:p w14:paraId="3235157B"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3985DB70"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5F4023AA"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3AA511A4"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69A29518"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Receiving Application</w:t>
            </w:r>
          </w:p>
        </w:tc>
        <w:tc>
          <w:tcPr>
            <w:tcW w:w="2845" w:type="dxa"/>
          </w:tcPr>
          <w:p w14:paraId="1D3EB5BA" w14:textId="77777777" w:rsidR="00ED223E" w:rsidRPr="00ED223E" w:rsidRDefault="00ED223E" w:rsidP="00ED223E">
            <w:pPr>
              <w:keepLines/>
              <w:numPr>
                <w:ilvl w:val="12"/>
                <w:numId w:val="0"/>
              </w:numPr>
              <w:spacing w:before="0" w:after="0"/>
              <w:rPr>
                <w:rFonts w:ascii="Arial" w:eastAsia="Times New Roman" w:hAnsi="Arial" w:cs="Arial"/>
                <w:b/>
                <w:sz w:val="20"/>
                <w:szCs w:val="20"/>
                <w:lang w:eastAsia="en-US"/>
              </w:rPr>
            </w:pPr>
            <w:r w:rsidRPr="00ED223E">
              <w:rPr>
                <w:rFonts w:ascii="Arial" w:eastAsia="Times New Roman" w:hAnsi="Arial" w:cs="Arial"/>
                <w:sz w:val="20"/>
                <w:szCs w:val="20"/>
                <w:lang w:eastAsia="en-US"/>
              </w:rPr>
              <w:t>When originating from facility:</w:t>
            </w:r>
          </w:p>
          <w:p w14:paraId="09CE6BA7" w14:textId="77777777" w:rsidR="00ED223E" w:rsidRPr="00ED223E" w:rsidRDefault="00ED223E" w:rsidP="00ED223E">
            <w:pPr>
              <w:keepLines/>
              <w:numPr>
                <w:ilvl w:val="12"/>
                <w:numId w:val="0"/>
              </w:numPr>
              <w:spacing w:before="0" w:after="0"/>
              <w:rPr>
                <w:rFonts w:ascii="Arial" w:eastAsia="Times New Roman" w:hAnsi="Arial" w:cs="Arial"/>
                <w:b/>
                <w:sz w:val="20"/>
                <w:szCs w:val="20"/>
                <w:lang w:eastAsia="en-US"/>
              </w:rPr>
            </w:pPr>
            <w:r w:rsidRPr="00ED223E">
              <w:rPr>
                <w:rFonts w:ascii="Arial" w:eastAsia="Times New Roman" w:hAnsi="Arial" w:cs="Arial"/>
                <w:b/>
                <w:sz w:val="20"/>
                <w:szCs w:val="20"/>
                <w:lang w:eastAsia="en-US"/>
              </w:rPr>
              <w:t xml:space="preserve">     NPCD-AAC</w:t>
            </w:r>
          </w:p>
          <w:p w14:paraId="4F04994B"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When originating from NPCDB:</w:t>
            </w:r>
          </w:p>
          <w:p w14:paraId="7E79B1DA"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     </w:t>
            </w:r>
            <w:r w:rsidRPr="00ED223E">
              <w:rPr>
                <w:rFonts w:ascii="Arial" w:eastAsia="Times New Roman" w:hAnsi="Arial" w:cs="Arial"/>
                <w:b/>
                <w:sz w:val="20"/>
                <w:szCs w:val="20"/>
                <w:lang w:eastAsia="en-US"/>
              </w:rPr>
              <w:t>AMBCARE-DH142</w:t>
            </w:r>
          </w:p>
        </w:tc>
      </w:tr>
      <w:tr w:rsidR="00ED223E" w:rsidRPr="00ED223E" w14:paraId="4E6268BB" w14:textId="77777777" w:rsidTr="00ED223E">
        <w:trPr>
          <w:cantSplit/>
        </w:trPr>
        <w:tc>
          <w:tcPr>
            <w:tcW w:w="725" w:type="dxa"/>
          </w:tcPr>
          <w:p w14:paraId="7500C1CD"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6</w:t>
            </w:r>
          </w:p>
        </w:tc>
        <w:tc>
          <w:tcPr>
            <w:tcW w:w="725" w:type="dxa"/>
          </w:tcPr>
          <w:p w14:paraId="3917C784"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20</w:t>
            </w:r>
          </w:p>
        </w:tc>
        <w:tc>
          <w:tcPr>
            <w:tcW w:w="725" w:type="dxa"/>
          </w:tcPr>
          <w:p w14:paraId="604DD81C"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25689D1D"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39602D70"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39BBFB9A"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7BB01B95"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Receiving Facility</w:t>
            </w:r>
          </w:p>
        </w:tc>
        <w:tc>
          <w:tcPr>
            <w:tcW w:w="2845" w:type="dxa"/>
          </w:tcPr>
          <w:p w14:paraId="2E1F1EC3" w14:textId="77777777" w:rsidR="00ED223E" w:rsidRPr="00ED223E" w:rsidRDefault="00ED223E" w:rsidP="00ED223E">
            <w:pPr>
              <w:spacing w:before="0" w:after="0"/>
              <w:rPr>
                <w:rFonts w:ascii="Arial" w:eastAsia="Times New Roman" w:hAnsi="Arial" w:cs="Arial"/>
                <w:b/>
                <w:sz w:val="20"/>
                <w:szCs w:val="20"/>
                <w:lang w:eastAsia="en-US"/>
              </w:rPr>
            </w:pPr>
            <w:r w:rsidRPr="00ED223E">
              <w:rPr>
                <w:rFonts w:ascii="Arial" w:eastAsia="Times New Roman" w:hAnsi="Arial" w:cs="Arial"/>
                <w:sz w:val="20"/>
                <w:szCs w:val="20"/>
                <w:lang w:eastAsia="en-US"/>
              </w:rPr>
              <w:t>When originating from facility:</w:t>
            </w:r>
          </w:p>
          <w:p w14:paraId="7AEBED96" w14:textId="77777777" w:rsidR="00ED223E" w:rsidRPr="00ED223E" w:rsidRDefault="00ED223E" w:rsidP="00ED223E">
            <w:pPr>
              <w:spacing w:before="0" w:after="0"/>
              <w:rPr>
                <w:rFonts w:ascii="Arial" w:eastAsia="Times New Roman" w:hAnsi="Arial" w:cs="Arial"/>
                <w:b/>
                <w:sz w:val="20"/>
                <w:szCs w:val="20"/>
                <w:lang w:eastAsia="en-US"/>
              </w:rPr>
            </w:pPr>
            <w:r w:rsidRPr="00ED223E">
              <w:rPr>
                <w:rFonts w:ascii="Arial" w:eastAsia="Times New Roman" w:hAnsi="Arial" w:cs="Arial"/>
                <w:b/>
                <w:sz w:val="20"/>
                <w:szCs w:val="20"/>
                <w:lang w:eastAsia="en-US"/>
              </w:rPr>
              <w:t xml:space="preserve">     200</w:t>
            </w:r>
          </w:p>
          <w:p w14:paraId="48069006" w14:textId="77777777" w:rsidR="00ED223E" w:rsidRPr="00ED223E" w:rsidRDefault="00ED223E" w:rsidP="00ED223E">
            <w:p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When originating from NPCDB:</w:t>
            </w:r>
          </w:p>
          <w:p w14:paraId="3ED00BD3" w14:textId="77777777" w:rsidR="00ED223E" w:rsidRPr="00ED223E" w:rsidRDefault="00ED223E" w:rsidP="00ED223E">
            <w:p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     Station’s facility number</w:t>
            </w:r>
          </w:p>
        </w:tc>
      </w:tr>
      <w:tr w:rsidR="00ED223E" w:rsidRPr="00ED223E" w14:paraId="21EB238C" w14:textId="77777777" w:rsidTr="00ED223E">
        <w:trPr>
          <w:cantSplit/>
        </w:trPr>
        <w:tc>
          <w:tcPr>
            <w:tcW w:w="725" w:type="dxa"/>
          </w:tcPr>
          <w:p w14:paraId="3058A7EC"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7</w:t>
            </w:r>
          </w:p>
        </w:tc>
        <w:tc>
          <w:tcPr>
            <w:tcW w:w="725" w:type="dxa"/>
          </w:tcPr>
          <w:p w14:paraId="542EE858"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26</w:t>
            </w:r>
          </w:p>
        </w:tc>
        <w:tc>
          <w:tcPr>
            <w:tcW w:w="725" w:type="dxa"/>
          </w:tcPr>
          <w:p w14:paraId="2694491E"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TS</w:t>
            </w:r>
          </w:p>
        </w:tc>
        <w:tc>
          <w:tcPr>
            <w:tcW w:w="725" w:type="dxa"/>
          </w:tcPr>
          <w:p w14:paraId="21C5D2E0"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3D37A016"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1A053520"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54D3CAE4"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Creation Date/Time</w:t>
            </w:r>
          </w:p>
        </w:tc>
        <w:tc>
          <w:tcPr>
            <w:tcW w:w="2845" w:type="dxa"/>
          </w:tcPr>
          <w:p w14:paraId="5C1B647E"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Date and time batch message was created</w:t>
            </w:r>
          </w:p>
        </w:tc>
      </w:tr>
      <w:tr w:rsidR="00ED223E" w:rsidRPr="00ED223E" w14:paraId="680BA2CB" w14:textId="77777777" w:rsidTr="00ED223E">
        <w:trPr>
          <w:cantSplit/>
        </w:trPr>
        <w:tc>
          <w:tcPr>
            <w:tcW w:w="725" w:type="dxa"/>
          </w:tcPr>
          <w:p w14:paraId="54BF694E"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8</w:t>
            </w:r>
          </w:p>
        </w:tc>
        <w:tc>
          <w:tcPr>
            <w:tcW w:w="725" w:type="dxa"/>
          </w:tcPr>
          <w:p w14:paraId="4E37BF0F"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40</w:t>
            </w:r>
          </w:p>
        </w:tc>
        <w:tc>
          <w:tcPr>
            <w:tcW w:w="725" w:type="dxa"/>
          </w:tcPr>
          <w:p w14:paraId="4BA9879A"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41C40107"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17683A78"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1497C7AB"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1DD395D5"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Security</w:t>
            </w:r>
          </w:p>
        </w:tc>
        <w:tc>
          <w:tcPr>
            <w:tcW w:w="2845" w:type="dxa"/>
          </w:tcPr>
          <w:p w14:paraId="5927D462"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Not used</w:t>
            </w:r>
          </w:p>
        </w:tc>
      </w:tr>
      <w:tr w:rsidR="00ED223E" w:rsidRPr="00ED223E" w14:paraId="54776F93" w14:textId="77777777" w:rsidTr="00ED223E">
        <w:trPr>
          <w:cantSplit/>
        </w:trPr>
        <w:tc>
          <w:tcPr>
            <w:tcW w:w="725" w:type="dxa"/>
          </w:tcPr>
          <w:p w14:paraId="217134DE" w14:textId="77777777" w:rsidR="00ED223E" w:rsidRPr="00ED223E" w:rsidRDefault="00ED223E" w:rsidP="00ED223E">
            <w:pPr>
              <w:keepLines/>
              <w:numPr>
                <w:ilvl w:val="12"/>
                <w:numId w:val="0"/>
              </w:numPr>
              <w:spacing w:before="0" w:after="0"/>
              <w:jc w:val="center"/>
              <w:rPr>
                <w:rFonts w:ascii="Arial" w:eastAsia="Times New Roman" w:hAnsi="Arial" w:cs="Arial"/>
                <w:i/>
                <w:sz w:val="20"/>
                <w:szCs w:val="20"/>
                <w:lang w:eastAsia="en-US"/>
              </w:rPr>
            </w:pPr>
          </w:p>
        </w:tc>
        <w:tc>
          <w:tcPr>
            <w:tcW w:w="725" w:type="dxa"/>
          </w:tcPr>
          <w:p w14:paraId="0F05EA70" w14:textId="77777777" w:rsidR="00ED223E" w:rsidRPr="00ED223E" w:rsidRDefault="00ED223E" w:rsidP="00ED223E">
            <w:pPr>
              <w:keepLines/>
              <w:numPr>
                <w:ilvl w:val="12"/>
                <w:numId w:val="0"/>
              </w:numPr>
              <w:spacing w:before="0" w:after="0"/>
              <w:jc w:val="center"/>
              <w:rPr>
                <w:rFonts w:ascii="Arial" w:eastAsia="Times New Roman" w:hAnsi="Arial" w:cs="Arial"/>
                <w:i/>
                <w:sz w:val="20"/>
                <w:szCs w:val="20"/>
                <w:lang w:eastAsia="en-US"/>
              </w:rPr>
            </w:pPr>
            <w:r w:rsidRPr="00ED223E">
              <w:rPr>
                <w:rFonts w:ascii="Arial" w:eastAsia="Times New Roman" w:hAnsi="Arial" w:cs="Arial"/>
                <w:i/>
                <w:sz w:val="20"/>
                <w:szCs w:val="20"/>
                <w:lang w:eastAsia="en-US"/>
              </w:rPr>
              <w:t>20</w:t>
            </w:r>
          </w:p>
        </w:tc>
        <w:tc>
          <w:tcPr>
            <w:tcW w:w="725" w:type="dxa"/>
          </w:tcPr>
          <w:p w14:paraId="70FF9098" w14:textId="77777777" w:rsidR="00ED223E" w:rsidRPr="00ED223E" w:rsidRDefault="00ED223E" w:rsidP="00ED223E">
            <w:pPr>
              <w:keepLines/>
              <w:numPr>
                <w:ilvl w:val="12"/>
                <w:numId w:val="0"/>
              </w:numPr>
              <w:spacing w:before="0" w:after="0"/>
              <w:jc w:val="center"/>
              <w:rPr>
                <w:rFonts w:ascii="Arial" w:eastAsia="Times New Roman" w:hAnsi="Arial" w:cs="Arial"/>
                <w:i/>
                <w:sz w:val="20"/>
                <w:szCs w:val="20"/>
                <w:lang w:eastAsia="en-US"/>
              </w:rPr>
            </w:pPr>
            <w:r w:rsidRPr="00ED223E">
              <w:rPr>
                <w:rFonts w:ascii="Arial" w:eastAsia="Times New Roman" w:hAnsi="Arial" w:cs="Arial"/>
                <w:i/>
                <w:sz w:val="20"/>
                <w:szCs w:val="20"/>
                <w:lang w:eastAsia="en-US"/>
              </w:rPr>
              <w:t>ST</w:t>
            </w:r>
          </w:p>
        </w:tc>
        <w:tc>
          <w:tcPr>
            <w:tcW w:w="725" w:type="dxa"/>
          </w:tcPr>
          <w:p w14:paraId="175B031E" w14:textId="77777777" w:rsidR="00ED223E" w:rsidRPr="00ED223E" w:rsidRDefault="00ED223E" w:rsidP="00ED223E">
            <w:pPr>
              <w:keepLines/>
              <w:numPr>
                <w:ilvl w:val="12"/>
                <w:numId w:val="0"/>
              </w:numPr>
              <w:spacing w:before="0" w:after="0"/>
              <w:jc w:val="center"/>
              <w:rPr>
                <w:rFonts w:ascii="Arial" w:eastAsia="Times New Roman" w:hAnsi="Arial" w:cs="Arial"/>
                <w:i/>
                <w:sz w:val="20"/>
                <w:szCs w:val="20"/>
                <w:lang w:eastAsia="en-US"/>
              </w:rPr>
            </w:pPr>
          </w:p>
        </w:tc>
        <w:tc>
          <w:tcPr>
            <w:tcW w:w="725" w:type="dxa"/>
          </w:tcPr>
          <w:p w14:paraId="19935EF5" w14:textId="77777777" w:rsidR="00ED223E" w:rsidRPr="00ED223E" w:rsidRDefault="00ED223E" w:rsidP="00ED223E">
            <w:pPr>
              <w:keepLines/>
              <w:numPr>
                <w:ilvl w:val="12"/>
                <w:numId w:val="0"/>
              </w:numPr>
              <w:spacing w:before="0" w:after="0"/>
              <w:jc w:val="center"/>
              <w:rPr>
                <w:rFonts w:ascii="Arial" w:eastAsia="Times New Roman" w:hAnsi="Arial" w:cs="Arial"/>
                <w:i/>
                <w:sz w:val="20"/>
                <w:szCs w:val="20"/>
                <w:lang w:eastAsia="en-US"/>
              </w:rPr>
            </w:pPr>
          </w:p>
        </w:tc>
        <w:tc>
          <w:tcPr>
            <w:tcW w:w="725" w:type="dxa"/>
          </w:tcPr>
          <w:p w14:paraId="45AE944D" w14:textId="77777777" w:rsidR="00ED223E" w:rsidRPr="00ED223E" w:rsidRDefault="00ED223E" w:rsidP="00ED223E">
            <w:pPr>
              <w:keepLines/>
              <w:numPr>
                <w:ilvl w:val="12"/>
                <w:numId w:val="0"/>
              </w:numPr>
              <w:spacing w:before="0" w:after="0"/>
              <w:jc w:val="center"/>
              <w:rPr>
                <w:rFonts w:ascii="Arial" w:eastAsia="Times New Roman" w:hAnsi="Arial" w:cs="Arial"/>
                <w:i/>
                <w:sz w:val="20"/>
                <w:szCs w:val="20"/>
                <w:lang w:eastAsia="en-US"/>
              </w:rPr>
            </w:pPr>
          </w:p>
        </w:tc>
        <w:tc>
          <w:tcPr>
            <w:tcW w:w="2464" w:type="dxa"/>
          </w:tcPr>
          <w:p w14:paraId="557C29C2" w14:textId="77777777" w:rsidR="00ED223E" w:rsidRPr="00ED223E" w:rsidRDefault="00ED223E" w:rsidP="00ED223E">
            <w:pPr>
              <w:keepLines/>
              <w:numPr>
                <w:ilvl w:val="12"/>
                <w:numId w:val="0"/>
              </w:numPr>
              <w:spacing w:before="0" w:after="0"/>
              <w:rPr>
                <w:rFonts w:ascii="Arial" w:eastAsia="Times New Roman" w:hAnsi="Arial" w:cs="Arial"/>
                <w:i/>
                <w:sz w:val="20"/>
                <w:szCs w:val="20"/>
                <w:lang w:eastAsia="en-US"/>
              </w:rPr>
            </w:pPr>
            <w:r w:rsidRPr="00ED223E">
              <w:rPr>
                <w:rFonts w:ascii="Arial" w:eastAsia="Times New Roman" w:hAnsi="Arial" w:cs="Arial"/>
                <w:i/>
                <w:sz w:val="20"/>
                <w:szCs w:val="20"/>
                <w:lang w:eastAsia="en-US"/>
              </w:rPr>
              <w:t>Batch Name/ID/Type</w:t>
            </w:r>
          </w:p>
        </w:tc>
        <w:tc>
          <w:tcPr>
            <w:tcW w:w="2845" w:type="dxa"/>
          </w:tcPr>
          <w:p w14:paraId="175AE4E0" w14:textId="77777777" w:rsidR="00ED223E" w:rsidRPr="00ED223E" w:rsidRDefault="00ED223E" w:rsidP="00ED223E">
            <w:pPr>
              <w:keepLines/>
              <w:numPr>
                <w:ilvl w:val="12"/>
                <w:numId w:val="0"/>
              </w:numPr>
              <w:spacing w:before="0" w:after="0"/>
              <w:rPr>
                <w:rFonts w:ascii="Arial" w:eastAsia="Times New Roman" w:hAnsi="Arial" w:cs="Arial"/>
                <w:i/>
                <w:sz w:val="20"/>
                <w:szCs w:val="20"/>
                <w:lang w:eastAsia="en-US"/>
              </w:rPr>
            </w:pPr>
            <w:r w:rsidRPr="00ED223E">
              <w:rPr>
                <w:rFonts w:ascii="Arial" w:eastAsia="Times New Roman" w:hAnsi="Arial" w:cs="Arial"/>
                <w:i/>
                <w:sz w:val="20"/>
                <w:szCs w:val="20"/>
                <w:lang w:eastAsia="en-US"/>
              </w:rPr>
              <w:t>4 Components</w:t>
            </w:r>
            <w:r w:rsidRPr="00ED223E">
              <w:rPr>
                <w:rFonts w:ascii="Arial" w:eastAsia="Times New Roman" w:hAnsi="Arial" w:cs="Arial"/>
                <w:i/>
                <w:position w:val="6"/>
                <w:sz w:val="20"/>
                <w:szCs w:val="20"/>
                <w:lang w:eastAsia="en-US"/>
              </w:rPr>
              <w:footnoteReference w:id="2"/>
            </w:r>
            <w:r w:rsidRPr="00ED223E">
              <w:rPr>
                <w:rFonts w:ascii="Arial" w:eastAsia="Times New Roman" w:hAnsi="Arial" w:cs="Arial"/>
                <w:i/>
                <w:sz w:val="20"/>
                <w:szCs w:val="20"/>
                <w:lang w:eastAsia="en-US"/>
              </w:rPr>
              <w:t>:</w:t>
            </w:r>
          </w:p>
          <w:p w14:paraId="150B2059" w14:textId="77777777" w:rsidR="00ED223E" w:rsidRPr="00ED223E" w:rsidRDefault="00ED223E" w:rsidP="00ED223E">
            <w:pPr>
              <w:keepLines/>
              <w:numPr>
                <w:ilvl w:val="12"/>
                <w:numId w:val="0"/>
              </w:numPr>
              <w:spacing w:before="0" w:after="0"/>
              <w:ind w:left="206"/>
              <w:rPr>
                <w:rFonts w:ascii="Arial" w:eastAsia="Times New Roman" w:hAnsi="Arial" w:cs="Arial"/>
                <w:i/>
                <w:sz w:val="20"/>
                <w:szCs w:val="20"/>
                <w:lang w:eastAsia="en-US"/>
              </w:rPr>
            </w:pPr>
            <w:r w:rsidRPr="00ED223E">
              <w:rPr>
                <w:rFonts w:ascii="Arial" w:eastAsia="Times New Roman" w:hAnsi="Arial" w:cs="Arial"/>
                <w:i/>
                <w:sz w:val="20"/>
                <w:szCs w:val="20"/>
                <w:lang w:eastAsia="en-US"/>
              </w:rPr>
              <w:t>Component 1: Not used</w:t>
            </w:r>
          </w:p>
          <w:p w14:paraId="66E4A7EF" w14:textId="77777777" w:rsidR="00ED223E" w:rsidRPr="00ED223E" w:rsidRDefault="00ED223E" w:rsidP="00ED223E">
            <w:pPr>
              <w:keepLines/>
              <w:numPr>
                <w:ilvl w:val="12"/>
                <w:numId w:val="0"/>
              </w:numPr>
              <w:spacing w:before="0" w:after="0"/>
              <w:ind w:left="206"/>
              <w:rPr>
                <w:rFonts w:ascii="Arial" w:eastAsia="Times New Roman" w:hAnsi="Arial" w:cs="Arial"/>
                <w:b/>
                <w:i/>
                <w:sz w:val="20"/>
                <w:szCs w:val="20"/>
                <w:lang w:eastAsia="en-US"/>
              </w:rPr>
            </w:pPr>
            <w:r w:rsidRPr="00ED223E">
              <w:rPr>
                <w:rFonts w:ascii="Arial" w:eastAsia="Times New Roman" w:hAnsi="Arial" w:cs="Arial"/>
                <w:i/>
                <w:sz w:val="20"/>
                <w:szCs w:val="20"/>
                <w:lang w:eastAsia="en-US"/>
              </w:rPr>
              <w:t xml:space="preserve">Component 2: </w:t>
            </w:r>
            <w:r w:rsidRPr="00ED223E">
              <w:rPr>
                <w:rFonts w:ascii="Arial" w:eastAsia="Times New Roman" w:hAnsi="Arial" w:cs="Arial"/>
                <w:b/>
                <w:i/>
                <w:sz w:val="20"/>
                <w:szCs w:val="20"/>
                <w:lang w:eastAsia="en-US"/>
              </w:rPr>
              <w:t>P</w:t>
            </w:r>
          </w:p>
          <w:p w14:paraId="6D0B5F1A" w14:textId="77777777" w:rsidR="00ED223E" w:rsidRPr="00ED223E" w:rsidRDefault="00ED223E" w:rsidP="00ED223E">
            <w:pPr>
              <w:keepLines/>
              <w:numPr>
                <w:ilvl w:val="12"/>
                <w:numId w:val="0"/>
              </w:numPr>
              <w:spacing w:before="0" w:after="0"/>
              <w:ind w:left="206"/>
              <w:rPr>
                <w:rFonts w:ascii="Arial" w:eastAsia="Times New Roman" w:hAnsi="Arial" w:cs="Arial"/>
                <w:b/>
                <w:i/>
                <w:sz w:val="20"/>
                <w:szCs w:val="20"/>
                <w:lang w:eastAsia="en-US"/>
              </w:rPr>
            </w:pPr>
            <w:r w:rsidRPr="00ED223E">
              <w:rPr>
                <w:rFonts w:ascii="Arial" w:eastAsia="Times New Roman" w:hAnsi="Arial" w:cs="Arial"/>
                <w:i/>
                <w:sz w:val="20"/>
                <w:szCs w:val="20"/>
                <w:lang w:eastAsia="en-US"/>
              </w:rPr>
              <w:t xml:space="preserve">Component 3: </w:t>
            </w:r>
            <w:r w:rsidRPr="00ED223E">
              <w:rPr>
                <w:rFonts w:ascii="Arial" w:eastAsia="Times New Roman" w:hAnsi="Arial" w:cs="Arial"/>
                <w:b/>
                <w:i/>
                <w:sz w:val="20"/>
                <w:szCs w:val="20"/>
                <w:lang w:eastAsia="en-US"/>
              </w:rPr>
              <w:t>ADT|Z00</w:t>
            </w:r>
          </w:p>
          <w:p w14:paraId="684C5C22" w14:textId="77777777" w:rsidR="00ED223E" w:rsidRPr="00ED223E" w:rsidRDefault="00ED223E" w:rsidP="00ED223E">
            <w:pPr>
              <w:keepLines/>
              <w:numPr>
                <w:ilvl w:val="12"/>
                <w:numId w:val="0"/>
              </w:numPr>
              <w:spacing w:before="0" w:after="0"/>
              <w:ind w:left="206"/>
              <w:rPr>
                <w:rFonts w:ascii="Arial" w:eastAsia="Times New Roman" w:hAnsi="Arial" w:cs="Arial"/>
                <w:i/>
                <w:sz w:val="20"/>
                <w:szCs w:val="20"/>
                <w:lang w:eastAsia="en-US"/>
              </w:rPr>
            </w:pPr>
            <w:r w:rsidRPr="00ED223E">
              <w:rPr>
                <w:rFonts w:ascii="Arial" w:eastAsia="Times New Roman" w:hAnsi="Arial" w:cs="Arial"/>
                <w:i/>
                <w:sz w:val="20"/>
                <w:szCs w:val="20"/>
                <w:lang w:eastAsia="en-US"/>
              </w:rPr>
              <w:t xml:space="preserve">Component 4: </w:t>
            </w:r>
            <w:r w:rsidRPr="00ED223E">
              <w:rPr>
                <w:rFonts w:ascii="Arial" w:eastAsia="Times New Roman" w:hAnsi="Arial" w:cs="Arial"/>
                <w:b/>
                <w:i/>
                <w:sz w:val="20"/>
                <w:szCs w:val="20"/>
                <w:lang w:eastAsia="en-US"/>
              </w:rPr>
              <w:t>2.3</w:t>
            </w:r>
          </w:p>
        </w:tc>
      </w:tr>
      <w:tr w:rsidR="00ED223E" w:rsidRPr="00ED223E" w14:paraId="47B3B50A" w14:textId="77777777" w:rsidTr="00ED223E">
        <w:trPr>
          <w:cantSplit/>
        </w:trPr>
        <w:tc>
          <w:tcPr>
            <w:tcW w:w="725" w:type="dxa"/>
          </w:tcPr>
          <w:p w14:paraId="05003179"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lastRenderedPageBreak/>
              <w:t>10</w:t>
            </w:r>
          </w:p>
        </w:tc>
        <w:tc>
          <w:tcPr>
            <w:tcW w:w="725" w:type="dxa"/>
          </w:tcPr>
          <w:p w14:paraId="7376A4FA"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80</w:t>
            </w:r>
          </w:p>
        </w:tc>
        <w:tc>
          <w:tcPr>
            <w:tcW w:w="725" w:type="dxa"/>
          </w:tcPr>
          <w:p w14:paraId="29A4099A"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15111950"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4C04C6A9"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6E462EDD"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1580BC97"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Comment</w:t>
            </w:r>
          </w:p>
        </w:tc>
        <w:tc>
          <w:tcPr>
            <w:tcW w:w="2845" w:type="dxa"/>
          </w:tcPr>
          <w:p w14:paraId="06CF9A57"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2 Components</w:t>
            </w:r>
            <w:r w:rsidRPr="00ED223E">
              <w:rPr>
                <w:rFonts w:ascii="Arial" w:eastAsia="Times New Roman" w:hAnsi="Arial" w:cs="Arial"/>
                <w:position w:val="6"/>
                <w:sz w:val="20"/>
                <w:szCs w:val="20"/>
                <w:lang w:eastAsia="en-US"/>
              </w:rPr>
              <w:footnoteReference w:id="3"/>
            </w:r>
            <w:r w:rsidRPr="00ED223E">
              <w:rPr>
                <w:rFonts w:ascii="Arial" w:eastAsia="Times New Roman" w:hAnsi="Arial" w:cs="Arial"/>
                <w:sz w:val="20"/>
                <w:szCs w:val="20"/>
                <w:lang w:eastAsia="en-US"/>
              </w:rPr>
              <w:t>:</w:t>
            </w:r>
          </w:p>
          <w:p w14:paraId="6560B8E5" w14:textId="77777777" w:rsidR="00ED223E" w:rsidRPr="00ED223E" w:rsidRDefault="00ED223E" w:rsidP="00ED223E">
            <w:pPr>
              <w:keepLines/>
              <w:numPr>
                <w:ilvl w:val="12"/>
                <w:numId w:val="0"/>
              </w:numPr>
              <w:spacing w:before="0" w:after="0"/>
              <w:ind w:left="206"/>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Component 1: </w:t>
            </w:r>
            <w:r w:rsidRPr="00ED223E">
              <w:rPr>
                <w:rFonts w:ascii="Arial" w:eastAsia="Times New Roman" w:hAnsi="Arial" w:cs="Arial"/>
                <w:i/>
                <w:sz w:val="20"/>
                <w:szCs w:val="20"/>
                <w:lang w:eastAsia="en-US"/>
              </w:rPr>
              <w:t>Refer to Table 0008</w:t>
            </w:r>
          </w:p>
          <w:p w14:paraId="4AA2195C" w14:textId="77777777" w:rsidR="00ED223E" w:rsidRPr="00ED223E" w:rsidRDefault="00ED223E" w:rsidP="00ED223E">
            <w:pPr>
              <w:keepLines/>
              <w:numPr>
                <w:ilvl w:val="12"/>
                <w:numId w:val="0"/>
              </w:numPr>
              <w:spacing w:before="0" w:after="0"/>
              <w:ind w:left="206"/>
              <w:rPr>
                <w:rFonts w:ascii="Arial" w:eastAsia="Times New Roman" w:hAnsi="Arial" w:cs="Arial"/>
                <w:sz w:val="20"/>
                <w:szCs w:val="20"/>
                <w:lang w:eastAsia="en-US"/>
              </w:rPr>
            </w:pPr>
            <w:r w:rsidRPr="00ED223E">
              <w:rPr>
                <w:rFonts w:ascii="Arial" w:eastAsia="Times New Roman" w:hAnsi="Arial" w:cs="Arial"/>
                <w:sz w:val="20"/>
                <w:szCs w:val="20"/>
                <w:lang w:eastAsia="en-US"/>
              </w:rPr>
              <w:t>Component 2: Text Message</w:t>
            </w:r>
          </w:p>
        </w:tc>
      </w:tr>
      <w:tr w:rsidR="00ED223E" w:rsidRPr="00ED223E" w14:paraId="687CBCF2" w14:textId="77777777" w:rsidTr="00ED223E">
        <w:trPr>
          <w:cantSplit/>
        </w:trPr>
        <w:tc>
          <w:tcPr>
            <w:tcW w:w="725" w:type="dxa"/>
          </w:tcPr>
          <w:p w14:paraId="54351992"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11</w:t>
            </w:r>
          </w:p>
        </w:tc>
        <w:tc>
          <w:tcPr>
            <w:tcW w:w="725" w:type="dxa"/>
          </w:tcPr>
          <w:p w14:paraId="1422E72F"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20</w:t>
            </w:r>
          </w:p>
        </w:tc>
        <w:tc>
          <w:tcPr>
            <w:tcW w:w="725" w:type="dxa"/>
          </w:tcPr>
          <w:p w14:paraId="1A0BB431"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4E0C8588"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516B820E"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24693026"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7268EC35"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Control ID</w:t>
            </w:r>
          </w:p>
        </w:tc>
        <w:tc>
          <w:tcPr>
            <w:tcW w:w="2845" w:type="dxa"/>
          </w:tcPr>
          <w:p w14:paraId="3E3A9541"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 xml:space="preserve">Automatically generated by </w:t>
            </w:r>
            <w:r w:rsidRPr="00ED223E">
              <w:rPr>
                <w:rFonts w:ascii="Arial" w:eastAsia="Times New Roman" w:hAnsi="Arial" w:cs="Arial"/>
                <w:b/>
                <w:sz w:val="20"/>
                <w:szCs w:val="20"/>
                <w:lang w:eastAsia="en-US"/>
              </w:rPr>
              <w:t>V</w:t>
            </w:r>
            <w:r w:rsidRPr="00ED223E">
              <w:rPr>
                <w:rFonts w:ascii="Arial" w:eastAsia="Times New Roman" w:hAnsi="Arial" w:cs="Arial"/>
                <w:b/>
                <w:i/>
                <w:sz w:val="20"/>
                <w:szCs w:val="20"/>
                <w:lang w:eastAsia="en-US"/>
              </w:rPr>
              <w:t>IST</w:t>
            </w:r>
            <w:r w:rsidRPr="00ED223E">
              <w:rPr>
                <w:rFonts w:ascii="Arial" w:eastAsia="Times New Roman" w:hAnsi="Arial" w:cs="Arial"/>
                <w:b/>
                <w:sz w:val="20"/>
                <w:szCs w:val="20"/>
                <w:lang w:eastAsia="en-US"/>
              </w:rPr>
              <w:t>A</w:t>
            </w:r>
            <w:r w:rsidRPr="00ED223E">
              <w:rPr>
                <w:rFonts w:ascii="Arial" w:eastAsia="Times New Roman" w:hAnsi="Arial" w:cs="Arial"/>
                <w:sz w:val="20"/>
                <w:szCs w:val="20"/>
                <w:lang w:eastAsia="en-US"/>
              </w:rPr>
              <w:t xml:space="preserve"> HL7 Package</w:t>
            </w:r>
          </w:p>
        </w:tc>
      </w:tr>
      <w:tr w:rsidR="00ED223E" w:rsidRPr="00ED223E" w14:paraId="2E4F9BBC" w14:textId="77777777" w:rsidTr="00ED223E">
        <w:trPr>
          <w:cantSplit/>
        </w:trPr>
        <w:tc>
          <w:tcPr>
            <w:tcW w:w="725" w:type="dxa"/>
          </w:tcPr>
          <w:p w14:paraId="1469840E"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12</w:t>
            </w:r>
          </w:p>
        </w:tc>
        <w:tc>
          <w:tcPr>
            <w:tcW w:w="725" w:type="dxa"/>
          </w:tcPr>
          <w:p w14:paraId="2EFBD565"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20</w:t>
            </w:r>
          </w:p>
        </w:tc>
        <w:tc>
          <w:tcPr>
            <w:tcW w:w="725" w:type="dxa"/>
          </w:tcPr>
          <w:p w14:paraId="0E364209"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r w:rsidRPr="00ED223E">
              <w:rPr>
                <w:rFonts w:ascii="Arial" w:eastAsia="Times New Roman" w:hAnsi="Arial" w:cs="Arial"/>
                <w:sz w:val="20"/>
                <w:szCs w:val="20"/>
                <w:lang w:eastAsia="en-US"/>
              </w:rPr>
              <w:t>ST</w:t>
            </w:r>
          </w:p>
        </w:tc>
        <w:tc>
          <w:tcPr>
            <w:tcW w:w="725" w:type="dxa"/>
          </w:tcPr>
          <w:p w14:paraId="52900B8A"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7B1796C7"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725" w:type="dxa"/>
          </w:tcPr>
          <w:p w14:paraId="530054D7" w14:textId="77777777" w:rsidR="00ED223E" w:rsidRPr="00ED223E" w:rsidRDefault="00ED223E" w:rsidP="00ED223E">
            <w:pPr>
              <w:keepLines/>
              <w:numPr>
                <w:ilvl w:val="12"/>
                <w:numId w:val="0"/>
              </w:numPr>
              <w:spacing w:before="0" w:after="0"/>
              <w:jc w:val="center"/>
              <w:rPr>
                <w:rFonts w:ascii="Arial" w:eastAsia="Times New Roman" w:hAnsi="Arial" w:cs="Arial"/>
                <w:sz w:val="20"/>
                <w:szCs w:val="20"/>
                <w:lang w:eastAsia="en-US"/>
              </w:rPr>
            </w:pPr>
          </w:p>
        </w:tc>
        <w:tc>
          <w:tcPr>
            <w:tcW w:w="2464" w:type="dxa"/>
          </w:tcPr>
          <w:p w14:paraId="4EC3A262"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Reference Batch Control ID</w:t>
            </w:r>
          </w:p>
        </w:tc>
        <w:tc>
          <w:tcPr>
            <w:tcW w:w="2845" w:type="dxa"/>
          </w:tcPr>
          <w:p w14:paraId="4239611E" w14:textId="77777777" w:rsidR="00ED223E" w:rsidRPr="00ED223E" w:rsidRDefault="00ED223E" w:rsidP="00ED223E">
            <w:pPr>
              <w:keepLines/>
              <w:numPr>
                <w:ilvl w:val="12"/>
                <w:numId w:val="0"/>
              </w:numPr>
              <w:spacing w:before="0" w:after="0"/>
              <w:rPr>
                <w:rFonts w:ascii="Arial" w:eastAsia="Times New Roman" w:hAnsi="Arial" w:cs="Arial"/>
                <w:sz w:val="20"/>
                <w:szCs w:val="20"/>
                <w:lang w:eastAsia="en-US"/>
              </w:rPr>
            </w:pPr>
            <w:r w:rsidRPr="00ED223E">
              <w:rPr>
                <w:rFonts w:ascii="Arial" w:eastAsia="Times New Roman" w:hAnsi="Arial" w:cs="Arial"/>
                <w:sz w:val="20"/>
                <w:szCs w:val="20"/>
                <w:lang w:eastAsia="en-US"/>
              </w:rPr>
              <w:t>Batch Control ID of batch message being acknowledged</w:t>
            </w:r>
          </w:p>
        </w:tc>
      </w:tr>
    </w:tbl>
    <w:p w14:paraId="3F163AFC" w14:textId="77777777" w:rsidR="00B54464" w:rsidRDefault="00B54464" w:rsidP="00B54464">
      <w:pPr>
        <w:pStyle w:val="BodyText"/>
        <w:spacing w:before="0" w:after="0"/>
        <w:rPr>
          <w:lang w:val="en-US"/>
        </w:rPr>
      </w:pPr>
    </w:p>
    <w:p w14:paraId="52E1BE85" w14:textId="77777777" w:rsidR="00ED223E" w:rsidRPr="00ED223E" w:rsidRDefault="00ED223E" w:rsidP="00B54464">
      <w:pPr>
        <w:pStyle w:val="BodyText"/>
        <w:spacing w:before="0" w:after="0"/>
      </w:pPr>
      <w:r w:rsidRPr="00ED223E">
        <w:t>The VISTA HL7 package has placed special meaning on this field.</w:t>
      </w:r>
    </w:p>
    <w:p w14:paraId="3956E083" w14:textId="77777777" w:rsidR="003539BA" w:rsidRDefault="003539BA" w:rsidP="006C4512">
      <w:pPr>
        <w:pStyle w:val="BodyText"/>
        <w:tabs>
          <w:tab w:val="left" w:pos="36"/>
        </w:tabs>
        <w:rPr>
          <w:lang w:val="en-US"/>
        </w:rPr>
      </w:pPr>
      <w:r w:rsidRPr="003539BA">
        <w:t>*AAC stands for Austin Automation Center.  The name of that facility has been changed to Austin Information Technology Center.</w:t>
      </w:r>
    </w:p>
    <w:p w14:paraId="54EFE684" w14:textId="77777777" w:rsidR="00EF76C9" w:rsidRDefault="00EF76C9" w:rsidP="006C4512">
      <w:pPr>
        <w:pStyle w:val="BodyText"/>
        <w:tabs>
          <w:tab w:val="left" w:pos="36"/>
        </w:tabs>
        <w:rPr>
          <w:lang w:val="en-US"/>
        </w:rPr>
      </w:pPr>
    </w:p>
    <w:p w14:paraId="126B497F" w14:textId="77777777" w:rsidR="00EF76C9" w:rsidRPr="00EF76C9" w:rsidRDefault="00EF76C9" w:rsidP="006C4512">
      <w:pPr>
        <w:pStyle w:val="BodyText"/>
        <w:tabs>
          <w:tab w:val="left" w:pos="36"/>
        </w:tabs>
        <w:rPr>
          <w:lang w:val="en-US"/>
        </w:rPr>
      </w:pPr>
    </w:p>
    <w:p w14:paraId="38EF440F" w14:textId="77777777" w:rsidR="00ED223E" w:rsidRDefault="003539BA" w:rsidP="00ED223E">
      <w:pPr>
        <w:pStyle w:val="Heading3"/>
      </w:pPr>
      <w:bookmarkStart w:id="164" w:name="_Toc522259356"/>
      <w:r w:rsidRPr="003539BA">
        <w:t>BTS - Batch Trailer Segment</w:t>
      </w:r>
      <w:bookmarkEnd w:id="164"/>
    </w:p>
    <w:p w14:paraId="4E12D2C2" w14:textId="77777777" w:rsidR="00ED223E" w:rsidRPr="00ED223E" w:rsidRDefault="00ED223E" w:rsidP="00ED223E">
      <w:pPr>
        <w:pStyle w:val="BodyText"/>
        <w:rPr>
          <w:rFonts w:ascii="Arial" w:hAnsi="Arial" w:cs="Arial"/>
          <w:sz w:val="20"/>
          <w:szCs w:val="20"/>
        </w:rPr>
      </w:pPr>
      <w:r w:rsidRPr="00ED223E">
        <w:rPr>
          <w:rFonts w:ascii="Arial" w:hAnsi="Arial" w:cs="Arial"/>
          <w:sz w:val="20"/>
          <w:szCs w:val="20"/>
        </w:rPr>
        <w:t>BTS - BATCH TRAILER SEGMENT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ED223E" w:rsidRPr="00ED223E" w14:paraId="5118A472" w14:textId="77777777" w:rsidTr="00B90481">
        <w:trPr>
          <w:cantSplit/>
          <w:tblHeader/>
        </w:trPr>
        <w:tc>
          <w:tcPr>
            <w:tcW w:w="725" w:type="dxa"/>
          </w:tcPr>
          <w:p w14:paraId="432C381D"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SEQ</w:t>
            </w:r>
          </w:p>
        </w:tc>
        <w:tc>
          <w:tcPr>
            <w:tcW w:w="725" w:type="dxa"/>
          </w:tcPr>
          <w:p w14:paraId="12718FFF"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LEN</w:t>
            </w:r>
          </w:p>
        </w:tc>
        <w:tc>
          <w:tcPr>
            <w:tcW w:w="725" w:type="dxa"/>
          </w:tcPr>
          <w:p w14:paraId="29ADECD9"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DT</w:t>
            </w:r>
          </w:p>
        </w:tc>
        <w:tc>
          <w:tcPr>
            <w:tcW w:w="725" w:type="dxa"/>
          </w:tcPr>
          <w:p w14:paraId="1064180D"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R/O</w:t>
            </w:r>
          </w:p>
        </w:tc>
        <w:tc>
          <w:tcPr>
            <w:tcW w:w="725" w:type="dxa"/>
          </w:tcPr>
          <w:p w14:paraId="6AFB6EAE"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RP/#</w:t>
            </w:r>
          </w:p>
        </w:tc>
        <w:tc>
          <w:tcPr>
            <w:tcW w:w="725" w:type="dxa"/>
          </w:tcPr>
          <w:p w14:paraId="4AD1FFBF"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TBL#</w:t>
            </w:r>
          </w:p>
        </w:tc>
        <w:tc>
          <w:tcPr>
            <w:tcW w:w="2464" w:type="dxa"/>
          </w:tcPr>
          <w:p w14:paraId="754D2A02"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ELEMENT NAME</w:t>
            </w:r>
          </w:p>
        </w:tc>
        <w:tc>
          <w:tcPr>
            <w:tcW w:w="2464" w:type="dxa"/>
          </w:tcPr>
          <w:p w14:paraId="2C5196F3"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V</w:t>
            </w:r>
            <w:r w:rsidRPr="00EE73D3">
              <w:rPr>
                <w:rFonts w:ascii="Arial" w:hAnsi="Arial" w:cs="Arial"/>
                <w:b/>
                <w:i/>
                <w:sz w:val="20"/>
                <w:szCs w:val="20"/>
              </w:rPr>
              <w:t>IST</w:t>
            </w:r>
            <w:r w:rsidRPr="00EE73D3">
              <w:rPr>
                <w:rFonts w:ascii="Arial" w:hAnsi="Arial" w:cs="Arial"/>
                <w:b/>
                <w:sz w:val="20"/>
                <w:szCs w:val="20"/>
              </w:rPr>
              <w:t>A DESCRIPTION</w:t>
            </w:r>
          </w:p>
        </w:tc>
      </w:tr>
      <w:tr w:rsidR="00ED223E" w:rsidRPr="00ED223E" w14:paraId="1E40A110" w14:textId="77777777" w:rsidTr="00B90481">
        <w:trPr>
          <w:cantSplit/>
        </w:trPr>
        <w:tc>
          <w:tcPr>
            <w:tcW w:w="725" w:type="dxa"/>
          </w:tcPr>
          <w:p w14:paraId="39697DC9"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1</w:t>
            </w:r>
          </w:p>
        </w:tc>
        <w:tc>
          <w:tcPr>
            <w:tcW w:w="725" w:type="dxa"/>
          </w:tcPr>
          <w:p w14:paraId="1F0B4FBA"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10</w:t>
            </w:r>
          </w:p>
        </w:tc>
        <w:tc>
          <w:tcPr>
            <w:tcW w:w="725" w:type="dxa"/>
          </w:tcPr>
          <w:p w14:paraId="0FFE65E5"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ST</w:t>
            </w:r>
          </w:p>
        </w:tc>
        <w:tc>
          <w:tcPr>
            <w:tcW w:w="725" w:type="dxa"/>
          </w:tcPr>
          <w:p w14:paraId="2D97B512" w14:textId="77777777" w:rsidR="00ED223E" w:rsidRPr="00EE73D3" w:rsidRDefault="00ED223E" w:rsidP="00ED223E">
            <w:pPr>
              <w:pStyle w:val="BodyText"/>
              <w:rPr>
                <w:rFonts w:ascii="Arial" w:hAnsi="Arial" w:cs="Arial"/>
                <w:sz w:val="20"/>
                <w:szCs w:val="20"/>
              </w:rPr>
            </w:pPr>
          </w:p>
        </w:tc>
        <w:tc>
          <w:tcPr>
            <w:tcW w:w="725" w:type="dxa"/>
          </w:tcPr>
          <w:p w14:paraId="300A33D4" w14:textId="77777777" w:rsidR="00ED223E" w:rsidRPr="00EE73D3" w:rsidRDefault="00ED223E" w:rsidP="00ED223E">
            <w:pPr>
              <w:pStyle w:val="BodyText"/>
              <w:rPr>
                <w:rFonts w:ascii="Arial" w:hAnsi="Arial" w:cs="Arial"/>
                <w:sz w:val="20"/>
                <w:szCs w:val="20"/>
              </w:rPr>
            </w:pPr>
          </w:p>
        </w:tc>
        <w:tc>
          <w:tcPr>
            <w:tcW w:w="725" w:type="dxa"/>
          </w:tcPr>
          <w:p w14:paraId="12732003"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0093</w:t>
            </w:r>
          </w:p>
        </w:tc>
        <w:tc>
          <w:tcPr>
            <w:tcW w:w="2464" w:type="dxa"/>
          </w:tcPr>
          <w:p w14:paraId="659FDE51"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Batch Message Count</w:t>
            </w:r>
          </w:p>
        </w:tc>
        <w:tc>
          <w:tcPr>
            <w:tcW w:w="2464" w:type="dxa"/>
          </w:tcPr>
          <w:p w14:paraId="4120B15A"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Number of messages within batch</w:t>
            </w:r>
          </w:p>
        </w:tc>
      </w:tr>
      <w:tr w:rsidR="00ED223E" w:rsidRPr="00ED223E" w14:paraId="64152AE1" w14:textId="77777777" w:rsidTr="00B90481">
        <w:trPr>
          <w:cantSplit/>
        </w:trPr>
        <w:tc>
          <w:tcPr>
            <w:tcW w:w="725" w:type="dxa"/>
          </w:tcPr>
          <w:p w14:paraId="306FB4B6"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2</w:t>
            </w:r>
          </w:p>
        </w:tc>
        <w:tc>
          <w:tcPr>
            <w:tcW w:w="725" w:type="dxa"/>
          </w:tcPr>
          <w:p w14:paraId="4874720C"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80</w:t>
            </w:r>
          </w:p>
        </w:tc>
        <w:tc>
          <w:tcPr>
            <w:tcW w:w="725" w:type="dxa"/>
          </w:tcPr>
          <w:p w14:paraId="36481E96"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ST</w:t>
            </w:r>
          </w:p>
        </w:tc>
        <w:tc>
          <w:tcPr>
            <w:tcW w:w="725" w:type="dxa"/>
          </w:tcPr>
          <w:p w14:paraId="07CA2D5F" w14:textId="77777777" w:rsidR="00ED223E" w:rsidRPr="00EE73D3" w:rsidRDefault="00ED223E" w:rsidP="00ED223E">
            <w:pPr>
              <w:pStyle w:val="BodyText"/>
              <w:rPr>
                <w:rFonts w:ascii="Arial" w:hAnsi="Arial" w:cs="Arial"/>
                <w:sz w:val="20"/>
                <w:szCs w:val="20"/>
              </w:rPr>
            </w:pPr>
          </w:p>
        </w:tc>
        <w:tc>
          <w:tcPr>
            <w:tcW w:w="725" w:type="dxa"/>
          </w:tcPr>
          <w:p w14:paraId="723B56EC" w14:textId="77777777" w:rsidR="00ED223E" w:rsidRPr="00EE73D3" w:rsidRDefault="00ED223E" w:rsidP="00ED223E">
            <w:pPr>
              <w:pStyle w:val="BodyText"/>
              <w:rPr>
                <w:rFonts w:ascii="Arial" w:hAnsi="Arial" w:cs="Arial"/>
                <w:sz w:val="20"/>
                <w:szCs w:val="20"/>
              </w:rPr>
            </w:pPr>
          </w:p>
        </w:tc>
        <w:tc>
          <w:tcPr>
            <w:tcW w:w="725" w:type="dxa"/>
          </w:tcPr>
          <w:p w14:paraId="69828B86"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0094</w:t>
            </w:r>
          </w:p>
        </w:tc>
        <w:tc>
          <w:tcPr>
            <w:tcW w:w="2464" w:type="dxa"/>
          </w:tcPr>
          <w:p w14:paraId="502F942E"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Batch Comment</w:t>
            </w:r>
          </w:p>
        </w:tc>
        <w:tc>
          <w:tcPr>
            <w:tcW w:w="2464" w:type="dxa"/>
          </w:tcPr>
          <w:p w14:paraId="4C549641"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Not used</w:t>
            </w:r>
          </w:p>
        </w:tc>
      </w:tr>
      <w:tr w:rsidR="00ED223E" w:rsidRPr="00ED223E" w14:paraId="4D1FC126" w14:textId="77777777" w:rsidTr="00B90481">
        <w:trPr>
          <w:cantSplit/>
        </w:trPr>
        <w:tc>
          <w:tcPr>
            <w:tcW w:w="725" w:type="dxa"/>
          </w:tcPr>
          <w:p w14:paraId="1B1AEFD4"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3</w:t>
            </w:r>
          </w:p>
        </w:tc>
        <w:tc>
          <w:tcPr>
            <w:tcW w:w="725" w:type="dxa"/>
          </w:tcPr>
          <w:p w14:paraId="736F55AE"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100</w:t>
            </w:r>
          </w:p>
        </w:tc>
        <w:tc>
          <w:tcPr>
            <w:tcW w:w="725" w:type="dxa"/>
          </w:tcPr>
          <w:p w14:paraId="1136E0DC"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CM</w:t>
            </w:r>
          </w:p>
        </w:tc>
        <w:tc>
          <w:tcPr>
            <w:tcW w:w="725" w:type="dxa"/>
          </w:tcPr>
          <w:p w14:paraId="015D1A16" w14:textId="77777777" w:rsidR="00ED223E" w:rsidRPr="00EE73D3" w:rsidRDefault="00ED223E" w:rsidP="00ED223E">
            <w:pPr>
              <w:pStyle w:val="BodyText"/>
              <w:rPr>
                <w:rFonts w:ascii="Arial" w:hAnsi="Arial" w:cs="Arial"/>
                <w:sz w:val="20"/>
                <w:szCs w:val="20"/>
              </w:rPr>
            </w:pPr>
          </w:p>
        </w:tc>
        <w:tc>
          <w:tcPr>
            <w:tcW w:w="725" w:type="dxa"/>
          </w:tcPr>
          <w:p w14:paraId="6BBE8060"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Y</w:t>
            </w:r>
          </w:p>
        </w:tc>
        <w:tc>
          <w:tcPr>
            <w:tcW w:w="725" w:type="dxa"/>
          </w:tcPr>
          <w:p w14:paraId="064FE089"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0095</w:t>
            </w:r>
          </w:p>
        </w:tc>
        <w:tc>
          <w:tcPr>
            <w:tcW w:w="2464" w:type="dxa"/>
          </w:tcPr>
          <w:p w14:paraId="416597F3"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Batch Totals</w:t>
            </w:r>
          </w:p>
        </w:tc>
        <w:tc>
          <w:tcPr>
            <w:tcW w:w="2464" w:type="dxa"/>
          </w:tcPr>
          <w:p w14:paraId="7183173F"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Not used</w:t>
            </w:r>
          </w:p>
        </w:tc>
      </w:tr>
    </w:tbl>
    <w:p w14:paraId="5641B2FC" w14:textId="77777777" w:rsidR="00ED223E" w:rsidRPr="00ED223E" w:rsidRDefault="00ED223E" w:rsidP="00475432">
      <w:pPr>
        <w:pStyle w:val="Heading3"/>
      </w:pPr>
      <w:bookmarkStart w:id="165" w:name="_Toc522259357"/>
      <w:r w:rsidRPr="00ED223E">
        <w:t>MSA - MESSAGE ACKNOWLEDGMENT SEGMENT</w:t>
      </w:r>
      <w:bookmarkEnd w:id="16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ED223E" w:rsidRPr="00ED223E" w14:paraId="02E948BE" w14:textId="77777777" w:rsidTr="00B90481">
        <w:trPr>
          <w:cantSplit/>
          <w:tblHeader/>
        </w:trPr>
        <w:tc>
          <w:tcPr>
            <w:tcW w:w="725" w:type="dxa"/>
          </w:tcPr>
          <w:p w14:paraId="317C41C4"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SEQ</w:t>
            </w:r>
          </w:p>
        </w:tc>
        <w:tc>
          <w:tcPr>
            <w:tcW w:w="725" w:type="dxa"/>
          </w:tcPr>
          <w:p w14:paraId="06F3DC57"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LEN</w:t>
            </w:r>
          </w:p>
        </w:tc>
        <w:tc>
          <w:tcPr>
            <w:tcW w:w="725" w:type="dxa"/>
          </w:tcPr>
          <w:p w14:paraId="5458AACE"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DT</w:t>
            </w:r>
          </w:p>
        </w:tc>
        <w:tc>
          <w:tcPr>
            <w:tcW w:w="725" w:type="dxa"/>
          </w:tcPr>
          <w:p w14:paraId="689D7953"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R/O</w:t>
            </w:r>
          </w:p>
        </w:tc>
        <w:tc>
          <w:tcPr>
            <w:tcW w:w="725" w:type="dxa"/>
          </w:tcPr>
          <w:p w14:paraId="7C4452D8"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RP/#</w:t>
            </w:r>
          </w:p>
        </w:tc>
        <w:tc>
          <w:tcPr>
            <w:tcW w:w="725" w:type="dxa"/>
          </w:tcPr>
          <w:p w14:paraId="642B25AC"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TBL#</w:t>
            </w:r>
          </w:p>
        </w:tc>
        <w:tc>
          <w:tcPr>
            <w:tcW w:w="2464" w:type="dxa"/>
          </w:tcPr>
          <w:p w14:paraId="66512567"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ELEMENT NAME</w:t>
            </w:r>
          </w:p>
        </w:tc>
        <w:tc>
          <w:tcPr>
            <w:tcW w:w="2464" w:type="dxa"/>
          </w:tcPr>
          <w:p w14:paraId="5214CC2A" w14:textId="77777777" w:rsidR="00ED223E" w:rsidRPr="00EE73D3" w:rsidRDefault="00ED223E" w:rsidP="00ED223E">
            <w:pPr>
              <w:pStyle w:val="BodyText"/>
              <w:rPr>
                <w:rFonts w:ascii="Arial" w:hAnsi="Arial" w:cs="Arial"/>
                <w:b/>
                <w:sz w:val="20"/>
                <w:szCs w:val="20"/>
              </w:rPr>
            </w:pPr>
            <w:r w:rsidRPr="00EE73D3">
              <w:rPr>
                <w:rFonts w:ascii="Arial" w:hAnsi="Arial" w:cs="Arial"/>
                <w:b/>
                <w:sz w:val="20"/>
                <w:szCs w:val="20"/>
              </w:rPr>
              <w:t>V</w:t>
            </w:r>
            <w:r w:rsidRPr="00EE73D3">
              <w:rPr>
                <w:rFonts w:ascii="Arial" w:hAnsi="Arial" w:cs="Arial"/>
                <w:b/>
                <w:i/>
                <w:sz w:val="20"/>
                <w:szCs w:val="20"/>
              </w:rPr>
              <w:t>IST</w:t>
            </w:r>
            <w:r w:rsidRPr="00EE73D3">
              <w:rPr>
                <w:rFonts w:ascii="Arial" w:hAnsi="Arial" w:cs="Arial"/>
                <w:b/>
                <w:sz w:val="20"/>
                <w:szCs w:val="20"/>
              </w:rPr>
              <w:t>A DESCRIPTION</w:t>
            </w:r>
          </w:p>
        </w:tc>
      </w:tr>
      <w:tr w:rsidR="00ED223E" w:rsidRPr="00ED223E" w14:paraId="2BF2DDCB" w14:textId="77777777" w:rsidTr="00B90481">
        <w:trPr>
          <w:cantSplit/>
        </w:trPr>
        <w:tc>
          <w:tcPr>
            <w:tcW w:w="725" w:type="dxa"/>
          </w:tcPr>
          <w:p w14:paraId="4A986090"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1</w:t>
            </w:r>
          </w:p>
        </w:tc>
        <w:tc>
          <w:tcPr>
            <w:tcW w:w="725" w:type="dxa"/>
          </w:tcPr>
          <w:p w14:paraId="52BD4F5A"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2</w:t>
            </w:r>
          </w:p>
        </w:tc>
        <w:tc>
          <w:tcPr>
            <w:tcW w:w="725" w:type="dxa"/>
          </w:tcPr>
          <w:p w14:paraId="439A14C6"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ID</w:t>
            </w:r>
          </w:p>
        </w:tc>
        <w:tc>
          <w:tcPr>
            <w:tcW w:w="725" w:type="dxa"/>
          </w:tcPr>
          <w:p w14:paraId="091BCB0C"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R</w:t>
            </w:r>
          </w:p>
        </w:tc>
        <w:tc>
          <w:tcPr>
            <w:tcW w:w="725" w:type="dxa"/>
          </w:tcPr>
          <w:p w14:paraId="0A493A0B" w14:textId="77777777" w:rsidR="00ED223E" w:rsidRPr="00EE73D3" w:rsidRDefault="00ED223E" w:rsidP="00ED223E">
            <w:pPr>
              <w:pStyle w:val="BodyText"/>
              <w:rPr>
                <w:rFonts w:ascii="Arial" w:hAnsi="Arial" w:cs="Arial"/>
                <w:sz w:val="20"/>
                <w:szCs w:val="20"/>
              </w:rPr>
            </w:pPr>
          </w:p>
        </w:tc>
        <w:tc>
          <w:tcPr>
            <w:tcW w:w="725" w:type="dxa"/>
          </w:tcPr>
          <w:p w14:paraId="364471B1"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0008</w:t>
            </w:r>
          </w:p>
        </w:tc>
        <w:tc>
          <w:tcPr>
            <w:tcW w:w="2464" w:type="dxa"/>
          </w:tcPr>
          <w:p w14:paraId="7ACA67E4"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Acknowledgment Code</w:t>
            </w:r>
          </w:p>
        </w:tc>
        <w:tc>
          <w:tcPr>
            <w:tcW w:w="2464" w:type="dxa"/>
          </w:tcPr>
          <w:p w14:paraId="420098CE" w14:textId="77777777" w:rsidR="00ED223E" w:rsidRPr="00EE73D3" w:rsidRDefault="00ED223E" w:rsidP="00ED223E">
            <w:pPr>
              <w:pStyle w:val="BodyText"/>
              <w:rPr>
                <w:rFonts w:ascii="Arial" w:hAnsi="Arial" w:cs="Arial"/>
                <w:sz w:val="20"/>
                <w:szCs w:val="20"/>
              </w:rPr>
            </w:pPr>
            <w:r w:rsidRPr="00EE73D3">
              <w:rPr>
                <w:rFonts w:ascii="Arial" w:hAnsi="Arial" w:cs="Arial"/>
                <w:i/>
                <w:sz w:val="20"/>
                <w:szCs w:val="20"/>
              </w:rPr>
              <w:t>Refer to Table 0008</w:t>
            </w:r>
          </w:p>
        </w:tc>
      </w:tr>
      <w:tr w:rsidR="00ED223E" w:rsidRPr="00ED223E" w14:paraId="74764958" w14:textId="77777777" w:rsidTr="00B90481">
        <w:trPr>
          <w:cantSplit/>
        </w:trPr>
        <w:tc>
          <w:tcPr>
            <w:tcW w:w="725" w:type="dxa"/>
          </w:tcPr>
          <w:p w14:paraId="1F338F1D"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lastRenderedPageBreak/>
              <w:t>2</w:t>
            </w:r>
          </w:p>
        </w:tc>
        <w:tc>
          <w:tcPr>
            <w:tcW w:w="725" w:type="dxa"/>
          </w:tcPr>
          <w:p w14:paraId="18060143"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20</w:t>
            </w:r>
          </w:p>
        </w:tc>
        <w:tc>
          <w:tcPr>
            <w:tcW w:w="725" w:type="dxa"/>
          </w:tcPr>
          <w:p w14:paraId="396B23E2"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ST</w:t>
            </w:r>
          </w:p>
        </w:tc>
        <w:tc>
          <w:tcPr>
            <w:tcW w:w="725" w:type="dxa"/>
          </w:tcPr>
          <w:p w14:paraId="5E4C65F3"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R</w:t>
            </w:r>
          </w:p>
        </w:tc>
        <w:tc>
          <w:tcPr>
            <w:tcW w:w="725" w:type="dxa"/>
          </w:tcPr>
          <w:p w14:paraId="33EFF4BE" w14:textId="77777777" w:rsidR="00ED223E" w:rsidRPr="00EE73D3" w:rsidRDefault="00ED223E" w:rsidP="00ED223E">
            <w:pPr>
              <w:pStyle w:val="BodyText"/>
              <w:rPr>
                <w:rFonts w:ascii="Arial" w:hAnsi="Arial" w:cs="Arial"/>
                <w:sz w:val="20"/>
                <w:szCs w:val="20"/>
              </w:rPr>
            </w:pPr>
          </w:p>
        </w:tc>
        <w:tc>
          <w:tcPr>
            <w:tcW w:w="725" w:type="dxa"/>
          </w:tcPr>
          <w:p w14:paraId="178CF238" w14:textId="77777777" w:rsidR="00ED223E" w:rsidRPr="00EE73D3" w:rsidRDefault="00ED223E" w:rsidP="00ED223E">
            <w:pPr>
              <w:pStyle w:val="BodyText"/>
              <w:rPr>
                <w:rFonts w:ascii="Arial" w:hAnsi="Arial" w:cs="Arial"/>
                <w:sz w:val="20"/>
                <w:szCs w:val="20"/>
              </w:rPr>
            </w:pPr>
          </w:p>
        </w:tc>
        <w:tc>
          <w:tcPr>
            <w:tcW w:w="2464" w:type="dxa"/>
          </w:tcPr>
          <w:p w14:paraId="153515FA"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Message Control ID</w:t>
            </w:r>
          </w:p>
        </w:tc>
        <w:tc>
          <w:tcPr>
            <w:tcW w:w="2464" w:type="dxa"/>
          </w:tcPr>
          <w:p w14:paraId="3098E42C" w14:textId="77777777" w:rsidR="00ED223E" w:rsidRPr="00EE73D3" w:rsidRDefault="00ED223E" w:rsidP="00ED223E">
            <w:pPr>
              <w:pStyle w:val="BodyText"/>
              <w:rPr>
                <w:rFonts w:ascii="Arial" w:hAnsi="Arial" w:cs="Arial"/>
                <w:sz w:val="20"/>
                <w:szCs w:val="20"/>
              </w:rPr>
            </w:pPr>
            <w:r w:rsidRPr="00EE73D3">
              <w:rPr>
                <w:rFonts w:ascii="Arial" w:hAnsi="Arial" w:cs="Arial"/>
                <w:sz w:val="20"/>
                <w:szCs w:val="20"/>
              </w:rPr>
              <w:t>Message Control ID of message being acknowledged</w:t>
            </w:r>
          </w:p>
        </w:tc>
      </w:tr>
      <w:tr w:rsidR="00ED223E" w:rsidRPr="00ED223E" w14:paraId="7A23AC1F" w14:textId="77777777" w:rsidTr="00B90481">
        <w:trPr>
          <w:cantSplit/>
        </w:trPr>
        <w:tc>
          <w:tcPr>
            <w:tcW w:w="725" w:type="dxa"/>
          </w:tcPr>
          <w:p w14:paraId="78E89B3E" w14:textId="77777777" w:rsidR="00ED223E" w:rsidRPr="00EE73D3" w:rsidRDefault="00ED223E" w:rsidP="00ED223E">
            <w:pPr>
              <w:pStyle w:val="BodyText"/>
              <w:rPr>
                <w:rFonts w:ascii="Arial" w:hAnsi="Arial" w:cs="Arial"/>
                <w:szCs w:val="22"/>
              </w:rPr>
            </w:pPr>
            <w:r w:rsidRPr="00EE73D3">
              <w:rPr>
                <w:rFonts w:ascii="Arial" w:hAnsi="Arial" w:cs="Arial"/>
                <w:szCs w:val="22"/>
              </w:rPr>
              <w:t>3</w:t>
            </w:r>
          </w:p>
        </w:tc>
        <w:tc>
          <w:tcPr>
            <w:tcW w:w="725" w:type="dxa"/>
          </w:tcPr>
          <w:p w14:paraId="0E98977B" w14:textId="77777777" w:rsidR="00ED223E" w:rsidRPr="00EE73D3" w:rsidRDefault="00ED223E" w:rsidP="00ED223E">
            <w:pPr>
              <w:pStyle w:val="BodyText"/>
              <w:rPr>
                <w:rFonts w:ascii="Arial" w:hAnsi="Arial" w:cs="Arial"/>
                <w:szCs w:val="22"/>
              </w:rPr>
            </w:pPr>
            <w:r w:rsidRPr="00EE73D3">
              <w:rPr>
                <w:rFonts w:ascii="Arial" w:hAnsi="Arial" w:cs="Arial"/>
                <w:szCs w:val="22"/>
              </w:rPr>
              <w:t>80</w:t>
            </w:r>
          </w:p>
        </w:tc>
        <w:tc>
          <w:tcPr>
            <w:tcW w:w="725" w:type="dxa"/>
          </w:tcPr>
          <w:p w14:paraId="0EF80A33" w14:textId="77777777" w:rsidR="00ED223E" w:rsidRPr="00EE73D3" w:rsidRDefault="00ED223E" w:rsidP="00ED223E">
            <w:pPr>
              <w:pStyle w:val="BodyText"/>
              <w:rPr>
                <w:rFonts w:ascii="Arial" w:hAnsi="Arial" w:cs="Arial"/>
                <w:szCs w:val="22"/>
              </w:rPr>
            </w:pPr>
            <w:r w:rsidRPr="00EE73D3">
              <w:rPr>
                <w:rFonts w:ascii="Arial" w:hAnsi="Arial" w:cs="Arial"/>
                <w:szCs w:val="22"/>
              </w:rPr>
              <w:t>ST</w:t>
            </w:r>
          </w:p>
        </w:tc>
        <w:tc>
          <w:tcPr>
            <w:tcW w:w="725" w:type="dxa"/>
          </w:tcPr>
          <w:p w14:paraId="5CAC0910" w14:textId="77777777" w:rsidR="00ED223E" w:rsidRPr="00EE73D3" w:rsidRDefault="00ED223E" w:rsidP="00ED223E">
            <w:pPr>
              <w:pStyle w:val="BodyText"/>
              <w:rPr>
                <w:rFonts w:ascii="Arial" w:hAnsi="Arial" w:cs="Arial"/>
                <w:szCs w:val="22"/>
              </w:rPr>
            </w:pPr>
          </w:p>
        </w:tc>
        <w:tc>
          <w:tcPr>
            <w:tcW w:w="725" w:type="dxa"/>
          </w:tcPr>
          <w:p w14:paraId="4EE4900A" w14:textId="77777777" w:rsidR="00ED223E" w:rsidRPr="00EE73D3" w:rsidRDefault="00ED223E" w:rsidP="00ED223E">
            <w:pPr>
              <w:pStyle w:val="BodyText"/>
              <w:rPr>
                <w:rFonts w:ascii="Arial" w:hAnsi="Arial" w:cs="Arial"/>
                <w:szCs w:val="22"/>
              </w:rPr>
            </w:pPr>
          </w:p>
        </w:tc>
        <w:tc>
          <w:tcPr>
            <w:tcW w:w="725" w:type="dxa"/>
          </w:tcPr>
          <w:p w14:paraId="3176B8AF" w14:textId="77777777" w:rsidR="00ED223E" w:rsidRPr="00EE73D3" w:rsidRDefault="00ED223E" w:rsidP="00ED223E">
            <w:pPr>
              <w:pStyle w:val="BodyText"/>
              <w:rPr>
                <w:rFonts w:ascii="Arial" w:hAnsi="Arial" w:cs="Arial"/>
                <w:szCs w:val="22"/>
              </w:rPr>
            </w:pPr>
            <w:r w:rsidRPr="00EE73D3">
              <w:rPr>
                <w:rFonts w:ascii="Arial" w:hAnsi="Arial" w:cs="Arial"/>
                <w:szCs w:val="22"/>
              </w:rPr>
              <w:t>NPCD 001</w:t>
            </w:r>
          </w:p>
        </w:tc>
        <w:tc>
          <w:tcPr>
            <w:tcW w:w="2464" w:type="dxa"/>
          </w:tcPr>
          <w:p w14:paraId="3297DE60" w14:textId="77777777" w:rsidR="00ED223E" w:rsidRPr="00EE73D3" w:rsidRDefault="00ED223E" w:rsidP="00ED223E">
            <w:pPr>
              <w:pStyle w:val="BodyText"/>
              <w:rPr>
                <w:rFonts w:ascii="Arial" w:hAnsi="Arial" w:cs="Arial"/>
                <w:szCs w:val="22"/>
              </w:rPr>
            </w:pPr>
            <w:r w:rsidRPr="00EE73D3">
              <w:rPr>
                <w:rFonts w:ascii="Arial" w:hAnsi="Arial" w:cs="Arial"/>
                <w:szCs w:val="22"/>
              </w:rPr>
              <w:t>Text Message</w:t>
            </w:r>
          </w:p>
        </w:tc>
        <w:tc>
          <w:tcPr>
            <w:tcW w:w="2464" w:type="dxa"/>
          </w:tcPr>
          <w:p w14:paraId="073AE9B0" w14:textId="77777777" w:rsidR="00ED223E" w:rsidRPr="00EE73D3" w:rsidRDefault="00ED223E" w:rsidP="00ED223E">
            <w:pPr>
              <w:pStyle w:val="BodyText"/>
              <w:rPr>
                <w:rFonts w:ascii="Arial" w:hAnsi="Arial" w:cs="Arial"/>
                <w:szCs w:val="22"/>
              </w:rPr>
            </w:pPr>
            <w:r w:rsidRPr="00EE73D3">
              <w:rPr>
                <w:rFonts w:ascii="Arial" w:hAnsi="Arial" w:cs="Arial"/>
                <w:szCs w:val="22"/>
              </w:rPr>
              <w:t>Repetitive list of error codes denoting why the message was rejected</w:t>
            </w:r>
            <w:r w:rsidRPr="00EE73D3">
              <w:rPr>
                <w:rStyle w:val="FootnoteReference"/>
                <w:rFonts w:ascii="Arial" w:hAnsi="Arial" w:cs="Arial"/>
                <w:szCs w:val="22"/>
              </w:rPr>
              <w:footnoteReference w:id="4"/>
            </w:r>
          </w:p>
        </w:tc>
      </w:tr>
      <w:tr w:rsidR="00ED223E" w:rsidRPr="00ED223E" w14:paraId="010D83D6" w14:textId="77777777" w:rsidTr="00B90481">
        <w:trPr>
          <w:cantSplit/>
        </w:trPr>
        <w:tc>
          <w:tcPr>
            <w:tcW w:w="725" w:type="dxa"/>
          </w:tcPr>
          <w:p w14:paraId="458F2164" w14:textId="77777777" w:rsidR="00ED223E" w:rsidRPr="00EE73D3" w:rsidRDefault="00ED223E" w:rsidP="00ED223E">
            <w:pPr>
              <w:pStyle w:val="BodyText"/>
              <w:rPr>
                <w:rFonts w:ascii="Arial" w:hAnsi="Arial" w:cs="Arial"/>
                <w:szCs w:val="22"/>
              </w:rPr>
            </w:pPr>
            <w:r w:rsidRPr="00EE73D3">
              <w:rPr>
                <w:rFonts w:ascii="Arial" w:hAnsi="Arial" w:cs="Arial"/>
                <w:szCs w:val="22"/>
              </w:rPr>
              <w:t>4</w:t>
            </w:r>
          </w:p>
        </w:tc>
        <w:tc>
          <w:tcPr>
            <w:tcW w:w="725" w:type="dxa"/>
          </w:tcPr>
          <w:p w14:paraId="1F00C42F" w14:textId="77777777" w:rsidR="00ED223E" w:rsidRPr="00EE73D3" w:rsidRDefault="00ED223E" w:rsidP="00ED223E">
            <w:pPr>
              <w:pStyle w:val="BodyText"/>
              <w:rPr>
                <w:rFonts w:ascii="Arial" w:hAnsi="Arial" w:cs="Arial"/>
                <w:szCs w:val="22"/>
              </w:rPr>
            </w:pPr>
            <w:r w:rsidRPr="00EE73D3">
              <w:rPr>
                <w:rFonts w:ascii="Arial" w:hAnsi="Arial" w:cs="Arial"/>
                <w:szCs w:val="22"/>
              </w:rPr>
              <w:t>15</w:t>
            </w:r>
          </w:p>
        </w:tc>
        <w:tc>
          <w:tcPr>
            <w:tcW w:w="725" w:type="dxa"/>
          </w:tcPr>
          <w:p w14:paraId="7B730428" w14:textId="77777777" w:rsidR="00ED223E" w:rsidRPr="00EE73D3" w:rsidRDefault="00ED223E" w:rsidP="00ED223E">
            <w:pPr>
              <w:pStyle w:val="BodyText"/>
              <w:rPr>
                <w:rFonts w:ascii="Arial" w:hAnsi="Arial" w:cs="Arial"/>
                <w:szCs w:val="22"/>
              </w:rPr>
            </w:pPr>
            <w:r w:rsidRPr="00EE73D3">
              <w:rPr>
                <w:rFonts w:ascii="Arial" w:hAnsi="Arial" w:cs="Arial"/>
                <w:szCs w:val="22"/>
              </w:rPr>
              <w:t>NM</w:t>
            </w:r>
          </w:p>
        </w:tc>
        <w:tc>
          <w:tcPr>
            <w:tcW w:w="725" w:type="dxa"/>
          </w:tcPr>
          <w:p w14:paraId="06735E82" w14:textId="77777777" w:rsidR="00ED223E" w:rsidRPr="00EE73D3" w:rsidRDefault="00ED223E" w:rsidP="00ED223E">
            <w:pPr>
              <w:pStyle w:val="BodyText"/>
              <w:rPr>
                <w:rFonts w:ascii="Arial" w:hAnsi="Arial" w:cs="Arial"/>
                <w:szCs w:val="22"/>
              </w:rPr>
            </w:pPr>
          </w:p>
        </w:tc>
        <w:tc>
          <w:tcPr>
            <w:tcW w:w="725" w:type="dxa"/>
          </w:tcPr>
          <w:p w14:paraId="12FD4AF7" w14:textId="77777777" w:rsidR="00ED223E" w:rsidRPr="00EE73D3" w:rsidRDefault="00ED223E" w:rsidP="00ED223E">
            <w:pPr>
              <w:pStyle w:val="BodyText"/>
              <w:rPr>
                <w:rFonts w:ascii="Arial" w:hAnsi="Arial" w:cs="Arial"/>
                <w:szCs w:val="22"/>
              </w:rPr>
            </w:pPr>
          </w:p>
        </w:tc>
        <w:tc>
          <w:tcPr>
            <w:tcW w:w="725" w:type="dxa"/>
          </w:tcPr>
          <w:p w14:paraId="1A319FE1" w14:textId="77777777" w:rsidR="00ED223E" w:rsidRPr="00EE73D3" w:rsidRDefault="00ED223E" w:rsidP="00ED223E">
            <w:pPr>
              <w:pStyle w:val="BodyText"/>
              <w:rPr>
                <w:rFonts w:ascii="Arial" w:hAnsi="Arial" w:cs="Arial"/>
                <w:szCs w:val="22"/>
              </w:rPr>
            </w:pPr>
          </w:p>
        </w:tc>
        <w:tc>
          <w:tcPr>
            <w:tcW w:w="2464" w:type="dxa"/>
          </w:tcPr>
          <w:p w14:paraId="7CCF2C6A" w14:textId="77777777" w:rsidR="00ED223E" w:rsidRPr="00EE73D3" w:rsidRDefault="00ED223E" w:rsidP="00ED223E">
            <w:pPr>
              <w:pStyle w:val="BodyText"/>
              <w:rPr>
                <w:rFonts w:ascii="Arial" w:hAnsi="Arial" w:cs="Arial"/>
                <w:szCs w:val="22"/>
              </w:rPr>
            </w:pPr>
            <w:r w:rsidRPr="00EE73D3">
              <w:rPr>
                <w:rFonts w:ascii="Arial" w:hAnsi="Arial" w:cs="Arial"/>
                <w:szCs w:val="22"/>
              </w:rPr>
              <w:t>Expected Sequence Number</w:t>
            </w:r>
          </w:p>
        </w:tc>
        <w:tc>
          <w:tcPr>
            <w:tcW w:w="2464" w:type="dxa"/>
          </w:tcPr>
          <w:p w14:paraId="32E7C8C2" w14:textId="77777777" w:rsidR="00ED223E" w:rsidRPr="00EE73D3" w:rsidRDefault="00ED223E" w:rsidP="00ED223E">
            <w:pPr>
              <w:pStyle w:val="BodyText"/>
              <w:rPr>
                <w:rFonts w:ascii="Arial" w:hAnsi="Arial" w:cs="Arial"/>
                <w:szCs w:val="22"/>
              </w:rPr>
            </w:pPr>
            <w:r w:rsidRPr="00EE73D3">
              <w:rPr>
                <w:rFonts w:ascii="Arial" w:hAnsi="Arial" w:cs="Arial"/>
                <w:szCs w:val="22"/>
              </w:rPr>
              <w:t>Not used</w:t>
            </w:r>
          </w:p>
        </w:tc>
      </w:tr>
      <w:tr w:rsidR="00ED223E" w:rsidRPr="00ED223E" w14:paraId="1BB77794" w14:textId="77777777" w:rsidTr="00B90481">
        <w:trPr>
          <w:cantSplit/>
        </w:trPr>
        <w:tc>
          <w:tcPr>
            <w:tcW w:w="725" w:type="dxa"/>
          </w:tcPr>
          <w:p w14:paraId="7E87558C" w14:textId="77777777" w:rsidR="00ED223E" w:rsidRPr="00EE73D3" w:rsidRDefault="00ED223E" w:rsidP="00ED223E">
            <w:pPr>
              <w:pStyle w:val="BodyText"/>
              <w:rPr>
                <w:rFonts w:ascii="Arial" w:hAnsi="Arial" w:cs="Arial"/>
                <w:szCs w:val="22"/>
              </w:rPr>
            </w:pPr>
            <w:r w:rsidRPr="00EE73D3">
              <w:rPr>
                <w:rFonts w:ascii="Arial" w:hAnsi="Arial" w:cs="Arial"/>
                <w:szCs w:val="22"/>
              </w:rPr>
              <w:t>5</w:t>
            </w:r>
          </w:p>
        </w:tc>
        <w:tc>
          <w:tcPr>
            <w:tcW w:w="725" w:type="dxa"/>
          </w:tcPr>
          <w:p w14:paraId="28E9CD87" w14:textId="77777777" w:rsidR="00ED223E" w:rsidRPr="00EE73D3" w:rsidRDefault="00ED223E" w:rsidP="00ED223E">
            <w:pPr>
              <w:pStyle w:val="BodyText"/>
              <w:rPr>
                <w:rFonts w:ascii="Arial" w:hAnsi="Arial" w:cs="Arial"/>
                <w:szCs w:val="22"/>
              </w:rPr>
            </w:pPr>
            <w:r w:rsidRPr="00EE73D3">
              <w:rPr>
                <w:rFonts w:ascii="Arial" w:hAnsi="Arial" w:cs="Arial"/>
                <w:szCs w:val="22"/>
              </w:rPr>
              <w:t>1</w:t>
            </w:r>
          </w:p>
        </w:tc>
        <w:tc>
          <w:tcPr>
            <w:tcW w:w="725" w:type="dxa"/>
          </w:tcPr>
          <w:p w14:paraId="2C7E8830" w14:textId="77777777" w:rsidR="00ED223E" w:rsidRPr="00EE73D3" w:rsidRDefault="00ED223E" w:rsidP="00ED223E">
            <w:pPr>
              <w:pStyle w:val="BodyText"/>
              <w:rPr>
                <w:rFonts w:ascii="Arial" w:hAnsi="Arial" w:cs="Arial"/>
                <w:szCs w:val="22"/>
              </w:rPr>
            </w:pPr>
            <w:r w:rsidRPr="00EE73D3">
              <w:rPr>
                <w:rFonts w:ascii="Arial" w:hAnsi="Arial" w:cs="Arial"/>
                <w:szCs w:val="22"/>
              </w:rPr>
              <w:t>ID</w:t>
            </w:r>
          </w:p>
        </w:tc>
        <w:tc>
          <w:tcPr>
            <w:tcW w:w="725" w:type="dxa"/>
          </w:tcPr>
          <w:p w14:paraId="0D3B729B" w14:textId="77777777" w:rsidR="00ED223E" w:rsidRPr="00EE73D3" w:rsidRDefault="00ED223E" w:rsidP="00ED223E">
            <w:pPr>
              <w:pStyle w:val="BodyText"/>
              <w:rPr>
                <w:rFonts w:ascii="Arial" w:hAnsi="Arial" w:cs="Arial"/>
                <w:szCs w:val="22"/>
              </w:rPr>
            </w:pPr>
          </w:p>
        </w:tc>
        <w:tc>
          <w:tcPr>
            <w:tcW w:w="725" w:type="dxa"/>
          </w:tcPr>
          <w:p w14:paraId="3CA85DA1" w14:textId="77777777" w:rsidR="00ED223E" w:rsidRPr="00EE73D3" w:rsidRDefault="00ED223E" w:rsidP="00ED223E">
            <w:pPr>
              <w:pStyle w:val="BodyText"/>
              <w:rPr>
                <w:rFonts w:ascii="Arial" w:hAnsi="Arial" w:cs="Arial"/>
                <w:szCs w:val="22"/>
              </w:rPr>
            </w:pPr>
          </w:p>
        </w:tc>
        <w:tc>
          <w:tcPr>
            <w:tcW w:w="725" w:type="dxa"/>
          </w:tcPr>
          <w:p w14:paraId="221CC19B" w14:textId="77777777" w:rsidR="00ED223E" w:rsidRPr="00EE73D3" w:rsidRDefault="00ED223E" w:rsidP="00ED223E">
            <w:pPr>
              <w:pStyle w:val="BodyText"/>
              <w:rPr>
                <w:rFonts w:ascii="Arial" w:hAnsi="Arial" w:cs="Arial"/>
                <w:szCs w:val="22"/>
              </w:rPr>
            </w:pPr>
            <w:r w:rsidRPr="00EE73D3">
              <w:rPr>
                <w:rFonts w:ascii="Arial" w:hAnsi="Arial" w:cs="Arial"/>
                <w:szCs w:val="22"/>
              </w:rPr>
              <w:t>0102</w:t>
            </w:r>
          </w:p>
        </w:tc>
        <w:tc>
          <w:tcPr>
            <w:tcW w:w="2464" w:type="dxa"/>
          </w:tcPr>
          <w:p w14:paraId="443C2229" w14:textId="77777777" w:rsidR="00ED223E" w:rsidRPr="00EE73D3" w:rsidRDefault="00ED223E" w:rsidP="00ED223E">
            <w:pPr>
              <w:pStyle w:val="BodyText"/>
              <w:rPr>
                <w:rFonts w:ascii="Arial" w:hAnsi="Arial" w:cs="Arial"/>
                <w:szCs w:val="22"/>
              </w:rPr>
            </w:pPr>
            <w:r w:rsidRPr="00EE73D3">
              <w:rPr>
                <w:rFonts w:ascii="Arial" w:hAnsi="Arial" w:cs="Arial"/>
                <w:szCs w:val="22"/>
              </w:rPr>
              <w:t>Delayed Acknowledgment Type</w:t>
            </w:r>
          </w:p>
        </w:tc>
        <w:tc>
          <w:tcPr>
            <w:tcW w:w="2464" w:type="dxa"/>
          </w:tcPr>
          <w:p w14:paraId="51F76A57" w14:textId="77777777" w:rsidR="00ED223E" w:rsidRPr="00EE73D3" w:rsidRDefault="00ED223E" w:rsidP="00ED223E">
            <w:pPr>
              <w:pStyle w:val="BodyText"/>
              <w:rPr>
                <w:rFonts w:ascii="Arial" w:hAnsi="Arial" w:cs="Arial"/>
                <w:szCs w:val="22"/>
              </w:rPr>
            </w:pPr>
            <w:r w:rsidRPr="00EE73D3">
              <w:rPr>
                <w:rFonts w:ascii="Arial" w:hAnsi="Arial" w:cs="Arial"/>
                <w:szCs w:val="22"/>
              </w:rPr>
              <w:t>Not used</w:t>
            </w:r>
          </w:p>
        </w:tc>
      </w:tr>
      <w:tr w:rsidR="00ED223E" w:rsidRPr="00ED223E" w14:paraId="5413D863" w14:textId="77777777" w:rsidTr="00B90481">
        <w:trPr>
          <w:cantSplit/>
        </w:trPr>
        <w:tc>
          <w:tcPr>
            <w:tcW w:w="725" w:type="dxa"/>
          </w:tcPr>
          <w:p w14:paraId="687338C9" w14:textId="77777777" w:rsidR="00ED223E" w:rsidRPr="00EE73D3" w:rsidRDefault="00ED223E" w:rsidP="00ED223E">
            <w:pPr>
              <w:pStyle w:val="BodyText"/>
              <w:rPr>
                <w:rFonts w:ascii="Arial" w:hAnsi="Arial" w:cs="Arial"/>
                <w:szCs w:val="22"/>
              </w:rPr>
            </w:pPr>
            <w:r w:rsidRPr="00EE73D3">
              <w:rPr>
                <w:rFonts w:ascii="Arial" w:hAnsi="Arial" w:cs="Arial"/>
                <w:szCs w:val="22"/>
              </w:rPr>
              <w:t>6</w:t>
            </w:r>
          </w:p>
        </w:tc>
        <w:tc>
          <w:tcPr>
            <w:tcW w:w="725" w:type="dxa"/>
          </w:tcPr>
          <w:p w14:paraId="275676ED" w14:textId="77777777" w:rsidR="00ED223E" w:rsidRPr="00EE73D3" w:rsidRDefault="00ED223E" w:rsidP="00ED223E">
            <w:pPr>
              <w:pStyle w:val="BodyText"/>
              <w:rPr>
                <w:rFonts w:ascii="Arial" w:hAnsi="Arial" w:cs="Arial"/>
                <w:szCs w:val="22"/>
              </w:rPr>
            </w:pPr>
            <w:r w:rsidRPr="00EE73D3">
              <w:rPr>
                <w:rFonts w:ascii="Arial" w:hAnsi="Arial" w:cs="Arial"/>
                <w:szCs w:val="22"/>
              </w:rPr>
              <w:t>100</w:t>
            </w:r>
          </w:p>
        </w:tc>
        <w:tc>
          <w:tcPr>
            <w:tcW w:w="725" w:type="dxa"/>
          </w:tcPr>
          <w:p w14:paraId="3B1D17E6" w14:textId="77777777" w:rsidR="00ED223E" w:rsidRPr="00EE73D3" w:rsidRDefault="00ED223E" w:rsidP="00ED223E">
            <w:pPr>
              <w:pStyle w:val="BodyText"/>
              <w:rPr>
                <w:rFonts w:ascii="Arial" w:hAnsi="Arial" w:cs="Arial"/>
                <w:szCs w:val="22"/>
              </w:rPr>
            </w:pPr>
            <w:r w:rsidRPr="00EE73D3">
              <w:rPr>
                <w:rFonts w:ascii="Arial" w:hAnsi="Arial" w:cs="Arial"/>
                <w:szCs w:val="22"/>
              </w:rPr>
              <w:t>CE</w:t>
            </w:r>
          </w:p>
        </w:tc>
        <w:tc>
          <w:tcPr>
            <w:tcW w:w="725" w:type="dxa"/>
          </w:tcPr>
          <w:p w14:paraId="662A9610" w14:textId="77777777" w:rsidR="00ED223E" w:rsidRPr="00EE73D3" w:rsidRDefault="00ED223E" w:rsidP="00ED223E">
            <w:pPr>
              <w:pStyle w:val="BodyText"/>
              <w:rPr>
                <w:rFonts w:ascii="Arial" w:hAnsi="Arial" w:cs="Arial"/>
                <w:szCs w:val="22"/>
              </w:rPr>
            </w:pPr>
          </w:p>
        </w:tc>
        <w:tc>
          <w:tcPr>
            <w:tcW w:w="725" w:type="dxa"/>
          </w:tcPr>
          <w:p w14:paraId="0ACBD6E8" w14:textId="77777777" w:rsidR="00ED223E" w:rsidRPr="00EE73D3" w:rsidRDefault="00ED223E" w:rsidP="00ED223E">
            <w:pPr>
              <w:pStyle w:val="BodyText"/>
              <w:rPr>
                <w:rFonts w:ascii="Arial" w:hAnsi="Arial" w:cs="Arial"/>
                <w:szCs w:val="22"/>
              </w:rPr>
            </w:pPr>
          </w:p>
        </w:tc>
        <w:tc>
          <w:tcPr>
            <w:tcW w:w="725" w:type="dxa"/>
          </w:tcPr>
          <w:p w14:paraId="490035C2" w14:textId="77777777" w:rsidR="00ED223E" w:rsidRPr="00EE73D3" w:rsidRDefault="00ED223E" w:rsidP="00ED223E">
            <w:pPr>
              <w:pStyle w:val="BodyText"/>
              <w:rPr>
                <w:rFonts w:ascii="Arial" w:hAnsi="Arial" w:cs="Arial"/>
                <w:szCs w:val="22"/>
              </w:rPr>
            </w:pPr>
          </w:p>
        </w:tc>
        <w:tc>
          <w:tcPr>
            <w:tcW w:w="2464" w:type="dxa"/>
          </w:tcPr>
          <w:p w14:paraId="281B2526" w14:textId="77777777" w:rsidR="00ED223E" w:rsidRPr="00EE73D3" w:rsidRDefault="00ED223E" w:rsidP="00ED223E">
            <w:pPr>
              <w:pStyle w:val="BodyText"/>
              <w:rPr>
                <w:rFonts w:ascii="Arial" w:hAnsi="Arial" w:cs="Arial"/>
                <w:szCs w:val="22"/>
              </w:rPr>
            </w:pPr>
            <w:r w:rsidRPr="00EE73D3">
              <w:rPr>
                <w:rFonts w:ascii="Arial" w:hAnsi="Arial" w:cs="Arial"/>
                <w:szCs w:val="22"/>
              </w:rPr>
              <w:t>Error Condition</w:t>
            </w:r>
          </w:p>
        </w:tc>
        <w:tc>
          <w:tcPr>
            <w:tcW w:w="2464" w:type="dxa"/>
          </w:tcPr>
          <w:p w14:paraId="346CFC32" w14:textId="77777777" w:rsidR="00ED223E" w:rsidRPr="00EE73D3" w:rsidRDefault="00ED223E" w:rsidP="00ED223E">
            <w:pPr>
              <w:pStyle w:val="BodyText"/>
              <w:rPr>
                <w:rFonts w:ascii="Arial" w:hAnsi="Arial" w:cs="Arial"/>
                <w:szCs w:val="22"/>
              </w:rPr>
            </w:pPr>
            <w:r w:rsidRPr="00EE73D3">
              <w:rPr>
                <w:rFonts w:ascii="Arial" w:hAnsi="Arial" w:cs="Arial"/>
                <w:szCs w:val="22"/>
              </w:rPr>
              <w:t>Not used</w:t>
            </w:r>
          </w:p>
        </w:tc>
      </w:tr>
    </w:tbl>
    <w:p w14:paraId="18614015" w14:textId="77777777" w:rsidR="00ED223E" w:rsidRPr="00ED223E" w:rsidRDefault="00ED223E" w:rsidP="00475432">
      <w:pPr>
        <w:pStyle w:val="Heading3"/>
      </w:pPr>
      <w:bookmarkStart w:id="166" w:name="_Toc522259358"/>
      <w:r w:rsidRPr="00ED223E">
        <w:t>EVN - EVENT TYPE SEGMENT</w:t>
      </w:r>
      <w:bookmarkEnd w:id="16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ED223E" w:rsidRPr="00ED223E" w14:paraId="15B9DE4C" w14:textId="77777777" w:rsidTr="00B90481">
        <w:trPr>
          <w:cantSplit/>
          <w:tblHeader/>
        </w:trPr>
        <w:tc>
          <w:tcPr>
            <w:tcW w:w="725" w:type="dxa"/>
          </w:tcPr>
          <w:p w14:paraId="65E4319B" w14:textId="77777777" w:rsidR="00ED223E" w:rsidRPr="00EE73D3" w:rsidRDefault="00ED223E" w:rsidP="00ED223E">
            <w:pPr>
              <w:pStyle w:val="BodyText"/>
              <w:rPr>
                <w:rFonts w:ascii="Arial" w:hAnsi="Arial" w:cs="Arial"/>
                <w:b/>
                <w:szCs w:val="22"/>
              </w:rPr>
            </w:pPr>
            <w:r w:rsidRPr="00EE73D3">
              <w:rPr>
                <w:rFonts w:ascii="Arial" w:hAnsi="Arial" w:cs="Arial"/>
                <w:b/>
                <w:szCs w:val="22"/>
              </w:rPr>
              <w:t>SEQ</w:t>
            </w:r>
          </w:p>
        </w:tc>
        <w:tc>
          <w:tcPr>
            <w:tcW w:w="725" w:type="dxa"/>
          </w:tcPr>
          <w:p w14:paraId="7E4FE830" w14:textId="77777777" w:rsidR="00ED223E" w:rsidRPr="00EE73D3" w:rsidRDefault="00ED223E" w:rsidP="00ED223E">
            <w:pPr>
              <w:pStyle w:val="BodyText"/>
              <w:rPr>
                <w:rFonts w:ascii="Arial" w:hAnsi="Arial" w:cs="Arial"/>
                <w:b/>
                <w:szCs w:val="22"/>
              </w:rPr>
            </w:pPr>
            <w:r w:rsidRPr="00EE73D3">
              <w:rPr>
                <w:rFonts w:ascii="Arial" w:hAnsi="Arial" w:cs="Arial"/>
                <w:b/>
                <w:szCs w:val="22"/>
              </w:rPr>
              <w:t>LEN</w:t>
            </w:r>
          </w:p>
        </w:tc>
        <w:tc>
          <w:tcPr>
            <w:tcW w:w="725" w:type="dxa"/>
          </w:tcPr>
          <w:p w14:paraId="5A8B7452" w14:textId="77777777" w:rsidR="00ED223E" w:rsidRPr="00EE73D3" w:rsidRDefault="00ED223E" w:rsidP="00ED223E">
            <w:pPr>
              <w:pStyle w:val="BodyText"/>
              <w:rPr>
                <w:rFonts w:ascii="Arial" w:hAnsi="Arial" w:cs="Arial"/>
                <w:b/>
                <w:szCs w:val="22"/>
              </w:rPr>
            </w:pPr>
            <w:r w:rsidRPr="00EE73D3">
              <w:rPr>
                <w:rFonts w:ascii="Arial" w:hAnsi="Arial" w:cs="Arial"/>
                <w:b/>
                <w:szCs w:val="22"/>
              </w:rPr>
              <w:t>DT</w:t>
            </w:r>
          </w:p>
        </w:tc>
        <w:tc>
          <w:tcPr>
            <w:tcW w:w="725" w:type="dxa"/>
          </w:tcPr>
          <w:p w14:paraId="32FA436F" w14:textId="77777777" w:rsidR="00ED223E" w:rsidRPr="00EE73D3" w:rsidRDefault="00ED223E" w:rsidP="00ED223E">
            <w:pPr>
              <w:pStyle w:val="BodyText"/>
              <w:rPr>
                <w:rFonts w:ascii="Arial" w:hAnsi="Arial" w:cs="Arial"/>
                <w:b/>
                <w:szCs w:val="22"/>
              </w:rPr>
            </w:pPr>
            <w:r w:rsidRPr="00EE73D3">
              <w:rPr>
                <w:rFonts w:ascii="Arial" w:hAnsi="Arial" w:cs="Arial"/>
                <w:b/>
                <w:szCs w:val="22"/>
              </w:rPr>
              <w:t>R/O</w:t>
            </w:r>
          </w:p>
        </w:tc>
        <w:tc>
          <w:tcPr>
            <w:tcW w:w="725" w:type="dxa"/>
          </w:tcPr>
          <w:p w14:paraId="45F9C467" w14:textId="77777777" w:rsidR="00ED223E" w:rsidRPr="00EE73D3" w:rsidRDefault="00ED223E" w:rsidP="00ED223E">
            <w:pPr>
              <w:pStyle w:val="BodyText"/>
              <w:rPr>
                <w:rFonts w:ascii="Arial" w:hAnsi="Arial" w:cs="Arial"/>
                <w:b/>
                <w:szCs w:val="22"/>
              </w:rPr>
            </w:pPr>
            <w:r w:rsidRPr="00EE73D3">
              <w:rPr>
                <w:rFonts w:ascii="Arial" w:hAnsi="Arial" w:cs="Arial"/>
                <w:b/>
                <w:szCs w:val="22"/>
              </w:rPr>
              <w:t>RP/#</w:t>
            </w:r>
          </w:p>
        </w:tc>
        <w:tc>
          <w:tcPr>
            <w:tcW w:w="725" w:type="dxa"/>
          </w:tcPr>
          <w:p w14:paraId="19F07D69" w14:textId="77777777" w:rsidR="00ED223E" w:rsidRPr="00EE73D3" w:rsidRDefault="00ED223E" w:rsidP="00ED223E">
            <w:pPr>
              <w:pStyle w:val="BodyText"/>
              <w:rPr>
                <w:rFonts w:ascii="Arial" w:hAnsi="Arial" w:cs="Arial"/>
                <w:b/>
                <w:szCs w:val="22"/>
              </w:rPr>
            </w:pPr>
            <w:r w:rsidRPr="00EE73D3">
              <w:rPr>
                <w:rFonts w:ascii="Arial" w:hAnsi="Arial" w:cs="Arial"/>
                <w:b/>
                <w:szCs w:val="22"/>
              </w:rPr>
              <w:t>TBL#</w:t>
            </w:r>
          </w:p>
        </w:tc>
        <w:tc>
          <w:tcPr>
            <w:tcW w:w="2464" w:type="dxa"/>
          </w:tcPr>
          <w:p w14:paraId="3A07DE64" w14:textId="77777777" w:rsidR="00ED223E" w:rsidRPr="00EE73D3" w:rsidRDefault="00ED223E" w:rsidP="00ED223E">
            <w:pPr>
              <w:pStyle w:val="BodyText"/>
              <w:rPr>
                <w:rFonts w:ascii="Arial" w:hAnsi="Arial" w:cs="Arial"/>
                <w:b/>
                <w:szCs w:val="22"/>
              </w:rPr>
            </w:pPr>
            <w:r w:rsidRPr="00EE73D3">
              <w:rPr>
                <w:rFonts w:ascii="Arial" w:hAnsi="Arial" w:cs="Arial"/>
                <w:b/>
                <w:szCs w:val="22"/>
              </w:rPr>
              <w:t>ELEMENT NAME</w:t>
            </w:r>
          </w:p>
        </w:tc>
        <w:tc>
          <w:tcPr>
            <w:tcW w:w="2464" w:type="dxa"/>
          </w:tcPr>
          <w:p w14:paraId="5AEB7379" w14:textId="77777777" w:rsidR="00ED223E" w:rsidRPr="00EE73D3" w:rsidRDefault="00ED223E" w:rsidP="00ED223E">
            <w:pPr>
              <w:pStyle w:val="BodyText"/>
              <w:rPr>
                <w:rFonts w:ascii="Arial" w:hAnsi="Arial" w:cs="Arial"/>
                <w:b/>
                <w:szCs w:val="22"/>
              </w:rPr>
            </w:pPr>
            <w:r w:rsidRPr="00EE73D3">
              <w:rPr>
                <w:rFonts w:ascii="Arial" w:hAnsi="Arial" w:cs="Arial"/>
                <w:b/>
                <w:szCs w:val="22"/>
              </w:rPr>
              <w:t>V</w:t>
            </w:r>
            <w:r w:rsidRPr="00EE73D3">
              <w:rPr>
                <w:rFonts w:ascii="Arial" w:hAnsi="Arial" w:cs="Arial"/>
                <w:b/>
                <w:i/>
                <w:szCs w:val="22"/>
              </w:rPr>
              <w:t>IST</w:t>
            </w:r>
            <w:r w:rsidRPr="00EE73D3">
              <w:rPr>
                <w:rFonts w:ascii="Arial" w:hAnsi="Arial" w:cs="Arial"/>
                <w:b/>
                <w:szCs w:val="22"/>
              </w:rPr>
              <w:t>A DESCRIPTION</w:t>
            </w:r>
          </w:p>
        </w:tc>
      </w:tr>
      <w:tr w:rsidR="00ED223E" w:rsidRPr="00ED223E" w14:paraId="30589813" w14:textId="77777777" w:rsidTr="00B90481">
        <w:trPr>
          <w:cantSplit/>
        </w:trPr>
        <w:tc>
          <w:tcPr>
            <w:tcW w:w="725" w:type="dxa"/>
          </w:tcPr>
          <w:p w14:paraId="1691CE52" w14:textId="77777777" w:rsidR="00ED223E" w:rsidRPr="00EE73D3" w:rsidRDefault="00ED223E" w:rsidP="00ED223E">
            <w:pPr>
              <w:pStyle w:val="BodyText"/>
              <w:rPr>
                <w:rFonts w:ascii="Arial" w:hAnsi="Arial" w:cs="Arial"/>
                <w:szCs w:val="22"/>
              </w:rPr>
            </w:pPr>
            <w:r w:rsidRPr="00EE73D3">
              <w:rPr>
                <w:rFonts w:ascii="Arial" w:hAnsi="Arial" w:cs="Arial"/>
                <w:szCs w:val="22"/>
              </w:rPr>
              <w:t>1</w:t>
            </w:r>
          </w:p>
        </w:tc>
        <w:tc>
          <w:tcPr>
            <w:tcW w:w="725" w:type="dxa"/>
          </w:tcPr>
          <w:p w14:paraId="72A4E8EB" w14:textId="77777777" w:rsidR="00ED223E" w:rsidRPr="00EE73D3" w:rsidRDefault="00ED223E" w:rsidP="00ED223E">
            <w:pPr>
              <w:pStyle w:val="BodyText"/>
              <w:rPr>
                <w:rFonts w:ascii="Arial" w:hAnsi="Arial" w:cs="Arial"/>
                <w:szCs w:val="22"/>
              </w:rPr>
            </w:pPr>
            <w:r w:rsidRPr="00EE73D3">
              <w:rPr>
                <w:rFonts w:ascii="Arial" w:hAnsi="Arial" w:cs="Arial"/>
                <w:szCs w:val="22"/>
              </w:rPr>
              <w:t>3</w:t>
            </w:r>
          </w:p>
        </w:tc>
        <w:tc>
          <w:tcPr>
            <w:tcW w:w="725" w:type="dxa"/>
          </w:tcPr>
          <w:p w14:paraId="3B886400" w14:textId="77777777" w:rsidR="00ED223E" w:rsidRPr="00EE73D3" w:rsidRDefault="00ED223E" w:rsidP="00ED223E">
            <w:pPr>
              <w:pStyle w:val="BodyText"/>
              <w:rPr>
                <w:rFonts w:ascii="Arial" w:hAnsi="Arial" w:cs="Arial"/>
                <w:szCs w:val="22"/>
              </w:rPr>
            </w:pPr>
            <w:r w:rsidRPr="00EE73D3">
              <w:rPr>
                <w:rFonts w:ascii="Arial" w:hAnsi="Arial" w:cs="Arial"/>
                <w:szCs w:val="22"/>
              </w:rPr>
              <w:t>ID</w:t>
            </w:r>
          </w:p>
        </w:tc>
        <w:tc>
          <w:tcPr>
            <w:tcW w:w="725" w:type="dxa"/>
          </w:tcPr>
          <w:p w14:paraId="7A712BBD" w14:textId="77777777" w:rsidR="00ED223E" w:rsidRPr="00EE73D3" w:rsidRDefault="00ED223E" w:rsidP="00ED223E">
            <w:pPr>
              <w:pStyle w:val="BodyText"/>
              <w:rPr>
                <w:rFonts w:ascii="Arial" w:hAnsi="Arial" w:cs="Arial"/>
                <w:szCs w:val="22"/>
              </w:rPr>
            </w:pPr>
            <w:r w:rsidRPr="00EE73D3">
              <w:rPr>
                <w:rFonts w:ascii="Arial" w:hAnsi="Arial" w:cs="Arial"/>
                <w:szCs w:val="22"/>
              </w:rPr>
              <w:t>R</w:t>
            </w:r>
          </w:p>
        </w:tc>
        <w:tc>
          <w:tcPr>
            <w:tcW w:w="725" w:type="dxa"/>
          </w:tcPr>
          <w:p w14:paraId="62A7E666" w14:textId="77777777" w:rsidR="00ED223E" w:rsidRPr="00EE73D3" w:rsidRDefault="00ED223E" w:rsidP="00ED223E">
            <w:pPr>
              <w:pStyle w:val="BodyText"/>
              <w:rPr>
                <w:rFonts w:ascii="Arial" w:hAnsi="Arial" w:cs="Arial"/>
                <w:szCs w:val="22"/>
              </w:rPr>
            </w:pPr>
          </w:p>
        </w:tc>
        <w:tc>
          <w:tcPr>
            <w:tcW w:w="725" w:type="dxa"/>
          </w:tcPr>
          <w:p w14:paraId="5E3EB0E4" w14:textId="77777777" w:rsidR="00ED223E" w:rsidRPr="00EE73D3" w:rsidRDefault="00ED223E" w:rsidP="00ED223E">
            <w:pPr>
              <w:pStyle w:val="BodyText"/>
              <w:rPr>
                <w:rFonts w:ascii="Arial" w:hAnsi="Arial" w:cs="Arial"/>
                <w:szCs w:val="22"/>
              </w:rPr>
            </w:pPr>
            <w:r w:rsidRPr="00EE73D3">
              <w:rPr>
                <w:rFonts w:ascii="Arial" w:hAnsi="Arial" w:cs="Arial"/>
                <w:szCs w:val="22"/>
              </w:rPr>
              <w:t>0003</w:t>
            </w:r>
          </w:p>
        </w:tc>
        <w:tc>
          <w:tcPr>
            <w:tcW w:w="2464" w:type="dxa"/>
          </w:tcPr>
          <w:p w14:paraId="261512DD" w14:textId="77777777" w:rsidR="00ED223E" w:rsidRPr="00EE73D3" w:rsidRDefault="00ED223E" w:rsidP="00ED223E">
            <w:pPr>
              <w:pStyle w:val="BodyText"/>
              <w:rPr>
                <w:rFonts w:ascii="Arial" w:hAnsi="Arial" w:cs="Arial"/>
                <w:szCs w:val="22"/>
              </w:rPr>
            </w:pPr>
            <w:r w:rsidRPr="00EE73D3">
              <w:rPr>
                <w:rFonts w:ascii="Arial" w:hAnsi="Arial" w:cs="Arial"/>
                <w:szCs w:val="22"/>
              </w:rPr>
              <w:t>Event Type Code</w:t>
            </w:r>
          </w:p>
        </w:tc>
        <w:tc>
          <w:tcPr>
            <w:tcW w:w="2464" w:type="dxa"/>
          </w:tcPr>
          <w:p w14:paraId="118181AE" w14:textId="77777777" w:rsidR="00ED223E" w:rsidRPr="00EE73D3" w:rsidRDefault="00ED223E" w:rsidP="00ED223E">
            <w:pPr>
              <w:pStyle w:val="BodyText"/>
              <w:rPr>
                <w:rFonts w:ascii="Arial" w:hAnsi="Arial" w:cs="Arial"/>
                <w:szCs w:val="22"/>
              </w:rPr>
            </w:pPr>
            <w:r w:rsidRPr="00EE73D3">
              <w:rPr>
                <w:rFonts w:ascii="Arial" w:hAnsi="Arial" w:cs="Arial"/>
                <w:i/>
                <w:szCs w:val="22"/>
              </w:rPr>
              <w:t>Refer to Table 0003</w:t>
            </w:r>
          </w:p>
        </w:tc>
      </w:tr>
      <w:tr w:rsidR="00ED223E" w:rsidRPr="00ED223E" w14:paraId="3111F3ED" w14:textId="77777777" w:rsidTr="00B90481">
        <w:trPr>
          <w:cantSplit/>
        </w:trPr>
        <w:tc>
          <w:tcPr>
            <w:tcW w:w="725" w:type="dxa"/>
          </w:tcPr>
          <w:p w14:paraId="51CEDCA7" w14:textId="77777777" w:rsidR="00ED223E" w:rsidRPr="00EE73D3" w:rsidRDefault="00ED223E" w:rsidP="00ED223E">
            <w:pPr>
              <w:pStyle w:val="BodyText"/>
              <w:rPr>
                <w:rFonts w:ascii="Arial" w:hAnsi="Arial" w:cs="Arial"/>
                <w:szCs w:val="22"/>
              </w:rPr>
            </w:pPr>
            <w:r w:rsidRPr="00EE73D3">
              <w:rPr>
                <w:rFonts w:ascii="Arial" w:hAnsi="Arial" w:cs="Arial"/>
                <w:szCs w:val="22"/>
              </w:rPr>
              <w:t>2</w:t>
            </w:r>
          </w:p>
        </w:tc>
        <w:tc>
          <w:tcPr>
            <w:tcW w:w="725" w:type="dxa"/>
          </w:tcPr>
          <w:p w14:paraId="07F3E503" w14:textId="77777777" w:rsidR="00ED223E" w:rsidRPr="00EE73D3" w:rsidRDefault="00ED223E" w:rsidP="00ED223E">
            <w:pPr>
              <w:pStyle w:val="BodyText"/>
              <w:rPr>
                <w:rFonts w:ascii="Arial" w:hAnsi="Arial" w:cs="Arial"/>
                <w:szCs w:val="22"/>
              </w:rPr>
            </w:pPr>
            <w:r w:rsidRPr="00EE73D3">
              <w:rPr>
                <w:rFonts w:ascii="Arial" w:hAnsi="Arial" w:cs="Arial"/>
                <w:szCs w:val="22"/>
              </w:rPr>
              <w:t>26</w:t>
            </w:r>
          </w:p>
        </w:tc>
        <w:tc>
          <w:tcPr>
            <w:tcW w:w="725" w:type="dxa"/>
          </w:tcPr>
          <w:p w14:paraId="32A55E9C" w14:textId="77777777" w:rsidR="00ED223E" w:rsidRPr="00EE73D3" w:rsidRDefault="00ED223E" w:rsidP="00ED223E">
            <w:pPr>
              <w:pStyle w:val="BodyText"/>
              <w:rPr>
                <w:rFonts w:ascii="Arial" w:hAnsi="Arial" w:cs="Arial"/>
                <w:szCs w:val="22"/>
              </w:rPr>
            </w:pPr>
            <w:r w:rsidRPr="00EE73D3">
              <w:rPr>
                <w:rFonts w:ascii="Arial" w:hAnsi="Arial" w:cs="Arial"/>
                <w:szCs w:val="22"/>
              </w:rPr>
              <w:t>TS</w:t>
            </w:r>
          </w:p>
        </w:tc>
        <w:tc>
          <w:tcPr>
            <w:tcW w:w="725" w:type="dxa"/>
          </w:tcPr>
          <w:p w14:paraId="0D2B5B32" w14:textId="77777777" w:rsidR="00ED223E" w:rsidRPr="00EE73D3" w:rsidRDefault="00ED223E" w:rsidP="00ED223E">
            <w:pPr>
              <w:pStyle w:val="BodyText"/>
              <w:rPr>
                <w:rFonts w:ascii="Arial" w:hAnsi="Arial" w:cs="Arial"/>
                <w:szCs w:val="22"/>
              </w:rPr>
            </w:pPr>
            <w:r w:rsidRPr="00EE73D3">
              <w:rPr>
                <w:rFonts w:ascii="Arial" w:hAnsi="Arial" w:cs="Arial"/>
                <w:szCs w:val="22"/>
              </w:rPr>
              <w:t>R</w:t>
            </w:r>
          </w:p>
        </w:tc>
        <w:tc>
          <w:tcPr>
            <w:tcW w:w="725" w:type="dxa"/>
          </w:tcPr>
          <w:p w14:paraId="53563C71" w14:textId="77777777" w:rsidR="00ED223E" w:rsidRPr="00EE73D3" w:rsidRDefault="00ED223E" w:rsidP="00ED223E">
            <w:pPr>
              <w:pStyle w:val="BodyText"/>
              <w:rPr>
                <w:rFonts w:ascii="Arial" w:hAnsi="Arial" w:cs="Arial"/>
                <w:szCs w:val="22"/>
              </w:rPr>
            </w:pPr>
          </w:p>
        </w:tc>
        <w:tc>
          <w:tcPr>
            <w:tcW w:w="725" w:type="dxa"/>
          </w:tcPr>
          <w:p w14:paraId="2E59AC7E" w14:textId="77777777" w:rsidR="00ED223E" w:rsidRPr="00EE73D3" w:rsidRDefault="00ED223E" w:rsidP="00ED223E">
            <w:pPr>
              <w:pStyle w:val="BodyText"/>
              <w:rPr>
                <w:rFonts w:ascii="Arial" w:hAnsi="Arial" w:cs="Arial"/>
                <w:szCs w:val="22"/>
              </w:rPr>
            </w:pPr>
          </w:p>
        </w:tc>
        <w:tc>
          <w:tcPr>
            <w:tcW w:w="2464" w:type="dxa"/>
          </w:tcPr>
          <w:p w14:paraId="413B37C3" w14:textId="77777777" w:rsidR="00ED223E" w:rsidRPr="00EE73D3" w:rsidRDefault="00ED223E" w:rsidP="00ED223E">
            <w:pPr>
              <w:pStyle w:val="BodyText"/>
              <w:rPr>
                <w:rFonts w:ascii="Arial" w:hAnsi="Arial" w:cs="Arial"/>
                <w:szCs w:val="22"/>
              </w:rPr>
            </w:pPr>
            <w:r w:rsidRPr="00EE73D3">
              <w:rPr>
                <w:rFonts w:ascii="Arial" w:hAnsi="Arial" w:cs="Arial"/>
                <w:szCs w:val="22"/>
              </w:rPr>
              <w:t>Date/Time of Event</w:t>
            </w:r>
          </w:p>
        </w:tc>
        <w:tc>
          <w:tcPr>
            <w:tcW w:w="2464" w:type="dxa"/>
          </w:tcPr>
          <w:p w14:paraId="17D71373" w14:textId="77777777" w:rsidR="00ED223E" w:rsidRPr="00EE73D3" w:rsidRDefault="00ED223E" w:rsidP="00ED223E">
            <w:pPr>
              <w:pStyle w:val="BodyText"/>
              <w:rPr>
                <w:rFonts w:ascii="Arial" w:hAnsi="Arial" w:cs="Arial"/>
                <w:szCs w:val="22"/>
              </w:rPr>
            </w:pPr>
            <w:r w:rsidRPr="00EE73D3">
              <w:rPr>
                <w:rFonts w:ascii="Arial" w:hAnsi="Arial" w:cs="Arial"/>
                <w:szCs w:val="22"/>
              </w:rPr>
              <w:t>Date/Time Event Occurred</w:t>
            </w:r>
          </w:p>
        </w:tc>
      </w:tr>
      <w:tr w:rsidR="00ED223E" w:rsidRPr="00ED223E" w14:paraId="18398DFE" w14:textId="77777777" w:rsidTr="00B90481">
        <w:trPr>
          <w:cantSplit/>
        </w:trPr>
        <w:tc>
          <w:tcPr>
            <w:tcW w:w="725" w:type="dxa"/>
          </w:tcPr>
          <w:p w14:paraId="18C79A13" w14:textId="77777777" w:rsidR="00ED223E" w:rsidRPr="00EE73D3" w:rsidRDefault="00ED223E" w:rsidP="00ED223E">
            <w:pPr>
              <w:pStyle w:val="BodyText"/>
              <w:rPr>
                <w:rFonts w:ascii="Arial" w:hAnsi="Arial" w:cs="Arial"/>
                <w:szCs w:val="22"/>
              </w:rPr>
            </w:pPr>
            <w:r w:rsidRPr="00EE73D3">
              <w:rPr>
                <w:rFonts w:ascii="Arial" w:hAnsi="Arial" w:cs="Arial"/>
                <w:szCs w:val="22"/>
              </w:rPr>
              <w:t>3</w:t>
            </w:r>
          </w:p>
        </w:tc>
        <w:tc>
          <w:tcPr>
            <w:tcW w:w="725" w:type="dxa"/>
          </w:tcPr>
          <w:p w14:paraId="3C6E8F9D" w14:textId="77777777" w:rsidR="00ED223E" w:rsidRPr="00EE73D3" w:rsidRDefault="00ED223E" w:rsidP="00ED223E">
            <w:pPr>
              <w:pStyle w:val="BodyText"/>
              <w:rPr>
                <w:rFonts w:ascii="Arial" w:hAnsi="Arial" w:cs="Arial"/>
                <w:szCs w:val="22"/>
              </w:rPr>
            </w:pPr>
            <w:r w:rsidRPr="00EE73D3">
              <w:rPr>
                <w:rFonts w:ascii="Arial" w:hAnsi="Arial" w:cs="Arial"/>
                <w:szCs w:val="22"/>
              </w:rPr>
              <w:t>26</w:t>
            </w:r>
          </w:p>
        </w:tc>
        <w:tc>
          <w:tcPr>
            <w:tcW w:w="725" w:type="dxa"/>
          </w:tcPr>
          <w:p w14:paraId="78884329" w14:textId="77777777" w:rsidR="00ED223E" w:rsidRPr="00EE73D3" w:rsidRDefault="00ED223E" w:rsidP="00ED223E">
            <w:pPr>
              <w:pStyle w:val="BodyText"/>
              <w:rPr>
                <w:rFonts w:ascii="Arial" w:hAnsi="Arial" w:cs="Arial"/>
                <w:szCs w:val="22"/>
              </w:rPr>
            </w:pPr>
            <w:r w:rsidRPr="00EE73D3">
              <w:rPr>
                <w:rFonts w:ascii="Arial" w:hAnsi="Arial" w:cs="Arial"/>
                <w:szCs w:val="22"/>
              </w:rPr>
              <w:t>TS</w:t>
            </w:r>
          </w:p>
        </w:tc>
        <w:tc>
          <w:tcPr>
            <w:tcW w:w="725" w:type="dxa"/>
          </w:tcPr>
          <w:p w14:paraId="1E8586E4" w14:textId="77777777" w:rsidR="00ED223E" w:rsidRPr="00EE73D3" w:rsidRDefault="00ED223E" w:rsidP="00ED223E">
            <w:pPr>
              <w:pStyle w:val="BodyText"/>
              <w:rPr>
                <w:rFonts w:ascii="Arial" w:hAnsi="Arial" w:cs="Arial"/>
                <w:szCs w:val="22"/>
              </w:rPr>
            </w:pPr>
          </w:p>
        </w:tc>
        <w:tc>
          <w:tcPr>
            <w:tcW w:w="725" w:type="dxa"/>
          </w:tcPr>
          <w:p w14:paraId="03948A36" w14:textId="77777777" w:rsidR="00ED223E" w:rsidRPr="00EE73D3" w:rsidRDefault="00ED223E" w:rsidP="00ED223E">
            <w:pPr>
              <w:pStyle w:val="BodyText"/>
              <w:rPr>
                <w:rFonts w:ascii="Arial" w:hAnsi="Arial" w:cs="Arial"/>
                <w:szCs w:val="22"/>
              </w:rPr>
            </w:pPr>
          </w:p>
        </w:tc>
        <w:tc>
          <w:tcPr>
            <w:tcW w:w="725" w:type="dxa"/>
          </w:tcPr>
          <w:p w14:paraId="7486E1A0" w14:textId="77777777" w:rsidR="00ED223E" w:rsidRPr="00EE73D3" w:rsidRDefault="00ED223E" w:rsidP="00ED223E">
            <w:pPr>
              <w:pStyle w:val="BodyText"/>
              <w:rPr>
                <w:rFonts w:ascii="Arial" w:hAnsi="Arial" w:cs="Arial"/>
                <w:szCs w:val="22"/>
              </w:rPr>
            </w:pPr>
          </w:p>
        </w:tc>
        <w:tc>
          <w:tcPr>
            <w:tcW w:w="2464" w:type="dxa"/>
          </w:tcPr>
          <w:p w14:paraId="758AB72D" w14:textId="77777777" w:rsidR="00ED223E" w:rsidRPr="00EE73D3" w:rsidRDefault="00ED223E" w:rsidP="00ED223E">
            <w:pPr>
              <w:pStyle w:val="BodyText"/>
              <w:rPr>
                <w:rFonts w:ascii="Arial" w:hAnsi="Arial" w:cs="Arial"/>
                <w:szCs w:val="22"/>
              </w:rPr>
            </w:pPr>
            <w:r w:rsidRPr="00EE73D3">
              <w:rPr>
                <w:rFonts w:ascii="Arial" w:hAnsi="Arial" w:cs="Arial"/>
                <w:szCs w:val="22"/>
              </w:rPr>
              <w:t>Date/Time Planned Event</w:t>
            </w:r>
          </w:p>
        </w:tc>
        <w:tc>
          <w:tcPr>
            <w:tcW w:w="2464" w:type="dxa"/>
          </w:tcPr>
          <w:p w14:paraId="65A22385" w14:textId="77777777" w:rsidR="00ED223E" w:rsidRPr="00EE73D3" w:rsidRDefault="00ED223E" w:rsidP="00ED223E">
            <w:pPr>
              <w:pStyle w:val="BodyText"/>
              <w:rPr>
                <w:rFonts w:ascii="Arial" w:hAnsi="Arial" w:cs="Arial"/>
                <w:szCs w:val="22"/>
              </w:rPr>
            </w:pPr>
            <w:r w:rsidRPr="00EE73D3">
              <w:rPr>
                <w:rFonts w:ascii="Arial" w:hAnsi="Arial" w:cs="Arial"/>
                <w:szCs w:val="22"/>
              </w:rPr>
              <w:t>Not used</w:t>
            </w:r>
          </w:p>
        </w:tc>
      </w:tr>
      <w:tr w:rsidR="00ED223E" w:rsidRPr="00ED223E" w14:paraId="26BFC03C" w14:textId="77777777" w:rsidTr="00B90481">
        <w:trPr>
          <w:cantSplit/>
        </w:trPr>
        <w:tc>
          <w:tcPr>
            <w:tcW w:w="725" w:type="dxa"/>
          </w:tcPr>
          <w:p w14:paraId="73091998" w14:textId="77777777" w:rsidR="00ED223E" w:rsidRPr="00EE73D3" w:rsidRDefault="00ED223E" w:rsidP="00ED223E">
            <w:pPr>
              <w:pStyle w:val="BodyText"/>
              <w:rPr>
                <w:rFonts w:ascii="Arial" w:hAnsi="Arial" w:cs="Arial"/>
                <w:szCs w:val="22"/>
              </w:rPr>
            </w:pPr>
            <w:r w:rsidRPr="00EE73D3">
              <w:rPr>
                <w:rFonts w:ascii="Arial" w:hAnsi="Arial" w:cs="Arial"/>
                <w:szCs w:val="22"/>
              </w:rPr>
              <w:t>4</w:t>
            </w:r>
          </w:p>
        </w:tc>
        <w:tc>
          <w:tcPr>
            <w:tcW w:w="725" w:type="dxa"/>
          </w:tcPr>
          <w:p w14:paraId="3F27D1A2" w14:textId="77777777" w:rsidR="00ED223E" w:rsidRPr="00EE73D3" w:rsidRDefault="00ED223E" w:rsidP="00ED223E">
            <w:pPr>
              <w:pStyle w:val="BodyText"/>
              <w:rPr>
                <w:rFonts w:ascii="Arial" w:hAnsi="Arial" w:cs="Arial"/>
                <w:szCs w:val="22"/>
              </w:rPr>
            </w:pPr>
            <w:r w:rsidRPr="00EE73D3">
              <w:rPr>
                <w:rFonts w:ascii="Arial" w:hAnsi="Arial" w:cs="Arial"/>
                <w:szCs w:val="22"/>
              </w:rPr>
              <w:t>3</w:t>
            </w:r>
          </w:p>
        </w:tc>
        <w:tc>
          <w:tcPr>
            <w:tcW w:w="725" w:type="dxa"/>
          </w:tcPr>
          <w:p w14:paraId="75A1FF9A" w14:textId="77777777" w:rsidR="00ED223E" w:rsidRPr="00EE73D3" w:rsidRDefault="00ED223E" w:rsidP="00ED223E">
            <w:pPr>
              <w:pStyle w:val="BodyText"/>
              <w:rPr>
                <w:rFonts w:ascii="Arial" w:hAnsi="Arial" w:cs="Arial"/>
                <w:szCs w:val="22"/>
              </w:rPr>
            </w:pPr>
            <w:r w:rsidRPr="00EE73D3">
              <w:rPr>
                <w:rFonts w:ascii="Arial" w:hAnsi="Arial" w:cs="Arial"/>
                <w:szCs w:val="22"/>
              </w:rPr>
              <w:t>ID</w:t>
            </w:r>
          </w:p>
        </w:tc>
        <w:tc>
          <w:tcPr>
            <w:tcW w:w="725" w:type="dxa"/>
          </w:tcPr>
          <w:p w14:paraId="62D7A949" w14:textId="77777777" w:rsidR="00ED223E" w:rsidRPr="00EE73D3" w:rsidRDefault="00ED223E" w:rsidP="00ED223E">
            <w:pPr>
              <w:pStyle w:val="BodyText"/>
              <w:rPr>
                <w:rFonts w:ascii="Arial" w:hAnsi="Arial" w:cs="Arial"/>
                <w:szCs w:val="22"/>
              </w:rPr>
            </w:pPr>
          </w:p>
        </w:tc>
        <w:tc>
          <w:tcPr>
            <w:tcW w:w="725" w:type="dxa"/>
          </w:tcPr>
          <w:p w14:paraId="0686368E" w14:textId="77777777" w:rsidR="00ED223E" w:rsidRPr="00EE73D3" w:rsidRDefault="00ED223E" w:rsidP="00ED223E">
            <w:pPr>
              <w:pStyle w:val="BodyText"/>
              <w:rPr>
                <w:rFonts w:ascii="Arial" w:hAnsi="Arial" w:cs="Arial"/>
                <w:szCs w:val="22"/>
              </w:rPr>
            </w:pPr>
          </w:p>
        </w:tc>
        <w:tc>
          <w:tcPr>
            <w:tcW w:w="725" w:type="dxa"/>
          </w:tcPr>
          <w:p w14:paraId="65E7A1AD" w14:textId="77777777" w:rsidR="00ED223E" w:rsidRPr="00EE73D3" w:rsidRDefault="00ED223E" w:rsidP="00ED223E">
            <w:pPr>
              <w:pStyle w:val="BodyText"/>
              <w:rPr>
                <w:rFonts w:ascii="Arial" w:hAnsi="Arial" w:cs="Arial"/>
                <w:szCs w:val="22"/>
              </w:rPr>
            </w:pPr>
            <w:r w:rsidRPr="00EE73D3">
              <w:rPr>
                <w:rFonts w:ascii="Arial" w:hAnsi="Arial" w:cs="Arial"/>
                <w:szCs w:val="22"/>
              </w:rPr>
              <w:t>0062</w:t>
            </w:r>
          </w:p>
        </w:tc>
        <w:tc>
          <w:tcPr>
            <w:tcW w:w="2464" w:type="dxa"/>
          </w:tcPr>
          <w:p w14:paraId="02325D9E" w14:textId="77777777" w:rsidR="00ED223E" w:rsidRPr="00EE73D3" w:rsidRDefault="00ED223E" w:rsidP="00ED223E">
            <w:pPr>
              <w:pStyle w:val="BodyText"/>
              <w:rPr>
                <w:rFonts w:ascii="Arial" w:hAnsi="Arial" w:cs="Arial"/>
                <w:szCs w:val="22"/>
              </w:rPr>
            </w:pPr>
            <w:r w:rsidRPr="00EE73D3">
              <w:rPr>
                <w:rFonts w:ascii="Arial" w:hAnsi="Arial" w:cs="Arial"/>
                <w:szCs w:val="22"/>
              </w:rPr>
              <w:t>Event Reason Code</w:t>
            </w:r>
          </w:p>
        </w:tc>
        <w:tc>
          <w:tcPr>
            <w:tcW w:w="2464" w:type="dxa"/>
          </w:tcPr>
          <w:p w14:paraId="613E1BDC" w14:textId="77777777" w:rsidR="00ED223E" w:rsidRPr="00EE73D3" w:rsidRDefault="00ED223E" w:rsidP="00ED223E">
            <w:pPr>
              <w:pStyle w:val="BodyText"/>
              <w:rPr>
                <w:rFonts w:ascii="Arial" w:hAnsi="Arial" w:cs="Arial"/>
                <w:szCs w:val="22"/>
              </w:rPr>
            </w:pPr>
            <w:r w:rsidRPr="00EE73D3">
              <w:rPr>
                <w:rFonts w:ascii="Arial" w:hAnsi="Arial" w:cs="Arial"/>
                <w:szCs w:val="22"/>
              </w:rPr>
              <w:t>Not used</w:t>
            </w:r>
          </w:p>
        </w:tc>
      </w:tr>
      <w:tr w:rsidR="00ED223E" w:rsidRPr="00ED223E" w14:paraId="100CF4B4" w14:textId="77777777" w:rsidTr="00B90481">
        <w:trPr>
          <w:cantSplit/>
        </w:trPr>
        <w:tc>
          <w:tcPr>
            <w:tcW w:w="725" w:type="dxa"/>
          </w:tcPr>
          <w:p w14:paraId="253E8B33" w14:textId="77777777" w:rsidR="00ED223E" w:rsidRPr="00EE73D3" w:rsidRDefault="00ED223E" w:rsidP="00ED223E">
            <w:pPr>
              <w:pStyle w:val="BodyText"/>
              <w:rPr>
                <w:rFonts w:ascii="Arial" w:hAnsi="Arial" w:cs="Arial"/>
                <w:szCs w:val="22"/>
              </w:rPr>
            </w:pPr>
            <w:r w:rsidRPr="00EE73D3">
              <w:rPr>
                <w:rFonts w:ascii="Arial" w:hAnsi="Arial" w:cs="Arial"/>
                <w:szCs w:val="22"/>
              </w:rPr>
              <w:t>5</w:t>
            </w:r>
          </w:p>
        </w:tc>
        <w:tc>
          <w:tcPr>
            <w:tcW w:w="725" w:type="dxa"/>
          </w:tcPr>
          <w:p w14:paraId="6B6EEF5A" w14:textId="77777777" w:rsidR="00ED223E" w:rsidRPr="00EE73D3" w:rsidRDefault="00ED223E" w:rsidP="00ED223E">
            <w:pPr>
              <w:pStyle w:val="BodyText"/>
              <w:rPr>
                <w:rFonts w:ascii="Arial" w:hAnsi="Arial" w:cs="Arial"/>
                <w:szCs w:val="22"/>
              </w:rPr>
            </w:pPr>
            <w:r w:rsidRPr="00EE73D3">
              <w:rPr>
                <w:rFonts w:ascii="Arial" w:hAnsi="Arial" w:cs="Arial"/>
                <w:szCs w:val="22"/>
              </w:rPr>
              <w:t>60</w:t>
            </w:r>
          </w:p>
        </w:tc>
        <w:tc>
          <w:tcPr>
            <w:tcW w:w="725" w:type="dxa"/>
          </w:tcPr>
          <w:p w14:paraId="19E14902" w14:textId="77777777" w:rsidR="00ED223E" w:rsidRPr="00EE73D3" w:rsidRDefault="00ED223E" w:rsidP="00ED223E">
            <w:pPr>
              <w:pStyle w:val="BodyText"/>
              <w:rPr>
                <w:rFonts w:ascii="Arial" w:hAnsi="Arial" w:cs="Arial"/>
                <w:szCs w:val="22"/>
              </w:rPr>
            </w:pPr>
            <w:r w:rsidRPr="00EE73D3">
              <w:rPr>
                <w:rFonts w:ascii="Arial" w:hAnsi="Arial" w:cs="Arial"/>
                <w:szCs w:val="22"/>
              </w:rPr>
              <w:t>CN</w:t>
            </w:r>
          </w:p>
        </w:tc>
        <w:tc>
          <w:tcPr>
            <w:tcW w:w="725" w:type="dxa"/>
          </w:tcPr>
          <w:p w14:paraId="72BA8832" w14:textId="77777777" w:rsidR="00ED223E" w:rsidRPr="00EE73D3" w:rsidRDefault="00ED223E" w:rsidP="00ED223E">
            <w:pPr>
              <w:pStyle w:val="BodyText"/>
              <w:rPr>
                <w:rFonts w:ascii="Arial" w:hAnsi="Arial" w:cs="Arial"/>
                <w:szCs w:val="22"/>
              </w:rPr>
            </w:pPr>
          </w:p>
        </w:tc>
        <w:tc>
          <w:tcPr>
            <w:tcW w:w="725" w:type="dxa"/>
          </w:tcPr>
          <w:p w14:paraId="7907E863" w14:textId="77777777" w:rsidR="00ED223E" w:rsidRPr="00EE73D3" w:rsidRDefault="00ED223E" w:rsidP="00ED223E">
            <w:pPr>
              <w:pStyle w:val="BodyText"/>
              <w:rPr>
                <w:rFonts w:ascii="Arial" w:hAnsi="Arial" w:cs="Arial"/>
                <w:szCs w:val="22"/>
              </w:rPr>
            </w:pPr>
          </w:p>
        </w:tc>
        <w:tc>
          <w:tcPr>
            <w:tcW w:w="725" w:type="dxa"/>
          </w:tcPr>
          <w:p w14:paraId="3F6B127B" w14:textId="77777777" w:rsidR="00ED223E" w:rsidRPr="00EE73D3" w:rsidRDefault="00ED223E" w:rsidP="00ED223E">
            <w:pPr>
              <w:pStyle w:val="BodyText"/>
              <w:rPr>
                <w:rFonts w:ascii="Arial" w:hAnsi="Arial" w:cs="Arial"/>
                <w:szCs w:val="22"/>
              </w:rPr>
            </w:pPr>
            <w:r w:rsidRPr="00EE73D3">
              <w:rPr>
                <w:rFonts w:ascii="Arial" w:hAnsi="Arial" w:cs="Arial"/>
                <w:szCs w:val="22"/>
              </w:rPr>
              <w:t>0188</w:t>
            </w:r>
          </w:p>
        </w:tc>
        <w:tc>
          <w:tcPr>
            <w:tcW w:w="2464" w:type="dxa"/>
          </w:tcPr>
          <w:p w14:paraId="09B0BD8C" w14:textId="77777777" w:rsidR="00ED223E" w:rsidRPr="00EE73D3" w:rsidRDefault="00ED223E" w:rsidP="00ED223E">
            <w:pPr>
              <w:pStyle w:val="BodyText"/>
              <w:rPr>
                <w:rFonts w:ascii="Arial" w:hAnsi="Arial" w:cs="Arial"/>
                <w:szCs w:val="22"/>
              </w:rPr>
            </w:pPr>
            <w:r w:rsidRPr="00EE73D3">
              <w:rPr>
                <w:rFonts w:ascii="Arial" w:hAnsi="Arial" w:cs="Arial"/>
                <w:szCs w:val="22"/>
              </w:rPr>
              <w:t>Operator ID</w:t>
            </w:r>
          </w:p>
        </w:tc>
        <w:tc>
          <w:tcPr>
            <w:tcW w:w="2464" w:type="dxa"/>
          </w:tcPr>
          <w:p w14:paraId="5C645490" w14:textId="77777777" w:rsidR="00ED223E" w:rsidRPr="00EE73D3" w:rsidRDefault="00ED223E" w:rsidP="00ED223E">
            <w:pPr>
              <w:pStyle w:val="BodyText"/>
              <w:rPr>
                <w:rFonts w:ascii="Arial" w:hAnsi="Arial" w:cs="Arial"/>
                <w:szCs w:val="22"/>
              </w:rPr>
            </w:pPr>
            <w:r w:rsidRPr="00EE73D3">
              <w:rPr>
                <w:rFonts w:ascii="Arial" w:hAnsi="Arial" w:cs="Arial"/>
                <w:szCs w:val="22"/>
              </w:rPr>
              <w:t>Not used</w:t>
            </w:r>
          </w:p>
        </w:tc>
      </w:tr>
    </w:tbl>
    <w:p w14:paraId="5C144F71" w14:textId="77777777" w:rsidR="00EF76C9" w:rsidRPr="00EF76C9" w:rsidRDefault="00EF76C9" w:rsidP="00EF76C9">
      <w:pPr>
        <w:pStyle w:val="BodyText"/>
        <w:spacing w:before="0" w:after="0"/>
        <w:rPr>
          <w:sz w:val="24"/>
          <w:lang w:val="en-US"/>
        </w:rPr>
      </w:pPr>
    </w:p>
    <w:p w14:paraId="123888C8" w14:textId="77777777" w:rsidR="003539BA" w:rsidRPr="003440E4" w:rsidRDefault="003539BA" w:rsidP="00EF76C9">
      <w:pPr>
        <w:pStyle w:val="Heading2"/>
        <w:spacing w:before="0" w:after="0"/>
        <w:rPr>
          <w:i w:val="0"/>
          <w:color w:val="auto"/>
        </w:rPr>
      </w:pPr>
      <w:bookmarkStart w:id="167" w:name="_Toc522259359"/>
      <w:r w:rsidRPr="003440E4">
        <w:rPr>
          <w:i w:val="0"/>
          <w:color w:val="auto"/>
        </w:rPr>
        <w:lastRenderedPageBreak/>
        <w:t>PID - Patient Identification Segment</w:t>
      </w:r>
      <w:bookmarkEnd w:id="167"/>
    </w:p>
    <w:p w14:paraId="1DE41542" w14:textId="77777777" w:rsidR="003539BA" w:rsidRPr="003539BA" w:rsidRDefault="003539BA" w:rsidP="00106BBA">
      <w:pPr>
        <w:pStyle w:val="BodyText"/>
      </w:pPr>
      <w:r w:rsidRPr="003539BA">
        <w:t>Please refer to “Section 3.15.PID-Patient Identification Segment” in the “MPI/PD HL7 Interface Specification” manual found on the VistA Documentation Library (VDL) at the following address.</w:t>
      </w:r>
    </w:p>
    <w:p w14:paraId="52104C15" w14:textId="77777777" w:rsidR="003539BA" w:rsidRDefault="000818D8" w:rsidP="00106BBA">
      <w:pPr>
        <w:pStyle w:val="BodyText"/>
        <w:rPr>
          <w:lang w:val="en-US"/>
        </w:rPr>
      </w:pPr>
      <w:hyperlink r:id="rId37" w:history="1">
        <w:r w:rsidR="00EF76C9" w:rsidRPr="00460BBE">
          <w:rPr>
            <w:rStyle w:val="Hyperlink"/>
          </w:rPr>
          <w:t>http://www.va.gov/vdl/application.asp?appid=16</w:t>
        </w:r>
      </w:hyperlink>
    </w:p>
    <w:p w14:paraId="5643A9EE" w14:textId="77777777" w:rsidR="00EF76C9" w:rsidRDefault="00EF76C9" w:rsidP="00EF76C9">
      <w:pPr>
        <w:pStyle w:val="BodyText"/>
        <w:spacing w:before="0" w:after="0"/>
        <w:rPr>
          <w:lang w:val="en-US"/>
        </w:rPr>
      </w:pPr>
    </w:p>
    <w:p w14:paraId="7CDAE34D" w14:textId="77777777" w:rsidR="003539BA" w:rsidRPr="003539BA" w:rsidRDefault="003539BA" w:rsidP="00EF76C9">
      <w:pPr>
        <w:pStyle w:val="Heading3"/>
        <w:spacing w:before="0" w:after="0"/>
      </w:pPr>
      <w:bookmarkStart w:id="168" w:name="_Toc522259360"/>
      <w:r w:rsidRPr="003539BA">
        <w:t>PD1 - Patient Additional Demographic Segment</w:t>
      </w:r>
      <w:bookmarkEnd w:id="168"/>
    </w:p>
    <w:tbl>
      <w:tblP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465"/>
      </w:tblGrid>
      <w:tr w:rsidR="00ED223E" w:rsidRPr="00475432" w14:paraId="24677B72" w14:textId="77777777" w:rsidTr="00B90481">
        <w:trPr>
          <w:cantSplit/>
          <w:tblHeader/>
        </w:trPr>
        <w:tc>
          <w:tcPr>
            <w:tcW w:w="720" w:type="dxa"/>
            <w:tcBorders>
              <w:top w:val="single" w:sz="12" w:space="0" w:color="auto"/>
              <w:left w:val="single" w:sz="12" w:space="0" w:color="auto"/>
              <w:bottom w:val="nil"/>
            </w:tcBorders>
          </w:tcPr>
          <w:p w14:paraId="744F0AFD"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SEQ</w:t>
            </w:r>
          </w:p>
        </w:tc>
        <w:tc>
          <w:tcPr>
            <w:tcW w:w="720" w:type="dxa"/>
            <w:tcBorders>
              <w:top w:val="single" w:sz="12" w:space="0" w:color="auto"/>
              <w:bottom w:val="nil"/>
            </w:tcBorders>
          </w:tcPr>
          <w:p w14:paraId="17657C3B"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LEN</w:t>
            </w:r>
          </w:p>
        </w:tc>
        <w:tc>
          <w:tcPr>
            <w:tcW w:w="720" w:type="dxa"/>
            <w:tcBorders>
              <w:top w:val="single" w:sz="12" w:space="0" w:color="auto"/>
              <w:bottom w:val="nil"/>
            </w:tcBorders>
          </w:tcPr>
          <w:p w14:paraId="2B5BA1B3"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DT</w:t>
            </w:r>
          </w:p>
        </w:tc>
        <w:tc>
          <w:tcPr>
            <w:tcW w:w="720" w:type="dxa"/>
            <w:tcBorders>
              <w:top w:val="single" w:sz="12" w:space="0" w:color="auto"/>
              <w:bottom w:val="nil"/>
            </w:tcBorders>
          </w:tcPr>
          <w:p w14:paraId="755727B1"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R/O</w:t>
            </w:r>
          </w:p>
        </w:tc>
        <w:tc>
          <w:tcPr>
            <w:tcW w:w="720" w:type="dxa"/>
            <w:tcBorders>
              <w:top w:val="single" w:sz="12" w:space="0" w:color="auto"/>
              <w:bottom w:val="nil"/>
            </w:tcBorders>
          </w:tcPr>
          <w:p w14:paraId="2B9A9F13"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RP/#</w:t>
            </w:r>
          </w:p>
        </w:tc>
        <w:tc>
          <w:tcPr>
            <w:tcW w:w="720" w:type="dxa"/>
            <w:tcBorders>
              <w:top w:val="single" w:sz="12" w:space="0" w:color="auto"/>
              <w:bottom w:val="nil"/>
            </w:tcBorders>
          </w:tcPr>
          <w:p w14:paraId="65D5536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TBL#</w:t>
            </w:r>
          </w:p>
        </w:tc>
        <w:tc>
          <w:tcPr>
            <w:tcW w:w="2459" w:type="dxa"/>
            <w:tcBorders>
              <w:top w:val="single" w:sz="12" w:space="0" w:color="auto"/>
              <w:bottom w:val="nil"/>
            </w:tcBorders>
          </w:tcPr>
          <w:p w14:paraId="43EE46ED"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ELEMENT NAME</w:t>
            </w:r>
          </w:p>
        </w:tc>
        <w:tc>
          <w:tcPr>
            <w:tcW w:w="2465" w:type="dxa"/>
            <w:tcBorders>
              <w:top w:val="single" w:sz="12" w:space="0" w:color="auto"/>
              <w:bottom w:val="nil"/>
              <w:right w:val="single" w:sz="12" w:space="0" w:color="auto"/>
            </w:tcBorders>
          </w:tcPr>
          <w:p w14:paraId="2723D322"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V</w:t>
            </w:r>
            <w:r w:rsidRPr="00EE73D3">
              <w:rPr>
                <w:rFonts w:ascii="Arial" w:hAnsi="Arial" w:cs="Arial"/>
                <w:i/>
                <w:lang w:eastAsia="en-US"/>
              </w:rPr>
              <w:t>IST</w:t>
            </w:r>
            <w:r w:rsidRPr="00EE73D3">
              <w:rPr>
                <w:rFonts w:ascii="Arial" w:hAnsi="Arial" w:cs="Arial"/>
                <w:lang w:eastAsia="en-US"/>
              </w:rPr>
              <w:t>A DESCRIPTION</w:t>
            </w:r>
          </w:p>
        </w:tc>
      </w:tr>
      <w:tr w:rsidR="00ED223E" w:rsidRPr="00475432" w14:paraId="2876A362" w14:textId="77777777" w:rsidTr="00B90481">
        <w:trPr>
          <w:cantSplit/>
        </w:trPr>
        <w:tc>
          <w:tcPr>
            <w:tcW w:w="720" w:type="dxa"/>
            <w:tcBorders>
              <w:top w:val="single" w:sz="12" w:space="0" w:color="auto"/>
              <w:left w:val="single" w:sz="12" w:space="0" w:color="auto"/>
              <w:bottom w:val="single" w:sz="6" w:space="0" w:color="auto"/>
            </w:tcBorders>
          </w:tcPr>
          <w:p w14:paraId="30F791D1"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1</w:t>
            </w:r>
          </w:p>
        </w:tc>
        <w:tc>
          <w:tcPr>
            <w:tcW w:w="720" w:type="dxa"/>
            <w:tcBorders>
              <w:top w:val="single" w:sz="12" w:space="0" w:color="auto"/>
              <w:bottom w:val="single" w:sz="6" w:space="0" w:color="auto"/>
            </w:tcBorders>
          </w:tcPr>
          <w:p w14:paraId="24A1CAC1"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2</w:t>
            </w:r>
          </w:p>
        </w:tc>
        <w:tc>
          <w:tcPr>
            <w:tcW w:w="720" w:type="dxa"/>
            <w:tcBorders>
              <w:top w:val="single" w:sz="12" w:space="0" w:color="auto"/>
              <w:bottom w:val="single" w:sz="6" w:space="0" w:color="auto"/>
            </w:tcBorders>
          </w:tcPr>
          <w:p w14:paraId="6DEC210E"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IS</w:t>
            </w:r>
          </w:p>
        </w:tc>
        <w:tc>
          <w:tcPr>
            <w:tcW w:w="720" w:type="dxa"/>
            <w:tcBorders>
              <w:top w:val="single" w:sz="12" w:space="0" w:color="auto"/>
              <w:bottom w:val="single" w:sz="6" w:space="0" w:color="auto"/>
            </w:tcBorders>
          </w:tcPr>
          <w:p w14:paraId="16BD193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12" w:space="0" w:color="auto"/>
              <w:bottom w:val="single" w:sz="6" w:space="0" w:color="auto"/>
            </w:tcBorders>
          </w:tcPr>
          <w:p w14:paraId="6F7D01A9"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Y</w:t>
            </w:r>
          </w:p>
        </w:tc>
        <w:tc>
          <w:tcPr>
            <w:tcW w:w="720" w:type="dxa"/>
            <w:tcBorders>
              <w:top w:val="single" w:sz="12" w:space="0" w:color="auto"/>
              <w:bottom w:val="single" w:sz="6" w:space="0" w:color="auto"/>
            </w:tcBorders>
          </w:tcPr>
          <w:p w14:paraId="29B59074"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0223</w:t>
            </w:r>
          </w:p>
        </w:tc>
        <w:tc>
          <w:tcPr>
            <w:tcW w:w="2459" w:type="dxa"/>
            <w:tcBorders>
              <w:top w:val="single" w:sz="12" w:space="0" w:color="auto"/>
              <w:bottom w:val="single" w:sz="6" w:space="0" w:color="auto"/>
            </w:tcBorders>
          </w:tcPr>
          <w:p w14:paraId="357386E3"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LIVING DEPENDENCY</w:t>
            </w:r>
          </w:p>
        </w:tc>
        <w:tc>
          <w:tcPr>
            <w:tcW w:w="2465" w:type="dxa"/>
            <w:tcBorders>
              <w:top w:val="single" w:sz="12" w:space="0" w:color="auto"/>
              <w:bottom w:val="single" w:sz="6" w:space="0" w:color="auto"/>
              <w:right w:val="single" w:sz="12" w:space="0" w:color="auto"/>
            </w:tcBorders>
          </w:tcPr>
          <w:p w14:paraId="2C0A76A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325FAC56" w14:textId="77777777" w:rsidTr="00B90481">
        <w:trPr>
          <w:cantSplit/>
        </w:trPr>
        <w:tc>
          <w:tcPr>
            <w:tcW w:w="720" w:type="dxa"/>
            <w:tcBorders>
              <w:top w:val="single" w:sz="6" w:space="0" w:color="auto"/>
              <w:left w:val="single" w:sz="12" w:space="0" w:color="auto"/>
              <w:bottom w:val="single" w:sz="6" w:space="0" w:color="auto"/>
            </w:tcBorders>
          </w:tcPr>
          <w:p w14:paraId="6A66C1B6"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03225E8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58911ABD"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IS</w:t>
            </w:r>
          </w:p>
        </w:tc>
        <w:tc>
          <w:tcPr>
            <w:tcW w:w="720" w:type="dxa"/>
            <w:tcBorders>
              <w:top w:val="single" w:sz="6" w:space="0" w:color="auto"/>
              <w:bottom w:val="single" w:sz="6" w:space="0" w:color="auto"/>
            </w:tcBorders>
          </w:tcPr>
          <w:p w14:paraId="51BB9941"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24F3463B" w14:textId="77777777" w:rsidR="00ED223E" w:rsidRPr="00EE73D3" w:rsidRDefault="00ED223E" w:rsidP="00ED223E">
            <w:pPr>
              <w:pStyle w:val="BodyText"/>
              <w:rPr>
                <w:rFonts w:ascii="Arial" w:hAnsi="Arial" w:cs="Arial"/>
                <w:lang w:eastAsia="en-US"/>
              </w:rPr>
            </w:pPr>
          </w:p>
        </w:tc>
        <w:tc>
          <w:tcPr>
            <w:tcW w:w="720" w:type="dxa"/>
            <w:tcBorders>
              <w:top w:val="single" w:sz="6" w:space="0" w:color="auto"/>
              <w:bottom w:val="single" w:sz="6" w:space="0" w:color="auto"/>
            </w:tcBorders>
          </w:tcPr>
          <w:p w14:paraId="23DA0354"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0220</w:t>
            </w:r>
          </w:p>
        </w:tc>
        <w:tc>
          <w:tcPr>
            <w:tcW w:w="2459" w:type="dxa"/>
            <w:tcBorders>
              <w:top w:val="single" w:sz="6" w:space="0" w:color="auto"/>
              <w:bottom w:val="single" w:sz="6" w:space="0" w:color="auto"/>
            </w:tcBorders>
          </w:tcPr>
          <w:p w14:paraId="7DBE6256"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LIVING ARRANGEMENT</w:t>
            </w:r>
          </w:p>
        </w:tc>
        <w:tc>
          <w:tcPr>
            <w:tcW w:w="2465" w:type="dxa"/>
            <w:tcBorders>
              <w:top w:val="single" w:sz="6" w:space="0" w:color="auto"/>
              <w:bottom w:val="single" w:sz="6" w:space="0" w:color="auto"/>
              <w:right w:val="single" w:sz="12" w:space="0" w:color="auto"/>
            </w:tcBorders>
          </w:tcPr>
          <w:p w14:paraId="0BCF7F9F"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046ECA91" w14:textId="77777777" w:rsidTr="00B90481">
        <w:trPr>
          <w:cantSplit/>
        </w:trPr>
        <w:tc>
          <w:tcPr>
            <w:tcW w:w="720" w:type="dxa"/>
            <w:tcBorders>
              <w:top w:val="single" w:sz="6" w:space="0" w:color="auto"/>
              <w:left w:val="single" w:sz="12" w:space="0" w:color="auto"/>
              <w:bottom w:val="single" w:sz="6" w:space="0" w:color="auto"/>
            </w:tcBorders>
          </w:tcPr>
          <w:p w14:paraId="1B63343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3</w:t>
            </w:r>
          </w:p>
        </w:tc>
        <w:tc>
          <w:tcPr>
            <w:tcW w:w="720" w:type="dxa"/>
            <w:tcBorders>
              <w:top w:val="single" w:sz="6" w:space="0" w:color="auto"/>
              <w:bottom w:val="single" w:sz="6" w:space="0" w:color="auto"/>
            </w:tcBorders>
          </w:tcPr>
          <w:p w14:paraId="47D6D4B5"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90</w:t>
            </w:r>
          </w:p>
        </w:tc>
        <w:tc>
          <w:tcPr>
            <w:tcW w:w="720" w:type="dxa"/>
            <w:tcBorders>
              <w:top w:val="single" w:sz="6" w:space="0" w:color="auto"/>
              <w:bottom w:val="single" w:sz="6" w:space="0" w:color="auto"/>
            </w:tcBorders>
          </w:tcPr>
          <w:p w14:paraId="17AAFC79"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XON</w:t>
            </w:r>
          </w:p>
        </w:tc>
        <w:tc>
          <w:tcPr>
            <w:tcW w:w="720" w:type="dxa"/>
            <w:tcBorders>
              <w:top w:val="single" w:sz="6" w:space="0" w:color="auto"/>
              <w:bottom w:val="single" w:sz="6" w:space="0" w:color="auto"/>
            </w:tcBorders>
          </w:tcPr>
          <w:p w14:paraId="15A463D5"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5E96ACDB"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Y</w:t>
            </w:r>
          </w:p>
        </w:tc>
        <w:tc>
          <w:tcPr>
            <w:tcW w:w="720" w:type="dxa"/>
            <w:tcBorders>
              <w:top w:val="single" w:sz="6" w:space="0" w:color="auto"/>
              <w:bottom w:val="single" w:sz="6" w:space="0" w:color="auto"/>
            </w:tcBorders>
          </w:tcPr>
          <w:p w14:paraId="55723C87" w14:textId="77777777" w:rsidR="00ED223E" w:rsidRPr="00EE73D3" w:rsidRDefault="00ED223E" w:rsidP="00ED223E">
            <w:pPr>
              <w:pStyle w:val="BodyText"/>
              <w:rPr>
                <w:rFonts w:ascii="Arial" w:hAnsi="Arial" w:cs="Arial"/>
                <w:lang w:eastAsia="en-US"/>
              </w:rPr>
            </w:pPr>
          </w:p>
        </w:tc>
        <w:tc>
          <w:tcPr>
            <w:tcW w:w="2459" w:type="dxa"/>
            <w:tcBorders>
              <w:top w:val="single" w:sz="6" w:space="0" w:color="auto"/>
              <w:bottom w:val="single" w:sz="6" w:space="0" w:color="auto"/>
            </w:tcBorders>
          </w:tcPr>
          <w:p w14:paraId="1A88E142"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PATIENT PRIMARY FACILITY</w:t>
            </w:r>
            <w:r w:rsidRPr="00EE73D3">
              <w:rPr>
                <w:rFonts w:ascii="Arial" w:hAnsi="Arial" w:cs="Arial"/>
                <w:position w:val="6"/>
                <w:lang w:eastAsia="en-US"/>
              </w:rPr>
              <w:footnoteReference w:id="5"/>
            </w:r>
          </w:p>
        </w:tc>
        <w:tc>
          <w:tcPr>
            <w:tcW w:w="2465" w:type="dxa"/>
            <w:tcBorders>
              <w:top w:val="single" w:sz="6" w:space="0" w:color="auto"/>
              <w:bottom w:val="single" w:sz="6" w:space="0" w:color="auto"/>
              <w:right w:val="single" w:sz="12" w:space="0" w:color="auto"/>
            </w:tcBorders>
          </w:tcPr>
          <w:p w14:paraId="10366F21" w14:textId="77777777" w:rsidR="00ED223E" w:rsidRPr="00EE73D3" w:rsidRDefault="00ED223E" w:rsidP="00ED223E">
            <w:pPr>
              <w:pStyle w:val="BodyText"/>
              <w:rPr>
                <w:rFonts w:ascii="Arial" w:hAnsi="Arial" w:cs="Arial"/>
                <w:lang w:eastAsia="en-US"/>
              </w:rPr>
            </w:pPr>
            <w:r w:rsidRPr="00EE73D3">
              <w:rPr>
                <w:rFonts w:ascii="Arial" w:hAnsi="Arial" w:cs="Arial"/>
                <w:u w:val="single"/>
                <w:lang w:eastAsia="en-US"/>
              </w:rPr>
              <w:t>8 COMPONENTS</w:t>
            </w:r>
          </w:p>
          <w:p w14:paraId="135209C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FACILITY NAME</w:t>
            </w:r>
          </w:p>
          <w:p w14:paraId="4D4DC10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3AF30A0D"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FACILITY NUMBER</w:t>
            </w:r>
          </w:p>
          <w:p w14:paraId="18D56CC4"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4EBA5F16"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5EDEBE8F"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22415F8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40FB516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35DD728E" w14:textId="77777777" w:rsidTr="00B90481">
        <w:trPr>
          <w:cantSplit/>
        </w:trPr>
        <w:tc>
          <w:tcPr>
            <w:tcW w:w="720" w:type="dxa"/>
            <w:tcBorders>
              <w:top w:val="single" w:sz="6" w:space="0" w:color="auto"/>
              <w:left w:val="single" w:sz="12" w:space="0" w:color="auto"/>
              <w:bottom w:val="single" w:sz="6" w:space="0" w:color="auto"/>
            </w:tcBorders>
          </w:tcPr>
          <w:p w14:paraId="295DD09A"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lastRenderedPageBreak/>
              <w:t>4</w:t>
            </w:r>
          </w:p>
        </w:tc>
        <w:tc>
          <w:tcPr>
            <w:tcW w:w="720" w:type="dxa"/>
            <w:tcBorders>
              <w:top w:val="single" w:sz="6" w:space="0" w:color="auto"/>
              <w:bottom w:val="single" w:sz="6" w:space="0" w:color="auto"/>
            </w:tcBorders>
          </w:tcPr>
          <w:p w14:paraId="0F187911"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90</w:t>
            </w:r>
          </w:p>
        </w:tc>
        <w:tc>
          <w:tcPr>
            <w:tcW w:w="720" w:type="dxa"/>
            <w:tcBorders>
              <w:top w:val="single" w:sz="6" w:space="0" w:color="auto"/>
              <w:bottom w:val="single" w:sz="6" w:space="0" w:color="auto"/>
            </w:tcBorders>
          </w:tcPr>
          <w:p w14:paraId="38E941D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XCN</w:t>
            </w:r>
          </w:p>
        </w:tc>
        <w:tc>
          <w:tcPr>
            <w:tcW w:w="720" w:type="dxa"/>
            <w:tcBorders>
              <w:top w:val="single" w:sz="6" w:space="0" w:color="auto"/>
              <w:bottom w:val="single" w:sz="6" w:space="0" w:color="auto"/>
            </w:tcBorders>
          </w:tcPr>
          <w:p w14:paraId="678FA594"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0CCFFBC1"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Y</w:t>
            </w:r>
          </w:p>
        </w:tc>
        <w:tc>
          <w:tcPr>
            <w:tcW w:w="720" w:type="dxa"/>
            <w:tcBorders>
              <w:top w:val="single" w:sz="6" w:space="0" w:color="auto"/>
              <w:bottom w:val="single" w:sz="6" w:space="0" w:color="auto"/>
            </w:tcBorders>
          </w:tcPr>
          <w:p w14:paraId="21F9DE8D" w14:textId="77777777" w:rsidR="00ED223E" w:rsidRPr="00EE73D3" w:rsidRDefault="00ED223E" w:rsidP="00ED223E">
            <w:pPr>
              <w:pStyle w:val="BodyText"/>
              <w:rPr>
                <w:rFonts w:ascii="Arial" w:hAnsi="Arial" w:cs="Arial"/>
                <w:lang w:eastAsia="en-US"/>
              </w:rPr>
            </w:pPr>
          </w:p>
        </w:tc>
        <w:tc>
          <w:tcPr>
            <w:tcW w:w="2459" w:type="dxa"/>
            <w:tcBorders>
              <w:top w:val="single" w:sz="6" w:space="0" w:color="auto"/>
              <w:bottom w:val="single" w:sz="6" w:space="0" w:color="auto"/>
            </w:tcBorders>
          </w:tcPr>
          <w:p w14:paraId="09DB8CF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PATIENT PRIMARY CARE PROVIDER NAME &amp; ID NO.</w:t>
            </w:r>
          </w:p>
        </w:tc>
        <w:tc>
          <w:tcPr>
            <w:tcW w:w="2465" w:type="dxa"/>
            <w:tcBorders>
              <w:top w:val="single" w:sz="6" w:space="0" w:color="auto"/>
              <w:bottom w:val="single" w:sz="6" w:space="0" w:color="auto"/>
              <w:right w:val="single" w:sz="12" w:space="0" w:color="auto"/>
            </w:tcBorders>
          </w:tcPr>
          <w:p w14:paraId="46BC5725" w14:textId="77777777" w:rsidR="00ED223E" w:rsidRPr="00EE73D3" w:rsidRDefault="00ED223E" w:rsidP="00ED223E">
            <w:pPr>
              <w:pStyle w:val="BodyText"/>
              <w:rPr>
                <w:rFonts w:ascii="Arial" w:hAnsi="Arial" w:cs="Arial"/>
                <w:u w:val="single"/>
                <w:lang w:eastAsia="en-US"/>
              </w:rPr>
            </w:pPr>
            <w:r w:rsidRPr="00EE73D3">
              <w:rPr>
                <w:rFonts w:ascii="Arial" w:hAnsi="Arial" w:cs="Arial"/>
                <w:u w:val="single"/>
                <w:lang w:eastAsia="en-US"/>
              </w:rPr>
              <w:t>14 COMPONENTS</w:t>
            </w:r>
          </w:p>
          <w:p w14:paraId="4267F7BD" w14:textId="77777777" w:rsidR="00ED223E" w:rsidRPr="00EE73D3" w:rsidRDefault="00ED223E" w:rsidP="00ED223E">
            <w:pPr>
              <w:pStyle w:val="BodyText"/>
              <w:rPr>
                <w:rFonts w:ascii="Arial" w:hAnsi="Arial" w:cs="Arial"/>
                <w:lang w:eastAsia="en-US"/>
              </w:rPr>
            </w:pPr>
            <w:r w:rsidRPr="00EE73D3">
              <w:rPr>
                <w:rFonts w:ascii="Arial" w:hAnsi="Arial" w:cs="Arial"/>
                <w:u w:val="single"/>
                <w:lang w:eastAsia="en-US"/>
              </w:rPr>
              <w:t>2 SUB-COMPONENTS</w:t>
            </w:r>
          </w:p>
          <w:p w14:paraId="2997EA93"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POINTER TO ENTRY IN NEW PERSON FILE (#200)</w:t>
            </w:r>
          </w:p>
          <w:p w14:paraId="440EC5DF"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FACILITY NUMBER</w:t>
            </w:r>
          </w:p>
          <w:p w14:paraId="05C9C5E5"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28B9996A"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733F4C53"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5E5FFDAB"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23936A2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695C3C9F"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128E938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THIS WILL ALWAYS BE VA200 (NEW PERSON FILE)</w:t>
            </w:r>
          </w:p>
          <w:p w14:paraId="02BE6DE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5E89D6F5"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690851C4"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7F35B819"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4AE4868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p w14:paraId="3C08BA3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2C60BDD7" w14:textId="77777777" w:rsidTr="00B90481">
        <w:trPr>
          <w:cantSplit/>
        </w:trPr>
        <w:tc>
          <w:tcPr>
            <w:tcW w:w="720" w:type="dxa"/>
            <w:tcBorders>
              <w:top w:val="single" w:sz="6" w:space="0" w:color="auto"/>
              <w:left w:val="single" w:sz="12" w:space="0" w:color="auto"/>
              <w:bottom w:val="single" w:sz="6" w:space="0" w:color="auto"/>
            </w:tcBorders>
          </w:tcPr>
          <w:p w14:paraId="0B80748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5</w:t>
            </w:r>
          </w:p>
        </w:tc>
        <w:tc>
          <w:tcPr>
            <w:tcW w:w="720" w:type="dxa"/>
            <w:tcBorders>
              <w:top w:val="single" w:sz="6" w:space="0" w:color="auto"/>
              <w:bottom w:val="single" w:sz="6" w:space="0" w:color="auto"/>
            </w:tcBorders>
          </w:tcPr>
          <w:p w14:paraId="5A020DD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1BD9EBEA"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IS</w:t>
            </w:r>
          </w:p>
        </w:tc>
        <w:tc>
          <w:tcPr>
            <w:tcW w:w="720" w:type="dxa"/>
            <w:tcBorders>
              <w:top w:val="single" w:sz="6" w:space="0" w:color="auto"/>
              <w:bottom w:val="single" w:sz="6" w:space="0" w:color="auto"/>
            </w:tcBorders>
          </w:tcPr>
          <w:p w14:paraId="123C3EB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2C3D8EC6" w14:textId="77777777" w:rsidR="00ED223E" w:rsidRPr="00EE73D3" w:rsidRDefault="00ED223E" w:rsidP="00ED223E">
            <w:pPr>
              <w:pStyle w:val="BodyText"/>
              <w:rPr>
                <w:rFonts w:ascii="Arial" w:hAnsi="Arial" w:cs="Arial"/>
                <w:lang w:eastAsia="en-US"/>
              </w:rPr>
            </w:pPr>
          </w:p>
        </w:tc>
        <w:tc>
          <w:tcPr>
            <w:tcW w:w="720" w:type="dxa"/>
            <w:tcBorders>
              <w:top w:val="single" w:sz="6" w:space="0" w:color="auto"/>
              <w:bottom w:val="single" w:sz="6" w:space="0" w:color="auto"/>
            </w:tcBorders>
          </w:tcPr>
          <w:p w14:paraId="509B1B8B"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0231</w:t>
            </w:r>
          </w:p>
        </w:tc>
        <w:tc>
          <w:tcPr>
            <w:tcW w:w="2459" w:type="dxa"/>
            <w:tcBorders>
              <w:top w:val="single" w:sz="6" w:space="0" w:color="auto"/>
              <w:bottom w:val="single" w:sz="6" w:space="0" w:color="auto"/>
            </w:tcBorders>
          </w:tcPr>
          <w:p w14:paraId="697C86A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STUDENT INDICATOR</w:t>
            </w:r>
          </w:p>
        </w:tc>
        <w:tc>
          <w:tcPr>
            <w:tcW w:w="2465" w:type="dxa"/>
            <w:tcBorders>
              <w:top w:val="single" w:sz="6" w:space="0" w:color="auto"/>
              <w:bottom w:val="single" w:sz="6" w:space="0" w:color="auto"/>
              <w:right w:val="single" w:sz="12" w:space="0" w:color="auto"/>
            </w:tcBorders>
          </w:tcPr>
          <w:p w14:paraId="69458DE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29DBDBF0" w14:textId="77777777" w:rsidTr="00B90481">
        <w:trPr>
          <w:cantSplit/>
        </w:trPr>
        <w:tc>
          <w:tcPr>
            <w:tcW w:w="720" w:type="dxa"/>
            <w:tcBorders>
              <w:top w:val="single" w:sz="6" w:space="0" w:color="auto"/>
              <w:left w:val="single" w:sz="12" w:space="0" w:color="auto"/>
              <w:bottom w:val="single" w:sz="6" w:space="0" w:color="auto"/>
            </w:tcBorders>
          </w:tcPr>
          <w:p w14:paraId="165FB76D"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6</w:t>
            </w:r>
          </w:p>
        </w:tc>
        <w:tc>
          <w:tcPr>
            <w:tcW w:w="720" w:type="dxa"/>
            <w:tcBorders>
              <w:top w:val="single" w:sz="6" w:space="0" w:color="auto"/>
              <w:bottom w:val="single" w:sz="6" w:space="0" w:color="auto"/>
            </w:tcBorders>
          </w:tcPr>
          <w:p w14:paraId="710C8DA9"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09A38E06"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IS</w:t>
            </w:r>
          </w:p>
        </w:tc>
        <w:tc>
          <w:tcPr>
            <w:tcW w:w="720" w:type="dxa"/>
            <w:tcBorders>
              <w:top w:val="single" w:sz="6" w:space="0" w:color="auto"/>
              <w:bottom w:val="single" w:sz="6" w:space="0" w:color="auto"/>
            </w:tcBorders>
          </w:tcPr>
          <w:p w14:paraId="628C38F2"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387181AB" w14:textId="77777777" w:rsidR="00ED223E" w:rsidRPr="00EE73D3" w:rsidRDefault="00ED223E" w:rsidP="00ED223E">
            <w:pPr>
              <w:pStyle w:val="BodyText"/>
              <w:rPr>
                <w:rFonts w:ascii="Arial" w:hAnsi="Arial" w:cs="Arial"/>
                <w:lang w:eastAsia="en-US"/>
              </w:rPr>
            </w:pPr>
          </w:p>
        </w:tc>
        <w:tc>
          <w:tcPr>
            <w:tcW w:w="720" w:type="dxa"/>
            <w:tcBorders>
              <w:top w:val="single" w:sz="6" w:space="0" w:color="auto"/>
              <w:bottom w:val="single" w:sz="6" w:space="0" w:color="auto"/>
            </w:tcBorders>
          </w:tcPr>
          <w:p w14:paraId="75884A3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0295</w:t>
            </w:r>
          </w:p>
        </w:tc>
        <w:tc>
          <w:tcPr>
            <w:tcW w:w="2459" w:type="dxa"/>
            <w:tcBorders>
              <w:top w:val="single" w:sz="6" w:space="0" w:color="auto"/>
              <w:bottom w:val="single" w:sz="6" w:space="0" w:color="auto"/>
            </w:tcBorders>
          </w:tcPr>
          <w:p w14:paraId="0894430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HANDICAP</w:t>
            </w:r>
          </w:p>
        </w:tc>
        <w:tc>
          <w:tcPr>
            <w:tcW w:w="2465" w:type="dxa"/>
            <w:tcBorders>
              <w:top w:val="single" w:sz="6" w:space="0" w:color="auto"/>
              <w:bottom w:val="single" w:sz="6" w:space="0" w:color="auto"/>
              <w:right w:val="single" w:sz="12" w:space="0" w:color="auto"/>
            </w:tcBorders>
          </w:tcPr>
          <w:p w14:paraId="3ADC209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4269DB9F" w14:textId="77777777" w:rsidTr="00B90481">
        <w:trPr>
          <w:cantSplit/>
        </w:trPr>
        <w:tc>
          <w:tcPr>
            <w:tcW w:w="720" w:type="dxa"/>
            <w:tcBorders>
              <w:top w:val="single" w:sz="6" w:space="0" w:color="auto"/>
              <w:left w:val="single" w:sz="12" w:space="0" w:color="auto"/>
              <w:bottom w:val="single" w:sz="6" w:space="0" w:color="auto"/>
            </w:tcBorders>
          </w:tcPr>
          <w:p w14:paraId="729142CD"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7</w:t>
            </w:r>
          </w:p>
        </w:tc>
        <w:tc>
          <w:tcPr>
            <w:tcW w:w="720" w:type="dxa"/>
            <w:tcBorders>
              <w:top w:val="single" w:sz="6" w:space="0" w:color="auto"/>
              <w:bottom w:val="single" w:sz="6" w:space="0" w:color="auto"/>
            </w:tcBorders>
          </w:tcPr>
          <w:p w14:paraId="49BCB0A7"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66D1CC02"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IS</w:t>
            </w:r>
          </w:p>
        </w:tc>
        <w:tc>
          <w:tcPr>
            <w:tcW w:w="720" w:type="dxa"/>
            <w:tcBorders>
              <w:top w:val="single" w:sz="6" w:space="0" w:color="auto"/>
              <w:bottom w:val="single" w:sz="6" w:space="0" w:color="auto"/>
            </w:tcBorders>
          </w:tcPr>
          <w:p w14:paraId="198C64A9"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39FE6B81" w14:textId="77777777" w:rsidR="00ED223E" w:rsidRPr="00EE73D3" w:rsidRDefault="00ED223E" w:rsidP="00ED223E">
            <w:pPr>
              <w:pStyle w:val="BodyText"/>
              <w:rPr>
                <w:rFonts w:ascii="Arial" w:hAnsi="Arial" w:cs="Arial"/>
                <w:lang w:eastAsia="en-US"/>
              </w:rPr>
            </w:pPr>
          </w:p>
        </w:tc>
        <w:tc>
          <w:tcPr>
            <w:tcW w:w="720" w:type="dxa"/>
            <w:tcBorders>
              <w:top w:val="single" w:sz="6" w:space="0" w:color="auto"/>
              <w:bottom w:val="single" w:sz="6" w:space="0" w:color="auto"/>
            </w:tcBorders>
          </w:tcPr>
          <w:p w14:paraId="706F11F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0315</w:t>
            </w:r>
          </w:p>
        </w:tc>
        <w:tc>
          <w:tcPr>
            <w:tcW w:w="2459" w:type="dxa"/>
            <w:tcBorders>
              <w:top w:val="single" w:sz="6" w:space="0" w:color="auto"/>
              <w:bottom w:val="single" w:sz="6" w:space="0" w:color="auto"/>
            </w:tcBorders>
          </w:tcPr>
          <w:p w14:paraId="70115CB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LIVING WILL</w:t>
            </w:r>
          </w:p>
        </w:tc>
        <w:tc>
          <w:tcPr>
            <w:tcW w:w="2465" w:type="dxa"/>
            <w:tcBorders>
              <w:top w:val="single" w:sz="6" w:space="0" w:color="auto"/>
              <w:bottom w:val="single" w:sz="6" w:space="0" w:color="auto"/>
              <w:right w:val="single" w:sz="12" w:space="0" w:color="auto"/>
            </w:tcBorders>
          </w:tcPr>
          <w:p w14:paraId="651DC70B"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454F19D0" w14:textId="77777777" w:rsidTr="00B90481">
        <w:trPr>
          <w:cantSplit/>
        </w:trPr>
        <w:tc>
          <w:tcPr>
            <w:tcW w:w="720" w:type="dxa"/>
            <w:tcBorders>
              <w:top w:val="single" w:sz="6" w:space="0" w:color="auto"/>
              <w:left w:val="single" w:sz="12" w:space="0" w:color="auto"/>
              <w:bottom w:val="single" w:sz="6" w:space="0" w:color="auto"/>
            </w:tcBorders>
          </w:tcPr>
          <w:p w14:paraId="721B2871"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8</w:t>
            </w:r>
          </w:p>
        </w:tc>
        <w:tc>
          <w:tcPr>
            <w:tcW w:w="720" w:type="dxa"/>
            <w:tcBorders>
              <w:top w:val="single" w:sz="6" w:space="0" w:color="auto"/>
              <w:bottom w:val="single" w:sz="6" w:space="0" w:color="auto"/>
            </w:tcBorders>
          </w:tcPr>
          <w:p w14:paraId="16EB7469"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61DD8F46"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IS</w:t>
            </w:r>
          </w:p>
        </w:tc>
        <w:tc>
          <w:tcPr>
            <w:tcW w:w="720" w:type="dxa"/>
            <w:tcBorders>
              <w:top w:val="single" w:sz="6" w:space="0" w:color="auto"/>
              <w:bottom w:val="single" w:sz="6" w:space="0" w:color="auto"/>
            </w:tcBorders>
          </w:tcPr>
          <w:p w14:paraId="0BCE53F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0576DA0F" w14:textId="77777777" w:rsidR="00ED223E" w:rsidRPr="00EE73D3" w:rsidRDefault="00ED223E" w:rsidP="00ED223E">
            <w:pPr>
              <w:pStyle w:val="BodyText"/>
              <w:rPr>
                <w:rFonts w:ascii="Arial" w:hAnsi="Arial" w:cs="Arial"/>
                <w:lang w:eastAsia="en-US"/>
              </w:rPr>
            </w:pPr>
          </w:p>
        </w:tc>
        <w:tc>
          <w:tcPr>
            <w:tcW w:w="720" w:type="dxa"/>
            <w:tcBorders>
              <w:top w:val="single" w:sz="6" w:space="0" w:color="auto"/>
              <w:bottom w:val="single" w:sz="6" w:space="0" w:color="auto"/>
            </w:tcBorders>
          </w:tcPr>
          <w:p w14:paraId="3B9829F2"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0316</w:t>
            </w:r>
          </w:p>
        </w:tc>
        <w:tc>
          <w:tcPr>
            <w:tcW w:w="2459" w:type="dxa"/>
            <w:tcBorders>
              <w:top w:val="single" w:sz="6" w:space="0" w:color="auto"/>
              <w:bottom w:val="single" w:sz="6" w:space="0" w:color="auto"/>
            </w:tcBorders>
          </w:tcPr>
          <w:p w14:paraId="578E011B"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ORGAN DONOR</w:t>
            </w:r>
          </w:p>
        </w:tc>
        <w:tc>
          <w:tcPr>
            <w:tcW w:w="2465" w:type="dxa"/>
            <w:tcBorders>
              <w:top w:val="single" w:sz="6" w:space="0" w:color="auto"/>
              <w:bottom w:val="single" w:sz="6" w:space="0" w:color="auto"/>
              <w:right w:val="single" w:sz="12" w:space="0" w:color="auto"/>
            </w:tcBorders>
          </w:tcPr>
          <w:p w14:paraId="7DCD3AA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06F427F9" w14:textId="77777777" w:rsidTr="00B90481">
        <w:trPr>
          <w:cantSplit/>
        </w:trPr>
        <w:tc>
          <w:tcPr>
            <w:tcW w:w="720" w:type="dxa"/>
            <w:tcBorders>
              <w:top w:val="single" w:sz="6" w:space="0" w:color="auto"/>
              <w:left w:val="single" w:sz="12" w:space="0" w:color="auto"/>
              <w:bottom w:val="single" w:sz="6" w:space="0" w:color="auto"/>
            </w:tcBorders>
          </w:tcPr>
          <w:p w14:paraId="069E2CFD"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9</w:t>
            </w:r>
          </w:p>
        </w:tc>
        <w:tc>
          <w:tcPr>
            <w:tcW w:w="720" w:type="dxa"/>
            <w:tcBorders>
              <w:top w:val="single" w:sz="6" w:space="0" w:color="auto"/>
              <w:bottom w:val="single" w:sz="6" w:space="0" w:color="auto"/>
            </w:tcBorders>
          </w:tcPr>
          <w:p w14:paraId="7D309303"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4B84E7A1"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44B6E9F9"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383AD12C" w14:textId="77777777" w:rsidR="00ED223E" w:rsidRPr="00EE73D3" w:rsidRDefault="00ED223E" w:rsidP="00ED223E">
            <w:pPr>
              <w:pStyle w:val="BodyText"/>
              <w:rPr>
                <w:rFonts w:ascii="Arial" w:hAnsi="Arial" w:cs="Arial"/>
                <w:lang w:eastAsia="en-US"/>
              </w:rPr>
            </w:pPr>
          </w:p>
        </w:tc>
        <w:tc>
          <w:tcPr>
            <w:tcW w:w="720" w:type="dxa"/>
            <w:tcBorders>
              <w:top w:val="single" w:sz="6" w:space="0" w:color="auto"/>
              <w:bottom w:val="single" w:sz="6" w:space="0" w:color="auto"/>
            </w:tcBorders>
          </w:tcPr>
          <w:p w14:paraId="4377450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0136</w:t>
            </w:r>
          </w:p>
        </w:tc>
        <w:tc>
          <w:tcPr>
            <w:tcW w:w="2459" w:type="dxa"/>
            <w:tcBorders>
              <w:top w:val="single" w:sz="6" w:space="0" w:color="auto"/>
              <w:bottom w:val="single" w:sz="6" w:space="0" w:color="auto"/>
            </w:tcBorders>
          </w:tcPr>
          <w:p w14:paraId="51A0C2D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SEPARATE BILL</w:t>
            </w:r>
          </w:p>
        </w:tc>
        <w:tc>
          <w:tcPr>
            <w:tcW w:w="2465" w:type="dxa"/>
            <w:tcBorders>
              <w:top w:val="single" w:sz="6" w:space="0" w:color="auto"/>
              <w:bottom w:val="single" w:sz="6" w:space="0" w:color="auto"/>
              <w:right w:val="single" w:sz="12" w:space="0" w:color="auto"/>
            </w:tcBorders>
          </w:tcPr>
          <w:p w14:paraId="1F5E7D2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1B7AC2C6" w14:textId="77777777" w:rsidTr="00B90481">
        <w:trPr>
          <w:cantSplit/>
        </w:trPr>
        <w:tc>
          <w:tcPr>
            <w:tcW w:w="720" w:type="dxa"/>
            <w:tcBorders>
              <w:top w:val="single" w:sz="6" w:space="0" w:color="auto"/>
              <w:left w:val="single" w:sz="12" w:space="0" w:color="auto"/>
              <w:bottom w:val="single" w:sz="6" w:space="0" w:color="auto"/>
            </w:tcBorders>
          </w:tcPr>
          <w:p w14:paraId="5FAE3706"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10</w:t>
            </w:r>
          </w:p>
        </w:tc>
        <w:tc>
          <w:tcPr>
            <w:tcW w:w="720" w:type="dxa"/>
            <w:tcBorders>
              <w:top w:val="single" w:sz="6" w:space="0" w:color="auto"/>
              <w:bottom w:val="single" w:sz="6" w:space="0" w:color="auto"/>
            </w:tcBorders>
          </w:tcPr>
          <w:p w14:paraId="3981CA8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434385B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CX</w:t>
            </w:r>
          </w:p>
        </w:tc>
        <w:tc>
          <w:tcPr>
            <w:tcW w:w="720" w:type="dxa"/>
            <w:tcBorders>
              <w:top w:val="single" w:sz="6" w:space="0" w:color="auto"/>
              <w:bottom w:val="single" w:sz="6" w:space="0" w:color="auto"/>
            </w:tcBorders>
          </w:tcPr>
          <w:p w14:paraId="106DB42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5BA5A4AB"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Y</w:t>
            </w:r>
          </w:p>
        </w:tc>
        <w:tc>
          <w:tcPr>
            <w:tcW w:w="720" w:type="dxa"/>
            <w:tcBorders>
              <w:top w:val="single" w:sz="6" w:space="0" w:color="auto"/>
              <w:bottom w:val="single" w:sz="6" w:space="0" w:color="auto"/>
            </w:tcBorders>
          </w:tcPr>
          <w:p w14:paraId="7CAB2629" w14:textId="77777777" w:rsidR="00ED223E" w:rsidRPr="00EE73D3" w:rsidRDefault="00ED223E" w:rsidP="00ED223E">
            <w:pPr>
              <w:pStyle w:val="BodyText"/>
              <w:rPr>
                <w:rFonts w:ascii="Arial" w:hAnsi="Arial" w:cs="Arial"/>
                <w:lang w:eastAsia="en-US"/>
              </w:rPr>
            </w:pPr>
          </w:p>
        </w:tc>
        <w:tc>
          <w:tcPr>
            <w:tcW w:w="2459" w:type="dxa"/>
            <w:tcBorders>
              <w:top w:val="single" w:sz="6" w:space="0" w:color="auto"/>
              <w:bottom w:val="single" w:sz="6" w:space="0" w:color="auto"/>
            </w:tcBorders>
          </w:tcPr>
          <w:p w14:paraId="4CE3DE44"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DUPLICATE PATIENT</w:t>
            </w:r>
          </w:p>
        </w:tc>
        <w:tc>
          <w:tcPr>
            <w:tcW w:w="2465" w:type="dxa"/>
            <w:tcBorders>
              <w:top w:val="single" w:sz="6" w:space="0" w:color="auto"/>
              <w:bottom w:val="single" w:sz="6" w:space="0" w:color="auto"/>
              <w:right w:val="single" w:sz="12" w:space="0" w:color="auto"/>
            </w:tcBorders>
          </w:tcPr>
          <w:p w14:paraId="5CD2BBC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1442ABA5" w14:textId="77777777" w:rsidTr="00B90481">
        <w:trPr>
          <w:cantSplit/>
        </w:trPr>
        <w:tc>
          <w:tcPr>
            <w:tcW w:w="720" w:type="dxa"/>
            <w:tcBorders>
              <w:top w:val="single" w:sz="6" w:space="0" w:color="auto"/>
              <w:left w:val="single" w:sz="12" w:space="0" w:color="auto"/>
              <w:bottom w:val="single" w:sz="6" w:space="0" w:color="auto"/>
            </w:tcBorders>
          </w:tcPr>
          <w:p w14:paraId="4F8ED49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11</w:t>
            </w:r>
          </w:p>
        </w:tc>
        <w:tc>
          <w:tcPr>
            <w:tcW w:w="720" w:type="dxa"/>
            <w:tcBorders>
              <w:top w:val="single" w:sz="6" w:space="0" w:color="auto"/>
              <w:bottom w:val="single" w:sz="6" w:space="0" w:color="auto"/>
            </w:tcBorders>
          </w:tcPr>
          <w:p w14:paraId="357F44BB"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bottom w:val="single" w:sz="6" w:space="0" w:color="auto"/>
            </w:tcBorders>
          </w:tcPr>
          <w:p w14:paraId="6E7C8E86"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CE</w:t>
            </w:r>
          </w:p>
        </w:tc>
        <w:tc>
          <w:tcPr>
            <w:tcW w:w="720" w:type="dxa"/>
            <w:tcBorders>
              <w:top w:val="single" w:sz="6" w:space="0" w:color="auto"/>
              <w:bottom w:val="single" w:sz="6" w:space="0" w:color="auto"/>
            </w:tcBorders>
          </w:tcPr>
          <w:p w14:paraId="3B74ADA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0636CCFE" w14:textId="77777777" w:rsidR="00ED223E" w:rsidRPr="00EE73D3" w:rsidRDefault="00ED223E" w:rsidP="00ED223E">
            <w:pPr>
              <w:pStyle w:val="BodyText"/>
              <w:rPr>
                <w:rFonts w:ascii="Arial" w:hAnsi="Arial" w:cs="Arial"/>
                <w:lang w:eastAsia="en-US"/>
              </w:rPr>
            </w:pPr>
          </w:p>
        </w:tc>
        <w:tc>
          <w:tcPr>
            <w:tcW w:w="720" w:type="dxa"/>
            <w:tcBorders>
              <w:top w:val="single" w:sz="6" w:space="0" w:color="auto"/>
              <w:bottom w:val="single" w:sz="6" w:space="0" w:color="auto"/>
            </w:tcBorders>
          </w:tcPr>
          <w:p w14:paraId="7F62E045"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0125</w:t>
            </w:r>
          </w:p>
        </w:tc>
        <w:tc>
          <w:tcPr>
            <w:tcW w:w="2459" w:type="dxa"/>
            <w:tcBorders>
              <w:top w:val="single" w:sz="6" w:space="0" w:color="auto"/>
              <w:bottom w:val="single" w:sz="6" w:space="0" w:color="auto"/>
            </w:tcBorders>
          </w:tcPr>
          <w:p w14:paraId="0F42B985"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PUBLICITY INDICATOR</w:t>
            </w:r>
          </w:p>
        </w:tc>
        <w:tc>
          <w:tcPr>
            <w:tcW w:w="2465" w:type="dxa"/>
            <w:tcBorders>
              <w:top w:val="single" w:sz="6" w:space="0" w:color="auto"/>
              <w:bottom w:val="single" w:sz="6" w:space="0" w:color="auto"/>
              <w:right w:val="single" w:sz="12" w:space="0" w:color="auto"/>
            </w:tcBorders>
          </w:tcPr>
          <w:p w14:paraId="0DD3DFF0"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r w:rsidR="00ED223E" w:rsidRPr="00475432" w14:paraId="71697FD8" w14:textId="77777777" w:rsidTr="00B90481">
        <w:trPr>
          <w:cantSplit/>
        </w:trPr>
        <w:tc>
          <w:tcPr>
            <w:tcW w:w="720" w:type="dxa"/>
            <w:tcBorders>
              <w:top w:val="single" w:sz="6" w:space="0" w:color="auto"/>
              <w:left w:val="single" w:sz="12" w:space="0" w:color="auto"/>
              <w:bottom w:val="single" w:sz="12" w:space="0" w:color="auto"/>
            </w:tcBorders>
          </w:tcPr>
          <w:p w14:paraId="5CBF87E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12</w:t>
            </w:r>
          </w:p>
        </w:tc>
        <w:tc>
          <w:tcPr>
            <w:tcW w:w="720" w:type="dxa"/>
            <w:tcBorders>
              <w:top w:val="single" w:sz="6" w:space="0" w:color="auto"/>
              <w:bottom w:val="single" w:sz="12" w:space="0" w:color="auto"/>
            </w:tcBorders>
          </w:tcPr>
          <w:p w14:paraId="3ACE3E4E"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bottom w:val="single" w:sz="12" w:space="0" w:color="auto"/>
            </w:tcBorders>
          </w:tcPr>
          <w:p w14:paraId="1538FA73"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12" w:space="0" w:color="auto"/>
            </w:tcBorders>
          </w:tcPr>
          <w:p w14:paraId="45ECC586"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12" w:space="0" w:color="auto"/>
            </w:tcBorders>
          </w:tcPr>
          <w:p w14:paraId="276284EA" w14:textId="77777777" w:rsidR="00ED223E" w:rsidRPr="00EE73D3" w:rsidRDefault="00ED223E" w:rsidP="00ED223E">
            <w:pPr>
              <w:pStyle w:val="BodyText"/>
              <w:rPr>
                <w:rFonts w:ascii="Arial" w:hAnsi="Arial" w:cs="Arial"/>
                <w:lang w:eastAsia="en-US"/>
              </w:rPr>
            </w:pPr>
          </w:p>
        </w:tc>
        <w:tc>
          <w:tcPr>
            <w:tcW w:w="720" w:type="dxa"/>
            <w:tcBorders>
              <w:top w:val="single" w:sz="6" w:space="0" w:color="auto"/>
              <w:bottom w:val="single" w:sz="12" w:space="0" w:color="auto"/>
            </w:tcBorders>
          </w:tcPr>
          <w:p w14:paraId="0991D9AE"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01293</w:t>
            </w:r>
          </w:p>
        </w:tc>
        <w:tc>
          <w:tcPr>
            <w:tcW w:w="2459" w:type="dxa"/>
            <w:tcBorders>
              <w:top w:val="single" w:sz="6" w:space="0" w:color="auto"/>
              <w:bottom w:val="single" w:sz="12" w:space="0" w:color="auto"/>
            </w:tcBorders>
          </w:tcPr>
          <w:p w14:paraId="3B58A56E"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PROTECTION INDICATOR</w:t>
            </w:r>
          </w:p>
        </w:tc>
        <w:tc>
          <w:tcPr>
            <w:tcW w:w="2465" w:type="dxa"/>
            <w:tcBorders>
              <w:top w:val="single" w:sz="6" w:space="0" w:color="auto"/>
              <w:bottom w:val="single" w:sz="12" w:space="0" w:color="auto"/>
              <w:right w:val="single" w:sz="12" w:space="0" w:color="auto"/>
            </w:tcBorders>
          </w:tcPr>
          <w:p w14:paraId="52CF2FCC"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NOT USED</w:t>
            </w:r>
          </w:p>
        </w:tc>
      </w:tr>
    </w:tbl>
    <w:p w14:paraId="775A8065" w14:textId="77777777" w:rsidR="003539BA" w:rsidRPr="003539BA" w:rsidRDefault="003539BA" w:rsidP="00041002">
      <w:pPr>
        <w:pStyle w:val="Heading3"/>
      </w:pPr>
      <w:bookmarkStart w:id="169" w:name="_Toc522259361"/>
      <w:r w:rsidRPr="003539BA">
        <w:lastRenderedPageBreak/>
        <w:t>PV1 - Patient Visit Segment</w:t>
      </w:r>
      <w:bookmarkEnd w:id="16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ED223E" w:rsidRPr="00475432" w14:paraId="72838177" w14:textId="77777777" w:rsidTr="00B90481">
        <w:trPr>
          <w:cantSplit/>
          <w:tblHeader/>
        </w:trPr>
        <w:tc>
          <w:tcPr>
            <w:tcW w:w="720" w:type="dxa"/>
          </w:tcPr>
          <w:p w14:paraId="65FC9781"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SEQ</w:t>
            </w:r>
          </w:p>
        </w:tc>
        <w:tc>
          <w:tcPr>
            <w:tcW w:w="720" w:type="dxa"/>
          </w:tcPr>
          <w:p w14:paraId="264D1099"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LEN</w:t>
            </w:r>
          </w:p>
        </w:tc>
        <w:tc>
          <w:tcPr>
            <w:tcW w:w="720" w:type="dxa"/>
          </w:tcPr>
          <w:p w14:paraId="75828429"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DT</w:t>
            </w:r>
          </w:p>
        </w:tc>
        <w:tc>
          <w:tcPr>
            <w:tcW w:w="720" w:type="dxa"/>
          </w:tcPr>
          <w:p w14:paraId="2B151D25"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R/O</w:t>
            </w:r>
          </w:p>
        </w:tc>
        <w:tc>
          <w:tcPr>
            <w:tcW w:w="720" w:type="dxa"/>
          </w:tcPr>
          <w:p w14:paraId="640BDED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RP/#</w:t>
            </w:r>
          </w:p>
        </w:tc>
        <w:tc>
          <w:tcPr>
            <w:tcW w:w="720" w:type="dxa"/>
          </w:tcPr>
          <w:p w14:paraId="3670EC78"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TBL#</w:t>
            </w:r>
          </w:p>
        </w:tc>
        <w:tc>
          <w:tcPr>
            <w:tcW w:w="2462" w:type="dxa"/>
          </w:tcPr>
          <w:p w14:paraId="252C95EE" w14:textId="77777777" w:rsidR="00ED223E" w:rsidRPr="00EE73D3" w:rsidRDefault="00ED223E" w:rsidP="00ED223E">
            <w:pPr>
              <w:pStyle w:val="BodyText"/>
              <w:rPr>
                <w:rFonts w:ascii="Arial" w:hAnsi="Arial" w:cs="Arial"/>
                <w:lang w:eastAsia="en-US"/>
              </w:rPr>
            </w:pPr>
            <w:r w:rsidRPr="00EE73D3">
              <w:rPr>
                <w:rFonts w:ascii="Arial" w:hAnsi="Arial" w:cs="Arial"/>
                <w:lang w:eastAsia="en-US"/>
              </w:rPr>
              <w:t>ELEMENT NAME</w:t>
            </w:r>
          </w:p>
        </w:tc>
        <w:tc>
          <w:tcPr>
            <w:tcW w:w="2462" w:type="dxa"/>
          </w:tcPr>
          <w:p w14:paraId="3A80993D" w14:textId="77777777" w:rsidR="00ED223E" w:rsidRPr="00EE73D3" w:rsidRDefault="00ED223E" w:rsidP="00ED223E">
            <w:pPr>
              <w:pStyle w:val="BodyText"/>
              <w:rPr>
                <w:rFonts w:ascii="Arial" w:hAnsi="Arial" w:cs="Arial"/>
                <w:lang w:eastAsia="en-US"/>
              </w:rPr>
            </w:pPr>
            <w:r w:rsidRPr="00EE73D3">
              <w:rPr>
                <w:rFonts w:ascii="Arial" w:hAnsi="Arial" w:cs="Arial"/>
                <w:sz w:val="18"/>
                <w:lang w:eastAsia="en-US"/>
              </w:rPr>
              <w:t>V</w:t>
            </w:r>
            <w:r w:rsidRPr="00EE73D3">
              <w:rPr>
                <w:rFonts w:ascii="Arial" w:hAnsi="Arial" w:cs="Arial"/>
                <w:i/>
                <w:lang w:eastAsia="en-US"/>
              </w:rPr>
              <w:t>IST</w:t>
            </w:r>
            <w:r w:rsidRPr="00EE73D3">
              <w:rPr>
                <w:rFonts w:ascii="Arial" w:hAnsi="Arial" w:cs="Arial"/>
                <w:sz w:val="18"/>
                <w:lang w:eastAsia="en-US"/>
              </w:rPr>
              <w:t>A</w:t>
            </w:r>
            <w:r w:rsidRPr="00EE73D3">
              <w:rPr>
                <w:rFonts w:ascii="Arial" w:hAnsi="Arial" w:cs="Arial"/>
                <w:lang w:eastAsia="en-US"/>
              </w:rPr>
              <w:t xml:space="preserve"> DESCRIPTION</w:t>
            </w:r>
          </w:p>
        </w:tc>
      </w:tr>
      <w:tr w:rsidR="00ED223E" w:rsidRPr="00475432" w14:paraId="764062AD" w14:textId="77777777" w:rsidTr="00B90481">
        <w:trPr>
          <w:cantSplit/>
        </w:trPr>
        <w:tc>
          <w:tcPr>
            <w:tcW w:w="720" w:type="dxa"/>
          </w:tcPr>
          <w:p w14:paraId="3A0A96E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434D2D7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4</w:t>
            </w:r>
          </w:p>
        </w:tc>
        <w:tc>
          <w:tcPr>
            <w:tcW w:w="720" w:type="dxa"/>
          </w:tcPr>
          <w:p w14:paraId="02D5CB2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SI</w:t>
            </w:r>
          </w:p>
        </w:tc>
        <w:tc>
          <w:tcPr>
            <w:tcW w:w="720" w:type="dxa"/>
          </w:tcPr>
          <w:p w14:paraId="5EDF755A" w14:textId="77777777" w:rsidR="00ED223E" w:rsidRPr="00EE73D3" w:rsidRDefault="00ED223E" w:rsidP="00ED223E">
            <w:pPr>
              <w:pStyle w:val="BodyText"/>
              <w:rPr>
                <w:rFonts w:ascii="Arial" w:hAnsi="Arial" w:cs="Arial"/>
                <w:kern w:val="16"/>
                <w:lang w:eastAsia="en-US"/>
              </w:rPr>
            </w:pPr>
          </w:p>
        </w:tc>
        <w:tc>
          <w:tcPr>
            <w:tcW w:w="720" w:type="dxa"/>
          </w:tcPr>
          <w:p w14:paraId="3DA5E3E6" w14:textId="77777777" w:rsidR="00ED223E" w:rsidRPr="00EE73D3" w:rsidRDefault="00ED223E" w:rsidP="00ED223E">
            <w:pPr>
              <w:pStyle w:val="BodyText"/>
              <w:rPr>
                <w:rFonts w:ascii="Arial" w:hAnsi="Arial" w:cs="Arial"/>
                <w:kern w:val="16"/>
                <w:lang w:eastAsia="en-US"/>
              </w:rPr>
            </w:pPr>
          </w:p>
        </w:tc>
        <w:tc>
          <w:tcPr>
            <w:tcW w:w="720" w:type="dxa"/>
          </w:tcPr>
          <w:p w14:paraId="2024D61C" w14:textId="77777777" w:rsidR="00ED223E" w:rsidRPr="00EE73D3" w:rsidRDefault="00ED223E" w:rsidP="00ED223E">
            <w:pPr>
              <w:pStyle w:val="BodyText"/>
              <w:rPr>
                <w:rFonts w:ascii="Arial" w:hAnsi="Arial" w:cs="Arial"/>
                <w:kern w:val="16"/>
                <w:lang w:eastAsia="en-US"/>
              </w:rPr>
            </w:pPr>
          </w:p>
        </w:tc>
        <w:tc>
          <w:tcPr>
            <w:tcW w:w="2462" w:type="dxa"/>
          </w:tcPr>
          <w:p w14:paraId="4036A4B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Set ID - Patient Visit</w:t>
            </w:r>
          </w:p>
        </w:tc>
        <w:tc>
          <w:tcPr>
            <w:tcW w:w="2462" w:type="dxa"/>
          </w:tcPr>
          <w:p w14:paraId="0B59272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Sequential Number</w:t>
            </w:r>
          </w:p>
        </w:tc>
      </w:tr>
      <w:tr w:rsidR="00ED223E" w:rsidRPr="00475432" w14:paraId="02F4B8A3" w14:textId="77777777" w:rsidTr="00B90481">
        <w:trPr>
          <w:cantSplit/>
        </w:trPr>
        <w:tc>
          <w:tcPr>
            <w:tcW w:w="720" w:type="dxa"/>
          </w:tcPr>
          <w:p w14:paraId="1F1680A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3D537A8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4690C61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3B0D3967"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R</w:t>
            </w:r>
          </w:p>
        </w:tc>
        <w:tc>
          <w:tcPr>
            <w:tcW w:w="720" w:type="dxa"/>
          </w:tcPr>
          <w:p w14:paraId="055FE95B" w14:textId="77777777" w:rsidR="00ED223E" w:rsidRPr="00EE73D3" w:rsidRDefault="00ED223E" w:rsidP="00ED223E">
            <w:pPr>
              <w:pStyle w:val="BodyText"/>
              <w:rPr>
                <w:rFonts w:ascii="Arial" w:hAnsi="Arial" w:cs="Arial"/>
                <w:kern w:val="16"/>
                <w:lang w:eastAsia="en-US"/>
              </w:rPr>
            </w:pPr>
          </w:p>
        </w:tc>
        <w:tc>
          <w:tcPr>
            <w:tcW w:w="720" w:type="dxa"/>
          </w:tcPr>
          <w:p w14:paraId="4B87FFB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0004</w:t>
            </w:r>
          </w:p>
        </w:tc>
        <w:tc>
          <w:tcPr>
            <w:tcW w:w="2462" w:type="dxa"/>
          </w:tcPr>
          <w:p w14:paraId="3B6A813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Patient Class</w:t>
            </w:r>
          </w:p>
        </w:tc>
        <w:tc>
          <w:tcPr>
            <w:tcW w:w="2462" w:type="dxa"/>
          </w:tcPr>
          <w:p w14:paraId="7FEB5A5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This will always be O (outpatient)</w:t>
            </w:r>
          </w:p>
        </w:tc>
      </w:tr>
      <w:tr w:rsidR="00ED223E" w:rsidRPr="00475432" w14:paraId="38671A7C" w14:textId="77777777" w:rsidTr="00B90481">
        <w:trPr>
          <w:cantSplit/>
        </w:trPr>
        <w:tc>
          <w:tcPr>
            <w:tcW w:w="720" w:type="dxa"/>
          </w:tcPr>
          <w:p w14:paraId="015BE537"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w:t>
            </w:r>
          </w:p>
        </w:tc>
        <w:tc>
          <w:tcPr>
            <w:tcW w:w="720" w:type="dxa"/>
          </w:tcPr>
          <w:p w14:paraId="3D75119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4F31084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CM</w:t>
            </w:r>
          </w:p>
        </w:tc>
        <w:tc>
          <w:tcPr>
            <w:tcW w:w="720" w:type="dxa"/>
          </w:tcPr>
          <w:p w14:paraId="2717292B" w14:textId="77777777" w:rsidR="00ED223E" w:rsidRPr="00EE73D3" w:rsidRDefault="00ED223E" w:rsidP="00ED223E">
            <w:pPr>
              <w:pStyle w:val="BodyText"/>
              <w:rPr>
                <w:rFonts w:ascii="Arial" w:hAnsi="Arial" w:cs="Arial"/>
                <w:kern w:val="16"/>
                <w:lang w:eastAsia="en-US"/>
              </w:rPr>
            </w:pPr>
          </w:p>
        </w:tc>
        <w:tc>
          <w:tcPr>
            <w:tcW w:w="720" w:type="dxa"/>
          </w:tcPr>
          <w:p w14:paraId="3E9311E4" w14:textId="77777777" w:rsidR="00ED223E" w:rsidRPr="00EE73D3" w:rsidRDefault="00ED223E" w:rsidP="00ED223E">
            <w:pPr>
              <w:pStyle w:val="BodyText"/>
              <w:rPr>
                <w:rFonts w:ascii="Arial" w:hAnsi="Arial" w:cs="Arial"/>
                <w:kern w:val="16"/>
                <w:lang w:eastAsia="en-US"/>
              </w:rPr>
            </w:pPr>
          </w:p>
        </w:tc>
        <w:tc>
          <w:tcPr>
            <w:tcW w:w="720" w:type="dxa"/>
          </w:tcPr>
          <w:p w14:paraId="2B22254E" w14:textId="77777777" w:rsidR="00ED223E" w:rsidRPr="00EE73D3" w:rsidRDefault="00ED223E" w:rsidP="00ED223E">
            <w:pPr>
              <w:pStyle w:val="BodyText"/>
              <w:rPr>
                <w:rFonts w:ascii="Arial" w:hAnsi="Arial" w:cs="Arial"/>
                <w:kern w:val="16"/>
                <w:lang w:eastAsia="en-US"/>
              </w:rPr>
            </w:pPr>
          </w:p>
        </w:tc>
        <w:tc>
          <w:tcPr>
            <w:tcW w:w="2462" w:type="dxa"/>
          </w:tcPr>
          <w:p w14:paraId="57FDF42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Assigned Patient Location</w:t>
            </w:r>
          </w:p>
        </w:tc>
        <w:tc>
          <w:tcPr>
            <w:tcW w:w="2462" w:type="dxa"/>
          </w:tcPr>
          <w:p w14:paraId="448B8B2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2B104C1C" w14:textId="77777777" w:rsidTr="00B90481">
        <w:trPr>
          <w:cantSplit/>
        </w:trPr>
        <w:tc>
          <w:tcPr>
            <w:tcW w:w="720" w:type="dxa"/>
          </w:tcPr>
          <w:p w14:paraId="666FD86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4</w:t>
            </w:r>
          </w:p>
        </w:tc>
        <w:tc>
          <w:tcPr>
            <w:tcW w:w="720" w:type="dxa"/>
          </w:tcPr>
          <w:p w14:paraId="6BCE64C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4</w:t>
            </w:r>
          </w:p>
        </w:tc>
        <w:tc>
          <w:tcPr>
            <w:tcW w:w="720" w:type="dxa"/>
          </w:tcPr>
          <w:p w14:paraId="67FBF87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4877911F" w14:textId="77777777" w:rsidR="00ED223E" w:rsidRPr="00EE73D3" w:rsidRDefault="00ED223E" w:rsidP="00ED223E">
            <w:pPr>
              <w:pStyle w:val="BodyText"/>
              <w:rPr>
                <w:rFonts w:ascii="Arial" w:hAnsi="Arial" w:cs="Arial"/>
                <w:kern w:val="16"/>
                <w:lang w:eastAsia="en-US"/>
              </w:rPr>
            </w:pPr>
          </w:p>
        </w:tc>
        <w:tc>
          <w:tcPr>
            <w:tcW w:w="720" w:type="dxa"/>
          </w:tcPr>
          <w:p w14:paraId="2E072C54" w14:textId="77777777" w:rsidR="00ED223E" w:rsidRPr="00EE73D3" w:rsidRDefault="00ED223E" w:rsidP="00ED223E">
            <w:pPr>
              <w:pStyle w:val="BodyText"/>
              <w:rPr>
                <w:rFonts w:ascii="Arial" w:hAnsi="Arial" w:cs="Arial"/>
                <w:kern w:val="16"/>
                <w:lang w:eastAsia="en-US"/>
              </w:rPr>
            </w:pPr>
          </w:p>
        </w:tc>
        <w:tc>
          <w:tcPr>
            <w:tcW w:w="720" w:type="dxa"/>
          </w:tcPr>
          <w:p w14:paraId="643C52B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0007</w:t>
            </w:r>
          </w:p>
        </w:tc>
        <w:tc>
          <w:tcPr>
            <w:tcW w:w="2462" w:type="dxa"/>
          </w:tcPr>
          <w:p w14:paraId="793E9CF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Admission Type</w:t>
            </w:r>
          </w:p>
        </w:tc>
        <w:tc>
          <w:tcPr>
            <w:tcW w:w="2462" w:type="dxa"/>
          </w:tcPr>
          <w:p w14:paraId="721858B7" w14:textId="77777777" w:rsidR="00ED223E" w:rsidRPr="00EE73D3" w:rsidRDefault="00ED223E" w:rsidP="00ED223E">
            <w:pPr>
              <w:pStyle w:val="BodyText"/>
              <w:rPr>
                <w:rFonts w:ascii="Arial" w:hAnsi="Arial" w:cs="Arial"/>
                <w:kern w:val="16"/>
                <w:lang w:eastAsia="en-US"/>
              </w:rPr>
            </w:pPr>
            <w:r w:rsidRPr="00EE73D3">
              <w:rPr>
                <w:rFonts w:ascii="Arial" w:hAnsi="Arial" w:cs="Arial"/>
                <w:i/>
                <w:kern w:val="16"/>
                <w:lang w:eastAsia="en-US"/>
              </w:rPr>
              <w:t>Refer to Table SD009 (Purpose of Visit)</w:t>
            </w:r>
          </w:p>
        </w:tc>
      </w:tr>
      <w:tr w:rsidR="00ED223E" w:rsidRPr="00475432" w14:paraId="2DD752A3" w14:textId="77777777" w:rsidTr="00B90481">
        <w:trPr>
          <w:cantSplit/>
        </w:trPr>
        <w:tc>
          <w:tcPr>
            <w:tcW w:w="720" w:type="dxa"/>
          </w:tcPr>
          <w:p w14:paraId="2B4489B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5</w:t>
            </w:r>
          </w:p>
        </w:tc>
        <w:tc>
          <w:tcPr>
            <w:tcW w:w="720" w:type="dxa"/>
          </w:tcPr>
          <w:p w14:paraId="7F65010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20</w:t>
            </w:r>
          </w:p>
        </w:tc>
        <w:tc>
          <w:tcPr>
            <w:tcW w:w="720" w:type="dxa"/>
          </w:tcPr>
          <w:p w14:paraId="60E4926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ST</w:t>
            </w:r>
          </w:p>
        </w:tc>
        <w:tc>
          <w:tcPr>
            <w:tcW w:w="720" w:type="dxa"/>
          </w:tcPr>
          <w:p w14:paraId="3BD149D1" w14:textId="77777777" w:rsidR="00ED223E" w:rsidRPr="00EE73D3" w:rsidRDefault="00ED223E" w:rsidP="00ED223E">
            <w:pPr>
              <w:pStyle w:val="BodyText"/>
              <w:rPr>
                <w:rFonts w:ascii="Arial" w:hAnsi="Arial" w:cs="Arial"/>
                <w:kern w:val="16"/>
                <w:lang w:eastAsia="en-US"/>
              </w:rPr>
            </w:pPr>
          </w:p>
        </w:tc>
        <w:tc>
          <w:tcPr>
            <w:tcW w:w="720" w:type="dxa"/>
          </w:tcPr>
          <w:p w14:paraId="6709ACF1" w14:textId="77777777" w:rsidR="00ED223E" w:rsidRPr="00EE73D3" w:rsidRDefault="00ED223E" w:rsidP="00ED223E">
            <w:pPr>
              <w:pStyle w:val="BodyText"/>
              <w:rPr>
                <w:rFonts w:ascii="Arial" w:hAnsi="Arial" w:cs="Arial"/>
                <w:kern w:val="16"/>
                <w:lang w:eastAsia="en-US"/>
              </w:rPr>
            </w:pPr>
          </w:p>
        </w:tc>
        <w:tc>
          <w:tcPr>
            <w:tcW w:w="720" w:type="dxa"/>
          </w:tcPr>
          <w:p w14:paraId="793C8778" w14:textId="77777777" w:rsidR="00ED223E" w:rsidRPr="00EE73D3" w:rsidRDefault="00ED223E" w:rsidP="00ED223E">
            <w:pPr>
              <w:pStyle w:val="BodyText"/>
              <w:rPr>
                <w:rFonts w:ascii="Arial" w:hAnsi="Arial" w:cs="Arial"/>
                <w:kern w:val="16"/>
                <w:lang w:eastAsia="en-US"/>
              </w:rPr>
            </w:pPr>
          </w:p>
        </w:tc>
        <w:tc>
          <w:tcPr>
            <w:tcW w:w="2462" w:type="dxa"/>
          </w:tcPr>
          <w:p w14:paraId="2225F25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Preadmit Number</w:t>
            </w:r>
          </w:p>
        </w:tc>
        <w:tc>
          <w:tcPr>
            <w:tcW w:w="2462" w:type="dxa"/>
          </w:tcPr>
          <w:p w14:paraId="24CED53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2904ED3C" w14:textId="77777777" w:rsidTr="00B90481">
        <w:trPr>
          <w:cantSplit/>
        </w:trPr>
        <w:tc>
          <w:tcPr>
            <w:tcW w:w="720" w:type="dxa"/>
          </w:tcPr>
          <w:p w14:paraId="388A0A0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6</w:t>
            </w:r>
          </w:p>
        </w:tc>
        <w:tc>
          <w:tcPr>
            <w:tcW w:w="720" w:type="dxa"/>
          </w:tcPr>
          <w:p w14:paraId="22AEE3E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2A6A652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CM</w:t>
            </w:r>
          </w:p>
        </w:tc>
        <w:tc>
          <w:tcPr>
            <w:tcW w:w="720" w:type="dxa"/>
          </w:tcPr>
          <w:p w14:paraId="4EB70DD0" w14:textId="77777777" w:rsidR="00ED223E" w:rsidRPr="00EE73D3" w:rsidRDefault="00ED223E" w:rsidP="00ED223E">
            <w:pPr>
              <w:pStyle w:val="BodyText"/>
              <w:rPr>
                <w:rFonts w:ascii="Arial" w:hAnsi="Arial" w:cs="Arial"/>
                <w:kern w:val="16"/>
                <w:lang w:eastAsia="en-US"/>
              </w:rPr>
            </w:pPr>
          </w:p>
        </w:tc>
        <w:tc>
          <w:tcPr>
            <w:tcW w:w="720" w:type="dxa"/>
          </w:tcPr>
          <w:p w14:paraId="5F99C871" w14:textId="77777777" w:rsidR="00ED223E" w:rsidRPr="00EE73D3" w:rsidRDefault="00ED223E" w:rsidP="00ED223E">
            <w:pPr>
              <w:pStyle w:val="BodyText"/>
              <w:rPr>
                <w:rFonts w:ascii="Arial" w:hAnsi="Arial" w:cs="Arial"/>
                <w:kern w:val="16"/>
                <w:lang w:eastAsia="en-US"/>
              </w:rPr>
            </w:pPr>
          </w:p>
        </w:tc>
        <w:tc>
          <w:tcPr>
            <w:tcW w:w="720" w:type="dxa"/>
          </w:tcPr>
          <w:p w14:paraId="29AB75C3" w14:textId="77777777" w:rsidR="00ED223E" w:rsidRPr="00EE73D3" w:rsidRDefault="00ED223E" w:rsidP="00ED223E">
            <w:pPr>
              <w:pStyle w:val="BodyText"/>
              <w:rPr>
                <w:rFonts w:ascii="Arial" w:hAnsi="Arial" w:cs="Arial"/>
                <w:kern w:val="16"/>
                <w:lang w:eastAsia="en-US"/>
              </w:rPr>
            </w:pPr>
          </w:p>
        </w:tc>
        <w:tc>
          <w:tcPr>
            <w:tcW w:w="2462" w:type="dxa"/>
          </w:tcPr>
          <w:p w14:paraId="31D1841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Prior Patient Location</w:t>
            </w:r>
          </w:p>
        </w:tc>
        <w:tc>
          <w:tcPr>
            <w:tcW w:w="2462" w:type="dxa"/>
          </w:tcPr>
          <w:p w14:paraId="4DC566C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36762382" w14:textId="77777777" w:rsidTr="00B90481">
        <w:trPr>
          <w:cantSplit/>
        </w:trPr>
        <w:tc>
          <w:tcPr>
            <w:tcW w:w="720" w:type="dxa"/>
          </w:tcPr>
          <w:p w14:paraId="3D0DE3D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7</w:t>
            </w:r>
          </w:p>
        </w:tc>
        <w:tc>
          <w:tcPr>
            <w:tcW w:w="720" w:type="dxa"/>
          </w:tcPr>
          <w:p w14:paraId="58E9E50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60</w:t>
            </w:r>
          </w:p>
        </w:tc>
        <w:tc>
          <w:tcPr>
            <w:tcW w:w="720" w:type="dxa"/>
          </w:tcPr>
          <w:p w14:paraId="2003188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CN</w:t>
            </w:r>
          </w:p>
        </w:tc>
        <w:tc>
          <w:tcPr>
            <w:tcW w:w="720" w:type="dxa"/>
          </w:tcPr>
          <w:p w14:paraId="31D1B41D" w14:textId="77777777" w:rsidR="00ED223E" w:rsidRPr="00EE73D3" w:rsidRDefault="00ED223E" w:rsidP="00ED223E">
            <w:pPr>
              <w:pStyle w:val="BodyText"/>
              <w:rPr>
                <w:rFonts w:ascii="Arial" w:hAnsi="Arial" w:cs="Arial"/>
                <w:kern w:val="16"/>
                <w:lang w:eastAsia="en-US"/>
              </w:rPr>
            </w:pPr>
          </w:p>
        </w:tc>
        <w:tc>
          <w:tcPr>
            <w:tcW w:w="720" w:type="dxa"/>
          </w:tcPr>
          <w:p w14:paraId="54F77CAC" w14:textId="77777777" w:rsidR="00ED223E" w:rsidRPr="00EE73D3" w:rsidRDefault="00ED223E" w:rsidP="00ED223E">
            <w:pPr>
              <w:pStyle w:val="BodyText"/>
              <w:rPr>
                <w:rFonts w:ascii="Arial" w:hAnsi="Arial" w:cs="Arial"/>
                <w:kern w:val="16"/>
                <w:lang w:eastAsia="en-US"/>
              </w:rPr>
            </w:pPr>
          </w:p>
        </w:tc>
        <w:tc>
          <w:tcPr>
            <w:tcW w:w="720" w:type="dxa"/>
          </w:tcPr>
          <w:p w14:paraId="3576BEE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0010</w:t>
            </w:r>
          </w:p>
        </w:tc>
        <w:tc>
          <w:tcPr>
            <w:tcW w:w="2462" w:type="dxa"/>
          </w:tcPr>
          <w:p w14:paraId="27869DC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Attending Doctor</w:t>
            </w:r>
          </w:p>
        </w:tc>
        <w:tc>
          <w:tcPr>
            <w:tcW w:w="2462" w:type="dxa"/>
          </w:tcPr>
          <w:p w14:paraId="725EB5E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6203292C" w14:textId="77777777" w:rsidTr="00B90481">
        <w:trPr>
          <w:cantSplit/>
        </w:trPr>
        <w:tc>
          <w:tcPr>
            <w:tcW w:w="720" w:type="dxa"/>
          </w:tcPr>
          <w:p w14:paraId="6D3D06F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594142A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60</w:t>
            </w:r>
          </w:p>
        </w:tc>
        <w:tc>
          <w:tcPr>
            <w:tcW w:w="720" w:type="dxa"/>
          </w:tcPr>
          <w:p w14:paraId="37A672C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CN</w:t>
            </w:r>
          </w:p>
        </w:tc>
        <w:tc>
          <w:tcPr>
            <w:tcW w:w="720" w:type="dxa"/>
          </w:tcPr>
          <w:p w14:paraId="078F31E4" w14:textId="77777777" w:rsidR="00ED223E" w:rsidRPr="00EE73D3" w:rsidRDefault="00ED223E" w:rsidP="00ED223E">
            <w:pPr>
              <w:pStyle w:val="BodyText"/>
              <w:rPr>
                <w:rFonts w:ascii="Arial" w:hAnsi="Arial" w:cs="Arial"/>
                <w:kern w:val="16"/>
                <w:lang w:eastAsia="en-US"/>
              </w:rPr>
            </w:pPr>
          </w:p>
        </w:tc>
        <w:tc>
          <w:tcPr>
            <w:tcW w:w="720" w:type="dxa"/>
          </w:tcPr>
          <w:p w14:paraId="1B799E45" w14:textId="77777777" w:rsidR="00ED223E" w:rsidRPr="00EE73D3" w:rsidRDefault="00ED223E" w:rsidP="00ED223E">
            <w:pPr>
              <w:pStyle w:val="BodyText"/>
              <w:rPr>
                <w:rFonts w:ascii="Arial" w:hAnsi="Arial" w:cs="Arial"/>
                <w:kern w:val="16"/>
                <w:lang w:eastAsia="en-US"/>
              </w:rPr>
            </w:pPr>
          </w:p>
        </w:tc>
        <w:tc>
          <w:tcPr>
            <w:tcW w:w="720" w:type="dxa"/>
          </w:tcPr>
          <w:p w14:paraId="23B9778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0010</w:t>
            </w:r>
          </w:p>
        </w:tc>
        <w:tc>
          <w:tcPr>
            <w:tcW w:w="2462" w:type="dxa"/>
          </w:tcPr>
          <w:p w14:paraId="1D2AAA2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Referring Doctor</w:t>
            </w:r>
          </w:p>
        </w:tc>
        <w:tc>
          <w:tcPr>
            <w:tcW w:w="2462" w:type="dxa"/>
          </w:tcPr>
          <w:p w14:paraId="08CE00D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655B2308" w14:textId="77777777" w:rsidTr="00B90481">
        <w:trPr>
          <w:cantSplit/>
        </w:trPr>
        <w:tc>
          <w:tcPr>
            <w:tcW w:w="720" w:type="dxa"/>
          </w:tcPr>
          <w:p w14:paraId="2E4F5A7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9</w:t>
            </w:r>
          </w:p>
        </w:tc>
        <w:tc>
          <w:tcPr>
            <w:tcW w:w="720" w:type="dxa"/>
          </w:tcPr>
          <w:p w14:paraId="354F87F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60</w:t>
            </w:r>
          </w:p>
        </w:tc>
        <w:tc>
          <w:tcPr>
            <w:tcW w:w="720" w:type="dxa"/>
          </w:tcPr>
          <w:p w14:paraId="4720C42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CN</w:t>
            </w:r>
          </w:p>
        </w:tc>
        <w:tc>
          <w:tcPr>
            <w:tcW w:w="720" w:type="dxa"/>
          </w:tcPr>
          <w:p w14:paraId="4F131FA8" w14:textId="77777777" w:rsidR="00ED223E" w:rsidRPr="00EE73D3" w:rsidRDefault="00ED223E" w:rsidP="00ED223E">
            <w:pPr>
              <w:pStyle w:val="BodyText"/>
              <w:rPr>
                <w:rFonts w:ascii="Arial" w:hAnsi="Arial" w:cs="Arial"/>
                <w:kern w:val="16"/>
                <w:lang w:eastAsia="en-US"/>
              </w:rPr>
            </w:pPr>
          </w:p>
        </w:tc>
        <w:tc>
          <w:tcPr>
            <w:tcW w:w="720" w:type="dxa"/>
          </w:tcPr>
          <w:p w14:paraId="2BB24F0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728F18C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0010</w:t>
            </w:r>
          </w:p>
        </w:tc>
        <w:tc>
          <w:tcPr>
            <w:tcW w:w="2462" w:type="dxa"/>
          </w:tcPr>
          <w:p w14:paraId="76B5BA6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Consulting Doctor</w:t>
            </w:r>
          </w:p>
        </w:tc>
        <w:tc>
          <w:tcPr>
            <w:tcW w:w="2462" w:type="dxa"/>
          </w:tcPr>
          <w:p w14:paraId="34BD831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20CFC957" w14:textId="77777777" w:rsidTr="00B90481">
        <w:trPr>
          <w:cantSplit/>
        </w:trPr>
        <w:tc>
          <w:tcPr>
            <w:tcW w:w="720" w:type="dxa"/>
          </w:tcPr>
          <w:p w14:paraId="745BD8A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10</w:t>
            </w:r>
          </w:p>
        </w:tc>
        <w:tc>
          <w:tcPr>
            <w:tcW w:w="720" w:type="dxa"/>
          </w:tcPr>
          <w:p w14:paraId="029343F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w:t>
            </w:r>
          </w:p>
        </w:tc>
        <w:tc>
          <w:tcPr>
            <w:tcW w:w="720" w:type="dxa"/>
          </w:tcPr>
          <w:p w14:paraId="66A3A86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2F808EC7" w14:textId="77777777" w:rsidR="00ED223E" w:rsidRPr="00EE73D3" w:rsidRDefault="00ED223E" w:rsidP="00ED223E">
            <w:pPr>
              <w:pStyle w:val="BodyText"/>
              <w:rPr>
                <w:rFonts w:ascii="Arial" w:hAnsi="Arial" w:cs="Arial"/>
                <w:kern w:val="16"/>
                <w:lang w:eastAsia="en-US"/>
              </w:rPr>
            </w:pPr>
          </w:p>
        </w:tc>
        <w:tc>
          <w:tcPr>
            <w:tcW w:w="720" w:type="dxa"/>
          </w:tcPr>
          <w:p w14:paraId="71F22F79" w14:textId="77777777" w:rsidR="00ED223E" w:rsidRPr="00EE73D3" w:rsidRDefault="00ED223E" w:rsidP="00ED223E">
            <w:pPr>
              <w:pStyle w:val="BodyText"/>
              <w:rPr>
                <w:rFonts w:ascii="Arial" w:hAnsi="Arial" w:cs="Arial"/>
                <w:kern w:val="16"/>
                <w:lang w:eastAsia="en-US"/>
              </w:rPr>
            </w:pPr>
          </w:p>
        </w:tc>
        <w:tc>
          <w:tcPr>
            <w:tcW w:w="720" w:type="dxa"/>
          </w:tcPr>
          <w:p w14:paraId="7314243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0069</w:t>
            </w:r>
          </w:p>
        </w:tc>
        <w:tc>
          <w:tcPr>
            <w:tcW w:w="2462" w:type="dxa"/>
          </w:tcPr>
          <w:p w14:paraId="66BE94D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Hospital Service</w:t>
            </w:r>
          </w:p>
        </w:tc>
        <w:tc>
          <w:tcPr>
            <w:tcW w:w="2462" w:type="dxa"/>
          </w:tcPr>
          <w:p w14:paraId="3861F3B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741FCE84" w14:textId="77777777" w:rsidTr="00B90481">
        <w:trPr>
          <w:cantSplit/>
        </w:trPr>
        <w:tc>
          <w:tcPr>
            <w:tcW w:w="720" w:type="dxa"/>
          </w:tcPr>
          <w:p w14:paraId="5E6BCCD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11</w:t>
            </w:r>
          </w:p>
        </w:tc>
        <w:tc>
          <w:tcPr>
            <w:tcW w:w="720" w:type="dxa"/>
          </w:tcPr>
          <w:p w14:paraId="689F5EA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4500009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CM</w:t>
            </w:r>
          </w:p>
        </w:tc>
        <w:tc>
          <w:tcPr>
            <w:tcW w:w="720" w:type="dxa"/>
          </w:tcPr>
          <w:p w14:paraId="2C248B36" w14:textId="77777777" w:rsidR="00ED223E" w:rsidRPr="00EE73D3" w:rsidRDefault="00ED223E" w:rsidP="00ED223E">
            <w:pPr>
              <w:pStyle w:val="BodyText"/>
              <w:rPr>
                <w:rFonts w:ascii="Arial" w:hAnsi="Arial" w:cs="Arial"/>
                <w:kern w:val="16"/>
                <w:lang w:eastAsia="en-US"/>
              </w:rPr>
            </w:pPr>
          </w:p>
        </w:tc>
        <w:tc>
          <w:tcPr>
            <w:tcW w:w="720" w:type="dxa"/>
          </w:tcPr>
          <w:p w14:paraId="10FD59FB" w14:textId="77777777" w:rsidR="00ED223E" w:rsidRPr="00EE73D3" w:rsidRDefault="00ED223E" w:rsidP="00ED223E">
            <w:pPr>
              <w:pStyle w:val="BodyText"/>
              <w:rPr>
                <w:rFonts w:ascii="Arial" w:hAnsi="Arial" w:cs="Arial"/>
                <w:kern w:val="16"/>
                <w:lang w:eastAsia="en-US"/>
              </w:rPr>
            </w:pPr>
          </w:p>
        </w:tc>
        <w:tc>
          <w:tcPr>
            <w:tcW w:w="720" w:type="dxa"/>
          </w:tcPr>
          <w:p w14:paraId="6271B0F9" w14:textId="77777777" w:rsidR="00ED223E" w:rsidRPr="00EE73D3" w:rsidRDefault="00ED223E" w:rsidP="00ED223E">
            <w:pPr>
              <w:pStyle w:val="BodyText"/>
              <w:rPr>
                <w:rFonts w:ascii="Arial" w:hAnsi="Arial" w:cs="Arial"/>
                <w:kern w:val="16"/>
                <w:lang w:eastAsia="en-US"/>
              </w:rPr>
            </w:pPr>
          </w:p>
        </w:tc>
        <w:tc>
          <w:tcPr>
            <w:tcW w:w="2462" w:type="dxa"/>
          </w:tcPr>
          <w:p w14:paraId="3E9F228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Temporary Location</w:t>
            </w:r>
          </w:p>
        </w:tc>
        <w:tc>
          <w:tcPr>
            <w:tcW w:w="2462" w:type="dxa"/>
          </w:tcPr>
          <w:p w14:paraId="79FCD90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17E6A41B" w14:textId="77777777" w:rsidTr="00B90481">
        <w:trPr>
          <w:cantSplit/>
        </w:trPr>
        <w:tc>
          <w:tcPr>
            <w:tcW w:w="720" w:type="dxa"/>
          </w:tcPr>
          <w:p w14:paraId="0342957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2C6CC54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63D926D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1CB3BBC2" w14:textId="77777777" w:rsidR="00ED223E" w:rsidRPr="00EE73D3" w:rsidRDefault="00ED223E" w:rsidP="00ED223E">
            <w:pPr>
              <w:pStyle w:val="BodyText"/>
              <w:rPr>
                <w:rFonts w:ascii="Arial" w:hAnsi="Arial" w:cs="Arial"/>
                <w:kern w:val="16"/>
                <w:lang w:eastAsia="en-US"/>
              </w:rPr>
            </w:pPr>
          </w:p>
        </w:tc>
        <w:tc>
          <w:tcPr>
            <w:tcW w:w="720" w:type="dxa"/>
          </w:tcPr>
          <w:p w14:paraId="3636B70D" w14:textId="77777777" w:rsidR="00ED223E" w:rsidRPr="00EE73D3" w:rsidRDefault="00ED223E" w:rsidP="00ED223E">
            <w:pPr>
              <w:pStyle w:val="BodyText"/>
              <w:rPr>
                <w:rFonts w:ascii="Arial" w:hAnsi="Arial" w:cs="Arial"/>
                <w:kern w:val="16"/>
                <w:lang w:eastAsia="en-US"/>
              </w:rPr>
            </w:pPr>
          </w:p>
        </w:tc>
        <w:tc>
          <w:tcPr>
            <w:tcW w:w="720" w:type="dxa"/>
          </w:tcPr>
          <w:p w14:paraId="6C1942B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0087</w:t>
            </w:r>
          </w:p>
        </w:tc>
        <w:tc>
          <w:tcPr>
            <w:tcW w:w="2462" w:type="dxa"/>
          </w:tcPr>
          <w:p w14:paraId="2020596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Preadmit Test Indicator</w:t>
            </w:r>
          </w:p>
        </w:tc>
        <w:tc>
          <w:tcPr>
            <w:tcW w:w="2462" w:type="dxa"/>
          </w:tcPr>
          <w:p w14:paraId="14122A1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10CCD243" w14:textId="77777777" w:rsidTr="00B90481">
        <w:trPr>
          <w:cantSplit/>
        </w:trPr>
        <w:tc>
          <w:tcPr>
            <w:tcW w:w="720" w:type="dxa"/>
          </w:tcPr>
          <w:p w14:paraId="0632662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13</w:t>
            </w:r>
          </w:p>
        </w:tc>
        <w:tc>
          <w:tcPr>
            <w:tcW w:w="720" w:type="dxa"/>
          </w:tcPr>
          <w:p w14:paraId="5686489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789C12A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1683D720" w14:textId="77777777" w:rsidR="00ED223E" w:rsidRPr="00EE73D3" w:rsidRDefault="00ED223E" w:rsidP="00ED223E">
            <w:pPr>
              <w:pStyle w:val="BodyText"/>
              <w:rPr>
                <w:rFonts w:ascii="Arial" w:hAnsi="Arial" w:cs="Arial"/>
                <w:kern w:val="16"/>
                <w:lang w:eastAsia="en-US"/>
              </w:rPr>
            </w:pPr>
          </w:p>
        </w:tc>
        <w:tc>
          <w:tcPr>
            <w:tcW w:w="720" w:type="dxa"/>
          </w:tcPr>
          <w:p w14:paraId="5AE0AD48" w14:textId="77777777" w:rsidR="00ED223E" w:rsidRPr="00EE73D3" w:rsidRDefault="00ED223E" w:rsidP="00ED223E">
            <w:pPr>
              <w:pStyle w:val="BodyText"/>
              <w:rPr>
                <w:rFonts w:ascii="Arial" w:hAnsi="Arial" w:cs="Arial"/>
                <w:kern w:val="16"/>
                <w:lang w:eastAsia="en-US"/>
              </w:rPr>
            </w:pPr>
          </w:p>
        </w:tc>
        <w:tc>
          <w:tcPr>
            <w:tcW w:w="720" w:type="dxa"/>
          </w:tcPr>
          <w:p w14:paraId="7864880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0092</w:t>
            </w:r>
          </w:p>
        </w:tc>
        <w:tc>
          <w:tcPr>
            <w:tcW w:w="2462" w:type="dxa"/>
          </w:tcPr>
          <w:p w14:paraId="43C2A14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Readmission Indicator</w:t>
            </w:r>
          </w:p>
        </w:tc>
        <w:tc>
          <w:tcPr>
            <w:tcW w:w="2462" w:type="dxa"/>
          </w:tcPr>
          <w:p w14:paraId="1CB2C21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53F6B3D5" w14:textId="77777777" w:rsidTr="00B90481">
        <w:trPr>
          <w:cantSplit/>
        </w:trPr>
        <w:tc>
          <w:tcPr>
            <w:tcW w:w="720" w:type="dxa"/>
          </w:tcPr>
          <w:p w14:paraId="1CAB090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14</w:t>
            </w:r>
          </w:p>
        </w:tc>
        <w:tc>
          <w:tcPr>
            <w:tcW w:w="720" w:type="dxa"/>
          </w:tcPr>
          <w:p w14:paraId="6885AC87"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w:t>
            </w:r>
          </w:p>
        </w:tc>
        <w:tc>
          <w:tcPr>
            <w:tcW w:w="720" w:type="dxa"/>
          </w:tcPr>
          <w:p w14:paraId="6B389B3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75A7ADEC" w14:textId="77777777" w:rsidR="00ED223E" w:rsidRPr="00EE73D3" w:rsidRDefault="00ED223E" w:rsidP="00ED223E">
            <w:pPr>
              <w:pStyle w:val="BodyText"/>
              <w:rPr>
                <w:rFonts w:ascii="Arial" w:hAnsi="Arial" w:cs="Arial"/>
                <w:kern w:val="16"/>
                <w:lang w:eastAsia="en-US"/>
              </w:rPr>
            </w:pPr>
          </w:p>
        </w:tc>
        <w:tc>
          <w:tcPr>
            <w:tcW w:w="720" w:type="dxa"/>
          </w:tcPr>
          <w:p w14:paraId="3CC83D3B" w14:textId="77777777" w:rsidR="00ED223E" w:rsidRPr="00EE73D3" w:rsidRDefault="00ED223E" w:rsidP="00ED223E">
            <w:pPr>
              <w:pStyle w:val="BodyText"/>
              <w:rPr>
                <w:rFonts w:ascii="Arial" w:hAnsi="Arial" w:cs="Arial"/>
                <w:kern w:val="16"/>
                <w:lang w:eastAsia="en-US"/>
              </w:rPr>
            </w:pPr>
          </w:p>
        </w:tc>
        <w:tc>
          <w:tcPr>
            <w:tcW w:w="720" w:type="dxa"/>
          </w:tcPr>
          <w:p w14:paraId="68E1DC1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0023</w:t>
            </w:r>
          </w:p>
        </w:tc>
        <w:tc>
          <w:tcPr>
            <w:tcW w:w="2462" w:type="dxa"/>
          </w:tcPr>
          <w:p w14:paraId="3BC47E0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Admit Source</w:t>
            </w:r>
          </w:p>
        </w:tc>
        <w:tc>
          <w:tcPr>
            <w:tcW w:w="2462" w:type="dxa"/>
          </w:tcPr>
          <w:p w14:paraId="7C228935" w14:textId="77777777" w:rsidR="00ED223E" w:rsidRPr="00EE73D3" w:rsidRDefault="00ED223E" w:rsidP="00ED223E">
            <w:pPr>
              <w:pStyle w:val="BodyText"/>
              <w:rPr>
                <w:rFonts w:ascii="Arial" w:hAnsi="Arial" w:cs="Arial"/>
                <w:i/>
                <w:kern w:val="16"/>
                <w:lang w:eastAsia="en-US"/>
              </w:rPr>
            </w:pPr>
            <w:r w:rsidRPr="00EE73D3">
              <w:rPr>
                <w:rFonts w:ascii="Arial" w:hAnsi="Arial" w:cs="Arial"/>
                <w:i/>
                <w:kern w:val="16"/>
                <w:lang w:eastAsia="en-US"/>
              </w:rPr>
              <w:t>Refer to Table 0023 (Location of Visit)</w:t>
            </w:r>
          </w:p>
        </w:tc>
      </w:tr>
      <w:tr w:rsidR="00ED223E" w:rsidRPr="00475432" w14:paraId="7EA4EF29" w14:textId="77777777" w:rsidTr="00B90481">
        <w:trPr>
          <w:cantSplit/>
        </w:trPr>
        <w:tc>
          <w:tcPr>
            <w:tcW w:w="720" w:type="dxa"/>
          </w:tcPr>
          <w:p w14:paraId="3A5DDCB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15</w:t>
            </w:r>
          </w:p>
        </w:tc>
        <w:tc>
          <w:tcPr>
            <w:tcW w:w="720" w:type="dxa"/>
          </w:tcPr>
          <w:p w14:paraId="3DE8B59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238A3CC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94AE54E" w14:textId="77777777" w:rsidR="00ED223E" w:rsidRPr="00EE73D3" w:rsidRDefault="00ED223E" w:rsidP="00ED223E">
            <w:pPr>
              <w:pStyle w:val="BodyText"/>
              <w:rPr>
                <w:rFonts w:ascii="Arial" w:hAnsi="Arial" w:cs="Arial"/>
                <w:kern w:val="16"/>
                <w:lang w:eastAsia="en-US"/>
              </w:rPr>
            </w:pPr>
          </w:p>
        </w:tc>
        <w:tc>
          <w:tcPr>
            <w:tcW w:w="720" w:type="dxa"/>
          </w:tcPr>
          <w:p w14:paraId="194BA59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061CA44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0009</w:t>
            </w:r>
          </w:p>
        </w:tc>
        <w:tc>
          <w:tcPr>
            <w:tcW w:w="2462" w:type="dxa"/>
          </w:tcPr>
          <w:p w14:paraId="13D69BB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Ambulatory Status</w:t>
            </w:r>
          </w:p>
        </w:tc>
        <w:tc>
          <w:tcPr>
            <w:tcW w:w="2462" w:type="dxa"/>
          </w:tcPr>
          <w:p w14:paraId="2B1FD11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4D3D263B" w14:textId="77777777" w:rsidTr="00B90481">
        <w:trPr>
          <w:cantSplit/>
        </w:trPr>
        <w:tc>
          <w:tcPr>
            <w:tcW w:w="720" w:type="dxa"/>
          </w:tcPr>
          <w:p w14:paraId="1878049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16</w:t>
            </w:r>
          </w:p>
        </w:tc>
        <w:tc>
          <w:tcPr>
            <w:tcW w:w="720" w:type="dxa"/>
          </w:tcPr>
          <w:p w14:paraId="4F55B34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25CCA0F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3648C1BC" w14:textId="77777777" w:rsidR="00ED223E" w:rsidRPr="00EE73D3" w:rsidRDefault="00ED223E" w:rsidP="00ED223E">
            <w:pPr>
              <w:pStyle w:val="BodyText"/>
              <w:rPr>
                <w:rFonts w:ascii="Arial" w:hAnsi="Arial" w:cs="Arial"/>
                <w:kern w:val="16"/>
                <w:lang w:eastAsia="en-US"/>
              </w:rPr>
            </w:pPr>
          </w:p>
        </w:tc>
        <w:tc>
          <w:tcPr>
            <w:tcW w:w="720" w:type="dxa"/>
          </w:tcPr>
          <w:p w14:paraId="203D0923" w14:textId="77777777" w:rsidR="00ED223E" w:rsidRPr="00EE73D3" w:rsidRDefault="00ED223E" w:rsidP="00ED223E">
            <w:pPr>
              <w:pStyle w:val="BodyText"/>
              <w:rPr>
                <w:rFonts w:ascii="Arial" w:hAnsi="Arial" w:cs="Arial"/>
                <w:kern w:val="16"/>
                <w:lang w:eastAsia="en-US"/>
              </w:rPr>
            </w:pPr>
          </w:p>
        </w:tc>
        <w:tc>
          <w:tcPr>
            <w:tcW w:w="720" w:type="dxa"/>
          </w:tcPr>
          <w:p w14:paraId="6094544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0099</w:t>
            </w:r>
          </w:p>
        </w:tc>
        <w:tc>
          <w:tcPr>
            <w:tcW w:w="2462" w:type="dxa"/>
          </w:tcPr>
          <w:p w14:paraId="3571724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VIP Indicator</w:t>
            </w:r>
          </w:p>
        </w:tc>
        <w:tc>
          <w:tcPr>
            <w:tcW w:w="2462" w:type="dxa"/>
          </w:tcPr>
          <w:p w14:paraId="5C3A8CE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49EB0DD4" w14:textId="77777777" w:rsidTr="00B90481">
        <w:trPr>
          <w:cantSplit/>
        </w:trPr>
        <w:tc>
          <w:tcPr>
            <w:tcW w:w="720" w:type="dxa"/>
          </w:tcPr>
          <w:p w14:paraId="3DF07FD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17</w:t>
            </w:r>
          </w:p>
        </w:tc>
        <w:tc>
          <w:tcPr>
            <w:tcW w:w="720" w:type="dxa"/>
          </w:tcPr>
          <w:p w14:paraId="4E66711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60</w:t>
            </w:r>
          </w:p>
        </w:tc>
        <w:tc>
          <w:tcPr>
            <w:tcW w:w="720" w:type="dxa"/>
          </w:tcPr>
          <w:p w14:paraId="4B0C77F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CN</w:t>
            </w:r>
          </w:p>
        </w:tc>
        <w:tc>
          <w:tcPr>
            <w:tcW w:w="720" w:type="dxa"/>
          </w:tcPr>
          <w:p w14:paraId="3862E997" w14:textId="77777777" w:rsidR="00ED223E" w:rsidRPr="00EE73D3" w:rsidRDefault="00ED223E" w:rsidP="00ED223E">
            <w:pPr>
              <w:pStyle w:val="BodyText"/>
              <w:rPr>
                <w:rFonts w:ascii="Arial" w:hAnsi="Arial" w:cs="Arial"/>
                <w:kern w:val="16"/>
                <w:lang w:eastAsia="en-US"/>
              </w:rPr>
            </w:pPr>
          </w:p>
        </w:tc>
        <w:tc>
          <w:tcPr>
            <w:tcW w:w="720" w:type="dxa"/>
          </w:tcPr>
          <w:p w14:paraId="45A81BCC" w14:textId="77777777" w:rsidR="00ED223E" w:rsidRPr="00EE73D3" w:rsidRDefault="00ED223E" w:rsidP="00ED223E">
            <w:pPr>
              <w:pStyle w:val="BodyText"/>
              <w:rPr>
                <w:rFonts w:ascii="Arial" w:hAnsi="Arial" w:cs="Arial"/>
                <w:kern w:val="16"/>
                <w:lang w:eastAsia="en-US"/>
              </w:rPr>
            </w:pPr>
          </w:p>
        </w:tc>
        <w:tc>
          <w:tcPr>
            <w:tcW w:w="720" w:type="dxa"/>
          </w:tcPr>
          <w:p w14:paraId="5D3F480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0010</w:t>
            </w:r>
          </w:p>
        </w:tc>
        <w:tc>
          <w:tcPr>
            <w:tcW w:w="2462" w:type="dxa"/>
          </w:tcPr>
          <w:p w14:paraId="5FBC575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Admitting Doctor</w:t>
            </w:r>
          </w:p>
        </w:tc>
        <w:tc>
          <w:tcPr>
            <w:tcW w:w="2462" w:type="dxa"/>
          </w:tcPr>
          <w:p w14:paraId="576E9F8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00A36E38" w14:textId="77777777" w:rsidTr="00B90481">
        <w:trPr>
          <w:cantSplit/>
        </w:trPr>
        <w:tc>
          <w:tcPr>
            <w:tcW w:w="720" w:type="dxa"/>
          </w:tcPr>
          <w:p w14:paraId="597E6DA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18</w:t>
            </w:r>
          </w:p>
        </w:tc>
        <w:tc>
          <w:tcPr>
            <w:tcW w:w="720" w:type="dxa"/>
          </w:tcPr>
          <w:p w14:paraId="6241B89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0E53950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378835E2" w14:textId="77777777" w:rsidR="00ED223E" w:rsidRPr="00EE73D3" w:rsidRDefault="00ED223E" w:rsidP="00ED223E">
            <w:pPr>
              <w:pStyle w:val="BodyText"/>
              <w:rPr>
                <w:rFonts w:ascii="Arial" w:hAnsi="Arial" w:cs="Arial"/>
                <w:kern w:val="16"/>
                <w:lang w:eastAsia="en-US"/>
              </w:rPr>
            </w:pPr>
          </w:p>
        </w:tc>
        <w:tc>
          <w:tcPr>
            <w:tcW w:w="720" w:type="dxa"/>
          </w:tcPr>
          <w:p w14:paraId="7F87F5DD" w14:textId="77777777" w:rsidR="00ED223E" w:rsidRPr="00EE73D3" w:rsidRDefault="00ED223E" w:rsidP="00ED223E">
            <w:pPr>
              <w:pStyle w:val="BodyText"/>
              <w:rPr>
                <w:rFonts w:ascii="Arial" w:hAnsi="Arial" w:cs="Arial"/>
                <w:kern w:val="16"/>
                <w:lang w:eastAsia="en-US"/>
              </w:rPr>
            </w:pPr>
          </w:p>
        </w:tc>
        <w:tc>
          <w:tcPr>
            <w:tcW w:w="720" w:type="dxa"/>
          </w:tcPr>
          <w:p w14:paraId="1DF02C87"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0018</w:t>
            </w:r>
          </w:p>
        </w:tc>
        <w:tc>
          <w:tcPr>
            <w:tcW w:w="2462" w:type="dxa"/>
          </w:tcPr>
          <w:p w14:paraId="21E8F9A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Patient Type</w:t>
            </w:r>
          </w:p>
        </w:tc>
        <w:tc>
          <w:tcPr>
            <w:tcW w:w="2462" w:type="dxa"/>
          </w:tcPr>
          <w:p w14:paraId="01BE67D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475432" w14:paraId="6A27FB45" w14:textId="77777777" w:rsidTr="00B90481">
        <w:trPr>
          <w:cantSplit/>
        </w:trPr>
        <w:tc>
          <w:tcPr>
            <w:tcW w:w="720" w:type="dxa"/>
          </w:tcPr>
          <w:p w14:paraId="18C8012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19</w:t>
            </w:r>
          </w:p>
        </w:tc>
        <w:tc>
          <w:tcPr>
            <w:tcW w:w="720" w:type="dxa"/>
          </w:tcPr>
          <w:p w14:paraId="4BE14FD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15</w:t>
            </w:r>
          </w:p>
        </w:tc>
        <w:tc>
          <w:tcPr>
            <w:tcW w:w="720" w:type="dxa"/>
          </w:tcPr>
          <w:p w14:paraId="1DBFC80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NM</w:t>
            </w:r>
          </w:p>
        </w:tc>
        <w:tc>
          <w:tcPr>
            <w:tcW w:w="720" w:type="dxa"/>
          </w:tcPr>
          <w:p w14:paraId="616A261C" w14:textId="77777777" w:rsidR="00ED223E" w:rsidRPr="00EE73D3" w:rsidRDefault="00ED223E" w:rsidP="00ED223E">
            <w:pPr>
              <w:pStyle w:val="BodyText"/>
              <w:rPr>
                <w:rFonts w:ascii="Arial" w:hAnsi="Arial" w:cs="Arial"/>
                <w:kern w:val="16"/>
                <w:lang w:eastAsia="en-US"/>
              </w:rPr>
            </w:pPr>
          </w:p>
        </w:tc>
        <w:tc>
          <w:tcPr>
            <w:tcW w:w="720" w:type="dxa"/>
          </w:tcPr>
          <w:p w14:paraId="4044F164" w14:textId="77777777" w:rsidR="00ED223E" w:rsidRPr="00EE73D3" w:rsidRDefault="00ED223E" w:rsidP="00ED223E">
            <w:pPr>
              <w:pStyle w:val="BodyText"/>
              <w:rPr>
                <w:rFonts w:ascii="Arial" w:hAnsi="Arial" w:cs="Arial"/>
                <w:kern w:val="16"/>
                <w:lang w:eastAsia="en-US"/>
              </w:rPr>
            </w:pPr>
          </w:p>
        </w:tc>
        <w:tc>
          <w:tcPr>
            <w:tcW w:w="720" w:type="dxa"/>
          </w:tcPr>
          <w:p w14:paraId="2FED4E6A" w14:textId="77777777" w:rsidR="00ED223E" w:rsidRPr="00EE73D3" w:rsidRDefault="00ED223E" w:rsidP="00ED223E">
            <w:pPr>
              <w:pStyle w:val="BodyText"/>
              <w:rPr>
                <w:rFonts w:ascii="Arial" w:hAnsi="Arial" w:cs="Arial"/>
                <w:kern w:val="16"/>
                <w:lang w:eastAsia="en-US"/>
              </w:rPr>
            </w:pPr>
          </w:p>
        </w:tc>
        <w:tc>
          <w:tcPr>
            <w:tcW w:w="2462" w:type="dxa"/>
          </w:tcPr>
          <w:p w14:paraId="3DE5FE1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Visit Number</w:t>
            </w:r>
          </w:p>
        </w:tc>
        <w:tc>
          <w:tcPr>
            <w:tcW w:w="2462" w:type="dxa"/>
          </w:tcPr>
          <w:p w14:paraId="3B5294E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Pointer to entry in OUTPATIENT ENCOUNTER file (#409.68)</w:t>
            </w:r>
          </w:p>
        </w:tc>
      </w:tr>
      <w:tr w:rsidR="00ED223E" w:rsidRPr="00475432" w14:paraId="6A25418D" w14:textId="77777777" w:rsidTr="00B90481">
        <w:trPr>
          <w:cantSplit/>
        </w:trPr>
        <w:tc>
          <w:tcPr>
            <w:tcW w:w="720" w:type="dxa"/>
          </w:tcPr>
          <w:p w14:paraId="1ADF889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20</w:t>
            </w:r>
          </w:p>
        </w:tc>
        <w:tc>
          <w:tcPr>
            <w:tcW w:w="720" w:type="dxa"/>
          </w:tcPr>
          <w:p w14:paraId="0C87F2B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50</w:t>
            </w:r>
          </w:p>
        </w:tc>
        <w:tc>
          <w:tcPr>
            <w:tcW w:w="720" w:type="dxa"/>
          </w:tcPr>
          <w:p w14:paraId="5677BCA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CM</w:t>
            </w:r>
          </w:p>
        </w:tc>
        <w:tc>
          <w:tcPr>
            <w:tcW w:w="720" w:type="dxa"/>
          </w:tcPr>
          <w:p w14:paraId="4A8D793C" w14:textId="77777777" w:rsidR="00ED223E" w:rsidRPr="00EE73D3" w:rsidRDefault="00ED223E" w:rsidP="00ED223E">
            <w:pPr>
              <w:pStyle w:val="BodyText"/>
              <w:rPr>
                <w:rFonts w:ascii="Arial" w:hAnsi="Arial" w:cs="Arial"/>
                <w:kern w:val="16"/>
                <w:lang w:eastAsia="en-US"/>
              </w:rPr>
            </w:pPr>
          </w:p>
        </w:tc>
        <w:tc>
          <w:tcPr>
            <w:tcW w:w="720" w:type="dxa"/>
          </w:tcPr>
          <w:p w14:paraId="3070C47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712E08F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0064</w:t>
            </w:r>
          </w:p>
        </w:tc>
        <w:tc>
          <w:tcPr>
            <w:tcW w:w="2462" w:type="dxa"/>
          </w:tcPr>
          <w:p w14:paraId="0E1B79C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Financial Class</w:t>
            </w:r>
          </w:p>
        </w:tc>
        <w:tc>
          <w:tcPr>
            <w:tcW w:w="2462" w:type="dxa"/>
          </w:tcPr>
          <w:p w14:paraId="4F1B6CA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52B4477C" w14:textId="77777777" w:rsidTr="00B90481">
        <w:trPr>
          <w:cantSplit/>
        </w:trPr>
        <w:tc>
          <w:tcPr>
            <w:tcW w:w="720" w:type="dxa"/>
          </w:tcPr>
          <w:p w14:paraId="32509F1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lastRenderedPageBreak/>
              <w:t>21</w:t>
            </w:r>
          </w:p>
        </w:tc>
        <w:tc>
          <w:tcPr>
            <w:tcW w:w="720" w:type="dxa"/>
          </w:tcPr>
          <w:p w14:paraId="59F4A35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192AA32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13C226FA" w14:textId="77777777" w:rsidR="00ED223E" w:rsidRPr="00EE73D3" w:rsidRDefault="00ED223E" w:rsidP="00ED223E">
            <w:pPr>
              <w:pStyle w:val="BodyText"/>
              <w:rPr>
                <w:rFonts w:ascii="Arial" w:hAnsi="Arial" w:cs="Arial"/>
                <w:kern w:val="16"/>
                <w:lang w:eastAsia="en-US"/>
              </w:rPr>
            </w:pPr>
          </w:p>
        </w:tc>
        <w:tc>
          <w:tcPr>
            <w:tcW w:w="720" w:type="dxa"/>
          </w:tcPr>
          <w:p w14:paraId="1A5DF873" w14:textId="77777777" w:rsidR="00ED223E" w:rsidRPr="00EE73D3" w:rsidRDefault="00ED223E" w:rsidP="00ED223E">
            <w:pPr>
              <w:pStyle w:val="BodyText"/>
              <w:rPr>
                <w:rFonts w:ascii="Arial" w:hAnsi="Arial" w:cs="Arial"/>
                <w:kern w:val="16"/>
                <w:lang w:eastAsia="en-US"/>
              </w:rPr>
            </w:pPr>
          </w:p>
        </w:tc>
        <w:tc>
          <w:tcPr>
            <w:tcW w:w="720" w:type="dxa"/>
          </w:tcPr>
          <w:p w14:paraId="22110D0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0032</w:t>
            </w:r>
          </w:p>
        </w:tc>
        <w:tc>
          <w:tcPr>
            <w:tcW w:w="2462" w:type="dxa"/>
          </w:tcPr>
          <w:p w14:paraId="032D705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Charge Price Indicator</w:t>
            </w:r>
          </w:p>
        </w:tc>
        <w:tc>
          <w:tcPr>
            <w:tcW w:w="2462" w:type="dxa"/>
          </w:tcPr>
          <w:p w14:paraId="013B157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636F7B7A" w14:textId="77777777" w:rsidTr="00B90481">
        <w:trPr>
          <w:cantSplit/>
        </w:trPr>
        <w:tc>
          <w:tcPr>
            <w:tcW w:w="720" w:type="dxa"/>
          </w:tcPr>
          <w:p w14:paraId="6927402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22</w:t>
            </w:r>
          </w:p>
        </w:tc>
        <w:tc>
          <w:tcPr>
            <w:tcW w:w="720" w:type="dxa"/>
          </w:tcPr>
          <w:p w14:paraId="21D5C6C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2138991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1356C3EE" w14:textId="77777777" w:rsidR="00ED223E" w:rsidRPr="00EE73D3" w:rsidRDefault="00ED223E" w:rsidP="00ED223E">
            <w:pPr>
              <w:pStyle w:val="BodyText"/>
              <w:rPr>
                <w:rFonts w:ascii="Arial" w:hAnsi="Arial" w:cs="Arial"/>
                <w:kern w:val="16"/>
                <w:lang w:eastAsia="en-US"/>
              </w:rPr>
            </w:pPr>
          </w:p>
        </w:tc>
        <w:tc>
          <w:tcPr>
            <w:tcW w:w="720" w:type="dxa"/>
          </w:tcPr>
          <w:p w14:paraId="02A74580" w14:textId="77777777" w:rsidR="00ED223E" w:rsidRPr="00EE73D3" w:rsidRDefault="00ED223E" w:rsidP="00ED223E">
            <w:pPr>
              <w:pStyle w:val="BodyText"/>
              <w:rPr>
                <w:rFonts w:ascii="Arial" w:hAnsi="Arial" w:cs="Arial"/>
                <w:kern w:val="16"/>
                <w:lang w:eastAsia="en-US"/>
              </w:rPr>
            </w:pPr>
          </w:p>
        </w:tc>
        <w:tc>
          <w:tcPr>
            <w:tcW w:w="720" w:type="dxa"/>
          </w:tcPr>
          <w:p w14:paraId="6621F047"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0045</w:t>
            </w:r>
          </w:p>
        </w:tc>
        <w:tc>
          <w:tcPr>
            <w:tcW w:w="2462" w:type="dxa"/>
          </w:tcPr>
          <w:p w14:paraId="3F0BB727"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Courtesy Code</w:t>
            </w:r>
          </w:p>
        </w:tc>
        <w:tc>
          <w:tcPr>
            <w:tcW w:w="2462" w:type="dxa"/>
          </w:tcPr>
          <w:p w14:paraId="3F7E181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4F2610F3" w14:textId="77777777" w:rsidTr="00B90481">
        <w:trPr>
          <w:cantSplit/>
        </w:trPr>
        <w:tc>
          <w:tcPr>
            <w:tcW w:w="720" w:type="dxa"/>
          </w:tcPr>
          <w:p w14:paraId="46E0F5F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23</w:t>
            </w:r>
          </w:p>
        </w:tc>
        <w:tc>
          <w:tcPr>
            <w:tcW w:w="720" w:type="dxa"/>
          </w:tcPr>
          <w:p w14:paraId="3F48441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5268236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0222CF7" w14:textId="77777777" w:rsidR="00ED223E" w:rsidRPr="00EE73D3" w:rsidRDefault="00ED223E" w:rsidP="00ED223E">
            <w:pPr>
              <w:pStyle w:val="BodyText"/>
              <w:rPr>
                <w:rFonts w:ascii="Arial" w:hAnsi="Arial" w:cs="Arial"/>
                <w:kern w:val="16"/>
                <w:lang w:eastAsia="en-US"/>
              </w:rPr>
            </w:pPr>
          </w:p>
        </w:tc>
        <w:tc>
          <w:tcPr>
            <w:tcW w:w="720" w:type="dxa"/>
          </w:tcPr>
          <w:p w14:paraId="3A23A259" w14:textId="77777777" w:rsidR="00ED223E" w:rsidRPr="00EE73D3" w:rsidRDefault="00ED223E" w:rsidP="00ED223E">
            <w:pPr>
              <w:pStyle w:val="BodyText"/>
              <w:rPr>
                <w:rFonts w:ascii="Arial" w:hAnsi="Arial" w:cs="Arial"/>
                <w:kern w:val="16"/>
                <w:lang w:eastAsia="en-US"/>
              </w:rPr>
            </w:pPr>
          </w:p>
        </w:tc>
        <w:tc>
          <w:tcPr>
            <w:tcW w:w="720" w:type="dxa"/>
          </w:tcPr>
          <w:p w14:paraId="0418070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0046</w:t>
            </w:r>
          </w:p>
        </w:tc>
        <w:tc>
          <w:tcPr>
            <w:tcW w:w="2462" w:type="dxa"/>
          </w:tcPr>
          <w:p w14:paraId="28D25F7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Credit Rating</w:t>
            </w:r>
          </w:p>
        </w:tc>
        <w:tc>
          <w:tcPr>
            <w:tcW w:w="2462" w:type="dxa"/>
          </w:tcPr>
          <w:p w14:paraId="29A58D2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4D6E37BA" w14:textId="77777777" w:rsidTr="00B90481">
        <w:trPr>
          <w:cantSplit/>
        </w:trPr>
        <w:tc>
          <w:tcPr>
            <w:tcW w:w="720" w:type="dxa"/>
          </w:tcPr>
          <w:p w14:paraId="0265220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24</w:t>
            </w:r>
          </w:p>
        </w:tc>
        <w:tc>
          <w:tcPr>
            <w:tcW w:w="720" w:type="dxa"/>
          </w:tcPr>
          <w:p w14:paraId="7CD83C8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0E966E1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3C0A6CE7" w14:textId="77777777" w:rsidR="00ED223E" w:rsidRPr="00EE73D3" w:rsidRDefault="00ED223E" w:rsidP="00ED223E">
            <w:pPr>
              <w:pStyle w:val="BodyText"/>
              <w:rPr>
                <w:rFonts w:ascii="Arial" w:hAnsi="Arial" w:cs="Arial"/>
                <w:kern w:val="16"/>
                <w:lang w:eastAsia="en-US"/>
              </w:rPr>
            </w:pPr>
          </w:p>
        </w:tc>
        <w:tc>
          <w:tcPr>
            <w:tcW w:w="720" w:type="dxa"/>
          </w:tcPr>
          <w:p w14:paraId="7700C01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72D735C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0044</w:t>
            </w:r>
          </w:p>
        </w:tc>
        <w:tc>
          <w:tcPr>
            <w:tcW w:w="2462" w:type="dxa"/>
          </w:tcPr>
          <w:p w14:paraId="45382A3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Contract Code</w:t>
            </w:r>
          </w:p>
        </w:tc>
        <w:tc>
          <w:tcPr>
            <w:tcW w:w="2462" w:type="dxa"/>
          </w:tcPr>
          <w:p w14:paraId="16B8DFC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7615CDB0" w14:textId="77777777" w:rsidTr="00B90481">
        <w:trPr>
          <w:cantSplit/>
        </w:trPr>
        <w:tc>
          <w:tcPr>
            <w:tcW w:w="720" w:type="dxa"/>
          </w:tcPr>
          <w:p w14:paraId="185CB14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25</w:t>
            </w:r>
          </w:p>
        </w:tc>
        <w:tc>
          <w:tcPr>
            <w:tcW w:w="720" w:type="dxa"/>
          </w:tcPr>
          <w:p w14:paraId="3709374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779958E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DT</w:t>
            </w:r>
          </w:p>
        </w:tc>
        <w:tc>
          <w:tcPr>
            <w:tcW w:w="720" w:type="dxa"/>
          </w:tcPr>
          <w:p w14:paraId="50F4A122" w14:textId="77777777" w:rsidR="00ED223E" w:rsidRPr="00EE73D3" w:rsidRDefault="00ED223E" w:rsidP="00ED223E">
            <w:pPr>
              <w:pStyle w:val="BodyText"/>
              <w:rPr>
                <w:rFonts w:ascii="Arial" w:hAnsi="Arial" w:cs="Arial"/>
                <w:kern w:val="16"/>
                <w:lang w:eastAsia="en-US"/>
              </w:rPr>
            </w:pPr>
          </w:p>
        </w:tc>
        <w:tc>
          <w:tcPr>
            <w:tcW w:w="720" w:type="dxa"/>
          </w:tcPr>
          <w:p w14:paraId="53D6821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6748DBE1" w14:textId="77777777" w:rsidR="00ED223E" w:rsidRPr="00EE73D3" w:rsidRDefault="00ED223E" w:rsidP="00ED223E">
            <w:pPr>
              <w:pStyle w:val="BodyText"/>
              <w:rPr>
                <w:rFonts w:ascii="Arial" w:hAnsi="Arial" w:cs="Arial"/>
                <w:kern w:val="16"/>
                <w:lang w:eastAsia="en-US"/>
              </w:rPr>
            </w:pPr>
          </w:p>
        </w:tc>
        <w:tc>
          <w:tcPr>
            <w:tcW w:w="2462" w:type="dxa"/>
          </w:tcPr>
          <w:p w14:paraId="712843C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Contract Effective Date</w:t>
            </w:r>
          </w:p>
        </w:tc>
        <w:tc>
          <w:tcPr>
            <w:tcW w:w="2462" w:type="dxa"/>
          </w:tcPr>
          <w:p w14:paraId="30BDA2A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067F2986" w14:textId="77777777" w:rsidTr="00B90481">
        <w:trPr>
          <w:cantSplit/>
        </w:trPr>
        <w:tc>
          <w:tcPr>
            <w:tcW w:w="720" w:type="dxa"/>
          </w:tcPr>
          <w:p w14:paraId="3D80BDC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26</w:t>
            </w:r>
          </w:p>
        </w:tc>
        <w:tc>
          <w:tcPr>
            <w:tcW w:w="720" w:type="dxa"/>
          </w:tcPr>
          <w:p w14:paraId="0EFDDB1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3BCB63C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NM</w:t>
            </w:r>
          </w:p>
        </w:tc>
        <w:tc>
          <w:tcPr>
            <w:tcW w:w="720" w:type="dxa"/>
          </w:tcPr>
          <w:p w14:paraId="04C01314" w14:textId="77777777" w:rsidR="00ED223E" w:rsidRPr="00EE73D3" w:rsidRDefault="00ED223E" w:rsidP="00ED223E">
            <w:pPr>
              <w:pStyle w:val="BodyText"/>
              <w:rPr>
                <w:rFonts w:ascii="Arial" w:hAnsi="Arial" w:cs="Arial"/>
                <w:kern w:val="16"/>
                <w:lang w:eastAsia="en-US"/>
              </w:rPr>
            </w:pPr>
          </w:p>
        </w:tc>
        <w:tc>
          <w:tcPr>
            <w:tcW w:w="720" w:type="dxa"/>
          </w:tcPr>
          <w:p w14:paraId="57A89FC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7B07B537" w14:textId="77777777" w:rsidR="00ED223E" w:rsidRPr="00EE73D3" w:rsidRDefault="00ED223E" w:rsidP="00ED223E">
            <w:pPr>
              <w:pStyle w:val="BodyText"/>
              <w:rPr>
                <w:rFonts w:ascii="Arial" w:hAnsi="Arial" w:cs="Arial"/>
                <w:kern w:val="16"/>
                <w:lang w:eastAsia="en-US"/>
              </w:rPr>
            </w:pPr>
          </w:p>
        </w:tc>
        <w:tc>
          <w:tcPr>
            <w:tcW w:w="2462" w:type="dxa"/>
          </w:tcPr>
          <w:p w14:paraId="71C00A3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Contract Amount</w:t>
            </w:r>
          </w:p>
        </w:tc>
        <w:tc>
          <w:tcPr>
            <w:tcW w:w="2462" w:type="dxa"/>
          </w:tcPr>
          <w:p w14:paraId="6F540CE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134CEBDA" w14:textId="77777777" w:rsidTr="00B90481">
        <w:trPr>
          <w:cantSplit/>
        </w:trPr>
        <w:tc>
          <w:tcPr>
            <w:tcW w:w="720" w:type="dxa"/>
          </w:tcPr>
          <w:p w14:paraId="5768B10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27</w:t>
            </w:r>
          </w:p>
        </w:tc>
        <w:tc>
          <w:tcPr>
            <w:tcW w:w="720" w:type="dxa"/>
          </w:tcPr>
          <w:p w14:paraId="665D227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w:t>
            </w:r>
          </w:p>
        </w:tc>
        <w:tc>
          <w:tcPr>
            <w:tcW w:w="720" w:type="dxa"/>
          </w:tcPr>
          <w:p w14:paraId="1E008B9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NM</w:t>
            </w:r>
          </w:p>
        </w:tc>
        <w:tc>
          <w:tcPr>
            <w:tcW w:w="720" w:type="dxa"/>
          </w:tcPr>
          <w:p w14:paraId="15F827EE" w14:textId="77777777" w:rsidR="00ED223E" w:rsidRPr="00EE73D3" w:rsidRDefault="00ED223E" w:rsidP="00ED223E">
            <w:pPr>
              <w:pStyle w:val="BodyText"/>
              <w:rPr>
                <w:rFonts w:ascii="Arial" w:hAnsi="Arial" w:cs="Arial"/>
                <w:kern w:val="16"/>
                <w:lang w:eastAsia="en-US"/>
              </w:rPr>
            </w:pPr>
          </w:p>
        </w:tc>
        <w:tc>
          <w:tcPr>
            <w:tcW w:w="720" w:type="dxa"/>
          </w:tcPr>
          <w:p w14:paraId="6C20838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36633A2C" w14:textId="77777777" w:rsidR="00ED223E" w:rsidRPr="00EE73D3" w:rsidRDefault="00ED223E" w:rsidP="00ED223E">
            <w:pPr>
              <w:pStyle w:val="BodyText"/>
              <w:rPr>
                <w:rFonts w:ascii="Arial" w:hAnsi="Arial" w:cs="Arial"/>
                <w:kern w:val="16"/>
                <w:lang w:eastAsia="en-US"/>
              </w:rPr>
            </w:pPr>
          </w:p>
        </w:tc>
        <w:tc>
          <w:tcPr>
            <w:tcW w:w="2462" w:type="dxa"/>
          </w:tcPr>
          <w:p w14:paraId="17BB795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Contract Period</w:t>
            </w:r>
          </w:p>
        </w:tc>
        <w:tc>
          <w:tcPr>
            <w:tcW w:w="2462" w:type="dxa"/>
          </w:tcPr>
          <w:p w14:paraId="0E2A996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2277673F" w14:textId="77777777" w:rsidTr="00B90481">
        <w:trPr>
          <w:cantSplit/>
        </w:trPr>
        <w:tc>
          <w:tcPr>
            <w:tcW w:w="720" w:type="dxa"/>
          </w:tcPr>
          <w:p w14:paraId="0900CA5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28</w:t>
            </w:r>
          </w:p>
        </w:tc>
        <w:tc>
          <w:tcPr>
            <w:tcW w:w="720" w:type="dxa"/>
          </w:tcPr>
          <w:p w14:paraId="7E5F0B4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1F415C7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29844261" w14:textId="77777777" w:rsidR="00ED223E" w:rsidRPr="00EE73D3" w:rsidRDefault="00ED223E" w:rsidP="00ED223E">
            <w:pPr>
              <w:pStyle w:val="BodyText"/>
              <w:rPr>
                <w:rFonts w:ascii="Arial" w:hAnsi="Arial" w:cs="Arial"/>
                <w:kern w:val="16"/>
                <w:lang w:eastAsia="en-US"/>
              </w:rPr>
            </w:pPr>
          </w:p>
        </w:tc>
        <w:tc>
          <w:tcPr>
            <w:tcW w:w="720" w:type="dxa"/>
          </w:tcPr>
          <w:p w14:paraId="51F34938" w14:textId="77777777" w:rsidR="00ED223E" w:rsidRPr="00EE73D3" w:rsidRDefault="00ED223E" w:rsidP="00ED223E">
            <w:pPr>
              <w:pStyle w:val="BodyText"/>
              <w:rPr>
                <w:rFonts w:ascii="Arial" w:hAnsi="Arial" w:cs="Arial"/>
                <w:kern w:val="16"/>
                <w:lang w:eastAsia="en-US"/>
              </w:rPr>
            </w:pPr>
          </w:p>
        </w:tc>
        <w:tc>
          <w:tcPr>
            <w:tcW w:w="720" w:type="dxa"/>
          </w:tcPr>
          <w:p w14:paraId="7D4CDC3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0073</w:t>
            </w:r>
          </w:p>
        </w:tc>
        <w:tc>
          <w:tcPr>
            <w:tcW w:w="2462" w:type="dxa"/>
          </w:tcPr>
          <w:p w14:paraId="08A8C88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Interest Code</w:t>
            </w:r>
          </w:p>
        </w:tc>
        <w:tc>
          <w:tcPr>
            <w:tcW w:w="2462" w:type="dxa"/>
          </w:tcPr>
          <w:p w14:paraId="4E22A74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1E5EB49E" w14:textId="77777777" w:rsidTr="00B90481">
        <w:trPr>
          <w:cantSplit/>
        </w:trPr>
        <w:tc>
          <w:tcPr>
            <w:tcW w:w="720" w:type="dxa"/>
          </w:tcPr>
          <w:p w14:paraId="59C08E5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29</w:t>
            </w:r>
          </w:p>
        </w:tc>
        <w:tc>
          <w:tcPr>
            <w:tcW w:w="720" w:type="dxa"/>
          </w:tcPr>
          <w:p w14:paraId="4B20764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3765FB6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5E6B4D94" w14:textId="77777777" w:rsidR="00ED223E" w:rsidRPr="00EE73D3" w:rsidRDefault="00ED223E" w:rsidP="00ED223E">
            <w:pPr>
              <w:pStyle w:val="BodyText"/>
              <w:rPr>
                <w:rFonts w:ascii="Arial" w:hAnsi="Arial" w:cs="Arial"/>
                <w:kern w:val="16"/>
                <w:lang w:eastAsia="en-US"/>
              </w:rPr>
            </w:pPr>
          </w:p>
        </w:tc>
        <w:tc>
          <w:tcPr>
            <w:tcW w:w="720" w:type="dxa"/>
          </w:tcPr>
          <w:p w14:paraId="558BFD75" w14:textId="77777777" w:rsidR="00ED223E" w:rsidRPr="00EE73D3" w:rsidRDefault="00ED223E" w:rsidP="00ED223E">
            <w:pPr>
              <w:pStyle w:val="BodyText"/>
              <w:rPr>
                <w:rFonts w:ascii="Arial" w:hAnsi="Arial" w:cs="Arial"/>
                <w:kern w:val="16"/>
                <w:lang w:eastAsia="en-US"/>
              </w:rPr>
            </w:pPr>
          </w:p>
        </w:tc>
        <w:tc>
          <w:tcPr>
            <w:tcW w:w="720" w:type="dxa"/>
          </w:tcPr>
          <w:p w14:paraId="7687516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0110</w:t>
            </w:r>
          </w:p>
        </w:tc>
        <w:tc>
          <w:tcPr>
            <w:tcW w:w="2462" w:type="dxa"/>
          </w:tcPr>
          <w:p w14:paraId="404B162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Transfer to Bad Debt Code</w:t>
            </w:r>
          </w:p>
        </w:tc>
        <w:tc>
          <w:tcPr>
            <w:tcW w:w="2462" w:type="dxa"/>
          </w:tcPr>
          <w:p w14:paraId="1B9E2E3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73BE22E7" w14:textId="77777777" w:rsidTr="00B90481">
        <w:trPr>
          <w:cantSplit/>
        </w:trPr>
        <w:tc>
          <w:tcPr>
            <w:tcW w:w="720" w:type="dxa"/>
          </w:tcPr>
          <w:p w14:paraId="3243C85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30</w:t>
            </w:r>
          </w:p>
        </w:tc>
        <w:tc>
          <w:tcPr>
            <w:tcW w:w="720" w:type="dxa"/>
          </w:tcPr>
          <w:p w14:paraId="6D68D11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692A87B8"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DT</w:t>
            </w:r>
          </w:p>
        </w:tc>
        <w:tc>
          <w:tcPr>
            <w:tcW w:w="720" w:type="dxa"/>
          </w:tcPr>
          <w:p w14:paraId="1FA57D61" w14:textId="77777777" w:rsidR="00ED223E" w:rsidRPr="00EE73D3" w:rsidRDefault="00ED223E" w:rsidP="00ED223E">
            <w:pPr>
              <w:pStyle w:val="BodyText"/>
              <w:rPr>
                <w:rFonts w:ascii="Arial" w:hAnsi="Arial" w:cs="Arial"/>
                <w:kern w:val="16"/>
                <w:lang w:eastAsia="en-US"/>
              </w:rPr>
            </w:pPr>
          </w:p>
        </w:tc>
        <w:tc>
          <w:tcPr>
            <w:tcW w:w="720" w:type="dxa"/>
          </w:tcPr>
          <w:p w14:paraId="2AC7BC6B" w14:textId="77777777" w:rsidR="00ED223E" w:rsidRPr="00EE73D3" w:rsidRDefault="00ED223E" w:rsidP="00ED223E">
            <w:pPr>
              <w:pStyle w:val="BodyText"/>
              <w:rPr>
                <w:rFonts w:ascii="Arial" w:hAnsi="Arial" w:cs="Arial"/>
                <w:kern w:val="16"/>
                <w:lang w:eastAsia="en-US"/>
              </w:rPr>
            </w:pPr>
          </w:p>
        </w:tc>
        <w:tc>
          <w:tcPr>
            <w:tcW w:w="720" w:type="dxa"/>
          </w:tcPr>
          <w:p w14:paraId="4B9427F7" w14:textId="77777777" w:rsidR="00ED223E" w:rsidRPr="00EE73D3" w:rsidRDefault="00ED223E" w:rsidP="00ED223E">
            <w:pPr>
              <w:pStyle w:val="BodyText"/>
              <w:rPr>
                <w:rFonts w:ascii="Arial" w:hAnsi="Arial" w:cs="Arial"/>
                <w:kern w:val="16"/>
                <w:lang w:eastAsia="en-US"/>
              </w:rPr>
            </w:pPr>
          </w:p>
        </w:tc>
        <w:tc>
          <w:tcPr>
            <w:tcW w:w="2462" w:type="dxa"/>
          </w:tcPr>
          <w:p w14:paraId="0DCE196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Transfer to Bad Debt Date</w:t>
            </w:r>
          </w:p>
        </w:tc>
        <w:tc>
          <w:tcPr>
            <w:tcW w:w="2462" w:type="dxa"/>
          </w:tcPr>
          <w:p w14:paraId="36B25D9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7A4D0320" w14:textId="77777777" w:rsidTr="00B90481">
        <w:trPr>
          <w:cantSplit/>
        </w:trPr>
        <w:tc>
          <w:tcPr>
            <w:tcW w:w="720" w:type="dxa"/>
          </w:tcPr>
          <w:p w14:paraId="604DF41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31</w:t>
            </w:r>
          </w:p>
        </w:tc>
        <w:tc>
          <w:tcPr>
            <w:tcW w:w="720" w:type="dxa"/>
          </w:tcPr>
          <w:p w14:paraId="299955F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10</w:t>
            </w:r>
          </w:p>
        </w:tc>
        <w:tc>
          <w:tcPr>
            <w:tcW w:w="720" w:type="dxa"/>
          </w:tcPr>
          <w:p w14:paraId="7A84C9F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5345CB25" w14:textId="77777777" w:rsidR="00ED223E" w:rsidRPr="00EE73D3" w:rsidRDefault="00ED223E" w:rsidP="00ED223E">
            <w:pPr>
              <w:pStyle w:val="BodyText"/>
              <w:rPr>
                <w:rFonts w:ascii="Arial" w:hAnsi="Arial" w:cs="Arial"/>
                <w:kern w:val="16"/>
                <w:lang w:eastAsia="en-US"/>
              </w:rPr>
            </w:pPr>
          </w:p>
        </w:tc>
        <w:tc>
          <w:tcPr>
            <w:tcW w:w="720" w:type="dxa"/>
          </w:tcPr>
          <w:p w14:paraId="378F3B5C" w14:textId="77777777" w:rsidR="00ED223E" w:rsidRPr="00EE73D3" w:rsidRDefault="00ED223E" w:rsidP="00ED223E">
            <w:pPr>
              <w:pStyle w:val="BodyText"/>
              <w:rPr>
                <w:rFonts w:ascii="Arial" w:hAnsi="Arial" w:cs="Arial"/>
                <w:kern w:val="16"/>
                <w:lang w:eastAsia="en-US"/>
              </w:rPr>
            </w:pPr>
          </w:p>
        </w:tc>
        <w:tc>
          <w:tcPr>
            <w:tcW w:w="720" w:type="dxa"/>
          </w:tcPr>
          <w:p w14:paraId="0CE5080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0021</w:t>
            </w:r>
          </w:p>
        </w:tc>
        <w:tc>
          <w:tcPr>
            <w:tcW w:w="2462" w:type="dxa"/>
          </w:tcPr>
          <w:p w14:paraId="497097B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Bad Debt Agency Code</w:t>
            </w:r>
          </w:p>
        </w:tc>
        <w:tc>
          <w:tcPr>
            <w:tcW w:w="2462" w:type="dxa"/>
          </w:tcPr>
          <w:p w14:paraId="7F79AF7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6DE459BB" w14:textId="77777777" w:rsidTr="00B90481">
        <w:trPr>
          <w:cantSplit/>
        </w:trPr>
        <w:tc>
          <w:tcPr>
            <w:tcW w:w="720" w:type="dxa"/>
          </w:tcPr>
          <w:p w14:paraId="777DEAE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32</w:t>
            </w:r>
          </w:p>
        </w:tc>
        <w:tc>
          <w:tcPr>
            <w:tcW w:w="720" w:type="dxa"/>
          </w:tcPr>
          <w:p w14:paraId="34AA22C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7E05B57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NM</w:t>
            </w:r>
          </w:p>
        </w:tc>
        <w:tc>
          <w:tcPr>
            <w:tcW w:w="720" w:type="dxa"/>
          </w:tcPr>
          <w:p w14:paraId="3C0F6967" w14:textId="77777777" w:rsidR="00ED223E" w:rsidRPr="00EE73D3" w:rsidRDefault="00ED223E" w:rsidP="00ED223E">
            <w:pPr>
              <w:pStyle w:val="BodyText"/>
              <w:rPr>
                <w:rFonts w:ascii="Arial" w:hAnsi="Arial" w:cs="Arial"/>
                <w:kern w:val="16"/>
                <w:lang w:eastAsia="en-US"/>
              </w:rPr>
            </w:pPr>
          </w:p>
        </w:tc>
        <w:tc>
          <w:tcPr>
            <w:tcW w:w="720" w:type="dxa"/>
          </w:tcPr>
          <w:p w14:paraId="364B5FDF" w14:textId="77777777" w:rsidR="00ED223E" w:rsidRPr="00EE73D3" w:rsidRDefault="00ED223E" w:rsidP="00ED223E">
            <w:pPr>
              <w:pStyle w:val="BodyText"/>
              <w:rPr>
                <w:rFonts w:ascii="Arial" w:hAnsi="Arial" w:cs="Arial"/>
                <w:kern w:val="16"/>
                <w:lang w:eastAsia="en-US"/>
              </w:rPr>
            </w:pPr>
          </w:p>
        </w:tc>
        <w:tc>
          <w:tcPr>
            <w:tcW w:w="720" w:type="dxa"/>
          </w:tcPr>
          <w:p w14:paraId="04A9C47C" w14:textId="77777777" w:rsidR="00ED223E" w:rsidRPr="00EE73D3" w:rsidRDefault="00ED223E" w:rsidP="00ED223E">
            <w:pPr>
              <w:pStyle w:val="BodyText"/>
              <w:rPr>
                <w:rFonts w:ascii="Arial" w:hAnsi="Arial" w:cs="Arial"/>
                <w:kern w:val="16"/>
                <w:lang w:eastAsia="en-US"/>
              </w:rPr>
            </w:pPr>
          </w:p>
        </w:tc>
        <w:tc>
          <w:tcPr>
            <w:tcW w:w="2462" w:type="dxa"/>
          </w:tcPr>
          <w:p w14:paraId="7FE36DA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Bad Debt Transfer Amount</w:t>
            </w:r>
          </w:p>
        </w:tc>
        <w:tc>
          <w:tcPr>
            <w:tcW w:w="2462" w:type="dxa"/>
          </w:tcPr>
          <w:p w14:paraId="52F3CBF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6A14C8A3" w14:textId="77777777" w:rsidTr="00B90481">
        <w:trPr>
          <w:cantSplit/>
        </w:trPr>
        <w:tc>
          <w:tcPr>
            <w:tcW w:w="720" w:type="dxa"/>
          </w:tcPr>
          <w:p w14:paraId="6C53521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33</w:t>
            </w:r>
          </w:p>
        </w:tc>
        <w:tc>
          <w:tcPr>
            <w:tcW w:w="720" w:type="dxa"/>
          </w:tcPr>
          <w:p w14:paraId="53804F2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7C6AA56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NM</w:t>
            </w:r>
          </w:p>
        </w:tc>
        <w:tc>
          <w:tcPr>
            <w:tcW w:w="720" w:type="dxa"/>
          </w:tcPr>
          <w:p w14:paraId="22582667" w14:textId="77777777" w:rsidR="00ED223E" w:rsidRPr="00EE73D3" w:rsidRDefault="00ED223E" w:rsidP="00ED223E">
            <w:pPr>
              <w:pStyle w:val="BodyText"/>
              <w:rPr>
                <w:rFonts w:ascii="Arial" w:hAnsi="Arial" w:cs="Arial"/>
                <w:kern w:val="16"/>
                <w:lang w:eastAsia="en-US"/>
              </w:rPr>
            </w:pPr>
          </w:p>
        </w:tc>
        <w:tc>
          <w:tcPr>
            <w:tcW w:w="720" w:type="dxa"/>
          </w:tcPr>
          <w:p w14:paraId="2AC60A12" w14:textId="77777777" w:rsidR="00ED223E" w:rsidRPr="00EE73D3" w:rsidRDefault="00ED223E" w:rsidP="00ED223E">
            <w:pPr>
              <w:pStyle w:val="BodyText"/>
              <w:rPr>
                <w:rFonts w:ascii="Arial" w:hAnsi="Arial" w:cs="Arial"/>
                <w:kern w:val="16"/>
                <w:lang w:eastAsia="en-US"/>
              </w:rPr>
            </w:pPr>
          </w:p>
        </w:tc>
        <w:tc>
          <w:tcPr>
            <w:tcW w:w="720" w:type="dxa"/>
          </w:tcPr>
          <w:p w14:paraId="0A7D276A" w14:textId="77777777" w:rsidR="00ED223E" w:rsidRPr="00EE73D3" w:rsidRDefault="00ED223E" w:rsidP="00ED223E">
            <w:pPr>
              <w:pStyle w:val="BodyText"/>
              <w:rPr>
                <w:rFonts w:ascii="Arial" w:hAnsi="Arial" w:cs="Arial"/>
                <w:kern w:val="16"/>
                <w:lang w:eastAsia="en-US"/>
              </w:rPr>
            </w:pPr>
          </w:p>
        </w:tc>
        <w:tc>
          <w:tcPr>
            <w:tcW w:w="2462" w:type="dxa"/>
          </w:tcPr>
          <w:p w14:paraId="7E5DBCE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Bad Debt Recovery Amount</w:t>
            </w:r>
          </w:p>
        </w:tc>
        <w:tc>
          <w:tcPr>
            <w:tcW w:w="2462" w:type="dxa"/>
          </w:tcPr>
          <w:p w14:paraId="6D261C3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7522EA6F" w14:textId="77777777" w:rsidTr="00B90481">
        <w:trPr>
          <w:cantSplit/>
        </w:trPr>
        <w:tc>
          <w:tcPr>
            <w:tcW w:w="720" w:type="dxa"/>
          </w:tcPr>
          <w:p w14:paraId="3A61F5A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34</w:t>
            </w:r>
          </w:p>
        </w:tc>
        <w:tc>
          <w:tcPr>
            <w:tcW w:w="720" w:type="dxa"/>
          </w:tcPr>
          <w:p w14:paraId="5B19B26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03DCFB4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4F9F68B7" w14:textId="77777777" w:rsidR="00ED223E" w:rsidRPr="00EE73D3" w:rsidRDefault="00ED223E" w:rsidP="00ED223E">
            <w:pPr>
              <w:pStyle w:val="BodyText"/>
              <w:rPr>
                <w:rFonts w:ascii="Arial" w:hAnsi="Arial" w:cs="Arial"/>
                <w:kern w:val="16"/>
                <w:lang w:eastAsia="en-US"/>
              </w:rPr>
            </w:pPr>
          </w:p>
        </w:tc>
        <w:tc>
          <w:tcPr>
            <w:tcW w:w="720" w:type="dxa"/>
          </w:tcPr>
          <w:p w14:paraId="3181239A" w14:textId="77777777" w:rsidR="00ED223E" w:rsidRPr="00EE73D3" w:rsidRDefault="00ED223E" w:rsidP="00ED223E">
            <w:pPr>
              <w:pStyle w:val="BodyText"/>
              <w:rPr>
                <w:rFonts w:ascii="Arial" w:hAnsi="Arial" w:cs="Arial"/>
                <w:kern w:val="16"/>
                <w:lang w:eastAsia="en-US"/>
              </w:rPr>
            </w:pPr>
          </w:p>
        </w:tc>
        <w:tc>
          <w:tcPr>
            <w:tcW w:w="720" w:type="dxa"/>
          </w:tcPr>
          <w:p w14:paraId="423F8CB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0111</w:t>
            </w:r>
          </w:p>
        </w:tc>
        <w:tc>
          <w:tcPr>
            <w:tcW w:w="2462" w:type="dxa"/>
          </w:tcPr>
          <w:p w14:paraId="1B06CE3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Delete Account Indicator</w:t>
            </w:r>
          </w:p>
        </w:tc>
        <w:tc>
          <w:tcPr>
            <w:tcW w:w="2462" w:type="dxa"/>
          </w:tcPr>
          <w:p w14:paraId="6F218CC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0FA97FBD" w14:textId="77777777" w:rsidTr="00B90481">
        <w:trPr>
          <w:cantSplit/>
        </w:trPr>
        <w:tc>
          <w:tcPr>
            <w:tcW w:w="720" w:type="dxa"/>
          </w:tcPr>
          <w:p w14:paraId="5788A86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35</w:t>
            </w:r>
          </w:p>
        </w:tc>
        <w:tc>
          <w:tcPr>
            <w:tcW w:w="720" w:type="dxa"/>
          </w:tcPr>
          <w:p w14:paraId="30B21A1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3B9EC80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DT</w:t>
            </w:r>
          </w:p>
        </w:tc>
        <w:tc>
          <w:tcPr>
            <w:tcW w:w="720" w:type="dxa"/>
          </w:tcPr>
          <w:p w14:paraId="556D9EAC" w14:textId="77777777" w:rsidR="00ED223E" w:rsidRPr="00EE73D3" w:rsidRDefault="00ED223E" w:rsidP="00ED223E">
            <w:pPr>
              <w:pStyle w:val="BodyText"/>
              <w:rPr>
                <w:rFonts w:ascii="Arial" w:hAnsi="Arial" w:cs="Arial"/>
                <w:kern w:val="16"/>
                <w:lang w:eastAsia="en-US"/>
              </w:rPr>
            </w:pPr>
          </w:p>
        </w:tc>
        <w:tc>
          <w:tcPr>
            <w:tcW w:w="720" w:type="dxa"/>
          </w:tcPr>
          <w:p w14:paraId="696D014D" w14:textId="77777777" w:rsidR="00ED223E" w:rsidRPr="00EE73D3" w:rsidRDefault="00ED223E" w:rsidP="00ED223E">
            <w:pPr>
              <w:pStyle w:val="BodyText"/>
              <w:rPr>
                <w:rFonts w:ascii="Arial" w:hAnsi="Arial" w:cs="Arial"/>
                <w:kern w:val="16"/>
                <w:lang w:eastAsia="en-US"/>
              </w:rPr>
            </w:pPr>
          </w:p>
        </w:tc>
        <w:tc>
          <w:tcPr>
            <w:tcW w:w="720" w:type="dxa"/>
          </w:tcPr>
          <w:p w14:paraId="15D7D87E" w14:textId="77777777" w:rsidR="00ED223E" w:rsidRPr="00EE73D3" w:rsidRDefault="00ED223E" w:rsidP="00ED223E">
            <w:pPr>
              <w:pStyle w:val="BodyText"/>
              <w:rPr>
                <w:rFonts w:ascii="Arial" w:hAnsi="Arial" w:cs="Arial"/>
                <w:kern w:val="16"/>
                <w:lang w:eastAsia="en-US"/>
              </w:rPr>
            </w:pPr>
          </w:p>
        </w:tc>
        <w:tc>
          <w:tcPr>
            <w:tcW w:w="2462" w:type="dxa"/>
          </w:tcPr>
          <w:p w14:paraId="1499145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Delete Account Date</w:t>
            </w:r>
          </w:p>
        </w:tc>
        <w:tc>
          <w:tcPr>
            <w:tcW w:w="2462" w:type="dxa"/>
          </w:tcPr>
          <w:p w14:paraId="4FAF35A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74E879A8" w14:textId="77777777" w:rsidTr="00B90481">
        <w:trPr>
          <w:cantSplit/>
        </w:trPr>
        <w:tc>
          <w:tcPr>
            <w:tcW w:w="720" w:type="dxa"/>
          </w:tcPr>
          <w:p w14:paraId="7496411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36</w:t>
            </w:r>
          </w:p>
        </w:tc>
        <w:tc>
          <w:tcPr>
            <w:tcW w:w="720" w:type="dxa"/>
          </w:tcPr>
          <w:p w14:paraId="434CCC01"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w:t>
            </w:r>
          </w:p>
        </w:tc>
        <w:tc>
          <w:tcPr>
            <w:tcW w:w="720" w:type="dxa"/>
          </w:tcPr>
          <w:p w14:paraId="743B0D8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188261EA" w14:textId="77777777" w:rsidR="00ED223E" w:rsidRPr="00EE73D3" w:rsidRDefault="00ED223E" w:rsidP="00ED223E">
            <w:pPr>
              <w:pStyle w:val="BodyText"/>
              <w:rPr>
                <w:rFonts w:ascii="Arial" w:hAnsi="Arial" w:cs="Arial"/>
                <w:kern w:val="16"/>
                <w:lang w:eastAsia="en-US"/>
              </w:rPr>
            </w:pPr>
          </w:p>
        </w:tc>
        <w:tc>
          <w:tcPr>
            <w:tcW w:w="720" w:type="dxa"/>
          </w:tcPr>
          <w:p w14:paraId="5CF30348" w14:textId="77777777" w:rsidR="00ED223E" w:rsidRPr="00EE73D3" w:rsidRDefault="00ED223E" w:rsidP="00ED223E">
            <w:pPr>
              <w:pStyle w:val="BodyText"/>
              <w:rPr>
                <w:rFonts w:ascii="Arial" w:hAnsi="Arial" w:cs="Arial"/>
                <w:kern w:val="16"/>
                <w:lang w:eastAsia="en-US"/>
              </w:rPr>
            </w:pPr>
          </w:p>
        </w:tc>
        <w:tc>
          <w:tcPr>
            <w:tcW w:w="720" w:type="dxa"/>
          </w:tcPr>
          <w:p w14:paraId="71D1C09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0112</w:t>
            </w:r>
          </w:p>
        </w:tc>
        <w:tc>
          <w:tcPr>
            <w:tcW w:w="2462" w:type="dxa"/>
          </w:tcPr>
          <w:p w14:paraId="16D7309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Discharge Disposition</w:t>
            </w:r>
          </w:p>
        </w:tc>
        <w:tc>
          <w:tcPr>
            <w:tcW w:w="2462" w:type="dxa"/>
          </w:tcPr>
          <w:p w14:paraId="5870A7F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7BFFD82B" w14:textId="77777777" w:rsidTr="00B90481">
        <w:trPr>
          <w:cantSplit/>
        </w:trPr>
        <w:tc>
          <w:tcPr>
            <w:tcW w:w="720" w:type="dxa"/>
          </w:tcPr>
          <w:p w14:paraId="1590147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37</w:t>
            </w:r>
          </w:p>
        </w:tc>
        <w:tc>
          <w:tcPr>
            <w:tcW w:w="720" w:type="dxa"/>
          </w:tcPr>
          <w:p w14:paraId="536D4157"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25</w:t>
            </w:r>
          </w:p>
        </w:tc>
        <w:tc>
          <w:tcPr>
            <w:tcW w:w="720" w:type="dxa"/>
          </w:tcPr>
          <w:p w14:paraId="21707DF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CM</w:t>
            </w:r>
          </w:p>
        </w:tc>
        <w:tc>
          <w:tcPr>
            <w:tcW w:w="720" w:type="dxa"/>
          </w:tcPr>
          <w:p w14:paraId="739D8B5A" w14:textId="77777777" w:rsidR="00ED223E" w:rsidRPr="00EE73D3" w:rsidRDefault="00ED223E" w:rsidP="00ED223E">
            <w:pPr>
              <w:pStyle w:val="BodyText"/>
              <w:rPr>
                <w:rFonts w:ascii="Arial" w:hAnsi="Arial" w:cs="Arial"/>
                <w:kern w:val="16"/>
                <w:lang w:eastAsia="en-US"/>
              </w:rPr>
            </w:pPr>
          </w:p>
        </w:tc>
        <w:tc>
          <w:tcPr>
            <w:tcW w:w="720" w:type="dxa"/>
          </w:tcPr>
          <w:p w14:paraId="7DF7E9FC" w14:textId="77777777" w:rsidR="00ED223E" w:rsidRPr="00EE73D3" w:rsidRDefault="00ED223E" w:rsidP="00ED223E">
            <w:pPr>
              <w:pStyle w:val="BodyText"/>
              <w:rPr>
                <w:rFonts w:ascii="Arial" w:hAnsi="Arial" w:cs="Arial"/>
                <w:kern w:val="16"/>
                <w:lang w:eastAsia="en-US"/>
              </w:rPr>
            </w:pPr>
          </w:p>
        </w:tc>
        <w:tc>
          <w:tcPr>
            <w:tcW w:w="720" w:type="dxa"/>
          </w:tcPr>
          <w:p w14:paraId="2AD8772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0113</w:t>
            </w:r>
          </w:p>
        </w:tc>
        <w:tc>
          <w:tcPr>
            <w:tcW w:w="2462" w:type="dxa"/>
          </w:tcPr>
          <w:p w14:paraId="4D5F46A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Discharged to Location</w:t>
            </w:r>
          </w:p>
        </w:tc>
        <w:tc>
          <w:tcPr>
            <w:tcW w:w="2462" w:type="dxa"/>
          </w:tcPr>
          <w:p w14:paraId="5B26D68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141AEE4F" w14:textId="77777777" w:rsidTr="00B90481">
        <w:trPr>
          <w:cantSplit/>
        </w:trPr>
        <w:tc>
          <w:tcPr>
            <w:tcW w:w="720" w:type="dxa"/>
          </w:tcPr>
          <w:p w14:paraId="2114EA8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lastRenderedPageBreak/>
              <w:t>38</w:t>
            </w:r>
          </w:p>
        </w:tc>
        <w:tc>
          <w:tcPr>
            <w:tcW w:w="720" w:type="dxa"/>
          </w:tcPr>
          <w:p w14:paraId="3A74F429"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33C7A38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CDA768D" w14:textId="77777777" w:rsidR="00ED223E" w:rsidRPr="00EE73D3" w:rsidRDefault="00ED223E" w:rsidP="00ED223E">
            <w:pPr>
              <w:pStyle w:val="BodyText"/>
              <w:rPr>
                <w:rFonts w:ascii="Arial" w:hAnsi="Arial" w:cs="Arial"/>
                <w:kern w:val="16"/>
                <w:lang w:eastAsia="en-US"/>
              </w:rPr>
            </w:pPr>
          </w:p>
        </w:tc>
        <w:tc>
          <w:tcPr>
            <w:tcW w:w="720" w:type="dxa"/>
          </w:tcPr>
          <w:p w14:paraId="3402AB48" w14:textId="77777777" w:rsidR="00ED223E" w:rsidRPr="00EE73D3" w:rsidRDefault="00ED223E" w:rsidP="00ED223E">
            <w:pPr>
              <w:pStyle w:val="BodyText"/>
              <w:rPr>
                <w:rFonts w:ascii="Arial" w:hAnsi="Arial" w:cs="Arial"/>
                <w:kern w:val="16"/>
                <w:lang w:eastAsia="en-US"/>
              </w:rPr>
            </w:pPr>
          </w:p>
        </w:tc>
        <w:tc>
          <w:tcPr>
            <w:tcW w:w="720" w:type="dxa"/>
          </w:tcPr>
          <w:p w14:paraId="6571BB8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0114</w:t>
            </w:r>
          </w:p>
        </w:tc>
        <w:tc>
          <w:tcPr>
            <w:tcW w:w="2462" w:type="dxa"/>
          </w:tcPr>
          <w:p w14:paraId="57330F3D"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Diet Type</w:t>
            </w:r>
          </w:p>
        </w:tc>
        <w:tc>
          <w:tcPr>
            <w:tcW w:w="2462" w:type="dxa"/>
          </w:tcPr>
          <w:p w14:paraId="5CDC8D0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0F54AC23" w14:textId="77777777" w:rsidTr="00B90481">
        <w:trPr>
          <w:cantSplit/>
        </w:trPr>
        <w:tc>
          <w:tcPr>
            <w:tcW w:w="720" w:type="dxa"/>
          </w:tcPr>
          <w:p w14:paraId="6834F8F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39</w:t>
            </w:r>
          </w:p>
        </w:tc>
        <w:tc>
          <w:tcPr>
            <w:tcW w:w="720" w:type="dxa"/>
          </w:tcPr>
          <w:p w14:paraId="53409C6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7</w:t>
            </w:r>
            <w:r w:rsidRPr="00EE73D3">
              <w:rPr>
                <w:rFonts w:ascii="Arial" w:hAnsi="Arial" w:cs="Arial"/>
                <w:kern w:val="16"/>
                <w:position w:val="6"/>
                <w:lang w:eastAsia="en-US"/>
              </w:rPr>
              <w:footnoteReference w:id="6"/>
            </w:r>
          </w:p>
        </w:tc>
        <w:tc>
          <w:tcPr>
            <w:tcW w:w="720" w:type="dxa"/>
          </w:tcPr>
          <w:p w14:paraId="70BE33B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4BD25103" w14:textId="77777777" w:rsidR="00ED223E" w:rsidRPr="00EE73D3" w:rsidRDefault="00ED223E" w:rsidP="00ED223E">
            <w:pPr>
              <w:pStyle w:val="BodyText"/>
              <w:rPr>
                <w:rFonts w:ascii="Arial" w:hAnsi="Arial" w:cs="Arial"/>
                <w:kern w:val="16"/>
                <w:lang w:eastAsia="en-US"/>
              </w:rPr>
            </w:pPr>
          </w:p>
        </w:tc>
        <w:tc>
          <w:tcPr>
            <w:tcW w:w="720" w:type="dxa"/>
          </w:tcPr>
          <w:p w14:paraId="5E7ACB03" w14:textId="77777777" w:rsidR="00ED223E" w:rsidRPr="00EE73D3" w:rsidRDefault="00ED223E" w:rsidP="00ED223E">
            <w:pPr>
              <w:pStyle w:val="BodyText"/>
              <w:rPr>
                <w:rFonts w:ascii="Arial" w:hAnsi="Arial" w:cs="Arial"/>
                <w:kern w:val="16"/>
                <w:lang w:eastAsia="en-US"/>
              </w:rPr>
            </w:pPr>
          </w:p>
        </w:tc>
        <w:tc>
          <w:tcPr>
            <w:tcW w:w="720" w:type="dxa"/>
          </w:tcPr>
          <w:p w14:paraId="27CB13A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0115</w:t>
            </w:r>
          </w:p>
        </w:tc>
        <w:tc>
          <w:tcPr>
            <w:tcW w:w="2462" w:type="dxa"/>
          </w:tcPr>
          <w:p w14:paraId="34BD8DD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Servicing Facility</w:t>
            </w:r>
          </w:p>
        </w:tc>
        <w:tc>
          <w:tcPr>
            <w:tcW w:w="2462" w:type="dxa"/>
          </w:tcPr>
          <w:p w14:paraId="66F63B7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Facility number and suffix</w:t>
            </w:r>
          </w:p>
        </w:tc>
      </w:tr>
      <w:tr w:rsidR="00ED223E" w:rsidRPr="00ED223E" w14:paraId="0A3418D9" w14:textId="77777777" w:rsidTr="00B90481">
        <w:trPr>
          <w:cantSplit/>
        </w:trPr>
        <w:tc>
          <w:tcPr>
            <w:tcW w:w="720" w:type="dxa"/>
          </w:tcPr>
          <w:p w14:paraId="3E5C7502"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40</w:t>
            </w:r>
          </w:p>
        </w:tc>
        <w:tc>
          <w:tcPr>
            <w:tcW w:w="720" w:type="dxa"/>
          </w:tcPr>
          <w:p w14:paraId="7C01B3B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6857E26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E952D03" w14:textId="77777777" w:rsidR="00ED223E" w:rsidRPr="00EE73D3" w:rsidRDefault="00ED223E" w:rsidP="00ED223E">
            <w:pPr>
              <w:pStyle w:val="BodyText"/>
              <w:rPr>
                <w:rFonts w:ascii="Arial" w:hAnsi="Arial" w:cs="Arial"/>
                <w:kern w:val="16"/>
                <w:lang w:eastAsia="en-US"/>
              </w:rPr>
            </w:pPr>
          </w:p>
        </w:tc>
        <w:tc>
          <w:tcPr>
            <w:tcW w:w="720" w:type="dxa"/>
          </w:tcPr>
          <w:p w14:paraId="0BEC8A49" w14:textId="77777777" w:rsidR="00ED223E" w:rsidRPr="00EE73D3" w:rsidRDefault="00ED223E" w:rsidP="00ED223E">
            <w:pPr>
              <w:pStyle w:val="BodyText"/>
              <w:rPr>
                <w:rFonts w:ascii="Arial" w:hAnsi="Arial" w:cs="Arial"/>
                <w:kern w:val="16"/>
                <w:lang w:eastAsia="en-US"/>
              </w:rPr>
            </w:pPr>
          </w:p>
        </w:tc>
        <w:tc>
          <w:tcPr>
            <w:tcW w:w="720" w:type="dxa"/>
          </w:tcPr>
          <w:p w14:paraId="0C81BCD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0116</w:t>
            </w:r>
          </w:p>
        </w:tc>
        <w:tc>
          <w:tcPr>
            <w:tcW w:w="2462" w:type="dxa"/>
          </w:tcPr>
          <w:p w14:paraId="6836E916"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Bed Status</w:t>
            </w:r>
          </w:p>
        </w:tc>
        <w:tc>
          <w:tcPr>
            <w:tcW w:w="2462" w:type="dxa"/>
          </w:tcPr>
          <w:p w14:paraId="1D98CE6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173BABB3" w14:textId="77777777" w:rsidTr="00B90481">
        <w:trPr>
          <w:cantSplit/>
        </w:trPr>
        <w:tc>
          <w:tcPr>
            <w:tcW w:w="720" w:type="dxa"/>
          </w:tcPr>
          <w:p w14:paraId="0BA9E9D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41</w:t>
            </w:r>
          </w:p>
        </w:tc>
        <w:tc>
          <w:tcPr>
            <w:tcW w:w="720" w:type="dxa"/>
          </w:tcPr>
          <w:p w14:paraId="107DA37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3EF5FB4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7DB6B3B4" w14:textId="77777777" w:rsidR="00ED223E" w:rsidRPr="00EE73D3" w:rsidRDefault="00ED223E" w:rsidP="00ED223E">
            <w:pPr>
              <w:pStyle w:val="BodyText"/>
              <w:rPr>
                <w:rFonts w:ascii="Arial" w:hAnsi="Arial" w:cs="Arial"/>
                <w:kern w:val="16"/>
                <w:lang w:eastAsia="en-US"/>
              </w:rPr>
            </w:pPr>
          </w:p>
        </w:tc>
        <w:tc>
          <w:tcPr>
            <w:tcW w:w="720" w:type="dxa"/>
          </w:tcPr>
          <w:p w14:paraId="6518EE75" w14:textId="77777777" w:rsidR="00ED223E" w:rsidRPr="00EE73D3" w:rsidRDefault="00ED223E" w:rsidP="00ED223E">
            <w:pPr>
              <w:pStyle w:val="BodyText"/>
              <w:rPr>
                <w:rFonts w:ascii="Arial" w:hAnsi="Arial" w:cs="Arial"/>
                <w:kern w:val="16"/>
                <w:lang w:eastAsia="en-US"/>
              </w:rPr>
            </w:pPr>
          </w:p>
        </w:tc>
        <w:tc>
          <w:tcPr>
            <w:tcW w:w="720" w:type="dxa"/>
          </w:tcPr>
          <w:p w14:paraId="0880F84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0117</w:t>
            </w:r>
          </w:p>
        </w:tc>
        <w:tc>
          <w:tcPr>
            <w:tcW w:w="2462" w:type="dxa"/>
          </w:tcPr>
          <w:p w14:paraId="56C1028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Account Status</w:t>
            </w:r>
          </w:p>
        </w:tc>
        <w:tc>
          <w:tcPr>
            <w:tcW w:w="2462" w:type="dxa"/>
          </w:tcPr>
          <w:p w14:paraId="458B976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512D602B" w14:textId="77777777" w:rsidTr="00B90481">
        <w:trPr>
          <w:cantSplit/>
        </w:trPr>
        <w:tc>
          <w:tcPr>
            <w:tcW w:w="720" w:type="dxa"/>
          </w:tcPr>
          <w:p w14:paraId="6736B9B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42</w:t>
            </w:r>
          </w:p>
        </w:tc>
        <w:tc>
          <w:tcPr>
            <w:tcW w:w="720" w:type="dxa"/>
          </w:tcPr>
          <w:p w14:paraId="3980349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066F6AA4"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CM</w:t>
            </w:r>
          </w:p>
        </w:tc>
        <w:tc>
          <w:tcPr>
            <w:tcW w:w="720" w:type="dxa"/>
          </w:tcPr>
          <w:p w14:paraId="7B5AD5DD" w14:textId="77777777" w:rsidR="00ED223E" w:rsidRPr="00EE73D3" w:rsidRDefault="00ED223E" w:rsidP="00ED223E">
            <w:pPr>
              <w:pStyle w:val="BodyText"/>
              <w:rPr>
                <w:rFonts w:ascii="Arial" w:hAnsi="Arial" w:cs="Arial"/>
                <w:kern w:val="16"/>
                <w:lang w:eastAsia="en-US"/>
              </w:rPr>
            </w:pPr>
          </w:p>
        </w:tc>
        <w:tc>
          <w:tcPr>
            <w:tcW w:w="720" w:type="dxa"/>
          </w:tcPr>
          <w:p w14:paraId="66CB79A4" w14:textId="77777777" w:rsidR="00ED223E" w:rsidRPr="00EE73D3" w:rsidRDefault="00ED223E" w:rsidP="00ED223E">
            <w:pPr>
              <w:pStyle w:val="BodyText"/>
              <w:rPr>
                <w:rFonts w:ascii="Arial" w:hAnsi="Arial" w:cs="Arial"/>
                <w:kern w:val="16"/>
                <w:lang w:eastAsia="en-US"/>
              </w:rPr>
            </w:pPr>
          </w:p>
        </w:tc>
        <w:tc>
          <w:tcPr>
            <w:tcW w:w="720" w:type="dxa"/>
          </w:tcPr>
          <w:p w14:paraId="27067A3F" w14:textId="77777777" w:rsidR="00ED223E" w:rsidRPr="00EE73D3" w:rsidRDefault="00ED223E" w:rsidP="00ED223E">
            <w:pPr>
              <w:pStyle w:val="BodyText"/>
              <w:rPr>
                <w:rFonts w:ascii="Arial" w:hAnsi="Arial" w:cs="Arial"/>
                <w:kern w:val="16"/>
                <w:lang w:eastAsia="en-US"/>
              </w:rPr>
            </w:pPr>
          </w:p>
        </w:tc>
        <w:tc>
          <w:tcPr>
            <w:tcW w:w="2462" w:type="dxa"/>
          </w:tcPr>
          <w:p w14:paraId="3E8C8B6B"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Pending Location</w:t>
            </w:r>
          </w:p>
        </w:tc>
        <w:tc>
          <w:tcPr>
            <w:tcW w:w="2462" w:type="dxa"/>
          </w:tcPr>
          <w:p w14:paraId="30CD5B1E"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064E168F" w14:textId="77777777" w:rsidTr="00B90481">
        <w:trPr>
          <w:cantSplit/>
        </w:trPr>
        <w:tc>
          <w:tcPr>
            <w:tcW w:w="720" w:type="dxa"/>
          </w:tcPr>
          <w:p w14:paraId="54CF3C6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43</w:t>
            </w:r>
          </w:p>
        </w:tc>
        <w:tc>
          <w:tcPr>
            <w:tcW w:w="720" w:type="dxa"/>
          </w:tcPr>
          <w:p w14:paraId="2D4CC25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74C745CF"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CM</w:t>
            </w:r>
          </w:p>
        </w:tc>
        <w:tc>
          <w:tcPr>
            <w:tcW w:w="720" w:type="dxa"/>
          </w:tcPr>
          <w:p w14:paraId="1BCE12BC" w14:textId="77777777" w:rsidR="00ED223E" w:rsidRPr="00EE73D3" w:rsidRDefault="00ED223E" w:rsidP="00ED223E">
            <w:pPr>
              <w:pStyle w:val="BodyText"/>
              <w:rPr>
                <w:rFonts w:ascii="Arial" w:hAnsi="Arial" w:cs="Arial"/>
                <w:kern w:val="16"/>
                <w:lang w:eastAsia="en-US"/>
              </w:rPr>
            </w:pPr>
          </w:p>
        </w:tc>
        <w:tc>
          <w:tcPr>
            <w:tcW w:w="720" w:type="dxa"/>
          </w:tcPr>
          <w:p w14:paraId="4BB16594" w14:textId="77777777" w:rsidR="00ED223E" w:rsidRPr="00EE73D3" w:rsidRDefault="00ED223E" w:rsidP="00ED223E">
            <w:pPr>
              <w:pStyle w:val="BodyText"/>
              <w:rPr>
                <w:rFonts w:ascii="Arial" w:hAnsi="Arial" w:cs="Arial"/>
                <w:kern w:val="16"/>
                <w:lang w:eastAsia="en-US"/>
              </w:rPr>
            </w:pPr>
          </w:p>
        </w:tc>
        <w:tc>
          <w:tcPr>
            <w:tcW w:w="720" w:type="dxa"/>
          </w:tcPr>
          <w:p w14:paraId="6F92A9D7" w14:textId="77777777" w:rsidR="00ED223E" w:rsidRPr="00EE73D3" w:rsidRDefault="00ED223E" w:rsidP="00ED223E">
            <w:pPr>
              <w:pStyle w:val="BodyText"/>
              <w:rPr>
                <w:rFonts w:ascii="Arial" w:hAnsi="Arial" w:cs="Arial"/>
                <w:kern w:val="16"/>
                <w:lang w:eastAsia="en-US"/>
              </w:rPr>
            </w:pPr>
          </w:p>
        </w:tc>
        <w:tc>
          <w:tcPr>
            <w:tcW w:w="2462" w:type="dxa"/>
          </w:tcPr>
          <w:p w14:paraId="688A9D75"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Prior Temporary Location</w:t>
            </w:r>
          </w:p>
        </w:tc>
        <w:tc>
          <w:tcPr>
            <w:tcW w:w="2462" w:type="dxa"/>
          </w:tcPr>
          <w:p w14:paraId="28C7713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Not used</w:t>
            </w:r>
          </w:p>
        </w:tc>
      </w:tr>
      <w:tr w:rsidR="00ED223E" w:rsidRPr="00ED223E" w14:paraId="502C10DC" w14:textId="77777777" w:rsidTr="00B90481">
        <w:trPr>
          <w:cantSplit/>
        </w:trPr>
        <w:tc>
          <w:tcPr>
            <w:tcW w:w="720" w:type="dxa"/>
          </w:tcPr>
          <w:p w14:paraId="7CC41070"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44</w:t>
            </w:r>
          </w:p>
        </w:tc>
        <w:tc>
          <w:tcPr>
            <w:tcW w:w="720" w:type="dxa"/>
          </w:tcPr>
          <w:p w14:paraId="08B78423"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26</w:t>
            </w:r>
          </w:p>
        </w:tc>
        <w:tc>
          <w:tcPr>
            <w:tcW w:w="720" w:type="dxa"/>
          </w:tcPr>
          <w:p w14:paraId="0354F87A"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TS</w:t>
            </w:r>
          </w:p>
        </w:tc>
        <w:tc>
          <w:tcPr>
            <w:tcW w:w="720" w:type="dxa"/>
          </w:tcPr>
          <w:p w14:paraId="6DCD17EA" w14:textId="77777777" w:rsidR="00ED223E" w:rsidRPr="00EE73D3" w:rsidRDefault="00ED223E" w:rsidP="00ED223E">
            <w:pPr>
              <w:pStyle w:val="BodyText"/>
              <w:rPr>
                <w:rFonts w:ascii="Arial" w:hAnsi="Arial" w:cs="Arial"/>
                <w:kern w:val="16"/>
                <w:lang w:eastAsia="en-US"/>
              </w:rPr>
            </w:pPr>
          </w:p>
        </w:tc>
        <w:tc>
          <w:tcPr>
            <w:tcW w:w="720" w:type="dxa"/>
          </w:tcPr>
          <w:p w14:paraId="701B63AB" w14:textId="77777777" w:rsidR="00ED223E" w:rsidRPr="00EE73D3" w:rsidRDefault="00ED223E" w:rsidP="00ED223E">
            <w:pPr>
              <w:pStyle w:val="BodyText"/>
              <w:rPr>
                <w:rFonts w:ascii="Arial" w:hAnsi="Arial" w:cs="Arial"/>
                <w:kern w:val="16"/>
                <w:lang w:eastAsia="en-US"/>
              </w:rPr>
            </w:pPr>
          </w:p>
        </w:tc>
        <w:tc>
          <w:tcPr>
            <w:tcW w:w="720" w:type="dxa"/>
          </w:tcPr>
          <w:p w14:paraId="65CB8B08" w14:textId="77777777" w:rsidR="00ED223E" w:rsidRPr="00EE73D3" w:rsidRDefault="00ED223E" w:rsidP="00ED223E">
            <w:pPr>
              <w:pStyle w:val="BodyText"/>
              <w:rPr>
                <w:rFonts w:ascii="Arial" w:hAnsi="Arial" w:cs="Arial"/>
                <w:kern w:val="16"/>
                <w:lang w:eastAsia="en-US"/>
              </w:rPr>
            </w:pPr>
          </w:p>
        </w:tc>
        <w:tc>
          <w:tcPr>
            <w:tcW w:w="2462" w:type="dxa"/>
          </w:tcPr>
          <w:p w14:paraId="4CA1B21C"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Admit Date/Time</w:t>
            </w:r>
          </w:p>
        </w:tc>
        <w:tc>
          <w:tcPr>
            <w:tcW w:w="2462" w:type="dxa"/>
          </w:tcPr>
          <w:p w14:paraId="723AADD7" w14:textId="77777777" w:rsidR="00ED223E" w:rsidRPr="00EE73D3" w:rsidRDefault="00ED223E" w:rsidP="00ED223E">
            <w:pPr>
              <w:pStyle w:val="BodyText"/>
              <w:rPr>
                <w:rFonts w:ascii="Arial" w:hAnsi="Arial" w:cs="Arial"/>
                <w:kern w:val="16"/>
                <w:lang w:eastAsia="en-US"/>
              </w:rPr>
            </w:pPr>
            <w:r w:rsidRPr="00EE73D3">
              <w:rPr>
                <w:rFonts w:ascii="Arial" w:hAnsi="Arial" w:cs="Arial"/>
                <w:kern w:val="16"/>
                <w:lang w:eastAsia="en-US"/>
              </w:rPr>
              <w:t>Date/time of encounter</w:t>
            </w:r>
          </w:p>
        </w:tc>
      </w:tr>
      <w:tr w:rsidR="00ED223E" w:rsidRPr="00B90481" w14:paraId="0FC4CB33" w14:textId="77777777" w:rsidTr="00B90481">
        <w:trPr>
          <w:cantSplit/>
        </w:trPr>
        <w:tc>
          <w:tcPr>
            <w:tcW w:w="720" w:type="dxa"/>
          </w:tcPr>
          <w:p w14:paraId="458F9639"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45</w:t>
            </w:r>
          </w:p>
        </w:tc>
        <w:tc>
          <w:tcPr>
            <w:tcW w:w="720" w:type="dxa"/>
          </w:tcPr>
          <w:p w14:paraId="3082DB6E"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26</w:t>
            </w:r>
          </w:p>
        </w:tc>
        <w:tc>
          <w:tcPr>
            <w:tcW w:w="720" w:type="dxa"/>
          </w:tcPr>
          <w:p w14:paraId="2728D2D2"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TS</w:t>
            </w:r>
          </w:p>
        </w:tc>
        <w:tc>
          <w:tcPr>
            <w:tcW w:w="720" w:type="dxa"/>
          </w:tcPr>
          <w:p w14:paraId="642C7D2E" w14:textId="77777777" w:rsidR="00ED223E" w:rsidRPr="00EE73D3" w:rsidRDefault="00ED223E" w:rsidP="00B90481">
            <w:pPr>
              <w:pStyle w:val="BodyText"/>
              <w:rPr>
                <w:rFonts w:ascii="Arial" w:hAnsi="Arial" w:cs="Arial"/>
                <w:lang w:eastAsia="en-US"/>
              </w:rPr>
            </w:pPr>
          </w:p>
        </w:tc>
        <w:tc>
          <w:tcPr>
            <w:tcW w:w="720" w:type="dxa"/>
          </w:tcPr>
          <w:p w14:paraId="19CB4513" w14:textId="77777777" w:rsidR="00ED223E" w:rsidRPr="00EE73D3" w:rsidRDefault="00ED223E" w:rsidP="00B90481">
            <w:pPr>
              <w:pStyle w:val="BodyText"/>
              <w:rPr>
                <w:rFonts w:ascii="Arial" w:hAnsi="Arial" w:cs="Arial"/>
                <w:lang w:eastAsia="en-US"/>
              </w:rPr>
            </w:pPr>
          </w:p>
        </w:tc>
        <w:tc>
          <w:tcPr>
            <w:tcW w:w="720" w:type="dxa"/>
          </w:tcPr>
          <w:p w14:paraId="2625AAF1" w14:textId="77777777" w:rsidR="00ED223E" w:rsidRPr="00EE73D3" w:rsidRDefault="00ED223E" w:rsidP="00B90481">
            <w:pPr>
              <w:pStyle w:val="BodyText"/>
              <w:rPr>
                <w:rFonts w:ascii="Arial" w:hAnsi="Arial" w:cs="Arial"/>
                <w:lang w:eastAsia="en-US"/>
              </w:rPr>
            </w:pPr>
          </w:p>
        </w:tc>
        <w:tc>
          <w:tcPr>
            <w:tcW w:w="2462" w:type="dxa"/>
          </w:tcPr>
          <w:p w14:paraId="0E1BAC81"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Discharge Date/Time</w:t>
            </w:r>
          </w:p>
        </w:tc>
        <w:tc>
          <w:tcPr>
            <w:tcW w:w="2462" w:type="dxa"/>
          </w:tcPr>
          <w:p w14:paraId="56B5993E"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Not used</w:t>
            </w:r>
          </w:p>
        </w:tc>
      </w:tr>
      <w:tr w:rsidR="00ED223E" w:rsidRPr="00B90481" w14:paraId="3753283C" w14:textId="77777777" w:rsidTr="00B90481">
        <w:trPr>
          <w:cantSplit/>
        </w:trPr>
        <w:tc>
          <w:tcPr>
            <w:tcW w:w="720" w:type="dxa"/>
          </w:tcPr>
          <w:p w14:paraId="0BB417AE"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46</w:t>
            </w:r>
          </w:p>
        </w:tc>
        <w:tc>
          <w:tcPr>
            <w:tcW w:w="720" w:type="dxa"/>
          </w:tcPr>
          <w:p w14:paraId="16FD31E0"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12</w:t>
            </w:r>
          </w:p>
        </w:tc>
        <w:tc>
          <w:tcPr>
            <w:tcW w:w="720" w:type="dxa"/>
          </w:tcPr>
          <w:p w14:paraId="0A6F12AE"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NM</w:t>
            </w:r>
          </w:p>
        </w:tc>
        <w:tc>
          <w:tcPr>
            <w:tcW w:w="720" w:type="dxa"/>
          </w:tcPr>
          <w:p w14:paraId="622C4871" w14:textId="77777777" w:rsidR="00ED223E" w:rsidRPr="00EE73D3" w:rsidRDefault="00ED223E" w:rsidP="00B90481">
            <w:pPr>
              <w:pStyle w:val="BodyText"/>
              <w:rPr>
                <w:rFonts w:ascii="Arial" w:hAnsi="Arial" w:cs="Arial"/>
                <w:lang w:eastAsia="en-US"/>
              </w:rPr>
            </w:pPr>
          </w:p>
        </w:tc>
        <w:tc>
          <w:tcPr>
            <w:tcW w:w="720" w:type="dxa"/>
          </w:tcPr>
          <w:p w14:paraId="57E40FD6" w14:textId="77777777" w:rsidR="00ED223E" w:rsidRPr="00EE73D3" w:rsidRDefault="00ED223E" w:rsidP="00B90481">
            <w:pPr>
              <w:pStyle w:val="BodyText"/>
              <w:rPr>
                <w:rFonts w:ascii="Arial" w:hAnsi="Arial" w:cs="Arial"/>
                <w:lang w:eastAsia="en-US"/>
              </w:rPr>
            </w:pPr>
          </w:p>
        </w:tc>
        <w:tc>
          <w:tcPr>
            <w:tcW w:w="720" w:type="dxa"/>
          </w:tcPr>
          <w:p w14:paraId="63405716" w14:textId="77777777" w:rsidR="00ED223E" w:rsidRPr="00EE73D3" w:rsidRDefault="00ED223E" w:rsidP="00B90481">
            <w:pPr>
              <w:pStyle w:val="BodyText"/>
              <w:rPr>
                <w:rFonts w:ascii="Arial" w:hAnsi="Arial" w:cs="Arial"/>
                <w:lang w:eastAsia="en-US"/>
              </w:rPr>
            </w:pPr>
          </w:p>
        </w:tc>
        <w:tc>
          <w:tcPr>
            <w:tcW w:w="2462" w:type="dxa"/>
          </w:tcPr>
          <w:p w14:paraId="3659D8BC"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Current Patient Balance</w:t>
            </w:r>
          </w:p>
        </w:tc>
        <w:tc>
          <w:tcPr>
            <w:tcW w:w="2462" w:type="dxa"/>
          </w:tcPr>
          <w:p w14:paraId="2FDC73CC"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Not used</w:t>
            </w:r>
          </w:p>
        </w:tc>
      </w:tr>
      <w:tr w:rsidR="00ED223E" w:rsidRPr="00B90481" w14:paraId="11E84559" w14:textId="77777777" w:rsidTr="00B90481">
        <w:trPr>
          <w:cantSplit/>
        </w:trPr>
        <w:tc>
          <w:tcPr>
            <w:tcW w:w="720" w:type="dxa"/>
          </w:tcPr>
          <w:p w14:paraId="0C3B5872"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47</w:t>
            </w:r>
          </w:p>
        </w:tc>
        <w:tc>
          <w:tcPr>
            <w:tcW w:w="720" w:type="dxa"/>
          </w:tcPr>
          <w:p w14:paraId="5BBCCE4D"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12</w:t>
            </w:r>
          </w:p>
        </w:tc>
        <w:tc>
          <w:tcPr>
            <w:tcW w:w="720" w:type="dxa"/>
          </w:tcPr>
          <w:p w14:paraId="75434559"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NM</w:t>
            </w:r>
          </w:p>
        </w:tc>
        <w:tc>
          <w:tcPr>
            <w:tcW w:w="720" w:type="dxa"/>
          </w:tcPr>
          <w:p w14:paraId="30C85E52" w14:textId="77777777" w:rsidR="00ED223E" w:rsidRPr="00EE73D3" w:rsidRDefault="00ED223E" w:rsidP="00B90481">
            <w:pPr>
              <w:pStyle w:val="BodyText"/>
              <w:rPr>
                <w:rFonts w:ascii="Arial" w:hAnsi="Arial" w:cs="Arial"/>
                <w:lang w:eastAsia="en-US"/>
              </w:rPr>
            </w:pPr>
          </w:p>
        </w:tc>
        <w:tc>
          <w:tcPr>
            <w:tcW w:w="720" w:type="dxa"/>
          </w:tcPr>
          <w:p w14:paraId="11D7345A" w14:textId="77777777" w:rsidR="00ED223E" w:rsidRPr="00EE73D3" w:rsidRDefault="00ED223E" w:rsidP="00B90481">
            <w:pPr>
              <w:pStyle w:val="BodyText"/>
              <w:rPr>
                <w:rFonts w:ascii="Arial" w:hAnsi="Arial" w:cs="Arial"/>
                <w:lang w:eastAsia="en-US"/>
              </w:rPr>
            </w:pPr>
          </w:p>
        </w:tc>
        <w:tc>
          <w:tcPr>
            <w:tcW w:w="720" w:type="dxa"/>
          </w:tcPr>
          <w:p w14:paraId="08001BE4" w14:textId="77777777" w:rsidR="00ED223E" w:rsidRPr="00EE73D3" w:rsidRDefault="00ED223E" w:rsidP="00B90481">
            <w:pPr>
              <w:pStyle w:val="BodyText"/>
              <w:rPr>
                <w:rFonts w:ascii="Arial" w:hAnsi="Arial" w:cs="Arial"/>
                <w:lang w:eastAsia="en-US"/>
              </w:rPr>
            </w:pPr>
          </w:p>
        </w:tc>
        <w:tc>
          <w:tcPr>
            <w:tcW w:w="2462" w:type="dxa"/>
          </w:tcPr>
          <w:p w14:paraId="073AC057"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Total Charges</w:t>
            </w:r>
          </w:p>
        </w:tc>
        <w:tc>
          <w:tcPr>
            <w:tcW w:w="2462" w:type="dxa"/>
          </w:tcPr>
          <w:p w14:paraId="73F17A28"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Not used</w:t>
            </w:r>
          </w:p>
        </w:tc>
      </w:tr>
      <w:tr w:rsidR="00ED223E" w:rsidRPr="00B90481" w14:paraId="7FF10C41" w14:textId="77777777" w:rsidTr="00B90481">
        <w:trPr>
          <w:cantSplit/>
        </w:trPr>
        <w:tc>
          <w:tcPr>
            <w:tcW w:w="720" w:type="dxa"/>
          </w:tcPr>
          <w:p w14:paraId="16B921B4"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48</w:t>
            </w:r>
          </w:p>
        </w:tc>
        <w:tc>
          <w:tcPr>
            <w:tcW w:w="720" w:type="dxa"/>
          </w:tcPr>
          <w:p w14:paraId="574EBCF9"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12</w:t>
            </w:r>
          </w:p>
        </w:tc>
        <w:tc>
          <w:tcPr>
            <w:tcW w:w="720" w:type="dxa"/>
          </w:tcPr>
          <w:p w14:paraId="02B47A59"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NM</w:t>
            </w:r>
          </w:p>
        </w:tc>
        <w:tc>
          <w:tcPr>
            <w:tcW w:w="720" w:type="dxa"/>
          </w:tcPr>
          <w:p w14:paraId="60C64C4C" w14:textId="77777777" w:rsidR="00ED223E" w:rsidRPr="00EE73D3" w:rsidRDefault="00ED223E" w:rsidP="00B90481">
            <w:pPr>
              <w:pStyle w:val="BodyText"/>
              <w:rPr>
                <w:rFonts w:ascii="Arial" w:hAnsi="Arial" w:cs="Arial"/>
                <w:lang w:eastAsia="en-US"/>
              </w:rPr>
            </w:pPr>
          </w:p>
        </w:tc>
        <w:tc>
          <w:tcPr>
            <w:tcW w:w="720" w:type="dxa"/>
          </w:tcPr>
          <w:p w14:paraId="3269E0A5" w14:textId="77777777" w:rsidR="00ED223E" w:rsidRPr="00EE73D3" w:rsidRDefault="00ED223E" w:rsidP="00B90481">
            <w:pPr>
              <w:pStyle w:val="BodyText"/>
              <w:rPr>
                <w:rFonts w:ascii="Arial" w:hAnsi="Arial" w:cs="Arial"/>
                <w:lang w:eastAsia="en-US"/>
              </w:rPr>
            </w:pPr>
          </w:p>
        </w:tc>
        <w:tc>
          <w:tcPr>
            <w:tcW w:w="720" w:type="dxa"/>
          </w:tcPr>
          <w:p w14:paraId="22DBED0A" w14:textId="77777777" w:rsidR="00ED223E" w:rsidRPr="00EE73D3" w:rsidRDefault="00ED223E" w:rsidP="00B90481">
            <w:pPr>
              <w:pStyle w:val="BodyText"/>
              <w:rPr>
                <w:rFonts w:ascii="Arial" w:hAnsi="Arial" w:cs="Arial"/>
                <w:lang w:eastAsia="en-US"/>
              </w:rPr>
            </w:pPr>
          </w:p>
        </w:tc>
        <w:tc>
          <w:tcPr>
            <w:tcW w:w="2462" w:type="dxa"/>
          </w:tcPr>
          <w:p w14:paraId="6A215CF7"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Total Adjustments</w:t>
            </w:r>
          </w:p>
        </w:tc>
        <w:tc>
          <w:tcPr>
            <w:tcW w:w="2462" w:type="dxa"/>
          </w:tcPr>
          <w:p w14:paraId="1CF862BF"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Not used</w:t>
            </w:r>
          </w:p>
        </w:tc>
      </w:tr>
      <w:tr w:rsidR="00ED223E" w:rsidRPr="00B90481" w14:paraId="37738CB5" w14:textId="77777777" w:rsidTr="00B90481">
        <w:trPr>
          <w:cantSplit/>
        </w:trPr>
        <w:tc>
          <w:tcPr>
            <w:tcW w:w="720" w:type="dxa"/>
          </w:tcPr>
          <w:p w14:paraId="5D7015C5"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49</w:t>
            </w:r>
          </w:p>
        </w:tc>
        <w:tc>
          <w:tcPr>
            <w:tcW w:w="720" w:type="dxa"/>
          </w:tcPr>
          <w:p w14:paraId="2FFFFFA8"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12</w:t>
            </w:r>
          </w:p>
        </w:tc>
        <w:tc>
          <w:tcPr>
            <w:tcW w:w="720" w:type="dxa"/>
          </w:tcPr>
          <w:p w14:paraId="0AFFA8C0"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NM</w:t>
            </w:r>
          </w:p>
        </w:tc>
        <w:tc>
          <w:tcPr>
            <w:tcW w:w="720" w:type="dxa"/>
          </w:tcPr>
          <w:p w14:paraId="0CF983A0" w14:textId="77777777" w:rsidR="00ED223E" w:rsidRPr="00EE73D3" w:rsidRDefault="00ED223E" w:rsidP="00B90481">
            <w:pPr>
              <w:pStyle w:val="BodyText"/>
              <w:rPr>
                <w:rFonts w:ascii="Arial" w:hAnsi="Arial" w:cs="Arial"/>
                <w:lang w:eastAsia="en-US"/>
              </w:rPr>
            </w:pPr>
          </w:p>
        </w:tc>
        <w:tc>
          <w:tcPr>
            <w:tcW w:w="720" w:type="dxa"/>
          </w:tcPr>
          <w:p w14:paraId="5B3B5B9A" w14:textId="77777777" w:rsidR="00ED223E" w:rsidRPr="00EE73D3" w:rsidRDefault="00ED223E" w:rsidP="00B90481">
            <w:pPr>
              <w:pStyle w:val="BodyText"/>
              <w:rPr>
                <w:rFonts w:ascii="Arial" w:hAnsi="Arial" w:cs="Arial"/>
                <w:lang w:eastAsia="en-US"/>
              </w:rPr>
            </w:pPr>
          </w:p>
        </w:tc>
        <w:tc>
          <w:tcPr>
            <w:tcW w:w="720" w:type="dxa"/>
          </w:tcPr>
          <w:p w14:paraId="0F3611EB" w14:textId="77777777" w:rsidR="00ED223E" w:rsidRPr="00EE73D3" w:rsidRDefault="00ED223E" w:rsidP="00B90481">
            <w:pPr>
              <w:pStyle w:val="BodyText"/>
              <w:rPr>
                <w:rFonts w:ascii="Arial" w:hAnsi="Arial" w:cs="Arial"/>
                <w:lang w:eastAsia="en-US"/>
              </w:rPr>
            </w:pPr>
          </w:p>
        </w:tc>
        <w:tc>
          <w:tcPr>
            <w:tcW w:w="2462" w:type="dxa"/>
          </w:tcPr>
          <w:p w14:paraId="285A1839"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Total Payments</w:t>
            </w:r>
          </w:p>
        </w:tc>
        <w:tc>
          <w:tcPr>
            <w:tcW w:w="2462" w:type="dxa"/>
          </w:tcPr>
          <w:p w14:paraId="236010DC"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Not used</w:t>
            </w:r>
          </w:p>
        </w:tc>
      </w:tr>
      <w:tr w:rsidR="00ED223E" w:rsidRPr="00B90481" w14:paraId="3DFDA74D" w14:textId="77777777" w:rsidTr="00B90481">
        <w:trPr>
          <w:cantSplit/>
        </w:trPr>
        <w:tc>
          <w:tcPr>
            <w:tcW w:w="720" w:type="dxa"/>
          </w:tcPr>
          <w:p w14:paraId="66E9CBDA"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50</w:t>
            </w:r>
          </w:p>
        </w:tc>
        <w:tc>
          <w:tcPr>
            <w:tcW w:w="720" w:type="dxa"/>
          </w:tcPr>
          <w:p w14:paraId="323E4AB4"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20</w:t>
            </w:r>
          </w:p>
        </w:tc>
        <w:tc>
          <w:tcPr>
            <w:tcW w:w="720" w:type="dxa"/>
          </w:tcPr>
          <w:p w14:paraId="1AC4B36F"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CM</w:t>
            </w:r>
          </w:p>
        </w:tc>
        <w:tc>
          <w:tcPr>
            <w:tcW w:w="720" w:type="dxa"/>
          </w:tcPr>
          <w:p w14:paraId="07246D37" w14:textId="77777777" w:rsidR="00ED223E" w:rsidRPr="00EE73D3" w:rsidRDefault="00ED223E" w:rsidP="00B90481">
            <w:pPr>
              <w:pStyle w:val="BodyText"/>
              <w:rPr>
                <w:rFonts w:ascii="Arial" w:hAnsi="Arial" w:cs="Arial"/>
                <w:lang w:eastAsia="en-US"/>
              </w:rPr>
            </w:pPr>
          </w:p>
        </w:tc>
        <w:tc>
          <w:tcPr>
            <w:tcW w:w="720" w:type="dxa"/>
          </w:tcPr>
          <w:p w14:paraId="1B7E79D3" w14:textId="77777777" w:rsidR="00ED223E" w:rsidRPr="00EE73D3" w:rsidRDefault="00ED223E" w:rsidP="00B90481">
            <w:pPr>
              <w:pStyle w:val="BodyText"/>
              <w:rPr>
                <w:rFonts w:ascii="Arial" w:hAnsi="Arial" w:cs="Arial"/>
                <w:lang w:eastAsia="en-US"/>
              </w:rPr>
            </w:pPr>
          </w:p>
        </w:tc>
        <w:tc>
          <w:tcPr>
            <w:tcW w:w="720" w:type="dxa"/>
          </w:tcPr>
          <w:p w14:paraId="5E1458E2" w14:textId="77777777" w:rsidR="00ED223E" w:rsidRPr="00EE73D3" w:rsidRDefault="00ED223E" w:rsidP="00B90481">
            <w:pPr>
              <w:pStyle w:val="BodyText"/>
              <w:rPr>
                <w:rFonts w:ascii="Arial" w:hAnsi="Arial" w:cs="Arial"/>
                <w:lang w:eastAsia="en-US"/>
              </w:rPr>
            </w:pPr>
          </w:p>
        </w:tc>
        <w:tc>
          <w:tcPr>
            <w:tcW w:w="2462" w:type="dxa"/>
          </w:tcPr>
          <w:p w14:paraId="4DA2D002"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Alternate Visit ID</w:t>
            </w:r>
          </w:p>
        </w:tc>
        <w:tc>
          <w:tcPr>
            <w:tcW w:w="2462" w:type="dxa"/>
          </w:tcPr>
          <w:p w14:paraId="7A12CADE" w14:textId="77777777" w:rsidR="00ED223E" w:rsidRPr="00EE73D3" w:rsidRDefault="00ED223E" w:rsidP="00B90481">
            <w:pPr>
              <w:pStyle w:val="BodyText"/>
              <w:rPr>
                <w:rFonts w:ascii="Arial" w:hAnsi="Arial" w:cs="Arial"/>
                <w:lang w:eastAsia="en-US"/>
              </w:rPr>
            </w:pPr>
            <w:r w:rsidRPr="00EE73D3">
              <w:rPr>
                <w:rFonts w:ascii="Arial" w:hAnsi="Arial" w:cs="Arial"/>
                <w:lang w:eastAsia="en-US"/>
              </w:rPr>
              <w:t>Unique Identifier (PCE)</w:t>
            </w:r>
          </w:p>
        </w:tc>
      </w:tr>
    </w:tbl>
    <w:p w14:paraId="47080A2B" w14:textId="77777777" w:rsidR="00ED223E" w:rsidRDefault="00ED223E" w:rsidP="00ED223E">
      <w:pPr>
        <w:pStyle w:val="BodyText"/>
      </w:pPr>
    </w:p>
    <w:p w14:paraId="1A7ADB41" w14:textId="77777777" w:rsidR="00ED223E" w:rsidRPr="00ED223E" w:rsidRDefault="00ED223E" w:rsidP="00ED223E">
      <w:pPr>
        <w:pStyle w:val="BodyText"/>
      </w:pPr>
    </w:p>
    <w:p w14:paraId="763A18F6" w14:textId="77777777" w:rsidR="00ED223E" w:rsidRPr="00ED223E" w:rsidRDefault="00ED223E" w:rsidP="00ED223E">
      <w:pPr>
        <w:pStyle w:val="BodyText"/>
      </w:pPr>
    </w:p>
    <w:p w14:paraId="2DDC9918" w14:textId="77777777" w:rsidR="00ED223E" w:rsidRPr="00ED223E" w:rsidRDefault="00ED223E" w:rsidP="00ED223E">
      <w:pPr>
        <w:pStyle w:val="BodyText"/>
      </w:pPr>
    </w:p>
    <w:p w14:paraId="02E9EDC9" w14:textId="77777777" w:rsidR="00ED223E" w:rsidRPr="00ED223E" w:rsidRDefault="00ED223E" w:rsidP="00ED223E">
      <w:pPr>
        <w:pStyle w:val="BodyText"/>
      </w:pPr>
    </w:p>
    <w:p w14:paraId="6353F71B" w14:textId="77777777" w:rsidR="003539BA" w:rsidRPr="003539BA" w:rsidRDefault="003539BA" w:rsidP="00041002">
      <w:pPr>
        <w:pStyle w:val="Heading3"/>
      </w:pPr>
      <w:bookmarkStart w:id="170" w:name="_Toc522259362"/>
      <w:r w:rsidRPr="003539BA">
        <w:lastRenderedPageBreak/>
        <w:t>PV2 - Patient Visit - Additional Information Segment</w:t>
      </w:r>
      <w:bookmarkEnd w:id="170"/>
    </w:p>
    <w:tbl>
      <w:tblPr>
        <w:tblW w:w="97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839"/>
        <w:gridCol w:w="3060"/>
        <w:gridCol w:w="1530"/>
      </w:tblGrid>
      <w:tr w:rsidR="00855899" w:rsidRPr="00855899" w14:paraId="69698BD5" w14:textId="77777777" w:rsidTr="00207FE9">
        <w:trPr>
          <w:cantSplit/>
          <w:tblHeader/>
        </w:trPr>
        <w:tc>
          <w:tcPr>
            <w:tcW w:w="720" w:type="dxa"/>
          </w:tcPr>
          <w:p w14:paraId="273BC4C4"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SEQ</w:t>
            </w:r>
          </w:p>
        </w:tc>
        <w:tc>
          <w:tcPr>
            <w:tcW w:w="720" w:type="dxa"/>
          </w:tcPr>
          <w:p w14:paraId="3AF86AA5"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LEN</w:t>
            </w:r>
          </w:p>
        </w:tc>
        <w:tc>
          <w:tcPr>
            <w:tcW w:w="720" w:type="dxa"/>
          </w:tcPr>
          <w:p w14:paraId="672014CE"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DT</w:t>
            </w:r>
          </w:p>
        </w:tc>
        <w:tc>
          <w:tcPr>
            <w:tcW w:w="720" w:type="dxa"/>
          </w:tcPr>
          <w:p w14:paraId="54CB0D02"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OPT</w:t>
            </w:r>
          </w:p>
        </w:tc>
        <w:tc>
          <w:tcPr>
            <w:tcW w:w="720" w:type="dxa"/>
          </w:tcPr>
          <w:p w14:paraId="0CBEEE54"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RP/#</w:t>
            </w:r>
          </w:p>
        </w:tc>
        <w:tc>
          <w:tcPr>
            <w:tcW w:w="720" w:type="dxa"/>
          </w:tcPr>
          <w:p w14:paraId="13C9D5E0"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TBL#</w:t>
            </w:r>
          </w:p>
        </w:tc>
        <w:tc>
          <w:tcPr>
            <w:tcW w:w="839" w:type="dxa"/>
          </w:tcPr>
          <w:p w14:paraId="411E9F2F"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ITEM#</w:t>
            </w:r>
          </w:p>
        </w:tc>
        <w:tc>
          <w:tcPr>
            <w:tcW w:w="3060" w:type="dxa"/>
          </w:tcPr>
          <w:p w14:paraId="4ECD9960"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ELEMENT NAME</w:t>
            </w:r>
          </w:p>
        </w:tc>
        <w:tc>
          <w:tcPr>
            <w:tcW w:w="1530" w:type="dxa"/>
          </w:tcPr>
          <w:p w14:paraId="4081E6C5" w14:textId="77777777" w:rsidR="00855899" w:rsidRPr="00EE73D3" w:rsidRDefault="00855899" w:rsidP="00855899">
            <w:pPr>
              <w:pStyle w:val="BodyText"/>
              <w:rPr>
                <w:rFonts w:ascii="Arial" w:hAnsi="Arial" w:cs="Arial"/>
                <w:caps/>
                <w:lang w:eastAsia="en-US"/>
              </w:rPr>
            </w:pPr>
            <w:r w:rsidRPr="00EE73D3">
              <w:rPr>
                <w:rFonts w:ascii="Arial" w:hAnsi="Arial" w:cs="Arial"/>
                <w:caps/>
                <w:lang w:eastAsia="en-US"/>
              </w:rPr>
              <w:t>Vista</w:t>
            </w:r>
          </w:p>
          <w:p w14:paraId="527EE6D0" w14:textId="77777777" w:rsidR="00855899" w:rsidRPr="00EE73D3" w:rsidRDefault="00855899" w:rsidP="00855899">
            <w:pPr>
              <w:pStyle w:val="BodyText"/>
              <w:rPr>
                <w:rFonts w:ascii="Arial" w:hAnsi="Arial" w:cs="Arial"/>
                <w:lang w:eastAsia="en-US"/>
              </w:rPr>
            </w:pPr>
            <w:r w:rsidRPr="00EE73D3">
              <w:rPr>
                <w:rFonts w:ascii="Arial" w:hAnsi="Arial" w:cs="Arial"/>
                <w:caps/>
                <w:lang w:eastAsia="en-US"/>
              </w:rPr>
              <w:t>Description</w:t>
            </w:r>
          </w:p>
        </w:tc>
      </w:tr>
      <w:tr w:rsidR="00855899" w:rsidRPr="00855899" w14:paraId="7EC16775" w14:textId="77777777" w:rsidTr="00207FE9">
        <w:trPr>
          <w:cantSplit/>
        </w:trPr>
        <w:tc>
          <w:tcPr>
            <w:tcW w:w="720" w:type="dxa"/>
          </w:tcPr>
          <w:p w14:paraId="1126552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069D8CC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80</w:t>
            </w:r>
          </w:p>
        </w:tc>
        <w:tc>
          <w:tcPr>
            <w:tcW w:w="720" w:type="dxa"/>
          </w:tcPr>
          <w:p w14:paraId="652EF02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PL</w:t>
            </w:r>
          </w:p>
        </w:tc>
        <w:tc>
          <w:tcPr>
            <w:tcW w:w="720" w:type="dxa"/>
          </w:tcPr>
          <w:p w14:paraId="54BF1E8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w:t>
            </w:r>
          </w:p>
        </w:tc>
        <w:tc>
          <w:tcPr>
            <w:tcW w:w="720" w:type="dxa"/>
          </w:tcPr>
          <w:p w14:paraId="4302A9CF" w14:textId="77777777" w:rsidR="00855899" w:rsidRPr="00EE73D3" w:rsidRDefault="00855899" w:rsidP="00855899">
            <w:pPr>
              <w:pStyle w:val="BodyText"/>
              <w:rPr>
                <w:rFonts w:ascii="Arial" w:hAnsi="Arial" w:cs="Arial"/>
                <w:kern w:val="16"/>
                <w:lang w:eastAsia="en-US"/>
              </w:rPr>
            </w:pPr>
          </w:p>
        </w:tc>
        <w:tc>
          <w:tcPr>
            <w:tcW w:w="720" w:type="dxa"/>
          </w:tcPr>
          <w:p w14:paraId="58394DB4" w14:textId="77777777" w:rsidR="00855899" w:rsidRPr="00EE73D3" w:rsidRDefault="00855899" w:rsidP="00855899">
            <w:pPr>
              <w:pStyle w:val="BodyText"/>
              <w:rPr>
                <w:rFonts w:ascii="Arial" w:hAnsi="Arial" w:cs="Arial"/>
                <w:kern w:val="16"/>
                <w:lang w:eastAsia="en-US"/>
              </w:rPr>
            </w:pPr>
          </w:p>
        </w:tc>
        <w:tc>
          <w:tcPr>
            <w:tcW w:w="839" w:type="dxa"/>
          </w:tcPr>
          <w:p w14:paraId="2966D4A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00181</w:t>
            </w:r>
          </w:p>
        </w:tc>
        <w:tc>
          <w:tcPr>
            <w:tcW w:w="3060" w:type="dxa"/>
          </w:tcPr>
          <w:p w14:paraId="68F7B69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Prior Pending Location</w:t>
            </w:r>
          </w:p>
        </w:tc>
        <w:tc>
          <w:tcPr>
            <w:tcW w:w="1530" w:type="dxa"/>
          </w:tcPr>
          <w:p w14:paraId="0225C9F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D1175D6" w14:textId="77777777" w:rsidTr="00207FE9">
        <w:trPr>
          <w:cantSplit/>
        </w:trPr>
        <w:tc>
          <w:tcPr>
            <w:tcW w:w="720" w:type="dxa"/>
          </w:tcPr>
          <w:p w14:paraId="5CAB013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2759B82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37FA739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1E31C71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6AEB522" w14:textId="77777777" w:rsidR="00855899" w:rsidRPr="00EE73D3" w:rsidRDefault="00855899" w:rsidP="00855899">
            <w:pPr>
              <w:pStyle w:val="BodyText"/>
              <w:rPr>
                <w:rFonts w:ascii="Arial" w:hAnsi="Arial" w:cs="Arial"/>
                <w:kern w:val="16"/>
                <w:lang w:eastAsia="en-US"/>
              </w:rPr>
            </w:pPr>
          </w:p>
        </w:tc>
        <w:tc>
          <w:tcPr>
            <w:tcW w:w="720" w:type="dxa"/>
          </w:tcPr>
          <w:p w14:paraId="2767D10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0129</w:t>
            </w:r>
          </w:p>
        </w:tc>
        <w:tc>
          <w:tcPr>
            <w:tcW w:w="839" w:type="dxa"/>
          </w:tcPr>
          <w:p w14:paraId="54CA3D1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00182</w:t>
            </w:r>
          </w:p>
        </w:tc>
        <w:tc>
          <w:tcPr>
            <w:tcW w:w="3060" w:type="dxa"/>
          </w:tcPr>
          <w:p w14:paraId="6D95EBB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Accommodation Code</w:t>
            </w:r>
          </w:p>
        </w:tc>
        <w:tc>
          <w:tcPr>
            <w:tcW w:w="1530" w:type="dxa"/>
          </w:tcPr>
          <w:p w14:paraId="2B801E2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5C05D971" w14:textId="77777777" w:rsidTr="00207FE9">
        <w:trPr>
          <w:cantSplit/>
        </w:trPr>
        <w:tc>
          <w:tcPr>
            <w:tcW w:w="720" w:type="dxa"/>
          </w:tcPr>
          <w:p w14:paraId="51E2915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w:t>
            </w:r>
          </w:p>
        </w:tc>
        <w:tc>
          <w:tcPr>
            <w:tcW w:w="720" w:type="dxa"/>
          </w:tcPr>
          <w:p w14:paraId="7BEFC27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3803A6E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7F2769F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261A59AB" w14:textId="77777777" w:rsidR="00855899" w:rsidRPr="00EE73D3" w:rsidRDefault="00855899" w:rsidP="00855899">
            <w:pPr>
              <w:pStyle w:val="BodyText"/>
              <w:rPr>
                <w:rFonts w:ascii="Arial" w:hAnsi="Arial" w:cs="Arial"/>
                <w:kern w:val="16"/>
                <w:lang w:eastAsia="en-US"/>
              </w:rPr>
            </w:pPr>
          </w:p>
        </w:tc>
        <w:tc>
          <w:tcPr>
            <w:tcW w:w="720" w:type="dxa"/>
          </w:tcPr>
          <w:p w14:paraId="5BEEBCAD" w14:textId="77777777" w:rsidR="00855899" w:rsidRPr="00EE73D3" w:rsidRDefault="00855899" w:rsidP="00855899">
            <w:pPr>
              <w:pStyle w:val="BodyText"/>
              <w:rPr>
                <w:rFonts w:ascii="Arial" w:hAnsi="Arial" w:cs="Arial"/>
                <w:kern w:val="16"/>
                <w:lang w:eastAsia="en-US"/>
              </w:rPr>
            </w:pPr>
          </w:p>
        </w:tc>
        <w:tc>
          <w:tcPr>
            <w:tcW w:w="839" w:type="dxa"/>
          </w:tcPr>
          <w:p w14:paraId="70C9249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00183</w:t>
            </w:r>
          </w:p>
        </w:tc>
        <w:tc>
          <w:tcPr>
            <w:tcW w:w="3060" w:type="dxa"/>
          </w:tcPr>
          <w:p w14:paraId="6F8DBCB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Admit Reason</w:t>
            </w:r>
          </w:p>
        </w:tc>
        <w:tc>
          <w:tcPr>
            <w:tcW w:w="1530" w:type="dxa"/>
          </w:tcPr>
          <w:p w14:paraId="2B8D050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23F0F6C0" w14:textId="77777777" w:rsidTr="00207FE9">
        <w:trPr>
          <w:cantSplit/>
        </w:trPr>
        <w:tc>
          <w:tcPr>
            <w:tcW w:w="720" w:type="dxa"/>
          </w:tcPr>
          <w:p w14:paraId="6773BB5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4</w:t>
            </w:r>
          </w:p>
        </w:tc>
        <w:tc>
          <w:tcPr>
            <w:tcW w:w="720" w:type="dxa"/>
          </w:tcPr>
          <w:p w14:paraId="5DE6B2A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766167E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11DC90B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55A991ED" w14:textId="77777777" w:rsidR="00855899" w:rsidRPr="00EE73D3" w:rsidRDefault="00855899" w:rsidP="00855899">
            <w:pPr>
              <w:pStyle w:val="BodyText"/>
              <w:rPr>
                <w:rFonts w:ascii="Arial" w:hAnsi="Arial" w:cs="Arial"/>
                <w:kern w:val="16"/>
                <w:lang w:eastAsia="en-US"/>
              </w:rPr>
            </w:pPr>
          </w:p>
        </w:tc>
        <w:tc>
          <w:tcPr>
            <w:tcW w:w="720" w:type="dxa"/>
          </w:tcPr>
          <w:p w14:paraId="6550272F" w14:textId="77777777" w:rsidR="00855899" w:rsidRPr="00EE73D3" w:rsidRDefault="00855899" w:rsidP="00855899">
            <w:pPr>
              <w:pStyle w:val="BodyText"/>
              <w:rPr>
                <w:rFonts w:ascii="Arial" w:hAnsi="Arial" w:cs="Arial"/>
                <w:kern w:val="16"/>
                <w:lang w:eastAsia="en-US"/>
              </w:rPr>
            </w:pPr>
          </w:p>
        </w:tc>
        <w:tc>
          <w:tcPr>
            <w:tcW w:w="839" w:type="dxa"/>
          </w:tcPr>
          <w:p w14:paraId="4EFC1A1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00184</w:t>
            </w:r>
          </w:p>
        </w:tc>
        <w:tc>
          <w:tcPr>
            <w:tcW w:w="3060" w:type="dxa"/>
          </w:tcPr>
          <w:p w14:paraId="3882441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Transfer Reason</w:t>
            </w:r>
          </w:p>
        </w:tc>
        <w:tc>
          <w:tcPr>
            <w:tcW w:w="1530" w:type="dxa"/>
          </w:tcPr>
          <w:p w14:paraId="787B0EB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8FB119E" w14:textId="77777777" w:rsidTr="00207FE9">
        <w:trPr>
          <w:cantSplit/>
        </w:trPr>
        <w:tc>
          <w:tcPr>
            <w:tcW w:w="720" w:type="dxa"/>
          </w:tcPr>
          <w:p w14:paraId="6E36DCE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5</w:t>
            </w:r>
          </w:p>
        </w:tc>
        <w:tc>
          <w:tcPr>
            <w:tcW w:w="720" w:type="dxa"/>
          </w:tcPr>
          <w:p w14:paraId="49C613E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w:t>
            </w:r>
          </w:p>
        </w:tc>
        <w:tc>
          <w:tcPr>
            <w:tcW w:w="720" w:type="dxa"/>
          </w:tcPr>
          <w:p w14:paraId="4EF6CB4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ST</w:t>
            </w:r>
          </w:p>
        </w:tc>
        <w:tc>
          <w:tcPr>
            <w:tcW w:w="720" w:type="dxa"/>
          </w:tcPr>
          <w:p w14:paraId="6CE04EE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43F1ED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34904B12" w14:textId="77777777" w:rsidR="00855899" w:rsidRPr="00EE73D3" w:rsidRDefault="00855899" w:rsidP="00855899">
            <w:pPr>
              <w:pStyle w:val="BodyText"/>
              <w:rPr>
                <w:rFonts w:ascii="Arial" w:hAnsi="Arial" w:cs="Arial"/>
                <w:kern w:val="16"/>
                <w:lang w:eastAsia="en-US"/>
              </w:rPr>
            </w:pPr>
          </w:p>
        </w:tc>
        <w:tc>
          <w:tcPr>
            <w:tcW w:w="839" w:type="dxa"/>
          </w:tcPr>
          <w:p w14:paraId="1E9CC75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00185</w:t>
            </w:r>
          </w:p>
        </w:tc>
        <w:tc>
          <w:tcPr>
            <w:tcW w:w="3060" w:type="dxa"/>
          </w:tcPr>
          <w:p w14:paraId="7F97E0E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Patient Valuables</w:t>
            </w:r>
          </w:p>
        </w:tc>
        <w:tc>
          <w:tcPr>
            <w:tcW w:w="1530" w:type="dxa"/>
          </w:tcPr>
          <w:p w14:paraId="009B82F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748D4BB" w14:textId="77777777" w:rsidTr="00207FE9">
        <w:trPr>
          <w:cantSplit/>
        </w:trPr>
        <w:tc>
          <w:tcPr>
            <w:tcW w:w="720" w:type="dxa"/>
          </w:tcPr>
          <w:p w14:paraId="02DFD1D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6</w:t>
            </w:r>
          </w:p>
        </w:tc>
        <w:tc>
          <w:tcPr>
            <w:tcW w:w="720" w:type="dxa"/>
          </w:tcPr>
          <w:p w14:paraId="5F81D23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w:t>
            </w:r>
          </w:p>
        </w:tc>
        <w:tc>
          <w:tcPr>
            <w:tcW w:w="720" w:type="dxa"/>
          </w:tcPr>
          <w:p w14:paraId="126A48C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ST</w:t>
            </w:r>
          </w:p>
        </w:tc>
        <w:tc>
          <w:tcPr>
            <w:tcW w:w="720" w:type="dxa"/>
          </w:tcPr>
          <w:p w14:paraId="1277892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0ED5B593" w14:textId="77777777" w:rsidR="00855899" w:rsidRPr="00EE73D3" w:rsidRDefault="00855899" w:rsidP="00855899">
            <w:pPr>
              <w:pStyle w:val="BodyText"/>
              <w:rPr>
                <w:rFonts w:ascii="Arial" w:hAnsi="Arial" w:cs="Arial"/>
                <w:kern w:val="16"/>
                <w:lang w:eastAsia="en-US"/>
              </w:rPr>
            </w:pPr>
          </w:p>
        </w:tc>
        <w:tc>
          <w:tcPr>
            <w:tcW w:w="720" w:type="dxa"/>
          </w:tcPr>
          <w:p w14:paraId="37A38D6A" w14:textId="77777777" w:rsidR="00855899" w:rsidRPr="00EE73D3" w:rsidRDefault="00855899" w:rsidP="00855899">
            <w:pPr>
              <w:pStyle w:val="BodyText"/>
              <w:rPr>
                <w:rFonts w:ascii="Arial" w:hAnsi="Arial" w:cs="Arial"/>
                <w:kern w:val="16"/>
                <w:lang w:eastAsia="en-US"/>
              </w:rPr>
            </w:pPr>
          </w:p>
        </w:tc>
        <w:tc>
          <w:tcPr>
            <w:tcW w:w="839" w:type="dxa"/>
          </w:tcPr>
          <w:p w14:paraId="1874DA2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00186</w:t>
            </w:r>
          </w:p>
        </w:tc>
        <w:tc>
          <w:tcPr>
            <w:tcW w:w="3060" w:type="dxa"/>
          </w:tcPr>
          <w:p w14:paraId="55E1B7F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Patient Valuables Location</w:t>
            </w:r>
          </w:p>
        </w:tc>
        <w:tc>
          <w:tcPr>
            <w:tcW w:w="1530" w:type="dxa"/>
          </w:tcPr>
          <w:p w14:paraId="4F5ABE7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00B12223" w14:textId="77777777" w:rsidTr="00207FE9">
        <w:trPr>
          <w:cantSplit/>
        </w:trPr>
        <w:tc>
          <w:tcPr>
            <w:tcW w:w="720" w:type="dxa"/>
          </w:tcPr>
          <w:p w14:paraId="7016086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7</w:t>
            </w:r>
          </w:p>
        </w:tc>
        <w:tc>
          <w:tcPr>
            <w:tcW w:w="720" w:type="dxa"/>
          </w:tcPr>
          <w:p w14:paraId="184D955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7367D5F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7187717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419BAD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1A21189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0130</w:t>
            </w:r>
          </w:p>
        </w:tc>
        <w:tc>
          <w:tcPr>
            <w:tcW w:w="839" w:type="dxa"/>
          </w:tcPr>
          <w:p w14:paraId="02B8BD3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00187</w:t>
            </w:r>
          </w:p>
        </w:tc>
        <w:tc>
          <w:tcPr>
            <w:tcW w:w="3060" w:type="dxa"/>
          </w:tcPr>
          <w:p w14:paraId="043F731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Visit User Code</w:t>
            </w:r>
          </w:p>
        </w:tc>
        <w:tc>
          <w:tcPr>
            <w:tcW w:w="1530" w:type="dxa"/>
          </w:tcPr>
          <w:p w14:paraId="1130301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13F55ADA" w14:textId="77777777" w:rsidTr="00207FE9">
        <w:trPr>
          <w:cantSplit/>
        </w:trPr>
        <w:tc>
          <w:tcPr>
            <w:tcW w:w="720" w:type="dxa"/>
          </w:tcPr>
          <w:p w14:paraId="267749C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495559A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26</w:t>
            </w:r>
          </w:p>
        </w:tc>
        <w:tc>
          <w:tcPr>
            <w:tcW w:w="720" w:type="dxa"/>
          </w:tcPr>
          <w:p w14:paraId="6A5E266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TS</w:t>
            </w:r>
          </w:p>
        </w:tc>
        <w:tc>
          <w:tcPr>
            <w:tcW w:w="720" w:type="dxa"/>
          </w:tcPr>
          <w:p w14:paraId="38F40E1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05CE606E" w14:textId="77777777" w:rsidR="00855899" w:rsidRPr="00EE73D3" w:rsidRDefault="00855899" w:rsidP="00855899">
            <w:pPr>
              <w:pStyle w:val="BodyText"/>
              <w:rPr>
                <w:rFonts w:ascii="Arial" w:hAnsi="Arial" w:cs="Arial"/>
                <w:kern w:val="16"/>
                <w:lang w:eastAsia="en-US"/>
              </w:rPr>
            </w:pPr>
          </w:p>
        </w:tc>
        <w:tc>
          <w:tcPr>
            <w:tcW w:w="720" w:type="dxa"/>
          </w:tcPr>
          <w:p w14:paraId="59561308" w14:textId="77777777" w:rsidR="00855899" w:rsidRPr="00EE73D3" w:rsidRDefault="00855899" w:rsidP="00855899">
            <w:pPr>
              <w:pStyle w:val="BodyText"/>
              <w:rPr>
                <w:rFonts w:ascii="Arial" w:hAnsi="Arial" w:cs="Arial"/>
                <w:kern w:val="16"/>
                <w:lang w:eastAsia="en-US"/>
              </w:rPr>
            </w:pPr>
          </w:p>
        </w:tc>
        <w:tc>
          <w:tcPr>
            <w:tcW w:w="839" w:type="dxa"/>
          </w:tcPr>
          <w:p w14:paraId="5625072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00188</w:t>
            </w:r>
          </w:p>
        </w:tc>
        <w:tc>
          <w:tcPr>
            <w:tcW w:w="3060" w:type="dxa"/>
          </w:tcPr>
          <w:p w14:paraId="6590369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Expected Admit Date/Time</w:t>
            </w:r>
          </w:p>
        </w:tc>
        <w:tc>
          <w:tcPr>
            <w:tcW w:w="1530" w:type="dxa"/>
          </w:tcPr>
          <w:p w14:paraId="688A128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54A88CF0" w14:textId="77777777" w:rsidTr="00207FE9">
        <w:trPr>
          <w:cantSplit/>
        </w:trPr>
        <w:tc>
          <w:tcPr>
            <w:tcW w:w="720" w:type="dxa"/>
          </w:tcPr>
          <w:p w14:paraId="46AB0B3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9</w:t>
            </w:r>
          </w:p>
        </w:tc>
        <w:tc>
          <w:tcPr>
            <w:tcW w:w="720" w:type="dxa"/>
          </w:tcPr>
          <w:p w14:paraId="2AD9919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26</w:t>
            </w:r>
          </w:p>
        </w:tc>
        <w:tc>
          <w:tcPr>
            <w:tcW w:w="720" w:type="dxa"/>
          </w:tcPr>
          <w:p w14:paraId="77B36DE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TS</w:t>
            </w:r>
          </w:p>
        </w:tc>
        <w:tc>
          <w:tcPr>
            <w:tcW w:w="720" w:type="dxa"/>
          </w:tcPr>
          <w:p w14:paraId="398C102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4D54B542" w14:textId="77777777" w:rsidR="00855899" w:rsidRPr="00EE73D3" w:rsidRDefault="00855899" w:rsidP="00855899">
            <w:pPr>
              <w:pStyle w:val="BodyText"/>
              <w:rPr>
                <w:rFonts w:ascii="Arial" w:hAnsi="Arial" w:cs="Arial"/>
                <w:kern w:val="16"/>
                <w:lang w:eastAsia="en-US"/>
              </w:rPr>
            </w:pPr>
          </w:p>
        </w:tc>
        <w:tc>
          <w:tcPr>
            <w:tcW w:w="720" w:type="dxa"/>
          </w:tcPr>
          <w:p w14:paraId="45BA7FF1" w14:textId="77777777" w:rsidR="00855899" w:rsidRPr="00EE73D3" w:rsidRDefault="00855899" w:rsidP="00855899">
            <w:pPr>
              <w:pStyle w:val="BodyText"/>
              <w:rPr>
                <w:rFonts w:ascii="Arial" w:hAnsi="Arial" w:cs="Arial"/>
                <w:kern w:val="16"/>
                <w:lang w:eastAsia="en-US"/>
              </w:rPr>
            </w:pPr>
          </w:p>
        </w:tc>
        <w:tc>
          <w:tcPr>
            <w:tcW w:w="839" w:type="dxa"/>
          </w:tcPr>
          <w:p w14:paraId="1ECB07A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00189</w:t>
            </w:r>
          </w:p>
        </w:tc>
        <w:tc>
          <w:tcPr>
            <w:tcW w:w="3060" w:type="dxa"/>
          </w:tcPr>
          <w:p w14:paraId="6DF1A05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Expected Discharge Date/Time</w:t>
            </w:r>
          </w:p>
        </w:tc>
        <w:tc>
          <w:tcPr>
            <w:tcW w:w="1530" w:type="dxa"/>
          </w:tcPr>
          <w:p w14:paraId="69A0B0B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22969C46" w14:textId="77777777" w:rsidTr="00207FE9">
        <w:trPr>
          <w:cantSplit/>
        </w:trPr>
        <w:tc>
          <w:tcPr>
            <w:tcW w:w="720" w:type="dxa"/>
          </w:tcPr>
          <w:p w14:paraId="6133A3F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10</w:t>
            </w:r>
          </w:p>
        </w:tc>
        <w:tc>
          <w:tcPr>
            <w:tcW w:w="720" w:type="dxa"/>
          </w:tcPr>
          <w:p w14:paraId="1525E6D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w:t>
            </w:r>
          </w:p>
        </w:tc>
        <w:tc>
          <w:tcPr>
            <w:tcW w:w="720" w:type="dxa"/>
          </w:tcPr>
          <w:p w14:paraId="6A16859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NM</w:t>
            </w:r>
          </w:p>
        </w:tc>
        <w:tc>
          <w:tcPr>
            <w:tcW w:w="720" w:type="dxa"/>
          </w:tcPr>
          <w:p w14:paraId="7D102C3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07C96C3" w14:textId="77777777" w:rsidR="00855899" w:rsidRPr="00EE73D3" w:rsidRDefault="00855899" w:rsidP="00855899">
            <w:pPr>
              <w:pStyle w:val="BodyText"/>
              <w:rPr>
                <w:rFonts w:ascii="Arial" w:hAnsi="Arial" w:cs="Arial"/>
                <w:kern w:val="16"/>
                <w:lang w:eastAsia="en-US"/>
              </w:rPr>
            </w:pPr>
          </w:p>
        </w:tc>
        <w:tc>
          <w:tcPr>
            <w:tcW w:w="720" w:type="dxa"/>
          </w:tcPr>
          <w:p w14:paraId="76B0A8F4" w14:textId="77777777" w:rsidR="00855899" w:rsidRPr="00EE73D3" w:rsidRDefault="00855899" w:rsidP="00855899">
            <w:pPr>
              <w:pStyle w:val="BodyText"/>
              <w:rPr>
                <w:rFonts w:ascii="Arial" w:hAnsi="Arial" w:cs="Arial"/>
                <w:kern w:val="16"/>
                <w:lang w:eastAsia="en-US"/>
              </w:rPr>
            </w:pPr>
          </w:p>
        </w:tc>
        <w:tc>
          <w:tcPr>
            <w:tcW w:w="839" w:type="dxa"/>
          </w:tcPr>
          <w:p w14:paraId="724E8B0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00711</w:t>
            </w:r>
          </w:p>
        </w:tc>
        <w:tc>
          <w:tcPr>
            <w:tcW w:w="3060" w:type="dxa"/>
          </w:tcPr>
          <w:p w14:paraId="4A39800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Estimated Length of Inpatient Stay</w:t>
            </w:r>
          </w:p>
        </w:tc>
        <w:tc>
          <w:tcPr>
            <w:tcW w:w="1530" w:type="dxa"/>
          </w:tcPr>
          <w:p w14:paraId="1AF0CA8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C791198" w14:textId="77777777" w:rsidTr="00207FE9">
        <w:trPr>
          <w:cantSplit/>
        </w:trPr>
        <w:tc>
          <w:tcPr>
            <w:tcW w:w="720" w:type="dxa"/>
          </w:tcPr>
          <w:p w14:paraId="06F5ED3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11</w:t>
            </w:r>
          </w:p>
        </w:tc>
        <w:tc>
          <w:tcPr>
            <w:tcW w:w="720" w:type="dxa"/>
          </w:tcPr>
          <w:p w14:paraId="239B25C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w:t>
            </w:r>
          </w:p>
        </w:tc>
        <w:tc>
          <w:tcPr>
            <w:tcW w:w="720" w:type="dxa"/>
          </w:tcPr>
          <w:p w14:paraId="1204733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NM</w:t>
            </w:r>
          </w:p>
        </w:tc>
        <w:tc>
          <w:tcPr>
            <w:tcW w:w="720" w:type="dxa"/>
          </w:tcPr>
          <w:p w14:paraId="4FC4185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30E6668C" w14:textId="77777777" w:rsidR="00855899" w:rsidRPr="00EE73D3" w:rsidRDefault="00855899" w:rsidP="00855899">
            <w:pPr>
              <w:pStyle w:val="BodyText"/>
              <w:rPr>
                <w:rFonts w:ascii="Arial" w:hAnsi="Arial" w:cs="Arial"/>
                <w:kern w:val="16"/>
                <w:lang w:eastAsia="en-US"/>
              </w:rPr>
            </w:pPr>
          </w:p>
        </w:tc>
        <w:tc>
          <w:tcPr>
            <w:tcW w:w="720" w:type="dxa"/>
          </w:tcPr>
          <w:p w14:paraId="11F8D165" w14:textId="77777777" w:rsidR="00855899" w:rsidRPr="00EE73D3" w:rsidRDefault="00855899" w:rsidP="00855899">
            <w:pPr>
              <w:pStyle w:val="BodyText"/>
              <w:rPr>
                <w:rFonts w:ascii="Arial" w:hAnsi="Arial" w:cs="Arial"/>
                <w:kern w:val="16"/>
                <w:lang w:eastAsia="en-US"/>
              </w:rPr>
            </w:pPr>
          </w:p>
        </w:tc>
        <w:tc>
          <w:tcPr>
            <w:tcW w:w="839" w:type="dxa"/>
          </w:tcPr>
          <w:p w14:paraId="1185BC9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00712</w:t>
            </w:r>
          </w:p>
        </w:tc>
        <w:tc>
          <w:tcPr>
            <w:tcW w:w="3060" w:type="dxa"/>
          </w:tcPr>
          <w:p w14:paraId="52A025A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Actual Length of Inpatient Stay</w:t>
            </w:r>
          </w:p>
        </w:tc>
        <w:tc>
          <w:tcPr>
            <w:tcW w:w="1530" w:type="dxa"/>
          </w:tcPr>
          <w:p w14:paraId="64D2224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4D3276A8" w14:textId="77777777" w:rsidTr="00207FE9">
        <w:trPr>
          <w:cantSplit/>
        </w:trPr>
        <w:tc>
          <w:tcPr>
            <w:tcW w:w="720" w:type="dxa"/>
          </w:tcPr>
          <w:p w14:paraId="7BA4E95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12</w:t>
            </w:r>
          </w:p>
        </w:tc>
        <w:tc>
          <w:tcPr>
            <w:tcW w:w="720" w:type="dxa"/>
          </w:tcPr>
          <w:p w14:paraId="0098382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50</w:t>
            </w:r>
          </w:p>
        </w:tc>
        <w:tc>
          <w:tcPr>
            <w:tcW w:w="720" w:type="dxa"/>
          </w:tcPr>
          <w:p w14:paraId="6AADD9C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ST</w:t>
            </w:r>
          </w:p>
        </w:tc>
        <w:tc>
          <w:tcPr>
            <w:tcW w:w="720" w:type="dxa"/>
          </w:tcPr>
          <w:p w14:paraId="2A894D7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06D91D0" w14:textId="77777777" w:rsidR="00855899" w:rsidRPr="00EE73D3" w:rsidRDefault="00855899" w:rsidP="00855899">
            <w:pPr>
              <w:pStyle w:val="BodyText"/>
              <w:rPr>
                <w:rFonts w:ascii="Arial" w:hAnsi="Arial" w:cs="Arial"/>
                <w:kern w:val="16"/>
                <w:lang w:eastAsia="en-US"/>
              </w:rPr>
            </w:pPr>
          </w:p>
        </w:tc>
        <w:tc>
          <w:tcPr>
            <w:tcW w:w="720" w:type="dxa"/>
          </w:tcPr>
          <w:p w14:paraId="367FD29F" w14:textId="77777777" w:rsidR="00855899" w:rsidRPr="00EE73D3" w:rsidRDefault="00855899" w:rsidP="00855899">
            <w:pPr>
              <w:pStyle w:val="BodyText"/>
              <w:rPr>
                <w:rFonts w:ascii="Arial" w:hAnsi="Arial" w:cs="Arial"/>
                <w:kern w:val="16"/>
                <w:lang w:eastAsia="en-US"/>
              </w:rPr>
            </w:pPr>
          </w:p>
        </w:tc>
        <w:tc>
          <w:tcPr>
            <w:tcW w:w="839" w:type="dxa"/>
          </w:tcPr>
          <w:p w14:paraId="60BFF38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00713</w:t>
            </w:r>
          </w:p>
        </w:tc>
        <w:tc>
          <w:tcPr>
            <w:tcW w:w="3060" w:type="dxa"/>
          </w:tcPr>
          <w:p w14:paraId="3EEF679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Visit Description</w:t>
            </w:r>
          </w:p>
        </w:tc>
        <w:tc>
          <w:tcPr>
            <w:tcW w:w="1530" w:type="dxa"/>
          </w:tcPr>
          <w:p w14:paraId="016650B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50CAB900" w14:textId="77777777" w:rsidTr="00207FE9">
        <w:trPr>
          <w:cantSplit/>
        </w:trPr>
        <w:tc>
          <w:tcPr>
            <w:tcW w:w="720" w:type="dxa"/>
          </w:tcPr>
          <w:p w14:paraId="23FEFB8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13</w:t>
            </w:r>
          </w:p>
        </w:tc>
        <w:tc>
          <w:tcPr>
            <w:tcW w:w="720" w:type="dxa"/>
          </w:tcPr>
          <w:p w14:paraId="0803351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7E189A2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XCN</w:t>
            </w:r>
          </w:p>
        </w:tc>
        <w:tc>
          <w:tcPr>
            <w:tcW w:w="720" w:type="dxa"/>
          </w:tcPr>
          <w:p w14:paraId="10DED27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4F3CE24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6DC22086" w14:textId="77777777" w:rsidR="00855899" w:rsidRPr="00EE73D3" w:rsidRDefault="00855899" w:rsidP="00855899">
            <w:pPr>
              <w:pStyle w:val="BodyText"/>
              <w:rPr>
                <w:rFonts w:ascii="Arial" w:hAnsi="Arial" w:cs="Arial"/>
                <w:kern w:val="16"/>
                <w:lang w:eastAsia="en-US"/>
              </w:rPr>
            </w:pPr>
          </w:p>
        </w:tc>
        <w:tc>
          <w:tcPr>
            <w:tcW w:w="839" w:type="dxa"/>
          </w:tcPr>
          <w:p w14:paraId="4B66A73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00714</w:t>
            </w:r>
          </w:p>
        </w:tc>
        <w:tc>
          <w:tcPr>
            <w:tcW w:w="3060" w:type="dxa"/>
          </w:tcPr>
          <w:p w14:paraId="3C2AEB6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Referral Source Code</w:t>
            </w:r>
          </w:p>
        </w:tc>
        <w:tc>
          <w:tcPr>
            <w:tcW w:w="1530" w:type="dxa"/>
          </w:tcPr>
          <w:p w14:paraId="5595041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29EBEEF5" w14:textId="77777777" w:rsidTr="00207FE9">
        <w:trPr>
          <w:cantSplit/>
        </w:trPr>
        <w:tc>
          <w:tcPr>
            <w:tcW w:w="720" w:type="dxa"/>
          </w:tcPr>
          <w:p w14:paraId="0C281C4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14</w:t>
            </w:r>
          </w:p>
        </w:tc>
        <w:tc>
          <w:tcPr>
            <w:tcW w:w="720" w:type="dxa"/>
          </w:tcPr>
          <w:p w14:paraId="79D0A8A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54E1F91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DT</w:t>
            </w:r>
          </w:p>
        </w:tc>
        <w:tc>
          <w:tcPr>
            <w:tcW w:w="720" w:type="dxa"/>
          </w:tcPr>
          <w:p w14:paraId="7C1E921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3BD78447" w14:textId="77777777" w:rsidR="00855899" w:rsidRPr="00EE73D3" w:rsidRDefault="00855899" w:rsidP="00855899">
            <w:pPr>
              <w:pStyle w:val="BodyText"/>
              <w:rPr>
                <w:rFonts w:ascii="Arial" w:hAnsi="Arial" w:cs="Arial"/>
                <w:kern w:val="16"/>
                <w:lang w:eastAsia="en-US"/>
              </w:rPr>
            </w:pPr>
          </w:p>
        </w:tc>
        <w:tc>
          <w:tcPr>
            <w:tcW w:w="720" w:type="dxa"/>
          </w:tcPr>
          <w:p w14:paraId="55FA5E73" w14:textId="77777777" w:rsidR="00855899" w:rsidRPr="00EE73D3" w:rsidRDefault="00855899" w:rsidP="00855899">
            <w:pPr>
              <w:pStyle w:val="BodyText"/>
              <w:rPr>
                <w:rFonts w:ascii="Arial" w:hAnsi="Arial" w:cs="Arial"/>
                <w:kern w:val="16"/>
                <w:lang w:eastAsia="en-US"/>
              </w:rPr>
            </w:pPr>
          </w:p>
        </w:tc>
        <w:tc>
          <w:tcPr>
            <w:tcW w:w="839" w:type="dxa"/>
          </w:tcPr>
          <w:p w14:paraId="010646A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00715</w:t>
            </w:r>
          </w:p>
        </w:tc>
        <w:tc>
          <w:tcPr>
            <w:tcW w:w="3060" w:type="dxa"/>
          </w:tcPr>
          <w:p w14:paraId="68D07B0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Previous Service Date</w:t>
            </w:r>
          </w:p>
        </w:tc>
        <w:tc>
          <w:tcPr>
            <w:tcW w:w="1530" w:type="dxa"/>
          </w:tcPr>
          <w:p w14:paraId="210DCFD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04952168" w14:textId="77777777" w:rsidTr="00207FE9">
        <w:trPr>
          <w:cantSplit/>
        </w:trPr>
        <w:tc>
          <w:tcPr>
            <w:tcW w:w="720" w:type="dxa"/>
          </w:tcPr>
          <w:p w14:paraId="5B3B042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15</w:t>
            </w:r>
          </w:p>
        </w:tc>
        <w:tc>
          <w:tcPr>
            <w:tcW w:w="720" w:type="dxa"/>
          </w:tcPr>
          <w:p w14:paraId="021AE2C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5C7B806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8F9D68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3A79AC2" w14:textId="77777777" w:rsidR="00855899" w:rsidRPr="00EE73D3" w:rsidRDefault="00855899" w:rsidP="00855899">
            <w:pPr>
              <w:pStyle w:val="BodyText"/>
              <w:rPr>
                <w:rFonts w:ascii="Arial" w:hAnsi="Arial" w:cs="Arial"/>
                <w:kern w:val="16"/>
                <w:lang w:eastAsia="en-US"/>
              </w:rPr>
            </w:pPr>
          </w:p>
        </w:tc>
        <w:tc>
          <w:tcPr>
            <w:tcW w:w="720" w:type="dxa"/>
          </w:tcPr>
          <w:p w14:paraId="7FE8FAA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0136</w:t>
            </w:r>
          </w:p>
        </w:tc>
        <w:tc>
          <w:tcPr>
            <w:tcW w:w="839" w:type="dxa"/>
          </w:tcPr>
          <w:p w14:paraId="27E42A4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00716</w:t>
            </w:r>
          </w:p>
        </w:tc>
        <w:tc>
          <w:tcPr>
            <w:tcW w:w="3060" w:type="dxa"/>
          </w:tcPr>
          <w:p w14:paraId="7737221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Employment Illness Related Indicator</w:t>
            </w:r>
          </w:p>
        </w:tc>
        <w:tc>
          <w:tcPr>
            <w:tcW w:w="1530" w:type="dxa"/>
          </w:tcPr>
          <w:p w14:paraId="1923919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0DBB973D" w14:textId="77777777" w:rsidTr="00207FE9">
        <w:trPr>
          <w:cantSplit/>
        </w:trPr>
        <w:tc>
          <w:tcPr>
            <w:tcW w:w="720" w:type="dxa"/>
          </w:tcPr>
          <w:p w14:paraId="682F343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16</w:t>
            </w:r>
          </w:p>
        </w:tc>
        <w:tc>
          <w:tcPr>
            <w:tcW w:w="720" w:type="dxa"/>
          </w:tcPr>
          <w:p w14:paraId="75F262D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6EC5C10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338BAA0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100678BB" w14:textId="77777777" w:rsidR="00855899" w:rsidRPr="00EE73D3" w:rsidRDefault="00855899" w:rsidP="00855899">
            <w:pPr>
              <w:pStyle w:val="BodyText"/>
              <w:rPr>
                <w:rFonts w:ascii="Arial" w:hAnsi="Arial" w:cs="Arial"/>
                <w:kern w:val="16"/>
                <w:lang w:eastAsia="en-US"/>
              </w:rPr>
            </w:pPr>
          </w:p>
        </w:tc>
        <w:tc>
          <w:tcPr>
            <w:tcW w:w="720" w:type="dxa"/>
          </w:tcPr>
          <w:p w14:paraId="63525B8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0213</w:t>
            </w:r>
          </w:p>
        </w:tc>
        <w:tc>
          <w:tcPr>
            <w:tcW w:w="839" w:type="dxa"/>
          </w:tcPr>
          <w:p w14:paraId="698E095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00717</w:t>
            </w:r>
          </w:p>
        </w:tc>
        <w:tc>
          <w:tcPr>
            <w:tcW w:w="3060" w:type="dxa"/>
          </w:tcPr>
          <w:p w14:paraId="0909D48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Purge Status Code</w:t>
            </w:r>
          </w:p>
        </w:tc>
        <w:tc>
          <w:tcPr>
            <w:tcW w:w="1530" w:type="dxa"/>
          </w:tcPr>
          <w:p w14:paraId="592C260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3823C51A" w14:textId="77777777" w:rsidTr="00207FE9">
        <w:trPr>
          <w:cantSplit/>
        </w:trPr>
        <w:tc>
          <w:tcPr>
            <w:tcW w:w="720" w:type="dxa"/>
          </w:tcPr>
          <w:p w14:paraId="70A5B79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17</w:t>
            </w:r>
          </w:p>
        </w:tc>
        <w:tc>
          <w:tcPr>
            <w:tcW w:w="720" w:type="dxa"/>
          </w:tcPr>
          <w:p w14:paraId="2080A05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019472A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DT</w:t>
            </w:r>
          </w:p>
        </w:tc>
        <w:tc>
          <w:tcPr>
            <w:tcW w:w="720" w:type="dxa"/>
          </w:tcPr>
          <w:p w14:paraId="36FEBE2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65D24120" w14:textId="77777777" w:rsidR="00855899" w:rsidRPr="00EE73D3" w:rsidRDefault="00855899" w:rsidP="00855899">
            <w:pPr>
              <w:pStyle w:val="BodyText"/>
              <w:rPr>
                <w:rFonts w:ascii="Arial" w:hAnsi="Arial" w:cs="Arial"/>
                <w:kern w:val="16"/>
                <w:lang w:eastAsia="en-US"/>
              </w:rPr>
            </w:pPr>
          </w:p>
        </w:tc>
        <w:tc>
          <w:tcPr>
            <w:tcW w:w="720" w:type="dxa"/>
          </w:tcPr>
          <w:p w14:paraId="4E195532" w14:textId="77777777" w:rsidR="00855899" w:rsidRPr="00EE73D3" w:rsidRDefault="00855899" w:rsidP="00855899">
            <w:pPr>
              <w:pStyle w:val="BodyText"/>
              <w:rPr>
                <w:rFonts w:ascii="Arial" w:hAnsi="Arial" w:cs="Arial"/>
                <w:kern w:val="16"/>
                <w:lang w:eastAsia="en-US"/>
              </w:rPr>
            </w:pPr>
          </w:p>
        </w:tc>
        <w:tc>
          <w:tcPr>
            <w:tcW w:w="839" w:type="dxa"/>
          </w:tcPr>
          <w:p w14:paraId="3CE6409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00718</w:t>
            </w:r>
          </w:p>
        </w:tc>
        <w:tc>
          <w:tcPr>
            <w:tcW w:w="3060" w:type="dxa"/>
          </w:tcPr>
          <w:p w14:paraId="6847FFF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Purge Status Date</w:t>
            </w:r>
          </w:p>
        </w:tc>
        <w:tc>
          <w:tcPr>
            <w:tcW w:w="1530" w:type="dxa"/>
          </w:tcPr>
          <w:p w14:paraId="2D33D29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BAAB0DC" w14:textId="77777777" w:rsidTr="00207FE9">
        <w:trPr>
          <w:cantSplit/>
        </w:trPr>
        <w:tc>
          <w:tcPr>
            <w:tcW w:w="720" w:type="dxa"/>
          </w:tcPr>
          <w:p w14:paraId="4F4D37C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18</w:t>
            </w:r>
          </w:p>
        </w:tc>
        <w:tc>
          <w:tcPr>
            <w:tcW w:w="720" w:type="dxa"/>
          </w:tcPr>
          <w:p w14:paraId="6061DC7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255438F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2B1962B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07ED1FA3" w14:textId="77777777" w:rsidR="00855899" w:rsidRPr="00EE73D3" w:rsidRDefault="00855899" w:rsidP="00855899">
            <w:pPr>
              <w:pStyle w:val="BodyText"/>
              <w:rPr>
                <w:rFonts w:ascii="Arial" w:hAnsi="Arial" w:cs="Arial"/>
                <w:kern w:val="16"/>
                <w:lang w:eastAsia="en-US"/>
              </w:rPr>
            </w:pPr>
          </w:p>
        </w:tc>
        <w:tc>
          <w:tcPr>
            <w:tcW w:w="720" w:type="dxa"/>
          </w:tcPr>
          <w:p w14:paraId="2EE36E2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0214</w:t>
            </w:r>
          </w:p>
        </w:tc>
        <w:tc>
          <w:tcPr>
            <w:tcW w:w="839" w:type="dxa"/>
          </w:tcPr>
          <w:p w14:paraId="6606BCD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00719</w:t>
            </w:r>
          </w:p>
        </w:tc>
        <w:tc>
          <w:tcPr>
            <w:tcW w:w="3060" w:type="dxa"/>
          </w:tcPr>
          <w:p w14:paraId="2B88688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Special Program Code</w:t>
            </w:r>
          </w:p>
        </w:tc>
        <w:tc>
          <w:tcPr>
            <w:tcW w:w="1530" w:type="dxa"/>
          </w:tcPr>
          <w:p w14:paraId="2B1F527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135CD468" w14:textId="77777777" w:rsidTr="00207FE9">
        <w:trPr>
          <w:cantSplit/>
        </w:trPr>
        <w:tc>
          <w:tcPr>
            <w:tcW w:w="720" w:type="dxa"/>
          </w:tcPr>
          <w:p w14:paraId="0E4FD2C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19</w:t>
            </w:r>
          </w:p>
        </w:tc>
        <w:tc>
          <w:tcPr>
            <w:tcW w:w="720" w:type="dxa"/>
          </w:tcPr>
          <w:p w14:paraId="2755AA4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1C734AE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E0D4E3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2F7E8D11" w14:textId="77777777" w:rsidR="00855899" w:rsidRPr="00EE73D3" w:rsidRDefault="00855899" w:rsidP="00855899">
            <w:pPr>
              <w:pStyle w:val="BodyText"/>
              <w:rPr>
                <w:rFonts w:ascii="Arial" w:hAnsi="Arial" w:cs="Arial"/>
                <w:kern w:val="16"/>
                <w:lang w:eastAsia="en-US"/>
              </w:rPr>
            </w:pPr>
          </w:p>
        </w:tc>
        <w:tc>
          <w:tcPr>
            <w:tcW w:w="720" w:type="dxa"/>
          </w:tcPr>
          <w:p w14:paraId="24F68D0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0136</w:t>
            </w:r>
          </w:p>
        </w:tc>
        <w:tc>
          <w:tcPr>
            <w:tcW w:w="839" w:type="dxa"/>
          </w:tcPr>
          <w:p w14:paraId="218D4D2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00720</w:t>
            </w:r>
          </w:p>
        </w:tc>
        <w:tc>
          <w:tcPr>
            <w:tcW w:w="3060" w:type="dxa"/>
          </w:tcPr>
          <w:p w14:paraId="44D6154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Retention Indicator</w:t>
            </w:r>
          </w:p>
        </w:tc>
        <w:tc>
          <w:tcPr>
            <w:tcW w:w="1530" w:type="dxa"/>
          </w:tcPr>
          <w:p w14:paraId="63FA460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544663DF" w14:textId="77777777" w:rsidTr="00207FE9">
        <w:trPr>
          <w:cantSplit/>
        </w:trPr>
        <w:tc>
          <w:tcPr>
            <w:tcW w:w="720" w:type="dxa"/>
          </w:tcPr>
          <w:p w14:paraId="6B4D622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20</w:t>
            </w:r>
          </w:p>
        </w:tc>
        <w:tc>
          <w:tcPr>
            <w:tcW w:w="720" w:type="dxa"/>
          </w:tcPr>
          <w:p w14:paraId="12BBAA9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448B574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NM</w:t>
            </w:r>
          </w:p>
        </w:tc>
        <w:tc>
          <w:tcPr>
            <w:tcW w:w="720" w:type="dxa"/>
          </w:tcPr>
          <w:p w14:paraId="309F965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557116B" w14:textId="77777777" w:rsidR="00855899" w:rsidRPr="00EE73D3" w:rsidRDefault="00855899" w:rsidP="00855899">
            <w:pPr>
              <w:pStyle w:val="BodyText"/>
              <w:rPr>
                <w:rFonts w:ascii="Arial" w:hAnsi="Arial" w:cs="Arial"/>
                <w:kern w:val="16"/>
                <w:lang w:eastAsia="en-US"/>
              </w:rPr>
            </w:pPr>
          </w:p>
        </w:tc>
        <w:tc>
          <w:tcPr>
            <w:tcW w:w="720" w:type="dxa"/>
          </w:tcPr>
          <w:p w14:paraId="28442E35" w14:textId="77777777" w:rsidR="00855899" w:rsidRPr="00EE73D3" w:rsidRDefault="00855899" w:rsidP="00855899">
            <w:pPr>
              <w:pStyle w:val="BodyText"/>
              <w:rPr>
                <w:rFonts w:ascii="Arial" w:hAnsi="Arial" w:cs="Arial"/>
                <w:kern w:val="16"/>
                <w:lang w:eastAsia="en-US"/>
              </w:rPr>
            </w:pPr>
          </w:p>
        </w:tc>
        <w:tc>
          <w:tcPr>
            <w:tcW w:w="839" w:type="dxa"/>
          </w:tcPr>
          <w:p w14:paraId="5AAD764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00721</w:t>
            </w:r>
          </w:p>
        </w:tc>
        <w:tc>
          <w:tcPr>
            <w:tcW w:w="3060" w:type="dxa"/>
          </w:tcPr>
          <w:p w14:paraId="4BA05A0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Expected Number of Insurance Plans</w:t>
            </w:r>
          </w:p>
        </w:tc>
        <w:tc>
          <w:tcPr>
            <w:tcW w:w="1530" w:type="dxa"/>
          </w:tcPr>
          <w:p w14:paraId="61AA107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0C487C63" w14:textId="77777777" w:rsidTr="00207FE9">
        <w:trPr>
          <w:cantSplit/>
        </w:trPr>
        <w:tc>
          <w:tcPr>
            <w:tcW w:w="720" w:type="dxa"/>
          </w:tcPr>
          <w:p w14:paraId="2B72362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lastRenderedPageBreak/>
              <w:t>21</w:t>
            </w:r>
          </w:p>
        </w:tc>
        <w:tc>
          <w:tcPr>
            <w:tcW w:w="720" w:type="dxa"/>
          </w:tcPr>
          <w:p w14:paraId="579475B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75740D5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0030E77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6F2BF1A1" w14:textId="77777777" w:rsidR="00855899" w:rsidRPr="00EE73D3" w:rsidRDefault="00855899" w:rsidP="00855899">
            <w:pPr>
              <w:pStyle w:val="BodyText"/>
              <w:rPr>
                <w:rFonts w:ascii="Arial" w:hAnsi="Arial" w:cs="Arial"/>
                <w:kern w:val="16"/>
                <w:lang w:eastAsia="en-US"/>
              </w:rPr>
            </w:pPr>
          </w:p>
        </w:tc>
        <w:tc>
          <w:tcPr>
            <w:tcW w:w="720" w:type="dxa"/>
          </w:tcPr>
          <w:p w14:paraId="03E198F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0215</w:t>
            </w:r>
          </w:p>
        </w:tc>
        <w:tc>
          <w:tcPr>
            <w:tcW w:w="839" w:type="dxa"/>
          </w:tcPr>
          <w:p w14:paraId="00B5033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00722</w:t>
            </w:r>
          </w:p>
        </w:tc>
        <w:tc>
          <w:tcPr>
            <w:tcW w:w="3060" w:type="dxa"/>
          </w:tcPr>
          <w:p w14:paraId="3B47ED4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Visit Publicity Code</w:t>
            </w:r>
          </w:p>
        </w:tc>
        <w:tc>
          <w:tcPr>
            <w:tcW w:w="1530" w:type="dxa"/>
          </w:tcPr>
          <w:p w14:paraId="51678AE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4221C66E" w14:textId="77777777" w:rsidTr="00207FE9">
        <w:trPr>
          <w:cantSplit/>
        </w:trPr>
        <w:tc>
          <w:tcPr>
            <w:tcW w:w="720" w:type="dxa"/>
          </w:tcPr>
          <w:p w14:paraId="53D8ABD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22</w:t>
            </w:r>
          </w:p>
        </w:tc>
        <w:tc>
          <w:tcPr>
            <w:tcW w:w="720" w:type="dxa"/>
          </w:tcPr>
          <w:p w14:paraId="3A455B0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11C2FCE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06D1B7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4C2524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5DDB6FA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0136</w:t>
            </w:r>
          </w:p>
        </w:tc>
        <w:tc>
          <w:tcPr>
            <w:tcW w:w="839" w:type="dxa"/>
          </w:tcPr>
          <w:p w14:paraId="4656EA1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00723</w:t>
            </w:r>
          </w:p>
        </w:tc>
        <w:tc>
          <w:tcPr>
            <w:tcW w:w="3060" w:type="dxa"/>
          </w:tcPr>
          <w:p w14:paraId="0F5ED2A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Visit Protection Indicator</w:t>
            </w:r>
          </w:p>
        </w:tc>
        <w:tc>
          <w:tcPr>
            <w:tcW w:w="1530" w:type="dxa"/>
          </w:tcPr>
          <w:p w14:paraId="43C39B1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Visit Protection Indicator</w:t>
            </w:r>
          </w:p>
        </w:tc>
      </w:tr>
      <w:tr w:rsidR="00855899" w:rsidRPr="00855899" w14:paraId="212804E4" w14:textId="77777777" w:rsidTr="00207FE9">
        <w:trPr>
          <w:cantSplit/>
        </w:trPr>
        <w:tc>
          <w:tcPr>
            <w:tcW w:w="720" w:type="dxa"/>
          </w:tcPr>
          <w:p w14:paraId="24C6343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23</w:t>
            </w:r>
          </w:p>
        </w:tc>
        <w:tc>
          <w:tcPr>
            <w:tcW w:w="720" w:type="dxa"/>
          </w:tcPr>
          <w:p w14:paraId="62CDFC0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134B189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XON</w:t>
            </w:r>
          </w:p>
        </w:tc>
        <w:tc>
          <w:tcPr>
            <w:tcW w:w="720" w:type="dxa"/>
          </w:tcPr>
          <w:p w14:paraId="42FA8C6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20EA2750" w14:textId="77777777" w:rsidR="00855899" w:rsidRPr="00EE73D3" w:rsidRDefault="00855899" w:rsidP="00855899">
            <w:pPr>
              <w:pStyle w:val="BodyText"/>
              <w:rPr>
                <w:rFonts w:ascii="Arial" w:hAnsi="Arial" w:cs="Arial"/>
                <w:kern w:val="16"/>
                <w:lang w:eastAsia="en-US"/>
              </w:rPr>
            </w:pPr>
          </w:p>
        </w:tc>
        <w:tc>
          <w:tcPr>
            <w:tcW w:w="720" w:type="dxa"/>
          </w:tcPr>
          <w:p w14:paraId="51F2E940" w14:textId="77777777" w:rsidR="00855899" w:rsidRPr="00EE73D3" w:rsidRDefault="00855899" w:rsidP="00855899">
            <w:pPr>
              <w:pStyle w:val="BodyText"/>
              <w:rPr>
                <w:rFonts w:ascii="Arial" w:hAnsi="Arial" w:cs="Arial"/>
                <w:kern w:val="16"/>
                <w:lang w:eastAsia="en-US"/>
              </w:rPr>
            </w:pPr>
          </w:p>
        </w:tc>
        <w:tc>
          <w:tcPr>
            <w:tcW w:w="839" w:type="dxa"/>
          </w:tcPr>
          <w:p w14:paraId="6EEB172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00724</w:t>
            </w:r>
          </w:p>
        </w:tc>
        <w:tc>
          <w:tcPr>
            <w:tcW w:w="3060" w:type="dxa"/>
          </w:tcPr>
          <w:p w14:paraId="4BE3803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Clinic Organization Name</w:t>
            </w:r>
          </w:p>
        </w:tc>
        <w:tc>
          <w:tcPr>
            <w:tcW w:w="1530" w:type="dxa"/>
          </w:tcPr>
          <w:p w14:paraId="71BAAA6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5EB89705" w14:textId="77777777" w:rsidTr="00207FE9">
        <w:trPr>
          <w:cantSplit/>
        </w:trPr>
        <w:tc>
          <w:tcPr>
            <w:tcW w:w="720" w:type="dxa"/>
          </w:tcPr>
          <w:p w14:paraId="17505FC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24</w:t>
            </w:r>
          </w:p>
        </w:tc>
        <w:tc>
          <w:tcPr>
            <w:tcW w:w="720" w:type="dxa"/>
          </w:tcPr>
          <w:p w14:paraId="0177B4B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685D366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5AFE2B9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63DC5C42" w14:textId="77777777" w:rsidR="00855899" w:rsidRPr="00EE73D3" w:rsidRDefault="00855899" w:rsidP="00855899">
            <w:pPr>
              <w:pStyle w:val="BodyText"/>
              <w:rPr>
                <w:rFonts w:ascii="Arial" w:hAnsi="Arial" w:cs="Arial"/>
                <w:kern w:val="16"/>
                <w:lang w:eastAsia="en-US"/>
              </w:rPr>
            </w:pPr>
          </w:p>
        </w:tc>
        <w:tc>
          <w:tcPr>
            <w:tcW w:w="720" w:type="dxa"/>
          </w:tcPr>
          <w:p w14:paraId="17CC469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0216</w:t>
            </w:r>
          </w:p>
        </w:tc>
        <w:tc>
          <w:tcPr>
            <w:tcW w:w="839" w:type="dxa"/>
          </w:tcPr>
          <w:p w14:paraId="12BCD6F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00725</w:t>
            </w:r>
          </w:p>
        </w:tc>
        <w:tc>
          <w:tcPr>
            <w:tcW w:w="3060" w:type="dxa"/>
          </w:tcPr>
          <w:p w14:paraId="718E84F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Patient Status Code</w:t>
            </w:r>
          </w:p>
        </w:tc>
        <w:tc>
          <w:tcPr>
            <w:tcW w:w="1530" w:type="dxa"/>
          </w:tcPr>
          <w:p w14:paraId="0390A28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267B9059" w14:textId="77777777" w:rsidTr="00207FE9">
        <w:trPr>
          <w:cantSplit/>
        </w:trPr>
        <w:tc>
          <w:tcPr>
            <w:tcW w:w="720" w:type="dxa"/>
          </w:tcPr>
          <w:p w14:paraId="6A86839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w:t>
            </w:r>
          </w:p>
        </w:tc>
        <w:tc>
          <w:tcPr>
            <w:tcW w:w="720" w:type="dxa"/>
          </w:tcPr>
          <w:p w14:paraId="457228F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479A7D0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0CBB1B3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01108E4A" w14:textId="77777777" w:rsidR="00855899" w:rsidRPr="00EE73D3" w:rsidRDefault="00855899" w:rsidP="00855899">
            <w:pPr>
              <w:pStyle w:val="BodyText"/>
              <w:rPr>
                <w:rFonts w:ascii="Arial" w:hAnsi="Arial" w:cs="Arial"/>
                <w:kern w:val="16"/>
                <w:lang w:eastAsia="en-US"/>
              </w:rPr>
            </w:pPr>
          </w:p>
        </w:tc>
        <w:tc>
          <w:tcPr>
            <w:tcW w:w="720" w:type="dxa"/>
          </w:tcPr>
          <w:p w14:paraId="732F56E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0217</w:t>
            </w:r>
          </w:p>
        </w:tc>
        <w:tc>
          <w:tcPr>
            <w:tcW w:w="839" w:type="dxa"/>
          </w:tcPr>
          <w:p w14:paraId="7A264B6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00726</w:t>
            </w:r>
          </w:p>
        </w:tc>
        <w:tc>
          <w:tcPr>
            <w:tcW w:w="3060" w:type="dxa"/>
          </w:tcPr>
          <w:p w14:paraId="2A270E6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Visit Priority Code</w:t>
            </w:r>
          </w:p>
        </w:tc>
        <w:tc>
          <w:tcPr>
            <w:tcW w:w="1530" w:type="dxa"/>
          </w:tcPr>
          <w:p w14:paraId="3761300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739DB375" w14:textId="77777777" w:rsidTr="00207FE9">
        <w:trPr>
          <w:cantSplit/>
        </w:trPr>
        <w:tc>
          <w:tcPr>
            <w:tcW w:w="720" w:type="dxa"/>
          </w:tcPr>
          <w:p w14:paraId="6D5D751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26</w:t>
            </w:r>
          </w:p>
        </w:tc>
        <w:tc>
          <w:tcPr>
            <w:tcW w:w="720" w:type="dxa"/>
          </w:tcPr>
          <w:p w14:paraId="35617CC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77FD73C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DT</w:t>
            </w:r>
          </w:p>
        </w:tc>
        <w:tc>
          <w:tcPr>
            <w:tcW w:w="720" w:type="dxa"/>
          </w:tcPr>
          <w:p w14:paraId="514E7E3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4B4BF7F0" w14:textId="77777777" w:rsidR="00855899" w:rsidRPr="00EE73D3" w:rsidRDefault="00855899" w:rsidP="00855899">
            <w:pPr>
              <w:pStyle w:val="BodyText"/>
              <w:rPr>
                <w:rFonts w:ascii="Arial" w:hAnsi="Arial" w:cs="Arial"/>
                <w:kern w:val="16"/>
                <w:lang w:eastAsia="en-US"/>
              </w:rPr>
            </w:pPr>
          </w:p>
        </w:tc>
        <w:tc>
          <w:tcPr>
            <w:tcW w:w="720" w:type="dxa"/>
          </w:tcPr>
          <w:p w14:paraId="3C739FBC" w14:textId="77777777" w:rsidR="00855899" w:rsidRPr="00EE73D3" w:rsidRDefault="00855899" w:rsidP="00855899">
            <w:pPr>
              <w:pStyle w:val="BodyText"/>
              <w:rPr>
                <w:rFonts w:ascii="Arial" w:hAnsi="Arial" w:cs="Arial"/>
                <w:kern w:val="16"/>
                <w:lang w:eastAsia="en-US"/>
              </w:rPr>
            </w:pPr>
          </w:p>
        </w:tc>
        <w:tc>
          <w:tcPr>
            <w:tcW w:w="839" w:type="dxa"/>
          </w:tcPr>
          <w:p w14:paraId="3AC3B83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00727</w:t>
            </w:r>
          </w:p>
        </w:tc>
        <w:tc>
          <w:tcPr>
            <w:tcW w:w="3060" w:type="dxa"/>
          </w:tcPr>
          <w:p w14:paraId="017E729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Previous Treatment Date</w:t>
            </w:r>
          </w:p>
        </w:tc>
        <w:tc>
          <w:tcPr>
            <w:tcW w:w="1530" w:type="dxa"/>
          </w:tcPr>
          <w:p w14:paraId="6AFFD51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45E1BFC2" w14:textId="77777777" w:rsidTr="00207FE9">
        <w:trPr>
          <w:cantSplit/>
        </w:trPr>
        <w:tc>
          <w:tcPr>
            <w:tcW w:w="720" w:type="dxa"/>
          </w:tcPr>
          <w:p w14:paraId="03FA836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27</w:t>
            </w:r>
          </w:p>
        </w:tc>
        <w:tc>
          <w:tcPr>
            <w:tcW w:w="720" w:type="dxa"/>
          </w:tcPr>
          <w:p w14:paraId="3C9079B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0D9A0CC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69E97AC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3D17CC28" w14:textId="77777777" w:rsidR="00855899" w:rsidRPr="00EE73D3" w:rsidRDefault="00855899" w:rsidP="00855899">
            <w:pPr>
              <w:pStyle w:val="BodyText"/>
              <w:rPr>
                <w:rFonts w:ascii="Arial" w:hAnsi="Arial" w:cs="Arial"/>
                <w:kern w:val="16"/>
                <w:lang w:eastAsia="en-US"/>
              </w:rPr>
            </w:pPr>
          </w:p>
        </w:tc>
        <w:tc>
          <w:tcPr>
            <w:tcW w:w="720" w:type="dxa"/>
          </w:tcPr>
          <w:p w14:paraId="54FFE64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0112</w:t>
            </w:r>
          </w:p>
        </w:tc>
        <w:tc>
          <w:tcPr>
            <w:tcW w:w="839" w:type="dxa"/>
          </w:tcPr>
          <w:p w14:paraId="78324A7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00728</w:t>
            </w:r>
          </w:p>
        </w:tc>
        <w:tc>
          <w:tcPr>
            <w:tcW w:w="3060" w:type="dxa"/>
          </w:tcPr>
          <w:p w14:paraId="3C60CB0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Expected Discharge Disposition</w:t>
            </w:r>
          </w:p>
        </w:tc>
        <w:tc>
          <w:tcPr>
            <w:tcW w:w="1530" w:type="dxa"/>
          </w:tcPr>
          <w:p w14:paraId="6859536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00FB70E" w14:textId="77777777" w:rsidTr="00207FE9">
        <w:trPr>
          <w:cantSplit/>
        </w:trPr>
        <w:tc>
          <w:tcPr>
            <w:tcW w:w="720" w:type="dxa"/>
          </w:tcPr>
          <w:p w14:paraId="00863C7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28</w:t>
            </w:r>
          </w:p>
        </w:tc>
        <w:tc>
          <w:tcPr>
            <w:tcW w:w="720" w:type="dxa"/>
          </w:tcPr>
          <w:p w14:paraId="38C948B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1CF6640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DT</w:t>
            </w:r>
          </w:p>
        </w:tc>
        <w:tc>
          <w:tcPr>
            <w:tcW w:w="720" w:type="dxa"/>
          </w:tcPr>
          <w:p w14:paraId="3368288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3DE8720E" w14:textId="77777777" w:rsidR="00855899" w:rsidRPr="00EE73D3" w:rsidRDefault="00855899" w:rsidP="00855899">
            <w:pPr>
              <w:pStyle w:val="BodyText"/>
              <w:rPr>
                <w:rFonts w:ascii="Arial" w:hAnsi="Arial" w:cs="Arial"/>
                <w:kern w:val="16"/>
                <w:lang w:eastAsia="en-US"/>
              </w:rPr>
            </w:pPr>
          </w:p>
        </w:tc>
        <w:tc>
          <w:tcPr>
            <w:tcW w:w="720" w:type="dxa"/>
          </w:tcPr>
          <w:p w14:paraId="196C4BD8" w14:textId="77777777" w:rsidR="00855899" w:rsidRPr="00EE73D3" w:rsidRDefault="00855899" w:rsidP="00855899">
            <w:pPr>
              <w:pStyle w:val="BodyText"/>
              <w:rPr>
                <w:rFonts w:ascii="Arial" w:hAnsi="Arial" w:cs="Arial"/>
                <w:kern w:val="16"/>
                <w:lang w:eastAsia="en-US"/>
              </w:rPr>
            </w:pPr>
          </w:p>
        </w:tc>
        <w:tc>
          <w:tcPr>
            <w:tcW w:w="839" w:type="dxa"/>
          </w:tcPr>
          <w:p w14:paraId="6AA65F4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00729</w:t>
            </w:r>
          </w:p>
        </w:tc>
        <w:tc>
          <w:tcPr>
            <w:tcW w:w="3060" w:type="dxa"/>
          </w:tcPr>
          <w:p w14:paraId="0BA12CE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Signature on File Date</w:t>
            </w:r>
          </w:p>
        </w:tc>
        <w:tc>
          <w:tcPr>
            <w:tcW w:w="1530" w:type="dxa"/>
          </w:tcPr>
          <w:p w14:paraId="4143C60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188658F6" w14:textId="77777777" w:rsidTr="00207FE9">
        <w:trPr>
          <w:cantSplit/>
        </w:trPr>
        <w:tc>
          <w:tcPr>
            <w:tcW w:w="720" w:type="dxa"/>
          </w:tcPr>
          <w:p w14:paraId="55EE71B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29</w:t>
            </w:r>
          </w:p>
        </w:tc>
        <w:tc>
          <w:tcPr>
            <w:tcW w:w="720" w:type="dxa"/>
          </w:tcPr>
          <w:p w14:paraId="378E882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720AED6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DT</w:t>
            </w:r>
          </w:p>
        </w:tc>
        <w:tc>
          <w:tcPr>
            <w:tcW w:w="720" w:type="dxa"/>
          </w:tcPr>
          <w:p w14:paraId="2841839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4615014" w14:textId="77777777" w:rsidR="00855899" w:rsidRPr="00EE73D3" w:rsidRDefault="00855899" w:rsidP="00855899">
            <w:pPr>
              <w:pStyle w:val="BodyText"/>
              <w:rPr>
                <w:rFonts w:ascii="Arial" w:hAnsi="Arial" w:cs="Arial"/>
                <w:kern w:val="16"/>
                <w:lang w:eastAsia="en-US"/>
              </w:rPr>
            </w:pPr>
          </w:p>
        </w:tc>
        <w:tc>
          <w:tcPr>
            <w:tcW w:w="720" w:type="dxa"/>
          </w:tcPr>
          <w:p w14:paraId="5449F983" w14:textId="77777777" w:rsidR="00855899" w:rsidRPr="00EE73D3" w:rsidRDefault="00855899" w:rsidP="00855899">
            <w:pPr>
              <w:pStyle w:val="BodyText"/>
              <w:rPr>
                <w:rFonts w:ascii="Arial" w:hAnsi="Arial" w:cs="Arial"/>
                <w:kern w:val="16"/>
                <w:lang w:eastAsia="en-US"/>
              </w:rPr>
            </w:pPr>
          </w:p>
        </w:tc>
        <w:tc>
          <w:tcPr>
            <w:tcW w:w="839" w:type="dxa"/>
          </w:tcPr>
          <w:p w14:paraId="34F6064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00730</w:t>
            </w:r>
          </w:p>
        </w:tc>
        <w:tc>
          <w:tcPr>
            <w:tcW w:w="3060" w:type="dxa"/>
          </w:tcPr>
          <w:p w14:paraId="5D5CD7D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First Similar Illness Date</w:t>
            </w:r>
          </w:p>
        </w:tc>
        <w:tc>
          <w:tcPr>
            <w:tcW w:w="1530" w:type="dxa"/>
          </w:tcPr>
          <w:p w14:paraId="4DD2515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8E2364F" w14:textId="77777777" w:rsidTr="00207FE9">
        <w:trPr>
          <w:cantSplit/>
        </w:trPr>
        <w:tc>
          <w:tcPr>
            <w:tcW w:w="720" w:type="dxa"/>
          </w:tcPr>
          <w:p w14:paraId="750F823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30</w:t>
            </w:r>
          </w:p>
        </w:tc>
        <w:tc>
          <w:tcPr>
            <w:tcW w:w="720" w:type="dxa"/>
          </w:tcPr>
          <w:p w14:paraId="6F04A38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2002103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0A35D5C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4E579A39" w14:textId="77777777" w:rsidR="00855899" w:rsidRPr="00EE73D3" w:rsidRDefault="00855899" w:rsidP="00855899">
            <w:pPr>
              <w:pStyle w:val="BodyText"/>
              <w:rPr>
                <w:rFonts w:ascii="Arial" w:hAnsi="Arial" w:cs="Arial"/>
                <w:kern w:val="16"/>
                <w:lang w:eastAsia="en-US"/>
              </w:rPr>
            </w:pPr>
          </w:p>
        </w:tc>
        <w:tc>
          <w:tcPr>
            <w:tcW w:w="720" w:type="dxa"/>
          </w:tcPr>
          <w:p w14:paraId="11C44F8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0218</w:t>
            </w:r>
          </w:p>
        </w:tc>
        <w:tc>
          <w:tcPr>
            <w:tcW w:w="839" w:type="dxa"/>
          </w:tcPr>
          <w:p w14:paraId="332AD6B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00731</w:t>
            </w:r>
          </w:p>
        </w:tc>
        <w:tc>
          <w:tcPr>
            <w:tcW w:w="3060" w:type="dxa"/>
          </w:tcPr>
          <w:p w14:paraId="0D7AFB1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Patient Charge Adjustment Code</w:t>
            </w:r>
          </w:p>
        </w:tc>
        <w:tc>
          <w:tcPr>
            <w:tcW w:w="1530" w:type="dxa"/>
          </w:tcPr>
          <w:p w14:paraId="41FED94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324588F6" w14:textId="77777777" w:rsidTr="00207FE9">
        <w:trPr>
          <w:cantSplit/>
        </w:trPr>
        <w:tc>
          <w:tcPr>
            <w:tcW w:w="720" w:type="dxa"/>
          </w:tcPr>
          <w:p w14:paraId="494A536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31</w:t>
            </w:r>
          </w:p>
        </w:tc>
        <w:tc>
          <w:tcPr>
            <w:tcW w:w="720" w:type="dxa"/>
          </w:tcPr>
          <w:p w14:paraId="436EAD6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07FEFC1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5C1AF17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10AEA25A" w14:textId="77777777" w:rsidR="00855899" w:rsidRPr="00EE73D3" w:rsidRDefault="00855899" w:rsidP="00855899">
            <w:pPr>
              <w:pStyle w:val="BodyText"/>
              <w:rPr>
                <w:rFonts w:ascii="Arial" w:hAnsi="Arial" w:cs="Arial"/>
                <w:kern w:val="16"/>
                <w:lang w:eastAsia="en-US"/>
              </w:rPr>
            </w:pPr>
          </w:p>
        </w:tc>
        <w:tc>
          <w:tcPr>
            <w:tcW w:w="720" w:type="dxa"/>
          </w:tcPr>
          <w:p w14:paraId="1696FFA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0219</w:t>
            </w:r>
          </w:p>
        </w:tc>
        <w:tc>
          <w:tcPr>
            <w:tcW w:w="839" w:type="dxa"/>
          </w:tcPr>
          <w:p w14:paraId="39DB9DC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00732</w:t>
            </w:r>
          </w:p>
        </w:tc>
        <w:tc>
          <w:tcPr>
            <w:tcW w:w="3060" w:type="dxa"/>
          </w:tcPr>
          <w:p w14:paraId="39401CB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Recurring Service Code</w:t>
            </w:r>
          </w:p>
        </w:tc>
        <w:tc>
          <w:tcPr>
            <w:tcW w:w="1530" w:type="dxa"/>
          </w:tcPr>
          <w:p w14:paraId="6B9AF21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28B0F1B2" w14:textId="77777777" w:rsidTr="00207FE9">
        <w:trPr>
          <w:cantSplit/>
        </w:trPr>
        <w:tc>
          <w:tcPr>
            <w:tcW w:w="720" w:type="dxa"/>
          </w:tcPr>
          <w:p w14:paraId="30A418E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32</w:t>
            </w:r>
          </w:p>
        </w:tc>
        <w:tc>
          <w:tcPr>
            <w:tcW w:w="720" w:type="dxa"/>
          </w:tcPr>
          <w:p w14:paraId="225C90C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542B6FA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2167EE9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2B3970F9" w14:textId="77777777" w:rsidR="00855899" w:rsidRPr="00EE73D3" w:rsidRDefault="00855899" w:rsidP="00855899">
            <w:pPr>
              <w:pStyle w:val="BodyText"/>
              <w:rPr>
                <w:rFonts w:ascii="Arial" w:hAnsi="Arial" w:cs="Arial"/>
                <w:kern w:val="16"/>
                <w:lang w:eastAsia="en-US"/>
              </w:rPr>
            </w:pPr>
          </w:p>
        </w:tc>
        <w:tc>
          <w:tcPr>
            <w:tcW w:w="720" w:type="dxa"/>
          </w:tcPr>
          <w:p w14:paraId="55AFD0E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0136</w:t>
            </w:r>
          </w:p>
        </w:tc>
        <w:tc>
          <w:tcPr>
            <w:tcW w:w="839" w:type="dxa"/>
          </w:tcPr>
          <w:p w14:paraId="54EF177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00733</w:t>
            </w:r>
          </w:p>
        </w:tc>
        <w:tc>
          <w:tcPr>
            <w:tcW w:w="3060" w:type="dxa"/>
          </w:tcPr>
          <w:p w14:paraId="73635A3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Billing Media Code</w:t>
            </w:r>
          </w:p>
        </w:tc>
        <w:tc>
          <w:tcPr>
            <w:tcW w:w="1530" w:type="dxa"/>
          </w:tcPr>
          <w:p w14:paraId="4588B5B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23253B4B" w14:textId="77777777" w:rsidTr="00207FE9">
        <w:trPr>
          <w:cantSplit/>
        </w:trPr>
        <w:tc>
          <w:tcPr>
            <w:tcW w:w="720" w:type="dxa"/>
          </w:tcPr>
          <w:p w14:paraId="273511E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33</w:t>
            </w:r>
          </w:p>
        </w:tc>
        <w:tc>
          <w:tcPr>
            <w:tcW w:w="720" w:type="dxa"/>
          </w:tcPr>
          <w:p w14:paraId="39FDB04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26</w:t>
            </w:r>
          </w:p>
        </w:tc>
        <w:tc>
          <w:tcPr>
            <w:tcW w:w="720" w:type="dxa"/>
          </w:tcPr>
          <w:p w14:paraId="545F6A7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TS</w:t>
            </w:r>
          </w:p>
        </w:tc>
        <w:tc>
          <w:tcPr>
            <w:tcW w:w="720" w:type="dxa"/>
          </w:tcPr>
          <w:p w14:paraId="6B83D0D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3AF07744" w14:textId="77777777" w:rsidR="00855899" w:rsidRPr="00EE73D3" w:rsidRDefault="00855899" w:rsidP="00855899">
            <w:pPr>
              <w:pStyle w:val="BodyText"/>
              <w:rPr>
                <w:rFonts w:ascii="Arial" w:hAnsi="Arial" w:cs="Arial"/>
                <w:kern w:val="16"/>
                <w:lang w:eastAsia="en-US"/>
              </w:rPr>
            </w:pPr>
          </w:p>
        </w:tc>
        <w:tc>
          <w:tcPr>
            <w:tcW w:w="720" w:type="dxa"/>
          </w:tcPr>
          <w:p w14:paraId="361C428C" w14:textId="77777777" w:rsidR="00855899" w:rsidRPr="00EE73D3" w:rsidRDefault="00855899" w:rsidP="00855899">
            <w:pPr>
              <w:pStyle w:val="BodyText"/>
              <w:rPr>
                <w:rFonts w:ascii="Arial" w:hAnsi="Arial" w:cs="Arial"/>
                <w:kern w:val="16"/>
                <w:lang w:eastAsia="en-US"/>
              </w:rPr>
            </w:pPr>
          </w:p>
        </w:tc>
        <w:tc>
          <w:tcPr>
            <w:tcW w:w="839" w:type="dxa"/>
          </w:tcPr>
          <w:p w14:paraId="7531BC5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00734</w:t>
            </w:r>
          </w:p>
        </w:tc>
        <w:tc>
          <w:tcPr>
            <w:tcW w:w="3060" w:type="dxa"/>
          </w:tcPr>
          <w:p w14:paraId="10133A6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Expected Surgery Date and Time</w:t>
            </w:r>
          </w:p>
        </w:tc>
        <w:tc>
          <w:tcPr>
            <w:tcW w:w="1530" w:type="dxa"/>
          </w:tcPr>
          <w:p w14:paraId="4CB3A74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1B944DD0" w14:textId="77777777" w:rsidTr="00207FE9">
        <w:trPr>
          <w:cantSplit/>
        </w:trPr>
        <w:tc>
          <w:tcPr>
            <w:tcW w:w="720" w:type="dxa"/>
          </w:tcPr>
          <w:p w14:paraId="6660605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34</w:t>
            </w:r>
          </w:p>
        </w:tc>
        <w:tc>
          <w:tcPr>
            <w:tcW w:w="720" w:type="dxa"/>
          </w:tcPr>
          <w:p w14:paraId="1A5C0CD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5865994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4CB523D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5C2C9EAF" w14:textId="77777777" w:rsidR="00855899" w:rsidRPr="00EE73D3" w:rsidRDefault="00855899" w:rsidP="00855899">
            <w:pPr>
              <w:pStyle w:val="BodyText"/>
              <w:rPr>
                <w:rFonts w:ascii="Arial" w:hAnsi="Arial" w:cs="Arial"/>
                <w:kern w:val="16"/>
                <w:lang w:eastAsia="en-US"/>
              </w:rPr>
            </w:pPr>
          </w:p>
        </w:tc>
        <w:tc>
          <w:tcPr>
            <w:tcW w:w="720" w:type="dxa"/>
          </w:tcPr>
          <w:p w14:paraId="36D0868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0136</w:t>
            </w:r>
          </w:p>
        </w:tc>
        <w:tc>
          <w:tcPr>
            <w:tcW w:w="839" w:type="dxa"/>
          </w:tcPr>
          <w:p w14:paraId="78C5B28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00735</w:t>
            </w:r>
          </w:p>
        </w:tc>
        <w:tc>
          <w:tcPr>
            <w:tcW w:w="3060" w:type="dxa"/>
          </w:tcPr>
          <w:p w14:paraId="535F85F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Military Partnership Code</w:t>
            </w:r>
          </w:p>
        </w:tc>
        <w:tc>
          <w:tcPr>
            <w:tcW w:w="1530" w:type="dxa"/>
          </w:tcPr>
          <w:p w14:paraId="12A33E2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0D8BB0E7" w14:textId="77777777" w:rsidTr="00207FE9">
        <w:trPr>
          <w:cantSplit/>
        </w:trPr>
        <w:tc>
          <w:tcPr>
            <w:tcW w:w="720" w:type="dxa"/>
          </w:tcPr>
          <w:p w14:paraId="2379F0C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35</w:t>
            </w:r>
          </w:p>
        </w:tc>
        <w:tc>
          <w:tcPr>
            <w:tcW w:w="720" w:type="dxa"/>
          </w:tcPr>
          <w:p w14:paraId="18165EA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2D390EA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0F3A6B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1E4F54A2" w14:textId="77777777" w:rsidR="00855899" w:rsidRPr="00EE73D3" w:rsidRDefault="00855899" w:rsidP="00855899">
            <w:pPr>
              <w:pStyle w:val="BodyText"/>
              <w:rPr>
                <w:rFonts w:ascii="Arial" w:hAnsi="Arial" w:cs="Arial"/>
                <w:kern w:val="16"/>
                <w:lang w:eastAsia="en-US"/>
              </w:rPr>
            </w:pPr>
          </w:p>
        </w:tc>
        <w:tc>
          <w:tcPr>
            <w:tcW w:w="720" w:type="dxa"/>
          </w:tcPr>
          <w:p w14:paraId="646E8D6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0136</w:t>
            </w:r>
          </w:p>
        </w:tc>
        <w:tc>
          <w:tcPr>
            <w:tcW w:w="839" w:type="dxa"/>
          </w:tcPr>
          <w:p w14:paraId="0032FFB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00736</w:t>
            </w:r>
          </w:p>
        </w:tc>
        <w:tc>
          <w:tcPr>
            <w:tcW w:w="3060" w:type="dxa"/>
          </w:tcPr>
          <w:p w14:paraId="3F88210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Military Non-Availability Code</w:t>
            </w:r>
          </w:p>
        </w:tc>
        <w:tc>
          <w:tcPr>
            <w:tcW w:w="1530" w:type="dxa"/>
          </w:tcPr>
          <w:p w14:paraId="64683A2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4D931B58" w14:textId="77777777" w:rsidTr="00207FE9">
        <w:trPr>
          <w:cantSplit/>
        </w:trPr>
        <w:tc>
          <w:tcPr>
            <w:tcW w:w="720" w:type="dxa"/>
          </w:tcPr>
          <w:p w14:paraId="430E536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36</w:t>
            </w:r>
          </w:p>
        </w:tc>
        <w:tc>
          <w:tcPr>
            <w:tcW w:w="720" w:type="dxa"/>
          </w:tcPr>
          <w:p w14:paraId="17A1725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27ABBBF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2559B3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29313DB7" w14:textId="77777777" w:rsidR="00855899" w:rsidRPr="00EE73D3" w:rsidRDefault="00855899" w:rsidP="00855899">
            <w:pPr>
              <w:pStyle w:val="BodyText"/>
              <w:rPr>
                <w:rFonts w:ascii="Arial" w:hAnsi="Arial" w:cs="Arial"/>
                <w:kern w:val="16"/>
                <w:lang w:eastAsia="en-US"/>
              </w:rPr>
            </w:pPr>
          </w:p>
        </w:tc>
        <w:tc>
          <w:tcPr>
            <w:tcW w:w="720" w:type="dxa"/>
          </w:tcPr>
          <w:p w14:paraId="6119650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0136</w:t>
            </w:r>
          </w:p>
        </w:tc>
        <w:tc>
          <w:tcPr>
            <w:tcW w:w="839" w:type="dxa"/>
          </w:tcPr>
          <w:p w14:paraId="2646B72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00737</w:t>
            </w:r>
          </w:p>
        </w:tc>
        <w:tc>
          <w:tcPr>
            <w:tcW w:w="3060" w:type="dxa"/>
          </w:tcPr>
          <w:p w14:paraId="01EE4B8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Newborn Baby Indicator</w:t>
            </w:r>
          </w:p>
        </w:tc>
        <w:tc>
          <w:tcPr>
            <w:tcW w:w="1530" w:type="dxa"/>
          </w:tcPr>
          <w:p w14:paraId="2DD488D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EDDE26D" w14:textId="77777777" w:rsidTr="00207FE9">
        <w:trPr>
          <w:cantSplit/>
        </w:trPr>
        <w:tc>
          <w:tcPr>
            <w:tcW w:w="720" w:type="dxa"/>
          </w:tcPr>
          <w:p w14:paraId="1F8CCB0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37</w:t>
            </w:r>
          </w:p>
        </w:tc>
        <w:tc>
          <w:tcPr>
            <w:tcW w:w="720" w:type="dxa"/>
          </w:tcPr>
          <w:p w14:paraId="775566A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1</w:t>
            </w:r>
          </w:p>
        </w:tc>
        <w:tc>
          <w:tcPr>
            <w:tcW w:w="720" w:type="dxa"/>
          </w:tcPr>
          <w:p w14:paraId="22507E8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ID</w:t>
            </w:r>
          </w:p>
        </w:tc>
        <w:tc>
          <w:tcPr>
            <w:tcW w:w="720" w:type="dxa"/>
          </w:tcPr>
          <w:p w14:paraId="05128A6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3354ACAC" w14:textId="77777777" w:rsidR="00855899" w:rsidRPr="00EE73D3" w:rsidRDefault="00855899" w:rsidP="00855899">
            <w:pPr>
              <w:pStyle w:val="BodyText"/>
              <w:rPr>
                <w:rFonts w:ascii="Arial" w:hAnsi="Arial" w:cs="Arial"/>
                <w:kern w:val="16"/>
                <w:lang w:eastAsia="en-US"/>
              </w:rPr>
            </w:pPr>
          </w:p>
        </w:tc>
        <w:tc>
          <w:tcPr>
            <w:tcW w:w="720" w:type="dxa"/>
          </w:tcPr>
          <w:p w14:paraId="527103B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0136</w:t>
            </w:r>
          </w:p>
        </w:tc>
        <w:tc>
          <w:tcPr>
            <w:tcW w:w="839" w:type="dxa"/>
          </w:tcPr>
          <w:p w14:paraId="54A9983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00738</w:t>
            </w:r>
          </w:p>
        </w:tc>
        <w:tc>
          <w:tcPr>
            <w:tcW w:w="3060" w:type="dxa"/>
          </w:tcPr>
          <w:p w14:paraId="094264E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Baby Detained Indicator</w:t>
            </w:r>
          </w:p>
        </w:tc>
        <w:tc>
          <w:tcPr>
            <w:tcW w:w="1530" w:type="dxa"/>
          </w:tcPr>
          <w:p w14:paraId="5325DEB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5EAF541" w14:textId="77777777" w:rsidTr="00207FE9">
        <w:trPr>
          <w:cantSplit/>
        </w:trPr>
        <w:tc>
          <w:tcPr>
            <w:tcW w:w="720" w:type="dxa"/>
          </w:tcPr>
          <w:p w14:paraId="5144688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38</w:t>
            </w:r>
          </w:p>
        </w:tc>
        <w:tc>
          <w:tcPr>
            <w:tcW w:w="720" w:type="dxa"/>
          </w:tcPr>
          <w:p w14:paraId="486B09D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4D654E2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427502B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1DF615AD" w14:textId="77777777" w:rsidR="00855899" w:rsidRPr="00EE73D3" w:rsidRDefault="00855899" w:rsidP="00855899">
            <w:pPr>
              <w:pStyle w:val="BodyText"/>
              <w:rPr>
                <w:rFonts w:ascii="Arial" w:hAnsi="Arial" w:cs="Arial"/>
                <w:kern w:val="16"/>
                <w:lang w:eastAsia="en-US"/>
              </w:rPr>
            </w:pPr>
          </w:p>
        </w:tc>
        <w:tc>
          <w:tcPr>
            <w:tcW w:w="720" w:type="dxa"/>
          </w:tcPr>
          <w:p w14:paraId="04AA569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0430</w:t>
            </w:r>
          </w:p>
        </w:tc>
        <w:tc>
          <w:tcPr>
            <w:tcW w:w="839" w:type="dxa"/>
          </w:tcPr>
          <w:p w14:paraId="15C93A1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01543</w:t>
            </w:r>
          </w:p>
        </w:tc>
        <w:tc>
          <w:tcPr>
            <w:tcW w:w="3060" w:type="dxa"/>
          </w:tcPr>
          <w:p w14:paraId="63C696F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Mode of Arrival Code</w:t>
            </w:r>
          </w:p>
        </w:tc>
        <w:tc>
          <w:tcPr>
            <w:tcW w:w="1530" w:type="dxa"/>
          </w:tcPr>
          <w:p w14:paraId="549B53C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5A7556CB" w14:textId="77777777" w:rsidTr="00207FE9">
        <w:trPr>
          <w:cantSplit/>
        </w:trPr>
        <w:tc>
          <w:tcPr>
            <w:tcW w:w="720" w:type="dxa"/>
          </w:tcPr>
          <w:p w14:paraId="01CF9C4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39</w:t>
            </w:r>
          </w:p>
        </w:tc>
        <w:tc>
          <w:tcPr>
            <w:tcW w:w="720" w:type="dxa"/>
          </w:tcPr>
          <w:p w14:paraId="14AB053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7FF3FC6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4E25E73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1F23D1A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3C2F58C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0431</w:t>
            </w:r>
          </w:p>
        </w:tc>
        <w:tc>
          <w:tcPr>
            <w:tcW w:w="839" w:type="dxa"/>
          </w:tcPr>
          <w:p w14:paraId="7F6E757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01544</w:t>
            </w:r>
          </w:p>
        </w:tc>
        <w:tc>
          <w:tcPr>
            <w:tcW w:w="3060" w:type="dxa"/>
          </w:tcPr>
          <w:p w14:paraId="4B9DD4B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Recreational Drug Use Code</w:t>
            </w:r>
          </w:p>
        </w:tc>
        <w:tc>
          <w:tcPr>
            <w:tcW w:w="1530" w:type="dxa"/>
          </w:tcPr>
          <w:p w14:paraId="00F5381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3EC24938" w14:textId="77777777" w:rsidTr="00207FE9">
        <w:trPr>
          <w:cantSplit/>
        </w:trPr>
        <w:tc>
          <w:tcPr>
            <w:tcW w:w="720" w:type="dxa"/>
          </w:tcPr>
          <w:p w14:paraId="628F896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40</w:t>
            </w:r>
          </w:p>
        </w:tc>
        <w:tc>
          <w:tcPr>
            <w:tcW w:w="720" w:type="dxa"/>
          </w:tcPr>
          <w:p w14:paraId="3798248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62BEAB5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47BFB69E"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20CDA3F7" w14:textId="77777777" w:rsidR="00855899" w:rsidRPr="00EE73D3" w:rsidRDefault="00855899" w:rsidP="00855899">
            <w:pPr>
              <w:pStyle w:val="BodyText"/>
              <w:rPr>
                <w:rFonts w:ascii="Arial" w:hAnsi="Arial" w:cs="Arial"/>
                <w:kern w:val="16"/>
                <w:lang w:eastAsia="en-US"/>
              </w:rPr>
            </w:pPr>
          </w:p>
        </w:tc>
        <w:tc>
          <w:tcPr>
            <w:tcW w:w="720" w:type="dxa"/>
          </w:tcPr>
          <w:p w14:paraId="0C18090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0432</w:t>
            </w:r>
          </w:p>
        </w:tc>
        <w:tc>
          <w:tcPr>
            <w:tcW w:w="839" w:type="dxa"/>
          </w:tcPr>
          <w:p w14:paraId="111F4AA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01545</w:t>
            </w:r>
          </w:p>
        </w:tc>
        <w:tc>
          <w:tcPr>
            <w:tcW w:w="3060" w:type="dxa"/>
          </w:tcPr>
          <w:p w14:paraId="787ECA5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Admission Level of Care Code</w:t>
            </w:r>
          </w:p>
        </w:tc>
        <w:tc>
          <w:tcPr>
            <w:tcW w:w="1530" w:type="dxa"/>
          </w:tcPr>
          <w:p w14:paraId="3325733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7C2AB9B1" w14:textId="77777777" w:rsidTr="00207FE9">
        <w:trPr>
          <w:cantSplit/>
        </w:trPr>
        <w:tc>
          <w:tcPr>
            <w:tcW w:w="720" w:type="dxa"/>
          </w:tcPr>
          <w:p w14:paraId="3E7FB85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41</w:t>
            </w:r>
          </w:p>
        </w:tc>
        <w:tc>
          <w:tcPr>
            <w:tcW w:w="720" w:type="dxa"/>
          </w:tcPr>
          <w:p w14:paraId="44CEE68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506D85A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14AC561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3270949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2400461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0433</w:t>
            </w:r>
          </w:p>
        </w:tc>
        <w:tc>
          <w:tcPr>
            <w:tcW w:w="839" w:type="dxa"/>
          </w:tcPr>
          <w:p w14:paraId="398D717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01546</w:t>
            </w:r>
          </w:p>
        </w:tc>
        <w:tc>
          <w:tcPr>
            <w:tcW w:w="3060" w:type="dxa"/>
          </w:tcPr>
          <w:p w14:paraId="0245BF6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Precaution Code</w:t>
            </w:r>
          </w:p>
        </w:tc>
        <w:tc>
          <w:tcPr>
            <w:tcW w:w="1530" w:type="dxa"/>
          </w:tcPr>
          <w:p w14:paraId="48CD044C"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1B4D9914" w14:textId="77777777" w:rsidTr="00207FE9">
        <w:trPr>
          <w:cantSplit/>
        </w:trPr>
        <w:tc>
          <w:tcPr>
            <w:tcW w:w="720" w:type="dxa"/>
          </w:tcPr>
          <w:p w14:paraId="0E22A33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lastRenderedPageBreak/>
              <w:t>42</w:t>
            </w:r>
          </w:p>
        </w:tc>
        <w:tc>
          <w:tcPr>
            <w:tcW w:w="720" w:type="dxa"/>
          </w:tcPr>
          <w:p w14:paraId="61DCBF8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6CABDD7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185B955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0C7C06BE" w14:textId="77777777" w:rsidR="00855899" w:rsidRPr="00EE73D3" w:rsidRDefault="00855899" w:rsidP="00855899">
            <w:pPr>
              <w:pStyle w:val="BodyText"/>
              <w:rPr>
                <w:rFonts w:ascii="Arial" w:hAnsi="Arial" w:cs="Arial"/>
                <w:kern w:val="16"/>
                <w:lang w:eastAsia="en-US"/>
              </w:rPr>
            </w:pPr>
          </w:p>
        </w:tc>
        <w:tc>
          <w:tcPr>
            <w:tcW w:w="720" w:type="dxa"/>
          </w:tcPr>
          <w:p w14:paraId="0D1B50F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0434</w:t>
            </w:r>
          </w:p>
        </w:tc>
        <w:tc>
          <w:tcPr>
            <w:tcW w:w="839" w:type="dxa"/>
          </w:tcPr>
          <w:p w14:paraId="6BFEA29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01547</w:t>
            </w:r>
          </w:p>
        </w:tc>
        <w:tc>
          <w:tcPr>
            <w:tcW w:w="3060" w:type="dxa"/>
          </w:tcPr>
          <w:p w14:paraId="22B09343"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Patient Condition Code</w:t>
            </w:r>
          </w:p>
        </w:tc>
        <w:tc>
          <w:tcPr>
            <w:tcW w:w="1530" w:type="dxa"/>
          </w:tcPr>
          <w:p w14:paraId="6B0E367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6402862" w14:textId="77777777" w:rsidTr="00207FE9">
        <w:trPr>
          <w:cantSplit/>
        </w:trPr>
        <w:tc>
          <w:tcPr>
            <w:tcW w:w="720" w:type="dxa"/>
          </w:tcPr>
          <w:p w14:paraId="0AF6605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43</w:t>
            </w:r>
          </w:p>
        </w:tc>
        <w:tc>
          <w:tcPr>
            <w:tcW w:w="720" w:type="dxa"/>
          </w:tcPr>
          <w:p w14:paraId="28D9EB4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4B23D33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3869D4D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4F1643D8" w14:textId="77777777" w:rsidR="00855899" w:rsidRPr="00EE73D3" w:rsidRDefault="00855899" w:rsidP="00855899">
            <w:pPr>
              <w:pStyle w:val="BodyText"/>
              <w:rPr>
                <w:rFonts w:ascii="Arial" w:hAnsi="Arial" w:cs="Arial"/>
                <w:kern w:val="16"/>
                <w:lang w:eastAsia="en-US"/>
              </w:rPr>
            </w:pPr>
          </w:p>
        </w:tc>
        <w:tc>
          <w:tcPr>
            <w:tcW w:w="720" w:type="dxa"/>
          </w:tcPr>
          <w:p w14:paraId="2435A13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0315</w:t>
            </w:r>
          </w:p>
        </w:tc>
        <w:tc>
          <w:tcPr>
            <w:tcW w:w="839" w:type="dxa"/>
          </w:tcPr>
          <w:p w14:paraId="38769C7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00759</w:t>
            </w:r>
          </w:p>
        </w:tc>
        <w:tc>
          <w:tcPr>
            <w:tcW w:w="3060" w:type="dxa"/>
          </w:tcPr>
          <w:p w14:paraId="395D40C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Living Will Code</w:t>
            </w:r>
          </w:p>
        </w:tc>
        <w:tc>
          <w:tcPr>
            <w:tcW w:w="1530" w:type="dxa"/>
          </w:tcPr>
          <w:p w14:paraId="498AA09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548B2A75" w14:textId="77777777" w:rsidTr="00207FE9">
        <w:trPr>
          <w:cantSplit/>
        </w:trPr>
        <w:tc>
          <w:tcPr>
            <w:tcW w:w="720" w:type="dxa"/>
          </w:tcPr>
          <w:p w14:paraId="465A1BC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44</w:t>
            </w:r>
          </w:p>
        </w:tc>
        <w:tc>
          <w:tcPr>
            <w:tcW w:w="720" w:type="dxa"/>
          </w:tcPr>
          <w:p w14:paraId="09E89BE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w:t>
            </w:r>
          </w:p>
        </w:tc>
        <w:tc>
          <w:tcPr>
            <w:tcW w:w="720" w:type="dxa"/>
          </w:tcPr>
          <w:p w14:paraId="3BB0C08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IS</w:t>
            </w:r>
          </w:p>
        </w:tc>
        <w:tc>
          <w:tcPr>
            <w:tcW w:w="720" w:type="dxa"/>
          </w:tcPr>
          <w:p w14:paraId="06D616CB"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5E351BDF" w14:textId="77777777" w:rsidR="00855899" w:rsidRPr="00EE73D3" w:rsidRDefault="00855899" w:rsidP="00855899">
            <w:pPr>
              <w:pStyle w:val="BodyText"/>
              <w:rPr>
                <w:rFonts w:ascii="Arial" w:hAnsi="Arial" w:cs="Arial"/>
                <w:kern w:val="16"/>
                <w:lang w:eastAsia="en-US"/>
              </w:rPr>
            </w:pPr>
          </w:p>
        </w:tc>
        <w:tc>
          <w:tcPr>
            <w:tcW w:w="720" w:type="dxa"/>
          </w:tcPr>
          <w:p w14:paraId="367B27B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0316</w:t>
            </w:r>
          </w:p>
        </w:tc>
        <w:tc>
          <w:tcPr>
            <w:tcW w:w="839" w:type="dxa"/>
          </w:tcPr>
          <w:p w14:paraId="2DAF219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00760</w:t>
            </w:r>
          </w:p>
        </w:tc>
        <w:tc>
          <w:tcPr>
            <w:tcW w:w="3060" w:type="dxa"/>
          </w:tcPr>
          <w:p w14:paraId="32A8B21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Organ Donor Code</w:t>
            </w:r>
          </w:p>
        </w:tc>
        <w:tc>
          <w:tcPr>
            <w:tcW w:w="1530" w:type="dxa"/>
          </w:tcPr>
          <w:p w14:paraId="0CC3F49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2B3787D0" w14:textId="77777777" w:rsidTr="00207FE9">
        <w:trPr>
          <w:cantSplit/>
        </w:trPr>
        <w:tc>
          <w:tcPr>
            <w:tcW w:w="720" w:type="dxa"/>
          </w:tcPr>
          <w:p w14:paraId="79E8B00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45</w:t>
            </w:r>
          </w:p>
        </w:tc>
        <w:tc>
          <w:tcPr>
            <w:tcW w:w="720" w:type="dxa"/>
          </w:tcPr>
          <w:p w14:paraId="6EB6017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250</w:t>
            </w:r>
          </w:p>
        </w:tc>
        <w:tc>
          <w:tcPr>
            <w:tcW w:w="720" w:type="dxa"/>
          </w:tcPr>
          <w:p w14:paraId="5763150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CE</w:t>
            </w:r>
          </w:p>
        </w:tc>
        <w:tc>
          <w:tcPr>
            <w:tcW w:w="720" w:type="dxa"/>
          </w:tcPr>
          <w:p w14:paraId="0F2BD0C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1EF4D3C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Y</w:t>
            </w:r>
          </w:p>
        </w:tc>
        <w:tc>
          <w:tcPr>
            <w:tcW w:w="720" w:type="dxa"/>
          </w:tcPr>
          <w:p w14:paraId="316C8A2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0435</w:t>
            </w:r>
          </w:p>
        </w:tc>
        <w:tc>
          <w:tcPr>
            <w:tcW w:w="839" w:type="dxa"/>
          </w:tcPr>
          <w:p w14:paraId="2BFDABE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01548</w:t>
            </w:r>
          </w:p>
        </w:tc>
        <w:tc>
          <w:tcPr>
            <w:tcW w:w="3060" w:type="dxa"/>
          </w:tcPr>
          <w:p w14:paraId="3DB78DD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Advance Directive Code</w:t>
            </w:r>
          </w:p>
        </w:tc>
        <w:tc>
          <w:tcPr>
            <w:tcW w:w="1530" w:type="dxa"/>
          </w:tcPr>
          <w:p w14:paraId="45C82B7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14CC6FF9" w14:textId="77777777" w:rsidTr="00207FE9">
        <w:trPr>
          <w:cantSplit/>
        </w:trPr>
        <w:tc>
          <w:tcPr>
            <w:tcW w:w="720" w:type="dxa"/>
          </w:tcPr>
          <w:p w14:paraId="0C61F06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46</w:t>
            </w:r>
          </w:p>
        </w:tc>
        <w:tc>
          <w:tcPr>
            <w:tcW w:w="720" w:type="dxa"/>
          </w:tcPr>
          <w:p w14:paraId="2450A85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8</w:t>
            </w:r>
          </w:p>
        </w:tc>
        <w:tc>
          <w:tcPr>
            <w:tcW w:w="720" w:type="dxa"/>
          </w:tcPr>
          <w:p w14:paraId="4555D96F"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DT</w:t>
            </w:r>
          </w:p>
        </w:tc>
        <w:tc>
          <w:tcPr>
            <w:tcW w:w="720" w:type="dxa"/>
          </w:tcPr>
          <w:p w14:paraId="09833F0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0B15E93B" w14:textId="77777777" w:rsidR="00855899" w:rsidRPr="00EE73D3" w:rsidRDefault="00855899" w:rsidP="00855899">
            <w:pPr>
              <w:pStyle w:val="BodyText"/>
              <w:rPr>
                <w:rFonts w:ascii="Arial" w:hAnsi="Arial" w:cs="Arial"/>
                <w:kern w:val="16"/>
                <w:lang w:eastAsia="en-US"/>
              </w:rPr>
            </w:pPr>
          </w:p>
        </w:tc>
        <w:tc>
          <w:tcPr>
            <w:tcW w:w="720" w:type="dxa"/>
          </w:tcPr>
          <w:p w14:paraId="62A12F4F" w14:textId="77777777" w:rsidR="00855899" w:rsidRPr="00EE73D3" w:rsidRDefault="00855899" w:rsidP="00855899">
            <w:pPr>
              <w:pStyle w:val="BodyText"/>
              <w:rPr>
                <w:rFonts w:ascii="Arial" w:hAnsi="Arial" w:cs="Arial"/>
                <w:kern w:val="16"/>
                <w:lang w:eastAsia="en-US"/>
              </w:rPr>
            </w:pPr>
          </w:p>
        </w:tc>
        <w:tc>
          <w:tcPr>
            <w:tcW w:w="839" w:type="dxa"/>
          </w:tcPr>
          <w:p w14:paraId="5CA0D05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01549</w:t>
            </w:r>
          </w:p>
        </w:tc>
        <w:tc>
          <w:tcPr>
            <w:tcW w:w="3060" w:type="dxa"/>
          </w:tcPr>
          <w:p w14:paraId="2065E0B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Patient Status Effective Date</w:t>
            </w:r>
          </w:p>
        </w:tc>
        <w:tc>
          <w:tcPr>
            <w:tcW w:w="1530" w:type="dxa"/>
          </w:tcPr>
          <w:p w14:paraId="7F69B186"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19048FBC" w14:textId="77777777" w:rsidTr="00207FE9">
        <w:trPr>
          <w:cantSplit/>
        </w:trPr>
        <w:tc>
          <w:tcPr>
            <w:tcW w:w="720" w:type="dxa"/>
          </w:tcPr>
          <w:p w14:paraId="01F0548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47</w:t>
            </w:r>
          </w:p>
        </w:tc>
        <w:tc>
          <w:tcPr>
            <w:tcW w:w="720" w:type="dxa"/>
          </w:tcPr>
          <w:p w14:paraId="7BE7E4A2"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26</w:t>
            </w:r>
          </w:p>
        </w:tc>
        <w:tc>
          <w:tcPr>
            <w:tcW w:w="720" w:type="dxa"/>
          </w:tcPr>
          <w:p w14:paraId="0A3B050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TS</w:t>
            </w:r>
          </w:p>
        </w:tc>
        <w:tc>
          <w:tcPr>
            <w:tcW w:w="720" w:type="dxa"/>
          </w:tcPr>
          <w:p w14:paraId="153CB6C9"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C</w:t>
            </w:r>
          </w:p>
        </w:tc>
        <w:tc>
          <w:tcPr>
            <w:tcW w:w="720" w:type="dxa"/>
          </w:tcPr>
          <w:p w14:paraId="553CFD4F" w14:textId="77777777" w:rsidR="00855899" w:rsidRPr="00EE73D3" w:rsidRDefault="00855899" w:rsidP="00855899">
            <w:pPr>
              <w:pStyle w:val="BodyText"/>
              <w:rPr>
                <w:rFonts w:ascii="Arial" w:hAnsi="Arial" w:cs="Arial"/>
                <w:kern w:val="16"/>
                <w:lang w:eastAsia="en-US"/>
              </w:rPr>
            </w:pPr>
          </w:p>
        </w:tc>
        <w:tc>
          <w:tcPr>
            <w:tcW w:w="720" w:type="dxa"/>
          </w:tcPr>
          <w:p w14:paraId="1FCE93B2" w14:textId="77777777" w:rsidR="00855899" w:rsidRPr="00EE73D3" w:rsidRDefault="00855899" w:rsidP="00855899">
            <w:pPr>
              <w:pStyle w:val="BodyText"/>
              <w:rPr>
                <w:rFonts w:ascii="Arial" w:hAnsi="Arial" w:cs="Arial"/>
                <w:kern w:val="16"/>
                <w:lang w:eastAsia="en-US"/>
              </w:rPr>
            </w:pPr>
          </w:p>
        </w:tc>
        <w:tc>
          <w:tcPr>
            <w:tcW w:w="839" w:type="dxa"/>
          </w:tcPr>
          <w:p w14:paraId="5304DEE4"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01550</w:t>
            </w:r>
          </w:p>
        </w:tc>
        <w:tc>
          <w:tcPr>
            <w:tcW w:w="3060" w:type="dxa"/>
          </w:tcPr>
          <w:p w14:paraId="7CE7B8C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Expected LOA Return Date/Time</w:t>
            </w:r>
          </w:p>
        </w:tc>
        <w:tc>
          <w:tcPr>
            <w:tcW w:w="1530" w:type="dxa"/>
          </w:tcPr>
          <w:p w14:paraId="60A79B7A"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r w:rsidR="00855899" w:rsidRPr="00855899" w14:paraId="609B7919" w14:textId="77777777" w:rsidTr="00207FE9">
        <w:trPr>
          <w:cantSplit/>
        </w:trPr>
        <w:tc>
          <w:tcPr>
            <w:tcW w:w="720" w:type="dxa"/>
          </w:tcPr>
          <w:p w14:paraId="5F0ACECD"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48</w:t>
            </w:r>
          </w:p>
        </w:tc>
        <w:tc>
          <w:tcPr>
            <w:tcW w:w="720" w:type="dxa"/>
          </w:tcPr>
          <w:p w14:paraId="3CAC6E75"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26</w:t>
            </w:r>
          </w:p>
        </w:tc>
        <w:tc>
          <w:tcPr>
            <w:tcW w:w="720" w:type="dxa"/>
          </w:tcPr>
          <w:p w14:paraId="3E164C21"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TS</w:t>
            </w:r>
          </w:p>
        </w:tc>
        <w:tc>
          <w:tcPr>
            <w:tcW w:w="720" w:type="dxa"/>
          </w:tcPr>
          <w:p w14:paraId="78736EB8"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O</w:t>
            </w:r>
          </w:p>
        </w:tc>
        <w:tc>
          <w:tcPr>
            <w:tcW w:w="720" w:type="dxa"/>
          </w:tcPr>
          <w:p w14:paraId="7F6B75C9" w14:textId="77777777" w:rsidR="00855899" w:rsidRPr="00EE73D3" w:rsidRDefault="00855899" w:rsidP="00855899">
            <w:pPr>
              <w:pStyle w:val="BodyText"/>
              <w:rPr>
                <w:rFonts w:ascii="Arial" w:hAnsi="Arial" w:cs="Arial"/>
                <w:kern w:val="16"/>
                <w:lang w:eastAsia="en-US"/>
              </w:rPr>
            </w:pPr>
          </w:p>
        </w:tc>
        <w:tc>
          <w:tcPr>
            <w:tcW w:w="720" w:type="dxa"/>
          </w:tcPr>
          <w:p w14:paraId="5892A46B" w14:textId="77777777" w:rsidR="00855899" w:rsidRPr="00EE73D3" w:rsidRDefault="00855899" w:rsidP="00855899">
            <w:pPr>
              <w:pStyle w:val="BodyText"/>
              <w:rPr>
                <w:rFonts w:ascii="Arial" w:hAnsi="Arial" w:cs="Arial"/>
                <w:kern w:val="16"/>
                <w:lang w:eastAsia="en-US"/>
              </w:rPr>
            </w:pPr>
          </w:p>
        </w:tc>
        <w:tc>
          <w:tcPr>
            <w:tcW w:w="839" w:type="dxa"/>
          </w:tcPr>
          <w:p w14:paraId="0CBA753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01841</w:t>
            </w:r>
          </w:p>
        </w:tc>
        <w:tc>
          <w:tcPr>
            <w:tcW w:w="3060" w:type="dxa"/>
          </w:tcPr>
          <w:p w14:paraId="682F7860"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Expected Pre-admission Testing Date/Time</w:t>
            </w:r>
          </w:p>
        </w:tc>
        <w:tc>
          <w:tcPr>
            <w:tcW w:w="1530" w:type="dxa"/>
          </w:tcPr>
          <w:p w14:paraId="0029D9F7" w14:textId="77777777" w:rsidR="00855899" w:rsidRPr="00EE73D3" w:rsidRDefault="00855899" w:rsidP="00855899">
            <w:pPr>
              <w:pStyle w:val="BodyText"/>
              <w:rPr>
                <w:rFonts w:ascii="Arial" w:hAnsi="Arial" w:cs="Arial"/>
                <w:kern w:val="16"/>
                <w:lang w:eastAsia="en-US"/>
              </w:rPr>
            </w:pPr>
            <w:r w:rsidRPr="00EE73D3">
              <w:rPr>
                <w:rFonts w:ascii="Arial" w:hAnsi="Arial" w:cs="Arial"/>
                <w:kern w:val="16"/>
                <w:lang w:eastAsia="en-US"/>
              </w:rPr>
              <w:t>Not used</w:t>
            </w:r>
          </w:p>
        </w:tc>
      </w:tr>
    </w:tbl>
    <w:p w14:paraId="47819FE8" w14:textId="77777777" w:rsidR="00855899" w:rsidRDefault="00855899" w:rsidP="00106BBA">
      <w:pPr>
        <w:pStyle w:val="BodyText"/>
      </w:pPr>
    </w:p>
    <w:p w14:paraId="52E057C1" w14:textId="77777777" w:rsidR="003539BA" w:rsidRPr="003539BA" w:rsidRDefault="00855899" w:rsidP="00855899">
      <w:pPr>
        <w:pStyle w:val="Heading3"/>
      </w:pPr>
      <w:r>
        <w:br w:type="page"/>
      </w:r>
      <w:bookmarkStart w:id="171" w:name="_Ref358634663"/>
      <w:bookmarkStart w:id="172" w:name="_Toc522259363"/>
      <w:r w:rsidR="003539BA" w:rsidRPr="003539BA">
        <w:lastRenderedPageBreak/>
        <w:t>DG1 - Diagnosis Information Segment</w:t>
      </w:r>
      <w:bookmarkEnd w:id="171"/>
      <w:bookmarkEnd w:id="17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855899" w:rsidRPr="00475432" w14:paraId="4AE6A197" w14:textId="77777777" w:rsidTr="00207FE9">
        <w:trPr>
          <w:cantSplit/>
          <w:tblHeader/>
        </w:trPr>
        <w:tc>
          <w:tcPr>
            <w:tcW w:w="725" w:type="dxa"/>
          </w:tcPr>
          <w:p w14:paraId="0393641A" w14:textId="77777777" w:rsidR="00855899" w:rsidRPr="00475432" w:rsidRDefault="00855899" w:rsidP="00475432">
            <w:pPr>
              <w:rPr>
                <w:rFonts w:ascii="Arial" w:hAnsi="Arial" w:cs="Arial"/>
                <w:szCs w:val="22"/>
              </w:rPr>
            </w:pPr>
            <w:r w:rsidRPr="00475432">
              <w:rPr>
                <w:rFonts w:ascii="Arial" w:hAnsi="Arial" w:cs="Arial"/>
                <w:szCs w:val="22"/>
              </w:rPr>
              <w:t>SEQ</w:t>
            </w:r>
          </w:p>
        </w:tc>
        <w:tc>
          <w:tcPr>
            <w:tcW w:w="725" w:type="dxa"/>
          </w:tcPr>
          <w:p w14:paraId="4873FCE1" w14:textId="77777777" w:rsidR="00855899" w:rsidRPr="00475432" w:rsidRDefault="00855899" w:rsidP="00475432">
            <w:pPr>
              <w:rPr>
                <w:rFonts w:ascii="Arial" w:hAnsi="Arial" w:cs="Arial"/>
                <w:szCs w:val="22"/>
              </w:rPr>
            </w:pPr>
            <w:r w:rsidRPr="00475432">
              <w:rPr>
                <w:rFonts w:ascii="Arial" w:hAnsi="Arial" w:cs="Arial"/>
                <w:szCs w:val="22"/>
              </w:rPr>
              <w:t>LEN</w:t>
            </w:r>
          </w:p>
        </w:tc>
        <w:tc>
          <w:tcPr>
            <w:tcW w:w="725" w:type="dxa"/>
          </w:tcPr>
          <w:p w14:paraId="24B92FDD" w14:textId="77777777" w:rsidR="00855899" w:rsidRPr="00475432" w:rsidRDefault="00855899" w:rsidP="00475432">
            <w:pPr>
              <w:rPr>
                <w:rFonts w:ascii="Arial" w:hAnsi="Arial" w:cs="Arial"/>
                <w:szCs w:val="22"/>
              </w:rPr>
            </w:pPr>
            <w:r w:rsidRPr="00475432">
              <w:rPr>
                <w:rFonts w:ascii="Arial" w:hAnsi="Arial" w:cs="Arial"/>
                <w:szCs w:val="22"/>
              </w:rPr>
              <w:t>DT</w:t>
            </w:r>
          </w:p>
        </w:tc>
        <w:tc>
          <w:tcPr>
            <w:tcW w:w="725" w:type="dxa"/>
          </w:tcPr>
          <w:p w14:paraId="6F6DE8E1" w14:textId="77777777" w:rsidR="00855899" w:rsidRPr="00475432" w:rsidRDefault="00855899" w:rsidP="00475432">
            <w:pPr>
              <w:rPr>
                <w:rFonts w:ascii="Arial" w:hAnsi="Arial" w:cs="Arial"/>
                <w:szCs w:val="22"/>
              </w:rPr>
            </w:pPr>
            <w:r w:rsidRPr="00475432">
              <w:rPr>
                <w:rFonts w:ascii="Arial" w:hAnsi="Arial" w:cs="Arial"/>
                <w:szCs w:val="22"/>
              </w:rPr>
              <w:t>R/O</w:t>
            </w:r>
          </w:p>
        </w:tc>
        <w:tc>
          <w:tcPr>
            <w:tcW w:w="725" w:type="dxa"/>
          </w:tcPr>
          <w:p w14:paraId="668BF766" w14:textId="77777777" w:rsidR="00855899" w:rsidRPr="00475432" w:rsidRDefault="00855899" w:rsidP="00475432">
            <w:pPr>
              <w:rPr>
                <w:rFonts w:ascii="Arial" w:hAnsi="Arial" w:cs="Arial"/>
                <w:szCs w:val="22"/>
              </w:rPr>
            </w:pPr>
            <w:r w:rsidRPr="00475432">
              <w:rPr>
                <w:rFonts w:ascii="Arial" w:hAnsi="Arial" w:cs="Arial"/>
                <w:szCs w:val="22"/>
              </w:rPr>
              <w:t>RP/#</w:t>
            </w:r>
          </w:p>
        </w:tc>
        <w:tc>
          <w:tcPr>
            <w:tcW w:w="725" w:type="dxa"/>
          </w:tcPr>
          <w:p w14:paraId="229EE10B" w14:textId="77777777" w:rsidR="00855899" w:rsidRPr="00475432" w:rsidRDefault="00855899" w:rsidP="00475432">
            <w:pPr>
              <w:rPr>
                <w:rFonts w:ascii="Arial" w:hAnsi="Arial" w:cs="Arial"/>
                <w:szCs w:val="22"/>
              </w:rPr>
            </w:pPr>
            <w:r w:rsidRPr="00475432">
              <w:rPr>
                <w:rFonts w:ascii="Arial" w:hAnsi="Arial" w:cs="Arial"/>
                <w:szCs w:val="22"/>
              </w:rPr>
              <w:t>TBL#</w:t>
            </w:r>
          </w:p>
        </w:tc>
        <w:tc>
          <w:tcPr>
            <w:tcW w:w="2464" w:type="dxa"/>
          </w:tcPr>
          <w:p w14:paraId="442C266E" w14:textId="77777777" w:rsidR="00855899" w:rsidRPr="00475432" w:rsidRDefault="00855899" w:rsidP="00475432">
            <w:pPr>
              <w:rPr>
                <w:rFonts w:ascii="Arial" w:hAnsi="Arial" w:cs="Arial"/>
                <w:szCs w:val="22"/>
              </w:rPr>
            </w:pPr>
            <w:r w:rsidRPr="00475432">
              <w:rPr>
                <w:rFonts w:ascii="Arial" w:hAnsi="Arial" w:cs="Arial"/>
                <w:szCs w:val="22"/>
              </w:rPr>
              <w:t>ELEMENT NAME</w:t>
            </w:r>
          </w:p>
        </w:tc>
        <w:tc>
          <w:tcPr>
            <w:tcW w:w="2464" w:type="dxa"/>
          </w:tcPr>
          <w:p w14:paraId="6CCB3614" w14:textId="77777777" w:rsidR="00855899" w:rsidRPr="00475432" w:rsidRDefault="00855899" w:rsidP="00475432">
            <w:pPr>
              <w:rPr>
                <w:rFonts w:ascii="Arial" w:hAnsi="Arial" w:cs="Arial"/>
                <w:szCs w:val="22"/>
              </w:rPr>
            </w:pPr>
            <w:r w:rsidRPr="00475432">
              <w:rPr>
                <w:rFonts w:ascii="Arial" w:hAnsi="Arial" w:cs="Arial"/>
                <w:szCs w:val="22"/>
              </w:rPr>
              <w:t>VISTA DESCRIPTION</w:t>
            </w:r>
          </w:p>
        </w:tc>
      </w:tr>
      <w:tr w:rsidR="00855899" w:rsidRPr="00475432" w14:paraId="785A4C49" w14:textId="77777777" w:rsidTr="00207FE9">
        <w:trPr>
          <w:cantSplit/>
        </w:trPr>
        <w:tc>
          <w:tcPr>
            <w:tcW w:w="725" w:type="dxa"/>
          </w:tcPr>
          <w:p w14:paraId="0CD1EF4E" w14:textId="77777777" w:rsidR="00855899" w:rsidRPr="00475432" w:rsidRDefault="00855899" w:rsidP="00475432">
            <w:pPr>
              <w:rPr>
                <w:rFonts w:ascii="Arial" w:hAnsi="Arial" w:cs="Arial"/>
                <w:szCs w:val="22"/>
              </w:rPr>
            </w:pPr>
            <w:r w:rsidRPr="00475432">
              <w:rPr>
                <w:rFonts w:ascii="Arial" w:hAnsi="Arial" w:cs="Arial"/>
                <w:szCs w:val="22"/>
              </w:rPr>
              <w:t>1</w:t>
            </w:r>
          </w:p>
        </w:tc>
        <w:tc>
          <w:tcPr>
            <w:tcW w:w="725" w:type="dxa"/>
          </w:tcPr>
          <w:p w14:paraId="6CD647D1" w14:textId="77777777" w:rsidR="00855899" w:rsidRPr="00475432" w:rsidRDefault="00855899" w:rsidP="00475432">
            <w:pPr>
              <w:rPr>
                <w:rFonts w:ascii="Arial" w:hAnsi="Arial" w:cs="Arial"/>
                <w:szCs w:val="22"/>
              </w:rPr>
            </w:pPr>
            <w:r w:rsidRPr="00475432">
              <w:rPr>
                <w:rFonts w:ascii="Arial" w:hAnsi="Arial" w:cs="Arial"/>
                <w:szCs w:val="22"/>
              </w:rPr>
              <w:t>4</w:t>
            </w:r>
          </w:p>
        </w:tc>
        <w:tc>
          <w:tcPr>
            <w:tcW w:w="725" w:type="dxa"/>
          </w:tcPr>
          <w:p w14:paraId="738E1DE0" w14:textId="77777777" w:rsidR="00855899" w:rsidRPr="00475432" w:rsidRDefault="00855899" w:rsidP="00475432">
            <w:pPr>
              <w:rPr>
                <w:rFonts w:ascii="Arial" w:hAnsi="Arial" w:cs="Arial"/>
                <w:szCs w:val="22"/>
              </w:rPr>
            </w:pPr>
            <w:r w:rsidRPr="00475432">
              <w:rPr>
                <w:rFonts w:ascii="Arial" w:hAnsi="Arial" w:cs="Arial"/>
                <w:szCs w:val="22"/>
              </w:rPr>
              <w:t>SI</w:t>
            </w:r>
          </w:p>
        </w:tc>
        <w:tc>
          <w:tcPr>
            <w:tcW w:w="725" w:type="dxa"/>
          </w:tcPr>
          <w:p w14:paraId="2E1D0B71" w14:textId="77777777" w:rsidR="00855899" w:rsidRPr="00475432" w:rsidRDefault="00855899" w:rsidP="00475432">
            <w:pPr>
              <w:rPr>
                <w:rFonts w:ascii="Arial" w:hAnsi="Arial" w:cs="Arial"/>
                <w:szCs w:val="22"/>
              </w:rPr>
            </w:pPr>
            <w:r w:rsidRPr="00475432">
              <w:rPr>
                <w:rFonts w:ascii="Arial" w:hAnsi="Arial" w:cs="Arial"/>
                <w:szCs w:val="22"/>
              </w:rPr>
              <w:t>R</w:t>
            </w:r>
          </w:p>
        </w:tc>
        <w:tc>
          <w:tcPr>
            <w:tcW w:w="725" w:type="dxa"/>
          </w:tcPr>
          <w:p w14:paraId="2B4CCBA3" w14:textId="77777777" w:rsidR="00855899" w:rsidRPr="00475432" w:rsidRDefault="00855899" w:rsidP="00475432">
            <w:pPr>
              <w:rPr>
                <w:rFonts w:ascii="Arial" w:hAnsi="Arial" w:cs="Arial"/>
                <w:szCs w:val="22"/>
              </w:rPr>
            </w:pPr>
          </w:p>
        </w:tc>
        <w:tc>
          <w:tcPr>
            <w:tcW w:w="725" w:type="dxa"/>
          </w:tcPr>
          <w:p w14:paraId="3C2D0109" w14:textId="77777777" w:rsidR="00855899" w:rsidRPr="00475432" w:rsidRDefault="00855899" w:rsidP="00475432">
            <w:pPr>
              <w:rPr>
                <w:rFonts w:ascii="Arial" w:hAnsi="Arial" w:cs="Arial"/>
                <w:szCs w:val="22"/>
              </w:rPr>
            </w:pPr>
          </w:p>
        </w:tc>
        <w:tc>
          <w:tcPr>
            <w:tcW w:w="2464" w:type="dxa"/>
          </w:tcPr>
          <w:p w14:paraId="258D816D" w14:textId="77777777" w:rsidR="00855899" w:rsidRPr="00475432" w:rsidRDefault="00855899" w:rsidP="00475432">
            <w:pPr>
              <w:rPr>
                <w:rFonts w:ascii="Arial" w:hAnsi="Arial" w:cs="Arial"/>
                <w:szCs w:val="22"/>
              </w:rPr>
            </w:pPr>
            <w:r w:rsidRPr="00475432">
              <w:rPr>
                <w:rFonts w:ascii="Arial" w:hAnsi="Arial" w:cs="Arial"/>
                <w:szCs w:val="22"/>
              </w:rPr>
              <w:t xml:space="preserve">Set ID </w:t>
            </w:r>
            <w:r w:rsidRPr="00475432">
              <w:rPr>
                <w:rFonts w:ascii="Arial" w:hAnsi="Arial" w:cs="Arial"/>
                <w:szCs w:val="22"/>
              </w:rPr>
              <w:noBreakHyphen/>
              <w:t xml:space="preserve"> Diagnosis</w:t>
            </w:r>
          </w:p>
        </w:tc>
        <w:tc>
          <w:tcPr>
            <w:tcW w:w="2464" w:type="dxa"/>
          </w:tcPr>
          <w:p w14:paraId="40AAED31" w14:textId="77777777" w:rsidR="00855899" w:rsidRPr="00475432" w:rsidRDefault="00855899" w:rsidP="00475432">
            <w:pPr>
              <w:rPr>
                <w:rFonts w:ascii="Arial" w:hAnsi="Arial" w:cs="Arial"/>
                <w:szCs w:val="22"/>
              </w:rPr>
            </w:pPr>
            <w:r w:rsidRPr="00475432">
              <w:rPr>
                <w:rFonts w:ascii="Arial" w:hAnsi="Arial" w:cs="Arial"/>
                <w:szCs w:val="22"/>
              </w:rPr>
              <w:t>Sequential Number</w:t>
            </w:r>
          </w:p>
        </w:tc>
      </w:tr>
      <w:tr w:rsidR="00855899" w:rsidRPr="00475432" w14:paraId="5A4F3A3C" w14:textId="77777777" w:rsidTr="00207FE9">
        <w:trPr>
          <w:cantSplit/>
        </w:trPr>
        <w:tc>
          <w:tcPr>
            <w:tcW w:w="725" w:type="dxa"/>
          </w:tcPr>
          <w:p w14:paraId="3B2D8468" w14:textId="77777777" w:rsidR="00855899" w:rsidRPr="00475432" w:rsidRDefault="00855899" w:rsidP="00475432">
            <w:pPr>
              <w:rPr>
                <w:rFonts w:ascii="Arial" w:hAnsi="Arial" w:cs="Arial"/>
                <w:szCs w:val="22"/>
              </w:rPr>
            </w:pPr>
            <w:r w:rsidRPr="00475432">
              <w:rPr>
                <w:rFonts w:ascii="Arial" w:hAnsi="Arial" w:cs="Arial"/>
                <w:szCs w:val="22"/>
              </w:rPr>
              <w:t>2</w:t>
            </w:r>
          </w:p>
        </w:tc>
        <w:tc>
          <w:tcPr>
            <w:tcW w:w="725" w:type="dxa"/>
          </w:tcPr>
          <w:p w14:paraId="5C3D553C" w14:textId="77777777" w:rsidR="00855899" w:rsidRPr="00B978C0" w:rsidRDefault="00AD1343" w:rsidP="00475432">
            <w:pPr>
              <w:rPr>
                <w:rFonts w:ascii="Arial" w:hAnsi="Arial" w:cs="Arial"/>
                <w:szCs w:val="22"/>
              </w:rPr>
            </w:pPr>
            <w:r w:rsidRPr="00B978C0">
              <w:rPr>
                <w:rFonts w:ascii="Arial" w:hAnsi="Arial" w:cs="Arial"/>
                <w:szCs w:val="22"/>
              </w:rPr>
              <w:t>3</w:t>
            </w:r>
          </w:p>
        </w:tc>
        <w:tc>
          <w:tcPr>
            <w:tcW w:w="725" w:type="dxa"/>
          </w:tcPr>
          <w:p w14:paraId="37FBB544" w14:textId="77777777" w:rsidR="00855899" w:rsidRPr="00B978C0" w:rsidRDefault="00855899" w:rsidP="00475432">
            <w:pPr>
              <w:rPr>
                <w:rFonts w:ascii="Arial" w:hAnsi="Arial" w:cs="Arial"/>
                <w:szCs w:val="22"/>
              </w:rPr>
            </w:pPr>
            <w:r w:rsidRPr="00B978C0">
              <w:rPr>
                <w:rFonts w:ascii="Arial" w:hAnsi="Arial" w:cs="Arial"/>
                <w:szCs w:val="22"/>
              </w:rPr>
              <w:t>ID</w:t>
            </w:r>
          </w:p>
        </w:tc>
        <w:tc>
          <w:tcPr>
            <w:tcW w:w="725" w:type="dxa"/>
          </w:tcPr>
          <w:p w14:paraId="4E65BCB5" w14:textId="77777777" w:rsidR="00855899" w:rsidRPr="00B978C0" w:rsidRDefault="00855899" w:rsidP="00475432">
            <w:pPr>
              <w:rPr>
                <w:rFonts w:ascii="Arial" w:hAnsi="Arial" w:cs="Arial"/>
                <w:szCs w:val="22"/>
              </w:rPr>
            </w:pPr>
            <w:r w:rsidRPr="00B978C0">
              <w:rPr>
                <w:rFonts w:ascii="Arial" w:hAnsi="Arial" w:cs="Arial"/>
                <w:szCs w:val="22"/>
              </w:rPr>
              <w:t>R</w:t>
            </w:r>
          </w:p>
        </w:tc>
        <w:tc>
          <w:tcPr>
            <w:tcW w:w="725" w:type="dxa"/>
          </w:tcPr>
          <w:p w14:paraId="30053EC7" w14:textId="77777777" w:rsidR="00855899" w:rsidRPr="00B978C0" w:rsidRDefault="00855899" w:rsidP="00475432">
            <w:pPr>
              <w:rPr>
                <w:rFonts w:ascii="Arial" w:hAnsi="Arial" w:cs="Arial"/>
                <w:szCs w:val="22"/>
              </w:rPr>
            </w:pPr>
          </w:p>
        </w:tc>
        <w:tc>
          <w:tcPr>
            <w:tcW w:w="725" w:type="dxa"/>
          </w:tcPr>
          <w:p w14:paraId="544615A9" w14:textId="77777777" w:rsidR="00855899" w:rsidRPr="00B978C0" w:rsidRDefault="00855899" w:rsidP="00475432">
            <w:pPr>
              <w:rPr>
                <w:rFonts w:ascii="Arial" w:hAnsi="Arial" w:cs="Arial"/>
                <w:szCs w:val="22"/>
              </w:rPr>
            </w:pPr>
            <w:r w:rsidRPr="00B978C0">
              <w:rPr>
                <w:rFonts w:ascii="Arial" w:hAnsi="Arial" w:cs="Arial"/>
                <w:szCs w:val="22"/>
              </w:rPr>
              <w:t>0053</w:t>
            </w:r>
          </w:p>
        </w:tc>
        <w:tc>
          <w:tcPr>
            <w:tcW w:w="2464" w:type="dxa"/>
          </w:tcPr>
          <w:p w14:paraId="1FB9C52B" w14:textId="77777777" w:rsidR="00855899" w:rsidRPr="00B978C0" w:rsidRDefault="00855899" w:rsidP="00475432">
            <w:pPr>
              <w:rPr>
                <w:rFonts w:ascii="Arial" w:hAnsi="Arial" w:cs="Arial"/>
                <w:szCs w:val="22"/>
              </w:rPr>
            </w:pPr>
            <w:r w:rsidRPr="00B978C0">
              <w:rPr>
                <w:rFonts w:ascii="Arial" w:hAnsi="Arial" w:cs="Arial"/>
                <w:szCs w:val="22"/>
              </w:rPr>
              <w:t xml:space="preserve">Diagnosis Coding Method </w:t>
            </w:r>
          </w:p>
        </w:tc>
        <w:tc>
          <w:tcPr>
            <w:tcW w:w="2464" w:type="dxa"/>
          </w:tcPr>
          <w:p w14:paraId="34CDD51E" w14:textId="77777777" w:rsidR="00AD1343" w:rsidRPr="00B978C0" w:rsidRDefault="00AD1343" w:rsidP="00AD1343">
            <w:pPr>
              <w:rPr>
                <w:rFonts w:ascii="Arial" w:hAnsi="Arial" w:cs="Arial"/>
                <w:szCs w:val="22"/>
              </w:rPr>
            </w:pPr>
            <w:r w:rsidRPr="00B978C0">
              <w:rPr>
                <w:rFonts w:ascii="Arial" w:hAnsi="Arial" w:cs="Arial"/>
                <w:szCs w:val="22"/>
              </w:rPr>
              <w:t>I9 = ICD-9-CM</w:t>
            </w:r>
          </w:p>
          <w:p w14:paraId="5775B936" w14:textId="77777777" w:rsidR="00855899" w:rsidRPr="00B978C0" w:rsidRDefault="00AD1343" w:rsidP="00AD1343">
            <w:pPr>
              <w:rPr>
                <w:rFonts w:ascii="Arial" w:hAnsi="Arial" w:cs="Arial"/>
                <w:szCs w:val="22"/>
              </w:rPr>
            </w:pPr>
            <w:r w:rsidRPr="00B978C0">
              <w:rPr>
                <w:rFonts w:ascii="Arial" w:hAnsi="Arial" w:cs="Arial"/>
                <w:szCs w:val="22"/>
              </w:rPr>
              <w:t>I10 = ICD-10-CM</w:t>
            </w:r>
          </w:p>
        </w:tc>
      </w:tr>
      <w:tr w:rsidR="00855899" w:rsidRPr="00475432" w14:paraId="6E06E972" w14:textId="77777777" w:rsidTr="00207FE9">
        <w:trPr>
          <w:cantSplit/>
        </w:trPr>
        <w:tc>
          <w:tcPr>
            <w:tcW w:w="725" w:type="dxa"/>
          </w:tcPr>
          <w:p w14:paraId="2C7A0609" w14:textId="77777777" w:rsidR="00855899" w:rsidRPr="00475432" w:rsidRDefault="00855899" w:rsidP="00475432">
            <w:pPr>
              <w:rPr>
                <w:rFonts w:ascii="Arial" w:hAnsi="Arial" w:cs="Arial"/>
                <w:szCs w:val="22"/>
              </w:rPr>
            </w:pPr>
            <w:r w:rsidRPr="00475432">
              <w:rPr>
                <w:rFonts w:ascii="Arial" w:hAnsi="Arial" w:cs="Arial"/>
                <w:szCs w:val="22"/>
              </w:rPr>
              <w:t>3</w:t>
            </w:r>
          </w:p>
        </w:tc>
        <w:tc>
          <w:tcPr>
            <w:tcW w:w="725" w:type="dxa"/>
          </w:tcPr>
          <w:p w14:paraId="604652DF" w14:textId="77777777" w:rsidR="00855899" w:rsidRPr="00B978C0" w:rsidRDefault="00855899" w:rsidP="00475432">
            <w:pPr>
              <w:rPr>
                <w:rFonts w:ascii="Arial" w:hAnsi="Arial" w:cs="Arial"/>
                <w:szCs w:val="22"/>
              </w:rPr>
            </w:pPr>
            <w:r w:rsidRPr="00B978C0">
              <w:rPr>
                <w:rFonts w:ascii="Arial" w:hAnsi="Arial" w:cs="Arial"/>
                <w:szCs w:val="22"/>
              </w:rPr>
              <w:t>8</w:t>
            </w:r>
          </w:p>
        </w:tc>
        <w:tc>
          <w:tcPr>
            <w:tcW w:w="725" w:type="dxa"/>
          </w:tcPr>
          <w:p w14:paraId="04E6196B" w14:textId="77777777" w:rsidR="00855899" w:rsidRPr="00B978C0" w:rsidRDefault="00AD1343" w:rsidP="00475432">
            <w:pPr>
              <w:rPr>
                <w:rFonts w:ascii="Arial" w:hAnsi="Arial" w:cs="Arial"/>
                <w:szCs w:val="22"/>
              </w:rPr>
            </w:pPr>
            <w:r w:rsidRPr="00B978C0">
              <w:rPr>
                <w:rFonts w:ascii="Arial" w:hAnsi="Arial" w:cs="Arial"/>
                <w:szCs w:val="22"/>
              </w:rPr>
              <w:t>CE</w:t>
            </w:r>
          </w:p>
        </w:tc>
        <w:tc>
          <w:tcPr>
            <w:tcW w:w="725" w:type="dxa"/>
          </w:tcPr>
          <w:p w14:paraId="0A69E0A3" w14:textId="77777777" w:rsidR="00855899" w:rsidRPr="00B978C0" w:rsidRDefault="00AD1343" w:rsidP="00475432">
            <w:pPr>
              <w:rPr>
                <w:rFonts w:ascii="Arial" w:hAnsi="Arial" w:cs="Arial"/>
                <w:szCs w:val="22"/>
              </w:rPr>
            </w:pPr>
            <w:r w:rsidRPr="00B978C0">
              <w:rPr>
                <w:rFonts w:ascii="Arial" w:hAnsi="Arial" w:cs="Arial"/>
                <w:szCs w:val="22"/>
              </w:rPr>
              <w:t>R</w:t>
            </w:r>
          </w:p>
        </w:tc>
        <w:tc>
          <w:tcPr>
            <w:tcW w:w="725" w:type="dxa"/>
          </w:tcPr>
          <w:p w14:paraId="1ADB7AA0" w14:textId="77777777" w:rsidR="00855899" w:rsidRPr="00B978C0" w:rsidRDefault="00855899" w:rsidP="00475432">
            <w:pPr>
              <w:rPr>
                <w:rFonts w:ascii="Arial" w:hAnsi="Arial" w:cs="Arial"/>
                <w:szCs w:val="22"/>
              </w:rPr>
            </w:pPr>
          </w:p>
        </w:tc>
        <w:tc>
          <w:tcPr>
            <w:tcW w:w="725" w:type="dxa"/>
          </w:tcPr>
          <w:p w14:paraId="70FC0272" w14:textId="77777777" w:rsidR="00855899" w:rsidRPr="00B978C0" w:rsidRDefault="00855899" w:rsidP="00475432">
            <w:pPr>
              <w:rPr>
                <w:rFonts w:ascii="Arial" w:hAnsi="Arial" w:cs="Arial"/>
                <w:szCs w:val="22"/>
              </w:rPr>
            </w:pPr>
            <w:r w:rsidRPr="00B978C0">
              <w:rPr>
                <w:rFonts w:ascii="Arial" w:hAnsi="Arial" w:cs="Arial"/>
                <w:szCs w:val="22"/>
              </w:rPr>
              <w:t>0051</w:t>
            </w:r>
          </w:p>
        </w:tc>
        <w:tc>
          <w:tcPr>
            <w:tcW w:w="2464" w:type="dxa"/>
          </w:tcPr>
          <w:p w14:paraId="0EF6C3B5" w14:textId="77777777" w:rsidR="00855899" w:rsidRPr="00B978C0" w:rsidRDefault="00855899" w:rsidP="00475432">
            <w:pPr>
              <w:rPr>
                <w:rFonts w:ascii="Arial" w:hAnsi="Arial" w:cs="Arial"/>
                <w:szCs w:val="22"/>
              </w:rPr>
            </w:pPr>
            <w:r w:rsidRPr="00B978C0">
              <w:rPr>
                <w:rFonts w:ascii="Arial" w:hAnsi="Arial" w:cs="Arial"/>
                <w:szCs w:val="22"/>
              </w:rPr>
              <w:t xml:space="preserve">Diagnosis Code </w:t>
            </w:r>
          </w:p>
        </w:tc>
        <w:tc>
          <w:tcPr>
            <w:tcW w:w="2464" w:type="dxa"/>
          </w:tcPr>
          <w:p w14:paraId="2BBEA6A2" w14:textId="77777777" w:rsidR="00855899" w:rsidRPr="00B978C0" w:rsidRDefault="00855899" w:rsidP="00475432">
            <w:pPr>
              <w:rPr>
                <w:rFonts w:ascii="Arial" w:hAnsi="Arial" w:cs="Arial"/>
                <w:szCs w:val="22"/>
              </w:rPr>
            </w:pPr>
            <w:r w:rsidRPr="00B978C0">
              <w:rPr>
                <w:rFonts w:ascii="Arial" w:hAnsi="Arial" w:cs="Arial"/>
                <w:szCs w:val="22"/>
              </w:rPr>
              <w:t>Diagnosis code from OUTPATIENT DIAGNOSIS (#409.43) and ICD DIAGNOSIS (#80) files</w:t>
            </w:r>
          </w:p>
          <w:p w14:paraId="4C0B7150" w14:textId="77777777" w:rsidR="00855899" w:rsidRPr="00B978C0" w:rsidRDefault="00855899" w:rsidP="00475432">
            <w:pPr>
              <w:rPr>
                <w:rFonts w:ascii="Arial" w:hAnsi="Arial" w:cs="Arial"/>
                <w:szCs w:val="22"/>
              </w:rPr>
            </w:pPr>
            <w:r w:rsidRPr="00B978C0">
              <w:rPr>
                <w:rFonts w:ascii="Arial" w:hAnsi="Arial" w:cs="Arial"/>
                <w:szCs w:val="22"/>
              </w:rPr>
              <w:t>Refer to Table 0051 for sample listing of possible values</w:t>
            </w:r>
          </w:p>
        </w:tc>
      </w:tr>
      <w:tr w:rsidR="00855899" w:rsidRPr="00475432" w14:paraId="173106F2" w14:textId="77777777" w:rsidTr="00207FE9">
        <w:trPr>
          <w:cantSplit/>
        </w:trPr>
        <w:tc>
          <w:tcPr>
            <w:tcW w:w="725" w:type="dxa"/>
          </w:tcPr>
          <w:p w14:paraId="1A369D06" w14:textId="77777777" w:rsidR="00855899" w:rsidRPr="00475432" w:rsidRDefault="00855899" w:rsidP="00475432">
            <w:pPr>
              <w:rPr>
                <w:rFonts w:ascii="Arial" w:hAnsi="Arial" w:cs="Arial"/>
                <w:szCs w:val="22"/>
              </w:rPr>
            </w:pPr>
            <w:r w:rsidRPr="00475432">
              <w:rPr>
                <w:rFonts w:ascii="Arial" w:hAnsi="Arial" w:cs="Arial"/>
                <w:szCs w:val="22"/>
              </w:rPr>
              <w:t>4</w:t>
            </w:r>
          </w:p>
        </w:tc>
        <w:tc>
          <w:tcPr>
            <w:tcW w:w="725" w:type="dxa"/>
          </w:tcPr>
          <w:p w14:paraId="3C32A428" w14:textId="77777777" w:rsidR="00855899" w:rsidRPr="00B978C0" w:rsidRDefault="00AD1343" w:rsidP="00475432">
            <w:pPr>
              <w:rPr>
                <w:rFonts w:ascii="Arial" w:hAnsi="Arial" w:cs="Arial"/>
                <w:szCs w:val="22"/>
              </w:rPr>
            </w:pPr>
            <w:r w:rsidRPr="00B978C0">
              <w:rPr>
                <w:rFonts w:ascii="Arial" w:hAnsi="Arial" w:cs="Arial"/>
                <w:szCs w:val="22"/>
              </w:rPr>
              <w:t>60</w:t>
            </w:r>
          </w:p>
        </w:tc>
        <w:tc>
          <w:tcPr>
            <w:tcW w:w="725" w:type="dxa"/>
          </w:tcPr>
          <w:p w14:paraId="7DD0561D" w14:textId="77777777" w:rsidR="00855899" w:rsidRPr="00B978C0" w:rsidRDefault="00855899" w:rsidP="00475432">
            <w:pPr>
              <w:rPr>
                <w:rFonts w:ascii="Arial" w:hAnsi="Arial" w:cs="Arial"/>
                <w:szCs w:val="22"/>
              </w:rPr>
            </w:pPr>
            <w:r w:rsidRPr="00B978C0">
              <w:rPr>
                <w:rFonts w:ascii="Arial" w:hAnsi="Arial" w:cs="Arial"/>
                <w:szCs w:val="22"/>
              </w:rPr>
              <w:t>ST</w:t>
            </w:r>
          </w:p>
        </w:tc>
        <w:tc>
          <w:tcPr>
            <w:tcW w:w="725" w:type="dxa"/>
          </w:tcPr>
          <w:p w14:paraId="3C849098" w14:textId="77777777" w:rsidR="00855899" w:rsidRPr="00B978C0" w:rsidRDefault="00AD1343" w:rsidP="00475432">
            <w:pPr>
              <w:rPr>
                <w:rFonts w:ascii="Arial" w:hAnsi="Arial" w:cs="Arial"/>
                <w:szCs w:val="22"/>
              </w:rPr>
            </w:pPr>
            <w:r w:rsidRPr="00B978C0">
              <w:rPr>
                <w:rFonts w:ascii="Arial" w:hAnsi="Arial" w:cs="Arial"/>
                <w:szCs w:val="22"/>
              </w:rPr>
              <w:t>R</w:t>
            </w:r>
          </w:p>
        </w:tc>
        <w:tc>
          <w:tcPr>
            <w:tcW w:w="725" w:type="dxa"/>
          </w:tcPr>
          <w:p w14:paraId="44ABED03" w14:textId="77777777" w:rsidR="00855899" w:rsidRPr="00B978C0" w:rsidRDefault="00855899" w:rsidP="00475432">
            <w:pPr>
              <w:rPr>
                <w:rFonts w:ascii="Arial" w:hAnsi="Arial" w:cs="Arial"/>
                <w:szCs w:val="22"/>
              </w:rPr>
            </w:pPr>
          </w:p>
        </w:tc>
        <w:tc>
          <w:tcPr>
            <w:tcW w:w="725" w:type="dxa"/>
          </w:tcPr>
          <w:p w14:paraId="12B0651C" w14:textId="77777777" w:rsidR="00855899" w:rsidRPr="00B978C0" w:rsidRDefault="00855899" w:rsidP="00475432">
            <w:pPr>
              <w:rPr>
                <w:rFonts w:ascii="Arial" w:hAnsi="Arial" w:cs="Arial"/>
                <w:szCs w:val="22"/>
              </w:rPr>
            </w:pPr>
          </w:p>
        </w:tc>
        <w:tc>
          <w:tcPr>
            <w:tcW w:w="2464" w:type="dxa"/>
          </w:tcPr>
          <w:p w14:paraId="14238E8F" w14:textId="77777777" w:rsidR="00855899" w:rsidRPr="00B978C0" w:rsidRDefault="00855899" w:rsidP="00475432">
            <w:pPr>
              <w:rPr>
                <w:rFonts w:ascii="Arial" w:hAnsi="Arial" w:cs="Arial"/>
                <w:szCs w:val="22"/>
              </w:rPr>
            </w:pPr>
            <w:r w:rsidRPr="00B978C0">
              <w:rPr>
                <w:rFonts w:ascii="Arial" w:hAnsi="Arial" w:cs="Arial"/>
                <w:szCs w:val="22"/>
              </w:rPr>
              <w:t>Diagnosis Description</w:t>
            </w:r>
          </w:p>
        </w:tc>
        <w:tc>
          <w:tcPr>
            <w:tcW w:w="2464" w:type="dxa"/>
          </w:tcPr>
          <w:p w14:paraId="3320BDF2" w14:textId="77777777" w:rsidR="00855899" w:rsidRPr="00B978C0" w:rsidRDefault="00855899" w:rsidP="00475432">
            <w:pPr>
              <w:rPr>
                <w:rFonts w:ascii="Arial" w:hAnsi="Arial" w:cs="Arial"/>
                <w:szCs w:val="22"/>
              </w:rPr>
            </w:pPr>
            <w:r w:rsidRPr="00B978C0">
              <w:rPr>
                <w:rFonts w:ascii="Arial" w:hAnsi="Arial" w:cs="Arial"/>
                <w:szCs w:val="22"/>
              </w:rPr>
              <w:t>Corresponding diagnosis description from ICD DIAGNOSIS (#80) file</w:t>
            </w:r>
          </w:p>
          <w:p w14:paraId="0A23B706" w14:textId="77777777" w:rsidR="00855899" w:rsidRPr="00B978C0" w:rsidRDefault="00855899" w:rsidP="00475432">
            <w:pPr>
              <w:rPr>
                <w:rFonts w:ascii="Arial" w:hAnsi="Arial" w:cs="Arial"/>
                <w:szCs w:val="22"/>
              </w:rPr>
            </w:pPr>
            <w:r w:rsidRPr="00B978C0">
              <w:rPr>
                <w:rFonts w:ascii="Arial" w:hAnsi="Arial" w:cs="Arial"/>
                <w:szCs w:val="22"/>
              </w:rPr>
              <w:t>Refer to Table 0051 for sample listing of possible values</w:t>
            </w:r>
          </w:p>
        </w:tc>
      </w:tr>
      <w:tr w:rsidR="00855899" w:rsidRPr="00475432" w14:paraId="4C74DFA7" w14:textId="77777777" w:rsidTr="00207FE9">
        <w:trPr>
          <w:cantSplit/>
        </w:trPr>
        <w:tc>
          <w:tcPr>
            <w:tcW w:w="725" w:type="dxa"/>
          </w:tcPr>
          <w:p w14:paraId="4EE43A5E" w14:textId="77777777" w:rsidR="00855899" w:rsidRPr="00475432" w:rsidRDefault="00855899" w:rsidP="00475432">
            <w:pPr>
              <w:rPr>
                <w:rFonts w:ascii="Arial" w:hAnsi="Arial" w:cs="Arial"/>
                <w:szCs w:val="22"/>
              </w:rPr>
            </w:pPr>
            <w:r w:rsidRPr="00475432">
              <w:rPr>
                <w:rFonts w:ascii="Arial" w:hAnsi="Arial" w:cs="Arial"/>
                <w:szCs w:val="22"/>
              </w:rPr>
              <w:t>5</w:t>
            </w:r>
          </w:p>
        </w:tc>
        <w:tc>
          <w:tcPr>
            <w:tcW w:w="725" w:type="dxa"/>
          </w:tcPr>
          <w:p w14:paraId="24A01ACA" w14:textId="77777777" w:rsidR="00855899" w:rsidRPr="00475432" w:rsidRDefault="00855899" w:rsidP="00475432">
            <w:pPr>
              <w:rPr>
                <w:rFonts w:ascii="Arial" w:hAnsi="Arial" w:cs="Arial"/>
                <w:szCs w:val="22"/>
              </w:rPr>
            </w:pPr>
            <w:r w:rsidRPr="00475432">
              <w:rPr>
                <w:rFonts w:ascii="Arial" w:hAnsi="Arial" w:cs="Arial"/>
                <w:szCs w:val="22"/>
              </w:rPr>
              <w:t>26</w:t>
            </w:r>
          </w:p>
        </w:tc>
        <w:tc>
          <w:tcPr>
            <w:tcW w:w="725" w:type="dxa"/>
          </w:tcPr>
          <w:p w14:paraId="2D308DC7" w14:textId="77777777" w:rsidR="00855899" w:rsidRPr="00475432" w:rsidRDefault="00855899" w:rsidP="00475432">
            <w:pPr>
              <w:rPr>
                <w:rFonts w:ascii="Arial" w:hAnsi="Arial" w:cs="Arial"/>
                <w:szCs w:val="22"/>
              </w:rPr>
            </w:pPr>
            <w:r w:rsidRPr="00475432">
              <w:rPr>
                <w:rFonts w:ascii="Arial" w:hAnsi="Arial" w:cs="Arial"/>
                <w:szCs w:val="22"/>
              </w:rPr>
              <w:t>TS</w:t>
            </w:r>
          </w:p>
        </w:tc>
        <w:tc>
          <w:tcPr>
            <w:tcW w:w="725" w:type="dxa"/>
          </w:tcPr>
          <w:p w14:paraId="3ABBCF54" w14:textId="77777777" w:rsidR="00855899" w:rsidRPr="00475432" w:rsidRDefault="00855899" w:rsidP="00475432">
            <w:pPr>
              <w:rPr>
                <w:rFonts w:ascii="Arial" w:hAnsi="Arial" w:cs="Arial"/>
                <w:szCs w:val="22"/>
              </w:rPr>
            </w:pPr>
          </w:p>
        </w:tc>
        <w:tc>
          <w:tcPr>
            <w:tcW w:w="725" w:type="dxa"/>
          </w:tcPr>
          <w:p w14:paraId="520DA0A8" w14:textId="77777777" w:rsidR="00855899" w:rsidRPr="00475432" w:rsidRDefault="00855899" w:rsidP="00475432">
            <w:pPr>
              <w:rPr>
                <w:rFonts w:ascii="Arial" w:hAnsi="Arial" w:cs="Arial"/>
                <w:szCs w:val="22"/>
              </w:rPr>
            </w:pPr>
          </w:p>
        </w:tc>
        <w:tc>
          <w:tcPr>
            <w:tcW w:w="725" w:type="dxa"/>
          </w:tcPr>
          <w:p w14:paraId="6FD93062" w14:textId="77777777" w:rsidR="00855899" w:rsidRPr="00475432" w:rsidRDefault="00855899" w:rsidP="00475432">
            <w:pPr>
              <w:rPr>
                <w:rFonts w:ascii="Arial" w:hAnsi="Arial" w:cs="Arial"/>
                <w:szCs w:val="22"/>
              </w:rPr>
            </w:pPr>
          </w:p>
        </w:tc>
        <w:tc>
          <w:tcPr>
            <w:tcW w:w="2464" w:type="dxa"/>
          </w:tcPr>
          <w:p w14:paraId="7A221A42" w14:textId="77777777" w:rsidR="00855899" w:rsidRPr="00475432" w:rsidRDefault="00855899" w:rsidP="00475432">
            <w:pPr>
              <w:rPr>
                <w:rFonts w:ascii="Arial" w:hAnsi="Arial" w:cs="Arial"/>
                <w:szCs w:val="22"/>
              </w:rPr>
            </w:pPr>
            <w:r w:rsidRPr="00475432">
              <w:rPr>
                <w:rFonts w:ascii="Arial" w:hAnsi="Arial" w:cs="Arial"/>
                <w:szCs w:val="22"/>
              </w:rPr>
              <w:t xml:space="preserve">Diagnosis Date/Time </w:t>
            </w:r>
          </w:p>
        </w:tc>
        <w:tc>
          <w:tcPr>
            <w:tcW w:w="2464" w:type="dxa"/>
          </w:tcPr>
          <w:p w14:paraId="09563D28" w14:textId="77777777" w:rsidR="00855899" w:rsidRPr="00475432" w:rsidRDefault="00855899" w:rsidP="00475432">
            <w:pPr>
              <w:rPr>
                <w:rFonts w:ascii="Arial" w:hAnsi="Arial" w:cs="Arial"/>
                <w:szCs w:val="22"/>
              </w:rPr>
            </w:pPr>
            <w:r w:rsidRPr="00475432">
              <w:rPr>
                <w:rFonts w:ascii="Arial" w:hAnsi="Arial" w:cs="Arial"/>
                <w:szCs w:val="22"/>
              </w:rPr>
              <w:t>Date/time of encounter</w:t>
            </w:r>
          </w:p>
        </w:tc>
      </w:tr>
      <w:tr w:rsidR="00855899" w:rsidRPr="00475432" w14:paraId="3107FA21" w14:textId="77777777" w:rsidTr="00207FE9">
        <w:trPr>
          <w:cantSplit/>
        </w:trPr>
        <w:tc>
          <w:tcPr>
            <w:tcW w:w="725" w:type="dxa"/>
          </w:tcPr>
          <w:p w14:paraId="3AB4E561" w14:textId="77777777" w:rsidR="00855899" w:rsidRPr="00475432" w:rsidRDefault="00855899" w:rsidP="00475432">
            <w:pPr>
              <w:rPr>
                <w:rFonts w:ascii="Arial" w:hAnsi="Arial" w:cs="Arial"/>
                <w:szCs w:val="22"/>
              </w:rPr>
            </w:pPr>
            <w:r w:rsidRPr="00475432">
              <w:rPr>
                <w:rFonts w:ascii="Arial" w:hAnsi="Arial" w:cs="Arial"/>
                <w:szCs w:val="22"/>
              </w:rPr>
              <w:t>6</w:t>
            </w:r>
          </w:p>
        </w:tc>
        <w:tc>
          <w:tcPr>
            <w:tcW w:w="725" w:type="dxa"/>
          </w:tcPr>
          <w:p w14:paraId="48D0A0AA" w14:textId="77777777" w:rsidR="00855899" w:rsidRPr="00475432" w:rsidRDefault="00855899" w:rsidP="00475432">
            <w:pPr>
              <w:rPr>
                <w:rFonts w:ascii="Arial" w:hAnsi="Arial" w:cs="Arial"/>
                <w:szCs w:val="22"/>
              </w:rPr>
            </w:pPr>
            <w:r w:rsidRPr="00475432">
              <w:rPr>
                <w:rFonts w:ascii="Arial" w:hAnsi="Arial" w:cs="Arial"/>
                <w:szCs w:val="22"/>
              </w:rPr>
              <w:t>2</w:t>
            </w:r>
          </w:p>
        </w:tc>
        <w:tc>
          <w:tcPr>
            <w:tcW w:w="725" w:type="dxa"/>
          </w:tcPr>
          <w:p w14:paraId="06B07F37" w14:textId="77777777" w:rsidR="00855899" w:rsidRPr="00475432" w:rsidRDefault="00855899" w:rsidP="00475432">
            <w:pPr>
              <w:rPr>
                <w:rFonts w:ascii="Arial" w:hAnsi="Arial" w:cs="Arial"/>
                <w:szCs w:val="22"/>
              </w:rPr>
            </w:pPr>
            <w:r w:rsidRPr="00475432">
              <w:rPr>
                <w:rFonts w:ascii="Arial" w:hAnsi="Arial" w:cs="Arial"/>
                <w:szCs w:val="22"/>
              </w:rPr>
              <w:t>ID</w:t>
            </w:r>
          </w:p>
        </w:tc>
        <w:tc>
          <w:tcPr>
            <w:tcW w:w="725" w:type="dxa"/>
          </w:tcPr>
          <w:p w14:paraId="3C0D1235" w14:textId="77777777" w:rsidR="00855899" w:rsidRPr="00475432" w:rsidRDefault="00855899" w:rsidP="00475432">
            <w:pPr>
              <w:rPr>
                <w:rFonts w:ascii="Arial" w:hAnsi="Arial" w:cs="Arial"/>
                <w:szCs w:val="22"/>
              </w:rPr>
            </w:pPr>
          </w:p>
        </w:tc>
        <w:tc>
          <w:tcPr>
            <w:tcW w:w="725" w:type="dxa"/>
          </w:tcPr>
          <w:p w14:paraId="5C80620E" w14:textId="77777777" w:rsidR="00855899" w:rsidRPr="00475432" w:rsidRDefault="00855899" w:rsidP="00475432">
            <w:pPr>
              <w:rPr>
                <w:rFonts w:ascii="Arial" w:hAnsi="Arial" w:cs="Arial"/>
                <w:szCs w:val="22"/>
              </w:rPr>
            </w:pPr>
          </w:p>
        </w:tc>
        <w:tc>
          <w:tcPr>
            <w:tcW w:w="725" w:type="dxa"/>
          </w:tcPr>
          <w:p w14:paraId="443E9504" w14:textId="77777777" w:rsidR="00855899" w:rsidRPr="00475432" w:rsidRDefault="00855899" w:rsidP="00475432">
            <w:pPr>
              <w:rPr>
                <w:rFonts w:ascii="Arial" w:hAnsi="Arial" w:cs="Arial"/>
                <w:szCs w:val="22"/>
              </w:rPr>
            </w:pPr>
            <w:r w:rsidRPr="00475432">
              <w:rPr>
                <w:rFonts w:ascii="Arial" w:hAnsi="Arial" w:cs="Arial"/>
                <w:szCs w:val="22"/>
              </w:rPr>
              <w:t>0052</w:t>
            </w:r>
          </w:p>
        </w:tc>
        <w:tc>
          <w:tcPr>
            <w:tcW w:w="2464" w:type="dxa"/>
          </w:tcPr>
          <w:p w14:paraId="2FE7A3CE" w14:textId="77777777" w:rsidR="00855899" w:rsidRPr="00475432" w:rsidRDefault="00855899" w:rsidP="00475432">
            <w:pPr>
              <w:rPr>
                <w:rFonts w:ascii="Arial" w:hAnsi="Arial" w:cs="Arial"/>
                <w:szCs w:val="22"/>
              </w:rPr>
            </w:pPr>
            <w:r w:rsidRPr="00475432">
              <w:rPr>
                <w:rFonts w:ascii="Arial" w:hAnsi="Arial" w:cs="Arial"/>
                <w:szCs w:val="22"/>
              </w:rPr>
              <w:t>Diagnosis Type</w:t>
            </w:r>
          </w:p>
        </w:tc>
        <w:tc>
          <w:tcPr>
            <w:tcW w:w="2464" w:type="dxa"/>
          </w:tcPr>
          <w:p w14:paraId="6483D825" w14:textId="77777777" w:rsidR="00855899" w:rsidRPr="00475432" w:rsidRDefault="00855899" w:rsidP="00475432">
            <w:pPr>
              <w:rPr>
                <w:rFonts w:ascii="Arial" w:hAnsi="Arial" w:cs="Arial"/>
                <w:szCs w:val="22"/>
              </w:rPr>
            </w:pPr>
            <w:r w:rsidRPr="00475432">
              <w:rPr>
                <w:rFonts w:ascii="Arial" w:hAnsi="Arial" w:cs="Arial"/>
                <w:szCs w:val="22"/>
              </w:rPr>
              <w:t>Not used</w:t>
            </w:r>
          </w:p>
        </w:tc>
      </w:tr>
      <w:tr w:rsidR="00855899" w:rsidRPr="00475432" w14:paraId="0064E6C7" w14:textId="77777777" w:rsidTr="00207FE9">
        <w:trPr>
          <w:cantSplit/>
        </w:trPr>
        <w:tc>
          <w:tcPr>
            <w:tcW w:w="725" w:type="dxa"/>
          </w:tcPr>
          <w:p w14:paraId="1A13930A" w14:textId="77777777" w:rsidR="00855899" w:rsidRPr="00475432" w:rsidRDefault="00855899" w:rsidP="00475432">
            <w:pPr>
              <w:rPr>
                <w:rFonts w:ascii="Arial" w:hAnsi="Arial" w:cs="Arial"/>
                <w:szCs w:val="22"/>
              </w:rPr>
            </w:pPr>
            <w:r w:rsidRPr="00475432">
              <w:rPr>
                <w:rFonts w:ascii="Arial" w:hAnsi="Arial" w:cs="Arial"/>
                <w:szCs w:val="22"/>
              </w:rPr>
              <w:t>7</w:t>
            </w:r>
          </w:p>
        </w:tc>
        <w:tc>
          <w:tcPr>
            <w:tcW w:w="725" w:type="dxa"/>
          </w:tcPr>
          <w:p w14:paraId="7BFCB24F" w14:textId="77777777" w:rsidR="00855899" w:rsidRPr="00475432" w:rsidRDefault="00855899" w:rsidP="00475432">
            <w:pPr>
              <w:rPr>
                <w:rFonts w:ascii="Arial" w:hAnsi="Arial" w:cs="Arial"/>
                <w:szCs w:val="22"/>
              </w:rPr>
            </w:pPr>
            <w:r w:rsidRPr="00475432">
              <w:rPr>
                <w:rFonts w:ascii="Arial" w:hAnsi="Arial" w:cs="Arial"/>
                <w:szCs w:val="22"/>
              </w:rPr>
              <w:t>60</w:t>
            </w:r>
          </w:p>
        </w:tc>
        <w:tc>
          <w:tcPr>
            <w:tcW w:w="725" w:type="dxa"/>
          </w:tcPr>
          <w:p w14:paraId="28516C13" w14:textId="77777777" w:rsidR="00855899" w:rsidRPr="00475432" w:rsidRDefault="00855899" w:rsidP="00475432">
            <w:pPr>
              <w:rPr>
                <w:rFonts w:ascii="Arial" w:hAnsi="Arial" w:cs="Arial"/>
                <w:szCs w:val="22"/>
              </w:rPr>
            </w:pPr>
            <w:r w:rsidRPr="00475432">
              <w:rPr>
                <w:rFonts w:ascii="Arial" w:hAnsi="Arial" w:cs="Arial"/>
                <w:szCs w:val="22"/>
              </w:rPr>
              <w:t>CE</w:t>
            </w:r>
          </w:p>
        </w:tc>
        <w:tc>
          <w:tcPr>
            <w:tcW w:w="725" w:type="dxa"/>
          </w:tcPr>
          <w:p w14:paraId="56ABD39E" w14:textId="77777777" w:rsidR="00855899" w:rsidRPr="00475432" w:rsidRDefault="00855899" w:rsidP="00475432">
            <w:pPr>
              <w:rPr>
                <w:rFonts w:ascii="Arial" w:hAnsi="Arial" w:cs="Arial"/>
                <w:szCs w:val="22"/>
              </w:rPr>
            </w:pPr>
          </w:p>
        </w:tc>
        <w:tc>
          <w:tcPr>
            <w:tcW w:w="725" w:type="dxa"/>
          </w:tcPr>
          <w:p w14:paraId="18E22F84" w14:textId="77777777" w:rsidR="00855899" w:rsidRPr="00475432" w:rsidRDefault="00855899" w:rsidP="00475432">
            <w:pPr>
              <w:rPr>
                <w:rFonts w:ascii="Arial" w:hAnsi="Arial" w:cs="Arial"/>
                <w:szCs w:val="22"/>
              </w:rPr>
            </w:pPr>
          </w:p>
        </w:tc>
        <w:tc>
          <w:tcPr>
            <w:tcW w:w="725" w:type="dxa"/>
          </w:tcPr>
          <w:p w14:paraId="384589A2" w14:textId="77777777" w:rsidR="00855899" w:rsidRPr="00475432" w:rsidRDefault="00855899" w:rsidP="00475432">
            <w:pPr>
              <w:rPr>
                <w:rFonts w:ascii="Arial" w:hAnsi="Arial" w:cs="Arial"/>
                <w:szCs w:val="22"/>
              </w:rPr>
            </w:pPr>
            <w:r w:rsidRPr="00475432">
              <w:rPr>
                <w:rFonts w:ascii="Arial" w:hAnsi="Arial" w:cs="Arial"/>
                <w:szCs w:val="22"/>
              </w:rPr>
              <w:t>0118</w:t>
            </w:r>
          </w:p>
        </w:tc>
        <w:tc>
          <w:tcPr>
            <w:tcW w:w="2464" w:type="dxa"/>
          </w:tcPr>
          <w:p w14:paraId="5EBDEBE8" w14:textId="77777777" w:rsidR="00855899" w:rsidRPr="00475432" w:rsidRDefault="00855899" w:rsidP="00475432">
            <w:pPr>
              <w:rPr>
                <w:rFonts w:ascii="Arial" w:hAnsi="Arial" w:cs="Arial"/>
                <w:szCs w:val="22"/>
              </w:rPr>
            </w:pPr>
            <w:r w:rsidRPr="00475432">
              <w:rPr>
                <w:rFonts w:ascii="Arial" w:hAnsi="Arial" w:cs="Arial"/>
                <w:szCs w:val="22"/>
              </w:rPr>
              <w:t>Major Diagnostic Category</w:t>
            </w:r>
          </w:p>
        </w:tc>
        <w:tc>
          <w:tcPr>
            <w:tcW w:w="2464" w:type="dxa"/>
          </w:tcPr>
          <w:p w14:paraId="37101E3D" w14:textId="77777777" w:rsidR="00855899" w:rsidRPr="00475432" w:rsidRDefault="00855899" w:rsidP="00475432">
            <w:pPr>
              <w:rPr>
                <w:rFonts w:ascii="Arial" w:hAnsi="Arial" w:cs="Arial"/>
                <w:szCs w:val="22"/>
              </w:rPr>
            </w:pPr>
            <w:r w:rsidRPr="00475432">
              <w:rPr>
                <w:rFonts w:ascii="Arial" w:hAnsi="Arial" w:cs="Arial"/>
                <w:szCs w:val="22"/>
              </w:rPr>
              <w:t>Not used</w:t>
            </w:r>
          </w:p>
        </w:tc>
      </w:tr>
      <w:tr w:rsidR="00855899" w:rsidRPr="00475432" w14:paraId="3DCDBA3F" w14:textId="77777777" w:rsidTr="00207FE9">
        <w:trPr>
          <w:cantSplit/>
        </w:trPr>
        <w:tc>
          <w:tcPr>
            <w:tcW w:w="725" w:type="dxa"/>
          </w:tcPr>
          <w:p w14:paraId="39F600E3" w14:textId="77777777" w:rsidR="00855899" w:rsidRPr="00475432" w:rsidRDefault="00855899" w:rsidP="00475432">
            <w:pPr>
              <w:rPr>
                <w:rFonts w:ascii="Arial" w:hAnsi="Arial" w:cs="Arial"/>
                <w:szCs w:val="22"/>
              </w:rPr>
            </w:pPr>
            <w:r w:rsidRPr="00475432">
              <w:rPr>
                <w:rFonts w:ascii="Arial" w:hAnsi="Arial" w:cs="Arial"/>
                <w:szCs w:val="22"/>
              </w:rPr>
              <w:t>8</w:t>
            </w:r>
          </w:p>
        </w:tc>
        <w:tc>
          <w:tcPr>
            <w:tcW w:w="725" w:type="dxa"/>
          </w:tcPr>
          <w:p w14:paraId="2D8CDED5" w14:textId="77777777" w:rsidR="00855899" w:rsidRPr="00475432" w:rsidRDefault="00855899" w:rsidP="00475432">
            <w:pPr>
              <w:rPr>
                <w:rFonts w:ascii="Arial" w:hAnsi="Arial" w:cs="Arial"/>
                <w:szCs w:val="22"/>
              </w:rPr>
            </w:pPr>
            <w:r w:rsidRPr="00475432">
              <w:rPr>
                <w:rFonts w:ascii="Arial" w:hAnsi="Arial" w:cs="Arial"/>
                <w:szCs w:val="22"/>
              </w:rPr>
              <w:t>4</w:t>
            </w:r>
          </w:p>
        </w:tc>
        <w:tc>
          <w:tcPr>
            <w:tcW w:w="725" w:type="dxa"/>
          </w:tcPr>
          <w:p w14:paraId="104D557E" w14:textId="77777777" w:rsidR="00855899" w:rsidRPr="00475432" w:rsidRDefault="00855899" w:rsidP="00475432">
            <w:pPr>
              <w:rPr>
                <w:rFonts w:ascii="Arial" w:hAnsi="Arial" w:cs="Arial"/>
                <w:szCs w:val="22"/>
              </w:rPr>
            </w:pPr>
            <w:r w:rsidRPr="00475432">
              <w:rPr>
                <w:rFonts w:ascii="Arial" w:hAnsi="Arial" w:cs="Arial"/>
                <w:szCs w:val="22"/>
              </w:rPr>
              <w:t>ID</w:t>
            </w:r>
          </w:p>
        </w:tc>
        <w:tc>
          <w:tcPr>
            <w:tcW w:w="725" w:type="dxa"/>
          </w:tcPr>
          <w:p w14:paraId="01D57A86" w14:textId="77777777" w:rsidR="00855899" w:rsidRPr="00475432" w:rsidRDefault="00855899" w:rsidP="00475432">
            <w:pPr>
              <w:rPr>
                <w:rFonts w:ascii="Arial" w:hAnsi="Arial" w:cs="Arial"/>
                <w:szCs w:val="22"/>
              </w:rPr>
            </w:pPr>
          </w:p>
        </w:tc>
        <w:tc>
          <w:tcPr>
            <w:tcW w:w="725" w:type="dxa"/>
          </w:tcPr>
          <w:p w14:paraId="75CA1F8C" w14:textId="77777777" w:rsidR="00855899" w:rsidRPr="00475432" w:rsidRDefault="00855899" w:rsidP="00475432">
            <w:pPr>
              <w:rPr>
                <w:rFonts w:ascii="Arial" w:hAnsi="Arial" w:cs="Arial"/>
                <w:szCs w:val="22"/>
              </w:rPr>
            </w:pPr>
          </w:p>
        </w:tc>
        <w:tc>
          <w:tcPr>
            <w:tcW w:w="725" w:type="dxa"/>
          </w:tcPr>
          <w:p w14:paraId="662938E4" w14:textId="77777777" w:rsidR="00855899" w:rsidRPr="00475432" w:rsidRDefault="00855899" w:rsidP="00475432">
            <w:pPr>
              <w:rPr>
                <w:rFonts w:ascii="Arial" w:hAnsi="Arial" w:cs="Arial"/>
                <w:szCs w:val="22"/>
              </w:rPr>
            </w:pPr>
            <w:r w:rsidRPr="00475432">
              <w:rPr>
                <w:rFonts w:ascii="Arial" w:hAnsi="Arial" w:cs="Arial"/>
                <w:szCs w:val="22"/>
              </w:rPr>
              <w:t>0055</w:t>
            </w:r>
          </w:p>
        </w:tc>
        <w:tc>
          <w:tcPr>
            <w:tcW w:w="2464" w:type="dxa"/>
          </w:tcPr>
          <w:p w14:paraId="56787D7C" w14:textId="77777777" w:rsidR="00855899" w:rsidRPr="00475432" w:rsidRDefault="00855899" w:rsidP="00475432">
            <w:pPr>
              <w:rPr>
                <w:rFonts w:ascii="Arial" w:hAnsi="Arial" w:cs="Arial"/>
                <w:szCs w:val="22"/>
              </w:rPr>
            </w:pPr>
            <w:r w:rsidRPr="00475432">
              <w:rPr>
                <w:rFonts w:ascii="Arial" w:hAnsi="Arial" w:cs="Arial"/>
                <w:szCs w:val="22"/>
              </w:rPr>
              <w:t xml:space="preserve">Diagnostic Related Group </w:t>
            </w:r>
          </w:p>
        </w:tc>
        <w:tc>
          <w:tcPr>
            <w:tcW w:w="2464" w:type="dxa"/>
          </w:tcPr>
          <w:p w14:paraId="6772E525" w14:textId="77777777" w:rsidR="00855899" w:rsidRPr="00475432" w:rsidRDefault="00855899" w:rsidP="00475432">
            <w:pPr>
              <w:rPr>
                <w:rFonts w:ascii="Arial" w:hAnsi="Arial" w:cs="Arial"/>
                <w:szCs w:val="22"/>
              </w:rPr>
            </w:pPr>
            <w:r w:rsidRPr="00475432">
              <w:rPr>
                <w:rFonts w:ascii="Arial" w:hAnsi="Arial" w:cs="Arial"/>
                <w:szCs w:val="22"/>
              </w:rPr>
              <w:t>Not used</w:t>
            </w:r>
          </w:p>
        </w:tc>
      </w:tr>
      <w:tr w:rsidR="00855899" w:rsidRPr="00475432" w14:paraId="5BF2DA07" w14:textId="77777777" w:rsidTr="00207FE9">
        <w:trPr>
          <w:cantSplit/>
        </w:trPr>
        <w:tc>
          <w:tcPr>
            <w:tcW w:w="725" w:type="dxa"/>
          </w:tcPr>
          <w:p w14:paraId="186EDBC1" w14:textId="77777777" w:rsidR="00855899" w:rsidRPr="00475432" w:rsidRDefault="00855899" w:rsidP="00475432">
            <w:pPr>
              <w:rPr>
                <w:rFonts w:ascii="Arial" w:hAnsi="Arial" w:cs="Arial"/>
                <w:szCs w:val="22"/>
              </w:rPr>
            </w:pPr>
            <w:r w:rsidRPr="00475432">
              <w:rPr>
                <w:rFonts w:ascii="Arial" w:hAnsi="Arial" w:cs="Arial"/>
                <w:szCs w:val="22"/>
              </w:rPr>
              <w:t>9</w:t>
            </w:r>
          </w:p>
        </w:tc>
        <w:tc>
          <w:tcPr>
            <w:tcW w:w="725" w:type="dxa"/>
          </w:tcPr>
          <w:p w14:paraId="6FF13EEC" w14:textId="77777777" w:rsidR="00855899" w:rsidRPr="00475432" w:rsidRDefault="00855899" w:rsidP="00475432">
            <w:pPr>
              <w:rPr>
                <w:rFonts w:ascii="Arial" w:hAnsi="Arial" w:cs="Arial"/>
                <w:szCs w:val="22"/>
              </w:rPr>
            </w:pPr>
            <w:r w:rsidRPr="00475432">
              <w:rPr>
                <w:rFonts w:ascii="Arial" w:hAnsi="Arial" w:cs="Arial"/>
                <w:szCs w:val="22"/>
              </w:rPr>
              <w:t>2</w:t>
            </w:r>
          </w:p>
        </w:tc>
        <w:tc>
          <w:tcPr>
            <w:tcW w:w="725" w:type="dxa"/>
          </w:tcPr>
          <w:p w14:paraId="1507CC56" w14:textId="77777777" w:rsidR="00855899" w:rsidRPr="00475432" w:rsidRDefault="00855899" w:rsidP="00475432">
            <w:pPr>
              <w:rPr>
                <w:rFonts w:ascii="Arial" w:hAnsi="Arial" w:cs="Arial"/>
                <w:szCs w:val="22"/>
              </w:rPr>
            </w:pPr>
            <w:r w:rsidRPr="00475432">
              <w:rPr>
                <w:rFonts w:ascii="Arial" w:hAnsi="Arial" w:cs="Arial"/>
                <w:szCs w:val="22"/>
              </w:rPr>
              <w:t>ID</w:t>
            </w:r>
          </w:p>
        </w:tc>
        <w:tc>
          <w:tcPr>
            <w:tcW w:w="725" w:type="dxa"/>
          </w:tcPr>
          <w:p w14:paraId="6736C898" w14:textId="77777777" w:rsidR="00855899" w:rsidRPr="00475432" w:rsidRDefault="00855899" w:rsidP="00475432">
            <w:pPr>
              <w:rPr>
                <w:rFonts w:ascii="Arial" w:hAnsi="Arial" w:cs="Arial"/>
                <w:szCs w:val="22"/>
              </w:rPr>
            </w:pPr>
          </w:p>
        </w:tc>
        <w:tc>
          <w:tcPr>
            <w:tcW w:w="725" w:type="dxa"/>
          </w:tcPr>
          <w:p w14:paraId="3BBA68C1" w14:textId="77777777" w:rsidR="00855899" w:rsidRPr="00475432" w:rsidRDefault="00855899" w:rsidP="00475432">
            <w:pPr>
              <w:rPr>
                <w:rFonts w:ascii="Arial" w:hAnsi="Arial" w:cs="Arial"/>
                <w:szCs w:val="22"/>
              </w:rPr>
            </w:pPr>
          </w:p>
        </w:tc>
        <w:tc>
          <w:tcPr>
            <w:tcW w:w="725" w:type="dxa"/>
          </w:tcPr>
          <w:p w14:paraId="79517F6A" w14:textId="77777777" w:rsidR="00855899" w:rsidRPr="00475432" w:rsidRDefault="00855899" w:rsidP="00475432">
            <w:pPr>
              <w:rPr>
                <w:rFonts w:ascii="Arial" w:hAnsi="Arial" w:cs="Arial"/>
                <w:szCs w:val="22"/>
              </w:rPr>
            </w:pPr>
          </w:p>
        </w:tc>
        <w:tc>
          <w:tcPr>
            <w:tcW w:w="2464" w:type="dxa"/>
          </w:tcPr>
          <w:p w14:paraId="4691F467" w14:textId="77777777" w:rsidR="00855899" w:rsidRPr="00475432" w:rsidRDefault="00855899" w:rsidP="00475432">
            <w:pPr>
              <w:rPr>
                <w:rFonts w:ascii="Arial" w:hAnsi="Arial" w:cs="Arial"/>
                <w:szCs w:val="22"/>
              </w:rPr>
            </w:pPr>
            <w:r w:rsidRPr="00475432">
              <w:rPr>
                <w:rFonts w:ascii="Arial" w:hAnsi="Arial" w:cs="Arial"/>
                <w:szCs w:val="22"/>
              </w:rPr>
              <w:t xml:space="preserve">DRG Approval Indicator </w:t>
            </w:r>
          </w:p>
        </w:tc>
        <w:tc>
          <w:tcPr>
            <w:tcW w:w="2464" w:type="dxa"/>
          </w:tcPr>
          <w:p w14:paraId="6859E6A9" w14:textId="77777777" w:rsidR="00855899" w:rsidRPr="00475432" w:rsidRDefault="00855899" w:rsidP="00475432">
            <w:pPr>
              <w:rPr>
                <w:rFonts w:ascii="Arial" w:hAnsi="Arial" w:cs="Arial"/>
                <w:szCs w:val="22"/>
              </w:rPr>
            </w:pPr>
            <w:r w:rsidRPr="00475432">
              <w:rPr>
                <w:rFonts w:ascii="Arial" w:hAnsi="Arial" w:cs="Arial"/>
                <w:szCs w:val="22"/>
              </w:rPr>
              <w:t>Not used</w:t>
            </w:r>
          </w:p>
        </w:tc>
      </w:tr>
      <w:tr w:rsidR="00855899" w:rsidRPr="00475432" w14:paraId="1944A85E" w14:textId="77777777" w:rsidTr="00207FE9">
        <w:trPr>
          <w:cantSplit/>
        </w:trPr>
        <w:tc>
          <w:tcPr>
            <w:tcW w:w="725" w:type="dxa"/>
          </w:tcPr>
          <w:p w14:paraId="0EA32952" w14:textId="77777777" w:rsidR="00855899" w:rsidRPr="00475432" w:rsidRDefault="00855899" w:rsidP="00475432">
            <w:pPr>
              <w:rPr>
                <w:rFonts w:ascii="Arial" w:hAnsi="Arial" w:cs="Arial"/>
                <w:szCs w:val="22"/>
              </w:rPr>
            </w:pPr>
            <w:r w:rsidRPr="00475432">
              <w:rPr>
                <w:rFonts w:ascii="Arial" w:hAnsi="Arial" w:cs="Arial"/>
                <w:szCs w:val="22"/>
              </w:rPr>
              <w:t>10</w:t>
            </w:r>
          </w:p>
        </w:tc>
        <w:tc>
          <w:tcPr>
            <w:tcW w:w="725" w:type="dxa"/>
          </w:tcPr>
          <w:p w14:paraId="2474DC0C" w14:textId="77777777" w:rsidR="00855899" w:rsidRPr="00475432" w:rsidRDefault="00855899" w:rsidP="00475432">
            <w:pPr>
              <w:rPr>
                <w:rFonts w:ascii="Arial" w:hAnsi="Arial" w:cs="Arial"/>
                <w:szCs w:val="22"/>
              </w:rPr>
            </w:pPr>
            <w:r w:rsidRPr="00475432">
              <w:rPr>
                <w:rFonts w:ascii="Arial" w:hAnsi="Arial" w:cs="Arial"/>
                <w:szCs w:val="22"/>
              </w:rPr>
              <w:t>2</w:t>
            </w:r>
          </w:p>
        </w:tc>
        <w:tc>
          <w:tcPr>
            <w:tcW w:w="725" w:type="dxa"/>
          </w:tcPr>
          <w:p w14:paraId="322A871C" w14:textId="77777777" w:rsidR="00855899" w:rsidRPr="00475432" w:rsidRDefault="00855899" w:rsidP="00475432">
            <w:pPr>
              <w:rPr>
                <w:rFonts w:ascii="Arial" w:hAnsi="Arial" w:cs="Arial"/>
                <w:szCs w:val="22"/>
              </w:rPr>
            </w:pPr>
            <w:r w:rsidRPr="00475432">
              <w:rPr>
                <w:rFonts w:ascii="Arial" w:hAnsi="Arial" w:cs="Arial"/>
                <w:szCs w:val="22"/>
              </w:rPr>
              <w:t>ID</w:t>
            </w:r>
          </w:p>
        </w:tc>
        <w:tc>
          <w:tcPr>
            <w:tcW w:w="725" w:type="dxa"/>
          </w:tcPr>
          <w:p w14:paraId="248E1357" w14:textId="77777777" w:rsidR="00855899" w:rsidRPr="00475432" w:rsidRDefault="00855899" w:rsidP="00475432">
            <w:pPr>
              <w:rPr>
                <w:rFonts w:ascii="Arial" w:hAnsi="Arial" w:cs="Arial"/>
                <w:szCs w:val="22"/>
              </w:rPr>
            </w:pPr>
          </w:p>
        </w:tc>
        <w:tc>
          <w:tcPr>
            <w:tcW w:w="725" w:type="dxa"/>
          </w:tcPr>
          <w:p w14:paraId="7988C618" w14:textId="77777777" w:rsidR="00855899" w:rsidRPr="00475432" w:rsidRDefault="00855899" w:rsidP="00475432">
            <w:pPr>
              <w:rPr>
                <w:rFonts w:ascii="Arial" w:hAnsi="Arial" w:cs="Arial"/>
                <w:szCs w:val="22"/>
              </w:rPr>
            </w:pPr>
          </w:p>
        </w:tc>
        <w:tc>
          <w:tcPr>
            <w:tcW w:w="725" w:type="dxa"/>
          </w:tcPr>
          <w:p w14:paraId="0F249097" w14:textId="77777777" w:rsidR="00855899" w:rsidRPr="00475432" w:rsidRDefault="00855899" w:rsidP="00475432">
            <w:pPr>
              <w:rPr>
                <w:rFonts w:ascii="Arial" w:hAnsi="Arial" w:cs="Arial"/>
                <w:szCs w:val="22"/>
              </w:rPr>
            </w:pPr>
            <w:r w:rsidRPr="00475432">
              <w:rPr>
                <w:rFonts w:ascii="Arial" w:hAnsi="Arial" w:cs="Arial"/>
                <w:szCs w:val="22"/>
              </w:rPr>
              <w:t>0056</w:t>
            </w:r>
          </w:p>
        </w:tc>
        <w:tc>
          <w:tcPr>
            <w:tcW w:w="2464" w:type="dxa"/>
          </w:tcPr>
          <w:p w14:paraId="08CBACBA" w14:textId="77777777" w:rsidR="00855899" w:rsidRPr="00475432" w:rsidRDefault="00855899" w:rsidP="00475432">
            <w:pPr>
              <w:rPr>
                <w:rFonts w:ascii="Arial" w:hAnsi="Arial" w:cs="Arial"/>
                <w:szCs w:val="22"/>
              </w:rPr>
            </w:pPr>
            <w:r w:rsidRPr="00475432">
              <w:rPr>
                <w:rFonts w:ascii="Arial" w:hAnsi="Arial" w:cs="Arial"/>
                <w:szCs w:val="22"/>
              </w:rPr>
              <w:t>DRG Grouper Review Code</w:t>
            </w:r>
          </w:p>
        </w:tc>
        <w:tc>
          <w:tcPr>
            <w:tcW w:w="2464" w:type="dxa"/>
          </w:tcPr>
          <w:p w14:paraId="08AE1412" w14:textId="77777777" w:rsidR="00855899" w:rsidRPr="00475432" w:rsidRDefault="00855899" w:rsidP="00475432">
            <w:pPr>
              <w:rPr>
                <w:rFonts w:ascii="Arial" w:hAnsi="Arial" w:cs="Arial"/>
                <w:szCs w:val="22"/>
              </w:rPr>
            </w:pPr>
            <w:r w:rsidRPr="00475432">
              <w:rPr>
                <w:rFonts w:ascii="Arial" w:hAnsi="Arial" w:cs="Arial"/>
                <w:szCs w:val="22"/>
              </w:rPr>
              <w:t>Not used</w:t>
            </w:r>
          </w:p>
        </w:tc>
      </w:tr>
      <w:tr w:rsidR="00855899" w:rsidRPr="00475432" w14:paraId="47BF7E77" w14:textId="77777777" w:rsidTr="00207FE9">
        <w:trPr>
          <w:cantSplit/>
        </w:trPr>
        <w:tc>
          <w:tcPr>
            <w:tcW w:w="725" w:type="dxa"/>
          </w:tcPr>
          <w:p w14:paraId="79FBEFF8" w14:textId="77777777" w:rsidR="00855899" w:rsidRPr="00475432" w:rsidRDefault="00855899" w:rsidP="00475432">
            <w:pPr>
              <w:rPr>
                <w:rFonts w:ascii="Arial" w:hAnsi="Arial" w:cs="Arial"/>
                <w:szCs w:val="22"/>
              </w:rPr>
            </w:pPr>
            <w:r w:rsidRPr="00475432">
              <w:rPr>
                <w:rFonts w:ascii="Arial" w:hAnsi="Arial" w:cs="Arial"/>
                <w:szCs w:val="22"/>
              </w:rPr>
              <w:t>11</w:t>
            </w:r>
          </w:p>
        </w:tc>
        <w:tc>
          <w:tcPr>
            <w:tcW w:w="725" w:type="dxa"/>
          </w:tcPr>
          <w:p w14:paraId="5131E46B" w14:textId="77777777" w:rsidR="00855899" w:rsidRPr="00475432" w:rsidRDefault="00855899" w:rsidP="00475432">
            <w:pPr>
              <w:rPr>
                <w:rFonts w:ascii="Arial" w:hAnsi="Arial" w:cs="Arial"/>
                <w:szCs w:val="22"/>
              </w:rPr>
            </w:pPr>
            <w:r w:rsidRPr="00475432">
              <w:rPr>
                <w:rFonts w:ascii="Arial" w:hAnsi="Arial" w:cs="Arial"/>
                <w:szCs w:val="22"/>
              </w:rPr>
              <w:t>60</w:t>
            </w:r>
          </w:p>
        </w:tc>
        <w:tc>
          <w:tcPr>
            <w:tcW w:w="725" w:type="dxa"/>
          </w:tcPr>
          <w:p w14:paraId="0214C94C" w14:textId="77777777" w:rsidR="00855899" w:rsidRPr="00475432" w:rsidRDefault="00855899" w:rsidP="00475432">
            <w:pPr>
              <w:rPr>
                <w:rFonts w:ascii="Arial" w:hAnsi="Arial" w:cs="Arial"/>
                <w:szCs w:val="22"/>
              </w:rPr>
            </w:pPr>
            <w:r w:rsidRPr="00475432">
              <w:rPr>
                <w:rFonts w:ascii="Arial" w:hAnsi="Arial" w:cs="Arial"/>
                <w:szCs w:val="22"/>
              </w:rPr>
              <w:t>CE</w:t>
            </w:r>
          </w:p>
        </w:tc>
        <w:tc>
          <w:tcPr>
            <w:tcW w:w="725" w:type="dxa"/>
          </w:tcPr>
          <w:p w14:paraId="727B15B7" w14:textId="77777777" w:rsidR="00855899" w:rsidRPr="00475432" w:rsidRDefault="00855899" w:rsidP="00475432">
            <w:pPr>
              <w:rPr>
                <w:rFonts w:ascii="Arial" w:hAnsi="Arial" w:cs="Arial"/>
                <w:szCs w:val="22"/>
              </w:rPr>
            </w:pPr>
          </w:p>
        </w:tc>
        <w:tc>
          <w:tcPr>
            <w:tcW w:w="725" w:type="dxa"/>
          </w:tcPr>
          <w:p w14:paraId="76FCF4A8" w14:textId="77777777" w:rsidR="00855899" w:rsidRPr="00475432" w:rsidRDefault="00855899" w:rsidP="00475432">
            <w:pPr>
              <w:rPr>
                <w:rFonts w:ascii="Arial" w:hAnsi="Arial" w:cs="Arial"/>
                <w:szCs w:val="22"/>
              </w:rPr>
            </w:pPr>
          </w:p>
        </w:tc>
        <w:tc>
          <w:tcPr>
            <w:tcW w:w="725" w:type="dxa"/>
          </w:tcPr>
          <w:p w14:paraId="6142C671" w14:textId="77777777" w:rsidR="00855899" w:rsidRPr="00475432" w:rsidRDefault="00855899" w:rsidP="00475432">
            <w:pPr>
              <w:rPr>
                <w:rFonts w:ascii="Arial" w:hAnsi="Arial" w:cs="Arial"/>
                <w:szCs w:val="22"/>
              </w:rPr>
            </w:pPr>
            <w:r w:rsidRPr="00475432">
              <w:rPr>
                <w:rFonts w:ascii="Arial" w:hAnsi="Arial" w:cs="Arial"/>
                <w:szCs w:val="22"/>
              </w:rPr>
              <w:t>0083</w:t>
            </w:r>
          </w:p>
        </w:tc>
        <w:tc>
          <w:tcPr>
            <w:tcW w:w="2464" w:type="dxa"/>
          </w:tcPr>
          <w:p w14:paraId="59C3CF2A" w14:textId="77777777" w:rsidR="00855899" w:rsidRPr="00475432" w:rsidRDefault="00855899" w:rsidP="00475432">
            <w:pPr>
              <w:rPr>
                <w:rFonts w:ascii="Arial" w:hAnsi="Arial" w:cs="Arial"/>
                <w:szCs w:val="22"/>
              </w:rPr>
            </w:pPr>
            <w:r w:rsidRPr="00475432">
              <w:rPr>
                <w:rFonts w:ascii="Arial" w:hAnsi="Arial" w:cs="Arial"/>
                <w:szCs w:val="22"/>
              </w:rPr>
              <w:t xml:space="preserve">Outlier Type </w:t>
            </w:r>
          </w:p>
        </w:tc>
        <w:tc>
          <w:tcPr>
            <w:tcW w:w="2464" w:type="dxa"/>
          </w:tcPr>
          <w:p w14:paraId="47EF7099" w14:textId="77777777" w:rsidR="00855899" w:rsidRPr="00475432" w:rsidRDefault="00855899" w:rsidP="00475432">
            <w:pPr>
              <w:rPr>
                <w:rFonts w:ascii="Arial" w:hAnsi="Arial" w:cs="Arial"/>
                <w:szCs w:val="22"/>
              </w:rPr>
            </w:pPr>
            <w:r w:rsidRPr="00475432">
              <w:rPr>
                <w:rFonts w:ascii="Arial" w:hAnsi="Arial" w:cs="Arial"/>
                <w:szCs w:val="22"/>
              </w:rPr>
              <w:t>Not used</w:t>
            </w:r>
          </w:p>
        </w:tc>
      </w:tr>
      <w:tr w:rsidR="00855899" w:rsidRPr="00475432" w14:paraId="4EDCD919" w14:textId="77777777" w:rsidTr="00207FE9">
        <w:trPr>
          <w:cantSplit/>
        </w:trPr>
        <w:tc>
          <w:tcPr>
            <w:tcW w:w="725" w:type="dxa"/>
          </w:tcPr>
          <w:p w14:paraId="18636FC1" w14:textId="77777777" w:rsidR="00855899" w:rsidRPr="00475432" w:rsidRDefault="00855899" w:rsidP="00475432">
            <w:pPr>
              <w:rPr>
                <w:rFonts w:ascii="Arial" w:hAnsi="Arial" w:cs="Arial"/>
                <w:szCs w:val="22"/>
              </w:rPr>
            </w:pPr>
            <w:r w:rsidRPr="00475432">
              <w:rPr>
                <w:rFonts w:ascii="Arial" w:hAnsi="Arial" w:cs="Arial"/>
                <w:szCs w:val="22"/>
              </w:rPr>
              <w:t>12</w:t>
            </w:r>
          </w:p>
        </w:tc>
        <w:tc>
          <w:tcPr>
            <w:tcW w:w="725" w:type="dxa"/>
          </w:tcPr>
          <w:p w14:paraId="39C2EE65" w14:textId="77777777" w:rsidR="00855899" w:rsidRPr="00475432" w:rsidRDefault="00855899" w:rsidP="00475432">
            <w:pPr>
              <w:rPr>
                <w:rFonts w:ascii="Arial" w:hAnsi="Arial" w:cs="Arial"/>
                <w:szCs w:val="22"/>
              </w:rPr>
            </w:pPr>
            <w:r w:rsidRPr="00475432">
              <w:rPr>
                <w:rFonts w:ascii="Arial" w:hAnsi="Arial" w:cs="Arial"/>
                <w:szCs w:val="22"/>
              </w:rPr>
              <w:t>3</w:t>
            </w:r>
          </w:p>
        </w:tc>
        <w:tc>
          <w:tcPr>
            <w:tcW w:w="725" w:type="dxa"/>
          </w:tcPr>
          <w:p w14:paraId="064063C6" w14:textId="77777777" w:rsidR="00855899" w:rsidRPr="00475432" w:rsidRDefault="00855899" w:rsidP="00475432">
            <w:pPr>
              <w:rPr>
                <w:rFonts w:ascii="Arial" w:hAnsi="Arial" w:cs="Arial"/>
                <w:szCs w:val="22"/>
              </w:rPr>
            </w:pPr>
            <w:r w:rsidRPr="00475432">
              <w:rPr>
                <w:rFonts w:ascii="Arial" w:hAnsi="Arial" w:cs="Arial"/>
                <w:szCs w:val="22"/>
              </w:rPr>
              <w:t>NM</w:t>
            </w:r>
          </w:p>
        </w:tc>
        <w:tc>
          <w:tcPr>
            <w:tcW w:w="725" w:type="dxa"/>
          </w:tcPr>
          <w:p w14:paraId="6F40568D" w14:textId="77777777" w:rsidR="00855899" w:rsidRPr="00475432" w:rsidRDefault="00855899" w:rsidP="00475432">
            <w:pPr>
              <w:rPr>
                <w:rFonts w:ascii="Arial" w:hAnsi="Arial" w:cs="Arial"/>
                <w:szCs w:val="22"/>
              </w:rPr>
            </w:pPr>
          </w:p>
        </w:tc>
        <w:tc>
          <w:tcPr>
            <w:tcW w:w="725" w:type="dxa"/>
          </w:tcPr>
          <w:p w14:paraId="12456533" w14:textId="77777777" w:rsidR="00855899" w:rsidRPr="00475432" w:rsidRDefault="00855899" w:rsidP="00475432">
            <w:pPr>
              <w:rPr>
                <w:rFonts w:ascii="Arial" w:hAnsi="Arial" w:cs="Arial"/>
                <w:szCs w:val="22"/>
              </w:rPr>
            </w:pPr>
          </w:p>
        </w:tc>
        <w:tc>
          <w:tcPr>
            <w:tcW w:w="725" w:type="dxa"/>
          </w:tcPr>
          <w:p w14:paraId="0B480051" w14:textId="77777777" w:rsidR="00855899" w:rsidRPr="00475432" w:rsidRDefault="00855899" w:rsidP="00475432">
            <w:pPr>
              <w:rPr>
                <w:rFonts w:ascii="Arial" w:hAnsi="Arial" w:cs="Arial"/>
                <w:szCs w:val="22"/>
              </w:rPr>
            </w:pPr>
          </w:p>
        </w:tc>
        <w:tc>
          <w:tcPr>
            <w:tcW w:w="2464" w:type="dxa"/>
          </w:tcPr>
          <w:p w14:paraId="6440CC09" w14:textId="77777777" w:rsidR="00855899" w:rsidRPr="00475432" w:rsidRDefault="00855899" w:rsidP="00475432">
            <w:pPr>
              <w:rPr>
                <w:rFonts w:ascii="Arial" w:hAnsi="Arial" w:cs="Arial"/>
                <w:szCs w:val="22"/>
              </w:rPr>
            </w:pPr>
            <w:r w:rsidRPr="00475432">
              <w:rPr>
                <w:rFonts w:ascii="Arial" w:hAnsi="Arial" w:cs="Arial"/>
                <w:szCs w:val="22"/>
              </w:rPr>
              <w:t xml:space="preserve">Outlier Days </w:t>
            </w:r>
          </w:p>
        </w:tc>
        <w:tc>
          <w:tcPr>
            <w:tcW w:w="2464" w:type="dxa"/>
          </w:tcPr>
          <w:p w14:paraId="24E06058" w14:textId="77777777" w:rsidR="00855899" w:rsidRPr="00475432" w:rsidRDefault="00855899" w:rsidP="00475432">
            <w:pPr>
              <w:rPr>
                <w:rFonts w:ascii="Arial" w:hAnsi="Arial" w:cs="Arial"/>
                <w:szCs w:val="22"/>
              </w:rPr>
            </w:pPr>
            <w:r w:rsidRPr="00475432">
              <w:rPr>
                <w:rFonts w:ascii="Arial" w:hAnsi="Arial" w:cs="Arial"/>
                <w:szCs w:val="22"/>
              </w:rPr>
              <w:t>Not used</w:t>
            </w:r>
          </w:p>
        </w:tc>
      </w:tr>
      <w:tr w:rsidR="00855899" w:rsidRPr="00475432" w14:paraId="56BF5FDB" w14:textId="77777777" w:rsidTr="00207FE9">
        <w:trPr>
          <w:cantSplit/>
        </w:trPr>
        <w:tc>
          <w:tcPr>
            <w:tcW w:w="725" w:type="dxa"/>
          </w:tcPr>
          <w:p w14:paraId="098178B7" w14:textId="77777777" w:rsidR="00855899" w:rsidRPr="00475432" w:rsidRDefault="00855899" w:rsidP="00475432">
            <w:pPr>
              <w:rPr>
                <w:rFonts w:ascii="Arial" w:hAnsi="Arial" w:cs="Arial"/>
                <w:szCs w:val="22"/>
              </w:rPr>
            </w:pPr>
            <w:r w:rsidRPr="00475432">
              <w:rPr>
                <w:rFonts w:ascii="Arial" w:hAnsi="Arial" w:cs="Arial"/>
                <w:szCs w:val="22"/>
              </w:rPr>
              <w:lastRenderedPageBreak/>
              <w:t>13</w:t>
            </w:r>
          </w:p>
        </w:tc>
        <w:tc>
          <w:tcPr>
            <w:tcW w:w="725" w:type="dxa"/>
          </w:tcPr>
          <w:p w14:paraId="4700B5C8" w14:textId="77777777" w:rsidR="00855899" w:rsidRPr="00475432" w:rsidRDefault="00855899" w:rsidP="00475432">
            <w:pPr>
              <w:rPr>
                <w:rFonts w:ascii="Arial" w:hAnsi="Arial" w:cs="Arial"/>
                <w:szCs w:val="22"/>
              </w:rPr>
            </w:pPr>
            <w:r w:rsidRPr="00475432">
              <w:rPr>
                <w:rFonts w:ascii="Arial" w:hAnsi="Arial" w:cs="Arial"/>
                <w:szCs w:val="22"/>
              </w:rPr>
              <w:t>12</w:t>
            </w:r>
          </w:p>
        </w:tc>
        <w:tc>
          <w:tcPr>
            <w:tcW w:w="725" w:type="dxa"/>
          </w:tcPr>
          <w:p w14:paraId="014AA76E" w14:textId="77777777" w:rsidR="00855899" w:rsidRPr="00475432" w:rsidRDefault="00855899" w:rsidP="00475432">
            <w:pPr>
              <w:rPr>
                <w:rFonts w:ascii="Arial" w:hAnsi="Arial" w:cs="Arial"/>
                <w:szCs w:val="22"/>
              </w:rPr>
            </w:pPr>
            <w:r w:rsidRPr="00475432">
              <w:rPr>
                <w:rFonts w:ascii="Arial" w:hAnsi="Arial" w:cs="Arial"/>
                <w:szCs w:val="22"/>
              </w:rPr>
              <w:t>NM</w:t>
            </w:r>
          </w:p>
        </w:tc>
        <w:tc>
          <w:tcPr>
            <w:tcW w:w="725" w:type="dxa"/>
          </w:tcPr>
          <w:p w14:paraId="2805DE69" w14:textId="77777777" w:rsidR="00855899" w:rsidRPr="00475432" w:rsidRDefault="00855899" w:rsidP="00475432">
            <w:pPr>
              <w:rPr>
                <w:rFonts w:ascii="Arial" w:hAnsi="Arial" w:cs="Arial"/>
                <w:szCs w:val="22"/>
              </w:rPr>
            </w:pPr>
          </w:p>
        </w:tc>
        <w:tc>
          <w:tcPr>
            <w:tcW w:w="725" w:type="dxa"/>
          </w:tcPr>
          <w:p w14:paraId="04322583" w14:textId="77777777" w:rsidR="00855899" w:rsidRPr="00475432" w:rsidRDefault="00855899" w:rsidP="00475432">
            <w:pPr>
              <w:rPr>
                <w:rFonts w:ascii="Arial" w:hAnsi="Arial" w:cs="Arial"/>
                <w:szCs w:val="22"/>
              </w:rPr>
            </w:pPr>
          </w:p>
        </w:tc>
        <w:tc>
          <w:tcPr>
            <w:tcW w:w="725" w:type="dxa"/>
          </w:tcPr>
          <w:p w14:paraId="12D5B685" w14:textId="77777777" w:rsidR="00855899" w:rsidRPr="00475432" w:rsidRDefault="00855899" w:rsidP="00475432">
            <w:pPr>
              <w:rPr>
                <w:rFonts w:ascii="Arial" w:hAnsi="Arial" w:cs="Arial"/>
                <w:szCs w:val="22"/>
              </w:rPr>
            </w:pPr>
          </w:p>
        </w:tc>
        <w:tc>
          <w:tcPr>
            <w:tcW w:w="2464" w:type="dxa"/>
          </w:tcPr>
          <w:p w14:paraId="2BC7D6AF" w14:textId="77777777" w:rsidR="00855899" w:rsidRPr="00475432" w:rsidRDefault="00855899" w:rsidP="00475432">
            <w:pPr>
              <w:rPr>
                <w:rFonts w:ascii="Arial" w:hAnsi="Arial" w:cs="Arial"/>
                <w:szCs w:val="22"/>
              </w:rPr>
            </w:pPr>
            <w:r w:rsidRPr="00475432">
              <w:rPr>
                <w:rFonts w:ascii="Arial" w:hAnsi="Arial" w:cs="Arial"/>
                <w:szCs w:val="22"/>
              </w:rPr>
              <w:t>Outlier Cost</w:t>
            </w:r>
          </w:p>
        </w:tc>
        <w:tc>
          <w:tcPr>
            <w:tcW w:w="2464" w:type="dxa"/>
          </w:tcPr>
          <w:p w14:paraId="2C83C8E9" w14:textId="77777777" w:rsidR="00855899" w:rsidRPr="00475432" w:rsidRDefault="00855899" w:rsidP="00475432">
            <w:pPr>
              <w:rPr>
                <w:rFonts w:ascii="Arial" w:hAnsi="Arial" w:cs="Arial"/>
                <w:szCs w:val="22"/>
              </w:rPr>
            </w:pPr>
            <w:r w:rsidRPr="00475432">
              <w:rPr>
                <w:rFonts w:ascii="Arial" w:hAnsi="Arial" w:cs="Arial"/>
                <w:szCs w:val="22"/>
              </w:rPr>
              <w:t>Not used</w:t>
            </w:r>
          </w:p>
        </w:tc>
      </w:tr>
      <w:tr w:rsidR="00855899" w:rsidRPr="00475432" w14:paraId="14A000A8" w14:textId="77777777" w:rsidTr="00207FE9">
        <w:trPr>
          <w:cantSplit/>
        </w:trPr>
        <w:tc>
          <w:tcPr>
            <w:tcW w:w="725" w:type="dxa"/>
          </w:tcPr>
          <w:p w14:paraId="06CD4884" w14:textId="77777777" w:rsidR="00855899" w:rsidRPr="00EE73D3" w:rsidRDefault="00855899" w:rsidP="00475432">
            <w:pPr>
              <w:pStyle w:val="BodyText"/>
              <w:rPr>
                <w:rFonts w:ascii="Arial" w:hAnsi="Arial" w:cs="Arial"/>
              </w:rPr>
            </w:pPr>
            <w:r w:rsidRPr="00EE73D3">
              <w:rPr>
                <w:rFonts w:ascii="Arial" w:hAnsi="Arial" w:cs="Arial"/>
              </w:rPr>
              <w:t>14</w:t>
            </w:r>
          </w:p>
        </w:tc>
        <w:tc>
          <w:tcPr>
            <w:tcW w:w="725" w:type="dxa"/>
          </w:tcPr>
          <w:p w14:paraId="0C63939F" w14:textId="77777777" w:rsidR="00855899" w:rsidRPr="00EE73D3" w:rsidRDefault="00855899" w:rsidP="00475432">
            <w:pPr>
              <w:pStyle w:val="BodyText"/>
              <w:rPr>
                <w:rFonts w:ascii="Arial" w:hAnsi="Arial" w:cs="Arial"/>
              </w:rPr>
            </w:pPr>
            <w:r w:rsidRPr="00EE73D3">
              <w:rPr>
                <w:rFonts w:ascii="Arial" w:hAnsi="Arial" w:cs="Arial"/>
              </w:rPr>
              <w:t>4</w:t>
            </w:r>
          </w:p>
        </w:tc>
        <w:tc>
          <w:tcPr>
            <w:tcW w:w="725" w:type="dxa"/>
          </w:tcPr>
          <w:p w14:paraId="6322FFEB" w14:textId="77777777" w:rsidR="00855899" w:rsidRPr="00EE73D3" w:rsidRDefault="00855899" w:rsidP="00475432">
            <w:pPr>
              <w:pStyle w:val="BodyText"/>
              <w:rPr>
                <w:rFonts w:ascii="Arial" w:hAnsi="Arial" w:cs="Arial"/>
              </w:rPr>
            </w:pPr>
            <w:r w:rsidRPr="00EE73D3">
              <w:rPr>
                <w:rFonts w:ascii="Arial" w:hAnsi="Arial" w:cs="Arial"/>
              </w:rPr>
              <w:t>ST</w:t>
            </w:r>
          </w:p>
        </w:tc>
        <w:tc>
          <w:tcPr>
            <w:tcW w:w="725" w:type="dxa"/>
          </w:tcPr>
          <w:p w14:paraId="50C0CD4F" w14:textId="77777777" w:rsidR="00855899" w:rsidRPr="00EE73D3" w:rsidRDefault="00855899" w:rsidP="00475432">
            <w:pPr>
              <w:pStyle w:val="BodyText"/>
              <w:rPr>
                <w:rFonts w:ascii="Arial" w:hAnsi="Arial" w:cs="Arial"/>
              </w:rPr>
            </w:pPr>
          </w:p>
        </w:tc>
        <w:tc>
          <w:tcPr>
            <w:tcW w:w="725" w:type="dxa"/>
          </w:tcPr>
          <w:p w14:paraId="0F9141F8" w14:textId="77777777" w:rsidR="00855899" w:rsidRPr="00EE73D3" w:rsidRDefault="00855899" w:rsidP="00475432">
            <w:pPr>
              <w:pStyle w:val="BodyText"/>
              <w:rPr>
                <w:rFonts w:ascii="Arial" w:hAnsi="Arial" w:cs="Arial"/>
              </w:rPr>
            </w:pPr>
          </w:p>
        </w:tc>
        <w:tc>
          <w:tcPr>
            <w:tcW w:w="725" w:type="dxa"/>
          </w:tcPr>
          <w:p w14:paraId="529C7AA5" w14:textId="77777777" w:rsidR="00855899" w:rsidRPr="00EE73D3" w:rsidRDefault="00855899" w:rsidP="00475432">
            <w:pPr>
              <w:pStyle w:val="BodyText"/>
              <w:rPr>
                <w:rFonts w:ascii="Arial" w:hAnsi="Arial" w:cs="Arial"/>
              </w:rPr>
            </w:pPr>
          </w:p>
        </w:tc>
        <w:tc>
          <w:tcPr>
            <w:tcW w:w="2464" w:type="dxa"/>
          </w:tcPr>
          <w:p w14:paraId="5819E495" w14:textId="77777777" w:rsidR="00855899" w:rsidRPr="00EE73D3" w:rsidRDefault="00855899" w:rsidP="00475432">
            <w:pPr>
              <w:pStyle w:val="BodyText"/>
              <w:rPr>
                <w:rFonts w:ascii="Arial" w:hAnsi="Arial" w:cs="Arial"/>
              </w:rPr>
            </w:pPr>
            <w:r w:rsidRPr="00EE73D3">
              <w:rPr>
                <w:rFonts w:ascii="Arial" w:hAnsi="Arial" w:cs="Arial"/>
              </w:rPr>
              <w:t>Grouper Version And Type</w:t>
            </w:r>
          </w:p>
        </w:tc>
        <w:tc>
          <w:tcPr>
            <w:tcW w:w="2464" w:type="dxa"/>
          </w:tcPr>
          <w:p w14:paraId="7462FD65" w14:textId="77777777" w:rsidR="00855899" w:rsidRPr="00EE73D3" w:rsidRDefault="00855899" w:rsidP="00475432">
            <w:pPr>
              <w:pStyle w:val="BodyText"/>
              <w:rPr>
                <w:rFonts w:ascii="Arial" w:hAnsi="Arial" w:cs="Arial"/>
              </w:rPr>
            </w:pPr>
            <w:r w:rsidRPr="00EE73D3">
              <w:rPr>
                <w:rFonts w:ascii="Arial" w:hAnsi="Arial" w:cs="Arial"/>
              </w:rPr>
              <w:t>Not used</w:t>
            </w:r>
          </w:p>
        </w:tc>
      </w:tr>
      <w:tr w:rsidR="00855899" w:rsidRPr="00475432" w14:paraId="10E474E3" w14:textId="77777777" w:rsidTr="00207FE9">
        <w:trPr>
          <w:cantSplit/>
        </w:trPr>
        <w:tc>
          <w:tcPr>
            <w:tcW w:w="725" w:type="dxa"/>
          </w:tcPr>
          <w:p w14:paraId="5945F556" w14:textId="77777777" w:rsidR="00855899" w:rsidRPr="00EE73D3" w:rsidRDefault="00855899" w:rsidP="00475432">
            <w:pPr>
              <w:pStyle w:val="BodyText"/>
              <w:rPr>
                <w:rFonts w:ascii="Arial" w:hAnsi="Arial" w:cs="Arial"/>
              </w:rPr>
            </w:pPr>
            <w:r w:rsidRPr="00EE73D3">
              <w:rPr>
                <w:rFonts w:ascii="Arial" w:hAnsi="Arial" w:cs="Arial"/>
              </w:rPr>
              <w:t>15</w:t>
            </w:r>
          </w:p>
        </w:tc>
        <w:tc>
          <w:tcPr>
            <w:tcW w:w="725" w:type="dxa"/>
          </w:tcPr>
          <w:p w14:paraId="6BE1C8F2" w14:textId="77777777" w:rsidR="00855899" w:rsidRPr="00EE73D3" w:rsidRDefault="00855899" w:rsidP="00475432">
            <w:pPr>
              <w:pStyle w:val="BodyText"/>
              <w:rPr>
                <w:rFonts w:ascii="Arial" w:hAnsi="Arial" w:cs="Arial"/>
              </w:rPr>
            </w:pPr>
            <w:r w:rsidRPr="00EE73D3">
              <w:rPr>
                <w:rFonts w:ascii="Arial" w:hAnsi="Arial" w:cs="Arial"/>
              </w:rPr>
              <w:t>2</w:t>
            </w:r>
          </w:p>
        </w:tc>
        <w:tc>
          <w:tcPr>
            <w:tcW w:w="725" w:type="dxa"/>
          </w:tcPr>
          <w:p w14:paraId="4FE6CA8C" w14:textId="77777777" w:rsidR="00855899" w:rsidRPr="00EE73D3" w:rsidRDefault="00855899" w:rsidP="00475432">
            <w:pPr>
              <w:pStyle w:val="BodyText"/>
              <w:rPr>
                <w:rFonts w:ascii="Arial" w:hAnsi="Arial" w:cs="Arial"/>
              </w:rPr>
            </w:pPr>
            <w:r w:rsidRPr="00EE73D3">
              <w:rPr>
                <w:rFonts w:ascii="Arial" w:hAnsi="Arial" w:cs="Arial"/>
              </w:rPr>
              <w:t>NM</w:t>
            </w:r>
          </w:p>
        </w:tc>
        <w:tc>
          <w:tcPr>
            <w:tcW w:w="725" w:type="dxa"/>
          </w:tcPr>
          <w:p w14:paraId="63F54695" w14:textId="77777777" w:rsidR="00855899" w:rsidRPr="00AD1343" w:rsidRDefault="00AD1343" w:rsidP="00AD1343">
            <w:pPr>
              <w:pStyle w:val="BodyText"/>
              <w:rPr>
                <w:rFonts w:ascii="Arial" w:hAnsi="Arial" w:cs="Arial"/>
                <w:lang w:val="en-US"/>
              </w:rPr>
            </w:pPr>
            <w:bookmarkStart w:id="173" w:name="icdp183"/>
            <w:bookmarkEnd w:id="173"/>
            <w:r w:rsidRPr="00AD1343">
              <w:rPr>
                <w:rFonts w:ascii="Arial" w:hAnsi="Arial" w:cs="Arial"/>
                <w:highlight w:val="yellow"/>
                <w:lang w:val="en-US"/>
              </w:rPr>
              <w:t>O</w:t>
            </w:r>
          </w:p>
        </w:tc>
        <w:tc>
          <w:tcPr>
            <w:tcW w:w="725" w:type="dxa"/>
          </w:tcPr>
          <w:p w14:paraId="53A1A748" w14:textId="77777777" w:rsidR="00855899" w:rsidRPr="00EE73D3" w:rsidRDefault="00855899" w:rsidP="00475432">
            <w:pPr>
              <w:pStyle w:val="BodyText"/>
              <w:rPr>
                <w:rFonts w:ascii="Arial" w:hAnsi="Arial" w:cs="Arial"/>
              </w:rPr>
            </w:pPr>
          </w:p>
        </w:tc>
        <w:tc>
          <w:tcPr>
            <w:tcW w:w="725" w:type="dxa"/>
          </w:tcPr>
          <w:p w14:paraId="7B9B573C" w14:textId="77777777" w:rsidR="00855899" w:rsidRPr="00EE73D3" w:rsidRDefault="00855899" w:rsidP="00475432">
            <w:pPr>
              <w:pStyle w:val="BodyText"/>
              <w:rPr>
                <w:rFonts w:ascii="Arial" w:hAnsi="Arial" w:cs="Arial"/>
              </w:rPr>
            </w:pPr>
          </w:p>
        </w:tc>
        <w:tc>
          <w:tcPr>
            <w:tcW w:w="2464" w:type="dxa"/>
          </w:tcPr>
          <w:p w14:paraId="116E9016" w14:textId="77777777" w:rsidR="00855899" w:rsidRPr="00EE73D3" w:rsidRDefault="00855899" w:rsidP="00475432">
            <w:pPr>
              <w:pStyle w:val="BodyText"/>
              <w:rPr>
                <w:rFonts w:ascii="Arial" w:hAnsi="Arial" w:cs="Arial"/>
              </w:rPr>
            </w:pPr>
            <w:r w:rsidRPr="00EE73D3">
              <w:rPr>
                <w:rFonts w:ascii="Arial" w:hAnsi="Arial" w:cs="Arial"/>
              </w:rPr>
              <w:t>Diagnosis Priority</w:t>
            </w:r>
          </w:p>
        </w:tc>
        <w:tc>
          <w:tcPr>
            <w:tcW w:w="2464" w:type="dxa"/>
          </w:tcPr>
          <w:p w14:paraId="599A560F" w14:textId="77777777" w:rsidR="00855899" w:rsidRPr="00EE73D3" w:rsidRDefault="00855899" w:rsidP="00475432">
            <w:pPr>
              <w:pStyle w:val="BodyText"/>
              <w:rPr>
                <w:rFonts w:ascii="Arial" w:hAnsi="Arial" w:cs="Arial"/>
              </w:rPr>
            </w:pPr>
            <w:r w:rsidRPr="00EE73D3">
              <w:rPr>
                <w:rFonts w:ascii="Arial" w:hAnsi="Arial" w:cs="Arial"/>
              </w:rPr>
              <w:t>Will contain 1 if this is the primary diagnosis for the episode</w:t>
            </w:r>
          </w:p>
        </w:tc>
      </w:tr>
      <w:tr w:rsidR="00855899" w:rsidRPr="00475432" w14:paraId="37EBEEC7" w14:textId="77777777" w:rsidTr="00207FE9">
        <w:trPr>
          <w:cantSplit/>
        </w:trPr>
        <w:tc>
          <w:tcPr>
            <w:tcW w:w="725" w:type="dxa"/>
          </w:tcPr>
          <w:p w14:paraId="2764F079" w14:textId="77777777" w:rsidR="00855899" w:rsidRPr="00EE73D3" w:rsidRDefault="00855899" w:rsidP="00475432">
            <w:pPr>
              <w:pStyle w:val="BodyText"/>
              <w:rPr>
                <w:rFonts w:ascii="Arial" w:hAnsi="Arial" w:cs="Arial"/>
              </w:rPr>
            </w:pPr>
            <w:r w:rsidRPr="00EE73D3">
              <w:rPr>
                <w:rFonts w:ascii="Arial" w:hAnsi="Arial" w:cs="Arial"/>
              </w:rPr>
              <w:t>16</w:t>
            </w:r>
          </w:p>
        </w:tc>
        <w:tc>
          <w:tcPr>
            <w:tcW w:w="725" w:type="dxa"/>
          </w:tcPr>
          <w:p w14:paraId="666A1AC9" w14:textId="77777777" w:rsidR="00855899" w:rsidRPr="00EE73D3" w:rsidRDefault="00855899" w:rsidP="00475432">
            <w:pPr>
              <w:pStyle w:val="BodyText"/>
              <w:rPr>
                <w:rFonts w:ascii="Arial" w:hAnsi="Arial" w:cs="Arial"/>
              </w:rPr>
            </w:pPr>
            <w:r w:rsidRPr="00EE73D3">
              <w:rPr>
                <w:rFonts w:ascii="Arial" w:hAnsi="Arial" w:cs="Arial"/>
              </w:rPr>
              <w:t>60</w:t>
            </w:r>
          </w:p>
        </w:tc>
        <w:tc>
          <w:tcPr>
            <w:tcW w:w="725" w:type="dxa"/>
          </w:tcPr>
          <w:p w14:paraId="0F928024" w14:textId="77777777" w:rsidR="00855899" w:rsidRPr="00EE73D3" w:rsidRDefault="00855899" w:rsidP="00475432">
            <w:pPr>
              <w:pStyle w:val="BodyText"/>
              <w:rPr>
                <w:rFonts w:ascii="Arial" w:hAnsi="Arial" w:cs="Arial"/>
              </w:rPr>
            </w:pPr>
            <w:r w:rsidRPr="00EE73D3">
              <w:rPr>
                <w:rFonts w:ascii="Arial" w:hAnsi="Arial" w:cs="Arial"/>
              </w:rPr>
              <w:t>CN</w:t>
            </w:r>
          </w:p>
        </w:tc>
        <w:tc>
          <w:tcPr>
            <w:tcW w:w="725" w:type="dxa"/>
          </w:tcPr>
          <w:p w14:paraId="024AA6DF" w14:textId="77777777" w:rsidR="00855899" w:rsidRPr="00EE73D3" w:rsidRDefault="00855899" w:rsidP="00475432">
            <w:pPr>
              <w:pStyle w:val="BodyText"/>
              <w:rPr>
                <w:rFonts w:ascii="Arial" w:hAnsi="Arial" w:cs="Arial"/>
              </w:rPr>
            </w:pPr>
          </w:p>
        </w:tc>
        <w:tc>
          <w:tcPr>
            <w:tcW w:w="725" w:type="dxa"/>
          </w:tcPr>
          <w:p w14:paraId="04F0588F" w14:textId="77777777" w:rsidR="00855899" w:rsidRPr="00EE73D3" w:rsidRDefault="00855899" w:rsidP="00475432">
            <w:pPr>
              <w:pStyle w:val="BodyText"/>
              <w:rPr>
                <w:rFonts w:ascii="Arial" w:hAnsi="Arial" w:cs="Arial"/>
              </w:rPr>
            </w:pPr>
          </w:p>
        </w:tc>
        <w:tc>
          <w:tcPr>
            <w:tcW w:w="725" w:type="dxa"/>
          </w:tcPr>
          <w:p w14:paraId="13822B7D" w14:textId="77777777" w:rsidR="00855899" w:rsidRPr="00EE73D3" w:rsidRDefault="00855899" w:rsidP="00475432">
            <w:pPr>
              <w:pStyle w:val="BodyText"/>
              <w:rPr>
                <w:rFonts w:ascii="Arial" w:hAnsi="Arial" w:cs="Arial"/>
              </w:rPr>
            </w:pPr>
          </w:p>
        </w:tc>
        <w:tc>
          <w:tcPr>
            <w:tcW w:w="2464" w:type="dxa"/>
          </w:tcPr>
          <w:p w14:paraId="03CB1419" w14:textId="77777777" w:rsidR="00855899" w:rsidRPr="00EE73D3" w:rsidRDefault="00855899" w:rsidP="00475432">
            <w:pPr>
              <w:pStyle w:val="BodyText"/>
              <w:rPr>
                <w:rFonts w:ascii="Arial" w:hAnsi="Arial" w:cs="Arial"/>
              </w:rPr>
            </w:pPr>
            <w:r w:rsidRPr="00EE73D3">
              <w:rPr>
                <w:rFonts w:ascii="Arial" w:hAnsi="Arial" w:cs="Arial"/>
              </w:rPr>
              <w:t>Diagnosing Clinician</w:t>
            </w:r>
          </w:p>
        </w:tc>
        <w:tc>
          <w:tcPr>
            <w:tcW w:w="2464" w:type="dxa"/>
          </w:tcPr>
          <w:p w14:paraId="20CEC86E" w14:textId="77777777" w:rsidR="00855899" w:rsidRPr="00EE73D3" w:rsidRDefault="00855899" w:rsidP="00475432">
            <w:pPr>
              <w:pStyle w:val="BodyText"/>
              <w:rPr>
                <w:rFonts w:ascii="Arial" w:hAnsi="Arial" w:cs="Arial"/>
              </w:rPr>
            </w:pPr>
            <w:r w:rsidRPr="00EE73D3">
              <w:rPr>
                <w:rFonts w:ascii="Arial" w:hAnsi="Arial" w:cs="Arial"/>
              </w:rPr>
              <w:t>Not used</w:t>
            </w:r>
          </w:p>
        </w:tc>
      </w:tr>
    </w:tbl>
    <w:p w14:paraId="71341D12" w14:textId="77777777" w:rsidR="00855899" w:rsidRPr="00855899" w:rsidRDefault="00855899" w:rsidP="00855899">
      <w:pPr>
        <w:pStyle w:val="Heading3"/>
        <w:rPr>
          <w:lang w:eastAsia="en-US"/>
        </w:rPr>
      </w:pPr>
      <w:r w:rsidRPr="00855899">
        <w:rPr>
          <w:lang w:eastAsia="en-US"/>
        </w:rPr>
        <w:br w:type="page"/>
      </w:r>
      <w:bookmarkStart w:id="174" w:name="_Toc522259364"/>
      <w:r w:rsidRPr="00855899">
        <w:rPr>
          <w:caps/>
          <w:lang w:eastAsia="en-US"/>
        </w:rPr>
        <w:lastRenderedPageBreak/>
        <w:t xml:space="preserve">PR1 - </w:t>
      </w:r>
      <w:r w:rsidRPr="00855899">
        <w:rPr>
          <w:lang w:eastAsia="en-US"/>
        </w:rPr>
        <w:t>Procedure Information Segment</w:t>
      </w:r>
      <w:bookmarkEnd w:id="17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855899" w:rsidRPr="00475432" w14:paraId="463F1298" w14:textId="77777777" w:rsidTr="00207FE9">
        <w:trPr>
          <w:cantSplit/>
          <w:tblHeader/>
        </w:trPr>
        <w:tc>
          <w:tcPr>
            <w:tcW w:w="725" w:type="dxa"/>
          </w:tcPr>
          <w:p w14:paraId="774C3CB6"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SEQ</w:t>
            </w:r>
          </w:p>
        </w:tc>
        <w:tc>
          <w:tcPr>
            <w:tcW w:w="725" w:type="dxa"/>
          </w:tcPr>
          <w:p w14:paraId="42C21804"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LEN</w:t>
            </w:r>
          </w:p>
        </w:tc>
        <w:tc>
          <w:tcPr>
            <w:tcW w:w="725" w:type="dxa"/>
          </w:tcPr>
          <w:p w14:paraId="2B201BB5"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DT</w:t>
            </w:r>
          </w:p>
        </w:tc>
        <w:tc>
          <w:tcPr>
            <w:tcW w:w="725" w:type="dxa"/>
          </w:tcPr>
          <w:p w14:paraId="09D3C8D2"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R/O</w:t>
            </w:r>
          </w:p>
        </w:tc>
        <w:tc>
          <w:tcPr>
            <w:tcW w:w="725" w:type="dxa"/>
          </w:tcPr>
          <w:p w14:paraId="1CCBE081"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RP/#</w:t>
            </w:r>
          </w:p>
        </w:tc>
        <w:tc>
          <w:tcPr>
            <w:tcW w:w="725" w:type="dxa"/>
          </w:tcPr>
          <w:p w14:paraId="547081E3"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TBL#</w:t>
            </w:r>
          </w:p>
        </w:tc>
        <w:tc>
          <w:tcPr>
            <w:tcW w:w="2464" w:type="dxa"/>
          </w:tcPr>
          <w:p w14:paraId="7B33D72D"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ELEMENT NAME</w:t>
            </w:r>
          </w:p>
        </w:tc>
        <w:tc>
          <w:tcPr>
            <w:tcW w:w="2464" w:type="dxa"/>
          </w:tcPr>
          <w:p w14:paraId="0ED2C0E7"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V</w:t>
            </w:r>
            <w:r w:rsidRPr="00EE73D3">
              <w:rPr>
                <w:rFonts w:ascii="Arial" w:hAnsi="Arial" w:cs="Arial"/>
                <w:i/>
                <w:szCs w:val="22"/>
                <w:lang w:eastAsia="en-US"/>
              </w:rPr>
              <w:t>IST</w:t>
            </w:r>
            <w:r w:rsidRPr="00EE73D3">
              <w:rPr>
                <w:rFonts w:ascii="Arial" w:hAnsi="Arial" w:cs="Arial"/>
                <w:szCs w:val="22"/>
                <w:lang w:eastAsia="en-US"/>
              </w:rPr>
              <w:t>A DESCRIPTION</w:t>
            </w:r>
          </w:p>
        </w:tc>
      </w:tr>
      <w:tr w:rsidR="00855899" w:rsidRPr="00475432" w14:paraId="6E266123" w14:textId="77777777" w:rsidTr="00207FE9">
        <w:trPr>
          <w:cantSplit/>
        </w:trPr>
        <w:tc>
          <w:tcPr>
            <w:tcW w:w="725" w:type="dxa"/>
          </w:tcPr>
          <w:p w14:paraId="7CB91F4A"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1</w:t>
            </w:r>
          </w:p>
        </w:tc>
        <w:tc>
          <w:tcPr>
            <w:tcW w:w="725" w:type="dxa"/>
          </w:tcPr>
          <w:p w14:paraId="64F2646C"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4</w:t>
            </w:r>
          </w:p>
        </w:tc>
        <w:tc>
          <w:tcPr>
            <w:tcW w:w="725" w:type="dxa"/>
          </w:tcPr>
          <w:p w14:paraId="42037DE4"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SI</w:t>
            </w:r>
          </w:p>
        </w:tc>
        <w:tc>
          <w:tcPr>
            <w:tcW w:w="725" w:type="dxa"/>
          </w:tcPr>
          <w:p w14:paraId="1B017AEF"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R</w:t>
            </w:r>
          </w:p>
        </w:tc>
        <w:tc>
          <w:tcPr>
            <w:tcW w:w="725" w:type="dxa"/>
          </w:tcPr>
          <w:p w14:paraId="22D5D3E8" w14:textId="77777777" w:rsidR="00855899" w:rsidRPr="00EE73D3" w:rsidRDefault="00855899" w:rsidP="00475432">
            <w:pPr>
              <w:pStyle w:val="BodyText"/>
              <w:rPr>
                <w:rFonts w:ascii="Arial" w:hAnsi="Arial" w:cs="Arial"/>
                <w:kern w:val="16"/>
                <w:szCs w:val="22"/>
                <w:lang w:eastAsia="en-US"/>
              </w:rPr>
            </w:pPr>
          </w:p>
        </w:tc>
        <w:tc>
          <w:tcPr>
            <w:tcW w:w="725" w:type="dxa"/>
          </w:tcPr>
          <w:p w14:paraId="002F1DCA" w14:textId="77777777" w:rsidR="00855899" w:rsidRPr="00EE73D3" w:rsidRDefault="00855899" w:rsidP="00475432">
            <w:pPr>
              <w:pStyle w:val="BodyText"/>
              <w:rPr>
                <w:rFonts w:ascii="Arial" w:hAnsi="Arial" w:cs="Arial"/>
                <w:kern w:val="16"/>
                <w:szCs w:val="22"/>
                <w:lang w:eastAsia="en-US"/>
              </w:rPr>
            </w:pPr>
          </w:p>
        </w:tc>
        <w:tc>
          <w:tcPr>
            <w:tcW w:w="2464" w:type="dxa"/>
          </w:tcPr>
          <w:p w14:paraId="2A966BD5"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Set ID - Procedure</w:t>
            </w:r>
          </w:p>
        </w:tc>
        <w:tc>
          <w:tcPr>
            <w:tcW w:w="2464" w:type="dxa"/>
          </w:tcPr>
          <w:p w14:paraId="67B38C9D"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Sequential Number</w:t>
            </w:r>
          </w:p>
        </w:tc>
      </w:tr>
      <w:tr w:rsidR="00855899" w:rsidRPr="00475432" w14:paraId="323CFE12" w14:textId="77777777" w:rsidTr="00207FE9">
        <w:trPr>
          <w:cantSplit/>
        </w:trPr>
        <w:tc>
          <w:tcPr>
            <w:tcW w:w="725" w:type="dxa"/>
          </w:tcPr>
          <w:p w14:paraId="51697074"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2</w:t>
            </w:r>
          </w:p>
        </w:tc>
        <w:tc>
          <w:tcPr>
            <w:tcW w:w="725" w:type="dxa"/>
          </w:tcPr>
          <w:p w14:paraId="550BEBFB"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2</w:t>
            </w:r>
          </w:p>
        </w:tc>
        <w:tc>
          <w:tcPr>
            <w:tcW w:w="725" w:type="dxa"/>
          </w:tcPr>
          <w:p w14:paraId="4568CDDB"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ID</w:t>
            </w:r>
          </w:p>
        </w:tc>
        <w:tc>
          <w:tcPr>
            <w:tcW w:w="725" w:type="dxa"/>
          </w:tcPr>
          <w:p w14:paraId="60AE23F2"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R</w:t>
            </w:r>
          </w:p>
        </w:tc>
        <w:tc>
          <w:tcPr>
            <w:tcW w:w="725" w:type="dxa"/>
          </w:tcPr>
          <w:p w14:paraId="13A5EF81" w14:textId="77777777" w:rsidR="00855899" w:rsidRPr="00EE73D3" w:rsidRDefault="00855899" w:rsidP="00475432">
            <w:pPr>
              <w:pStyle w:val="BodyText"/>
              <w:rPr>
                <w:rFonts w:ascii="Arial" w:hAnsi="Arial" w:cs="Arial"/>
                <w:kern w:val="16"/>
                <w:szCs w:val="22"/>
                <w:lang w:eastAsia="en-US"/>
              </w:rPr>
            </w:pPr>
          </w:p>
        </w:tc>
        <w:tc>
          <w:tcPr>
            <w:tcW w:w="725" w:type="dxa"/>
          </w:tcPr>
          <w:p w14:paraId="5FE1F39D"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0089</w:t>
            </w:r>
          </w:p>
        </w:tc>
        <w:tc>
          <w:tcPr>
            <w:tcW w:w="2464" w:type="dxa"/>
          </w:tcPr>
          <w:p w14:paraId="7A4BC05F"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Procedure Coding Method</w:t>
            </w:r>
          </w:p>
        </w:tc>
        <w:tc>
          <w:tcPr>
            <w:tcW w:w="2464" w:type="dxa"/>
          </w:tcPr>
          <w:p w14:paraId="472003C2"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1F708CB1" w14:textId="77777777" w:rsidTr="00207FE9">
        <w:trPr>
          <w:cantSplit/>
        </w:trPr>
        <w:tc>
          <w:tcPr>
            <w:tcW w:w="725" w:type="dxa"/>
          </w:tcPr>
          <w:p w14:paraId="68EBD526"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3</w:t>
            </w:r>
          </w:p>
        </w:tc>
        <w:tc>
          <w:tcPr>
            <w:tcW w:w="725" w:type="dxa"/>
          </w:tcPr>
          <w:p w14:paraId="3A5D0020"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80</w:t>
            </w:r>
          </w:p>
        </w:tc>
        <w:tc>
          <w:tcPr>
            <w:tcW w:w="725" w:type="dxa"/>
          </w:tcPr>
          <w:p w14:paraId="1CDAA5FE"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CE</w:t>
            </w:r>
          </w:p>
        </w:tc>
        <w:tc>
          <w:tcPr>
            <w:tcW w:w="725" w:type="dxa"/>
          </w:tcPr>
          <w:p w14:paraId="0B1EB700"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R</w:t>
            </w:r>
          </w:p>
        </w:tc>
        <w:tc>
          <w:tcPr>
            <w:tcW w:w="725" w:type="dxa"/>
          </w:tcPr>
          <w:p w14:paraId="345F378B" w14:textId="77777777" w:rsidR="00855899" w:rsidRPr="00EE73D3" w:rsidRDefault="00855899" w:rsidP="00475432">
            <w:pPr>
              <w:pStyle w:val="BodyText"/>
              <w:rPr>
                <w:rFonts w:ascii="Arial" w:hAnsi="Arial" w:cs="Arial"/>
                <w:kern w:val="16"/>
                <w:szCs w:val="22"/>
                <w:lang w:eastAsia="en-US"/>
              </w:rPr>
            </w:pPr>
          </w:p>
        </w:tc>
        <w:tc>
          <w:tcPr>
            <w:tcW w:w="725" w:type="dxa"/>
          </w:tcPr>
          <w:p w14:paraId="43E2A058"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0088</w:t>
            </w:r>
          </w:p>
        </w:tc>
        <w:tc>
          <w:tcPr>
            <w:tcW w:w="2464" w:type="dxa"/>
          </w:tcPr>
          <w:p w14:paraId="682E296E"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Procedure Code</w:t>
            </w:r>
          </w:p>
        </w:tc>
        <w:tc>
          <w:tcPr>
            <w:tcW w:w="2464" w:type="dxa"/>
          </w:tcPr>
          <w:p w14:paraId="4DF85C84"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3 Components:</w:t>
            </w:r>
          </w:p>
          <w:p w14:paraId="4C0221F3"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1. Procedure Code</w:t>
            </w:r>
          </w:p>
          <w:p w14:paraId="08DD33A2"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2. Corresponding procedure description from CPT file (#81)</w:t>
            </w:r>
          </w:p>
          <w:p w14:paraId="291284DA" w14:textId="77777777" w:rsidR="00855899" w:rsidRPr="00EE73D3" w:rsidRDefault="00855899" w:rsidP="00475432">
            <w:pPr>
              <w:pStyle w:val="BodyText"/>
              <w:rPr>
                <w:rFonts w:ascii="Arial" w:hAnsi="Arial" w:cs="Arial"/>
                <w:szCs w:val="22"/>
                <w:lang w:eastAsia="en-US"/>
              </w:rPr>
            </w:pPr>
            <w:r w:rsidRPr="00EE73D3">
              <w:rPr>
                <w:rFonts w:ascii="Arial" w:hAnsi="Arial" w:cs="Arial"/>
                <w:szCs w:val="22"/>
                <w:lang w:eastAsia="en-US"/>
              </w:rPr>
              <w:t xml:space="preserve">3. Coding Method (this will always be </w:t>
            </w:r>
            <w:r w:rsidRPr="00EE73D3">
              <w:rPr>
                <w:rFonts w:ascii="Arial" w:hAnsi="Arial" w:cs="Arial"/>
                <w:bCs/>
                <w:szCs w:val="22"/>
                <w:lang w:eastAsia="en-US"/>
              </w:rPr>
              <w:t>C4</w:t>
            </w:r>
            <w:r w:rsidRPr="00EE73D3">
              <w:rPr>
                <w:rFonts w:ascii="Arial" w:hAnsi="Arial" w:cs="Arial"/>
                <w:szCs w:val="22"/>
                <w:lang w:eastAsia="en-US"/>
              </w:rPr>
              <w:t>)</w:t>
            </w:r>
          </w:p>
          <w:p w14:paraId="467F5F1C" w14:textId="77777777" w:rsidR="00855899" w:rsidRPr="00EE73D3" w:rsidRDefault="00855899" w:rsidP="00475432">
            <w:pPr>
              <w:pStyle w:val="BodyText"/>
              <w:rPr>
                <w:rFonts w:ascii="Arial" w:hAnsi="Arial" w:cs="Arial"/>
                <w:i/>
                <w:szCs w:val="22"/>
                <w:lang w:eastAsia="en-US"/>
              </w:rPr>
            </w:pPr>
            <w:r w:rsidRPr="00EE73D3">
              <w:rPr>
                <w:rFonts w:ascii="Arial" w:hAnsi="Arial" w:cs="Arial"/>
                <w:i/>
                <w:szCs w:val="22"/>
                <w:lang w:eastAsia="en-US"/>
              </w:rPr>
              <w:t>Refer to Table 0088 for sample</w:t>
            </w:r>
            <w:r w:rsidR="00475432" w:rsidRPr="00EE73D3">
              <w:rPr>
                <w:rFonts w:ascii="Arial" w:hAnsi="Arial" w:cs="Arial"/>
                <w:i/>
                <w:szCs w:val="22"/>
                <w:lang w:eastAsia="en-US"/>
              </w:rPr>
              <w:t xml:space="preserve"> </w:t>
            </w:r>
            <w:r w:rsidRPr="00EE73D3">
              <w:rPr>
                <w:rFonts w:ascii="Arial" w:hAnsi="Arial" w:cs="Arial"/>
                <w:i/>
                <w:szCs w:val="22"/>
                <w:lang w:eastAsia="en-US"/>
              </w:rPr>
              <w:t>listing of possible procedure</w:t>
            </w:r>
            <w:r w:rsidR="00475432" w:rsidRPr="00EE73D3">
              <w:rPr>
                <w:rFonts w:ascii="Arial" w:hAnsi="Arial" w:cs="Arial"/>
                <w:i/>
                <w:szCs w:val="22"/>
                <w:lang w:eastAsia="en-US"/>
              </w:rPr>
              <w:t xml:space="preserve"> </w:t>
            </w:r>
            <w:r w:rsidRPr="00EE73D3">
              <w:rPr>
                <w:rFonts w:ascii="Arial" w:hAnsi="Arial" w:cs="Arial"/>
                <w:i/>
                <w:szCs w:val="22"/>
                <w:lang w:eastAsia="en-US"/>
              </w:rPr>
              <w:t>codes and descriptions</w:t>
            </w:r>
          </w:p>
        </w:tc>
      </w:tr>
      <w:tr w:rsidR="00855899" w:rsidRPr="00475432" w14:paraId="144F6548" w14:textId="77777777" w:rsidTr="00207FE9">
        <w:trPr>
          <w:cantSplit/>
        </w:trPr>
        <w:tc>
          <w:tcPr>
            <w:tcW w:w="725" w:type="dxa"/>
          </w:tcPr>
          <w:p w14:paraId="3BD21BC5"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4</w:t>
            </w:r>
          </w:p>
        </w:tc>
        <w:tc>
          <w:tcPr>
            <w:tcW w:w="725" w:type="dxa"/>
          </w:tcPr>
          <w:p w14:paraId="06803A9F"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40</w:t>
            </w:r>
          </w:p>
        </w:tc>
        <w:tc>
          <w:tcPr>
            <w:tcW w:w="725" w:type="dxa"/>
          </w:tcPr>
          <w:p w14:paraId="0055A861"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ST</w:t>
            </w:r>
          </w:p>
        </w:tc>
        <w:tc>
          <w:tcPr>
            <w:tcW w:w="725" w:type="dxa"/>
          </w:tcPr>
          <w:p w14:paraId="712930B5" w14:textId="77777777" w:rsidR="00855899" w:rsidRPr="00EE73D3" w:rsidRDefault="00855899" w:rsidP="00475432">
            <w:pPr>
              <w:pStyle w:val="BodyText"/>
              <w:rPr>
                <w:rFonts w:ascii="Arial" w:hAnsi="Arial" w:cs="Arial"/>
                <w:kern w:val="16"/>
                <w:szCs w:val="22"/>
                <w:lang w:eastAsia="en-US"/>
              </w:rPr>
            </w:pPr>
          </w:p>
        </w:tc>
        <w:tc>
          <w:tcPr>
            <w:tcW w:w="725" w:type="dxa"/>
          </w:tcPr>
          <w:p w14:paraId="543E74AF" w14:textId="77777777" w:rsidR="00855899" w:rsidRPr="00EE73D3" w:rsidRDefault="00855899" w:rsidP="00475432">
            <w:pPr>
              <w:pStyle w:val="BodyText"/>
              <w:rPr>
                <w:rFonts w:ascii="Arial" w:hAnsi="Arial" w:cs="Arial"/>
                <w:kern w:val="16"/>
                <w:szCs w:val="22"/>
                <w:lang w:eastAsia="en-US"/>
              </w:rPr>
            </w:pPr>
          </w:p>
        </w:tc>
        <w:tc>
          <w:tcPr>
            <w:tcW w:w="725" w:type="dxa"/>
          </w:tcPr>
          <w:p w14:paraId="7B0F3935" w14:textId="77777777" w:rsidR="00855899" w:rsidRPr="00EE73D3" w:rsidRDefault="00855899" w:rsidP="00475432">
            <w:pPr>
              <w:pStyle w:val="BodyText"/>
              <w:rPr>
                <w:rFonts w:ascii="Arial" w:hAnsi="Arial" w:cs="Arial"/>
                <w:kern w:val="16"/>
                <w:szCs w:val="22"/>
                <w:lang w:eastAsia="en-US"/>
              </w:rPr>
            </w:pPr>
          </w:p>
        </w:tc>
        <w:tc>
          <w:tcPr>
            <w:tcW w:w="2464" w:type="dxa"/>
          </w:tcPr>
          <w:p w14:paraId="1212AC14"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Procedure Description</w:t>
            </w:r>
          </w:p>
        </w:tc>
        <w:tc>
          <w:tcPr>
            <w:tcW w:w="2464" w:type="dxa"/>
          </w:tcPr>
          <w:p w14:paraId="71603EA0"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66D0A1DD" w14:textId="77777777" w:rsidTr="00207FE9">
        <w:trPr>
          <w:cantSplit/>
        </w:trPr>
        <w:tc>
          <w:tcPr>
            <w:tcW w:w="725" w:type="dxa"/>
          </w:tcPr>
          <w:p w14:paraId="44ED3706"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5</w:t>
            </w:r>
          </w:p>
        </w:tc>
        <w:tc>
          <w:tcPr>
            <w:tcW w:w="725" w:type="dxa"/>
          </w:tcPr>
          <w:p w14:paraId="5B64C00A"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26</w:t>
            </w:r>
          </w:p>
        </w:tc>
        <w:tc>
          <w:tcPr>
            <w:tcW w:w="725" w:type="dxa"/>
          </w:tcPr>
          <w:p w14:paraId="432817D3"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TS</w:t>
            </w:r>
          </w:p>
        </w:tc>
        <w:tc>
          <w:tcPr>
            <w:tcW w:w="725" w:type="dxa"/>
          </w:tcPr>
          <w:p w14:paraId="7426CB79" w14:textId="77777777" w:rsidR="00855899" w:rsidRPr="00EE73D3" w:rsidRDefault="00855899" w:rsidP="00475432">
            <w:pPr>
              <w:pStyle w:val="BodyText"/>
              <w:rPr>
                <w:rFonts w:ascii="Arial" w:hAnsi="Arial" w:cs="Arial"/>
                <w:kern w:val="16"/>
                <w:szCs w:val="22"/>
                <w:lang w:eastAsia="en-US"/>
              </w:rPr>
            </w:pPr>
          </w:p>
        </w:tc>
        <w:tc>
          <w:tcPr>
            <w:tcW w:w="725" w:type="dxa"/>
          </w:tcPr>
          <w:p w14:paraId="0F58C849" w14:textId="77777777" w:rsidR="00855899" w:rsidRPr="00EE73D3" w:rsidRDefault="00855899" w:rsidP="00475432">
            <w:pPr>
              <w:pStyle w:val="BodyText"/>
              <w:rPr>
                <w:rFonts w:ascii="Arial" w:hAnsi="Arial" w:cs="Arial"/>
                <w:kern w:val="16"/>
                <w:szCs w:val="22"/>
                <w:lang w:eastAsia="en-US"/>
              </w:rPr>
            </w:pPr>
          </w:p>
        </w:tc>
        <w:tc>
          <w:tcPr>
            <w:tcW w:w="725" w:type="dxa"/>
          </w:tcPr>
          <w:p w14:paraId="5C085E93" w14:textId="77777777" w:rsidR="00855899" w:rsidRPr="00EE73D3" w:rsidRDefault="00855899" w:rsidP="00475432">
            <w:pPr>
              <w:pStyle w:val="BodyText"/>
              <w:rPr>
                <w:rFonts w:ascii="Arial" w:hAnsi="Arial" w:cs="Arial"/>
                <w:kern w:val="16"/>
                <w:szCs w:val="22"/>
                <w:lang w:eastAsia="en-US"/>
              </w:rPr>
            </w:pPr>
          </w:p>
        </w:tc>
        <w:tc>
          <w:tcPr>
            <w:tcW w:w="2464" w:type="dxa"/>
          </w:tcPr>
          <w:p w14:paraId="4821273C"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Procedure Date/Time</w:t>
            </w:r>
          </w:p>
        </w:tc>
        <w:tc>
          <w:tcPr>
            <w:tcW w:w="2464" w:type="dxa"/>
          </w:tcPr>
          <w:p w14:paraId="3AEB0FF9"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682D7C3E" w14:textId="77777777" w:rsidTr="00207FE9">
        <w:trPr>
          <w:cantSplit/>
        </w:trPr>
        <w:tc>
          <w:tcPr>
            <w:tcW w:w="725" w:type="dxa"/>
          </w:tcPr>
          <w:p w14:paraId="6CDE9664"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6</w:t>
            </w:r>
          </w:p>
        </w:tc>
        <w:tc>
          <w:tcPr>
            <w:tcW w:w="725" w:type="dxa"/>
          </w:tcPr>
          <w:p w14:paraId="323C64E1"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2</w:t>
            </w:r>
          </w:p>
        </w:tc>
        <w:tc>
          <w:tcPr>
            <w:tcW w:w="725" w:type="dxa"/>
          </w:tcPr>
          <w:p w14:paraId="51F6CA9A"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ID</w:t>
            </w:r>
          </w:p>
        </w:tc>
        <w:tc>
          <w:tcPr>
            <w:tcW w:w="725" w:type="dxa"/>
          </w:tcPr>
          <w:p w14:paraId="03C75F00" w14:textId="77777777" w:rsidR="00855899" w:rsidRPr="00EE73D3" w:rsidRDefault="00855899" w:rsidP="00475432">
            <w:pPr>
              <w:pStyle w:val="BodyText"/>
              <w:rPr>
                <w:rFonts w:ascii="Arial" w:hAnsi="Arial" w:cs="Arial"/>
                <w:kern w:val="16"/>
                <w:szCs w:val="22"/>
                <w:lang w:eastAsia="en-US"/>
              </w:rPr>
            </w:pPr>
          </w:p>
        </w:tc>
        <w:tc>
          <w:tcPr>
            <w:tcW w:w="725" w:type="dxa"/>
          </w:tcPr>
          <w:p w14:paraId="12942971" w14:textId="77777777" w:rsidR="00855899" w:rsidRPr="00EE73D3" w:rsidRDefault="00855899" w:rsidP="00475432">
            <w:pPr>
              <w:pStyle w:val="BodyText"/>
              <w:rPr>
                <w:rFonts w:ascii="Arial" w:hAnsi="Arial" w:cs="Arial"/>
                <w:kern w:val="16"/>
                <w:szCs w:val="22"/>
                <w:lang w:eastAsia="en-US"/>
              </w:rPr>
            </w:pPr>
          </w:p>
        </w:tc>
        <w:tc>
          <w:tcPr>
            <w:tcW w:w="725" w:type="dxa"/>
          </w:tcPr>
          <w:p w14:paraId="59068E7E"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0090</w:t>
            </w:r>
          </w:p>
        </w:tc>
        <w:tc>
          <w:tcPr>
            <w:tcW w:w="2464" w:type="dxa"/>
          </w:tcPr>
          <w:p w14:paraId="6B956BAF"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Procedure Type</w:t>
            </w:r>
          </w:p>
        </w:tc>
        <w:tc>
          <w:tcPr>
            <w:tcW w:w="2464" w:type="dxa"/>
          </w:tcPr>
          <w:p w14:paraId="5E5118B3"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1E179968" w14:textId="77777777" w:rsidTr="00207FE9">
        <w:trPr>
          <w:cantSplit/>
        </w:trPr>
        <w:tc>
          <w:tcPr>
            <w:tcW w:w="725" w:type="dxa"/>
          </w:tcPr>
          <w:p w14:paraId="340441F9"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7</w:t>
            </w:r>
          </w:p>
        </w:tc>
        <w:tc>
          <w:tcPr>
            <w:tcW w:w="725" w:type="dxa"/>
          </w:tcPr>
          <w:p w14:paraId="2263B311"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4</w:t>
            </w:r>
          </w:p>
        </w:tc>
        <w:tc>
          <w:tcPr>
            <w:tcW w:w="725" w:type="dxa"/>
          </w:tcPr>
          <w:p w14:paraId="65D96332"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NM</w:t>
            </w:r>
          </w:p>
        </w:tc>
        <w:tc>
          <w:tcPr>
            <w:tcW w:w="725" w:type="dxa"/>
          </w:tcPr>
          <w:p w14:paraId="5FBF7511" w14:textId="77777777" w:rsidR="00855899" w:rsidRPr="00EE73D3" w:rsidRDefault="00855899" w:rsidP="00475432">
            <w:pPr>
              <w:pStyle w:val="BodyText"/>
              <w:rPr>
                <w:rFonts w:ascii="Arial" w:hAnsi="Arial" w:cs="Arial"/>
                <w:kern w:val="16"/>
                <w:szCs w:val="22"/>
                <w:lang w:eastAsia="en-US"/>
              </w:rPr>
            </w:pPr>
          </w:p>
        </w:tc>
        <w:tc>
          <w:tcPr>
            <w:tcW w:w="725" w:type="dxa"/>
          </w:tcPr>
          <w:p w14:paraId="4EFAE956" w14:textId="77777777" w:rsidR="00855899" w:rsidRPr="00EE73D3" w:rsidRDefault="00855899" w:rsidP="00475432">
            <w:pPr>
              <w:pStyle w:val="BodyText"/>
              <w:rPr>
                <w:rFonts w:ascii="Arial" w:hAnsi="Arial" w:cs="Arial"/>
                <w:kern w:val="16"/>
                <w:szCs w:val="22"/>
                <w:lang w:eastAsia="en-US"/>
              </w:rPr>
            </w:pPr>
          </w:p>
        </w:tc>
        <w:tc>
          <w:tcPr>
            <w:tcW w:w="725" w:type="dxa"/>
          </w:tcPr>
          <w:p w14:paraId="0AD6721F" w14:textId="77777777" w:rsidR="00855899" w:rsidRPr="00EE73D3" w:rsidRDefault="00855899" w:rsidP="00475432">
            <w:pPr>
              <w:pStyle w:val="BodyText"/>
              <w:rPr>
                <w:rFonts w:ascii="Arial" w:hAnsi="Arial" w:cs="Arial"/>
                <w:kern w:val="16"/>
                <w:szCs w:val="22"/>
                <w:lang w:eastAsia="en-US"/>
              </w:rPr>
            </w:pPr>
          </w:p>
        </w:tc>
        <w:tc>
          <w:tcPr>
            <w:tcW w:w="2464" w:type="dxa"/>
          </w:tcPr>
          <w:p w14:paraId="5FE4B5A0"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Procedure Minutes</w:t>
            </w:r>
          </w:p>
        </w:tc>
        <w:tc>
          <w:tcPr>
            <w:tcW w:w="2464" w:type="dxa"/>
          </w:tcPr>
          <w:p w14:paraId="641894F6"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510887E2" w14:textId="77777777" w:rsidTr="00207FE9">
        <w:trPr>
          <w:cantSplit/>
        </w:trPr>
        <w:tc>
          <w:tcPr>
            <w:tcW w:w="725" w:type="dxa"/>
          </w:tcPr>
          <w:p w14:paraId="0A64DDD0"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8</w:t>
            </w:r>
          </w:p>
        </w:tc>
        <w:tc>
          <w:tcPr>
            <w:tcW w:w="725" w:type="dxa"/>
          </w:tcPr>
          <w:p w14:paraId="5A9E1C6C"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60</w:t>
            </w:r>
          </w:p>
        </w:tc>
        <w:tc>
          <w:tcPr>
            <w:tcW w:w="725" w:type="dxa"/>
          </w:tcPr>
          <w:p w14:paraId="7EB54D59"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CN</w:t>
            </w:r>
          </w:p>
        </w:tc>
        <w:tc>
          <w:tcPr>
            <w:tcW w:w="725" w:type="dxa"/>
          </w:tcPr>
          <w:p w14:paraId="0C6541AD" w14:textId="77777777" w:rsidR="00855899" w:rsidRPr="00EE73D3" w:rsidRDefault="00855899" w:rsidP="00475432">
            <w:pPr>
              <w:pStyle w:val="BodyText"/>
              <w:rPr>
                <w:rFonts w:ascii="Arial" w:hAnsi="Arial" w:cs="Arial"/>
                <w:kern w:val="16"/>
                <w:szCs w:val="22"/>
                <w:lang w:eastAsia="en-US"/>
              </w:rPr>
            </w:pPr>
          </w:p>
        </w:tc>
        <w:tc>
          <w:tcPr>
            <w:tcW w:w="725" w:type="dxa"/>
          </w:tcPr>
          <w:p w14:paraId="23954485" w14:textId="77777777" w:rsidR="00855899" w:rsidRPr="00EE73D3" w:rsidRDefault="00855899" w:rsidP="00475432">
            <w:pPr>
              <w:pStyle w:val="BodyText"/>
              <w:rPr>
                <w:rFonts w:ascii="Arial" w:hAnsi="Arial" w:cs="Arial"/>
                <w:kern w:val="16"/>
                <w:szCs w:val="22"/>
                <w:lang w:eastAsia="en-US"/>
              </w:rPr>
            </w:pPr>
          </w:p>
        </w:tc>
        <w:tc>
          <w:tcPr>
            <w:tcW w:w="725" w:type="dxa"/>
          </w:tcPr>
          <w:p w14:paraId="30725E69" w14:textId="77777777" w:rsidR="00855899" w:rsidRPr="00EE73D3" w:rsidRDefault="00855899" w:rsidP="00475432">
            <w:pPr>
              <w:pStyle w:val="BodyText"/>
              <w:rPr>
                <w:rFonts w:ascii="Arial" w:hAnsi="Arial" w:cs="Arial"/>
                <w:kern w:val="16"/>
                <w:szCs w:val="22"/>
                <w:lang w:eastAsia="en-US"/>
              </w:rPr>
            </w:pPr>
          </w:p>
        </w:tc>
        <w:tc>
          <w:tcPr>
            <w:tcW w:w="2464" w:type="dxa"/>
          </w:tcPr>
          <w:p w14:paraId="2E9CAF8C"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Anesthesiologist</w:t>
            </w:r>
          </w:p>
        </w:tc>
        <w:tc>
          <w:tcPr>
            <w:tcW w:w="2464" w:type="dxa"/>
          </w:tcPr>
          <w:p w14:paraId="4C0759B0"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7E828F79" w14:textId="77777777" w:rsidTr="00207FE9">
        <w:trPr>
          <w:cantSplit/>
        </w:trPr>
        <w:tc>
          <w:tcPr>
            <w:tcW w:w="725" w:type="dxa"/>
          </w:tcPr>
          <w:p w14:paraId="4F51C5DD"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9</w:t>
            </w:r>
          </w:p>
        </w:tc>
        <w:tc>
          <w:tcPr>
            <w:tcW w:w="725" w:type="dxa"/>
          </w:tcPr>
          <w:p w14:paraId="0F20842F"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2</w:t>
            </w:r>
          </w:p>
        </w:tc>
        <w:tc>
          <w:tcPr>
            <w:tcW w:w="725" w:type="dxa"/>
          </w:tcPr>
          <w:p w14:paraId="6D7BAAD4"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ID</w:t>
            </w:r>
          </w:p>
        </w:tc>
        <w:tc>
          <w:tcPr>
            <w:tcW w:w="725" w:type="dxa"/>
          </w:tcPr>
          <w:p w14:paraId="3C558A37" w14:textId="77777777" w:rsidR="00855899" w:rsidRPr="00EE73D3" w:rsidRDefault="00855899" w:rsidP="00475432">
            <w:pPr>
              <w:pStyle w:val="BodyText"/>
              <w:rPr>
                <w:rFonts w:ascii="Arial" w:hAnsi="Arial" w:cs="Arial"/>
                <w:kern w:val="16"/>
                <w:szCs w:val="22"/>
                <w:lang w:eastAsia="en-US"/>
              </w:rPr>
            </w:pPr>
          </w:p>
        </w:tc>
        <w:tc>
          <w:tcPr>
            <w:tcW w:w="725" w:type="dxa"/>
          </w:tcPr>
          <w:p w14:paraId="38A43BEB" w14:textId="77777777" w:rsidR="00855899" w:rsidRPr="00EE73D3" w:rsidRDefault="00855899" w:rsidP="00475432">
            <w:pPr>
              <w:pStyle w:val="BodyText"/>
              <w:rPr>
                <w:rFonts w:ascii="Arial" w:hAnsi="Arial" w:cs="Arial"/>
                <w:kern w:val="16"/>
                <w:szCs w:val="22"/>
                <w:lang w:eastAsia="en-US"/>
              </w:rPr>
            </w:pPr>
          </w:p>
        </w:tc>
        <w:tc>
          <w:tcPr>
            <w:tcW w:w="725" w:type="dxa"/>
          </w:tcPr>
          <w:p w14:paraId="0F9B7B58"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0019</w:t>
            </w:r>
          </w:p>
        </w:tc>
        <w:tc>
          <w:tcPr>
            <w:tcW w:w="2464" w:type="dxa"/>
          </w:tcPr>
          <w:p w14:paraId="5AD791B2"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Anesthesia Code</w:t>
            </w:r>
          </w:p>
        </w:tc>
        <w:tc>
          <w:tcPr>
            <w:tcW w:w="2464" w:type="dxa"/>
          </w:tcPr>
          <w:p w14:paraId="1AFD3262"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2631DAEF" w14:textId="77777777" w:rsidTr="00207FE9">
        <w:trPr>
          <w:cantSplit/>
        </w:trPr>
        <w:tc>
          <w:tcPr>
            <w:tcW w:w="725" w:type="dxa"/>
          </w:tcPr>
          <w:p w14:paraId="71C705CC"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10</w:t>
            </w:r>
          </w:p>
        </w:tc>
        <w:tc>
          <w:tcPr>
            <w:tcW w:w="725" w:type="dxa"/>
          </w:tcPr>
          <w:p w14:paraId="7B36523A"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4</w:t>
            </w:r>
          </w:p>
        </w:tc>
        <w:tc>
          <w:tcPr>
            <w:tcW w:w="725" w:type="dxa"/>
          </w:tcPr>
          <w:p w14:paraId="6DFD634B"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NM</w:t>
            </w:r>
          </w:p>
        </w:tc>
        <w:tc>
          <w:tcPr>
            <w:tcW w:w="725" w:type="dxa"/>
          </w:tcPr>
          <w:p w14:paraId="2CD72790" w14:textId="77777777" w:rsidR="00855899" w:rsidRPr="00EE73D3" w:rsidRDefault="00855899" w:rsidP="00475432">
            <w:pPr>
              <w:pStyle w:val="BodyText"/>
              <w:rPr>
                <w:rFonts w:ascii="Arial" w:hAnsi="Arial" w:cs="Arial"/>
                <w:kern w:val="16"/>
                <w:szCs w:val="22"/>
                <w:lang w:eastAsia="en-US"/>
              </w:rPr>
            </w:pPr>
          </w:p>
        </w:tc>
        <w:tc>
          <w:tcPr>
            <w:tcW w:w="725" w:type="dxa"/>
          </w:tcPr>
          <w:p w14:paraId="551587C4" w14:textId="77777777" w:rsidR="00855899" w:rsidRPr="00EE73D3" w:rsidRDefault="00855899" w:rsidP="00475432">
            <w:pPr>
              <w:pStyle w:val="BodyText"/>
              <w:rPr>
                <w:rFonts w:ascii="Arial" w:hAnsi="Arial" w:cs="Arial"/>
                <w:kern w:val="16"/>
                <w:szCs w:val="22"/>
                <w:lang w:eastAsia="en-US"/>
              </w:rPr>
            </w:pPr>
          </w:p>
        </w:tc>
        <w:tc>
          <w:tcPr>
            <w:tcW w:w="725" w:type="dxa"/>
          </w:tcPr>
          <w:p w14:paraId="36065CD8" w14:textId="77777777" w:rsidR="00855899" w:rsidRPr="00EE73D3" w:rsidRDefault="00855899" w:rsidP="00475432">
            <w:pPr>
              <w:pStyle w:val="BodyText"/>
              <w:rPr>
                <w:rFonts w:ascii="Arial" w:hAnsi="Arial" w:cs="Arial"/>
                <w:kern w:val="16"/>
                <w:szCs w:val="22"/>
                <w:lang w:eastAsia="en-US"/>
              </w:rPr>
            </w:pPr>
          </w:p>
        </w:tc>
        <w:tc>
          <w:tcPr>
            <w:tcW w:w="2464" w:type="dxa"/>
          </w:tcPr>
          <w:p w14:paraId="2D24A0DD"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Anesthesia Minutes</w:t>
            </w:r>
          </w:p>
        </w:tc>
        <w:tc>
          <w:tcPr>
            <w:tcW w:w="2464" w:type="dxa"/>
          </w:tcPr>
          <w:p w14:paraId="713C0251"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152E48FA" w14:textId="77777777" w:rsidTr="00207FE9">
        <w:trPr>
          <w:cantSplit/>
        </w:trPr>
        <w:tc>
          <w:tcPr>
            <w:tcW w:w="725" w:type="dxa"/>
          </w:tcPr>
          <w:p w14:paraId="61A8BFE4"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11</w:t>
            </w:r>
          </w:p>
        </w:tc>
        <w:tc>
          <w:tcPr>
            <w:tcW w:w="725" w:type="dxa"/>
          </w:tcPr>
          <w:p w14:paraId="21D66918"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60</w:t>
            </w:r>
          </w:p>
        </w:tc>
        <w:tc>
          <w:tcPr>
            <w:tcW w:w="725" w:type="dxa"/>
          </w:tcPr>
          <w:p w14:paraId="398A7A56"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CN</w:t>
            </w:r>
          </w:p>
        </w:tc>
        <w:tc>
          <w:tcPr>
            <w:tcW w:w="725" w:type="dxa"/>
          </w:tcPr>
          <w:p w14:paraId="10840D10" w14:textId="77777777" w:rsidR="00855899" w:rsidRPr="00EE73D3" w:rsidRDefault="00855899" w:rsidP="00475432">
            <w:pPr>
              <w:pStyle w:val="BodyText"/>
              <w:rPr>
                <w:rFonts w:ascii="Arial" w:hAnsi="Arial" w:cs="Arial"/>
                <w:kern w:val="16"/>
                <w:szCs w:val="22"/>
                <w:lang w:eastAsia="en-US"/>
              </w:rPr>
            </w:pPr>
          </w:p>
        </w:tc>
        <w:tc>
          <w:tcPr>
            <w:tcW w:w="725" w:type="dxa"/>
          </w:tcPr>
          <w:p w14:paraId="34F5CDCB" w14:textId="77777777" w:rsidR="00855899" w:rsidRPr="00EE73D3" w:rsidRDefault="00855899" w:rsidP="00475432">
            <w:pPr>
              <w:pStyle w:val="BodyText"/>
              <w:rPr>
                <w:rFonts w:ascii="Arial" w:hAnsi="Arial" w:cs="Arial"/>
                <w:kern w:val="16"/>
                <w:szCs w:val="22"/>
                <w:lang w:eastAsia="en-US"/>
              </w:rPr>
            </w:pPr>
          </w:p>
        </w:tc>
        <w:tc>
          <w:tcPr>
            <w:tcW w:w="725" w:type="dxa"/>
          </w:tcPr>
          <w:p w14:paraId="54E4BA50" w14:textId="77777777" w:rsidR="00855899" w:rsidRPr="00EE73D3" w:rsidRDefault="00855899" w:rsidP="00475432">
            <w:pPr>
              <w:pStyle w:val="BodyText"/>
              <w:rPr>
                <w:rFonts w:ascii="Arial" w:hAnsi="Arial" w:cs="Arial"/>
                <w:kern w:val="16"/>
                <w:szCs w:val="22"/>
                <w:lang w:eastAsia="en-US"/>
              </w:rPr>
            </w:pPr>
          </w:p>
        </w:tc>
        <w:tc>
          <w:tcPr>
            <w:tcW w:w="2464" w:type="dxa"/>
          </w:tcPr>
          <w:p w14:paraId="65CC7989"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Surgeon</w:t>
            </w:r>
          </w:p>
        </w:tc>
        <w:tc>
          <w:tcPr>
            <w:tcW w:w="2464" w:type="dxa"/>
          </w:tcPr>
          <w:p w14:paraId="705F5AE0"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7EC5DEF2" w14:textId="77777777" w:rsidTr="00207FE9">
        <w:trPr>
          <w:cantSplit/>
        </w:trPr>
        <w:tc>
          <w:tcPr>
            <w:tcW w:w="725" w:type="dxa"/>
          </w:tcPr>
          <w:p w14:paraId="2BB24D34"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12</w:t>
            </w:r>
          </w:p>
        </w:tc>
        <w:tc>
          <w:tcPr>
            <w:tcW w:w="725" w:type="dxa"/>
          </w:tcPr>
          <w:p w14:paraId="72488813"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60</w:t>
            </w:r>
          </w:p>
        </w:tc>
        <w:tc>
          <w:tcPr>
            <w:tcW w:w="725" w:type="dxa"/>
          </w:tcPr>
          <w:p w14:paraId="639925FB"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CM</w:t>
            </w:r>
          </w:p>
        </w:tc>
        <w:tc>
          <w:tcPr>
            <w:tcW w:w="725" w:type="dxa"/>
          </w:tcPr>
          <w:p w14:paraId="0552E960" w14:textId="77777777" w:rsidR="00855899" w:rsidRPr="00EE73D3" w:rsidRDefault="00855899" w:rsidP="00475432">
            <w:pPr>
              <w:pStyle w:val="BodyText"/>
              <w:rPr>
                <w:rFonts w:ascii="Arial" w:hAnsi="Arial" w:cs="Arial"/>
                <w:kern w:val="16"/>
                <w:szCs w:val="22"/>
                <w:lang w:eastAsia="en-US"/>
              </w:rPr>
            </w:pPr>
          </w:p>
        </w:tc>
        <w:tc>
          <w:tcPr>
            <w:tcW w:w="725" w:type="dxa"/>
          </w:tcPr>
          <w:p w14:paraId="58CFBD86"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Y</w:t>
            </w:r>
          </w:p>
        </w:tc>
        <w:tc>
          <w:tcPr>
            <w:tcW w:w="725" w:type="dxa"/>
          </w:tcPr>
          <w:p w14:paraId="34A6999E" w14:textId="77777777" w:rsidR="00855899" w:rsidRPr="00EE73D3" w:rsidRDefault="00855899" w:rsidP="00475432">
            <w:pPr>
              <w:pStyle w:val="BodyText"/>
              <w:rPr>
                <w:rFonts w:ascii="Arial" w:hAnsi="Arial" w:cs="Arial"/>
                <w:kern w:val="16"/>
                <w:szCs w:val="22"/>
                <w:lang w:eastAsia="en-US"/>
              </w:rPr>
            </w:pPr>
          </w:p>
        </w:tc>
        <w:tc>
          <w:tcPr>
            <w:tcW w:w="2464" w:type="dxa"/>
          </w:tcPr>
          <w:p w14:paraId="7660175D"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Procedure Practitioner</w:t>
            </w:r>
          </w:p>
        </w:tc>
        <w:tc>
          <w:tcPr>
            <w:tcW w:w="2464" w:type="dxa"/>
          </w:tcPr>
          <w:p w14:paraId="5F6D4A3D"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3BBD45C3" w14:textId="77777777" w:rsidTr="00207FE9">
        <w:trPr>
          <w:cantSplit/>
        </w:trPr>
        <w:tc>
          <w:tcPr>
            <w:tcW w:w="725" w:type="dxa"/>
          </w:tcPr>
          <w:p w14:paraId="0806F37C"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13</w:t>
            </w:r>
          </w:p>
        </w:tc>
        <w:tc>
          <w:tcPr>
            <w:tcW w:w="725" w:type="dxa"/>
          </w:tcPr>
          <w:p w14:paraId="0DB7A268"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2</w:t>
            </w:r>
          </w:p>
        </w:tc>
        <w:tc>
          <w:tcPr>
            <w:tcW w:w="725" w:type="dxa"/>
          </w:tcPr>
          <w:p w14:paraId="58DE38C3"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ID</w:t>
            </w:r>
          </w:p>
        </w:tc>
        <w:tc>
          <w:tcPr>
            <w:tcW w:w="725" w:type="dxa"/>
          </w:tcPr>
          <w:p w14:paraId="60346788" w14:textId="77777777" w:rsidR="00855899" w:rsidRPr="00EE73D3" w:rsidRDefault="00855899" w:rsidP="00475432">
            <w:pPr>
              <w:pStyle w:val="BodyText"/>
              <w:rPr>
                <w:rFonts w:ascii="Arial" w:hAnsi="Arial" w:cs="Arial"/>
                <w:kern w:val="16"/>
                <w:szCs w:val="22"/>
                <w:lang w:eastAsia="en-US"/>
              </w:rPr>
            </w:pPr>
          </w:p>
        </w:tc>
        <w:tc>
          <w:tcPr>
            <w:tcW w:w="725" w:type="dxa"/>
          </w:tcPr>
          <w:p w14:paraId="5574AC50" w14:textId="77777777" w:rsidR="00855899" w:rsidRPr="00EE73D3" w:rsidRDefault="00855899" w:rsidP="00475432">
            <w:pPr>
              <w:pStyle w:val="BodyText"/>
              <w:rPr>
                <w:rFonts w:ascii="Arial" w:hAnsi="Arial" w:cs="Arial"/>
                <w:kern w:val="16"/>
                <w:szCs w:val="22"/>
                <w:lang w:eastAsia="en-US"/>
              </w:rPr>
            </w:pPr>
          </w:p>
        </w:tc>
        <w:tc>
          <w:tcPr>
            <w:tcW w:w="725" w:type="dxa"/>
          </w:tcPr>
          <w:p w14:paraId="78036614"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0059</w:t>
            </w:r>
          </w:p>
        </w:tc>
        <w:tc>
          <w:tcPr>
            <w:tcW w:w="2464" w:type="dxa"/>
          </w:tcPr>
          <w:p w14:paraId="3570187C"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Consent Code</w:t>
            </w:r>
          </w:p>
        </w:tc>
        <w:tc>
          <w:tcPr>
            <w:tcW w:w="2464" w:type="dxa"/>
          </w:tcPr>
          <w:p w14:paraId="28681368"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57E6517E" w14:textId="77777777" w:rsidTr="00207FE9">
        <w:trPr>
          <w:cantSplit/>
        </w:trPr>
        <w:tc>
          <w:tcPr>
            <w:tcW w:w="725" w:type="dxa"/>
          </w:tcPr>
          <w:p w14:paraId="672A2088"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14</w:t>
            </w:r>
          </w:p>
        </w:tc>
        <w:tc>
          <w:tcPr>
            <w:tcW w:w="725" w:type="dxa"/>
          </w:tcPr>
          <w:p w14:paraId="562EE150"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2</w:t>
            </w:r>
          </w:p>
        </w:tc>
        <w:tc>
          <w:tcPr>
            <w:tcW w:w="725" w:type="dxa"/>
          </w:tcPr>
          <w:p w14:paraId="5F86A715"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NM</w:t>
            </w:r>
          </w:p>
        </w:tc>
        <w:tc>
          <w:tcPr>
            <w:tcW w:w="725" w:type="dxa"/>
          </w:tcPr>
          <w:p w14:paraId="4BC4B57B" w14:textId="77777777" w:rsidR="00855899" w:rsidRPr="00EE73D3" w:rsidRDefault="00855899" w:rsidP="00475432">
            <w:pPr>
              <w:pStyle w:val="BodyText"/>
              <w:rPr>
                <w:rFonts w:ascii="Arial" w:hAnsi="Arial" w:cs="Arial"/>
                <w:kern w:val="16"/>
                <w:szCs w:val="22"/>
                <w:lang w:eastAsia="en-US"/>
              </w:rPr>
            </w:pPr>
          </w:p>
        </w:tc>
        <w:tc>
          <w:tcPr>
            <w:tcW w:w="725" w:type="dxa"/>
          </w:tcPr>
          <w:p w14:paraId="54731C41" w14:textId="77777777" w:rsidR="00855899" w:rsidRPr="00EE73D3" w:rsidRDefault="00855899" w:rsidP="00475432">
            <w:pPr>
              <w:pStyle w:val="BodyText"/>
              <w:rPr>
                <w:rFonts w:ascii="Arial" w:hAnsi="Arial" w:cs="Arial"/>
                <w:kern w:val="16"/>
                <w:szCs w:val="22"/>
                <w:lang w:eastAsia="en-US"/>
              </w:rPr>
            </w:pPr>
          </w:p>
        </w:tc>
        <w:tc>
          <w:tcPr>
            <w:tcW w:w="725" w:type="dxa"/>
          </w:tcPr>
          <w:p w14:paraId="5F0FCB05" w14:textId="77777777" w:rsidR="00855899" w:rsidRPr="00EE73D3" w:rsidRDefault="00855899" w:rsidP="00475432">
            <w:pPr>
              <w:pStyle w:val="BodyText"/>
              <w:rPr>
                <w:rFonts w:ascii="Arial" w:hAnsi="Arial" w:cs="Arial"/>
                <w:kern w:val="16"/>
                <w:szCs w:val="22"/>
                <w:lang w:eastAsia="en-US"/>
              </w:rPr>
            </w:pPr>
          </w:p>
        </w:tc>
        <w:tc>
          <w:tcPr>
            <w:tcW w:w="2464" w:type="dxa"/>
          </w:tcPr>
          <w:p w14:paraId="7BEC5DBF"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Procedure Priority</w:t>
            </w:r>
          </w:p>
        </w:tc>
        <w:tc>
          <w:tcPr>
            <w:tcW w:w="2464" w:type="dxa"/>
          </w:tcPr>
          <w:p w14:paraId="35D56DE9"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475432" w14:paraId="3BA86E90" w14:textId="77777777" w:rsidTr="00207FE9">
        <w:trPr>
          <w:cantSplit/>
        </w:trPr>
        <w:tc>
          <w:tcPr>
            <w:tcW w:w="725" w:type="dxa"/>
          </w:tcPr>
          <w:p w14:paraId="39D14469"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15</w:t>
            </w:r>
          </w:p>
        </w:tc>
        <w:tc>
          <w:tcPr>
            <w:tcW w:w="725" w:type="dxa"/>
          </w:tcPr>
          <w:p w14:paraId="2C3A50BB"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80</w:t>
            </w:r>
          </w:p>
        </w:tc>
        <w:tc>
          <w:tcPr>
            <w:tcW w:w="725" w:type="dxa"/>
          </w:tcPr>
          <w:p w14:paraId="5437CE94"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CD</w:t>
            </w:r>
          </w:p>
        </w:tc>
        <w:tc>
          <w:tcPr>
            <w:tcW w:w="725" w:type="dxa"/>
          </w:tcPr>
          <w:p w14:paraId="7BFCE9E4" w14:textId="77777777" w:rsidR="00855899" w:rsidRPr="00EE73D3" w:rsidRDefault="00855899" w:rsidP="00475432">
            <w:pPr>
              <w:pStyle w:val="BodyText"/>
              <w:rPr>
                <w:rFonts w:ascii="Arial" w:hAnsi="Arial" w:cs="Arial"/>
                <w:kern w:val="16"/>
                <w:szCs w:val="22"/>
                <w:lang w:eastAsia="en-US"/>
              </w:rPr>
            </w:pPr>
          </w:p>
        </w:tc>
        <w:tc>
          <w:tcPr>
            <w:tcW w:w="725" w:type="dxa"/>
          </w:tcPr>
          <w:p w14:paraId="30A5BFC6" w14:textId="77777777" w:rsidR="00855899" w:rsidRPr="00EE73D3" w:rsidRDefault="00855899" w:rsidP="00475432">
            <w:pPr>
              <w:pStyle w:val="BodyText"/>
              <w:rPr>
                <w:rFonts w:ascii="Arial" w:hAnsi="Arial" w:cs="Arial"/>
                <w:kern w:val="16"/>
                <w:szCs w:val="22"/>
                <w:lang w:eastAsia="en-US"/>
              </w:rPr>
            </w:pPr>
          </w:p>
        </w:tc>
        <w:tc>
          <w:tcPr>
            <w:tcW w:w="725" w:type="dxa"/>
          </w:tcPr>
          <w:p w14:paraId="61BAD0CA" w14:textId="77777777" w:rsidR="00855899" w:rsidRPr="00EE73D3" w:rsidRDefault="00855899" w:rsidP="00475432">
            <w:pPr>
              <w:pStyle w:val="BodyText"/>
              <w:rPr>
                <w:rFonts w:ascii="Arial" w:hAnsi="Arial" w:cs="Arial"/>
                <w:kern w:val="16"/>
                <w:szCs w:val="22"/>
                <w:lang w:eastAsia="en-US"/>
              </w:rPr>
            </w:pPr>
          </w:p>
        </w:tc>
        <w:tc>
          <w:tcPr>
            <w:tcW w:w="2464" w:type="dxa"/>
          </w:tcPr>
          <w:p w14:paraId="56E8C89F"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Associated Diagnosis Code</w:t>
            </w:r>
          </w:p>
        </w:tc>
        <w:tc>
          <w:tcPr>
            <w:tcW w:w="2464" w:type="dxa"/>
          </w:tcPr>
          <w:p w14:paraId="3B65638A" w14:textId="77777777" w:rsidR="00855899" w:rsidRPr="00EE73D3" w:rsidRDefault="00855899" w:rsidP="00475432">
            <w:pPr>
              <w:pStyle w:val="BodyText"/>
              <w:rPr>
                <w:rFonts w:ascii="Arial" w:hAnsi="Arial" w:cs="Arial"/>
                <w:kern w:val="16"/>
                <w:szCs w:val="22"/>
                <w:lang w:eastAsia="en-US"/>
              </w:rPr>
            </w:pPr>
            <w:r w:rsidRPr="00EE73D3">
              <w:rPr>
                <w:rFonts w:ascii="Arial" w:hAnsi="Arial" w:cs="Arial"/>
                <w:kern w:val="16"/>
                <w:szCs w:val="22"/>
                <w:lang w:eastAsia="en-US"/>
              </w:rPr>
              <w:t>Not used</w:t>
            </w:r>
          </w:p>
        </w:tc>
      </w:tr>
      <w:tr w:rsidR="00855899" w:rsidRPr="00855899" w14:paraId="42393679" w14:textId="77777777" w:rsidTr="00207FE9">
        <w:trPr>
          <w:cantSplit/>
        </w:trPr>
        <w:tc>
          <w:tcPr>
            <w:tcW w:w="725" w:type="dxa"/>
          </w:tcPr>
          <w:p w14:paraId="47A66473" w14:textId="77777777" w:rsidR="00855899" w:rsidRPr="00EE73D3" w:rsidRDefault="00855899" w:rsidP="00855899">
            <w:pPr>
              <w:pStyle w:val="BodyText"/>
              <w:rPr>
                <w:rFonts w:ascii="Arial" w:hAnsi="Arial" w:cs="Arial"/>
                <w:kern w:val="16"/>
                <w:sz w:val="16"/>
                <w:lang w:eastAsia="en-US"/>
              </w:rPr>
            </w:pPr>
            <w:r w:rsidRPr="00EE73D3">
              <w:rPr>
                <w:rFonts w:ascii="Arial" w:hAnsi="Arial" w:cs="Arial"/>
                <w:kern w:val="16"/>
                <w:sz w:val="16"/>
                <w:lang w:eastAsia="en-US"/>
              </w:rPr>
              <w:lastRenderedPageBreak/>
              <w:t>16</w:t>
            </w:r>
          </w:p>
        </w:tc>
        <w:tc>
          <w:tcPr>
            <w:tcW w:w="725" w:type="dxa"/>
          </w:tcPr>
          <w:p w14:paraId="55687D52" w14:textId="77777777" w:rsidR="00855899" w:rsidRPr="00EE73D3" w:rsidRDefault="00855899" w:rsidP="00855899">
            <w:pPr>
              <w:pStyle w:val="BodyText"/>
              <w:rPr>
                <w:rFonts w:ascii="Arial" w:hAnsi="Arial" w:cs="Arial"/>
                <w:kern w:val="16"/>
                <w:sz w:val="16"/>
                <w:lang w:eastAsia="en-US"/>
              </w:rPr>
            </w:pPr>
            <w:r w:rsidRPr="00EE73D3">
              <w:rPr>
                <w:rFonts w:ascii="Arial" w:hAnsi="Arial" w:cs="Arial"/>
                <w:kern w:val="16"/>
                <w:sz w:val="16"/>
                <w:lang w:eastAsia="en-US"/>
              </w:rPr>
              <w:t>80</w:t>
            </w:r>
          </w:p>
        </w:tc>
        <w:tc>
          <w:tcPr>
            <w:tcW w:w="725" w:type="dxa"/>
          </w:tcPr>
          <w:p w14:paraId="249CA20F" w14:textId="77777777" w:rsidR="00855899" w:rsidRPr="00EE73D3" w:rsidRDefault="00855899" w:rsidP="00855899">
            <w:pPr>
              <w:pStyle w:val="BodyText"/>
              <w:rPr>
                <w:rFonts w:ascii="Arial" w:hAnsi="Arial" w:cs="Arial"/>
                <w:kern w:val="16"/>
                <w:sz w:val="16"/>
                <w:lang w:eastAsia="en-US"/>
              </w:rPr>
            </w:pPr>
            <w:r w:rsidRPr="00EE73D3">
              <w:rPr>
                <w:rFonts w:ascii="Arial" w:hAnsi="Arial" w:cs="Arial"/>
                <w:kern w:val="16"/>
                <w:sz w:val="16"/>
                <w:lang w:eastAsia="en-US"/>
              </w:rPr>
              <w:t>CE</w:t>
            </w:r>
          </w:p>
        </w:tc>
        <w:tc>
          <w:tcPr>
            <w:tcW w:w="725" w:type="dxa"/>
          </w:tcPr>
          <w:p w14:paraId="2801E92D" w14:textId="77777777" w:rsidR="00855899" w:rsidRPr="00EE73D3" w:rsidRDefault="00855899" w:rsidP="00855899">
            <w:pPr>
              <w:pStyle w:val="BodyText"/>
              <w:rPr>
                <w:rFonts w:ascii="Arial" w:hAnsi="Arial" w:cs="Arial"/>
                <w:kern w:val="16"/>
                <w:sz w:val="16"/>
                <w:lang w:eastAsia="en-US"/>
              </w:rPr>
            </w:pPr>
          </w:p>
        </w:tc>
        <w:tc>
          <w:tcPr>
            <w:tcW w:w="725" w:type="dxa"/>
          </w:tcPr>
          <w:p w14:paraId="6C5B2103" w14:textId="77777777" w:rsidR="00855899" w:rsidRPr="00EE73D3" w:rsidRDefault="00855899" w:rsidP="00855899">
            <w:pPr>
              <w:pStyle w:val="BodyText"/>
              <w:rPr>
                <w:rFonts w:ascii="Arial" w:hAnsi="Arial" w:cs="Arial"/>
                <w:kern w:val="16"/>
                <w:sz w:val="16"/>
                <w:lang w:eastAsia="en-US"/>
              </w:rPr>
            </w:pPr>
            <w:r w:rsidRPr="00EE73D3">
              <w:rPr>
                <w:rFonts w:ascii="Arial" w:hAnsi="Arial" w:cs="Arial"/>
                <w:kern w:val="16"/>
                <w:sz w:val="16"/>
                <w:lang w:eastAsia="en-US"/>
              </w:rPr>
              <w:t>Y</w:t>
            </w:r>
          </w:p>
        </w:tc>
        <w:tc>
          <w:tcPr>
            <w:tcW w:w="725" w:type="dxa"/>
          </w:tcPr>
          <w:p w14:paraId="7F0E5CBB" w14:textId="77777777" w:rsidR="00855899" w:rsidRPr="00EE73D3" w:rsidRDefault="00855899" w:rsidP="00855899">
            <w:pPr>
              <w:pStyle w:val="BodyText"/>
              <w:rPr>
                <w:rFonts w:ascii="Arial" w:hAnsi="Arial" w:cs="Arial"/>
                <w:kern w:val="16"/>
                <w:sz w:val="16"/>
                <w:lang w:eastAsia="en-US"/>
              </w:rPr>
            </w:pPr>
            <w:r w:rsidRPr="00EE73D3">
              <w:rPr>
                <w:rFonts w:ascii="Arial" w:hAnsi="Arial" w:cs="Arial"/>
                <w:kern w:val="16"/>
                <w:sz w:val="16"/>
                <w:lang w:eastAsia="en-US"/>
              </w:rPr>
              <w:t>0340</w:t>
            </w:r>
          </w:p>
        </w:tc>
        <w:tc>
          <w:tcPr>
            <w:tcW w:w="2464" w:type="dxa"/>
          </w:tcPr>
          <w:p w14:paraId="650880D2" w14:textId="77777777" w:rsidR="00855899" w:rsidRPr="00EE73D3" w:rsidRDefault="00855899" w:rsidP="00855899">
            <w:pPr>
              <w:pStyle w:val="BodyText"/>
              <w:rPr>
                <w:rFonts w:ascii="Arial" w:hAnsi="Arial" w:cs="Arial"/>
                <w:kern w:val="16"/>
                <w:sz w:val="16"/>
                <w:lang w:eastAsia="en-US"/>
              </w:rPr>
            </w:pPr>
            <w:r w:rsidRPr="00EE73D3">
              <w:rPr>
                <w:rFonts w:ascii="Arial" w:hAnsi="Arial" w:cs="Arial"/>
                <w:kern w:val="16"/>
                <w:sz w:val="16"/>
                <w:lang w:eastAsia="en-US"/>
              </w:rPr>
              <w:t>Procedure Code Modifier</w:t>
            </w:r>
          </w:p>
        </w:tc>
        <w:tc>
          <w:tcPr>
            <w:tcW w:w="2464" w:type="dxa"/>
          </w:tcPr>
          <w:p w14:paraId="1242E11E" w14:textId="77777777" w:rsidR="00855899" w:rsidRPr="00EE73D3" w:rsidRDefault="00855899" w:rsidP="00855899">
            <w:pPr>
              <w:pStyle w:val="BodyText"/>
              <w:rPr>
                <w:rFonts w:ascii="Arial" w:hAnsi="Arial" w:cs="Arial"/>
                <w:sz w:val="16"/>
                <w:lang w:eastAsia="en-US"/>
              </w:rPr>
            </w:pPr>
            <w:r w:rsidRPr="00EE73D3">
              <w:rPr>
                <w:rFonts w:ascii="Arial" w:hAnsi="Arial" w:cs="Arial"/>
                <w:sz w:val="16"/>
                <w:lang w:eastAsia="en-US"/>
              </w:rPr>
              <w:t>3 Components:</w:t>
            </w:r>
          </w:p>
          <w:p w14:paraId="2AC2F3CC" w14:textId="77777777" w:rsidR="00855899" w:rsidRPr="00EE73D3" w:rsidRDefault="00855899" w:rsidP="00855899">
            <w:pPr>
              <w:pStyle w:val="BodyText"/>
              <w:rPr>
                <w:rFonts w:ascii="Arial" w:hAnsi="Arial" w:cs="Arial"/>
                <w:sz w:val="16"/>
                <w:lang w:eastAsia="en-US"/>
              </w:rPr>
            </w:pPr>
            <w:r w:rsidRPr="00EE73D3">
              <w:rPr>
                <w:rFonts w:ascii="Arial" w:hAnsi="Arial" w:cs="Arial"/>
                <w:sz w:val="16"/>
                <w:lang w:eastAsia="en-US"/>
              </w:rPr>
              <w:t xml:space="preserve">    1. Modifier Code</w:t>
            </w:r>
          </w:p>
          <w:p w14:paraId="140F9FEB" w14:textId="77777777" w:rsidR="00855899" w:rsidRPr="00EE73D3" w:rsidRDefault="00855899" w:rsidP="00855899">
            <w:pPr>
              <w:pStyle w:val="BodyText"/>
              <w:rPr>
                <w:rFonts w:ascii="Arial" w:hAnsi="Arial" w:cs="Arial"/>
                <w:sz w:val="16"/>
                <w:lang w:eastAsia="en-US"/>
              </w:rPr>
            </w:pPr>
            <w:r w:rsidRPr="00EE73D3">
              <w:rPr>
                <w:rFonts w:ascii="Arial" w:hAnsi="Arial" w:cs="Arial"/>
                <w:sz w:val="16"/>
                <w:lang w:eastAsia="en-US"/>
              </w:rPr>
              <w:t xml:space="preserve">    2. Corresponding modifier</w:t>
            </w:r>
          </w:p>
          <w:p w14:paraId="3676C6CD" w14:textId="77777777" w:rsidR="00855899" w:rsidRPr="00EE73D3" w:rsidRDefault="00855899" w:rsidP="00855899">
            <w:pPr>
              <w:pStyle w:val="BodyText"/>
              <w:rPr>
                <w:rFonts w:ascii="Arial" w:hAnsi="Arial" w:cs="Arial"/>
                <w:sz w:val="16"/>
                <w:lang w:eastAsia="en-US"/>
              </w:rPr>
            </w:pPr>
            <w:r w:rsidRPr="00EE73D3">
              <w:rPr>
                <w:rFonts w:ascii="Arial" w:hAnsi="Arial" w:cs="Arial"/>
                <w:sz w:val="16"/>
                <w:lang w:eastAsia="en-US"/>
              </w:rPr>
              <w:t xml:space="preserve">        description from CPT </w:t>
            </w:r>
          </w:p>
          <w:p w14:paraId="05B56471" w14:textId="77777777" w:rsidR="00855899" w:rsidRPr="00EE73D3" w:rsidRDefault="00855899" w:rsidP="00855899">
            <w:pPr>
              <w:pStyle w:val="BodyText"/>
              <w:rPr>
                <w:rFonts w:ascii="Arial" w:hAnsi="Arial" w:cs="Arial"/>
                <w:sz w:val="16"/>
                <w:lang w:eastAsia="en-US"/>
              </w:rPr>
            </w:pPr>
            <w:r w:rsidRPr="00EE73D3">
              <w:rPr>
                <w:rFonts w:ascii="Arial" w:hAnsi="Arial" w:cs="Arial"/>
                <w:sz w:val="16"/>
                <w:lang w:eastAsia="en-US"/>
              </w:rPr>
              <w:t xml:space="preserve">        MODIFIER  file (#81.3)</w:t>
            </w:r>
          </w:p>
          <w:p w14:paraId="1ADAFED9" w14:textId="77777777" w:rsidR="00855899" w:rsidRPr="00EE73D3" w:rsidRDefault="00855899" w:rsidP="00855899">
            <w:pPr>
              <w:pStyle w:val="BodyText"/>
              <w:rPr>
                <w:rFonts w:ascii="Arial" w:hAnsi="Arial" w:cs="Arial"/>
                <w:sz w:val="16"/>
                <w:lang w:eastAsia="en-US"/>
              </w:rPr>
            </w:pPr>
            <w:r w:rsidRPr="00EE73D3">
              <w:rPr>
                <w:rFonts w:ascii="Arial" w:hAnsi="Arial" w:cs="Arial"/>
                <w:sz w:val="16"/>
                <w:lang w:eastAsia="en-US"/>
              </w:rPr>
              <w:t xml:space="preserve">    3. Coding Method </w:t>
            </w:r>
            <w:r w:rsidRPr="00EE73D3">
              <w:rPr>
                <w:rFonts w:ascii="Arial" w:hAnsi="Arial" w:cs="Arial"/>
                <w:bCs/>
                <w:sz w:val="16"/>
                <w:lang w:eastAsia="en-US"/>
              </w:rPr>
              <w:t>C</w:t>
            </w:r>
            <w:r w:rsidRPr="00EE73D3">
              <w:rPr>
                <w:rFonts w:ascii="Arial" w:hAnsi="Arial" w:cs="Arial"/>
                <w:sz w:val="16"/>
                <w:lang w:eastAsia="en-US"/>
              </w:rPr>
              <w:t xml:space="preserve">=CPT </w:t>
            </w:r>
          </w:p>
          <w:p w14:paraId="5E6F7C5C" w14:textId="77777777" w:rsidR="00855899" w:rsidRPr="00EE73D3" w:rsidRDefault="00855899" w:rsidP="00855899">
            <w:pPr>
              <w:pStyle w:val="BodyText"/>
              <w:rPr>
                <w:rFonts w:ascii="Arial" w:hAnsi="Arial" w:cs="Arial"/>
                <w:sz w:val="16"/>
                <w:lang w:eastAsia="en-US"/>
              </w:rPr>
            </w:pPr>
            <w:r w:rsidRPr="00EE73D3">
              <w:rPr>
                <w:rFonts w:ascii="Arial" w:hAnsi="Arial" w:cs="Arial"/>
                <w:sz w:val="16"/>
                <w:lang w:eastAsia="en-US"/>
              </w:rPr>
              <w:t xml:space="preserve">        </w:t>
            </w:r>
            <w:r w:rsidRPr="00EE73D3">
              <w:rPr>
                <w:rFonts w:ascii="Arial" w:hAnsi="Arial" w:cs="Arial"/>
                <w:bCs/>
                <w:sz w:val="16"/>
                <w:lang w:eastAsia="en-US"/>
              </w:rPr>
              <w:t>H</w:t>
            </w:r>
            <w:r w:rsidRPr="00EE73D3">
              <w:rPr>
                <w:rFonts w:ascii="Arial" w:hAnsi="Arial" w:cs="Arial"/>
                <w:sz w:val="16"/>
                <w:lang w:eastAsia="en-US"/>
              </w:rPr>
              <w:t>=HCPCS</w:t>
            </w:r>
          </w:p>
          <w:p w14:paraId="7602B1BB" w14:textId="77777777" w:rsidR="00855899" w:rsidRPr="00EE73D3" w:rsidRDefault="00855899" w:rsidP="00855899">
            <w:pPr>
              <w:pStyle w:val="BodyText"/>
              <w:rPr>
                <w:rFonts w:ascii="Arial" w:hAnsi="Arial" w:cs="Arial"/>
                <w:i/>
                <w:sz w:val="16"/>
                <w:lang w:eastAsia="en-US"/>
              </w:rPr>
            </w:pPr>
            <w:r w:rsidRPr="00EE73D3">
              <w:rPr>
                <w:rFonts w:ascii="Arial" w:hAnsi="Arial" w:cs="Arial"/>
                <w:i/>
                <w:sz w:val="16"/>
                <w:lang w:eastAsia="en-US"/>
              </w:rPr>
              <w:t>Refer to Table 0340 for sample</w:t>
            </w:r>
          </w:p>
          <w:p w14:paraId="60694ABE" w14:textId="77777777" w:rsidR="00855899" w:rsidRPr="00EE73D3" w:rsidRDefault="00855899" w:rsidP="00855899">
            <w:pPr>
              <w:pStyle w:val="BodyText"/>
              <w:rPr>
                <w:rFonts w:ascii="Arial" w:hAnsi="Arial" w:cs="Arial"/>
                <w:i/>
                <w:sz w:val="16"/>
                <w:lang w:eastAsia="en-US"/>
              </w:rPr>
            </w:pPr>
            <w:r w:rsidRPr="00EE73D3">
              <w:rPr>
                <w:rFonts w:ascii="Arial" w:hAnsi="Arial" w:cs="Arial"/>
                <w:i/>
                <w:sz w:val="16"/>
                <w:lang w:eastAsia="en-US"/>
              </w:rPr>
              <w:t>listing of possible modifier</w:t>
            </w:r>
          </w:p>
          <w:p w14:paraId="426545F2" w14:textId="77777777" w:rsidR="00855899" w:rsidRPr="00EE73D3" w:rsidRDefault="00855899" w:rsidP="00855899">
            <w:pPr>
              <w:pStyle w:val="BodyText"/>
              <w:rPr>
                <w:rFonts w:ascii="Arial" w:hAnsi="Arial" w:cs="Arial"/>
                <w:kern w:val="16"/>
                <w:sz w:val="16"/>
                <w:lang w:eastAsia="en-US"/>
              </w:rPr>
            </w:pPr>
            <w:r w:rsidRPr="00EE73D3">
              <w:rPr>
                <w:rFonts w:ascii="Arial" w:hAnsi="Arial" w:cs="Arial"/>
                <w:i/>
                <w:kern w:val="16"/>
                <w:sz w:val="16"/>
                <w:lang w:eastAsia="en-US"/>
              </w:rPr>
              <w:t>codes and descriptions</w:t>
            </w:r>
          </w:p>
        </w:tc>
      </w:tr>
    </w:tbl>
    <w:p w14:paraId="27EB8677" w14:textId="77777777" w:rsidR="00FB3138" w:rsidRDefault="00FB3138" w:rsidP="00FB3138">
      <w:pPr>
        <w:pStyle w:val="Heading3"/>
        <w:numPr>
          <w:ilvl w:val="0"/>
          <w:numId w:val="0"/>
        </w:numPr>
        <w:ind w:left="720"/>
        <w:rPr>
          <w:lang w:val="en-US" w:eastAsia="en-US"/>
        </w:rPr>
      </w:pPr>
    </w:p>
    <w:p w14:paraId="11925A27" w14:textId="77777777" w:rsidR="00855899" w:rsidRPr="00855899" w:rsidRDefault="00EF76C9" w:rsidP="00855899">
      <w:pPr>
        <w:pStyle w:val="Heading3"/>
        <w:rPr>
          <w:lang w:eastAsia="en-US"/>
        </w:rPr>
      </w:pPr>
      <w:r>
        <w:rPr>
          <w:rFonts w:ascii="Times New Roman" w:hAnsi="Times New Roman"/>
          <w:b w:val="0"/>
          <w:bCs w:val="0"/>
          <w:color w:val="000000"/>
          <w:sz w:val="22"/>
          <w:szCs w:val="24"/>
          <w:lang w:val="en-US" w:eastAsia="en-US"/>
        </w:rPr>
        <w:br w:type="page"/>
      </w:r>
      <w:bookmarkStart w:id="175" w:name="_Toc522259365"/>
      <w:r w:rsidR="00855899" w:rsidRPr="00855899">
        <w:rPr>
          <w:caps/>
          <w:lang w:eastAsia="en-US"/>
        </w:rPr>
        <w:lastRenderedPageBreak/>
        <w:t xml:space="preserve">ROL - </w:t>
      </w:r>
      <w:r w:rsidR="00855899" w:rsidRPr="00855899">
        <w:rPr>
          <w:lang w:eastAsia="en-US"/>
        </w:rPr>
        <w:t>Role Segment</w:t>
      </w:r>
      <w:bookmarkEnd w:id="175"/>
    </w:p>
    <w:tbl>
      <w:tblP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855899" w:rsidRPr="00855899" w14:paraId="5F2F23DA" w14:textId="77777777" w:rsidTr="00207FE9">
        <w:trPr>
          <w:cantSplit/>
          <w:tblHeader/>
        </w:trPr>
        <w:tc>
          <w:tcPr>
            <w:tcW w:w="725" w:type="dxa"/>
            <w:tcBorders>
              <w:top w:val="single" w:sz="12" w:space="0" w:color="auto"/>
              <w:left w:val="single" w:sz="12" w:space="0" w:color="auto"/>
              <w:bottom w:val="nil"/>
            </w:tcBorders>
          </w:tcPr>
          <w:p w14:paraId="36993241"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SEQ</w:t>
            </w:r>
          </w:p>
        </w:tc>
        <w:tc>
          <w:tcPr>
            <w:tcW w:w="725" w:type="dxa"/>
            <w:tcBorders>
              <w:top w:val="single" w:sz="12" w:space="0" w:color="auto"/>
              <w:bottom w:val="nil"/>
            </w:tcBorders>
          </w:tcPr>
          <w:p w14:paraId="2E29C846"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LEN</w:t>
            </w:r>
          </w:p>
        </w:tc>
        <w:tc>
          <w:tcPr>
            <w:tcW w:w="725" w:type="dxa"/>
            <w:tcBorders>
              <w:top w:val="single" w:sz="12" w:space="0" w:color="auto"/>
              <w:bottom w:val="nil"/>
            </w:tcBorders>
          </w:tcPr>
          <w:p w14:paraId="13F4E50C"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DT</w:t>
            </w:r>
          </w:p>
        </w:tc>
        <w:tc>
          <w:tcPr>
            <w:tcW w:w="725" w:type="dxa"/>
            <w:tcBorders>
              <w:top w:val="single" w:sz="12" w:space="0" w:color="auto"/>
              <w:bottom w:val="nil"/>
            </w:tcBorders>
          </w:tcPr>
          <w:p w14:paraId="3503B901"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R/O</w:t>
            </w:r>
          </w:p>
        </w:tc>
        <w:tc>
          <w:tcPr>
            <w:tcW w:w="725" w:type="dxa"/>
            <w:tcBorders>
              <w:top w:val="single" w:sz="12" w:space="0" w:color="auto"/>
              <w:bottom w:val="nil"/>
            </w:tcBorders>
          </w:tcPr>
          <w:p w14:paraId="6ADD2551"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RP/#</w:t>
            </w:r>
          </w:p>
        </w:tc>
        <w:tc>
          <w:tcPr>
            <w:tcW w:w="725" w:type="dxa"/>
            <w:tcBorders>
              <w:top w:val="single" w:sz="12" w:space="0" w:color="auto"/>
              <w:bottom w:val="nil"/>
            </w:tcBorders>
          </w:tcPr>
          <w:p w14:paraId="40ED78FB"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TBL#</w:t>
            </w:r>
          </w:p>
        </w:tc>
        <w:tc>
          <w:tcPr>
            <w:tcW w:w="2464" w:type="dxa"/>
            <w:tcBorders>
              <w:top w:val="single" w:sz="12" w:space="0" w:color="auto"/>
              <w:bottom w:val="nil"/>
            </w:tcBorders>
          </w:tcPr>
          <w:p w14:paraId="71470607"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ELEMENT NAME</w:t>
            </w:r>
          </w:p>
        </w:tc>
        <w:tc>
          <w:tcPr>
            <w:tcW w:w="2464" w:type="dxa"/>
            <w:tcBorders>
              <w:top w:val="single" w:sz="12" w:space="0" w:color="auto"/>
              <w:bottom w:val="nil"/>
              <w:right w:val="single" w:sz="12" w:space="0" w:color="auto"/>
            </w:tcBorders>
          </w:tcPr>
          <w:p w14:paraId="4CBF3A5F"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V</w:t>
            </w:r>
            <w:r w:rsidRPr="00EE73D3">
              <w:rPr>
                <w:rFonts w:ascii="Arial" w:hAnsi="Arial" w:cs="Arial"/>
                <w:i/>
                <w:lang w:eastAsia="en-US"/>
              </w:rPr>
              <w:t>IST</w:t>
            </w:r>
            <w:r w:rsidRPr="00EE73D3">
              <w:rPr>
                <w:rFonts w:ascii="Arial" w:hAnsi="Arial" w:cs="Arial"/>
                <w:lang w:eastAsia="en-US"/>
              </w:rPr>
              <w:t>A DESCRIPTION</w:t>
            </w:r>
          </w:p>
        </w:tc>
      </w:tr>
      <w:tr w:rsidR="00855899" w:rsidRPr="00855899" w14:paraId="33A36524" w14:textId="77777777" w:rsidTr="00207FE9">
        <w:trPr>
          <w:cantSplit/>
        </w:trPr>
        <w:tc>
          <w:tcPr>
            <w:tcW w:w="725" w:type="dxa"/>
            <w:tcBorders>
              <w:top w:val="single" w:sz="12" w:space="0" w:color="auto"/>
              <w:left w:val="single" w:sz="12" w:space="0" w:color="auto"/>
              <w:bottom w:val="single" w:sz="6" w:space="0" w:color="auto"/>
            </w:tcBorders>
          </w:tcPr>
          <w:p w14:paraId="2E7F5E21"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1</w:t>
            </w:r>
          </w:p>
        </w:tc>
        <w:tc>
          <w:tcPr>
            <w:tcW w:w="725" w:type="dxa"/>
            <w:tcBorders>
              <w:top w:val="single" w:sz="12" w:space="0" w:color="auto"/>
              <w:bottom w:val="single" w:sz="6" w:space="0" w:color="auto"/>
            </w:tcBorders>
          </w:tcPr>
          <w:p w14:paraId="674ADC19"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60</w:t>
            </w:r>
          </w:p>
        </w:tc>
        <w:tc>
          <w:tcPr>
            <w:tcW w:w="725" w:type="dxa"/>
            <w:tcBorders>
              <w:top w:val="single" w:sz="12" w:space="0" w:color="auto"/>
              <w:bottom w:val="single" w:sz="6" w:space="0" w:color="auto"/>
            </w:tcBorders>
          </w:tcPr>
          <w:p w14:paraId="3DEA8931"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EI</w:t>
            </w:r>
          </w:p>
        </w:tc>
        <w:tc>
          <w:tcPr>
            <w:tcW w:w="725" w:type="dxa"/>
            <w:tcBorders>
              <w:top w:val="single" w:sz="12" w:space="0" w:color="auto"/>
              <w:bottom w:val="single" w:sz="6" w:space="0" w:color="auto"/>
            </w:tcBorders>
          </w:tcPr>
          <w:p w14:paraId="699DFC08"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R</w:t>
            </w:r>
          </w:p>
        </w:tc>
        <w:tc>
          <w:tcPr>
            <w:tcW w:w="725" w:type="dxa"/>
            <w:tcBorders>
              <w:top w:val="single" w:sz="12" w:space="0" w:color="auto"/>
              <w:bottom w:val="single" w:sz="6" w:space="0" w:color="auto"/>
            </w:tcBorders>
          </w:tcPr>
          <w:p w14:paraId="6CDAB9F0" w14:textId="77777777" w:rsidR="00855899" w:rsidRPr="00EE73D3" w:rsidRDefault="00855899" w:rsidP="00855899">
            <w:pPr>
              <w:pStyle w:val="BodyText"/>
              <w:rPr>
                <w:rFonts w:ascii="Arial" w:hAnsi="Arial" w:cs="Arial"/>
                <w:lang w:eastAsia="en-US"/>
              </w:rPr>
            </w:pPr>
          </w:p>
        </w:tc>
        <w:tc>
          <w:tcPr>
            <w:tcW w:w="725" w:type="dxa"/>
            <w:tcBorders>
              <w:top w:val="single" w:sz="12" w:space="0" w:color="auto"/>
              <w:bottom w:val="single" w:sz="6" w:space="0" w:color="auto"/>
            </w:tcBorders>
          </w:tcPr>
          <w:p w14:paraId="1E1C0FC5" w14:textId="77777777" w:rsidR="00855899" w:rsidRPr="00EE73D3" w:rsidRDefault="00855899" w:rsidP="00855899">
            <w:pPr>
              <w:pStyle w:val="BodyText"/>
              <w:rPr>
                <w:rFonts w:ascii="Arial" w:hAnsi="Arial" w:cs="Arial"/>
                <w:lang w:eastAsia="en-US"/>
              </w:rPr>
            </w:pPr>
          </w:p>
        </w:tc>
        <w:tc>
          <w:tcPr>
            <w:tcW w:w="2464" w:type="dxa"/>
            <w:tcBorders>
              <w:top w:val="single" w:sz="12" w:space="0" w:color="auto"/>
              <w:bottom w:val="single" w:sz="6" w:space="0" w:color="auto"/>
            </w:tcBorders>
          </w:tcPr>
          <w:p w14:paraId="3595BB7A"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Role Instance ID</w:t>
            </w:r>
          </w:p>
        </w:tc>
        <w:tc>
          <w:tcPr>
            <w:tcW w:w="2464" w:type="dxa"/>
            <w:tcBorders>
              <w:top w:val="single" w:sz="12" w:space="0" w:color="auto"/>
              <w:bottom w:val="single" w:sz="6" w:space="0" w:color="auto"/>
              <w:right w:val="single" w:sz="12" w:space="0" w:color="auto"/>
            </w:tcBorders>
          </w:tcPr>
          <w:p w14:paraId="4C461907" w14:textId="77777777" w:rsidR="00855899" w:rsidRPr="00EE73D3" w:rsidRDefault="00855899" w:rsidP="00855899">
            <w:pPr>
              <w:pStyle w:val="BodyText"/>
              <w:rPr>
                <w:rFonts w:ascii="Arial" w:hAnsi="Arial" w:cs="Arial"/>
                <w:lang w:eastAsia="en-US"/>
              </w:rPr>
            </w:pPr>
            <w:r w:rsidRPr="00EE73D3">
              <w:rPr>
                <w:rFonts w:ascii="Arial" w:hAnsi="Arial" w:cs="Arial"/>
                <w:u w:val="single"/>
                <w:lang w:eastAsia="en-US"/>
              </w:rPr>
              <w:t>4 Components</w:t>
            </w:r>
          </w:p>
          <w:p w14:paraId="383AF5FD"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Entity Identifier</w:t>
            </w:r>
            <w:r w:rsidRPr="00EE73D3">
              <w:rPr>
                <w:rFonts w:ascii="Arial" w:hAnsi="Arial" w:cs="Arial"/>
                <w:position w:val="6"/>
                <w:lang w:eastAsia="en-US"/>
              </w:rPr>
              <w:footnoteReference w:id="7"/>
            </w:r>
            <w:r w:rsidRPr="00EE73D3">
              <w:rPr>
                <w:rFonts w:ascii="Arial" w:hAnsi="Arial" w:cs="Arial"/>
                <w:lang w:eastAsia="en-US"/>
              </w:rPr>
              <w:t xml:space="preserve"> </w:t>
            </w:r>
            <w:r w:rsidRPr="00EE73D3">
              <w:rPr>
                <w:rFonts w:ascii="Arial" w:hAnsi="Arial" w:cs="Arial"/>
                <w:position w:val="6"/>
                <w:lang w:eastAsia="en-US"/>
              </w:rPr>
              <w:footnoteReference w:id="8"/>
            </w:r>
          </w:p>
          <w:p w14:paraId="48FBB996"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Not used</w:t>
            </w:r>
          </w:p>
          <w:p w14:paraId="7C0B7EB0"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Not used</w:t>
            </w:r>
          </w:p>
          <w:p w14:paraId="600825EA"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Not used</w:t>
            </w:r>
          </w:p>
        </w:tc>
      </w:tr>
      <w:tr w:rsidR="00855899" w:rsidRPr="00855899" w14:paraId="71E2383A" w14:textId="77777777" w:rsidTr="00207FE9">
        <w:trPr>
          <w:cantSplit/>
        </w:trPr>
        <w:tc>
          <w:tcPr>
            <w:tcW w:w="725" w:type="dxa"/>
            <w:tcBorders>
              <w:top w:val="single" w:sz="6" w:space="0" w:color="auto"/>
              <w:left w:val="single" w:sz="12" w:space="0" w:color="auto"/>
              <w:bottom w:val="single" w:sz="6" w:space="0" w:color="auto"/>
            </w:tcBorders>
          </w:tcPr>
          <w:p w14:paraId="1E6BD578"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auto"/>
              <w:bottom w:val="single" w:sz="6" w:space="0" w:color="auto"/>
            </w:tcBorders>
          </w:tcPr>
          <w:p w14:paraId="29E929B2"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auto"/>
              <w:bottom w:val="single" w:sz="6" w:space="0" w:color="auto"/>
            </w:tcBorders>
          </w:tcPr>
          <w:p w14:paraId="70F167FB"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auto"/>
              <w:bottom w:val="single" w:sz="6" w:space="0" w:color="auto"/>
            </w:tcBorders>
          </w:tcPr>
          <w:p w14:paraId="782EEB9C"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auto"/>
              <w:bottom w:val="single" w:sz="6" w:space="0" w:color="auto"/>
            </w:tcBorders>
          </w:tcPr>
          <w:p w14:paraId="3B11C160" w14:textId="77777777" w:rsidR="00855899" w:rsidRPr="00EE73D3" w:rsidRDefault="00855899" w:rsidP="00855899">
            <w:pPr>
              <w:pStyle w:val="BodyText"/>
              <w:rPr>
                <w:rFonts w:ascii="Arial" w:hAnsi="Arial" w:cs="Arial"/>
                <w:lang w:eastAsia="en-US"/>
              </w:rPr>
            </w:pPr>
          </w:p>
        </w:tc>
        <w:tc>
          <w:tcPr>
            <w:tcW w:w="725" w:type="dxa"/>
            <w:tcBorders>
              <w:top w:val="single" w:sz="6" w:space="0" w:color="auto"/>
              <w:bottom w:val="single" w:sz="6" w:space="0" w:color="auto"/>
            </w:tcBorders>
          </w:tcPr>
          <w:p w14:paraId="33344389"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0287</w:t>
            </w:r>
          </w:p>
        </w:tc>
        <w:tc>
          <w:tcPr>
            <w:tcW w:w="2464" w:type="dxa"/>
            <w:tcBorders>
              <w:top w:val="single" w:sz="6" w:space="0" w:color="auto"/>
              <w:bottom w:val="single" w:sz="6" w:space="0" w:color="auto"/>
            </w:tcBorders>
          </w:tcPr>
          <w:p w14:paraId="770FB96E"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Action Code</w:t>
            </w:r>
          </w:p>
        </w:tc>
        <w:tc>
          <w:tcPr>
            <w:tcW w:w="2464" w:type="dxa"/>
            <w:tcBorders>
              <w:top w:val="single" w:sz="6" w:space="0" w:color="auto"/>
              <w:bottom w:val="single" w:sz="6" w:space="0" w:color="auto"/>
              <w:right w:val="single" w:sz="12" w:space="0" w:color="auto"/>
            </w:tcBorders>
          </w:tcPr>
          <w:p w14:paraId="3149A8EC"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This will always be CO (correct)</w:t>
            </w:r>
          </w:p>
        </w:tc>
      </w:tr>
      <w:tr w:rsidR="00855899" w:rsidRPr="00855899" w14:paraId="0DC9FF20" w14:textId="77777777" w:rsidTr="00207FE9">
        <w:trPr>
          <w:cantSplit/>
        </w:trPr>
        <w:tc>
          <w:tcPr>
            <w:tcW w:w="725" w:type="dxa"/>
            <w:tcBorders>
              <w:top w:val="single" w:sz="6" w:space="0" w:color="auto"/>
              <w:left w:val="single" w:sz="12" w:space="0" w:color="auto"/>
              <w:bottom w:val="single" w:sz="6" w:space="0" w:color="auto"/>
            </w:tcBorders>
          </w:tcPr>
          <w:p w14:paraId="0E9408C0"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3</w:t>
            </w:r>
          </w:p>
        </w:tc>
        <w:tc>
          <w:tcPr>
            <w:tcW w:w="725" w:type="dxa"/>
            <w:tcBorders>
              <w:top w:val="single" w:sz="6" w:space="0" w:color="auto"/>
              <w:bottom w:val="single" w:sz="6" w:space="0" w:color="auto"/>
            </w:tcBorders>
          </w:tcPr>
          <w:p w14:paraId="60207501"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80</w:t>
            </w:r>
          </w:p>
        </w:tc>
        <w:tc>
          <w:tcPr>
            <w:tcW w:w="725" w:type="dxa"/>
            <w:tcBorders>
              <w:top w:val="single" w:sz="6" w:space="0" w:color="auto"/>
              <w:bottom w:val="single" w:sz="6" w:space="0" w:color="auto"/>
            </w:tcBorders>
          </w:tcPr>
          <w:p w14:paraId="58359D99"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CE</w:t>
            </w:r>
          </w:p>
        </w:tc>
        <w:tc>
          <w:tcPr>
            <w:tcW w:w="725" w:type="dxa"/>
            <w:tcBorders>
              <w:top w:val="single" w:sz="6" w:space="0" w:color="auto"/>
              <w:bottom w:val="single" w:sz="6" w:space="0" w:color="auto"/>
            </w:tcBorders>
          </w:tcPr>
          <w:p w14:paraId="1BEBE88D"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auto"/>
              <w:bottom w:val="single" w:sz="6" w:space="0" w:color="auto"/>
            </w:tcBorders>
          </w:tcPr>
          <w:p w14:paraId="44452743" w14:textId="77777777" w:rsidR="00855899" w:rsidRPr="00EE73D3" w:rsidRDefault="00855899" w:rsidP="00855899">
            <w:pPr>
              <w:pStyle w:val="BodyText"/>
              <w:rPr>
                <w:rFonts w:ascii="Arial" w:hAnsi="Arial" w:cs="Arial"/>
                <w:lang w:eastAsia="en-US"/>
              </w:rPr>
            </w:pPr>
          </w:p>
        </w:tc>
        <w:tc>
          <w:tcPr>
            <w:tcW w:w="725" w:type="dxa"/>
            <w:tcBorders>
              <w:top w:val="single" w:sz="6" w:space="0" w:color="auto"/>
              <w:bottom w:val="single" w:sz="6" w:space="0" w:color="auto"/>
            </w:tcBorders>
          </w:tcPr>
          <w:p w14:paraId="2C001E77" w14:textId="77777777" w:rsidR="00855899" w:rsidRPr="00EE73D3" w:rsidRDefault="00855899" w:rsidP="00855899">
            <w:pPr>
              <w:pStyle w:val="BodyText"/>
              <w:rPr>
                <w:rFonts w:ascii="Arial" w:hAnsi="Arial" w:cs="Arial"/>
                <w:lang w:eastAsia="en-US"/>
              </w:rPr>
            </w:pPr>
          </w:p>
        </w:tc>
        <w:tc>
          <w:tcPr>
            <w:tcW w:w="2464" w:type="dxa"/>
            <w:tcBorders>
              <w:top w:val="single" w:sz="6" w:space="0" w:color="auto"/>
              <w:bottom w:val="single" w:sz="6" w:space="0" w:color="auto"/>
            </w:tcBorders>
          </w:tcPr>
          <w:p w14:paraId="1B9D8F01"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Role</w:t>
            </w:r>
          </w:p>
        </w:tc>
        <w:tc>
          <w:tcPr>
            <w:tcW w:w="2464" w:type="dxa"/>
            <w:tcBorders>
              <w:top w:val="single" w:sz="6" w:space="0" w:color="auto"/>
              <w:bottom w:val="single" w:sz="6" w:space="0" w:color="auto"/>
              <w:right w:val="single" w:sz="12" w:space="0" w:color="auto"/>
            </w:tcBorders>
          </w:tcPr>
          <w:p w14:paraId="0683CFB1" w14:textId="77777777" w:rsidR="00855899" w:rsidRPr="00EE73D3" w:rsidRDefault="00855899" w:rsidP="00855899">
            <w:pPr>
              <w:pStyle w:val="BodyText"/>
              <w:rPr>
                <w:rFonts w:ascii="Arial" w:hAnsi="Arial" w:cs="Arial"/>
                <w:lang w:eastAsia="en-US"/>
              </w:rPr>
            </w:pPr>
            <w:r w:rsidRPr="00EE73D3">
              <w:rPr>
                <w:rFonts w:ascii="Arial" w:hAnsi="Arial" w:cs="Arial"/>
                <w:u w:val="single"/>
                <w:lang w:eastAsia="en-US"/>
              </w:rPr>
              <w:t>6 Components</w:t>
            </w:r>
          </w:p>
          <w:p w14:paraId="09C360DE"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Provider Type Code</w:t>
            </w:r>
          </w:p>
          <w:p w14:paraId="2767D488"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Not used</w:t>
            </w:r>
          </w:p>
          <w:p w14:paraId="55511B81"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This will always be VA8932.1 (PERSON CLASS file)</w:t>
            </w:r>
          </w:p>
          <w:p w14:paraId="23990340"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Primary Encounter Provider Designation</w:t>
            </w:r>
          </w:p>
          <w:p w14:paraId="401E6A7E"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Not used</w:t>
            </w:r>
          </w:p>
          <w:p w14:paraId="69E83F1C" w14:textId="77777777" w:rsidR="00855899" w:rsidRPr="00EE73D3" w:rsidRDefault="00855899" w:rsidP="00855899">
            <w:pPr>
              <w:pStyle w:val="BodyText"/>
              <w:rPr>
                <w:rFonts w:ascii="Arial" w:hAnsi="Arial" w:cs="Arial"/>
                <w:lang w:eastAsia="en-US"/>
              </w:rPr>
            </w:pPr>
            <w:r w:rsidRPr="00EE73D3">
              <w:rPr>
                <w:rFonts w:ascii="Arial" w:hAnsi="Arial" w:cs="Arial"/>
                <w:lang w:eastAsia="en-US"/>
              </w:rPr>
              <w:t>This will always be VA01</w:t>
            </w:r>
          </w:p>
        </w:tc>
      </w:tr>
      <w:tr w:rsidR="00855899" w:rsidRPr="00EB2038" w14:paraId="213198E3" w14:textId="77777777" w:rsidTr="00207FE9">
        <w:trPr>
          <w:cantSplit/>
        </w:trPr>
        <w:tc>
          <w:tcPr>
            <w:tcW w:w="725" w:type="dxa"/>
            <w:tcBorders>
              <w:top w:val="single" w:sz="6" w:space="0" w:color="auto"/>
              <w:left w:val="single" w:sz="12" w:space="0" w:color="auto"/>
              <w:bottom w:val="single" w:sz="6" w:space="0" w:color="auto"/>
            </w:tcBorders>
          </w:tcPr>
          <w:p w14:paraId="194D1BF6" w14:textId="77777777" w:rsidR="00855899" w:rsidRPr="00EE73D3" w:rsidRDefault="00855899" w:rsidP="00EB2038">
            <w:pPr>
              <w:pStyle w:val="BodyText"/>
              <w:rPr>
                <w:rFonts w:ascii="Arial" w:hAnsi="Arial" w:cs="Arial"/>
              </w:rPr>
            </w:pPr>
            <w:r w:rsidRPr="00EE73D3">
              <w:rPr>
                <w:rFonts w:ascii="Arial" w:hAnsi="Arial" w:cs="Arial"/>
              </w:rPr>
              <w:lastRenderedPageBreak/>
              <w:t>4</w:t>
            </w:r>
          </w:p>
        </w:tc>
        <w:tc>
          <w:tcPr>
            <w:tcW w:w="725" w:type="dxa"/>
            <w:tcBorders>
              <w:top w:val="single" w:sz="6" w:space="0" w:color="auto"/>
              <w:bottom w:val="single" w:sz="6" w:space="0" w:color="auto"/>
            </w:tcBorders>
          </w:tcPr>
          <w:p w14:paraId="3E365BB9" w14:textId="77777777" w:rsidR="00855899" w:rsidRPr="00EE73D3" w:rsidRDefault="00855899" w:rsidP="00EB2038">
            <w:pPr>
              <w:pStyle w:val="BodyText"/>
              <w:rPr>
                <w:rFonts w:ascii="Arial" w:hAnsi="Arial" w:cs="Arial"/>
              </w:rPr>
            </w:pPr>
            <w:r w:rsidRPr="00EE73D3">
              <w:rPr>
                <w:rFonts w:ascii="Arial" w:hAnsi="Arial" w:cs="Arial"/>
              </w:rPr>
              <w:t>80</w:t>
            </w:r>
          </w:p>
        </w:tc>
        <w:tc>
          <w:tcPr>
            <w:tcW w:w="725" w:type="dxa"/>
            <w:tcBorders>
              <w:top w:val="single" w:sz="6" w:space="0" w:color="auto"/>
              <w:bottom w:val="single" w:sz="6" w:space="0" w:color="auto"/>
            </w:tcBorders>
          </w:tcPr>
          <w:p w14:paraId="46699A41" w14:textId="77777777" w:rsidR="00855899" w:rsidRPr="00EE73D3" w:rsidRDefault="00855899" w:rsidP="00EB2038">
            <w:pPr>
              <w:pStyle w:val="BodyText"/>
              <w:rPr>
                <w:rFonts w:ascii="Arial" w:hAnsi="Arial" w:cs="Arial"/>
              </w:rPr>
            </w:pPr>
            <w:r w:rsidRPr="00EE73D3">
              <w:rPr>
                <w:rFonts w:ascii="Arial" w:hAnsi="Arial" w:cs="Arial"/>
              </w:rPr>
              <w:t>XCN</w:t>
            </w:r>
          </w:p>
        </w:tc>
        <w:tc>
          <w:tcPr>
            <w:tcW w:w="725" w:type="dxa"/>
            <w:tcBorders>
              <w:top w:val="single" w:sz="6" w:space="0" w:color="auto"/>
              <w:bottom w:val="single" w:sz="6" w:space="0" w:color="auto"/>
            </w:tcBorders>
          </w:tcPr>
          <w:p w14:paraId="5C4F857B" w14:textId="77777777" w:rsidR="00855899" w:rsidRPr="00EE73D3" w:rsidRDefault="00855899" w:rsidP="00EB2038">
            <w:pPr>
              <w:pStyle w:val="BodyText"/>
              <w:rPr>
                <w:rFonts w:ascii="Arial" w:hAnsi="Arial" w:cs="Arial"/>
              </w:rPr>
            </w:pPr>
            <w:r w:rsidRPr="00EE73D3">
              <w:rPr>
                <w:rFonts w:ascii="Arial" w:hAnsi="Arial" w:cs="Arial"/>
              </w:rPr>
              <w:t>R</w:t>
            </w:r>
          </w:p>
        </w:tc>
        <w:tc>
          <w:tcPr>
            <w:tcW w:w="725" w:type="dxa"/>
            <w:tcBorders>
              <w:top w:val="single" w:sz="6" w:space="0" w:color="auto"/>
              <w:bottom w:val="single" w:sz="6" w:space="0" w:color="auto"/>
            </w:tcBorders>
          </w:tcPr>
          <w:p w14:paraId="71C09FAA" w14:textId="77777777" w:rsidR="00855899" w:rsidRPr="00EE73D3" w:rsidRDefault="00855899" w:rsidP="00EB2038">
            <w:pPr>
              <w:pStyle w:val="BodyText"/>
              <w:rPr>
                <w:rFonts w:ascii="Arial" w:hAnsi="Arial" w:cs="Arial"/>
              </w:rPr>
            </w:pPr>
            <w:r w:rsidRPr="00EE73D3">
              <w:rPr>
                <w:rFonts w:ascii="Arial" w:hAnsi="Arial" w:cs="Arial"/>
              </w:rPr>
              <w:t>Y/2</w:t>
            </w:r>
          </w:p>
        </w:tc>
        <w:tc>
          <w:tcPr>
            <w:tcW w:w="725" w:type="dxa"/>
            <w:tcBorders>
              <w:top w:val="single" w:sz="6" w:space="0" w:color="auto"/>
              <w:bottom w:val="single" w:sz="6" w:space="0" w:color="auto"/>
            </w:tcBorders>
          </w:tcPr>
          <w:p w14:paraId="05BA30C0" w14:textId="77777777" w:rsidR="00855899" w:rsidRPr="00EE73D3" w:rsidRDefault="00855899" w:rsidP="00EB2038">
            <w:pPr>
              <w:pStyle w:val="BodyText"/>
              <w:rPr>
                <w:rFonts w:ascii="Arial" w:hAnsi="Arial" w:cs="Arial"/>
              </w:rPr>
            </w:pPr>
          </w:p>
        </w:tc>
        <w:tc>
          <w:tcPr>
            <w:tcW w:w="2464" w:type="dxa"/>
            <w:tcBorders>
              <w:top w:val="single" w:sz="6" w:space="0" w:color="auto"/>
              <w:bottom w:val="single" w:sz="6" w:space="0" w:color="auto"/>
            </w:tcBorders>
          </w:tcPr>
          <w:p w14:paraId="52ECF01E" w14:textId="77777777" w:rsidR="00855899" w:rsidRPr="00EE73D3" w:rsidRDefault="00855899" w:rsidP="00EB2038">
            <w:pPr>
              <w:pStyle w:val="BodyText"/>
              <w:rPr>
                <w:rFonts w:ascii="Arial" w:hAnsi="Arial" w:cs="Arial"/>
              </w:rPr>
            </w:pPr>
            <w:r w:rsidRPr="00EE73D3">
              <w:rPr>
                <w:rFonts w:ascii="Arial" w:hAnsi="Arial" w:cs="Arial"/>
              </w:rPr>
              <w:t>Role Person</w:t>
            </w:r>
          </w:p>
        </w:tc>
        <w:tc>
          <w:tcPr>
            <w:tcW w:w="2464" w:type="dxa"/>
            <w:tcBorders>
              <w:top w:val="single" w:sz="6" w:space="0" w:color="auto"/>
              <w:bottom w:val="single" w:sz="6" w:space="0" w:color="auto"/>
              <w:right w:val="single" w:sz="12" w:space="0" w:color="auto"/>
            </w:tcBorders>
          </w:tcPr>
          <w:p w14:paraId="66C49BD8" w14:textId="77777777" w:rsidR="00855899" w:rsidRPr="00EE73D3" w:rsidRDefault="00855899" w:rsidP="00EB2038">
            <w:pPr>
              <w:pStyle w:val="BodyText"/>
              <w:rPr>
                <w:rFonts w:ascii="Arial" w:hAnsi="Arial" w:cs="Arial"/>
                <w:u w:val="single"/>
              </w:rPr>
            </w:pPr>
            <w:r w:rsidRPr="00EE73D3">
              <w:rPr>
                <w:rFonts w:ascii="Arial" w:hAnsi="Arial" w:cs="Arial"/>
                <w:u w:val="single"/>
              </w:rPr>
              <w:t>14 Components</w:t>
            </w:r>
          </w:p>
          <w:p w14:paraId="1F9B8B5B" w14:textId="77777777" w:rsidR="00855899" w:rsidRPr="00EE73D3" w:rsidRDefault="00855899" w:rsidP="00EB2038">
            <w:pPr>
              <w:pStyle w:val="BodyText"/>
              <w:rPr>
                <w:rFonts w:ascii="Arial" w:hAnsi="Arial" w:cs="Arial"/>
                <w:u w:val="single"/>
              </w:rPr>
            </w:pPr>
          </w:p>
          <w:p w14:paraId="2D3DEC64" w14:textId="77777777" w:rsidR="00855899" w:rsidRPr="00EE73D3" w:rsidRDefault="00855899" w:rsidP="00EB2038">
            <w:pPr>
              <w:pStyle w:val="BodyText"/>
              <w:rPr>
                <w:rFonts w:ascii="Arial" w:hAnsi="Arial" w:cs="Arial"/>
                <w:b/>
                <w:bCs/>
              </w:rPr>
            </w:pPr>
            <w:r w:rsidRPr="00EE73D3">
              <w:rPr>
                <w:rFonts w:ascii="Arial" w:hAnsi="Arial" w:cs="Arial"/>
                <w:b/>
                <w:bCs/>
              </w:rPr>
              <w:t>Repetition 1</w:t>
            </w:r>
          </w:p>
          <w:p w14:paraId="3BA272FF" w14:textId="77777777" w:rsidR="00855899" w:rsidRPr="00EE73D3" w:rsidRDefault="00855899" w:rsidP="00EB2038">
            <w:pPr>
              <w:pStyle w:val="BodyText"/>
              <w:rPr>
                <w:rFonts w:ascii="Arial" w:hAnsi="Arial" w:cs="Arial"/>
              </w:rPr>
            </w:pPr>
            <w:r w:rsidRPr="00EE73D3">
              <w:rPr>
                <w:rFonts w:ascii="Arial" w:hAnsi="Arial" w:cs="Arial"/>
                <w:u w:val="single"/>
              </w:rPr>
              <w:t>2 Sub-Components</w:t>
            </w:r>
          </w:p>
          <w:p w14:paraId="62228317" w14:textId="77777777" w:rsidR="00855899" w:rsidRPr="00EE73D3" w:rsidRDefault="00855899" w:rsidP="00EB2038">
            <w:pPr>
              <w:pStyle w:val="BodyText"/>
              <w:rPr>
                <w:rFonts w:ascii="Arial" w:hAnsi="Arial" w:cs="Arial"/>
              </w:rPr>
            </w:pPr>
            <w:r w:rsidRPr="00EE73D3">
              <w:rPr>
                <w:rFonts w:ascii="Arial" w:hAnsi="Arial" w:cs="Arial"/>
              </w:rPr>
              <w:t>Pointer to entry in NEW PERSON file (#200)</w:t>
            </w:r>
          </w:p>
          <w:p w14:paraId="610BFD1E" w14:textId="77777777" w:rsidR="00855899" w:rsidRPr="00EE73D3" w:rsidRDefault="00855899" w:rsidP="00EB2038">
            <w:pPr>
              <w:pStyle w:val="BodyText"/>
              <w:rPr>
                <w:rFonts w:ascii="Arial" w:hAnsi="Arial" w:cs="Arial"/>
              </w:rPr>
            </w:pPr>
            <w:r w:rsidRPr="00EE73D3">
              <w:rPr>
                <w:rFonts w:ascii="Arial" w:hAnsi="Arial" w:cs="Arial"/>
              </w:rPr>
              <w:t>Facility Number</w:t>
            </w:r>
          </w:p>
          <w:p w14:paraId="23FA5A17" w14:textId="77777777" w:rsidR="00855899" w:rsidRPr="00EE73D3" w:rsidRDefault="00855899" w:rsidP="00EB2038">
            <w:pPr>
              <w:pStyle w:val="BodyText"/>
              <w:rPr>
                <w:rFonts w:ascii="Arial" w:hAnsi="Arial" w:cs="Arial"/>
              </w:rPr>
            </w:pPr>
            <w:r w:rsidRPr="00EE73D3">
              <w:rPr>
                <w:rFonts w:ascii="Arial" w:hAnsi="Arial" w:cs="Arial"/>
              </w:rPr>
              <w:t>Not used</w:t>
            </w:r>
          </w:p>
          <w:p w14:paraId="565EF74D" w14:textId="77777777" w:rsidR="00855899" w:rsidRPr="00EE73D3" w:rsidRDefault="00855899" w:rsidP="00EB2038">
            <w:pPr>
              <w:pStyle w:val="BodyText"/>
              <w:rPr>
                <w:rFonts w:ascii="Arial" w:hAnsi="Arial" w:cs="Arial"/>
              </w:rPr>
            </w:pPr>
            <w:r w:rsidRPr="00EE73D3">
              <w:rPr>
                <w:rFonts w:ascii="Arial" w:hAnsi="Arial" w:cs="Arial"/>
              </w:rPr>
              <w:t>Not used</w:t>
            </w:r>
          </w:p>
          <w:p w14:paraId="144221BD" w14:textId="77777777" w:rsidR="00855899" w:rsidRPr="00EE73D3" w:rsidRDefault="00855899" w:rsidP="00EB2038">
            <w:pPr>
              <w:pStyle w:val="BodyText"/>
              <w:rPr>
                <w:rFonts w:ascii="Arial" w:hAnsi="Arial" w:cs="Arial"/>
              </w:rPr>
            </w:pPr>
            <w:r w:rsidRPr="00EE73D3">
              <w:rPr>
                <w:rFonts w:ascii="Arial" w:hAnsi="Arial" w:cs="Arial"/>
              </w:rPr>
              <w:t>Not used</w:t>
            </w:r>
          </w:p>
          <w:p w14:paraId="4814FE31" w14:textId="77777777" w:rsidR="00855899" w:rsidRPr="00EE73D3" w:rsidRDefault="00855899" w:rsidP="00EB2038">
            <w:pPr>
              <w:pStyle w:val="BodyText"/>
              <w:rPr>
                <w:rFonts w:ascii="Arial" w:hAnsi="Arial" w:cs="Arial"/>
              </w:rPr>
            </w:pPr>
            <w:r w:rsidRPr="00EE73D3">
              <w:rPr>
                <w:rFonts w:ascii="Arial" w:hAnsi="Arial" w:cs="Arial"/>
              </w:rPr>
              <w:t>Not used</w:t>
            </w:r>
          </w:p>
          <w:p w14:paraId="68686FEC" w14:textId="77777777" w:rsidR="00855899" w:rsidRPr="00EE73D3" w:rsidRDefault="00855899" w:rsidP="00EB2038">
            <w:pPr>
              <w:pStyle w:val="BodyText"/>
              <w:rPr>
                <w:rFonts w:ascii="Arial" w:hAnsi="Arial" w:cs="Arial"/>
              </w:rPr>
            </w:pPr>
            <w:r w:rsidRPr="00EE73D3">
              <w:rPr>
                <w:rFonts w:ascii="Arial" w:hAnsi="Arial" w:cs="Arial"/>
              </w:rPr>
              <w:t>Not used</w:t>
            </w:r>
          </w:p>
          <w:p w14:paraId="099A8D93" w14:textId="77777777" w:rsidR="00855899" w:rsidRPr="00EE73D3" w:rsidRDefault="00855899" w:rsidP="00EB2038">
            <w:pPr>
              <w:pStyle w:val="BodyText"/>
              <w:rPr>
                <w:rFonts w:ascii="Arial" w:hAnsi="Arial" w:cs="Arial"/>
              </w:rPr>
            </w:pPr>
            <w:r w:rsidRPr="00EE73D3">
              <w:rPr>
                <w:rFonts w:ascii="Arial" w:hAnsi="Arial" w:cs="Arial"/>
              </w:rPr>
              <w:t>Not used</w:t>
            </w:r>
          </w:p>
          <w:p w14:paraId="0935F5E8" w14:textId="77777777" w:rsidR="00855899" w:rsidRPr="00EE73D3" w:rsidRDefault="00855899" w:rsidP="00EB2038">
            <w:pPr>
              <w:pStyle w:val="BodyText"/>
              <w:rPr>
                <w:rFonts w:ascii="Arial" w:hAnsi="Arial" w:cs="Arial"/>
              </w:rPr>
            </w:pPr>
            <w:r w:rsidRPr="00EE73D3">
              <w:rPr>
                <w:rFonts w:ascii="Arial" w:hAnsi="Arial" w:cs="Arial"/>
              </w:rPr>
              <w:t xml:space="preserve">This will always be </w:t>
            </w:r>
            <w:r w:rsidRPr="00EE73D3">
              <w:rPr>
                <w:rFonts w:ascii="Arial" w:hAnsi="Arial" w:cs="Arial"/>
                <w:b/>
              </w:rPr>
              <w:t>VA200</w:t>
            </w:r>
            <w:r w:rsidRPr="00EE73D3">
              <w:rPr>
                <w:rFonts w:ascii="Arial" w:hAnsi="Arial" w:cs="Arial"/>
              </w:rPr>
              <w:t xml:space="preserve"> (NEW PERSON file)</w:t>
            </w:r>
          </w:p>
          <w:p w14:paraId="76276CEA" w14:textId="77777777" w:rsidR="00855899" w:rsidRPr="00EE73D3" w:rsidRDefault="00855899" w:rsidP="00EB2038">
            <w:pPr>
              <w:pStyle w:val="BodyText"/>
              <w:rPr>
                <w:rFonts w:ascii="Arial" w:hAnsi="Arial" w:cs="Arial"/>
              </w:rPr>
            </w:pPr>
            <w:r w:rsidRPr="00EE73D3">
              <w:rPr>
                <w:rFonts w:ascii="Arial" w:hAnsi="Arial" w:cs="Arial"/>
              </w:rPr>
              <w:t>Not used</w:t>
            </w:r>
          </w:p>
          <w:p w14:paraId="618A5095" w14:textId="77777777" w:rsidR="00855899" w:rsidRPr="00EE73D3" w:rsidRDefault="00855899" w:rsidP="00EB2038">
            <w:pPr>
              <w:pStyle w:val="BodyText"/>
              <w:rPr>
                <w:rFonts w:ascii="Arial" w:hAnsi="Arial" w:cs="Arial"/>
              </w:rPr>
            </w:pPr>
            <w:r w:rsidRPr="00EE73D3">
              <w:rPr>
                <w:rFonts w:ascii="Arial" w:hAnsi="Arial" w:cs="Arial"/>
              </w:rPr>
              <w:t>Not used</w:t>
            </w:r>
          </w:p>
          <w:p w14:paraId="12423C79" w14:textId="77777777" w:rsidR="00855899" w:rsidRPr="00EE73D3" w:rsidRDefault="00855899" w:rsidP="00EB2038">
            <w:pPr>
              <w:pStyle w:val="BodyText"/>
              <w:rPr>
                <w:rFonts w:ascii="Arial" w:hAnsi="Arial" w:cs="Arial"/>
              </w:rPr>
            </w:pPr>
            <w:r w:rsidRPr="00EE73D3">
              <w:rPr>
                <w:rFonts w:ascii="Arial" w:hAnsi="Arial" w:cs="Arial"/>
              </w:rPr>
              <w:t>Not used</w:t>
            </w:r>
          </w:p>
          <w:p w14:paraId="1216A75B" w14:textId="77777777" w:rsidR="00855899" w:rsidRPr="00EE73D3" w:rsidRDefault="00855899" w:rsidP="00EB2038">
            <w:pPr>
              <w:pStyle w:val="BodyText"/>
              <w:rPr>
                <w:rFonts w:ascii="Arial" w:hAnsi="Arial" w:cs="Arial"/>
              </w:rPr>
            </w:pPr>
            <w:r w:rsidRPr="00EE73D3">
              <w:rPr>
                <w:rFonts w:ascii="Arial" w:hAnsi="Arial" w:cs="Arial"/>
              </w:rPr>
              <w:t>Not used</w:t>
            </w:r>
          </w:p>
          <w:p w14:paraId="0A1F06C8" w14:textId="77777777" w:rsidR="00855899" w:rsidRPr="00EE73D3" w:rsidRDefault="00855899" w:rsidP="00EB2038">
            <w:pPr>
              <w:pStyle w:val="BodyText"/>
              <w:rPr>
                <w:rFonts w:ascii="Arial" w:hAnsi="Arial" w:cs="Arial"/>
              </w:rPr>
            </w:pPr>
            <w:r w:rsidRPr="00EE73D3">
              <w:rPr>
                <w:rFonts w:ascii="Arial" w:hAnsi="Arial" w:cs="Arial"/>
              </w:rPr>
              <w:t>Not used</w:t>
            </w:r>
          </w:p>
          <w:p w14:paraId="6353ED63" w14:textId="77777777" w:rsidR="00855899" w:rsidRPr="00EE73D3" w:rsidRDefault="00855899" w:rsidP="00EB2038">
            <w:pPr>
              <w:pStyle w:val="BodyText"/>
              <w:rPr>
                <w:rFonts w:ascii="Arial" w:hAnsi="Arial" w:cs="Arial"/>
              </w:rPr>
            </w:pPr>
            <w:r w:rsidRPr="00EE73D3">
              <w:rPr>
                <w:rFonts w:ascii="Arial" w:hAnsi="Arial" w:cs="Arial"/>
              </w:rPr>
              <w:t>Not used</w:t>
            </w:r>
          </w:p>
          <w:p w14:paraId="25C6DACA" w14:textId="77777777" w:rsidR="00855899" w:rsidRPr="00EE73D3" w:rsidRDefault="00855899" w:rsidP="00EB2038">
            <w:pPr>
              <w:pStyle w:val="BodyText"/>
              <w:rPr>
                <w:rFonts w:ascii="Arial" w:hAnsi="Arial" w:cs="Arial"/>
              </w:rPr>
            </w:pPr>
          </w:p>
          <w:p w14:paraId="58C43978" w14:textId="77777777" w:rsidR="00855899" w:rsidRPr="00EE73D3" w:rsidRDefault="00855899" w:rsidP="00EB2038">
            <w:pPr>
              <w:pStyle w:val="BodyText"/>
              <w:rPr>
                <w:rFonts w:ascii="Arial" w:hAnsi="Arial" w:cs="Arial"/>
                <w:b/>
                <w:bCs/>
              </w:rPr>
            </w:pPr>
            <w:r w:rsidRPr="00EE73D3">
              <w:rPr>
                <w:rFonts w:ascii="Arial" w:hAnsi="Arial" w:cs="Arial"/>
                <w:b/>
                <w:bCs/>
              </w:rPr>
              <w:t>Repetition 2</w:t>
            </w:r>
          </w:p>
          <w:p w14:paraId="7ADD925F" w14:textId="77777777" w:rsidR="00855899" w:rsidRPr="00EE73D3" w:rsidRDefault="00855899" w:rsidP="00EB2038">
            <w:pPr>
              <w:pStyle w:val="BodyText"/>
              <w:rPr>
                <w:rFonts w:ascii="Arial" w:hAnsi="Arial" w:cs="Arial"/>
              </w:rPr>
            </w:pPr>
            <w:r w:rsidRPr="00EE73D3">
              <w:rPr>
                <w:rFonts w:ascii="Arial" w:hAnsi="Arial" w:cs="Arial"/>
              </w:rPr>
              <w:t>SSN</w:t>
            </w:r>
          </w:p>
          <w:p w14:paraId="2145484A" w14:textId="77777777" w:rsidR="00855899" w:rsidRPr="00EE73D3" w:rsidRDefault="00855899" w:rsidP="00EB2038">
            <w:pPr>
              <w:pStyle w:val="BodyText"/>
              <w:rPr>
                <w:rFonts w:ascii="Arial" w:hAnsi="Arial" w:cs="Arial"/>
              </w:rPr>
            </w:pPr>
            <w:r w:rsidRPr="00EE73D3">
              <w:rPr>
                <w:rFonts w:ascii="Arial" w:hAnsi="Arial" w:cs="Arial"/>
              </w:rPr>
              <w:t>Not used</w:t>
            </w:r>
          </w:p>
          <w:p w14:paraId="79F3096F" w14:textId="77777777" w:rsidR="00855899" w:rsidRPr="00EE73D3" w:rsidRDefault="00855899" w:rsidP="00EB2038">
            <w:pPr>
              <w:pStyle w:val="BodyText"/>
              <w:rPr>
                <w:rFonts w:ascii="Arial" w:hAnsi="Arial" w:cs="Arial"/>
              </w:rPr>
            </w:pPr>
            <w:r w:rsidRPr="00EE73D3">
              <w:rPr>
                <w:rFonts w:ascii="Arial" w:hAnsi="Arial" w:cs="Arial"/>
              </w:rPr>
              <w:t>Not used</w:t>
            </w:r>
          </w:p>
          <w:p w14:paraId="7BBDDD42" w14:textId="77777777" w:rsidR="00855899" w:rsidRPr="00EE73D3" w:rsidRDefault="00855899" w:rsidP="00EB2038">
            <w:pPr>
              <w:pStyle w:val="BodyText"/>
              <w:rPr>
                <w:rFonts w:ascii="Arial" w:hAnsi="Arial" w:cs="Arial"/>
              </w:rPr>
            </w:pPr>
            <w:r w:rsidRPr="00EE73D3">
              <w:rPr>
                <w:rFonts w:ascii="Arial" w:hAnsi="Arial" w:cs="Arial"/>
              </w:rPr>
              <w:t>Not used</w:t>
            </w:r>
          </w:p>
          <w:p w14:paraId="3DDE2995" w14:textId="77777777" w:rsidR="00855899" w:rsidRPr="00EE73D3" w:rsidRDefault="00855899" w:rsidP="00EB2038">
            <w:pPr>
              <w:pStyle w:val="BodyText"/>
              <w:rPr>
                <w:rFonts w:ascii="Arial" w:hAnsi="Arial" w:cs="Arial"/>
              </w:rPr>
            </w:pPr>
            <w:r w:rsidRPr="00EE73D3">
              <w:rPr>
                <w:rFonts w:ascii="Arial" w:hAnsi="Arial" w:cs="Arial"/>
              </w:rPr>
              <w:t>Not used</w:t>
            </w:r>
          </w:p>
          <w:p w14:paraId="0EEE15AB" w14:textId="77777777" w:rsidR="00855899" w:rsidRPr="00EE73D3" w:rsidRDefault="00855899" w:rsidP="00EB2038">
            <w:pPr>
              <w:pStyle w:val="BodyText"/>
              <w:rPr>
                <w:rFonts w:ascii="Arial" w:hAnsi="Arial" w:cs="Arial"/>
              </w:rPr>
            </w:pPr>
            <w:r w:rsidRPr="00EE73D3">
              <w:rPr>
                <w:rFonts w:ascii="Arial" w:hAnsi="Arial" w:cs="Arial"/>
              </w:rPr>
              <w:t>Not used</w:t>
            </w:r>
          </w:p>
          <w:p w14:paraId="5EC2011C" w14:textId="77777777" w:rsidR="00855899" w:rsidRPr="00EE73D3" w:rsidRDefault="00855899" w:rsidP="00EB2038">
            <w:pPr>
              <w:pStyle w:val="BodyText"/>
              <w:rPr>
                <w:rFonts w:ascii="Arial" w:hAnsi="Arial" w:cs="Arial"/>
              </w:rPr>
            </w:pPr>
            <w:r w:rsidRPr="00EE73D3">
              <w:rPr>
                <w:rFonts w:ascii="Arial" w:hAnsi="Arial" w:cs="Arial"/>
              </w:rPr>
              <w:t>Not used</w:t>
            </w:r>
          </w:p>
          <w:p w14:paraId="53B16DA8" w14:textId="77777777" w:rsidR="00855899" w:rsidRPr="00EE73D3" w:rsidRDefault="00855899" w:rsidP="00EB2038">
            <w:pPr>
              <w:pStyle w:val="BodyText"/>
              <w:rPr>
                <w:rFonts w:ascii="Arial" w:hAnsi="Arial" w:cs="Arial"/>
              </w:rPr>
            </w:pPr>
            <w:r w:rsidRPr="00EE73D3">
              <w:rPr>
                <w:rFonts w:ascii="Arial" w:hAnsi="Arial" w:cs="Arial"/>
              </w:rPr>
              <w:t xml:space="preserve">This will always be </w:t>
            </w:r>
            <w:r w:rsidRPr="00EE73D3">
              <w:rPr>
                <w:rFonts w:ascii="Arial" w:hAnsi="Arial" w:cs="Arial"/>
                <w:b/>
                <w:bCs/>
              </w:rPr>
              <w:t>SSA</w:t>
            </w:r>
            <w:r w:rsidRPr="00EE73D3">
              <w:rPr>
                <w:rFonts w:ascii="Arial" w:hAnsi="Arial" w:cs="Arial"/>
              </w:rPr>
              <w:t xml:space="preserve"> (Social Security Administration)</w:t>
            </w:r>
          </w:p>
          <w:p w14:paraId="58C8A1BE" w14:textId="77777777" w:rsidR="00855899" w:rsidRPr="00EE73D3" w:rsidRDefault="00855899" w:rsidP="00EB2038">
            <w:pPr>
              <w:pStyle w:val="BodyText"/>
              <w:rPr>
                <w:rFonts w:ascii="Arial" w:hAnsi="Arial" w:cs="Arial"/>
              </w:rPr>
            </w:pPr>
            <w:r w:rsidRPr="00EE73D3">
              <w:rPr>
                <w:rFonts w:ascii="Arial" w:hAnsi="Arial" w:cs="Arial"/>
              </w:rPr>
              <w:t>Not used</w:t>
            </w:r>
          </w:p>
          <w:p w14:paraId="23F1DC74" w14:textId="77777777" w:rsidR="00855899" w:rsidRPr="00EE73D3" w:rsidRDefault="00855899" w:rsidP="00EB2038">
            <w:pPr>
              <w:pStyle w:val="BodyText"/>
              <w:rPr>
                <w:rFonts w:ascii="Arial" w:hAnsi="Arial" w:cs="Arial"/>
              </w:rPr>
            </w:pPr>
            <w:r w:rsidRPr="00EE73D3">
              <w:rPr>
                <w:rFonts w:ascii="Arial" w:hAnsi="Arial" w:cs="Arial"/>
              </w:rPr>
              <w:t>Not used</w:t>
            </w:r>
          </w:p>
          <w:p w14:paraId="10A30D3C" w14:textId="77777777" w:rsidR="00855899" w:rsidRPr="00EE73D3" w:rsidRDefault="00855899" w:rsidP="00EB2038">
            <w:pPr>
              <w:pStyle w:val="BodyText"/>
              <w:rPr>
                <w:rFonts w:ascii="Arial" w:hAnsi="Arial" w:cs="Arial"/>
              </w:rPr>
            </w:pPr>
            <w:r w:rsidRPr="00EE73D3">
              <w:rPr>
                <w:rFonts w:ascii="Arial" w:hAnsi="Arial" w:cs="Arial"/>
              </w:rPr>
              <w:t>Not used</w:t>
            </w:r>
          </w:p>
          <w:p w14:paraId="5A3F6806" w14:textId="77777777" w:rsidR="00855899" w:rsidRPr="00EE73D3" w:rsidRDefault="00855899" w:rsidP="00EB2038">
            <w:pPr>
              <w:pStyle w:val="BodyText"/>
              <w:rPr>
                <w:rFonts w:ascii="Arial" w:hAnsi="Arial" w:cs="Arial"/>
              </w:rPr>
            </w:pPr>
            <w:r w:rsidRPr="00EE73D3">
              <w:rPr>
                <w:rFonts w:ascii="Arial" w:hAnsi="Arial" w:cs="Arial"/>
              </w:rPr>
              <w:t>Not used</w:t>
            </w:r>
          </w:p>
          <w:p w14:paraId="4D8694FB" w14:textId="77777777" w:rsidR="00855899" w:rsidRPr="00EE73D3" w:rsidRDefault="00855899" w:rsidP="00EB2038">
            <w:pPr>
              <w:pStyle w:val="BodyText"/>
              <w:rPr>
                <w:rFonts w:ascii="Arial" w:hAnsi="Arial" w:cs="Arial"/>
              </w:rPr>
            </w:pPr>
            <w:r w:rsidRPr="00EE73D3">
              <w:rPr>
                <w:rFonts w:ascii="Arial" w:hAnsi="Arial" w:cs="Arial"/>
              </w:rPr>
              <w:t>Not used</w:t>
            </w:r>
          </w:p>
          <w:p w14:paraId="3F0E431E" w14:textId="77777777" w:rsidR="00855899" w:rsidRPr="00EE73D3" w:rsidRDefault="00855899" w:rsidP="00EB2038">
            <w:pPr>
              <w:pStyle w:val="BodyText"/>
              <w:rPr>
                <w:rFonts w:ascii="Arial" w:hAnsi="Arial" w:cs="Arial"/>
              </w:rPr>
            </w:pPr>
            <w:r w:rsidRPr="00EE73D3">
              <w:rPr>
                <w:rFonts w:ascii="Arial" w:hAnsi="Arial" w:cs="Arial"/>
              </w:rPr>
              <w:t>Not used</w:t>
            </w:r>
          </w:p>
        </w:tc>
      </w:tr>
      <w:tr w:rsidR="00855899" w:rsidRPr="00EB2038" w14:paraId="0D9C053F" w14:textId="77777777" w:rsidTr="00207FE9">
        <w:trPr>
          <w:cantSplit/>
        </w:trPr>
        <w:tc>
          <w:tcPr>
            <w:tcW w:w="725" w:type="dxa"/>
            <w:tcBorders>
              <w:top w:val="single" w:sz="6" w:space="0" w:color="auto"/>
              <w:left w:val="single" w:sz="12" w:space="0" w:color="auto"/>
              <w:bottom w:val="single" w:sz="6" w:space="0" w:color="auto"/>
            </w:tcBorders>
          </w:tcPr>
          <w:p w14:paraId="06C2FEC8" w14:textId="77777777" w:rsidR="00855899" w:rsidRPr="00EE73D3" w:rsidRDefault="00855899" w:rsidP="00EB2038">
            <w:pPr>
              <w:pStyle w:val="BodyText"/>
              <w:rPr>
                <w:rFonts w:ascii="Arial" w:hAnsi="Arial" w:cs="Arial"/>
              </w:rPr>
            </w:pPr>
            <w:r w:rsidRPr="00EE73D3">
              <w:rPr>
                <w:rFonts w:ascii="Arial" w:hAnsi="Arial" w:cs="Arial"/>
              </w:rPr>
              <w:lastRenderedPageBreak/>
              <w:t>5</w:t>
            </w:r>
          </w:p>
        </w:tc>
        <w:tc>
          <w:tcPr>
            <w:tcW w:w="725" w:type="dxa"/>
            <w:tcBorders>
              <w:top w:val="single" w:sz="6" w:space="0" w:color="auto"/>
              <w:bottom w:val="single" w:sz="6" w:space="0" w:color="auto"/>
            </w:tcBorders>
          </w:tcPr>
          <w:p w14:paraId="01B4E89F" w14:textId="77777777" w:rsidR="00855899" w:rsidRPr="00EE73D3" w:rsidRDefault="00855899" w:rsidP="00EB2038">
            <w:pPr>
              <w:pStyle w:val="BodyText"/>
              <w:rPr>
                <w:rFonts w:ascii="Arial" w:hAnsi="Arial" w:cs="Arial"/>
              </w:rPr>
            </w:pPr>
            <w:r w:rsidRPr="00EE73D3">
              <w:rPr>
                <w:rFonts w:ascii="Arial" w:hAnsi="Arial" w:cs="Arial"/>
              </w:rPr>
              <w:t>26</w:t>
            </w:r>
          </w:p>
        </w:tc>
        <w:tc>
          <w:tcPr>
            <w:tcW w:w="725" w:type="dxa"/>
            <w:tcBorders>
              <w:top w:val="single" w:sz="6" w:space="0" w:color="auto"/>
              <w:bottom w:val="single" w:sz="6" w:space="0" w:color="auto"/>
            </w:tcBorders>
          </w:tcPr>
          <w:p w14:paraId="144CC473" w14:textId="77777777" w:rsidR="00855899" w:rsidRPr="00EE73D3" w:rsidRDefault="00855899" w:rsidP="00EB2038">
            <w:pPr>
              <w:pStyle w:val="BodyText"/>
              <w:rPr>
                <w:rFonts w:ascii="Arial" w:hAnsi="Arial" w:cs="Arial"/>
              </w:rPr>
            </w:pPr>
            <w:r w:rsidRPr="00EE73D3">
              <w:rPr>
                <w:rFonts w:ascii="Arial" w:hAnsi="Arial" w:cs="Arial"/>
              </w:rPr>
              <w:t>TS</w:t>
            </w:r>
          </w:p>
        </w:tc>
        <w:tc>
          <w:tcPr>
            <w:tcW w:w="725" w:type="dxa"/>
            <w:tcBorders>
              <w:top w:val="single" w:sz="6" w:space="0" w:color="auto"/>
              <w:bottom w:val="single" w:sz="6" w:space="0" w:color="auto"/>
            </w:tcBorders>
          </w:tcPr>
          <w:p w14:paraId="60193B75" w14:textId="77777777" w:rsidR="00855899" w:rsidRPr="00EE73D3" w:rsidRDefault="00855899" w:rsidP="00EB2038">
            <w:pPr>
              <w:pStyle w:val="BodyText"/>
              <w:rPr>
                <w:rFonts w:ascii="Arial" w:hAnsi="Arial" w:cs="Arial"/>
              </w:rPr>
            </w:pPr>
            <w:r w:rsidRPr="00EE73D3">
              <w:rPr>
                <w:rFonts w:ascii="Arial" w:hAnsi="Arial" w:cs="Arial"/>
              </w:rPr>
              <w:t>O</w:t>
            </w:r>
          </w:p>
        </w:tc>
        <w:tc>
          <w:tcPr>
            <w:tcW w:w="725" w:type="dxa"/>
            <w:tcBorders>
              <w:top w:val="single" w:sz="6" w:space="0" w:color="auto"/>
              <w:bottom w:val="single" w:sz="6" w:space="0" w:color="auto"/>
            </w:tcBorders>
          </w:tcPr>
          <w:p w14:paraId="430AD384" w14:textId="77777777" w:rsidR="00855899" w:rsidRPr="00EE73D3" w:rsidRDefault="00855899" w:rsidP="00EB2038">
            <w:pPr>
              <w:pStyle w:val="BodyText"/>
              <w:rPr>
                <w:rFonts w:ascii="Arial" w:hAnsi="Arial" w:cs="Arial"/>
              </w:rPr>
            </w:pPr>
          </w:p>
        </w:tc>
        <w:tc>
          <w:tcPr>
            <w:tcW w:w="725" w:type="dxa"/>
            <w:tcBorders>
              <w:top w:val="single" w:sz="6" w:space="0" w:color="auto"/>
              <w:bottom w:val="single" w:sz="6" w:space="0" w:color="auto"/>
            </w:tcBorders>
          </w:tcPr>
          <w:p w14:paraId="11614AE5" w14:textId="77777777" w:rsidR="00855899" w:rsidRPr="00EE73D3" w:rsidRDefault="00855899" w:rsidP="00EB2038">
            <w:pPr>
              <w:pStyle w:val="BodyText"/>
              <w:rPr>
                <w:rFonts w:ascii="Arial" w:hAnsi="Arial" w:cs="Arial"/>
              </w:rPr>
            </w:pPr>
          </w:p>
        </w:tc>
        <w:tc>
          <w:tcPr>
            <w:tcW w:w="2464" w:type="dxa"/>
            <w:tcBorders>
              <w:top w:val="single" w:sz="6" w:space="0" w:color="auto"/>
              <w:bottom w:val="single" w:sz="6" w:space="0" w:color="auto"/>
            </w:tcBorders>
          </w:tcPr>
          <w:p w14:paraId="5C82E1CC" w14:textId="77777777" w:rsidR="00855899" w:rsidRPr="00EE73D3" w:rsidRDefault="00855899" w:rsidP="00EB2038">
            <w:pPr>
              <w:pStyle w:val="BodyText"/>
              <w:rPr>
                <w:rFonts w:ascii="Arial" w:hAnsi="Arial" w:cs="Arial"/>
              </w:rPr>
            </w:pPr>
            <w:r w:rsidRPr="00EE73D3">
              <w:rPr>
                <w:rFonts w:ascii="Arial" w:hAnsi="Arial" w:cs="Arial"/>
              </w:rPr>
              <w:t>Role Begin Date/Time</w:t>
            </w:r>
          </w:p>
        </w:tc>
        <w:tc>
          <w:tcPr>
            <w:tcW w:w="2464" w:type="dxa"/>
            <w:tcBorders>
              <w:top w:val="single" w:sz="6" w:space="0" w:color="auto"/>
              <w:bottom w:val="single" w:sz="6" w:space="0" w:color="auto"/>
              <w:right w:val="single" w:sz="12" w:space="0" w:color="auto"/>
            </w:tcBorders>
          </w:tcPr>
          <w:p w14:paraId="241D2833" w14:textId="77777777" w:rsidR="00855899" w:rsidRPr="00EE73D3" w:rsidRDefault="00855899" w:rsidP="00EB2038">
            <w:pPr>
              <w:pStyle w:val="BodyText"/>
              <w:rPr>
                <w:rFonts w:ascii="Arial" w:hAnsi="Arial" w:cs="Arial"/>
              </w:rPr>
            </w:pPr>
            <w:r w:rsidRPr="00EE73D3">
              <w:rPr>
                <w:rFonts w:ascii="Arial" w:hAnsi="Arial" w:cs="Arial"/>
              </w:rPr>
              <w:t>Not used</w:t>
            </w:r>
          </w:p>
        </w:tc>
      </w:tr>
      <w:tr w:rsidR="00855899" w:rsidRPr="00EB2038" w14:paraId="344B1960" w14:textId="77777777" w:rsidTr="00207FE9">
        <w:trPr>
          <w:cantSplit/>
        </w:trPr>
        <w:tc>
          <w:tcPr>
            <w:tcW w:w="725" w:type="dxa"/>
            <w:tcBorders>
              <w:top w:val="single" w:sz="6" w:space="0" w:color="auto"/>
              <w:left w:val="single" w:sz="12" w:space="0" w:color="auto"/>
              <w:bottom w:val="single" w:sz="6" w:space="0" w:color="auto"/>
            </w:tcBorders>
          </w:tcPr>
          <w:p w14:paraId="3581F7C3" w14:textId="77777777" w:rsidR="00855899" w:rsidRPr="00EE73D3" w:rsidRDefault="00855899" w:rsidP="00EB2038">
            <w:pPr>
              <w:pStyle w:val="BodyText"/>
              <w:rPr>
                <w:rFonts w:ascii="Arial" w:hAnsi="Arial" w:cs="Arial"/>
              </w:rPr>
            </w:pPr>
            <w:r w:rsidRPr="00EE73D3">
              <w:rPr>
                <w:rFonts w:ascii="Arial" w:hAnsi="Arial" w:cs="Arial"/>
              </w:rPr>
              <w:t>6</w:t>
            </w:r>
          </w:p>
        </w:tc>
        <w:tc>
          <w:tcPr>
            <w:tcW w:w="725" w:type="dxa"/>
            <w:tcBorders>
              <w:top w:val="single" w:sz="6" w:space="0" w:color="auto"/>
              <w:bottom w:val="single" w:sz="6" w:space="0" w:color="auto"/>
            </w:tcBorders>
          </w:tcPr>
          <w:p w14:paraId="560ABE51" w14:textId="77777777" w:rsidR="00855899" w:rsidRPr="00EE73D3" w:rsidRDefault="00855899" w:rsidP="00EB2038">
            <w:pPr>
              <w:pStyle w:val="BodyText"/>
              <w:rPr>
                <w:rFonts w:ascii="Arial" w:hAnsi="Arial" w:cs="Arial"/>
              </w:rPr>
            </w:pPr>
            <w:r w:rsidRPr="00EE73D3">
              <w:rPr>
                <w:rFonts w:ascii="Arial" w:hAnsi="Arial" w:cs="Arial"/>
              </w:rPr>
              <w:t>26</w:t>
            </w:r>
          </w:p>
        </w:tc>
        <w:tc>
          <w:tcPr>
            <w:tcW w:w="725" w:type="dxa"/>
            <w:tcBorders>
              <w:top w:val="single" w:sz="6" w:space="0" w:color="auto"/>
              <w:bottom w:val="single" w:sz="6" w:space="0" w:color="auto"/>
            </w:tcBorders>
          </w:tcPr>
          <w:p w14:paraId="75341864" w14:textId="77777777" w:rsidR="00855899" w:rsidRPr="00EE73D3" w:rsidRDefault="00855899" w:rsidP="00EB2038">
            <w:pPr>
              <w:pStyle w:val="BodyText"/>
              <w:rPr>
                <w:rFonts w:ascii="Arial" w:hAnsi="Arial" w:cs="Arial"/>
              </w:rPr>
            </w:pPr>
            <w:r w:rsidRPr="00EE73D3">
              <w:rPr>
                <w:rFonts w:ascii="Arial" w:hAnsi="Arial" w:cs="Arial"/>
              </w:rPr>
              <w:t>TS</w:t>
            </w:r>
          </w:p>
        </w:tc>
        <w:tc>
          <w:tcPr>
            <w:tcW w:w="725" w:type="dxa"/>
            <w:tcBorders>
              <w:top w:val="single" w:sz="6" w:space="0" w:color="auto"/>
              <w:bottom w:val="single" w:sz="6" w:space="0" w:color="auto"/>
            </w:tcBorders>
          </w:tcPr>
          <w:p w14:paraId="6A98B4E7" w14:textId="77777777" w:rsidR="00855899" w:rsidRPr="00EE73D3" w:rsidRDefault="00855899" w:rsidP="00EB2038">
            <w:pPr>
              <w:pStyle w:val="BodyText"/>
              <w:rPr>
                <w:rFonts w:ascii="Arial" w:hAnsi="Arial" w:cs="Arial"/>
              </w:rPr>
            </w:pPr>
            <w:r w:rsidRPr="00EE73D3">
              <w:rPr>
                <w:rFonts w:ascii="Arial" w:hAnsi="Arial" w:cs="Arial"/>
              </w:rPr>
              <w:t>O</w:t>
            </w:r>
          </w:p>
        </w:tc>
        <w:tc>
          <w:tcPr>
            <w:tcW w:w="725" w:type="dxa"/>
            <w:tcBorders>
              <w:top w:val="single" w:sz="6" w:space="0" w:color="auto"/>
              <w:bottom w:val="single" w:sz="6" w:space="0" w:color="auto"/>
            </w:tcBorders>
          </w:tcPr>
          <w:p w14:paraId="7F60F66E" w14:textId="77777777" w:rsidR="00855899" w:rsidRPr="00EE73D3" w:rsidRDefault="00855899" w:rsidP="00EB2038">
            <w:pPr>
              <w:pStyle w:val="BodyText"/>
              <w:rPr>
                <w:rFonts w:ascii="Arial" w:hAnsi="Arial" w:cs="Arial"/>
              </w:rPr>
            </w:pPr>
          </w:p>
        </w:tc>
        <w:tc>
          <w:tcPr>
            <w:tcW w:w="725" w:type="dxa"/>
            <w:tcBorders>
              <w:top w:val="single" w:sz="6" w:space="0" w:color="auto"/>
              <w:bottom w:val="single" w:sz="6" w:space="0" w:color="auto"/>
            </w:tcBorders>
          </w:tcPr>
          <w:p w14:paraId="45DAC51C" w14:textId="77777777" w:rsidR="00855899" w:rsidRPr="00EE73D3" w:rsidRDefault="00855899" w:rsidP="00EB2038">
            <w:pPr>
              <w:pStyle w:val="BodyText"/>
              <w:rPr>
                <w:rFonts w:ascii="Arial" w:hAnsi="Arial" w:cs="Arial"/>
              </w:rPr>
            </w:pPr>
          </w:p>
        </w:tc>
        <w:tc>
          <w:tcPr>
            <w:tcW w:w="2464" w:type="dxa"/>
            <w:tcBorders>
              <w:top w:val="single" w:sz="6" w:space="0" w:color="auto"/>
              <w:bottom w:val="single" w:sz="6" w:space="0" w:color="auto"/>
            </w:tcBorders>
          </w:tcPr>
          <w:p w14:paraId="74C8936B" w14:textId="77777777" w:rsidR="00855899" w:rsidRPr="00EE73D3" w:rsidRDefault="00855899" w:rsidP="00EB2038">
            <w:pPr>
              <w:pStyle w:val="BodyText"/>
              <w:rPr>
                <w:rFonts w:ascii="Arial" w:hAnsi="Arial" w:cs="Arial"/>
              </w:rPr>
            </w:pPr>
            <w:r w:rsidRPr="00EE73D3">
              <w:rPr>
                <w:rFonts w:ascii="Arial" w:hAnsi="Arial" w:cs="Arial"/>
              </w:rPr>
              <w:t>Role End Date/Time</w:t>
            </w:r>
          </w:p>
        </w:tc>
        <w:tc>
          <w:tcPr>
            <w:tcW w:w="2464" w:type="dxa"/>
            <w:tcBorders>
              <w:top w:val="single" w:sz="6" w:space="0" w:color="auto"/>
              <w:bottom w:val="single" w:sz="6" w:space="0" w:color="auto"/>
              <w:right w:val="single" w:sz="12" w:space="0" w:color="auto"/>
            </w:tcBorders>
          </w:tcPr>
          <w:p w14:paraId="4DCC5E51" w14:textId="77777777" w:rsidR="00855899" w:rsidRPr="00EE73D3" w:rsidRDefault="00855899" w:rsidP="00EB2038">
            <w:pPr>
              <w:pStyle w:val="BodyText"/>
              <w:rPr>
                <w:rFonts w:ascii="Arial" w:hAnsi="Arial" w:cs="Arial"/>
              </w:rPr>
            </w:pPr>
            <w:r w:rsidRPr="00EE73D3">
              <w:rPr>
                <w:rFonts w:ascii="Arial" w:hAnsi="Arial" w:cs="Arial"/>
              </w:rPr>
              <w:t>Not used</w:t>
            </w:r>
          </w:p>
        </w:tc>
      </w:tr>
      <w:tr w:rsidR="00855899" w:rsidRPr="00EB2038" w14:paraId="71557E1F" w14:textId="77777777" w:rsidTr="00207FE9">
        <w:trPr>
          <w:cantSplit/>
        </w:trPr>
        <w:tc>
          <w:tcPr>
            <w:tcW w:w="725" w:type="dxa"/>
            <w:tcBorders>
              <w:top w:val="single" w:sz="6" w:space="0" w:color="auto"/>
              <w:left w:val="single" w:sz="12" w:space="0" w:color="auto"/>
              <w:bottom w:val="single" w:sz="6" w:space="0" w:color="auto"/>
            </w:tcBorders>
          </w:tcPr>
          <w:p w14:paraId="40194A72" w14:textId="77777777" w:rsidR="00855899" w:rsidRPr="00EE73D3" w:rsidRDefault="00855899" w:rsidP="00EB2038">
            <w:pPr>
              <w:pStyle w:val="BodyText"/>
              <w:rPr>
                <w:rFonts w:ascii="Arial" w:hAnsi="Arial" w:cs="Arial"/>
              </w:rPr>
            </w:pPr>
            <w:r w:rsidRPr="00EE73D3">
              <w:rPr>
                <w:rFonts w:ascii="Arial" w:hAnsi="Arial" w:cs="Arial"/>
              </w:rPr>
              <w:t>7</w:t>
            </w:r>
          </w:p>
        </w:tc>
        <w:tc>
          <w:tcPr>
            <w:tcW w:w="725" w:type="dxa"/>
            <w:tcBorders>
              <w:top w:val="single" w:sz="6" w:space="0" w:color="auto"/>
              <w:bottom w:val="single" w:sz="6" w:space="0" w:color="auto"/>
            </w:tcBorders>
          </w:tcPr>
          <w:p w14:paraId="2549D7B3" w14:textId="77777777" w:rsidR="00855899" w:rsidRPr="00EE73D3" w:rsidRDefault="00855899" w:rsidP="00EB2038">
            <w:pPr>
              <w:pStyle w:val="BodyText"/>
              <w:rPr>
                <w:rFonts w:ascii="Arial" w:hAnsi="Arial" w:cs="Arial"/>
              </w:rPr>
            </w:pPr>
            <w:r w:rsidRPr="00EE73D3">
              <w:rPr>
                <w:rFonts w:ascii="Arial" w:hAnsi="Arial" w:cs="Arial"/>
              </w:rPr>
              <w:t>80</w:t>
            </w:r>
          </w:p>
        </w:tc>
        <w:tc>
          <w:tcPr>
            <w:tcW w:w="725" w:type="dxa"/>
            <w:tcBorders>
              <w:top w:val="single" w:sz="6" w:space="0" w:color="auto"/>
              <w:bottom w:val="single" w:sz="6" w:space="0" w:color="auto"/>
            </w:tcBorders>
          </w:tcPr>
          <w:p w14:paraId="1CE4B12A" w14:textId="77777777" w:rsidR="00855899" w:rsidRPr="00EE73D3" w:rsidRDefault="00855899" w:rsidP="00EB2038">
            <w:pPr>
              <w:pStyle w:val="BodyText"/>
              <w:rPr>
                <w:rFonts w:ascii="Arial" w:hAnsi="Arial" w:cs="Arial"/>
              </w:rPr>
            </w:pPr>
            <w:r w:rsidRPr="00EE73D3">
              <w:rPr>
                <w:rFonts w:ascii="Arial" w:hAnsi="Arial" w:cs="Arial"/>
              </w:rPr>
              <w:t>CE</w:t>
            </w:r>
          </w:p>
        </w:tc>
        <w:tc>
          <w:tcPr>
            <w:tcW w:w="725" w:type="dxa"/>
            <w:tcBorders>
              <w:top w:val="single" w:sz="6" w:space="0" w:color="auto"/>
              <w:bottom w:val="single" w:sz="6" w:space="0" w:color="auto"/>
            </w:tcBorders>
          </w:tcPr>
          <w:p w14:paraId="0C6D6882" w14:textId="77777777" w:rsidR="00855899" w:rsidRPr="00EE73D3" w:rsidRDefault="00855899" w:rsidP="00EB2038">
            <w:pPr>
              <w:pStyle w:val="BodyText"/>
              <w:rPr>
                <w:rFonts w:ascii="Arial" w:hAnsi="Arial" w:cs="Arial"/>
              </w:rPr>
            </w:pPr>
            <w:r w:rsidRPr="00EE73D3">
              <w:rPr>
                <w:rFonts w:ascii="Arial" w:hAnsi="Arial" w:cs="Arial"/>
              </w:rPr>
              <w:t>O</w:t>
            </w:r>
          </w:p>
        </w:tc>
        <w:tc>
          <w:tcPr>
            <w:tcW w:w="725" w:type="dxa"/>
            <w:tcBorders>
              <w:top w:val="single" w:sz="6" w:space="0" w:color="auto"/>
              <w:bottom w:val="single" w:sz="6" w:space="0" w:color="auto"/>
            </w:tcBorders>
          </w:tcPr>
          <w:p w14:paraId="5C4F0B4E" w14:textId="77777777" w:rsidR="00855899" w:rsidRPr="00EE73D3" w:rsidRDefault="00855899" w:rsidP="00EB2038">
            <w:pPr>
              <w:pStyle w:val="BodyText"/>
              <w:rPr>
                <w:rFonts w:ascii="Arial" w:hAnsi="Arial" w:cs="Arial"/>
              </w:rPr>
            </w:pPr>
          </w:p>
        </w:tc>
        <w:tc>
          <w:tcPr>
            <w:tcW w:w="725" w:type="dxa"/>
            <w:tcBorders>
              <w:top w:val="single" w:sz="6" w:space="0" w:color="auto"/>
              <w:bottom w:val="single" w:sz="6" w:space="0" w:color="auto"/>
            </w:tcBorders>
          </w:tcPr>
          <w:p w14:paraId="5F71A57F" w14:textId="77777777" w:rsidR="00855899" w:rsidRPr="00EE73D3" w:rsidRDefault="00855899" w:rsidP="00EB2038">
            <w:pPr>
              <w:pStyle w:val="BodyText"/>
              <w:rPr>
                <w:rFonts w:ascii="Arial" w:hAnsi="Arial" w:cs="Arial"/>
              </w:rPr>
            </w:pPr>
          </w:p>
        </w:tc>
        <w:tc>
          <w:tcPr>
            <w:tcW w:w="2464" w:type="dxa"/>
            <w:tcBorders>
              <w:top w:val="single" w:sz="6" w:space="0" w:color="auto"/>
              <w:bottom w:val="single" w:sz="6" w:space="0" w:color="auto"/>
            </w:tcBorders>
          </w:tcPr>
          <w:p w14:paraId="25E6E423" w14:textId="77777777" w:rsidR="00855899" w:rsidRPr="00EE73D3" w:rsidRDefault="00855899" w:rsidP="00EB2038">
            <w:pPr>
              <w:pStyle w:val="BodyText"/>
              <w:rPr>
                <w:rFonts w:ascii="Arial" w:hAnsi="Arial" w:cs="Arial"/>
              </w:rPr>
            </w:pPr>
            <w:r w:rsidRPr="00EE73D3">
              <w:rPr>
                <w:rFonts w:ascii="Arial" w:hAnsi="Arial" w:cs="Arial"/>
              </w:rPr>
              <w:t>Role Duration</w:t>
            </w:r>
          </w:p>
        </w:tc>
        <w:tc>
          <w:tcPr>
            <w:tcW w:w="2464" w:type="dxa"/>
            <w:tcBorders>
              <w:top w:val="single" w:sz="6" w:space="0" w:color="auto"/>
              <w:bottom w:val="single" w:sz="6" w:space="0" w:color="auto"/>
              <w:right w:val="single" w:sz="12" w:space="0" w:color="auto"/>
            </w:tcBorders>
          </w:tcPr>
          <w:p w14:paraId="25CAD4E1" w14:textId="77777777" w:rsidR="00855899" w:rsidRPr="00EE73D3" w:rsidRDefault="00855899" w:rsidP="00EB2038">
            <w:pPr>
              <w:pStyle w:val="BodyText"/>
              <w:rPr>
                <w:rFonts w:ascii="Arial" w:hAnsi="Arial" w:cs="Arial"/>
              </w:rPr>
            </w:pPr>
            <w:r w:rsidRPr="00EE73D3">
              <w:rPr>
                <w:rFonts w:ascii="Arial" w:hAnsi="Arial" w:cs="Arial"/>
              </w:rPr>
              <w:t>Not used</w:t>
            </w:r>
          </w:p>
        </w:tc>
      </w:tr>
      <w:tr w:rsidR="00855899" w:rsidRPr="00EB2038" w14:paraId="547E8A16" w14:textId="77777777" w:rsidTr="00207FE9">
        <w:trPr>
          <w:cantSplit/>
        </w:trPr>
        <w:tc>
          <w:tcPr>
            <w:tcW w:w="725" w:type="dxa"/>
            <w:tcBorders>
              <w:top w:val="single" w:sz="6" w:space="0" w:color="auto"/>
              <w:left w:val="single" w:sz="12" w:space="0" w:color="auto"/>
              <w:bottom w:val="single" w:sz="12" w:space="0" w:color="auto"/>
            </w:tcBorders>
          </w:tcPr>
          <w:p w14:paraId="77D468EA" w14:textId="77777777" w:rsidR="00855899" w:rsidRPr="00EE73D3" w:rsidRDefault="00855899" w:rsidP="00EB2038">
            <w:pPr>
              <w:pStyle w:val="BodyText"/>
              <w:rPr>
                <w:rFonts w:ascii="Arial" w:hAnsi="Arial" w:cs="Arial"/>
              </w:rPr>
            </w:pPr>
            <w:r w:rsidRPr="00EE73D3">
              <w:rPr>
                <w:rFonts w:ascii="Arial" w:hAnsi="Arial" w:cs="Arial"/>
              </w:rPr>
              <w:t>8</w:t>
            </w:r>
          </w:p>
        </w:tc>
        <w:tc>
          <w:tcPr>
            <w:tcW w:w="725" w:type="dxa"/>
            <w:tcBorders>
              <w:top w:val="single" w:sz="6" w:space="0" w:color="auto"/>
              <w:bottom w:val="single" w:sz="12" w:space="0" w:color="auto"/>
            </w:tcBorders>
          </w:tcPr>
          <w:p w14:paraId="2AC9CA60" w14:textId="77777777" w:rsidR="00855899" w:rsidRPr="00EE73D3" w:rsidRDefault="00855899" w:rsidP="00EB2038">
            <w:pPr>
              <w:pStyle w:val="BodyText"/>
              <w:rPr>
                <w:rFonts w:ascii="Arial" w:hAnsi="Arial" w:cs="Arial"/>
              </w:rPr>
            </w:pPr>
            <w:r w:rsidRPr="00EE73D3">
              <w:rPr>
                <w:rFonts w:ascii="Arial" w:hAnsi="Arial" w:cs="Arial"/>
              </w:rPr>
              <w:t>80</w:t>
            </w:r>
          </w:p>
        </w:tc>
        <w:tc>
          <w:tcPr>
            <w:tcW w:w="725" w:type="dxa"/>
            <w:tcBorders>
              <w:top w:val="single" w:sz="6" w:space="0" w:color="auto"/>
              <w:bottom w:val="single" w:sz="12" w:space="0" w:color="auto"/>
            </w:tcBorders>
          </w:tcPr>
          <w:p w14:paraId="1A6597F9" w14:textId="77777777" w:rsidR="00855899" w:rsidRPr="00EE73D3" w:rsidRDefault="00855899" w:rsidP="00EB2038">
            <w:pPr>
              <w:pStyle w:val="BodyText"/>
              <w:rPr>
                <w:rFonts w:ascii="Arial" w:hAnsi="Arial" w:cs="Arial"/>
              </w:rPr>
            </w:pPr>
            <w:r w:rsidRPr="00EE73D3">
              <w:rPr>
                <w:rFonts w:ascii="Arial" w:hAnsi="Arial" w:cs="Arial"/>
              </w:rPr>
              <w:t>CE</w:t>
            </w:r>
          </w:p>
        </w:tc>
        <w:tc>
          <w:tcPr>
            <w:tcW w:w="725" w:type="dxa"/>
            <w:tcBorders>
              <w:top w:val="single" w:sz="6" w:space="0" w:color="auto"/>
              <w:bottom w:val="single" w:sz="12" w:space="0" w:color="auto"/>
            </w:tcBorders>
          </w:tcPr>
          <w:p w14:paraId="4683EFCB" w14:textId="77777777" w:rsidR="00855899" w:rsidRPr="00EE73D3" w:rsidRDefault="00855899" w:rsidP="00EB2038">
            <w:pPr>
              <w:pStyle w:val="BodyText"/>
              <w:rPr>
                <w:rFonts w:ascii="Arial" w:hAnsi="Arial" w:cs="Arial"/>
              </w:rPr>
            </w:pPr>
            <w:r w:rsidRPr="00EE73D3">
              <w:rPr>
                <w:rFonts w:ascii="Arial" w:hAnsi="Arial" w:cs="Arial"/>
              </w:rPr>
              <w:t>O</w:t>
            </w:r>
          </w:p>
        </w:tc>
        <w:tc>
          <w:tcPr>
            <w:tcW w:w="725" w:type="dxa"/>
            <w:tcBorders>
              <w:top w:val="single" w:sz="6" w:space="0" w:color="auto"/>
              <w:bottom w:val="single" w:sz="12" w:space="0" w:color="auto"/>
            </w:tcBorders>
          </w:tcPr>
          <w:p w14:paraId="4E930B66" w14:textId="77777777" w:rsidR="00855899" w:rsidRPr="00EE73D3" w:rsidRDefault="00855899" w:rsidP="00EB2038">
            <w:pPr>
              <w:pStyle w:val="BodyText"/>
              <w:rPr>
                <w:rFonts w:ascii="Arial" w:hAnsi="Arial" w:cs="Arial"/>
              </w:rPr>
            </w:pPr>
          </w:p>
        </w:tc>
        <w:tc>
          <w:tcPr>
            <w:tcW w:w="725" w:type="dxa"/>
            <w:tcBorders>
              <w:top w:val="single" w:sz="6" w:space="0" w:color="auto"/>
              <w:bottom w:val="single" w:sz="12" w:space="0" w:color="auto"/>
            </w:tcBorders>
          </w:tcPr>
          <w:p w14:paraId="7A291AEC" w14:textId="77777777" w:rsidR="00855899" w:rsidRPr="00EE73D3" w:rsidRDefault="00855899" w:rsidP="00EB2038">
            <w:pPr>
              <w:pStyle w:val="BodyText"/>
              <w:rPr>
                <w:rFonts w:ascii="Arial" w:hAnsi="Arial" w:cs="Arial"/>
              </w:rPr>
            </w:pPr>
          </w:p>
        </w:tc>
        <w:tc>
          <w:tcPr>
            <w:tcW w:w="2464" w:type="dxa"/>
            <w:tcBorders>
              <w:top w:val="single" w:sz="6" w:space="0" w:color="auto"/>
              <w:bottom w:val="single" w:sz="12" w:space="0" w:color="auto"/>
            </w:tcBorders>
          </w:tcPr>
          <w:p w14:paraId="15FACBE5" w14:textId="77777777" w:rsidR="00855899" w:rsidRPr="00EE73D3" w:rsidRDefault="00855899" w:rsidP="00EB2038">
            <w:pPr>
              <w:pStyle w:val="BodyText"/>
              <w:rPr>
                <w:rFonts w:ascii="Arial" w:hAnsi="Arial" w:cs="Arial"/>
              </w:rPr>
            </w:pPr>
            <w:r w:rsidRPr="00EE73D3">
              <w:rPr>
                <w:rFonts w:ascii="Arial" w:hAnsi="Arial" w:cs="Arial"/>
              </w:rPr>
              <w:t>Role Action Reason</w:t>
            </w:r>
          </w:p>
        </w:tc>
        <w:tc>
          <w:tcPr>
            <w:tcW w:w="2464" w:type="dxa"/>
            <w:tcBorders>
              <w:top w:val="single" w:sz="6" w:space="0" w:color="auto"/>
              <w:bottom w:val="single" w:sz="12" w:space="0" w:color="auto"/>
              <w:right w:val="single" w:sz="12" w:space="0" w:color="auto"/>
            </w:tcBorders>
          </w:tcPr>
          <w:p w14:paraId="516CC2EB" w14:textId="77777777" w:rsidR="00855899" w:rsidRPr="00EE73D3" w:rsidRDefault="00855899" w:rsidP="00EB2038">
            <w:pPr>
              <w:pStyle w:val="BodyText"/>
              <w:rPr>
                <w:rFonts w:ascii="Arial" w:hAnsi="Arial" w:cs="Arial"/>
              </w:rPr>
            </w:pPr>
            <w:r w:rsidRPr="00EE73D3">
              <w:rPr>
                <w:rFonts w:ascii="Arial" w:hAnsi="Arial" w:cs="Arial"/>
              </w:rPr>
              <w:t>Not used</w:t>
            </w:r>
          </w:p>
        </w:tc>
      </w:tr>
    </w:tbl>
    <w:p w14:paraId="15844A3B" w14:textId="77777777" w:rsidR="00855899" w:rsidRPr="00855899" w:rsidRDefault="00855899" w:rsidP="00EB2038">
      <w:pPr>
        <w:pStyle w:val="Heading3"/>
        <w:rPr>
          <w:lang w:eastAsia="en-US"/>
        </w:rPr>
      </w:pPr>
      <w:bookmarkStart w:id="176" w:name="_Toc522259366"/>
      <w:r w:rsidRPr="00855899">
        <w:rPr>
          <w:caps/>
          <w:lang w:eastAsia="en-US"/>
        </w:rPr>
        <w:t>ZPD - VA-</w:t>
      </w:r>
      <w:r w:rsidRPr="00855899">
        <w:rPr>
          <w:lang w:eastAsia="en-US"/>
        </w:rPr>
        <w:t>Specific Patient Information Segment</w:t>
      </w:r>
      <w:bookmarkEnd w:id="17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855899" w:rsidRPr="00EB2038" w14:paraId="628162E9" w14:textId="77777777" w:rsidTr="00207FE9">
        <w:trPr>
          <w:cantSplit/>
          <w:tblHeader/>
        </w:trPr>
        <w:tc>
          <w:tcPr>
            <w:tcW w:w="725" w:type="dxa"/>
          </w:tcPr>
          <w:p w14:paraId="0F2083EA"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SEQ</w:t>
            </w:r>
          </w:p>
        </w:tc>
        <w:tc>
          <w:tcPr>
            <w:tcW w:w="725" w:type="dxa"/>
          </w:tcPr>
          <w:p w14:paraId="6D71709C"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LEN</w:t>
            </w:r>
          </w:p>
        </w:tc>
        <w:tc>
          <w:tcPr>
            <w:tcW w:w="725" w:type="dxa"/>
          </w:tcPr>
          <w:p w14:paraId="33FA1140"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DT</w:t>
            </w:r>
          </w:p>
        </w:tc>
        <w:tc>
          <w:tcPr>
            <w:tcW w:w="725" w:type="dxa"/>
          </w:tcPr>
          <w:p w14:paraId="1B749267"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R/O</w:t>
            </w:r>
          </w:p>
        </w:tc>
        <w:tc>
          <w:tcPr>
            <w:tcW w:w="725" w:type="dxa"/>
          </w:tcPr>
          <w:p w14:paraId="62213E33"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RP/#</w:t>
            </w:r>
          </w:p>
        </w:tc>
        <w:tc>
          <w:tcPr>
            <w:tcW w:w="725" w:type="dxa"/>
          </w:tcPr>
          <w:p w14:paraId="305C20FE"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TBL#</w:t>
            </w:r>
          </w:p>
        </w:tc>
        <w:tc>
          <w:tcPr>
            <w:tcW w:w="4925" w:type="dxa"/>
          </w:tcPr>
          <w:p w14:paraId="596A6A6B" w14:textId="77777777" w:rsidR="00855899" w:rsidRPr="00EE73D3" w:rsidRDefault="00855899" w:rsidP="00EB2038">
            <w:pPr>
              <w:pStyle w:val="BodyText"/>
              <w:rPr>
                <w:rFonts w:ascii="Arial" w:hAnsi="Arial" w:cs="Arial"/>
                <w:lang w:eastAsia="en-US"/>
              </w:rPr>
            </w:pPr>
            <w:r w:rsidRPr="00EE73D3">
              <w:rPr>
                <w:rFonts w:ascii="Arial" w:hAnsi="Arial" w:cs="Arial"/>
                <w:sz w:val="18"/>
                <w:lang w:eastAsia="en-US"/>
              </w:rPr>
              <w:t>V</w:t>
            </w:r>
            <w:r w:rsidRPr="00EE73D3">
              <w:rPr>
                <w:rFonts w:ascii="Arial" w:hAnsi="Arial" w:cs="Arial"/>
                <w:i/>
                <w:lang w:eastAsia="en-US"/>
              </w:rPr>
              <w:t>IST</w:t>
            </w:r>
            <w:r w:rsidRPr="00EE73D3">
              <w:rPr>
                <w:rFonts w:ascii="Arial" w:hAnsi="Arial" w:cs="Arial"/>
                <w:sz w:val="18"/>
                <w:lang w:eastAsia="en-US"/>
              </w:rPr>
              <w:t>A</w:t>
            </w:r>
            <w:r w:rsidRPr="00EE73D3">
              <w:rPr>
                <w:rFonts w:ascii="Arial" w:hAnsi="Arial" w:cs="Arial"/>
                <w:lang w:eastAsia="en-US"/>
              </w:rPr>
              <w:t xml:space="preserve"> ELEMENT NAME</w:t>
            </w:r>
          </w:p>
        </w:tc>
      </w:tr>
      <w:tr w:rsidR="00855899" w:rsidRPr="00EB2038" w14:paraId="2F84D364" w14:textId="77777777" w:rsidTr="00207FE9">
        <w:trPr>
          <w:cantSplit/>
        </w:trPr>
        <w:tc>
          <w:tcPr>
            <w:tcW w:w="725" w:type="dxa"/>
          </w:tcPr>
          <w:p w14:paraId="18BC6EE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w:t>
            </w:r>
          </w:p>
        </w:tc>
        <w:tc>
          <w:tcPr>
            <w:tcW w:w="725" w:type="dxa"/>
          </w:tcPr>
          <w:p w14:paraId="0FF71066"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4</w:t>
            </w:r>
          </w:p>
        </w:tc>
        <w:tc>
          <w:tcPr>
            <w:tcW w:w="725" w:type="dxa"/>
          </w:tcPr>
          <w:p w14:paraId="143CDE4B"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SI</w:t>
            </w:r>
          </w:p>
        </w:tc>
        <w:tc>
          <w:tcPr>
            <w:tcW w:w="725" w:type="dxa"/>
          </w:tcPr>
          <w:p w14:paraId="7E28906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R</w:t>
            </w:r>
          </w:p>
        </w:tc>
        <w:tc>
          <w:tcPr>
            <w:tcW w:w="725" w:type="dxa"/>
          </w:tcPr>
          <w:p w14:paraId="753993BD" w14:textId="77777777" w:rsidR="00855899" w:rsidRPr="00EE73D3" w:rsidRDefault="00855899" w:rsidP="00EB2038">
            <w:pPr>
              <w:pStyle w:val="BodyText"/>
              <w:rPr>
                <w:rFonts w:ascii="Arial" w:hAnsi="Arial" w:cs="Arial"/>
                <w:lang w:eastAsia="en-US"/>
              </w:rPr>
            </w:pPr>
          </w:p>
        </w:tc>
        <w:tc>
          <w:tcPr>
            <w:tcW w:w="725" w:type="dxa"/>
          </w:tcPr>
          <w:p w14:paraId="3CE5BA76" w14:textId="77777777" w:rsidR="00855899" w:rsidRPr="00EE73D3" w:rsidRDefault="00855899" w:rsidP="00EB2038">
            <w:pPr>
              <w:pStyle w:val="BodyText"/>
              <w:rPr>
                <w:rFonts w:ascii="Arial" w:hAnsi="Arial" w:cs="Arial"/>
                <w:lang w:eastAsia="en-US"/>
              </w:rPr>
            </w:pPr>
          </w:p>
        </w:tc>
        <w:tc>
          <w:tcPr>
            <w:tcW w:w="4925" w:type="dxa"/>
          </w:tcPr>
          <w:p w14:paraId="542F23FF"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SET ID - PATIENT ID</w:t>
            </w:r>
          </w:p>
        </w:tc>
      </w:tr>
      <w:tr w:rsidR="00855899" w:rsidRPr="00EB2038" w14:paraId="19F7E215" w14:textId="77777777" w:rsidTr="00207FE9">
        <w:trPr>
          <w:cantSplit/>
        </w:trPr>
        <w:tc>
          <w:tcPr>
            <w:tcW w:w="725" w:type="dxa"/>
          </w:tcPr>
          <w:p w14:paraId="15AE706F"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2</w:t>
            </w:r>
          </w:p>
        </w:tc>
        <w:tc>
          <w:tcPr>
            <w:tcW w:w="725" w:type="dxa"/>
          </w:tcPr>
          <w:p w14:paraId="601C0247"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60</w:t>
            </w:r>
          </w:p>
        </w:tc>
        <w:tc>
          <w:tcPr>
            <w:tcW w:w="725" w:type="dxa"/>
          </w:tcPr>
          <w:p w14:paraId="2D904139"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ST</w:t>
            </w:r>
          </w:p>
        </w:tc>
        <w:tc>
          <w:tcPr>
            <w:tcW w:w="725" w:type="dxa"/>
          </w:tcPr>
          <w:p w14:paraId="122302F9" w14:textId="77777777" w:rsidR="00855899" w:rsidRPr="00EE73D3" w:rsidRDefault="00855899" w:rsidP="00EB2038">
            <w:pPr>
              <w:pStyle w:val="BodyText"/>
              <w:rPr>
                <w:rFonts w:ascii="Arial" w:hAnsi="Arial" w:cs="Arial"/>
                <w:lang w:eastAsia="en-US"/>
              </w:rPr>
            </w:pPr>
          </w:p>
        </w:tc>
        <w:tc>
          <w:tcPr>
            <w:tcW w:w="725" w:type="dxa"/>
          </w:tcPr>
          <w:p w14:paraId="6435C712" w14:textId="77777777" w:rsidR="00855899" w:rsidRPr="00EE73D3" w:rsidRDefault="00855899" w:rsidP="00EB2038">
            <w:pPr>
              <w:pStyle w:val="BodyText"/>
              <w:rPr>
                <w:rFonts w:ascii="Arial" w:hAnsi="Arial" w:cs="Arial"/>
                <w:lang w:eastAsia="en-US"/>
              </w:rPr>
            </w:pPr>
          </w:p>
        </w:tc>
        <w:tc>
          <w:tcPr>
            <w:tcW w:w="725" w:type="dxa"/>
          </w:tcPr>
          <w:p w14:paraId="7E22FBB7" w14:textId="77777777" w:rsidR="00855899" w:rsidRPr="00EE73D3" w:rsidRDefault="00855899" w:rsidP="00EB2038">
            <w:pPr>
              <w:pStyle w:val="BodyText"/>
              <w:rPr>
                <w:rFonts w:ascii="Arial" w:hAnsi="Arial" w:cs="Arial"/>
                <w:lang w:eastAsia="en-US"/>
              </w:rPr>
            </w:pPr>
          </w:p>
        </w:tc>
        <w:tc>
          <w:tcPr>
            <w:tcW w:w="4925" w:type="dxa"/>
          </w:tcPr>
          <w:p w14:paraId="1F1F9730"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REMARKS</w:t>
            </w:r>
          </w:p>
        </w:tc>
      </w:tr>
      <w:tr w:rsidR="00855899" w:rsidRPr="00EB2038" w14:paraId="43E78A9A" w14:textId="77777777" w:rsidTr="00207FE9">
        <w:trPr>
          <w:cantSplit/>
        </w:trPr>
        <w:tc>
          <w:tcPr>
            <w:tcW w:w="725" w:type="dxa"/>
          </w:tcPr>
          <w:p w14:paraId="55A90AB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3</w:t>
            </w:r>
          </w:p>
        </w:tc>
        <w:tc>
          <w:tcPr>
            <w:tcW w:w="725" w:type="dxa"/>
          </w:tcPr>
          <w:p w14:paraId="510C9BBE"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20</w:t>
            </w:r>
          </w:p>
        </w:tc>
        <w:tc>
          <w:tcPr>
            <w:tcW w:w="725" w:type="dxa"/>
          </w:tcPr>
          <w:p w14:paraId="6BBFA7A1"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ST</w:t>
            </w:r>
          </w:p>
        </w:tc>
        <w:tc>
          <w:tcPr>
            <w:tcW w:w="725" w:type="dxa"/>
          </w:tcPr>
          <w:p w14:paraId="328EC300" w14:textId="77777777" w:rsidR="00855899" w:rsidRPr="00EE73D3" w:rsidRDefault="00855899" w:rsidP="00EB2038">
            <w:pPr>
              <w:pStyle w:val="BodyText"/>
              <w:rPr>
                <w:rFonts w:ascii="Arial" w:hAnsi="Arial" w:cs="Arial"/>
                <w:lang w:eastAsia="en-US"/>
              </w:rPr>
            </w:pPr>
          </w:p>
        </w:tc>
        <w:tc>
          <w:tcPr>
            <w:tcW w:w="725" w:type="dxa"/>
          </w:tcPr>
          <w:p w14:paraId="29DBA60D" w14:textId="77777777" w:rsidR="00855899" w:rsidRPr="00EE73D3" w:rsidRDefault="00855899" w:rsidP="00EB2038">
            <w:pPr>
              <w:pStyle w:val="BodyText"/>
              <w:rPr>
                <w:rFonts w:ascii="Arial" w:hAnsi="Arial" w:cs="Arial"/>
                <w:lang w:eastAsia="en-US"/>
              </w:rPr>
            </w:pPr>
          </w:p>
        </w:tc>
        <w:tc>
          <w:tcPr>
            <w:tcW w:w="725" w:type="dxa"/>
          </w:tcPr>
          <w:p w14:paraId="6A7E0C66" w14:textId="77777777" w:rsidR="00855899" w:rsidRPr="00EE73D3" w:rsidRDefault="00855899" w:rsidP="00EB2038">
            <w:pPr>
              <w:pStyle w:val="BodyText"/>
              <w:rPr>
                <w:rFonts w:ascii="Arial" w:hAnsi="Arial" w:cs="Arial"/>
                <w:lang w:eastAsia="en-US"/>
              </w:rPr>
            </w:pPr>
          </w:p>
        </w:tc>
        <w:tc>
          <w:tcPr>
            <w:tcW w:w="4925" w:type="dxa"/>
          </w:tcPr>
          <w:p w14:paraId="00AE906E"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PLACE OF BIRTH CITY</w:t>
            </w:r>
          </w:p>
        </w:tc>
      </w:tr>
      <w:tr w:rsidR="00855899" w:rsidRPr="00EB2038" w14:paraId="06152FB3" w14:textId="77777777" w:rsidTr="00207FE9">
        <w:trPr>
          <w:cantSplit/>
        </w:trPr>
        <w:tc>
          <w:tcPr>
            <w:tcW w:w="725" w:type="dxa"/>
          </w:tcPr>
          <w:p w14:paraId="24BD0A18"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4</w:t>
            </w:r>
          </w:p>
        </w:tc>
        <w:tc>
          <w:tcPr>
            <w:tcW w:w="725" w:type="dxa"/>
          </w:tcPr>
          <w:p w14:paraId="0338F8F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2</w:t>
            </w:r>
          </w:p>
        </w:tc>
        <w:tc>
          <w:tcPr>
            <w:tcW w:w="725" w:type="dxa"/>
          </w:tcPr>
          <w:p w14:paraId="3BB4B337"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ST</w:t>
            </w:r>
          </w:p>
        </w:tc>
        <w:tc>
          <w:tcPr>
            <w:tcW w:w="725" w:type="dxa"/>
          </w:tcPr>
          <w:p w14:paraId="1E4C0C64" w14:textId="77777777" w:rsidR="00855899" w:rsidRPr="00EE73D3" w:rsidRDefault="00855899" w:rsidP="00EB2038">
            <w:pPr>
              <w:pStyle w:val="BodyText"/>
              <w:rPr>
                <w:rFonts w:ascii="Arial" w:hAnsi="Arial" w:cs="Arial"/>
                <w:lang w:eastAsia="en-US"/>
              </w:rPr>
            </w:pPr>
          </w:p>
        </w:tc>
        <w:tc>
          <w:tcPr>
            <w:tcW w:w="725" w:type="dxa"/>
          </w:tcPr>
          <w:p w14:paraId="668426C7" w14:textId="77777777" w:rsidR="00855899" w:rsidRPr="00EE73D3" w:rsidRDefault="00855899" w:rsidP="00EB2038">
            <w:pPr>
              <w:pStyle w:val="BodyText"/>
              <w:rPr>
                <w:rFonts w:ascii="Arial" w:hAnsi="Arial" w:cs="Arial"/>
                <w:lang w:eastAsia="en-US"/>
              </w:rPr>
            </w:pPr>
          </w:p>
        </w:tc>
        <w:tc>
          <w:tcPr>
            <w:tcW w:w="725" w:type="dxa"/>
          </w:tcPr>
          <w:p w14:paraId="76D080F3" w14:textId="77777777" w:rsidR="00855899" w:rsidRPr="00EE73D3" w:rsidRDefault="00855899" w:rsidP="00EB2038">
            <w:pPr>
              <w:pStyle w:val="BodyText"/>
              <w:rPr>
                <w:rFonts w:ascii="Arial" w:hAnsi="Arial" w:cs="Arial"/>
                <w:lang w:eastAsia="en-US"/>
              </w:rPr>
            </w:pPr>
          </w:p>
        </w:tc>
        <w:tc>
          <w:tcPr>
            <w:tcW w:w="4925" w:type="dxa"/>
          </w:tcPr>
          <w:p w14:paraId="37EFD041"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PLACE OF BIRTH STATE</w:t>
            </w:r>
          </w:p>
        </w:tc>
      </w:tr>
      <w:tr w:rsidR="00855899" w:rsidRPr="00EB2038" w14:paraId="0C8DDEF0" w14:textId="77777777" w:rsidTr="00207FE9">
        <w:trPr>
          <w:cantSplit/>
        </w:trPr>
        <w:tc>
          <w:tcPr>
            <w:tcW w:w="725" w:type="dxa"/>
          </w:tcPr>
          <w:p w14:paraId="75D3909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5</w:t>
            </w:r>
          </w:p>
        </w:tc>
        <w:tc>
          <w:tcPr>
            <w:tcW w:w="725" w:type="dxa"/>
          </w:tcPr>
          <w:p w14:paraId="505EAAE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2</w:t>
            </w:r>
          </w:p>
        </w:tc>
        <w:tc>
          <w:tcPr>
            <w:tcW w:w="725" w:type="dxa"/>
          </w:tcPr>
          <w:p w14:paraId="5AD0173E"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7C189ADC" w14:textId="77777777" w:rsidR="00855899" w:rsidRPr="00EE73D3" w:rsidRDefault="00855899" w:rsidP="00EB2038">
            <w:pPr>
              <w:pStyle w:val="BodyText"/>
              <w:rPr>
                <w:rFonts w:ascii="Arial" w:hAnsi="Arial" w:cs="Arial"/>
                <w:lang w:eastAsia="en-US"/>
              </w:rPr>
            </w:pPr>
          </w:p>
        </w:tc>
        <w:tc>
          <w:tcPr>
            <w:tcW w:w="725" w:type="dxa"/>
          </w:tcPr>
          <w:p w14:paraId="56F9D4FE" w14:textId="77777777" w:rsidR="00855899" w:rsidRPr="00EE73D3" w:rsidRDefault="00855899" w:rsidP="00EB2038">
            <w:pPr>
              <w:pStyle w:val="BodyText"/>
              <w:rPr>
                <w:rFonts w:ascii="Arial" w:hAnsi="Arial" w:cs="Arial"/>
                <w:lang w:eastAsia="en-US"/>
              </w:rPr>
            </w:pPr>
          </w:p>
        </w:tc>
        <w:tc>
          <w:tcPr>
            <w:tcW w:w="725" w:type="dxa"/>
          </w:tcPr>
          <w:p w14:paraId="496D03D7"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VA02</w:t>
            </w:r>
          </w:p>
        </w:tc>
        <w:tc>
          <w:tcPr>
            <w:tcW w:w="4925" w:type="dxa"/>
          </w:tcPr>
          <w:p w14:paraId="76393AB3"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CURRENT MEANS TEST STATUS</w:t>
            </w:r>
          </w:p>
        </w:tc>
      </w:tr>
      <w:tr w:rsidR="00855899" w:rsidRPr="00EB2038" w14:paraId="39B62402" w14:textId="77777777" w:rsidTr="00207FE9">
        <w:trPr>
          <w:cantSplit/>
        </w:trPr>
        <w:tc>
          <w:tcPr>
            <w:tcW w:w="725" w:type="dxa"/>
          </w:tcPr>
          <w:p w14:paraId="39AE650B"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6</w:t>
            </w:r>
          </w:p>
        </w:tc>
        <w:tc>
          <w:tcPr>
            <w:tcW w:w="725" w:type="dxa"/>
          </w:tcPr>
          <w:p w14:paraId="72673840"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35</w:t>
            </w:r>
          </w:p>
        </w:tc>
        <w:tc>
          <w:tcPr>
            <w:tcW w:w="725" w:type="dxa"/>
          </w:tcPr>
          <w:p w14:paraId="7CE5E69B"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ST</w:t>
            </w:r>
          </w:p>
        </w:tc>
        <w:tc>
          <w:tcPr>
            <w:tcW w:w="725" w:type="dxa"/>
          </w:tcPr>
          <w:p w14:paraId="1ACCD627" w14:textId="77777777" w:rsidR="00855899" w:rsidRPr="00EE73D3" w:rsidRDefault="00855899" w:rsidP="00EB2038">
            <w:pPr>
              <w:pStyle w:val="BodyText"/>
              <w:rPr>
                <w:rFonts w:ascii="Arial" w:hAnsi="Arial" w:cs="Arial"/>
                <w:lang w:eastAsia="en-US"/>
              </w:rPr>
            </w:pPr>
          </w:p>
        </w:tc>
        <w:tc>
          <w:tcPr>
            <w:tcW w:w="725" w:type="dxa"/>
          </w:tcPr>
          <w:p w14:paraId="3F4043CD" w14:textId="77777777" w:rsidR="00855899" w:rsidRPr="00EE73D3" w:rsidRDefault="00855899" w:rsidP="00EB2038">
            <w:pPr>
              <w:pStyle w:val="BodyText"/>
              <w:rPr>
                <w:rFonts w:ascii="Arial" w:hAnsi="Arial" w:cs="Arial"/>
                <w:lang w:eastAsia="en-US"/>
              </w:rPr>
            </w:pPr>
          </w:p>
        </w:tc>
        <w:tc>
          <w:tcPr>
            <w:tcW w:w="725" w:type="dxa"/>
          </w:tcPr>
          <w:p w14:paraId="1F75DAB4" w14:textId="77777777" w:rsidR="00855899" w:rsidRPr="00EE73D3" w:rsidRDefault="00855899" w:rsidP="00EB2038">
            <w:pPr>
              <w:pStyle w:val="BodyText"/>
              <w:rPr>
                <w:rFonts w:ascii="Arial" w:hAnsi="Arial" w:cs="Arial"/>
                <w:lang w:eastAsia="en-US"/>
              </w:rPr>
            </w:pPr>
          </w:p>
        </w:tc>
        <w:tc>
          <w:tcPr>
            <w:tcW w:w="4925" w:type="dxa"/>
          </w:tcPr>
          <w:p w14:paraId="0753ECF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FATHER'S NAME</w:t>
            </w:r>
          </w:p>
        </w:tc>
      </w:tr>
      <w:tr w:rsidR="00855899" w:rsidRPr="00EB2038" w14:paraId="0BDA2088" w14:textId="77777777" w:rsidTr="00207FE9">
        <w:trPr>
          <w:cantSplit/>
        </w:trPr>
        <w:tc>
          <w:tcPr>
            <w:tcW w:w="725" w:type="dxa"/>
          </w:tcPr>
          <w:p w14:paraId="1B9032A0"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7</w:t>
            </w:r>
          </w:p>
        </w:tc>
        <w:tc>
          <w:tcPr>
            <w:tcW w:w="725" w:type="dxa"/>
          </w:tcPr>
          <w:p w14:paraId="05F2EC0F"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35</w:t>
            </w:r>
          </w:p>
        </w:tc>
        <w:tc>
          <w:tcPr>
            <w:tcW w:w="725" w:type="dxa"/>
          </w:tcPr>
          <w:p w14:paraId="5356BD4F"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ST</w:t>
            </w:r>
          </w:p>
        </w:tc>
        <w:tc>
          <w:tcPr>
            <w:tcW w:w="725" w:type="dxa"/>
          </w:tcPr>
          <w:p w14:paraId="41A972F0" w14:textId="77777777" w:rsidR="00855899" w:rsidRPr="00EE73D3" w:rsidRDefault="00855899" w:rsidP="00EB2038">
            <w:pPr>
              <w:pStyle w:val="BodyText"/>
              <w:rPr>
                <w:rFonts w:ascii="Arial" w:hAnsi="Arial" w:cs="Arial"/>
                <w:lang w:eastAsia="en-US"/>
              </w:rPr>
            </w:pPr>
          </w:p>
        </w:tc>
        <w:tc>
          <w:tcPr>
            <w:tcW w:w="725" w:type="dxa"/>
          </w:tcPr>
          <w:p w14:paraId="1CAB48F7" w14:textId="77777777" w:rsidR="00855899" w:rsidRPr="00EE73D3" w:rsidRDefault="00855899" w:rsidP="00EB2038">
            <w:pPr>
              <w:pStyle w:val="BodyText"/>
              <w:rPr>
                <w:rFonts w:ascii="Arial" w:hAnsi="Arial" w:cs="Arial"/>
                <w:lang w:eastAsia="en-US"/>
              </w:rPr>
            </w:pPr>
          </w:p>
        </w:tc>
        <w:tc>
          <w:tcPr>
            <w:tcW w:w="725" w:type="dxa"/>
          </w:tcPr>
          <w:p w14:paraId="721AF528" w14:textId="77777777" w:rsidR="00855899" w:rsidRPr="00EE73D3" w:rsidRDefault="00855899" w:rsidP="00EB2038">
            <w:pPr>
              <w:pStyle w:val="BodyText"/>
              <w:rPr>
                <w:rFonts w:ascii="Arial" w:hAnsi="Arial" w:cs="Arial"/>
                <w:lang w:eastAsia="en-US"/>
              </w:rPr>
            </w:pPr>
          </w:p>
        </w:tc>
        <w:tc>
          <w:tcPr>
            <w:tcW w:w="4925" w:type="dxa"/>
          </w:tcPr>
          <w:p w14:paraId="0F3C0009"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MOTHER'S NAME</w:t>
            </w:r>
          </w:p>
        </w:tc>
      </w:tr>
      <w:tr w:rsidR="00855899" w:rsidRPr="00EB2038" w14:paraId="0C21EB2D" w14:textId="77777777" w:rsidTr="00207FE9">
        <w:trPr>
          <w:cantSplit/>
        </w:trPr>
        <w:tc>
          <w:tcPr>
            <w:tcW w:w="725" w:type="dxa"/>
          </w:tcPr>
          <w:p w14:paraId="4A1EAAEB"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8</w:t>
            </w:r>
          </w:p>
        </w:tc>
        <w:tc>
          <w:tcPr>
            <w:tcW w:w="725" w:type="dxa"/>
          </w:tcPr>
          <w:p w14:paraId="158FC4FA"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w:t>
            </w:r>
          </w:p>
        </w:tc>
        <w:tc>
          <w:tcPr>
            <w:tcW w:w="725" w:type="dxa"/>
          </w:tcPr>
          <w:p w14:paraId="478468DC"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3DB7A90C" w14:textId="77777777" w:rsidR="00855899" w:rsidRPr="00EE73D3" w:rsidRDefault="00855899" w:rsidP="00EB2038">
            <w:pPr>
              <w:pStyle w:val="BodyText"/>
              <w:rPr>
                <w:rFonts w:ascii="Arial" w:hAnsi="Arial" w:cs="Arial"/>
                <w:lang w:eastAsia="en-US"/>
              </w:rPr>
            </w:pPr>
          </w:p>
        </w:tc>
        <w:tc>
          <w:tcPr>
            <w:tcW w:w="725" w:type="dxa"/>
          </w:tcPr>
          <w:p w14:paraId="49DD0521" w14:textId="77777777" w:rsidR="00855899" w:rsidRPr="00EE73D3" w:rsidRDefault="00855899" w:rsidP="00EB2038">
            <w:pPr>
              <w:pStyle w:val="BodyText"/>
              <w:rPr>
                <w:rFonts w:ascii="Arial" w:hAnsi="Arial" w:cs="Arial"/>
                <w:lang w:eastAsia="en-US"/>
              </w:rPr>
            </w:pPr>
          </w:p>
        </w:tc>
        <w:tc>
          <w:tcPr>
            <w:tcW w:w="725" w:type="dxa"/>
          </w:tcPr>
          <w:p w14:paraId="3F1A9FA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VA01</w:t>
            </w:r>
          </w:p>
        </w:tc>
        <w:tc>
          <w:tcPr>
            <w:tcW w:w="4925" w:type="dxa"/>
          </w:tcPr>
          <w:p w14:paraId="7B6C7DC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RATED INCOMPETENT</w:t>
            </w:r>
          </w:p>
        </w:tc>
      </w:tr>
      <w:tr w:rsidR="00855899" w:rsidRPr="00EB2038" w14:paraId="47F9BCF2" w14:textId="77777777" w:rsidTr="00207FE9">
        <w:trPr>
          <w:cantSplit/>
        </w:trPr>
        <w:tc>
          <w:tcPr>
            <w:tcW w:w="725" w:type="dxa"/>
          </w:tcPr>
          <w:p w14:paraId="0C47D386"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9</w:t>
            </w:r>
          </w:p>
        </w:tc>
        <w:tc>
          <w:tcPr>
            <w:tcW w:w="725" w:type="dxa"/>
          </w:tcPr>
          <w:p w14:paraId="3A8A7BAB"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19</w:t>
            </w:r>
          </w:p>
        </w:tc>
        <w:tc>
          <w:tcPr>
            <w:tcW w:w="725" w:type="dxa"/>
          </w:tcPr>
          <w:p w14:paraId="6DB72D9A"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TS</w:t>
            </w:r>
          </w:p>
        </w:tc>
        <w:tc>
          <w:tcPr>
            <w:tcW w:w="725" w:type="dxa"/>
          </w:tcPr>
          <w:p w14:paraId="275D6F06" w14:textId="77777777" w:rsidR="00855899" w:rsidRPr="00EE73D3" w:rsidRDefault="00855899" w:rsidP="00EB2038">
            <w:pPr>
              <w:pStyle w:val="BodyText"/>
              <w:rPr>
                <w:rFonts w:ascii="Arial" w:hAnsi="Arial" w:cs="Arial"/>
                <w:lang w:eastAsia="en-US"/>
              </w:rPr>
            </w:pPr>
          </w:p>
        </w:tc>
        <w:tc>
          <w:tcPr>
            <w:tcW w:w="725" w:type="dxa"/>
          </w:tcPr>
          <w:p w14:paraId="4678F93E" w14:textId="77777777" w:rsidR="00855899" w:rsidRPr="00EE73D3" w:rsidRDefault="00855899" w:rsidP="00EB2038">
            <w:pPr>
              <w:pStyle w:val="BodyText"/>
              <w:rPr>
                <w:rFonts w:ascii="Arial" w:hAnsi="Arial" w:cs="Arial"/>
                <w:lang w:eastAsia="en-US"/>
              </w:rPr>
            </w:pPr>
          </w:p>
        </w:tc>
        <w:tc>
          <w:tcPr>
            <w:tcW w:w="725" w:type="dxa"/>
          </w:tcPr>
          <w:p w14:paraId="29FEA4FA" w14:textId="77777777" w:rsidR="00855899" w:rsidRPr="00EE73D3" w:rsidRDefault="00855899" w:rsidP="00EB2038">
            <w:pPr>
              <w:pStyle w:val="BodyText"/>
              <w:rPr>
                <w:rFonts w:ascii="Arial" w:hAnsi="Arial" w:cs="Arial"/>
                <w:lang w:eastAsia="en-US"/>
              </w:rPr>
            </w:pPr>
          </w:p>
        </w:tc>
        <w:tc>
          <w:tcPr>
            <w:tcW w:w="4925" w:type="dxa"/>
          </w:tcPr>
          <w:p w14:paraId="290BE26A"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DATE OF DEATH</w:t>
            </w:r>
          </w:p>
        </w:tc>
      </w:tr>
      <w:tr w:rsidR="00855899" w:rsidRPr="00EB2038" w14:paraId="0E933475" w14:textId="77777777" w:rsidTr="00207FE9">
        <w:trPr>
          <w:cantSplit/>
        </w:trPr>
        <w:tc>
          <w:tcPr>
            <w:tcW w:w="725" w:type="dxa"/>
          </w:tcPr>
          <w:p w14:paraId="52D271D8"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10</w:t>
            </w:r>
          </w:p>
        </w:tc>
        <w:tc>
          <w:tcPr>
            <w:tcW w:w="725" w:type="dxa"/>
          </w:tcPr>
          <w:p w14:paraId="6E6654D1"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48</w:t>
            </w:r>
          </w:p>
        </w:tc>
        <w:tc>
          <w:tcPr>
            <w:tcW w:w="725" w:type="dxa"/>
          </w:tcPr>
          <w:p w14:paraId="66D0BE99"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PN</w:t>
            </w:r>
          </w:p>
        </w:tc>
        <w:tc>
          <w:tcPr>
            <w:tcW w:w="725" w:type="dxa"/>
          </w:tcPr>
          <w:p w14:paraId="712CEA57" w14:textId="77777777" w:rsidR="00855899" w:rsidRPr="00EE73D3" w:rsidRDefault="00855899" w:rsidP="00EB2038">
            <w:pPr>
              <w:pStyle w:val="BodyText"/>
              <w:rPr>
                <w:rFonts w:ascii="Arial" w:hAnsi="Arial" w:cs="Arial"/>
                <w:lang w:eastAsia="en-US"/>
              </w:rPr>
            </w:pPr>
          </w:p>
        </w:tc>
        <w:tc>
          <w:tcPr>
            <w:tcW w:w="725" w:type="dxa"/>
          </w:tcPr>
          <w:p w14:paraId="632707FC" w14:textId="77777777" w:rsidR="00855899" w:rsidRPr="00EE73D3" w:rsidRDefault="00855899" w:rsidP="00EB2038">
            <w:pPr>
              <w:pStyle w:val="BodyText"/>
              <w:rPr>
                <w:rFonts w:ascii="Arial" w:hAnsi="Arial" w:cs="Arial"/>
                <w:lang w:eastAsia="en-US"/>
              </w:rPr>
            </w:pPr>
          </w:p>
        </w:tc>
        <w:tc>
          <w:tcPr>
            <w:tcW w:w="725" w:type="dxa"/>
          </w:tcPr>
          <w:p w14:paraId="6B6A3C77" w14:textId="77777777" w:rsidR="00855899" w:rsidRPr="00EE73D3" w:rsidRDefault="00855899" w:rsidP="00EB2038">
            <w:pPr>
              <w:pStyle w:val="BodyText"/>
              <w:rPr>
                <w:rFonts w:ascii="Arial" w:hAnsi="Arial" w:cs="Arial"/>
                <w:lang w:eastAsia="en-US"/>
              </w:rPr>
            </w:pPr>
          </w:p>
        </w:tc>
        <w:tc>
          <w:tcPr>
            <w:tcW w:w="4925" w:type="dxa"/>
          </w:tcPr>
          <w:p w14:paraId="659E8CFA"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COLLATERAL SPONSOR</w:t>
            </w:r>
          </w:p>
        </w:tc>
      </w:tr>
      <w:tr w:rsidR="00855899" w:rsidRPr="00EB2038" w14:paraId="29C6CDAF" w14:textId="77777777" w:rsidTr="00207FE9">
        <w:trPr>
          <w:cantSplit/>
        </w:trPr>
        <w:tc>
          <w:tcPr>
            <w:tcW w:w="725" w:type="dxa"/>
          </w:tcPr>
          <w:p w14:paraId="4050139E"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11</w:t>
            </w:r>
          </w:p>
        </w:tc>
        <w:tc>
          <w:tcPr>
            <w:tcW w:w="725" w:type="dxa"/>
          </w:tcPr>
          <w:p w14:paraId="5B0D6731"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w:t>
            </w:r>
          </w:p>
        </w:tc>
        <w:tc>
          <w:tcPr>
            <w:tcW w:w="725" w:type="dxa"/>
          </w:tcPr>
          <w:p w14:paraId="2C3CB7F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306B420C" w14:textId="77777777" w:rsidR="00855899" w:rsidRPr="00EE73D3" w:rsidRDefault="00855899" w:rsidP="00EB2038">
            <w:pPr>
              <w:pStyle w:val="BodyText"/>
              <w:rPr>
                <w:rFonts w:ascii="Arial" w:hAnsi="Arial" w:cs="Arial"/>
                <w:lang w:eastAsia="en-US"/>
              </w:rPr>
            </w:pPr>
          </w:p>
        </w:tc>
        <w:tc>
          <w:tcPr>
            <w:tcW w:w="725" w:type="dxa"/>
          </w:tcPr>
          <w:p w14:paraId="1DD197BC" w14:textId="77777777" w:rsidR="00855899" w:rsidRPr="00EE73D3" w:rsidRDefault="00855899" w:rsidP="00EB2038">
            <w:pPr>
              <w:pStyle w:val="BodyText"/>
              <w:rPr>
                <w:rFonts w:ascii="Arial" w:hAnsi="Arial" w:cs="Arial"/>
                <w:lang w:eastAsia="en-US"/>
              </w:rPr>
            </w:pPr>
          </w:p>
        </w:tc>
        <w:tc>
          <w:tcPr>
            <w:tcW w:w="725" w:type="dxa"/>
          </w:tcPr>
          <w:p w14:paraId="0CB6C4D1"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VA01</w:t>
            </w:r>
          </w:p>
        </w:tc>
        <w:tc>
          <w:tcPr>
            <w:tcW w:w="4925" w:type="dxa"/>
          </w:tcPr>
          <w:p w14:paraId="5AA93E4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ACTIVE HEALTH INSURANCE?</w:t>
            </w:r>
          </w:p>
        </w:tc>
      </w:tr>
      <w:tr w:rsidR="00855899" w:rsidRPr="00EB2038" w14:paraId="7E9CBF12" w14:textId="77777777" w:rsidTr="00207FE9">
        <w:trPr>
          <w:cantSplit/>
        </w:trPr>
        <w:tc>
          <w:tcPr>
            <w:tcW w:w="725" w:type="dxa"/>
          </w:tcPr>
          <w:p w14:paraId="4ACD8CA3"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12</w:t>
            </w:r>
          </w:p>
        </w:tc>
        <w:tc>
          <w:tcPr>
            <w:tcW w:w="725" w:type="dxa"/>
          </w:tcPr>
          <w:p w14:paraId="4A992FCB"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w:t>
            </w:r>
          </w:p>
        </w:tc>
        <w:tc>
          <w:tcPr>
            <w:tcW w:w="725" w:type="dxa"/>
          </w:tcPr>
          <w:p w14:paraId="71CB4BC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1F26BA48" w14:textId="77777777" w:rsidR="00855899" w:rsidRPr="00EE73D3" w:rsidRDefault="00855899" w:rsidP="00EB2038">
            <w:pPr>
              <w:pStyle w:val="BodyText"/>
              <w:rPr>
                <w:rFonts w:ascii="Arial" w:hAnsi="Arial" w:cs="Arial"/>
                <w:lang w:eastAsia="en-US"/>
              </w:rPr>
            </w:pPr>
          </w:p>
        </w:tc>
        <w:tc>
          <w:tcPr>
            <w:tcW w:w="725" w:type="dxa"/>
          </w:tcPr>
          <w:p w14:paraId="2BC51D6C" w14:textId="77777777" w:rsidR="00855899" w:rsidRPr="00EE73D3" w:rsidRDefault="00855899" w:rsidP="00EB2038">
            <w:pPr>
              <w:pStyle w:val="BodyText"/>
              <w:rPr>
                <w:rFonts w:ascii="Arial" w:hAnsi="Arial" w:cs="Arial"/>
                <w:lang w:eastAsia="en-US"/>
              </w:rPr>
            </w:pPr>
          </w:p>
        </w:tc>
        <w:tc>
          <w:tcPr>
            <w:tcW w:w="725" w:type="dxa"/>
          </w:tcPr>
          <w:p w14:paraId="440673BA"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VA01</w:t>
            </w:r>
          </w:p>
        </w:tc>
        <w:tc>
          <w:tcPr>
            <w:tcW w:w="4925" w:type="dxa"/>
          </w:tcPr>
          <w:p w14:paraId="469288F3"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COVERED BY MEDICAID?</w:t>
            </w:r>
          </w:p>
        </w:tc>
      </w:tr>
      <w:tr w:rsidR="00855899" w:rsidRPr="00EB2038" w14:paraId="471E2E4C" w14:textId="77777777" w:rsidTr="00207FE9">
        <w:trPr>
          <w:cantSplit/>
        </w:trPr>
        <w:tc>
          <w:tcPr>
            <w:tcW w:w="725" w:type="dxa"/>
          </w:tcPr>
          <w:p w14:paraId="5E5B0BD9"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lastRenderedPageBreak/>
              <w:t>13</w:t>
            </w:r>
          </w:p>
        </w:tc>
        <w:tc>
          <w:tcPr>
            <w:tcW w:w="725" w:type="dxa"/>
          </w:tcPr>
          <w:p w14:paraId="65E27CD7"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19</w:t>
            </w:r>
          </w:p>
        </w:tc>
        <w:tc>
          <w:tcPr>
            <w:tcW w:w="725" w:type="dxa"/>
          </w:tcPr>
          <w:p w14:paraId="3CDC2B5B"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TS</w:t>
            </w:r>
          </w:p>
        </w:tc>
        <w:tc>
          <w:tcPr>
            <w:tcW w:w="725" w:type="dxa"/>
          </w:tcPr>
          <w:p w14:paraId="6578276F" w14:textId="77777777" w:rsidR="00855899" w:rsidRPr="00EE73D3" w:rsidRDefault="00855899" w:rsidP="00EB2038">
            <w:pPr>
              <w:pStyle w:val="BodyText"/>
              <w:rPr>
                <w:rFonts w:ascii="Arial" w:hAnsi="Arial" w:cs="Arial"/>
                <w:lang w:eastAsia="en-US"/>
              </w:rPr>
            </w:pPr>
          </w:p>
        </w:tc>
        <w:tc>
          <w:tcPr>
            <w:tcW w:w="725" w:type="dxa"/>
          </w:tcPr>
          <w:p w14:paraId="4D8DC44F" w14:textId="77777777" w:rsidR="00855899" w:rsidRPr="00EE73D3" w:rsidRDefault="00855899" w:rsidP="00EB2038">
            <w:pPr>
              <w:pStyle w:val="BodyText"/>
              <w:rPr>
                <w:rFonts w:ascii="Arial" w:hAnsi="Arial" w:cs="Arial"/>
                <w:lang w:eastAsia="en-US"/>
              </w:rPr>
            </w:pPr>
          </w:p>
        </w:tc>
        <w:tc>
          <w:tcPr>
            <w:tcW w:w="725" w:type="dxa"/>
          </w:tcPr>
          <w:p w14:paraId="52B0F59F" w14:textId="77777777" w:rsidR="00855899" w:rsidRPr="00EE73D3" w:rsidRDefault="00855899" w:rsidP="00EB2038">
            <w:pPr>
              <w:pStyle w:val="BodyText"/>
              <w:rPr>
                <w:rFonts w:ascii="Arial" w:hAnsi="Arial" w:cs="Arial"/>
                <w:lang w:eastAsia="en-US"/>
              </w:rPr>
            </w:pPr>
          </w:p>
        </w:tc>
        <w:tc>
          <w:tcPr>
            <w:tcW w:w="4925" w:type="dxa"/>
          </w:tcPr>
          <w:p w14:paraId="69CBB651"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DATE MEDICAID LAST ASKED</w:t>
            </w:r>
          </w:p>
        </w:tc>
      </w:tr>
      <w:tr w:rsidR="00855899" w:rsidRPr="00EB2038" w14:paraId="40D2651D" w14:textId="77777777" w:rsidTr="00207FE9">
        <w:trPr>
          <w:cantSplit/>
        </w:trPr>
        <w:tc>
          <w:tcPr>
            <w:tcW w:w="725" w:type="dxa"/>
          </w:tcPr>
          <w:p w14:paraId="6BE2F086"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14</w:t>
            </w:r>
          </w:p>
        </w:tc>
        <w:tc>
          <w:tcPr>
            <w:tcW w:w="725" w:type="dxa"/>
          </w:tcPr>
          <w:p w14:paraId="7C32397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w:t>
            </w:r>
          </w:p>
        </w:tc>
        <w:tc>
          <w:tcPr>
            <w:tcW w:w="725" w:type="dxa"/>
          </w:tcPr>
          <w:p w14:paraId="2DD47782"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4AF97CE2" w14:textId="77777777" w:rsidR="00855899" w:rsidRPr="00EE73D3" w:rsidRDefault="00855899" w:rsidP="00EB2038">
            <w:pPr>
              <w:pStyle w:val="BodyText"/>
              <w:rPr>
                <w:rFonts w:ascii="Arial" w:hAnsi="Arial" w:cs="Arial"/>
                <w:lang w:eastAsia="en-US"/>
              </w:rPr>
            </w:pPr>
          </w:p>
        </w:tc>
        <w:tc>
          <w:tcPr>
            <w:tcW w:w="725" w:type="dxa"/>
          </w:tcPr>
          <w:p w14:paraId="6038CEF4" w14:textId="77777777" w:rsidR="00855899" w:rsidRPr="00EE73D3" w:rsidRDefault="00855899" w:rsidP="00EB2038">
            <w:pPr>
              <w:pStyle w:val="BodyText"/>
              <w:rPr>
                <w:rFonts w:ascii="Arial" w:hAnsi="Arial" w:cs="Arial"/>
                <w:lang w:eastAsia="en-US"/>
              </w:rPr>
            </w:pPr>
          </w:p>
        </w:tc>
        <w:tc>
          <w:tcPr>
            <w:tcW w:w="725" w:type="dxa"/>
          </w:tcPr>
          <w:p w14:paraId="7E68533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VA07</w:t>
            </w:r>
          </w:p>
        </w:tc>
        <w:tc>
          <w:tcPr>
            <w:tcW w:w="4925" w:type="dxa"/>
          </w:tcPr>
          <w:p w14:paraId="034D2007"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RACE</w:t>
            </w:r>
            <w:r w:rsidRPr="00EE73D3">
              <w:rPr>
                <w:rFonts w:ascii="Arial" w:hAnsi="Arial" w:cs="Arial"/>
                <w:position w:val="6"/>
                <w:lang w:eastAsia="en-US"/>
              </w:rPr>
              <w:footnoteReference w:id="9"/>
            </w:r>
          </w:p>
        </w:tc>
      </w:tr>
      <w:tr w:rsidR="00855899" w:rsidRPr="00EB2038" w14:paraId="42A9D951" w14:textId="77777777" w:rsidTr="00207FE9">
        <w:trPr>
          <w:cantSplit/>
        </w:trPr>
        <w:tc>
          <w:tcPr>
            <w:tcW w:w="725" w:type="dxa"/>
          </w:tcPr>
          <w:p w14:paraId="627DE8B2"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15</w:t>
            </w:r>
          </w:p>
        </w:tc>
        <w:tc>
          <w:tcPr>
            <w:tcW w:w="725" w:type="dxa"/>
          </w:tcPr>
          <w:p w14:paraId="1354D95F"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3</w:t>
            </w:r>
          </w:p>
        </w:tc>
        <w:tc>
          <w:tcPr>
            <w:tcW w:w="725" w:type="dxa"/>
          </w:tcPr>
          <w:p w14:paraId="3923C9C9"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2D00E74E" w14:textId="77777777" w:rsidR="00855899" w:rsidRPr="00EE73D3" w:rsidRDefault="00855899" w:rsidP="00EB2038">
            <w:pPr>
              <w:pStyle w:val="BodyText"/>
              <w:rPr>
                <w:rFonts w:ascii="Arial" w:hAnsi="Arial" w:cs="Arial"/>
                <w:lang w:eastAsia="en-US"/>
              </w:rPr>
            </w:pPr>
          </w:p>
        </w:tc>
        <w:tc>
          <w:tcPr>
            <w:tcW w:w="725" w:type="dxa"/>
          </w:tcPr>
          <w:p w14:paraId="16B67986" w14:textId="77777777" w:rsidR="00855899" w:rsidRPr="00EE73D3" w:rsidRDefault="00855899" w:rsidP="00EB2038">
            <w:pPr>
              <w:pStyle w:val="BodyText"/>
              <w:rPr>
                <w:rFonts w:ascii="Arial" w:hAnsi="Arial" w:cs="Arial"/>
                <w:lang w:eastAsia="en-US"/>
              </w:rPr>
            </w:pPr>
          </w:p>
        </w:tc>
        <w:tc>
          <w:tcPr>
            <w:tcW w:w="725" w:type="dxa"/>
          </w:tcPr>
          <w:p w14:paraId="7160C984"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VA08</w:t>
            </w:r>
          </w:p>
        </w:tc>
        <w:tc>
          <w:tcPr>
            <w:tcW w:w="4925" w:type="dxa"/>
          </w:tcPr>
          <w:p w14:paraId="291FC3DE"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RELIGION</w:t>
            </w:r>
            <w:r w:rsidRPr="00EE73D3">
              <w:rPr>
                <w:rFonts w:ascii="Arial" w:hAnsi="Arial" w:cs="Arial"/>
                <w:position w:val="6"/>
                <w:lang w:eastAsia="en-US"/>
              </w:rPr>
              <w:footnoteReference w:id="10"/>
            </w:r>
          </w:p>
        </w:tc>
      </w:tr>
      <w:tr w:rsidR="00855899" w:rsidRPr="00EB2038" w14:paraId="75131C0D" w14:textId="77777777" w:rsidTr="00207FE9">
        <w:trPr>
          <w:cantSplit/>
        </w:trPr>
        <w:tc>
          <w:tcPr>
            <w:tcW w:w="725" w:type="dxa"/>
          </w:tcPr>
          <w:p w14:paraId="0902BEB6"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16</w:t>
            </w:r>
          </w:p>
        </w:tc>
        <w:tc>
          <w:tcPr>
            <w:tcW w:w="725" w:type="dxa"/>
          </w:tcPr>
          <w:p w14:paraId="495B0E21"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w:t>
            </w:r>
          </w:p>
        </w:tc>
        <w:tc>
          <w:tcPr>
            <w:tcW w:w="725" w:type="dxa"/>
          </w:tcPr>
          <w:p w14:paraId="4539E2C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58BEB201" w14:textId="77777777" w:rsidR="00855899" w:rsidRPr="00EE73D3" w:rsidRDefault="00855899" w:rsidP="00EB2038">
            <w:pPr>
              <w:pStyle w:val="BodyText"/>
              <w:rPr>
                <w:rFonts w:ascii="Arial" w:hAnsi="Arial" w:cs="Arial"/>
                <w:lang w:eastAsia="en-US"/>
              </w:rPr>
            </w:pPr>
          </w:p>
        </w:tc>
        <w:tc>
          <w:tcPr>
            <w:tcW w:w="725" w:type="dxa"/>
          </w:tcPr>
          <w:p w14:paraId="26BFC0E8" w14:textId="77777777" w:rsidR="00855899" w:rsidRPr="00EE73D3" w:rsidRDefault="00855899" w:rsidP="00EB2038">
            <w:pPr>
              <w:pStyle w:val="BodyText"/>
              <w:rPr>
                <w:rFonts w:ascii="Arial" w:hAnsi="Arial" w:cs="Arial"/>
                <w:lang w:eastAsia="en-US"/>
              </w:rPr>
            </w:pPr>
          </w:p>
        </w:tc>
        <w:tc>
          <w:tcPr>
            <w:tcW w:w="725" w:type="dxa"/>
          </w:tcPr>
          <w:p w14:paraId="25585761"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VA01</w:t>
            </w:r>
          </w:p>
        </w:tc>
        <w:tc>
          <w:tcPr>
            <w:tcW w:w="4925" w:type="dxa"/>
          </w:tcPr>
          <w:p w14:paraId="491CE893"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HOMELESS INDICATOR</w:t>
            </w:r>
          </w:p>
        </w:tc>
      </w:tr>
      <w:tr w:rsidR="00855899" w:rsidRPr="00EB2038" w14:paraId="1123CB4B" w14:textId="77777777" w:rsidTr="00207FE9">
        <w:trPr>
          <w:cantSplit/>
        </w:trPr>
        <w:tc>
          <w:tcPr>
            <w:tcW w:w="725" w:type="dxa"/>
          </w:tcPr>
          <w:p w14:paraId="792817F4"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17</w:t>
            </w:r>
          </w:p>
        </w:tc>
        <w:tc>
          <w:tcPr>
            <w:tcW w:w="725" w:type="dxa"/>
          </w:tcPr>
          <w:p w14:paraId="122BE7F3"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w:t>
            </w:r>
          </w:p>
        </w:tc>
        <w:tc>
          <w:tcPr>
            <w:tcW w:w="725" w:type="dxa"/>
          </w:tcPr>
          <w:p w14:paraId="396E15F1"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4F4C8F06" w14:textId="77777777" w:rsidR="00855899" w:rsidRPr="00EE73D3" w:rsidRDefault="00855899" w:rsidP="00EB2038">
            <w:pPr>
              <w:pStyle w:val="BodyText"/>
              <w:rPr>
                <w:rFonts w:ascii="Arial" w:hAnsi="Arial" w:cs="Arial"/>
                <w:lang w:eastAsia="en-US"/>
              </w:rPr>
            </w:pPr>
          </w:p>
        </w:tc>
        <w:tc>
          <w:tcPr>
            <w:tcW w:w="725" w:type="dxa"/>
          </w:tcPr>
          <w:p w14:paraId="4717B62A" w14:textId="77777777" w:rsidR="00855899" w:rsidRPr="00EE73D3" w:rsidRDefault="00855899" w:rsidP="00EB2038">
            <w:pPr>
              <w:pStyle w:val="BodyText"/>
              <w:rPr>
                <w:rFonts w:ascii="Arial" w:hAnsi="Arial" w:cs="Arial"/>
                <w:lang w:eastAsia="en-US"/>
              </w:rPr>
            </w:pPr>
          </w:p>
        </w:tc>
        <w:tc>
          <w:tcPr>
            <w:tcW w:w="725" w:type="dxa"/>
          </w:tcPr>
          <w:p w14:paraId="73B4530E" w14:textId="77777777" w:rsidR="00855899" w:rsidRPr="00EE73D3" w:rsidRDefault="00855899" w:rsidP="00EB2038">
            <w:pPr>
              <w:pStyle w:val="BodyText"/>
              <w:rPr>
                <w:rFonts w:ascii="Arial" w:hAnsi="Arial" w:cs="Arial"/>
                <w:lang w:eastAsia="en-US"/>
              </w:rPr>
            </w:pPr>
          </w:p>
        </w:tc>
        <w:tc>
          <w:tcPr>
            <w:tcW w:w="4925" w:type="dxa"/>
          </w:tcPr>
          <w:p w14:paraId="67E32C3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POW STATUS INDICATED?</w:t>
            </w:r>
          </w:p>
        </w:tc>
      </w:tr>
      <w:tr w:rsidR="00855899" w:rsidRPr="00EB2038" w14:paraId="59317F32" w14:textId="77777777" w:rsidTr="00207FE9">
        <w:trPr>
          <w:cantSplit/>
        </w:trPr>
        <w:tc>
          <w:tcPr>
            <w:tcW w:w="725" w:type="dxa"/>
          </w:tcPr>
          <w:p w14:paraId="253AAE26"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18</w:t>
            </w:r>
          </w:p>
        </w:tc>
        <w:tc>
          <w:tcPr>
            <w:tcW w:w="725" w:type="dxa"/>
          </w:tcPr>
          <w:p w14:paraId="5737C098"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2</w:t>
            </w:r>
          </w:p>
        </w:tc>
        <w:tc>
          <w:tcPr>
            <w:tcW w:w="725" w:type="dxa"/>
          </w:tcPr>
          <w:p w14:paraId="10E46A6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25D39DF5" w14:textId="77777777" w:rsidR="00855899" w:rsidRPr="00EE73D3" w:rsidRDefault="00855899" w:rsidP="00EB2038">
            <w:pPr>
              <w:pStyle w:val="BodyText"/>
              <w:rPr>
                <w:rFonts w:ascii="Arial" w:hAnsi="Arial" w:cs="Arial"/>
                <w:lang w:eastAsia="en-US"/>
              </w:rPr>
            </w:pPr>
          </w:p>
        </w:tc>
        <w:tc>
          <w:tcPr>
            <w:tcW w:w="725" w:type="dxa"/>
          </w:tcPr>
          <w:p w14:paraId="425F88FC" w14:textId="77777777" w:rsidR="00855899" w:rsidRPr="00EE73D3" w:rsidRDefault="00855899" w:rsidP="00EB2038">
            <w:pPr>
              <w:pStyle w:val="BodyText"/>
              <w:rPr>
                <w:rFonts w:ascii="Arial" w:hAnsi="Arial" w:cs="Arial"/>
                <w:lang w:eastAsia="en-US"/>
              </w:rPr>
            </w:pPr>
          </w:p>
        </w:tc>
        <w:tc>
          <w:tcPr>
            <w:tcW w:w="725" w:type="dxa"/>
          </w:tcPr>
          <w:p w14:paraId="6617023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VA12</w:t>
            </w:r>
          </w:p>
        </w:tc>
        <w:tc>
          <w:tcPr>
            <w:tcW w:w="4925" w:type="dxa"/>
          </w:tcPr>
          <w:p w14:paraId="1BBDBE12"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TYPE OF INSURANCE</w:t>
            </w:r>
          </w:p>
        </w:tc>
      </w:tr>
      <w:tr w:rsidR="00855899" w:rsidRPr="00EB2038" w14:paraId="1F8CDF30" w14:textId="77777777" w:rsidTr="00207FE9">
        <w:trPr>
          <w:cantSplit/>
        </w:trPr>
        <w:tc>
          <w:tcPr>
            <w:tcW w:w="725" w:type="dxa"/>
          </w:tcPr>
          <w:p w14:paraId="5AE98604"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19</w:t>
            </w:r>
          </w:p>
        </w:tc>
        <w:tc>
          <w:tcPr>
            <w:tcW w:w="725" w:type="dxa"/>
          </w:tcPr>
          <w:p w14:paraId="4BC73406"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w:t>
            </w:r>
          </w:p>
        </w:tc>
        <w:tc>
          <w:tcPr>
            <w:tcW w:w="725" w:type="dxa"/>
          </w:tcPr>
          <w:p w14:paraId="3423AB96"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577A786D" w14:textId="77777777" w:rsidR="00855899" w:rsidRPr="00EE73D3" w:rsidRDefault="00855899" w:rsidP="00EB2038">
            <w:pPr>
              <w:pStyle w:val="BodyText"/>
              <w:rPr>
                <w:rFonts w:ascii="Arial" w:hAnsi="Arial" w:cs="Arial"/>
                <w:lang w:eastAsia="en-US"/>
              </w:rPr>
            </w:pPr>
          </w:p>
        </w:tc>
        <w:tc>
          <w:tcPr>
            <w:tcW w:w="725" w:type="dxa"/>
          </w:tcPr>
          <w:p w14:paraId="106ACCC3" w14:textId="77777777" w:rsidR="00855899" w:rsidRPr="00EE73D3" w:rsidRDefault="00855899" w:rsidP="00EB2038">
            <w:pPr>
              <w:pStyle w:val="BodyText"/>
              <w:rPr>
                <w:rFonts w:ascii="Arial" w:hAnsi="Arial" w:cs="Arial"/>
                <w:lang w:eastAsia="en-US"/>
              </w:rPr>
            </w:pPr>
          </w:p>
        </w:tc>
        <w:tc>
          <w:tcPr>
            <w:tcW w:w="725" w:type="dxa"/>
          </w:tcPr>
          <w:p w14:paraId="6C3DFC2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VA14</w:t>
            </w:r>
          </w:p>
        </w:tc>
        <w:tc>
          <w:tcPr>
            <w:tcW w:w="4925" w:type="dxa"/>
          </w:tcPr>
          <w:p w14:paraId="2100320D"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MEDICATION COPAYMENT EXEMPTION STATUS</w:t>
            </w:r>
          </w:p>
        </w:tc>
      </w:tr>
      <w:tr w:rsidR="00855899" w:rsidRPr="00EB2038" w14:paraId="74FF46B6" w14:textId="77777777" w:rsidTr="00207FE9">
        <w:trPr>
          <w:cantSplit/>
        </w:trPr>
        <w:tc>
          <w:tcPr>
            <w:tcW w:w="725" w:type="dxa"/>
          </w:tcPr>
          <w:p w14:paraId="7A5AEC55"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20</w:t>
            </w:r>
          </w:p>
        </w:tc>
        <w:tc>
          <w:tcPr>
            <w:tcW w:w="725" w:type="dxa"/>
          </w:tcPr>
          <w:p w14:paraId="0D29660E"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1</w:t>
            </w:r>
          </w:p>
        </w:tc>
        <w:tc>
          <w:tcPr>
            <w:tcW w:w="725" w:type="dxa"/>
          </w:tcPr>
          <w:p w14:paraId="083CCD3A"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ID</w:t>
            </w:r>
          </w:p>
        </w:tc>
        <w:tc>
          <w:tcPr>
            <w:tcW w:w="725" w:type="dxa"/>
          </w:tcPr>
          <w:p w14:paraId="1F99EF02" w14:textId="77777777" w:rsidR="00855899" w:rsidRPr="00EE73D3" w:rsidRDefault="00855899" w:rsidP="00EB2038">
            <w:pPr>
              <w:pStyle w:val="BodyText"/>
              <w:rPr>
                <w:rFonts w:ascii="Arial" w:hAnsi="Arial" w:cs="Arial"/>
                <w:lang w:eastAsia="en-US"/>
              </w:rPr>
            </w:pPr>
          </w:p>
        </w:tc>
        <w:tc>
          <w:tcPr>
            <w:tcW w:w="725" w:type="dxa"/>
          </w:tcPr>
          <w:p w14:paraId="6F72D765" w14:textId="77777777" w:rsidR="00855899" w:rsidRPr="00EE73D3" w:rsidRDefault="00855899" w:rsidP="00EB2038">
            <w:pPr>
              <w:pStyle w:val="BodyText"/>
              <w:rPr>
                <w:rFonts w:ascii="Arial" w:hAnsi="Arial" w:cs="Arial"/>
                <w:lang w:eastAsia="en-US"/>
              </w:rPr>
            </w:pPr>
          </w:p>
        </w:tc>
        <w:tc>
          <w:tcPr>
            <w:tcW w:w="725" w:type="dxa"/>
          </w:tcPr>
          <w:p w14:paraId="23BE3C53"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VA0023</w:t>
            </w:r>
          </w:p>
        </w:tc>
        <w:tc>
          <w:tcPr>
            <w:tcW w:w="4925" w:type="dxa"/>
          </w:tcPr>
          <w:p w14:paraId="541CEEBA"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PRISONER OF WAR LOCATION CODE</w:t>
            </w:r>
          </w:p>
        </w:tc>
      </w:tr>
      <w:tr w:rsidR="00855899" w:rsidRPr="00EB2038" w14:paraId="14ECAF9C" w14:textId="77777777" w:rsidTr="00207FE9">
        <w:trPr>
          <w:cantSplit/>
        </w:trPr>
        <w:tc>
          <w:tcPr>
            <w:tcW w:w="725" w:type="dxa"/>
          </w:tcPr>
          <w:p w14:paraId="0048989A"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21</w:t>
            </w:r>
          </w:p>
        </w:tc>
        <w:tc>
          <w:tcPr>
            <w:tcW w:w="725" w:type="dxa"/>
          </w:tcPr>
          <w:p w14:paraId="7C12EF62"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30</w:t>
            </w:r>
          </w:p>
        </w:tc>
        <w:tc>
          <w:tcPr>
            <w:tcW w:w="725" w:type="dxa"/>
          </w:tcPr>
          <w:p w14:paraId="7D767F94"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ST</w:t>
            </w:r>
          </w:p>
        </w:tc>
        <w:tc>
          <w:tcPr>
            <w:tcW w:w="725" w:type="dxa"/>
          </w:tcPr>
          <w:p w14:paraId="46095E74" w14:textId="77777777" w:rsidR="00855899" w:rsidRPr="00EE73D3" w:rsidRDefault="00855899" w:rsidP="00EB2038">
            <w:pPr>
              <w:pStyle w:val="BodyText"/>
              <w:rPr>
                <w:rFonts w:ascii="Arial" w:hAnsi="Arial" w:cs="Arial"/>
                <w:lang w:eastAsia="en-US"/>
              </w:rPr>
            </w:pPr>
          </w:p>
        </w:tc>
        <w:tc>
          <w:tcPr>
            <w:tcW w:w="725" w:type="dxa"/>
          </w:tcPr>
          <w:p w14:paraId="7079748F" w14:textId="77777777" w:rsidR="00855899" w:rsidRPr="00EE73D3" w:rsidRDefault="00855899" w:rsidP="00EB2038">
            <w:pPr>
              <w:pStyle w:val="BodyText"/>
              <w:rPr>
                <w:rFonts w:ascii="Arial" w:hAnsi="Arial" w:cs="Arial"/>
                <w:lang w:eastAsia="en-US"/>
              </w:rPr>
            </w:pPr>
          </w:p>
        </w:tc>
        <w:tc>
          <w:tcPr>
            <w:tcW w:w="725" w:type="dxa"/>
          </w:tcPr>
          <w:p w14:paraId="7E798BC7" w14:textId="77777777" w:rsidR="00855899" w:rsidRPr="00EE73D3" w:rsidRDefault="00855899" w:rsidP="00EB2038">
            <w:pPr>
              <w:pStyle w:val="BodyText"/>
              <w:rPr>
                <w:rFonts w:ascii="Arial" w:hAnsi="Arial" w:cs="Arial"/>
                <w:lang w:eastAsia="en-US"/>
              </w:rPr>
            </w:pPr>
          </w:p>
        </w:tc>
        <w:tc>
          <w:tcPr>
            <w:tcW w:w="4925" w:type="dxa"/>
          </w:tcPr>
          <w:p w14:paraId="17F45EFC" w14:textId="77777777" w:rsidR="00855899" w:rsidRPr="00EE73D3" w:rsidRDefault="00855899" w:rsidP="00EB2038">
            <w:pPr>
              <w:pStyle w:val="BodyText"/>
              <w:rPr>
                <w:rFonts w:ascii="Arial" w:hAnsi="Arial" w:cs="Arial"/>
                <w:lang w:eastAsia="en-US"/>
              </w:rPr>
            </w:pPr>
            <w:r w:rsidRPr="00EE73D3">
              <w:rPr>
                <w:rFonts w:ascii="Arial" w:hAnsi="Arial" w:cs="Arial"/>
                <w:lang w:eastAsia="en-US"/>
              </w:rPr>
              <w:t>PRIMARY CARE TEAM</w:t>
            </w:r>
          </w:p>
        </w:tc>
      </w:tr>
    </w:tbl>
    <w:p w14:paraId="5719A0C7" w14:textId="77777777" w:rsidR="00855899" w:rsidRPr="00855899" w:rsidRDefault="00855899" w:rsidP="00855899">
      <w:pPr>
        <w:numPr>
          <w:ilvl w:val="12"/>
          <w:numId w:val="0"/>
        </w:numPr>
        <w:spacing w:before="0" w:after="0"/>
        <w:ind w:left="360"/>
        <w:outlineLvl w:val="2"/>
        <w:rPr>
          <w:rFonts w:ascii="Century Schoolbook" w:eastAsia="Times New Roman" w:hAnsi="Century Schoolbook"/>
          <w:sz w:val="24"/>
          <w:lang w:eastAsia="en-US"/>
        </w:rPr>
      </w:pPr>
    </w:p>
    <w:p w14:paraId="0D39D979" w14:textId="77777777" w:rsidR="00855899" w:rsidRPr="00855899" w:rsidRDefault="00855899" w:rsidP="00AC7434">
      <w:pPr>
        <w:pStyle w:val="Heading3"/>
        <w:rPr>
          <w:lang w:eastAsia="en-US"/>
        </w:rPr>
      </w:pPr>
      <w:r w:rsidRPr="00855899">
        <w:rPr>
          <w:rFonts w:ascii="Times" w:hAnsi="Times"/>
          <w:lang w:eastAsia="en-US"/>
        </w:rPr>
        <w:br w:type="page"/>
      </w:r>
      <w:bookmarkStart w:id="177" w:name="_Toc522259367"/>
      <w:r w:rsidRPr="00855899">
        <w:rPr>
          <w:caps/>
          <w:lang w:eastAsia="en-US"/>
        </w:rPr>
        <w:lastRenderedPageBreak/>
        <w:t>ZEL - VA-</w:t>
      </w:r>
      <w:r w:rsidRPr="00855899">
        <w:rPr>
          <w:lang w:eastAsia="en-US"/>
        </w:rPr>
        <w:t>Specific Patient Eligibility Segment</w:t>
      </w:r>
      <w:bookmarkEnd w:id="177"/>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855899" w:rsidRPr="00AC7434" w14:paraId="5270E0BA" w14:textId="77777777" w:rsidTr="00207FE9">
        <w:trPr>
          <w:cantSplit/>
          <w:tblHeader/>
        </w:trPr>
        <w:tc>
          <w:tcPr>
            <w:tcW w:w="725" w:type="dxa"/>
          </w:tcPr>
          <w:p w14:paraId="7F58AF0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SEQ</w:t>
            </w:r>
          </w:p>
        </w:tc>
        <w:tc>
          <w:tcPr>
            <w:tcW w:w="725" w:type="dxa"/>
          </w:tcPr>
          <w:p w14:paraId="083E8E1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LEN</w:t>
            </w:r>
          </w:p>
        </w:tc>
        <w:tc>
          <w:tcPr>
            <w:tcW w:w="725" w:type="dxa"/>
          </w:tcPr>
          <w:p w14:paraId="62DE8C6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0EBE440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R/O</w:t>
            </w:r>
          </w:p>
        </w:tc>
        <w:tc>
          <w:tcPr>
            <w:tcW w:w="725" w:type="dxa"/>
          </w:tcPr>
          <w:p w14:paraId="3443D7B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RP/#</w:t>
            </w:r>
          </w:p>
        </w:tc>
        <w:tc>
          <w:tcPr>
            <w:tcW w:w="725" w:type="dxa"/>
          </w:tcPr>
          <w:p w14:paraId="29B7834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TBL#</w:t>
            </w:r>
          </w:p>
        </w:tc>
        <w:tc>
          <w:tcPr>
            <w:tcW w:w="4925" w:type="dxa"/>
          </w:tcPr>
          <w:p w14:paraId="00337DE1" w14:textId="77777777" w:rsidR="00855899" w:rsidRPr="00EE73D3" w:rsidRDefault="00855899" w:rsidP="00AC7434">
            <w:pPr>
              <w:pStyle w:val="BodyText"/>
              <w:rPr>
                <w:rFonts w:ascii="Arial" w:hAnsi="Arial" w:cs="Arial"/>
                <w:lang w:eastAsia="en-US"/>
              </w:rPr>
            </w:pPr>
            <w:r w:rsidRPr="00EE73D3">
              <w:rPr>
                <w:rFonts w:ascii="Arial" w:hAnsi="Arial" w:cs="Arial"/>
                <w:sz w:val="18"/>
                <w:lang w:eastAsia="en-US"/>
              </w:rPr>
              <w:t>V</w:t>
            </w:r>
            <w:r w:rsidRPr="00EE73D3">
              <w:rPr>
                <w:rFonts w:ascii="Arial" w:hAnsi="Arial" w:cs="Arial"/>
                <w:i/>
                <w:lang w:eastAsia="en-US"/>
              </w:rPr>
              <w:t>IST</w:t>
            </w:r>
            <w:r w:rsidRPr="00EE73D3">
              <w:rPr>
                <w:rFonts w:ascii="Arial" w:hAnsi="Arial" w:cs="Arial"/>
                <w:sz w:val="18"/>
                <w:lang w:eastAsia="en-US"/>
              </w:rPr>
              <w:t>A</w:t>
            </w:r>
            <w:r w:rsidRPr="00EE73D3">
              <w:rPr>
                <w:rFonts w:ascii="Arial" w:hAnsi="Arial" w:cs="Arial"/>
                <w:lang w:eastAsia="en-US"/>
              </w:rPr>
              <w:t xml:space="preserve"> ELEMENT NAME</w:t>
            </w:r>
          </w:p>
        </w:tc>
      </w:tr>
      <w:tr w:rsidR="00855899" w:rsidRPr="00AC7434" w14:paraId="1E57A8E9" w14:textId="77777777" w:rsidTr="00207FE9">
        <w:trPr>
          <w:cantSplit/>
        </w:trPr>
        <w:tc>
          <w:tcPr>
            <w:tcW w:w="725" w:type="dxa"/>
          </w:tcPr>
          <w:p w14:paraId="4F6A1E0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350FE92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w:t>
            </w:r>
          </w:p>
        </w:tc>
        <w:tc>
          <w:tcPr>
            <w:tcW w:w="725" w:type="dxa"/>
          </w:tcPr>
          <w:p w14:paraId="3E7191B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SI</w:t>
            </w:r>
          </w:p>
        </w:tc>
        <w:tc>
          <w:tcPr>
            <w:tcW w:w="725" w:type="dxa"/>
          </w:tcPr>
          <w:p w14:paraId="25EF9A3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w:t>
            </w:r>
          </w:p>
        </w:tc>
        <w:tc>
          <w:tcPr>
            <w:tcW w:w="725" w:type="dxa"/>
          </w:tcPr>
          <w:p w14:paraId="73FC9C3A" w14:textId="77777777" w:rsidR="00855899" w:rsidRPr="00EE73D3" w:rsidRDefault="00855899" w:rsidP="00AC7434">
            <w:pPr>
              <w:pStyle w:val="BodyText"/>
              <w:rPr>
                <w:rFonts w:ascii="Arial" w:hAnsi="Arial" w:cs="Arial"/>
                <w:lang w:eastAsia="en-US"/>
              </w:rPr>
            </w:pPr>
          </w:p>
        </w:tc>
        <w:tc>
          <w:tcPr>
            <w:tcW w:w="725" w:type="dxa"/>
          </w:tcPr>
          <w:p w14:paraId="3D025242" w14:textId="77777777" w:rsidR="00855899" w:rsidRPr="00EE73D3" w:rsidRDefault="00855899" w:rsidP="00AC7434">
            <w:pPr>
              <w:pStyle w:val="BodyText"/>
              <w:rPr>
                <w:rFonts w:ascii="Arial" w:hAnsi="Arial" w:cs="Arial"/>
                <w:lang w:eastAsia="en-US"/>
              </w:rPr>
            </w:pPr>
          </w:p>
        </w:tc>
        <w:tc>
          <w:tcPr>
            <w:tcW w:w="4925" w:type="dxa"/>
          </w:tcPr>
          <w:p w14:paraId="1D1A8B1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SET ID</w:t>
            </w:r>
          </w:p>
        </w:tc>
      </w:tr>
      <w:tr w:rsidR="00855899" w:rsidRPr="00AC7434" w14:paraId="10D9BA04" w14:textId="77777777" w:rsidTr="00207FE9">
        <w:trPr>
          <w:cantSplit/>
        </w:trPr>
        <w:tc>
          <w:tcPr>
            <w:tcW w:w="725" w:type="dxa"/>
          </w:tcPr>
          <w:p w14:paraId="23F7B02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w:t>
            </w:r>
          </w:p>
        </w:tc>
        <w:tc>
          <w:tcPr>
            <w:tcW w:w="725" w:type="dxa"/>
          </w:tcPr>
          <w:p w14:paraId="702DF39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w:t>
            </w:r>
          </w:p>
        </w:tc>
        <w:tc>
          <w:tcPr>
            <w:tcW w:w="725" w:type="dxa"/>
          </w:tcPr>
          <w:p w14:paraId="2DE74B9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1D4AAD74" w14:textId="77777777" w:rsidR="00855899" w:rsidRPr="00EE73D3" w:rsidRDefault="00855899" w:rsidP="00AC7434">
            <w:pPr>
              <w:pStyle w:val="BodyText"/>
              <w:rPr>
                <w:rFonts w:ascii="Arial" w:hAnsi="Arial" w:cs="Arial"/>
                <w:lang w:eastAsia="en-US"/>
              </w:rPr>
            </w:pPr>
          </w:p>
        </w:tc>
        <w:tc>
          <w:tcPr>
            <w:tcW w:w="725" w:type="dxa"/>
          </w:tcPr>
          <w:p w14:paraId="54ED0252" w14:textId="77777777" w:rsidR="00855899" w:rsidRPr="00EE73D3" w:rsidRDefault="00855899" w:rsidP="00AC7434">
            <w:pPr>
              <w:pStyle w:val="BodyText"/>
              <w:rPr>
                <w:rFonts w:ascii="Arial" w:hAnsi="Arial" w:cs="Arial"/>
                <w:lang w:eastAsia="en-US"/>
              </w:rPr>
            </w:pPr>
          </w:p>
        </w:tc>
        <w:tc>
          <w:tcPr>
            <w:tcW w:w="725" w:type="dxa"/>
          </w:tcPr>
          <w:p w14:paraId="237EF30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VA04</w:t>
            </w:r>
          </w:p>
        </w:tc>
        <w:tc>
          <w:tcPr>
            <w:tcW w:w="4925" w:type="dxa"/>
          </w:tcPr>
          <w:p w14:paraId="583F562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ELIGIBILITY CODE</w:t>
            </w:r>
          </w:p>
        </w:tc>
      </w:tr>
      <w:tr w:rsidR="00855899" w:rsidRPr="00AC7434" w14:paraId="520174A1" w14:textId="77777777" w:rsidTr="00207FE9">
        <w:trPr>
          <w:cantSplit/>
        </w:trPr>
        <w:tc>
          <w:tcPr>
            <w:tcW w:w="725" w:type="dxa"/>
          </w:tcPr>
          <w:p w14:paraId="0BC1F1B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w:t>
            </w:r>
          </w:p>
        </w:tc>
        <w:tc>
          <w:tcPr>
            <w:tcW w:w="725" w:type="dxa"/>
          </w:tcPr>
          <w:p w14:paraId="2A63A1A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16</w:t>
            </w:r>
          </w:p>
        </w:tc>
        <w:tc>
          <w:tcPr>
            <w:tcW w:w="725" w:type="dxa"/>
          </w:tcPr>
          <w:p w14:paraId="4B3E1E4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CK</w:t>
            </w:r>
          </w:p>
        </w:tc>
        <w:tc>
          <w:tcPr>
            <w:tcW w:w="725" w:type="dxa"/>
          </w:tcPr>
          <w:p w14:paraId="291D2925" w14:textId="77777777" w:rsidR="00855899" w:rsidRPr="00EE73D3" w:rsidRDefault="00855899" w:rsidP="00AC7434">
            <w:pPr>
              <w:pStyle w:val="BodyText"/>
              <w:rPr>
                <w:rFonts w:ascii="Arial" w:hAnsi="Arial" w:cs="Arial"/>
                <w:lang w:eastAsia="en-US"/>
              </w:rPr>
            </w:pPr>
          </w:p>
        </w:tc>
        <w:tc>
          <w:tcPr>
            <w:tcW w:w="725" w:type="dxa"/>
          </w:tcPr>
          <w:p w14:paraId="5EC03A9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 xml:space="preserve"> </w:t>
            </w:r>
          </w:p>
        </w:tc>
        <w:tc>
          <w:tcPr>
            <w:tcW w:w="725" w:type="dxa"/>
          </w:tcPr>
          <w:p w14:paraId="0F95B8DC" w14:textId="77777777" w:rsidR="00855899" w:rsidRPr="00EE73D3" w:rsidRDefault="00855899" w:rsidP="00AC7434">
            <w:pPr>
              <w:pStyle w:val="BodyText"/>
              <w:rPr>
                <w:rFonts w:ascii="Arial" w:hAnsi="Arial" w:cs="Arial"/>
                <w:lang w:eastAsia="en-US"/>
              </w:rPr>
            </w:pPr>
          </w:p>
        </w:tc>
        <w:tc>
          <w:tcPr>
            <w:tcW w:w="4925" w:type="dxa"/>
          </w:tcPr>
          <w:p w14:paraId="7DE1944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LONG ID</w:t>
            </w:r>
          </w:p>
        </w:tc>
      </w:tr>
      <w:tr w:rsidR="00855899" w:rsidRPr="00AC7434" w14:paraId="490428AF" w14:textId="77777777" w:rsidTr="00207FE9">
        <w:trPr>
          <w:cantSplit/>
        </w:trPr>
        <w:tc>
          <w:tcPr>
            <w:tcW w:w="725" w:type="dxa"/>
          </w:tcPr>
          <w:p w14:paraId="1CE4177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w:t>
            </w:r>
          </w:p>
        </w:tc>
        <w:tc>
          <w:tcPr>
            <w:tcW w:w="725" w:type="dxa"/>
          </w:tcPr>
          <w:p w14:paraId="7563DA1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12</w:t>
            </w:r>
          </w:p>
        </w:tc>
        <w:tc>
          <w:tcPr>
            <w:tcW w:w="725" w:type="dxa"/>
          </w:tcPr>
          <w:p w14:paraId="12B252E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ST</w:t>
            </w:r>
          </w:p>
        </w:tc>
        <w:tc>
          <w:tcPr>
            <w:tcW w:w="725" w:type="dxa"/>
          </w:tcPr>
          <w:p w14:paraId="5E22A0A9" w14:textId="77777777" w:rsidR="00855899" w:rsidRPr="00EE73D3" w:rsidRDefault="00855899" w:rsidP="00AC7434">
            <w:pPr>
              <w:pStyle w:val="BodyText"/>
              <w:rPr>
                <w:rFonts w:ascii="Arial" w:hAnsi="Arial" w:cs="Arial"/>
                <w:lang w:eastAsia="en-US"/>
              </w:rPr>
            </w:pPr>
          </w:p>
        </w:tc>
        <w:tc>
          <w:tcPr>
            <w:tcW w:w="725" w:type="dxa"/>
          </w:tcPr>
          <w:p w14:paraId="717A5732" w14:textId="77777777" w:rsidR="00855899" w:rsidRPr="00EE73D3" w:rsidRDefault="00855899" w:rsidP="00AC7434">
            <w:pPr>
              <w:pStyle w:val="BodyText"/>
              <w:rPr>
                <w:rFonts w:ascii="Arial" w:hAnsi="Arial" w:cs="Arial"/>
                <w:lang w:eastAsia="en-US"/>
              </w:rPr>
            </w:pPr>
          </w:p>
        </w:tc>
        <w:tc>
          <w:tcPr>
            <w:tcW w:w="725" w:type="dxa"/>
          </w:tcPr>
          <w:p w14:paraId="7D701744" w14:textId="77777777" w:rsidR="00855899" w:rsidRPr="00EE73D3" w:rsidRDefault="00855899" w:rsidP="00AC7434">
            <w:pPr>
              <w:pStyle w:val="BodyText"/>
              <w:rPr>
                <w:rFonts w:ascii="Arial" w:hAnsi="Arial" w:cs="Arial"/>
                <w:lang w:eastAsia="en-US"/>
              </w:rPr>
            </w:pPr>
          </w:p>
        </w:tc>
        <w:tc>
          <w:tcPr>
            <w:tcW w:w="4925" w:type="dxa"/>
          </w:tcPr>
          <w:p w14:paraId="5039808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SHORT ID</w:t>
            </w:r>
          </w:p>
        </w:tc>
      </w:tr>
      <w:tr w:rsidR="00855899" w:rsidRPr="00AC7434" w14:paraId="48A9B646" w14:textId="77777777" w:rsidTr="00207FE9">
        <w:trPr>
          <w:cantSplit/>
        </w:trPr>
        <w:tc>
          <w:tcPr>
            <w:tcW w:w="725" w:type="dxa"/>
          </w:tcPr>
          <w:p w14:paraId="3F99AE8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5</w:t>
            </w:r>
          </w:p>
        </w:tc>
        <w:tc>
          <w:tcPr>
            <w:tcW w:w="725" w:type="dxa"/>
          </w:tcPr>
          <w:p w14:paraId="05C9023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0B664F3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6EF9F860" w14:textId="77777777" w:rsidR="00855899" w:rsidRPr="00EE73D3" w:rsidRDefault="00855899" w:rsidP="00AC7434">
            <w:pPr>
              <w:pStyle w:val="BodyText"/>
              <w:rPr>
                <w:rFonts w:ascii="Arial" w:hAnsi="Arial" w:cs="Arial"/>
                <w:lang w:eastAsia="en-US"/>
              </w:rPr>
            </w:pPr>
          </w:p>
        </w:tc>
        <w:tc>
          <w:tcPr>
            <w:tcW w:w="725" w:type="dxa"/>
          </w:tcPr>
          <w:p w14:paraId="06BA5D56" w14:textId="77777777" w:rsidR="00855899" w:rsidRPr="00EE73D3" w:rsidRDefault="00855899" w:rsidP="00AC7434">
            <w:pPr>
              <w:pStyle w:val="BodyText"/>
              <w:rPr>
                <w:rFonts w:ascii="Arial" w:hAnsi="Arial" w:cs="Arial"/>
                <w:lang w:eastAsia="en-US"/>
              </w:rPr>
            </w:pPr>
          </w:p>
        </w:tc>
        <w:tc>
          <w:tcPr>
            <w:tcW w:w="725" w:type="dxa"/>
          </w:tcPr>
          <w:p w14:paraId="369B536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VA05</w:t>
            </w:r>
          </w:p>
        </w:tc>
        <w:tc>
          <w:tcPr>
            <w:tcW w:w="4925" w:type="dxa"/>
          </w:tcPr>
          <w:p w14:paraId="7FDC7CB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DISABILITY RETIREMENT FROM MIL.</w:t>
            </w:r>
          </w:p>
        </w:tc>
      </w:tr>
      <w:tr w:rsidR="00855899" w:rsidRPr="00AC7434" w14:paraId="49A3DD39" w14:textId="77777777" w:rsidTr="00207FE9">
        <w:trPr>
          <w:cantSplit/>
        </w:trPr>
        <w:tc>
          <w:tcPr>
            <w:tcW w:w="725" w:type="dxa"/>
          </w:tcPr>
          <w:p w14:paraId="31C2790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6</w:t>
            </w:r>
          </w:p>
        </w:tc>
        <w:tc>
          <w:tcPr>
            <w:tcW w:w="725" w:type="dxa"/>
          </w:tcPr>
          <w:p w14:paraId="0CA9634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59523F9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NM</w:t>
            </w:r>
          </w:p>
        </w:tc>
        <w:tc>
          <w:tcPr>
            <w:tcW w:w="725" w:type="dxa"/>
          </w:tcPr>
          <w:p w14:paraId="435E1816" w14:textId="77777777" w:rsidR="00855899" w:rsidRPr="00EE73D3" w:rsidRDefault="00855899" w:rsidP="00AC7434">
            <w:pPr>
              <w:pStyle w:val="BodyText"/>
              <w:rPr>
                <w:rFonts w:ascii="Arial" w:hAnsi="Arial" w:cs="Arial"/>
                <w:lang w:eastAsia="en-US"/>
              </w:rPr>
            </w:pPr>
          </w:p>
        </w:tc>
        <w:tc>
          <w:tcPr>
            <w:tcW w:w="725" w:type="dxa"/>
          </w:tcPr>
          <w:p w14:paraId="0BCEDF7C" w14:textId="77777777" w:rsidR="00855899" w:rsidRPr="00EE73D3" w:rsidRDefault="00855899" w:rsidP="00AC7434">
            <w:pPr>
              <w:pStyle w:val="BodyText"/>
              <w:rPr>
                <w:rFonts w:ascii="Arial" w:hAnsi="Arial" w:cs="Arial"/>
                <w:lang w:eastAsia="en-US"/>
              </w:rPr>
            </w:pPr>
          </w:p>
        </w:tc>
        <w:tc>
          <w:tcPr>
            <w:tcW w:w="725" w:type="dxa"/>
          </w:tcPr>
          <w:p w14:paraId="1A604335" w14:textId="77777777" w:rsidR="00855899" w:rsidRPr="00EE73D3" w:rsidRDefault="00855899" w:rsidP="00AC7434">
            <w:pPr>
              <w:pStyle w:val="BodyText"/>
              <w:rPr>
                <w:rFonts w:ascii="Arial" w:hAnsi="Arial" w:cs="Arial"/>
                <w:lang w:eastAsia="en-US"/>
              </w:rPr>
            </w:pPr>
          </w:p>
        </w:tc>
        <w:tc>
          <w:tcPr>
            <w:tcW w:w="4925" w:type="dxa"/>
          </w:tcPr>
          <w:p w14:paraId="79FF13B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CLAIM FOLDER NUMBER</w:t>
            </w:r>
          </w:p>
        </w:tc>
      </w:tr>
      <w:tr w:rsidR="00855899" w:rsidRPr="00AC7434" w14:paraId="4E43F8B4" w14:textId="77777777" w:rsidTr="00207FE9">
        <w:trPr>
          <w:cantSplit/>
        </w:trPr>
        <w:tc>
          <w:tcPr>
            <w:tcW w:w="725" w:type="dxa"/>
          </w:tcPr>
          <w:p w14:paraId="2E6A9ED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7</w:t>
            </w:r>
          </w:p>
        </w:tc>
        <w:tc>
          <w:tcPr>
            <w:tcW w:w="725" w:type="dxa"/>
          </w:tcPr>
          <w:p w14:paraId="4B5D3EE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40</w:t>
            </w:r>
          </w:p>
        </w:tc>
        <w:tc>
          <w:tcPr>
            <w:tcW w:w="725" w:type="dxa"/>
          </w:tcPr>
          <w:p w14:paraId="5342193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ST</w:t>
            </w:r>
          </w:p>
        </w:tc>
        <w:tc>
          <w:tcPr>
            <w:tcW w:w="725" w:type="dxa"/>
          </w:tcPr>
          <w:p w14:paraId="29CE9798" w14:textId="77777777" w:rsidR="00855899" w:rsidRPr="00EE73D3" w:rsidRDefault="00855899" w:rsidP="00AC7434">
            <w:pPr>
              <w:pStyle w:val="BodyText"/>
              <w:rPr>
                <w:rFonts w:ascii="Arial" w:hAnsi="Arial" w:cs="Arial"/>
                <w:lang w:eastAsia="en-US"/>
              </w:rPr>
            </w:pPr>
          </w:p>
        </w:tc>
        <w:tc>
          <w:tcPr>
            <w:tcW w:w="725" w:type="dxa"/>
          </w:tcPr>
          <w:p w14:paraId="759A6DAB" w14:textId="77777777" w:rsidR="00855899" w:rsidRPr="00EE73D3" w:rsidRDefault="00855899" w:rsidP="00AC7434">
            <w:pPr>
              <w:pStyle w:val="BodyText"/>
              <w:rPr>
                <w:rFonts w:ascii="Arial" w:hAnsi="Arial" w:cs="Arial"/>
                <w:lang w:eastAsia="en-US"/>
              </w:rPr>
            </w:pPr>
          </w:p>
        </w:tc>
        <w:tc>
          <w:tcPr>
            <w:tcW w:w="725" w:type="dxa"/>
          </w:tcPr>
          <w:p w14:paraId="406E35F4" w14:textId="77777777" w:rsidR="00855899" w:rsidRPr="00EE73D3" w:rsidRDefault="00855899" w:rsidP="00AC7434">
            <w:pPr>
              <w:pStyle w:val="BodyText"/>
              <w:rPr>
                <w:rFonts w:ascii="Arial" w:hAnsi="Arial" w:cs="Arial"/>
                <w:lang w:eastAsia="en-US"/>
              </w:rPr>
            </w:pPr>
          </w:p>
        </w:tc>
        <w:tc>
          <w:tcPr>
            <w:tcW w:w="4925" w:type="dxa"/>
          </w:tcPr>
          <w:p w14:paraId="5F189CC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CLAIM FOLDER LOCATION</w:t>
            </w:r>
          </w:p>
        </w:tc>
      </w:tr>
      <w:tr w:rsidR="00855899" w:rsidRPr="00AC7434" w14:paraId="2C3B8A8E" w14:textId="77777777" w:rsidTr="00207FE9">
        <w:trPr>
          <w:cantSplit/>
        </w:trPr>
        <w:tc>
          <w:tcPr>
            <w:tcW w:w="725" w:type="dxa"/>
          </w:tcPr>
          <w:p w14:paraId="20A8ECE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0B94454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5231E6C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5F6FD036" w14:textId="77777777" w:rsidR="00855899" w:rsidRPr="00EE73D3" w:rsidRDefault="00855899" w:rsidP="00AC7434">
            <w:pPr>
              <w:pStyle w:val="BodyText"/>
              <w:rPr>
                <w:rFonts w:ascii="Arial" w:hAnsi="Arial" w:cs="Arial"/>
                <w:lang w:eastAsia="en-US"/>
              </w:rPr>
            </w:pPr>
          </w:p>
        </w:tc>
        <w:tc>
          <w:tcPr>
            <w:tcW w:w="725" w:type="dxa"/>
          </w:tcPr>
          <w:p w14:paraId="5F9398FB" w14:textId="77777777" w:rsidR="00855899" w:rsidRPr="00EE73D3" w:rsidRDefault="00855899" w:rsidP="00AC7434">
            <w:pPr>
              <w:pStyle w:val="BodyText"/>
              <w:rPr>
                <w:rFonts w:ascii="Arial" w:hAnsi="Arial" w:cs="Arial"/>
                <w:lang w:eastAsia="en-US"/>
              </w:rPr>
            </w:pPr>
          </w:p>
        </w:tc>
        <w:tc>
          <w:tcPr>
            <w:tcW w:w="725" w:type="dxa"/>
          </w:tcPr>
          <w:p w14:paraId="3C60CE9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68E1746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VETERAN?</w:t>
            </w:r>
          </w:p>
        </w:tc>
      </w:tr>
      <w:tr w:rsidR="00855899" w:rsidRPr="00AC7434" w14:paraId="06516C2B" w14:textId="77777777" w:rsidTr="00207FE9">
        <w:trPr>
          <w:cantSplit/>
        </w:trPr>
        <w:tc>
          <w:tcPr>
            <w:tcW w:w="725" w:type="dxa"/>
          </w:tcPr>
          <w:p w14:paraId="033F3C1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9</w:t>
            </w:r>
          </w:p>
        </w:tc>
        <w:tc>
          <w:tcPr>
            <w:tcW w:w="725" w:type="dxa"/>
          </w:tcPr>
          <w:p w14:paraId="2BF0CAF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30</w:t>
            </w:r>
          </w:p>
        </w:tc>
        <w:tc>
          <w:tcPr>
            <w:tcW w:w="725" w:type="dxa"/>
          </w:tcPr>
          <w:p w14:paraId="4FA66D2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ST</w:t>
            </w:r>
          </w:p>
        </w:tc>
        <w:tc>
          <w:tcPr>
            <w:tcW w:w="725" w:type="dxa"/>
          </w:tcPr>
          <w:p w14:paraId="3EB717DC" w14:textId="77777777" w:rsidR="00855899" w:rsidRPr="00EE73D3" w:rsidRDefault="00855899" w:rsidP="00AC7434">
            <w:pPr>
              <w:pStyle w:val="BodyText"/>
              <w:rPr>
                <w:rFonts w:ascii="Arial" w:hAnsi="Arial" w:cs="Arial"/>
                <w:lang w:eastAsia="en-US"/>
              </w:rPr>
            </w:pPr>
          </w:p>
        </w:tc>
        <w:tc>
          <w:tcPr>
            <w:tcW w:w="725" w:type="dxa"/>
          </w:tcPr>
          <w:p w14:paraId="111B3BD3" w14:textId="77777777" w:rsidR="00855899" w:rsidRPr="00EE73D3" w:rsidRDefault="00855899" w:rsidP="00AC7434">
            <w:pPr>
              <w:pStyle w:val="BodyText"/>
              <w:rPr>
                <w:rFonts w:ascii="Arial" w:hAnsi="Arial" w:cs="Arial"/>
                <w:lang w:eastAsia="en-US"/>
              </w:rPr>
            </w:pPr>
          </w:p>
        </w:tc>
        <w:tc>
          <w:tcPr>
            <w:tcW w:w="725" w:type="dxa"/>
          </w:tcPr>
          <w:p w14:paraId="5CD2CC84" w14:textId="77777777" w:rsidR="00855899" w:rsidRPr="00EE73D3" w:rsidRDefault="00855899" w:rsidP="00AC7434">
            <w:pPr>
              <w:pStyle w:val="BodyText"/>
              <w:rPr>
                <w:rFonts w:ascii="Arial" w:hAnsi="Arial" w:cs="Arial"/>
                <w:lang w:eastAsia="en-US"/>
              </w:rPr>
            </w:pPr>
          </w:p>
        </w:tc>
        <w:tc>
          <w:tcPr>
            <w:tcW w:w="4925" w:type="dxa"/>
          </w:tcPr>
          <w:p w14:paraId="1DFCCD0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TYPE OF PATIENT</w:t>
            </w:r>
          </w:p>
        </w:tc>
      </w:tr>
      <w:tr w:rsidR="00855899" w:rsidRPr="00AC7434" w14:paraId="5482C794" w14:textId="77777777" w:rsidTr="00207FE9">
        <w:trPr>
          <w:cantSplit/>
        </w:trPr>
        <w:tc>
          <w:tcPr>
            <w:tcW w:w="725" w:type="dxa"/>
          </w:tcPr>
          <w:p w14:paraId="7CAF681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10</w:t>
            </w:r>
          </w:p>
        </w:tc>
        <w:tc>
          <w:tcPr>
            <w:tcW w:w="725" w:type="dxa"/>
          </w:tcPr>
          <w:p w14:paraId="703821B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3472B66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2FCCABE5" w14:textId="77777777" w:rsidR="00855899" w:rsidRPr="00EE73D3" w:rsidRDefault="00855899" w:rsidP="00AC7434">
            <w:pPr>
              <w:pStyle w:val="BodyText"/>
              <w:rPr>
                <w:rFonts w:ascii="Arial" w:hAnsi="Arial" w:cs="Arial"/>
                <w:lang w:eastAsia="en-US"/>
              </w:rPr>
            </w:pPr>
          </w:p>
        </w:tc>
        <w:tc>
          <w:tcPr>
            <w:tcW w:w="725" w:type="dxa"/>
          </w:tcPr>
          <w:p w14:paraId="59EB2A2F" w14:textId="77777777" w:rsidR="00855899" w:rsidRPr="00EE73D3" w:rsidRDefault="00855899" w:rsidP="00AC7434">
            <w:pPr>
              <w:pStyle w:val="BodyText"/>
              <w:rPr>
                <w:rFonts w:ascii="Arial" w:hAnsi="Arial" w:cs="Arial"/>
                <w:lang w:eastAsia="en-US"/>
              </w:rPr>
            </w:pPr>
          </w:p>
        </w:tc>
        <w:tc>
          <w:tcPr>
            <w:tcW w:w="725" w:type="dxa"/>
          </w:tcPr>
          <w:p w14:paraId="2DBE3D8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VA06</w:t>
            </w:r>
          </w:p>
        </w:tc>
        <w:tc>
          <w:tcPr>
            <w:tcW w:w="4925" w:type="dxa"/>
          </w:tcPr>
          <w:p w14:paraId="764BC99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ELIGIBILITY STATUS</w:t>
            </w:r>
          </w:p>
        </w:tc>
      </w:tr>
      <w:tr w:rsidR="00855899" w:rsidRPr="00AC7434" w14:paraId="09240B98" w14:textId="77777777" w:rsidTr="00207FE9">
        <w:trPr>
          <w:cantSplit/>
        </w:trPr>
        <w:tc>
          <w:tcPr>
            <w:tcW w:w="725" w:type="dxa"/>
          </w:tcPr>
          <w:p w14:paraId="382F6B7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11</w:t>
            </w:r>
          </w:p>
        </w:tc>
        <w:tc>
          <w:tcPr>
            <w:tcW w:w="725" w:type="dxa"/>
          </w:tcPr>
          <w:p w14:paraId="0E3B2B0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0EEF2B4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085BF3F3" w14:textId="77777777" w:rsidR="00855899" w:rsidRPr="00EE73D3" w:rsidRDefault="00855899" w:rsidP="00AC7434">
            <w:pPr>
              <w:pStyle w:val="BodyText"/>
              <w:rPr>
                <w:rFonts w:ascii="Arial" w:hAnsi="Arial" w:cs="Arial"/>
                <w:lang w:eastAsia="en-US"/>
              </w:rPr>
            </w:pPr>
          </w:p>
        </w:tc>
        <w:tc>
          <w:tcPr>
            <w:tcW w:w="725" w:type="dxa"/>
          </w:tcPr>
          <w:p w14:paraId="4AAA6ABF" w14:textId="77777777" w:rsidR="00855899" w:rsidRPr="00EE73D3" w:rsidRDefault="00855899" w:rsidP="00AC7434">
            <w:pPr>
              <w:pStyle w:val="BodyText"/>
              <w:rPr>
                <w:rFonts w:ascii="Arial" w:hAnsi="Arial" w:cs="Arial"/>
                <w:lang w:eastAsia="en-US"/>
              </w:rPr>
            </w:pPr>
          </w:p>
        </w:tc>
        <w:tc>
          <w:tcPr>
            <w:tcW w:w="725" w:type="dxa"/>
          </w:tcPr>
          <w:p w14:paraId="06CE0771" w14:textId="77777777" w:rsidR="00855899" w:rsidRPr="00EE73D3" w:rsidRDefault="00855899" w:rsidP="00AC7434">
            <w:pPr>
              <w:pStyle w:val="BodyText"/>
              <w:rPr>
                <w:rFonts w:ascii="Arial" w:hAnsi="Arial" w:cs="Arial"/>
                <w:lang w:eastAsia="en-US"/>
              </w:rPr>
            </w:pPr>
          </w:p>
        </w:tc>
        <w:tc>
          <w:tcPr>
            <w:tcW w:w="4925" w:type="dxa"/>
          </w:tcPr>
          <w:p w14:paraId="29003CA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ELIGIBILITY STATUS DATE</w:t>
            </w:r>
          </w:p>
        </w:tc>
      </w:tr>
      <w:tr w:rsidR="00855899" w:rsidRPr="00AC7434" w14:paraId="012A0C10" w14:textId="77777777" w:rsidTr="00207FE9">
        <w:trPr>
          <w:cantSplit/>
        </w:trPr>
        <w:tc>
          <w:tcPr>
            <w:tcW w:w="725" w:type="dxa"/>
          </w:tcPr>
          <w:p w14:paraId="46DD84C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12</w:t>
            </w:r>
          </w:p>
        </w:tc>
        <w:tc>
          <w:tcPr>
            <w:tcW w:w="725" w:type="dxa"/>
          </w:tcPr>
          <w:p w14:paraId="3B3BE03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0314BB7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4D680A16" w14:textId="77777777" w:rsidR="00855899" w:rsidRPr="00EE73D3" w:rsidRDefault="00855899" w:rsidP="00AC7434">
            <w:pPr>
              <w:pStyle w:val="BodyText"/>
              <w:rPr>
                <w:rFonts w:ascii="Arial" w:hAnsi="Arial" w:cs="Arial"/>
                <w:lang w:eastAsia="en-US"/>
              </w:rPr>
            </w:pPr>
          </w:p>
        </w:tc>
        <w:tc>
          <w:tcPr>
            <w:tcW w:w="725" w:type="dxa"/>
          </w:tcPr>
          <w:p w14:paraId="2B57C9A2" w14:textId="77777777" w:rsidR="00855899" w:rsidRPr="00EE73D3" w:rsidRDefault="00855899" w:rsidP="00AC7434">
            <w:pPr>
              <w:pStyle w:val="BodyText"/>
              <w:rPr>
                <w:rFonts w:ascii="Arial" w:hAnsi="Arial" w:cs="Arial"/>
                <w:lang w:eastAsia="en-US"/>
              </w:rPr>
            </w:pPr>
          </w:p>
        </w:tc>
        <w:tc>
          <w:tcPr>
            <w:tcW w:w="725" w:type="dxa"/>
          </w:tcPr>
          <w:p w14:paraId="61DF1BF3" w14:textId="77777777" w:rsidR="00855899" w:rsidRPr="00EE73D3" w:rsidRDefault="00855899" w:rsidP="00AC7434">
            <w:pPr>
              <w:pStyle w:val="BodyText"/>
              <w:rPr>
                <w:rFonts w:ascii="Arial" w:hAnsi="Arial" w:cs="Arial"/>
                <w:lang w:eastAsia="en-US"/>
              </w:rPr>
            </w:pPr>
          </w:p>
        </w:tc>
        <w:tc>
          <w:tcPr>
            <w:tcW w:w="4925" w:type="dxa"/>
          </w:tcPr>
          <w:p w14:paraId="474019C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ELIGIBILITY INTERIM RESPONSE</w:t>
            </w:r>
          </w:p>
        </w:tc>
      </w:tr>
      <w:tr w:rsidR="00855899" w:rsidRPr="00AC7434" w14:paraId="17138D53" w14:textId="77777777" w:rsidTr="00207FE9">
        <w:trPr>
          <w:cantSplit/>
        </w:trPr>
        <w:tc>
          <w:tcPr>
            <w:tcW w:w="725" w:type="dxa"/>
          </w:tcPr>
          <w:p w14:paraId="451D85B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13</w:t>
            </w:r>
          </w:p>
        </w:tc>
        <w:tc>
          <w:tcPr>
            <w:tcW w:w="725" w:type="dxa"/>
          </w:tcPr>
          <w:p w14:paraId="189EED3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50</w:t>
            </w:r>
          </w:p>
        </w:tc>
        <w:tc>
          <w:tcPr>
            <w:tcW w:w="725" w:type="dxa"/>
          </w:tcPr>
          <w:p w14:paraId="23FFE77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ST</w:t>
            </w:r>
          </w:p>
        </w:tc>
        <w:tc>
          <w:tcPr>
            <w:tcW w:w="725" w:type="dxa"/>
          </w:tcPr>
          <w:p w14:paraId="2B60BEAB" w14:textId="77777777" w:rsidR="00855899" w:rsidRPr="00EE73D3" w:rsidRDefault="00855899" w:rsidP="00AC7434">
            <w:pPr>
              <w:pStyle w:val="BodyText"/>
              <w:rPr>
                <w:rFonts w:ascii="Arial" w:hAnsi="Arial" w:cs="Arial"/>
                <w:lang w:eastAsia="en-US"/>
              </w:rPr>
            </w:pPr>
          </w:p>
        </w:tc>
        <w:tc>
          <w:tcPr>
            <w:tcW w:w="725" w:type="dxa"/>
          </w:tcPr>
          <w:p w14:paraId="397F5D32" w14:textId="77777777" w:rsidR="00855899" w:rsidRPr="00EE73D3" w:rsidRDefault="00855899" w:rsidP="00AC7434">
            <w:pPr>
              <w:pStyle w:val="BodyText"/>
              <w:rPr>
                <w:rFonts w:ascii="Arial" w:hAnsi="Arial" w:cs="Arial"/>
                <w:lang w:eastAsia="en-US"/>
              </w:rPr>
            </w:pPr>
          </w:p>
        </w:tc>
        <w:tc>
          <w:tcPr>
            <w:tcW w:w="725" w:type="dxa"/>
          </w:tcPr>
          <w:p w14:paraId="66270E0B" w14:textId="77777777" w:rsidR="00855899" w:rsidRPr="00EE73D3" w:rsidRDefault="00855899" w:rsidP="00AC7434">
            <w:pPr>
              <w:pStyle w:val="BodyText"/>
              <w:rPr>
                <w:rFonts w:ascii="Arial" w:hAnsi="Arial" w:cs="Arial"/>
                <w:lang w:eastAsia="en-US"/>
              </w:rPr>
            </w:pPr>
          </w:p>
        </w:tc>
        <w:tc>
          <w:tcPr>
            <w:tcW w:w="4925" w:type="dxa"/>
          </w:tcPr>
          <w:p w14:paraId="0352B5C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ELIGIBILITY VERIFICATION METHOD</w:t>
            </w:r>
          </w:p>
        </w:tc>
      </w:tr>
      <w:tr w:rsidR="00855899" w:rsidRPr="00AC7434" w14:paraId="6F4C13E4" w14:textId="77777777" w:rsidTr="00207FE9">
        <w:trPr>
          <w:cantSplit/>
        </w:trPr>
        <w:tc>
          <w:tcPr>
            <w:tcW w:w="725" w:type="dxa"/>
          </w:tcPr>
          <w:p w14:paraId="6421655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14</w:t>
            </w:r>
          </w:p>
        </w:tc>
        <w:tc>
          <w:tcPr>
            <w:tcW w:w="725" w:type="dxa"/>
          </w:tcPr>
          <w:p w14:paraId="7038E62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51E297E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CEA26B2" w14:textId="77777777" w:rsidR="00855899" w:rsidRPr="00EE73D3" w:rsidRDefault="00855899" w:rsidP="00AC7434">
            <w:pPr>
              <w:pStyle w:val="BodyText"/>
              <w:rPr>
                <w:rFonts w:ascii="Arial" w:hAnsi="Arial" w:cs="Arial"/>
                <w:lang w:eastAsia="en-US"/>
              </w:rPr>
            </w:pPr>
          </w:p>
        </w:tc>
        <w:tc>
          <w:tcPr>
            <w:tcW w:w="725" w:type="dxa"/>
          </w:tcPr>
          <w:p w14:paraId="3DDB7A31" w14:textId="77777777" w:rsidR="00855899" w:rsidRPr="00EE73D3" w:rsidRDefault="00855899" w:rsidP="00AC7434">
            <w:pPr>
              <w:pStyle w:val="BodyText"/>
              <w:rPr>
                <w:rFonts w:ascii="Arial" w:hAnsi="Arial" w:cs="Arial"/>
                <w:lang w:eastAsia="en-US"/>
              </w:rPr>
            </w:pPr>
          </w:p>
        </w:tc>
        <w:tc>
          <w:tcPr>
            <w:tcW w:w="725" w:type="dxa"/>
          </w:tcPr>
          <w:p w14:paraId="27EB89A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120BF1E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RECEIVING A&amp;A BENEFITS?</w:t>
            </w:r>
          </w:p>
        </w:tc>
      </w:tr>
      <w:tr w:rsidR="00855899" w:rsidRPr="00AC7434" w14:paraId="6F9CC5BE" w14:textId="77777777" w:rsidTr="00207FE9">
        <w:trPr>
          <w:cantSplit/>
        </w:trPr>
        <w:tc>
          <w:tcPr>
            <w:tcW w:w="725" w:type="dxa"/>
          </w:tcPr>
          <w:p w14:paraId="54A3FE0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15</w:t>
            </w:r>
          </w:p>
        </w:tc>
        <w:tc>
          <w:tcPr>
            <w:tcW w:w="725" w:type="dxa"/>
          </w:tcPr>
          <w:p w14:paraId="3255111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047E2C5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7782F9D" w14:textId="77777777" w:rsidR="00855899" w:rsidRPr="00EE73D3" w:rsidRDefault="00855899" w:rsidP="00AC7434">
            <w:pPr>
              <w:pStyle w:val="BodyText"/>
              <w:rPr>
                <w:rFonts w:ascii="Arial" w:hAnsi="Arial" w:cs="Arial"/>
                <w:lang w:eastAsia="en-US"/>
              </w:rPr>
            </w:pPr>
          </w:p>
        </w:tc>
        <w:tc>
          <w:tcPr>
            <w:tcW w:w="725" w:type="dxa"/>
          </w:tcPr>
          <w:p w14:paraId="58C79FB5" w14:textId="77777777" w:rsidR="00855899" w:rsidRPr="00EE73D3" w:rsidRDefault="00855899" w:rsidP="00AC7434">
            <w:pPr>
              <w:pStyle w:val="BodyText"/>
              <w:rPr>
                <w:rFonts w:ascii="Arial" w:hAnsi="Arial" w:cs="Arial"/>
                <w:lang w:eastAsia="en-US"/>
              </w:rPr>
            </w:pPr>
          </w:p>
        </w:tc>
        <w:tc>
          <w:tcPr>
            <w:tcW w:w="725" w:type="dxa"/>
          </w:tcPr>
          <w:p w14:paraId="7D46BE6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1E02E1C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RECEIVING HOUSEBOUND BENEFITS?</w:t>
            </w:r>
          </w:p>
        </w:tc>
      </w:tr>
      <w:tr w:rsidR="00855899" w:rsidRPr="00AC7434" w14:paraId="05327F4B" w14:textId="77777777" w:rsidTr="00207FE9">
        <w:trPr>
          <w:cantSplit/>
        </w:trPr>
        <w:tc>
          <w:tcPr>
            <w:tcW w:w="725" w:type="dxa"/>
          </w:tcPr>
          <w:p w14:paraId="6C5AEF2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16</w:t>
            </w:r>
          </w:p>
        </w:tc>
        <w:tc>
          <w:tcPr>
            <w:tcW w:w="725" w:type="dxa"/>
          </w:tcPr>
          <w:p w14:paraId="7796739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61DCD3B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6FB25942" w14:textId="77777777" w:rsidR="00855899" w:rsidRPr="00EE73D3" w:rsidRDefault="00855899" w:rsidP="00AC7434">
            <w:pPr>
              <w:pStyle w:val="BodyText"/>
              <w:rPr>
                <w:rFonts w:ascii="Arial" w:hAnsi="Arial" w:cs="Arial"/>
                <w:lang w:eastAsia="en-US"/>
              </w:rPr>
            </w:pPr>
          </w:p>
        </w:tc>
        <w:tc>
          <w:tcPr>
            <w:tcW w:w="725" w:type="dxa"/>
          </w:tcPr>
          <w:p w14:paraId="28173403" w14:textId="77777777" w:rsidR="00855899" w:rsidRPr="00EE73D3" w:rsidRDefault="00855899" w:rsidP="00AC7434">
            <w:pPr>
              <w:pStyle w:val="BodyText"/>
              <w:rPr>
                <w:rFonts w:ascii="Arial" w:hAnsi="Arial" w:cs="Arial"/>
                <w:lang w:eastAsia="en-US"/>
              </w:rPr>
            </w:pPr>
          </w:p>
        </w:tc>
        <w:tc>
          <w:tcPr>
            <w:tcW w:w="725" w:type="dxa"/>
          </w:tcPr>
          <w:p w14:paraId="1D33147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4BA49D4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RECEIVING A VA PENSION?</w:t>
            </w:r>
          </w:p>
        </w:tc>
      </w:tr>
      <w:tr w:rsidR="00855899" w:rsidRPr="00AC7434" w14:paraId="23D8D4EB" w14:textId="77777777" w:rsidTr="00207FE9">
        <w:trPr>
          <w:cantSplit/>
        </w:trPr>
        <w:tc>
          <w:tcPr>
            <w:tcW w:w="725" w:type="dxa"/>
          </w:tcPr>
          <w:p w14:paraId="7D4A133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17</w:t>
            </w:r>
          </w:p>
        </w:tc>
        <w:tc>
          <w:tcPr>
            <w:tcW w:w="725" w:type="dxa"/>
          </w:tcPr>
          <w:p w14:paraId="1DCF52C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35A7B8F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E6FD4A9" w14:textId="77777777" w:rsidR="00855899" w:rsidRPr="00EE73D3" w:rsidRDefault="00855899" w:rsidP="00AC7434">
            <w:pPr>
              <w:pStyle w:val="BodyText"/>
              <w:rPr>
                <w:rFonts w:ascii="Arial" w:hAnsi="Arial" w:cs="Arial"/>
                <w:lang w:eastAsia="en-US"/>
              </w:rPr>
            </w:pPr>
          </w:p>
        </w:tc>
        <w:tc>
          <w:tcPr>
            <w:tcW w:w="725" w:type="dxa"/>
          </w:tcPr>
          <w:p w14:paraId="233E5E0B" w14:textId="77777777" w:rsidR="00855899" w:rsidRPr="00EE73D3" w:rsidRDefault="00855899" w:rsidP="00AC7434">
            <w:pPr>
              <w:pStyle w:val="BodyText"/>
              <w:rPr>
                <w:rFonts w:ascii="Arial" w:hAnsi="Arial" w:cs="Arial"/>
                <w:lang w:eastAsia="en-US"/>
              </w:rPr>
            </w:pPr>
          </w:p>
        </w:tc>
        <w:tc>
          <w:tcPr>
            <w:tcW w:w="725" w:type="dxa"/>
          </w:tcPr>
          <w:p w14:paraId="2AAA8F3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6C44BB7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RECEIVING A VA DISABILITY?</w:t>
            </w:r>
          </w:p>
        </w:tc>
      </w:tr>
      <w:tr w:rsidR="00855899" w:rsidRPr="00AC7434" w14:paraId="26A920B6" w14:textId="77777777" w:rsidTr="00207FE9">
        <w:trPr>
          <w:cantSplit/>
        </w:trPr>
        <w:tc>
          <w:tcPr>
            <w:tcW w:w="725" w:type="dxa"/>
          </w:tcPr>
          <w:p w14:paraId="506D0B9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18</w:t>
            </w:r>
          </w:p>
        </w:tc>
        <w:tc>
          <w:tcPr>
            <w:tcW w:w="725" w:type="dxa"/>
          </w:tcPr>
          <w:p w14:paraId="02639AD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4238204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E3ABBB3" w14:textId="77777777" w:rsidR="00855899" w:rsidRPr="00EE73D3" w:rsidRDefault="00855899" w:rsidP="00AC7434">
            <w:pPr>
              <w:pStyle w:val="BodyText"/>
              <w:rPr>
                <w:rFonts w:ascii="Arial" w:hAnsi="Arial" w:cs="Arial"/>
                <w:lang w:eastAsia="en-US"/>
              </w:rPr>
            </w:pPr>
          </w:p>
        </w:tc>
        <w:tc>
          <w:tcPr>
            <w:tcW w:w="725" w:type="dxa"/>
          </w:tcPr>
          <w:p w14:paraId="2E3FC18F" w14:textId="77777777" w:rsidR="00855899" w:rsidRPr="00EE73D3" w:rsidRDefault="00855899" w:rsidP="00AC7434">
            <w:pPr>
              <w:pStyle w:val="BodyText"/>
              <w:rPr>
                <w:rFonts w:ascii="Arial" w:hAnsi="Arial" w:cs="Arial"/>
                <w:lang w:eastAsia="en-US"/>
              </w:rPr>
            </w:pPr>
          </w:p>
        </w:tc>
        <w:tc>
          <w:tcPr>
            <w:tcW w:w="725" w:type="dxa"/>
          </w:tcPr>
          <w:p w14:paraId="5EF1446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68DAA2E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EXPOSED TO AGENT ORANGE</w:t>
            </w:r>
          </w:p>
        </w:tc>
      </w:tr>
      <w:tr w:rsidR="00855899" w:rsidRPr="00AC7434" w14:paraId="7C1F5B48" w14:textId="77777777" w:rsidTr="00207FE9">
        <w:trPr>
          <w:cantSplit/>
        </w:trPr>
        <w:tc>
          <w:tcPr>
            <w:tcW w:w="725" w:type="dxa"/>
          </w:tcPr>
          <w:p w14:paraId="4158ABF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19</w:t>
            </w:r>
          </w:p>
        </w:tc>
        <w:tc>
          <w:tcPr>
            <w:tcW w:w="725" w:type="dxa"/>
          </w:tcPr>
          <w:p w14:paraId="01C96E3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2795B46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3537BD40" w14:textId="77777777" w:rsidR="00855899" w:rsidRPr="00EE73D3" w:rsidRDefault="00855899" w:rsidP="00AC7434">
            <w:pPr>
              <w:pStyle w:val="BodyText"/>
              <w:rPr>
                <w:rFonts w:ascii="Arial" w:hAnsi="Arial" w:cs="Arial"/>
                <w:lang w:eastAsia="en-US"/>
              </w:rPr>
            </w:pPr>
          </w:p>
        </w:tc>
        <w:tc>
          <w:tcPr>
            <w:tcW w:w="725" w:type="dxa"/>
          </w:tcPr>
          <w:p w14:paraId="36641033" w14:textId="77777777" w:rsidR="00855899" w:rsidRPr="00EE73D3" w:rsidRDefault="00855899" w:rsidP="00AC7434">
            <w:pPr>
              <w:pStyle w:val="BodyText"/>
              <w:rPr>
                <w:rFonts w:ascii="Arial" w:hAnsi="Arial" w:cs="Arial"/>
                <w:lang w:eastAsia="en-US"/>
              </w:rPr>
            </w:pPr>
          </w:p>
        </w:tc>
        <w:tc>
          <w:tcPr>
            <w:tcW w:w="725" w:type="dxa"/>
          </w:tcPr>
          <w:p w14:paraId="37CE471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7F8A6A5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RADIATION EXPOSURE INDICATED?</w:t>
            </w:r>
          </w:p>
        </w:tc>
      </w:tr>
      <w:tr w:rsidR="00855899" w:rsidRPr="00AC7434" w14:paraId="7C565EAF" w14:textId="77777777" w:rsidTr="00207FE9">
        <w:trPr>
          <w:cantSplit/>
        </w:trPr>
        <w:tc>
          <w:tcPr>
            <w:tcW w:w="725" w:type="dxa"/>
          </w:tcPr>
          <w:p w14:paraId="59FDCFC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20</w:t>
            </w:r>
          </w:p>
        </w:tc>
        <w:tc>
          <w:tcPr>
            <w:tcW w:w="725" w:type="dxa"/>
          </w:tcPr>
          <w:p w14:paraId="791880B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3C0F0FF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28E4AA7C" w14:textId="77777777" w:rsidR="00855899" w:rsidRPr="00EE73D3" w:rsidRDefault="00855899" w:rsidP="00AC7434">
            <w:pPr>
              <w:pStyle w:val="BodyText"/>
              <w:rPr>
                <w:rFonts w:ascii="Arial" w:hAnsi="Arial" w:cs="Arial"/>
                <w:lang w:eastAsia="en-US"/>
              </w:rPr>
            </w:pPr>
          </w:p>
        </w:tc>
        <w:tc>
          <w:tcPr>
            <w:tcW w:w="725" w:type="dxa"/>
          </w:tcPr>
          <w:p w14:paraId="676D2785" w14:textId="77777777" w:rsidR="00855899" w:rsidRPr="00EE73D3" w:rsidRDefault="00855899" w:rsidP="00AC7434">
            <w:pPr>
              <w:pStyle w:val="BodyText"/>
              <w:rPr>
                <w:rFonts w:ascii="Arial" w:hAnsi="Arial" w:cs="Arial"/>
                <w:lang w:eastAsia="en-US"/>
              </w:rPr>
            </w:pPr>
          </w:p>
        </w:tc>
        <w:tc>
          <w:tcPr>
            <w:tcW w:w="725" w:type="dxa"/>
          </w:tcPr>
          <w:p w14:paraId="6191F64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37A2D1C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SW ASIA CONDITIONS?</w:t>
            </w:r>
          </w:p>
        </w:tc>
      </w:tr>
      <w:tr w:rsidR="00855899" w:rsidRPr="00AC7434" w14:paraId="47A518CF" w14:textId="77777777" w:rsidTr="00207FE9">
        <w:trPr>
          <w:cantSplit/>
        </w:trPr>
        <w:tc>
          <w:tcPr>
            <w:tcW w:w="725" w:type="dxa"/>
          </w:tcPr>
          <w:p w14:paraId="187B63E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21</w:t>
            </w:r>
          </w:p>
        </w:tc>
        <w:tc>
          <w:tcPr>
            <w:tcW w:w="725" w:type="dxa"/>
          </w:tcPr>
          <w:p w14:paraId="50B4400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5</w:t>
            </w:r>
          </w:p>
        </w:tc>
        <w:tc>
          <w:tcPr>
            <w:tcW w:w="725" w:type="dxa"/>
          </w:tcPr>
          <w:p w14:paraId="2E082AD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NM</w:t>
            </w:r>
          </w:p>
        </w:tc>
        <w:tc>
          <w:tcPr>
            <w:tcW w:w="725" w:type="dxa"/>
          </w:tcPr>
          <w:p w14:paraId="0A60A16D" w14:textId="77777777" w:rsidR="00855899" w:rsidRPr="00EE73D3" w:rsidRDefault="00855899" w:rsidP="00AC7434">
            <w:pPr>
              <w:pStyle w:val="BodyText"/>
              <w:rPr>
                <w:rFonts w:ascii="Arial" w:hAnsi="Arial" w:cs="Arial"/>
                <w:lang w:eastAsia="en-US"/>
              </w:rPr>
            </w:pPr>
          </w:p>
        </w:tc>
        <w:tc>
          <w:tcPr>
            <w:tcW w:w="725" w:type="dxa"/>
          </w:tcPr>
          <w:p w14:paraId="381D76DD" w14:textId="77777777" w:rsidR="00855899" w:rsidRPr="00EE73D3" w:rsidRDefault="00855899" w:rsidP="00AC7434">
            <w:pPr>
              <w:pStyle w:val="BodyText"/>
              <w:rPr>
                <w:rFonts w:ascii="Arial" w:hAnsi="Arial" w:cs="Arial"/>
                <w:lang w:eastAsia="en-US"/>
              </w:rPr>
            </w:pPr>
          </w:p>
        </w:tc>
        <w:tc>
          <w:tcPr>
            <w:tcW w:w="725" w:type="dxa"/>
          </w:tcPr>
          <w:p w14:paraId="5D65D2D3" w14:textId="77777777" w:rsidR="00855899" w:rsidRPr="00EE73D3" w:rsidRDefault="00855899" w:rsidP="00AC7434">
            <w:pPr>
              <w:pStyle w:val="BodyText"/>
              <w:rPr>
                <w:rFonts w:ascii="Arial" w:hAnsi="Arial" w:cs="Arial"/>
                <w:lang w:eastAsia="en-US"/>
              </w:rPr>
            </w:pPr>
          </w:p>
        </w:tc>
        <w:tc>
          <w:tcPr>
            <w:tcW w:w="4925" w:type="dxa"/>
          </w:tcPr>
          <w:p w14:paraId="2655E0F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TOTAL ANNUAL VA CHECK AMOUNT</w:t>
            </w:r>
          </w:p>
        </w:tc>
      </w:tr>
      <w:tr w:rsidR="00855899" w:rsidRPr="00AC7434" w14:paraId="1BD531B2" w14:textId="77777777" w:rsidTr="00207FE9">
        <w:trPr>
          <w:cantSplit/>
        </w:trPr>
        <w:tc>
          <w:tcPr>
            <w:tcW w:w="725" w:type="dxa"/>
          </w:tcPr>
          <w:p w14:paraId="23B5A14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22</w:t>
            </w:r>
          </w:p>
        </w:tc>
        <w:tc>
          <w:tcPr>
            <w:tcW w:w="725" w:type="dxa"/>
          </w:tcPr>
          <w:p w14:paraId="09F9FA9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560F30B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1FCDEA94" w14:textId="77777777" w:rsidR="00855899" w:rsidRPr="00EE73D3" w:rsidRDefault="00855899" w:rsidP="00AC7434">
            <w:pPr>
              <w:pStyle w:val="BodyText"/>
              <w:rPr>
                <w:rFonts w:ascii="Arial" w:hAnsi="Arial" w:cs="Arial"/>
                <w:lang w:eastAsia="en-US"/>
              </w:rPr>
            </w:pPr>
          </w:p>
        </w:tc>
        <w:tc>
          <w:tcPr>
            <w:tcW w:w="725" w:type="dxa"/>
          </w:tcPr>
          <w:p w14:paraId="39ACE56A" w14:textId="77777777" w:rsidR="00855899" w:rsidRPr="00EE73D3" w:rsidRDefault="00855899" w:rsidP="00AC7434">
            <w:pPr>
              <w:pStyle w:val="BodyText"/>
              <w:rPr>
                <w:rFonts w:ascii="Arial" w:hAnsi="Arial" w:cs="Arial"/>
                <w:lang w:eastAsia="en-US"/>
              </w:rPr>
            </w:pPr>
          </w:p>
        </w:tc>
        <w:tc>
          <w:tcPr>
            <w:tcW w:w="725" w:type="dxa"/>
          </w:tcPr>
          <w:p w14:paraId="38E9EF7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VA0022</w:t>
            </w:r>
          </w:p>
        </w:tc>
        <w:tc>
          <w:tcPr>
            <w:tcW w:w="4925" w:type="dxa"/>
          </w:tcPr>
          <w:p w14:paraId="0193BD6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RADIATION EXPOSURE METHOD CODE</w:t>
            </w:r>
          </w:p>
        </w:tc>
      </w:tr>
      <w:tr w:rsidR="00855899" w:rsidRPr="00AC7434" w14:paraId="077B34AE" w14:textId="77777777" w:rsidTr="00207FE9">
        <w:trPr>
          <w:cantSplit/>
        </w:trPr>
        <w:tc>
          <w:tcPr>
            <w:tcW w:w="725" w:type="dxa"/>
          </w:tcPr>
          <w:p w14:paraId="5CE02C0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lastRenderedPageBreak/>
              <w:t>23</w:t>
            </w:r>
          </w:p>
        </w:tc>
        <w:tc>
          <w:tcPr>
            <w:tcW w:w="725" w:type="dxa"/>
          </w:tcPr>
          <w:p w14:paraId="1F057D3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30A099F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1C3F786B" w14:textId="77777777" w:rsidR="00855899" w:rsidRPr="00EE73D3" w:rsidRDefault="00855899" w:rsidP="00AC7434">
            <w:pPr>
              <w:pStyle w:val="BodyText"/>
              <w:rPr>
                <w:rFonts w:ascii="Arial" w:hAnsi="Arial" w:cs="Arial"/>
                <w:lang w:eastAsia="en-US"/>
              </w:rPr>
            </w:pPr>
          </w:p>
        </w:tc>
        <w:tc>
          <w:tcPr>
            <w:tcW w:w="725" w:type="dxa"/>
          </w:tcPr>
          <w:p w14:paraId="49FB52A0" w14:textId="77777777" w:rsidR="00855899" w:rsidRPr="00EE73D3" w:rsidRDefault="00855899" w:rsidP="00AC7434">
            <w:pPr>
              <w:pStyle w:val="BodyText"/>
              <w:rPr>
                <w:rFonts w:ascii="Arial" w:hAnsi="Arial" w:cs="Arial"/>
                <w:lang w:eastAsia="en-US"/>
              </w:rPr>
            </w:pPr>
          </w:p>
        </w:tc>
        <w:tc>
          <w:tcPr>
            <w:tcW w:w="725" w:type="dxa"/>
          </w:tcPr>
          <w:p w14:paraId="499D8EF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VA0036</w:t>
            </w:r>
          </w:p>
        </w:tc>
        <w:tc>
          <w:tcPr>
            <w:tcW w:w="4925" w:type="dxa"/>
          </w:tcPr>
          <w:p w14:paraId="3C82F84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MILITARY SEXUAL TRAUMA STATUS</w:t>
            </w:r>
          </w:p>
        </w:tc>
      </w:tr>
      <w:tr w:rsidR="00855899" w:rsidRPr="00AC7434" w14:paraId="66C7E0CA" w14:textId="77777777" w:rsidTr="00207FE9">
        <w:trPr>
          <w:cantSplit/>
        </w:trPr>
        <w:tc>
          <w:tcPr>
            <w:tcW w:w="725" w:type="dxa"/>
          </w:tcPr>
          <w:p w14:paraId="1CA0A0E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24</w:t>
            </w:r>
          </w:p>
        </w:tc>
        <w:tc>
          <w:tcPr>
            <w:tcW w:w="725" w:type="dxa"/>
          </w:tcPr>
          <w:p w14:paraId="5948648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4946516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29AD067A" w14:textId="77777777" w:rsidR="00855899" w:rsidRPr="00EE73D3" w:rsidRDefault="00855899" w:rsidP="00AC7434">
            <w:pPr>
              <w:pStyle w:val="BodyText"/>
              <w:rPr>
                <w:rFonts w:ascii="Arial" w:hAnsi="Arial" w:cs="Arial"/>
                <w:lang w:eastAsia="en-US"/>
              </w:rPr>
            </w:pPr>
          </w:p>
        </w:tc>
        <w:tc>
          <w:tcPr>
            <w:tcW w:w="725" w:type="dxa"/>
          </w:tcPr>
          <w:p w14:paraId="6DDE430B" w14:textId="77777777" w:rsidR="00855899" w:rsidRPr="00EE73D3" w:rsidRDefault="00855899" w:rsidP="00AC7434">
            <w:pPr>
              <w:pStyle w:val="BodyText"/>
              <w:rPr>
                <w:rFonts w:ascii="Arial" w:hAnsi="Arial" w:cs="Arial"/>
                <w:lang w:eastAsia="en-US"/>
              </w:rPr>
            </w:pPr>
          </w:p>
        </w:tc>
        <w:tc>
          <w:tcPr>
            <w:tcW w:w="725" w:type="dxa"/>
          </w:tcPr>
          <w:p w14:paraId="02BEFD34" w14:textId="77777777" w:rsidR="00855899" w:rsidRPr="00EE73D3" w:rsidRDefault="00855899" w:rsidP="00AC7434">
            <w:pPr>
              <w:pStyle w:val="BodyText"/>
              <w:rPr>
                <w:rFonts w:ascii="Arial" w:hAnsi="Arial" w:cs="Arial"/>
                <w:lang w:eastAsia="en-US"/>
              </w:rPr>
            </w:pPr>
          </w:p>
        </w:tc>
        <w:tc>
          <w:tcPr>
            <w:tcW w:w="4925" w:type="dxa"/>
          </w:tcPr>
          <w:p w14:paraId="74045F4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DATE MILITARY SEXUAL TRAUMA STATUS CHANGED</w:t>
            </w:r>
          </w:p>
        </w:tc>
      </w:tr>
      <w:tr w:rsidR="00855899" w:rsidRPr="00AC7434" w14:paraId="0550668D" w14:textId="77777777" w:rsidTr="00207FE9">
        <w:trPr>
          <w:cantSplit/>
        </w:trPr>
        <w:tc>
          <w:tcPr>
            <w:tcW w:w="725" w:type="dxa"/>
          </w:tcPr>
          <w:p w14:paraId="1D07869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25</w:t>
            </w:r>
          </w:p>
        </w:tc>
        <w:tc>
          <w:tcPr>
            <w:tcW w:w="725" w:type="dxa"/>
          </w:tcPr>
          <w:p w14:paraId="44C232B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7</w:t>
            </w:r>
          </w:p>
        </w:tc>
        <w:tc>
          <w:tcPr>
            <w:tcW w:w="725" w:type="dxa"/>
          </w:tcPr>
          <w:p w14:paraId="69200EE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0DE8F397" w14:textId="77777777" w:rsidR="00855899" w:rsidRPr="00EE73D3" w:rsidRDefault="00855899" w:rsidP="00AC7434">
            <w:pPr>
              <w:pStyle w:val="BodyText"/>
              <w:rPr>
                <w:rFonts w:ascii="Arial" w:hAnsi="Arial" w:cs="Arial"/>
                <w:lang w:eastAsia="en-US"/>
              </w:rPr>
            </w:pPr>
          </w:p>
        </w:tc>
        <w:tc>
          <w:tcPr>
            <w:tcW w:w="725" w:type="dxa"/>
          </w:tcPr>
          <w:p w14:paraId="3CD58D65" w14:textId="77777777" w:rsidR="00855899" w:rsidRPr="00EE73D3" w:rsidRDefault="00855899" w:rsidP="00AC7434">
            <w:pPr>
              <w:pStyle w:val="BodyText"/>
              <w:rPr>
                <w:rFonts w:ascii="Arial" w:hAnsi="Arial" w:cs="Arial"/>
                <w:lang w:eastAsia="en-US"/>
              </w:rPr>
            </w:pPr>
          </w:p>
        </w:tc>
        <w:tc>
          <w:tcPr>
            <w:tcW w:w="725" w:type="dxa"/>
          </w:tcPr>
          <w:p w14:paraId="679E359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VA0115</w:t>
            </w:r>
          </w:p>
        </w:tc>
        <w:tc>
          <w:tcPr>
            <w:tcW w:w="4925" w:type="dxa"/>
          </w:tcPr>
          <w:p w14:paraId="3B7B53F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SITE DETERMINING MST STATUS</w:t>
            </w:r>
          </w:p>
        </w:tc>
      </w:tr>
      <w:tr w:rsidR="00855899" w:rsidRPr="00AC7434" w14:paraId="3303BECE" w14:textId="77777777" w:rsidTr="00207FE9">
        <w:trPr>
          <w:cantSplit/>
        </w:trPr>
        <w:tc>
          <w:tcPr>
            <w:tcW w:w="725" w:type="dxa"/>
          </w:tcPr>
          <w:p w14:paraId="787AD77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26</w:t>
            </w:r>
          </w:p>
        </w:tc>
        <w:tc>
          <w:tcPr>
            <w:tcW w:w="725" w:type="dxa"/>
          </w:tcPr>
          <w:p w14:paraId="1BA8921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2CF9A6D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008182AF" w14:textId="77777777" w:rsidR="00855899" w:rsidRPr="00EE73D3" w:rsidRDefault="00855899" w:rsidP="00AC7434">
            <w:pPr>
              <w:pStyle w:val="BodyText"/>
              <w:rPr>
                <w:rFonts w:ascii="Arial" w:hAnsi="Arial" w:cs="Arial"/>
                <w:lang w:eastAsia="en-US"/>
              </w:rPr>
            </w:pPr>
          </w:p>
        </w:tc>
        <w:tc>
          <w:tcPr>
            <w:tcW w:w="725" w:type="dxa"/>
          </w:tcPr>
          <w:p w14:paraId="037F367D" w14:textId="77777777" w:rsidR="00855899" w:rsidRPr="00EE73D3" w:rsidRDefault="00855899" w:rsidP="00AC7434">
            <w:pPr>
              <w:pStyle w:val="BodyText"/>
              <w:rPr>
                <w:rFonts w:ascii="Arial" w:hAnsi="Arial" w:cs="Arial"/>
                <w:lang w:eastAsia="en-US"/>
              </w:rPr>
            </w:pPr>
          </w:p>
        </w:tc>
        <w:tc>
          <w:tcPr>
            <w:tcW w:w="725" w:type="dxa"/>
          </w:tcPr>
          <w:p w14:paraId="425A14C1" w14:textId="77777777" w:rsidR="00855899" w:rsidRPr="00EE73D3" w:rsidRDefault="00855899" w:rsidP="00AC7434">
            <w:pPr>
              <w:pStyle w:val="BodyText"/>
              <w:rPr>
                <w:rFonts w:ascii="Arial" w:hAnsi="Arial" w:cs="Arial"/>
                <w:lang w:eastAsia="en-US"/>
              </w:rPr>
            </w:pPr>
          </w:p>
        </w:tc>
        <w:tc>
          <w:tcPr>
            <w:tcW w:w="4925" w:type="dxa"/>
          </w:tcPr>
          <w:p w14:paraId="14DB100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AGENT ORANGE REGISTRATION DATE</w:t>
            </w:r>
          </w:p>
        </w:tc>
      </w:tr>
      <w:tr w:rsidR="00855899" w:rsidRPr="00AC7434" w14:paraId="6B55B455" w14:textId="77777777" w:rsidTr="00207FE9">
        <w:trPr>
          <w:cantSplit/>
        </w:trPr>
        <w:tc>
          <w:tcPr>
            <w:tcW w:w="725" w:type="dxa"/>
          </w:tcPr>
          <w:p w14:paraId="31BBB6E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27</w:t>
            </w:r>
          </w:p>
        </w:tc>
        <w:tc>
          <w:tcPr>
            <w:tcW w:w="725" w:type="dxa"/>
          </w:tcPr>
          <w:p w14:paraId="0963D1F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557AF71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696587E4" w14:textId="77777777" w:rsidR="00855899" w:rsidRPr="00EE73D3" w:rsidRDefault="00855899" w:rsidP="00AC7434">
            <w:pPr>
              <w:pStyle w:val="BodyText"/>
              <w:rPr>
                <w:rFonts w:ascii="Arial" w:hAnsi="Arial" w:cs="Arial"/>
                <w:lang w:eastAsia="en-US"/>
              </w:rPr>
            </w:pPr>
          </w:p>
        </w:tc>
        <w:tc>
          <w:tcPr>
            <w:tcW w:w="725" w:type="dxa"/>
          </w:tcPr>
          <w:p w14:paraId="771B168F" w14:textId="77777777" w:rsidR="00855899" w:rsidRPr="00EE73D3" w:rsidRDefault="00855899" w:rsidP="00AC7434">
            <w:pPr>
              <w:pStyle w:val="BodyText"/>
              <w:rPr>
                <w:rFonts w:ascii="Arial" w:hAnsi="Arial" w:cs="Arial"/>
                <w:lang w:eastAsia="en-US"/>
              </w:rPr>
            </w:pPr>
          </w:p>
        </w:tc>
        <w:tc>
          <w:tcPr>
            <w:tcW w:w="725" w:type="dxa"/>
          </w:tcPr>
          <w:p w14:paraId="653D58E5" w14:textId="77777777" w:rsidR="00855899" w:rsidRPr="00EE73D3" w:rsidRDefault="00855899" w:rsidP="00AC7434">
            <w:pPr>
              <w:pStyle w:val="BodyText"/>
              <w:rPr>
                <w:rFonts w:ascii="Arial" w:hAnsi="Arial" w:cs="Arial"/>
                <w:lang w:eastAsia="en-US"/>
              </w:rPr>
            </w:pPr>
          </w:p>
        </w:tc>
        <w:tc>
          <w:tcPr>
            <w:tcW w:w="4925" w:type="dxa"/>
          </w:tcPr>
          <w:p w14:paraId="7D88273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AGENT ORANGE EXAM DATE</w:t>
            </w:r>
          </w:p>
        </w:tc>
      </w:tr>
      <w:tr w:rsidR="00855899" w:rsidRPr="00AC7434" w14:paraId="4705045B" w14:textId="77777777" w:rsidTr="00207FE9">
        <w:trPr>
          <w:cantSplit/>
        </w:trPr>
        <w:tc>
          <w:tcPr>
            <w:tcW w:w="725" w:type="dxa"/>
          </w:tcPr>
          <w:p w14:paraId="51F4202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28</w:t>
            </w:r>
          </w:p>
        </w:tc>
        <w:tc>
          <w:tcPr>
            <w:tcW w:w="725" w:type="dxa"/>
          </w:tcPr>
          <w:p w14:paraId="1D8375E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6</w:t>
            </w:r>
          </w:p>
        </w:tc>
        <w:tc>
          <w:tcPr>
            <w:tcW w:w="725" w:type="dxa"/>
          </w:tcPr>
          <w:p w14:paraId="574FF08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NM</w:t>
            </w:r>
          </w:p>
        </w:tc>
        <w:tc>
          <w:tcPr>
            <w:tcW w:w="725" w:type="dxa"/>
          </w:tcPr>
          <w:p w14:paraId="30CBF078" w14:textId="77777777" w:rsidR="00855899" w:rsidRPr="00EE73D3" w:rsidRDefault="00855899" w:rsidP="00AC7434">
            <w:pPr>
              <w:pStyle w:val="BodyText"/>
              <w:rPr>
                <w:rFonts w:ascii="Arial" w:hAnsi="Arial" w:cs="Arial"/>
                <w:lang w:eastAsia="en-US"/>
              </w:rPr>
            </w:pPr>
          </w:p>
        </w:tc>
        <w:tc>
          <w:tcPr>
            <w:tcW w:w="725" w:type="dxa"/>
          </w:tcPr>
          <w:p w14:paraId="1AD4FB9F" w14:textId="77777777" w:rsidR="00855899" w:rsidRPr="00EE73D3" w:rsidRDefault="00855899" w:rsidP="00AC7434">
            <w:pPr>
              <w:pStyle w:val="BodyText"/>
              <w:rPr>
                <w:rFonts w:ascii="Arial" w:hAnsi="Arial" w:cs="Arial"/>
                <w:lang w:eastAsia="en-US"/>
              </w:rPr>
            </w:pPr>
          </w:p>
        </w:tc>
        <w:tc>
          <w:tcPr>
            <w:tcW w:w="725" w:type="dxa"/>
          </w:tcPr>
          <w:p w14:paraId="77C5B5EF" w14:textId="77777777" w:rsidR="00855899" w:rsidRPr="00EE73D3" w:rsidRDefault="00855899" w:rsidP="00AC7434">
            <w:pPr>
              <w:pStyle w:val="BodyText"/>
              <w:rPr>
                <w:rFonts w:ascii="Arial" w:hAnsi="Arial" w:cs="Arial"/>
                <w:lang w:eastAsia="en-US"/>
              </w:rPr>
            </w:pPr>
          </w:p>
        </w:tc>
        <w:tc>
          <w:tcPr>
            <w:tcW w:w="4925" w:type="dxa"/>
          </w:tcPr>
          <w:p w14:paraId="76E1945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AGENT ORANGE REGISTRATION #</w:t>
            </w:r>
          </w:p>
        </w:tc>
      </w:tr>
      <w:tr w:rsidR="00855899" w:rsidRPr="00AC7434" w14:paraId="45344F1D" w14:textId="77777777" w:rsidTr="00207FE9">
        <w:trPr>
          <w:cantSplit/>
        </w:trPr>
        <w:tc>
          <w:tcPr>
            <w:tcW w:w="725" w:type="dxa"/>
          </w:tcPr>
          <w:p w14:paraId="2684F1C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29</w:t>
            </w:r>
          </w:p>
        </w:tc>
        <w:tc>
          <w:tcPr>
            <w:tcW w:w="725" w:type="dxa"/>
          </w:tcPr>
          <w:p w14:paraId="553CF7A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1EF6762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01F6286" w14:textId="77777777" w:rsidR="00855899" w:rsidRPr="00EE73D3" w:rsidRDefault="00855899" w:rsidP="00AC7434">
            <w:pPr>
              <w:pStyle w:val="BodyText"/>
              <w:rPr>
                <w:rFonts w:ascii="Arial" w:hAnsi="Arial" w:cs="Arial"/>
                <w:lang w:eastAsia="en-US"/>
              </w:rPr>
            </w:pPr>
          </w:p>
        </w:tc>
        <w:tc>
          <w:tcPr>
            <w:tcW w:w="725" w:type="dxa"/>
          </w:tcPr>
          <w:p w14:paraId="7F139CE5" w14:textId="77777777" w:rsidR="00855899" w:rsidRPr="00EE73D3" w:rsidRDefault="00855899" w:rsidP="00AC7434">
            <w:pPr>
              <w:pStyle w:val="BodyText"/>
              <w:rPr>
                <w:rFonts w:ascii="Arial" w:hAnsi="Arial" w:cs="Arial"/>
                <w:lang w:eastAsia="en-US"/>
              </w:rPr>
            </w:pPr>
          </w:p>
        </w:tc>
        <w:tc>
          <w:tcPr>
            <w:tcW w:w="725" w:type="dxa"/>
          </w:tcPr>
          <w:p w14:paraId="2E7704E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VA0046</w:t>
            </w:r>
          </w:p>
        </w:tc>
        <w:tc>
          <w:tcPr>
            <w:tcW w:w="4925" w:type="dxa"/>
          </w:tcPr>
          <w:p w14:paraId="2703508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AGENT ORANGE EXPOSURE LOCATION</w:t>
            </w:r>
          </w:p>
        </w:tc>
      </w:tr>
      <w:tr w:rsidR="00855899" w:rsidRPr="00AC7434" w14:paraId="6F093FE9" w14:textId="77777777" w:rsidTr="00207FE9">
        <w:trPr>
          <w:cantSplit/>
        </w:trPr>
        <w:tc>
          <w:tcPr>
            <w:tcW w:w="725" w:type="dxa"/>
          </w:tcPr>
          <w:p w14:paraId="02CBD4B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30</w:t>
            </w:r>
          </w:p>
        </w:tc>
        <w:tc>
          <w:tcPr>
            <w:tcW w:w="725" w:type="dxa"/>
          </w:tcPr>
          <w:p w14:paraId="60AD424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71D3B18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614E4076" w14:textId="77777777" w:rsidR="00855899" w:rsidRPr="00EE73D3" w:rsidRDefault="00855899" w:rsidP="00AC7434">
            <w:pPr>
              <w:pStyle w:val="BodyText"/>
              <w:rPr>
                <w:rFonts w:ascii="Arial" w:hAnsi="Arial" w:cs="Arial"/>
                <w:lang w:eastAsia="en-US"/>
              </w:rPr>
            </w:pPr>
          </w:p>
        </w:tc>
        <w:tc>
          <w:tcPr>
            <w:tcW w:w="725" w:type="dxa"/>
          </w:tcPr>
          <w:p w14:paraId="120BE688" w14:textId="77777777" w:rsidR="00855899" w:rsidRPr="00EE73D3" w:rsidRDefault="00855899" w:rsidP="00AC7434">
            <w:pPr>
              <w:pStyle w:val="BodyText"/>
              <w:rPr>
                <w:rFonts w:ascii="Arial" w:hAnsi="Arial" w:cs="Arial"/>
                <w:lang w:eastAsia="en-US"/>
              </w:rPr>
            </w:pPr>
          </w:p>
        </w:tc>
        <w:tc>
          <w:tcPr>
            <w:tcW w:w="725" w:type="dxa"/>
          </w:tcPr>
          <w:p w14:paraId="6D97A5F4" w14:textId="77777777" w:rsidR="00855899" w:rsidRPr="00EE73D3" w:rsidRDefault="00855899" w:rsidP="00AC7434">
            <w:pPr>
              <w:pStyle w:val="BodyText"/>
              <w:rPr>
                <w:rFonts w:ascii="Arial" w:hAnsi="Arial" w:cs="Arial"/>
                <w:lang w:eastAsia="en-US"/>
              </w:rPr>
            </w:pPr>
          </w:p>
        </w:tc>
        <w:tc>
          <w:tcPr>
            <w:tcW w:w="4925" w:type="dxa"/>
          </w:tcPr>
          <w:p w14:paraId="6DC6647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RADIATION REGISTRATION DATE</w:t>
            </w:r>
          </w:p>
        </w:tc>
      </w:tr>
      <w:tr w:rsidR="00855899" w:rsidRPr="00AC7434" w14:paraId="295C33D0" w14:textId="77777777" w:rsidTr="00207FE9">
        <w:trPr>
          <w:cantSplit/>
        </w:trPr>
        <w:tc>
          <w:tcPr>
            <w:tcW w:w="725" w:type="dxa"/>
          </w:tcPr>
          <w:p w14:paraId="50E5B24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31</w:t>
            </w:r>
          </w:p>
        </w:tc>
        <w:tc>
          <w:tcPr>
            <w:tcW w:w="725" w:type="dxa"/>
          </w:tcPr>
          <w:p w14:paraId="16F4FF2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4FEE095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79E9E81C" w14:textId="77777777" w:rsidR="00855899" w:rsidRPr="00EE73D3" w:rsidRDefault="00855899" w:rsidP="00AC7434">
            <w:pPr>
              <w:pStyle w:val="BodyText"/>
              <w:rPr>
                <w:rFonts w:ascii="Arial" w:hAnsi="Arial" w:cs="Arial"/>
                <w:lang w:eastAsia="en-US"/>
              </w:rPr>
            </w:pPr>
          </w:p>
        </w:tc>
        <w:tc>
          <w:tcPr>
            <w:tcW w:w="725" w:type="dxa"/>
          </w:tcPr>
          <w:p w14:paraId="1D7A6446" w14:textId="77777777" w:rsidR="00855899" w:rsidRPr="00EE73D3" w:rsidRDefault="00855899" w:rsidP="00AC7434">
            <w:pPr>
              <w:pStyle w:val="BodyText"/>
              <w:rPr>
                <w:rFonts w:ascii="Arial" w:hAnsi="Arial" w:cs="Arial"/>
                <w:lang w:eastAsia="en-US"/>
              </w:rPr>
            </w:pPr>
          </w:p>
        </w:tc>
        <w:tc>
          <w:tcPr>
            <w:tcW w:w="725" w:type="dxa"/>
          </w:tcPr>
          <w:p w14:paraId="7B658CB2" w14:textId="77777777" w:rsidR="00855899" w:rsidRPr="00EE73D3" w:rsidRDefault="00855899" w:rsidP="00AC7434">
            <w:pPr>
              <w:pStyle w:val="BodyText"/>
              <w:rPr>
                <w:rFonts w:ascii="Arial" w:hAnsi="Arial" w:cs="Arial"/>
                <w:lang w:eastAsia="en-US"/>
              </w:rPr>
            </w:pPr>
          </w:p>
        </w:tc>
        <w:tc>
          <w:tcPr>
            <w:tcW w:w="4925" w:type="dxa"/>
          </w:tcPr>
          <w:p w14:paraId="01D37C8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SW ASIA COND EXAM DATE</w:t>
            </w:r>
          </w:p>
        </w:tc>
      </w:tr>
      <w:tr w:rsidR="00855899" w:rsidRPr="00AC7434" w14:paraId="3DF0B368" w14:textId="77777777" w:rsidTr="00207FE9">
        <w:trPr>
          <w:cantSplit/>
        </w:trPr>
        <w:tc>
          <w:tcPr>
            <w:tcW w:w="725" w:type="dxa"/>
          </w:tcPr>
          <w:p w14:paraId="513C68F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32</w:t>
            </w:r>
          </w:p>
        </w:tc>
        <w:tc>
          <w:tcPr>
            <w:tcW w:w="725" w:type="dxa"/>
          </w:tcPr>
          <w:p w14:paraId="1593914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5938A6C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6D623E22" w14:textId="77777777" w:rsidR="00855899" w:rsidRPr="00EE73D3" w:rsidRDefault="00855899" w:rsidP="00AC7434">
            <w:pPr>
              <w:pStyle w:val="BodyText"/>
              <w:rPr>
                <w:rFonts w:ascii="Arial" w:hAnsi="Arial" w:cs="Arial"/>
                <w:lang w:eastAsia="en-US"/>
              </w:rPr>
            </w:pPr>
          </w:p>
        </w:tc>
        <w:tc>
          <w:tcPr>
            <w:tcW w:w="725" w:type="dxa"/>
          </w:tcPr>
          <w:p w14:paraId="6CF6A080" w14:textId="77777777" w:rsidR="00855899" w:rsidRPr="00EE73D3" w:rsidRDefault="00855899" w:rsidP="00AC7434">
            <w:pPr>
              <w:pStyle w:val="BodyText"/>
              <w:rPr>
                <w:rFonts w:ascii="Arial" w:hAnsi="Arial" w:cs="Arial"/>
                <w:lang w:eastAsia="en-US"/>
              </w:rPr>
            </w:pPr>
          </w:p>
        </w:tc>
        <w:tc>
          <w:tcPr>
            <w:tcW w:w="725" w:type="dxa"/>
          </w:tcPr>
          <w:p w14:paraId="4C783BF8" w14:textId="77777777" w:rsidR="00855899" w:rsidRPr="00EE73D3" w:rsidRDefault="00855899" w:rsidP="00AC7434">
            <w:pPr>
              <w:pStyle w:val="BodyText"/>
              <w:rPr>
                <w:rFonts w:ascii="Arial" w:hAnsi="Arial" w:cs="Arial"/>
                <w:lang w:eastAsia="en-US"/>
              </w:rPr>
            </w:pPr>
          </w:p>
        </w:tc>
        <w:tc>
          <w:tcPr>
            <w:tcW w:w="4925" w:type="dxa"/>
          </w:tcPr>
          <w:p w14:paraId="3BA1817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SW ASIA COND REGISTRATION DATE</w:t>
            </w:r>
          </w:p>
        </w:tc>
      </w:tr>
      <w:tr w:rsidR="00855899" w:rsidRPr="00AC7434" w14:paraId="2F474F9B" w14:textId="77777777" w:rsidTr="00207FE9">
        <w:trPr>
          <w:cantSplit/>
        </w:trPr>
        <w:tc>
          <w:tcPr>
            <w:tcW w:w="725" w:type="dxa"/>
          </w:tcPr>
          <w:p w14:paraId="561F7C5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33</w:t>
            </w:r>
          </w:p>
        </w:tc>
        <w:tc>
          <w:tcPr>
            <w:tcW w:w="725" w:type="dxa"/>
          </w:tcPr>
          <w:p w14:paraId="10F0F99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07A4826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4D2B941E" w14:textId="77777777" w:rsidR="00855899" w:rsidRPr="00EE73D3" w:rsidRDefault="00855899" w:rsidP="00AC7434">
            <w:pPr>
              <w:pStyle w:val="BodyText"/>
              <w:rPr>
                <w:rFonts w:ascii="Arial" w:hAnsi="Arial" w:cs="Arial"/>
                <w:lang w:eastAsia="en-US"/>
              </w:rPr>
            </w:pPr>
          </w:p>
        </w:tc>
        <w:tc>
          <w:tcPr>
            <w:tcW w:w="725" w:type="dxa"/>
          </w:tcPr>
          <w:p w14:paraId="1BDE0F8D" w14:textId="77777777" w:rsidR="00855899" w:rsidRPr="00EE73D3" w:rsidRDefault="00855899" w:rsidP="00AC7434">
            <w:pPr>
              <w:pStyle w:val="BodyText"/>
              <w:rPr>
                <w:rFonts w:ascii="Arial" w:hAnsi="Arial" w:cs="Arial"/>
                <w:lang w:eastAsia="en-US"/>
              </w:rPr>
            </w:pPr>
          </w:p>
        </w:tc>
        <w:tc>
          <w:tcPr>
            <w:tcW w:w="725" w:type="dxa"/>
          </w:tcPr>
          <w:p w14:paraId="31076718" w14:textId="77777777" w:rsidR="00855899" w:rsidRPr="00EE73D3" w:rsidRDefault="00855899" w:rsidP="00AC7434">
            <w:pPr>
              <w:pStyle w:val="BodyText"/>
              <w:rPr>
                <w:rFonts w:ascii="Arial" w:hAnsi="Arial" w:cs="Arial"/>
                <w:lang w:eastAsia="en-US"/>
              </w:rPr>
            </w:pPr>
          </w:p>
        </w:tc>
        <w:tc>
          <w:tcPr>
            <w:tcW w:w="4925" w:type="dxa"/>
          </w:tcPr>
          <w:p w14:paraId="040AD98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MONETARY BEN. VERIFY DATE</w:t>
            </w:r>
          </w:p>
        </w:tc>
      </w:tr>
      <w:tr w:rsidR="00855899" w:rsidRPr="00AC7434" w14:paraId="12070993" w14:textId="77777777" w:rsidTr="00207FE9">
        <w:trPr>
          <w:cantSplit/>
        </w:trPr>
        <w:tc>
          <w:tcPr>
            <w:tcW w:w="725" w:type="dxa"/>
          </w:tcPr>
          <w:p w14:paraId="5DC5BF0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34</w:t>
            </w:r>
          </w:p>
        </w:tc>
        <w:tc>
          <w:tcPr>
            <w:tcW w:w="725" w:type="dxa"/>
          </w:tcPr>
          <w:p w14:paraId="063F5C7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47CA4B8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36BFF972" w14:textId="77777777" w:rsidR="00855899" w:rsidRPr="00EE73D3" w:rsidRDefault="00855899" w:rsidP="00AC7434">
            <w:pPr>
              <w:pStyle w:val="BodyText"/>
              <w:rPr>
                <w:rFonts w:ascii="Arial" w:hAnsi="Arial" w:cs="Arial"/>
                <w:lang w:eastAsia="en-US"/>
              </w:rPr>
            </w:pPr>
          </w:p>
        </w:tc>
        <w:tc>
          <w:tcPr>
            <w:tcW w:w="725" w:type="dxa"/>
          </w:tcPr>
          <w:p w14:paraId="7DD152DE" w14:textId="77777777" w:rsidR="00855899" w:rsidRPr="00EE73D3" w:rsidRDefault="00855899" w:rsidP="00AC7434">
            <w:pPr>
              <w:pStyle w:val="BodyText"/>
              <w:rPr>
                <w:rFonts w:ascii="Arial" w:hAnsi="Arial" w:cs="Arial"/>
                <w:lang w:eastAsia="en-US"/>
              </w:rPr>
            </w:pPr>
          </w:p>
        </w:tc>
        <w:tc>
          <w:tcPr>
            <w:tcW w:w="725" w:type="dxa"/>
          </w:tcPr>
          <w:p w14:paraId="62650149" w14:textId="77777777" w:rsidR="00855899" w:rsidRPr="00EE73D3" w:rsidRDefault="00855899" w:rsidP="00AC7434">
            <w:pPr>
              <w:pStyle w:val="BodyText"/>
              <w:rPr>
                <w:rFonts w:ascii="Arial" w:hAnsi="Arial" w:cs="Arial"/>
                <w:lang w:eastAsia="en-US"/>
              </w:rPr>
            </w:pPr>
          </w:p>
        </w:tc>
        <w:tc>
          <w:tcPr>
            <w:tcW w:w="4925" w:type="dxa"/>
          </w:tcPr>
          <w:p w14:paraId="57EF4A6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USER ENROLLEE VALID THROUGH</w:t>
            </w:r>
          </w:p>
        </w:tc>
      </w:tr>
      <w:tr w:rsidR="00855899" w:rsidRPr="00AC7434" w14:paraId="63A19B7F" w14:textId="77777777" w:rsidTr="00207FE9">
        <w:trPr>
          <w:cantSplit/>
        </w:trPr>
        <w:tc>
          <w:tcPr>
            <w:tcW w:w="725" w:type="dxa"/>
          </w:tcPr>
          <w:p w14:paraId="3306F4F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35</w:t>
            </w:r>
          </w:p>
        </w:tc>
        <w:tc>
          <w:tcPr>
            <w:tcW w:w="725" w:type="dxa"/>
          </w:tcPr>
          <w:p w14:paraId="2CEF7F4B" w14:textId="77777777" w:rsidR="00855899" w:rsidRPr="00EE73D3" w:rsidRDefault="00855899" w:rsidP="00AC7434">
            <w:pPr>
              <w:pStyle w:val="BodyText"/>
              <w:rPr>
                <w:rFonts w:ascii="Arial" w:hAnsi="Arial" w:cs="Arial"/>
                <w:lang w:eastAsia="en-US"/>
              </w:rPr>
            </w:pPr>
          </w:p>
        </w:tc>
        <w:tc>
          <w:tcPr>
            <w:tcW w:w="725" w:type="dxa"/>
          </w:tcPr>
          <w:p w14:paraId="7AF32D7E" w14:textId="77777777" w:rsidR="00855899" w:rsidRPr="00EE73D3" w:rsidRDefault="00855899" w:rsidP="00AC7434">
            <w:pPr>
              <w:pStyle w:val="BodyText"/>
              <w:rPr>
                <w:rFonts w:ascii="Arial" w:hAnsi="Arial" w:cs="Arial"/>
                <w:lang w:eastAsia="en-US"/>
              </w:rPr>
            </w:pPr>
          </w:p>
        </w:tc>
        <w:tc>
          <w:tcPr>
            <w:tcW w:w="725" w:type="dxa"/>
          </w:tcPr>
          <w:p w14:paraId="5E254564" w14:textId="77777777" w:rsidR="00855899" w:rsidRPr="00EE73D3" w:rsidRDefault="00855899" w:rsidP="00AC7434">
            <w:pPr>
              <w:pStyle w:val="BodyText"/>
              <w:rPr>
                <w:rFonts w:ascii="Arial" w:hAnsi="Arial" w:cs="Arial"/>
                <w:lang w:eastAsia="en-US"/>
              </w:rPr>
            </w:pPr>
          </w:p>
        </w:tc>
        <w:tc>
          <w:tcPr>
            <w:tcW w:w="725" w:type="dxa"/>
          </w:tcPr>
          <w:p w14:paraId="56E3E8AA" w14:textId="77777777" w:rsidR="00855899" w:rsidRPr="00EE73D3" w:rsidRDefault="00855899" w:rsidP="00AC7434">
            <w:pPr>
              <w:pStyle w:val="BodyText"/>
              <w:rPr>
                <w:rFonts w:ascii="Arial" w:hAnsi="Arial" w:cs="Arial"/>
                <w:lang w:eastAsia="en-US"/>
              </w:rPr>
            </w:pPr>
          </w:p>
        </w:tc>
        <w:tc>
          <w:tcPr>
            <w:tcW w:w="725" w:type="dxa"/>
          </w:tcPr>
          <w:p w14:paraId="0061ABB6" w14:textId="77777777" w:rsidR="00855899" w:rsidRPr="00EE73D3" w:rsidRDefault="00855899" w:rsidP="00AC7434">
            <w:pPr>
              <w:pStyle w:val="BodyText"/>
              <w:rPr>
                <w:rFonts w:ascii="Arial" w:hAnsi="Arial" w:cs="Arial"/>
                <w:lang w:eastAsia="en-US"/>
              </w:rPr>
            </w:pPr>
          </w:p>
        </w:tc>
        <w:tc>
          <w:tcPr>
            <w:tcW w:w="4925" w:type="dxa"/>
          </w:tcPr>
          <w:p w14:paraId="3E05127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USER ENROLLEE SITE</w:t>
            </w:r>
          </w:p>
        </w:tc>
      </w:tr>
      <w:tr w:rsidR="00855899" w:rsidRPr="00AC7434" w14:paraId="2517C926" w14:textId="77777777" w:rsidTr="00207FE9">
        <w:trPr>
          <w:cantSplit/>
        </w:trPr>
        <w:tc>
          <w:tcPr>
            <w:tcW w:w="725" w:type="dxa"/>
          </w:tcPr>
          <w:p w14:paraId="49D7379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36</w:t>
            </w:r>
          </w:p>
        </w:tc>
        <w:tc>
          <w:tcPr>
            <w:tcW w:w="725" w:type="dxa"/>
          </w:tcPr>
          <w:p w14:paraId="607BAD1C" w14:textId="77777777" w:rsidR="00855899" w:rsidRPr="00EE73D3" w:rsidRDefault="00855899" w:rsidP="00AC7434">
            <w:pPr>
              <w:pStyle w:val="BodyText"/>
              <w:rPr>
                <w:rFonts w:ascii="Arial" w:hAnsi="Arial" w:cs="Arial"/>
                <w:lang w:eastAsia="en-US"/>
              </w:rPr>
            </w:pPr>
          </w:p>
        </w:tc>
        <w:tc>
          <w:tcPr>
            <w:tcW w:w="725" w:type="dxa"/>
          </w:tcPr>
          <w:p w14:paraId="03ACF98C" w14:textId="77777777" w:rsidR="00855899" w:rsidRPr="00EE73D3" w:rsidRDefault="00855899" w:rsidP="00AC7434">
            <w:pPr>
              <w:pStyle w:val="BodyText"/>
              <w:rPr>
                <w:rFonts w:ascii="Arial" w:hAnsi="Arial" w:cs="Arial"/>
                <w:lang w:eastAsia="en-US"/>
              </w:rPr>
            </w:pPr>
          </w:p>
        </w:tc>
        <w:tc>
          <w:tcPr>
            <w:tcW w:w="725" w:type="dxa"/>
          </w:tcPr>
          <w:p w14:paraId="1DEE1254" w14:textId="77777777" w:rsidR="00855899" w:rsidRPr="00EE73D3" w:rsidRDefault="00855899" w:rsidP="00AC7434">
            <w:pPr>
              <w:pStyle w:val="BodyText"/>
              <w:rPr>
                <w:rFonts w:ascii="Arial" w:hAnsi="Arial" w:cs="Arial"/>
                <w:lang w:eastAsia="en-US"/>
              </w:rPr>
            </w:pPr>
          </w:p>
        </w:tc>
        <w:tc>
          <w:tcPr>
            <w:tcW w:w="725" w:type="dxa"/>
          </w:tcPr>
          <w:p w14:paraId="5141E945" w14:textId="77777777" w:rsidR="00855899" w:rsidRPr="00EE73D3" w:rsidRDefault="00855899" w:rsidP="00AC7434">
            <w:pPr>
              <w:pStyle w:val="BodyText"/>
              <w:rPr>
                <w:rFonts w:ascii="Arial" w:hAnsi="Arial" w:cs="Arial"/>
                <w:lang w:eastAsia="en-US"/>
              </w:rPr>
            </w:pPr>
          </w:p>
        </w:tc>
        <w:tc>
          <w:tcPr>
            <w:tcW w:w="725" w:type="dxa"/>
          </w:tcPr>
          <w:p w14:paraId="689EE437" w14:textId="77777777" w:rsidR="00855899" w:rsidRPr="00EE73D3" w:rsidRDefault="00855899" w:rsidP="00AC7434">
            <w:pPr>
              <w:pStyle w:val="BodyText"/>
              <w:rPr>
                <w:rFonts w:ascii="Arial" w:hAnsi="Arial" w:cs="Arial"/>
                <w:lang w:eastAsia="en-US"/>
              </w:rPr>
            </w:pPr>
          </w:p>
        </w:tc>
        <w:tc>
          <w:tcPr>
            <w:tcW w:w="4925" w:type="dxa"/>
          </w:tcPr>
          <w:p w14:paraId="32A5FE4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ELIGIBILITY VERIFICATION SOURCE AND SITE</w:t>
            </w:r>
          </w:p>
        </w:tc>
      </w:tr>
      <w:tr w:rsidR="00855899" w:rsidRPr="00AC7434" w14:paraId="23E3A72B" w14:textId="77777777" w:rsidTr="00207FE9">
        <w:trPr>
          <w:cantSplit/>
        </w:trPr>
        <w:tc>
          <w:tcPr>
            <w:tcW w:w="725" w:type="dxa"/>
          </w:tcPr>
          <w:p w14:paraId="1C8C7FD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37</w:t>
            </w:r>
          </w:p>
        </w:tc>
        <w:tc>
          <w:tcPr>
            <w:tcW w:w="725" w:type="dxa"/>
          </w:tcPr>
          <w:p w14:paraId="5511F89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2D7A47E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4725C967" w14:textId="77777777" w:rsidR="00855899" w:rsidRPr="00EE73D3" w:rsidRDefault="00855899" w:rsidP="00AC7434">
            <w:pPr>
              <w:pStyle w:val="BodyText"/>
              <w:rPr>
                <w:rFonts w:ascii="Arial" w:hAnsi="Arial" w:cs="Arial"/>
                <w:lang w:eastAsia="en-US"/>
              </w:rPr>
            </w:pPr>
          </w:p>
        </w:tc>
        <w:tc>
          <w:tcPr>
            <w:tcW w:w="725" w:type="dxa"/>
          </w:tcPr>
          <w:p w14:paraId="0FAC55C1" w14:textId="77777777" w:rsidR="00855899" w:rsidRPr="00EE73D3" w:rsidRDefault="00855899" w:rsidP="00AC7434">
            <w:pPr>
              <w:pStyle w:val="BodyText"/>
              <w:rPr>
                <w:rFonts w:ascii="Arial" w:hAnsi="Arial" w:cs="Arial"/>
                <w:lang w:eastAsia="en-US"/>
              </w:rPr>
            </w:pPr>
          </w:p>
        </w:tc>
        <w:tc>
          <w:tcPr>
            <w:tcW w:w="725" w:type="dxa"/>
          </w:tcPr>
          <w:p w14:paraId="61627EB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1AA415C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COMBAT VETERAN</w:t>
            </w:r>
          </w:p>
        </w:tc>
      </w:tr>
      <w:tr w:rsidR="00855899" w:rsidRPr="00AC7434" w14:paraId="558A3281" w14:textId="77777777" w:rsidTr="00207FE9">
        <w:trPr>
          <w:cantSplit/>
        </w:trPr>
        <w:tc>
          <w:tcPr>
            <w:tcW w:w="725" w:type="dxa"/>
          </w:tcPr>
          <w:p w14:paraId="6F90E17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38</w:t>
            </w:r>
          </w:p>
        </w:tc>
        <w:tc>
          <w:tcPr>
            <w:tcW w:w="725" w:type="dxa"/>
          </w:tcPr>
          <w:p w14:paraId="242702C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07A15C4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545E42DF" w14:textId="77777777" w:rsidR="00855899" w:rsidRPr="00EE73D3" w:rsidRDefault="00855899" w:rsidP="00AC7434">
            <w:pPr>
              <w:pStyle w:val="BodyText"/>
              <w:rPr>
                <w:rFonts w:ascii="Arial" w:hAnsi="Arial" w:cs="Arial"/>
                <w:lang w:eastAsia="en-US"/>
              </w:rPr>
            </w:pPr>
          </w:p>
        </w:tc>
        <w:tc>
          <w:tcPr>
            <w:tcW w:w="725" w:type="dxa"/>
          </w:tcPr>
          <w:p w14:paraId="3F38437F" w14:textId="77777777" w:rsidR="00855899" w:rsidRPr="00EE73D3" w:rsidRDefault="00855899" w:rsidP="00AC7434">
            <w:pPr>
              <w:pStyle w:val="BodyText"/>
              <w:rPr>
                <w:rFonts w:ascii="Arial" w:hAnsi="Arial" w:cs="Arial"/>
                <w:lang w:eastAsia="en-US"/>
              </w:rPr>
            </w:pPr>
          </w:p>
        </w:tc>
        <w:tc>
          <w:tcPr>
            <w:tcW w:w="725" w:type="dxa"/>
          </w:tcPr>
          <w:p w14:paraId="6C823AD9" w14:textId="77777777" w:rsidR="00855899" w:rsidRPr="00EE73D3" w:rsidRDefault="00855899" w:rsidP="00AC7434">
            <w:pPr>
              <w:pStyle w:val="BodyText"/>
              <w:rPr>
                <w:rFonts w:ascii="Arial" w:hAnsi="Arial" w:cs="Arial"/>
                <w:lang w:eastAsia="en-US"/>
              </w:rPr>
            </w:pPr>
          </w:p>
        </w:tc>
        <w:tc>
          <w:tcPr>
            <w:tcW w:w="4925" w:type="dxa"/>
          </w:tcPr>
          <w:p w14:paraId="5B187D4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COMBAT VETERAN STATUS END DATE</w:t>
            </w:r>
          </w:p>
        </w:tc>
      </w:tr>
      <w:tr w:rsidR="00855899" w:rsidRPr="00AC7434" w14:paraId="4D7F6242" w14:textId="77777777" w:rsidTr="00207FE9">
        <w:trPr>
          <w:cantSplit/>
        </w:trPr>
        <w:tc>
          <w:tcPr>
            <w:tcW w:w="725" w:type="dxa"/>
          </w:tcPr>
          <w:p w14:paraId="31C05D6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39</w:t>
            </w:r>
          </w:p>
        </w:tc>
        <w:tc>
          <w:tcPr>
            <w:tcW w:w="725" w:type="dxa"/>
          </w:tcPr>
          <w:p w14:paraId="3BCCDAE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3CF7255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05F53E3" w14:textId="77777777" w:rsidR="00855899" w:rsidRPr="00EE73D3" w:rsidRDefault="00855899" w:rsidP="00AC7434">
            <w:pPr>
              <w:pStyle w:val="BodyText"/>
              <w:rPr>
                <w:rFonts w:ascii="Arial" w:hAnsi="Arial" w:cs="Arial"/>
                <w:lang w:eastAsia="en-US"/>
              </w:rPr>
            </w:pPr>
          </w:p>
        </w:tc>
        <w:tc>
          <w:tcPr>
            <w:tcW w:w="725" w:type="dxa"/>
          </w:tcPr>
          <w:p w14:paraId="142225E7" w14:textId="77777777" w:rsidR="00855899" w:rsidRPr="00EE73D3" w:rsidRDefault="00855899" w:rsidP="00AC7434">
            <w:pPr>
              <w:pStyle w:val="BodyText"/>
              <w:rPr>
                <w:rFonts w:ascii="Arial" w:hAnsi="Arial" w:cs="Arial"/>
                <w:lang w:eastAsia="en-US"/>
              </w:rPr>
            </w:pPr>
          </w:p>
        </w:tc>
        <w:tc>
          <w:tcPr>
            <w:tcW w:w="725" w:type="dxa"/>
          </w:tcPr>
          <w:p w14:paraId="7D14BAE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1F52FB4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DISCHARGE DUE TO DISABILITY?</w:t>
            </w:r>
          </w:p>
        </w:tc>
      </w:tr>
      <w:tr w:rsidR="00855899" w:rsidRPr="00AC7434" w14:paraId="619C3C72" w14:textId="77777777" w:rsidTr="00207FE9">
        <w:trPr>
          <w:cantSplit/>
        </w:trPr>
        <w:tc>
          <w:tcPr>
            <w:tcW w:w="725" w:type="dxa"/>
          </w:tcPr>
          <w:p w14:paraId="2AE95B0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40</w:t>
            </w:r>
          </w:p>
        </w:tc>
        <w:tc>
          <w:tcPr>
            <w:tcW w:w="725" w:type="dxa"/>
          </w:tcPr>
          <w:p w14:paraId="5556590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6CA2964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346BB367" w14:textId="77777777" w:rsidR="00855899" w:rsidRPr="00EE73D3" w:rsidRDefault="00855899" w:rsidP="00AC7434">
            <w:pPr>
              <w:pStyle w:val="BodyText"/>
              <w:rPr>
                <w:rFonts w:ascii="Arial" w:hAnsi="Arial" w:cs="Arial"/>
                <w:lang w:eastAsia="en-US"/>
              </w:rPr>
            </w:pPr>
          </w:p>
        </w:tc>
        <w:tc>
          <w:tcPr>
            <w:tcW w:w="725" w:type="dxa"/>
          </w:tcPr>
          <w:p w14:paraId="22CE4445" w14:textId="77777777" w:rsidR="00855899" w:rsidRPr="00EE73D3" w:rsidRDefault="00855899" w:rsidP="00AC7434">
            <w:pPr>
              <w:pStyle w:val="BodyText"/>
              <w:rPr>
                <w:rFonts w:ascii="Arial" w:hAnsi="Arial" w:cs="Arial"/>
                <w:lang w:eastAsia="en-US"/>
              </w:rPr>
            </w:pPr>
          </w:p>
        </w:tc>
        <w:tc>
          <w:tcPr>
            <w:tcW w:w="725" w:type="dxa"/>
          </w:tcPr>
          <w:p w14:paraId="5E1DDA5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3A4E1C3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PROJECT 112/SHAD?</w:t>
            </w:r>
          </w:p>
        </w:tc>
      </w:tr>
    </w:tbl>
    <w:p w14:paraId="41C7C78B" w14:textId="77777777" w:rsidR="00AC7434" w:rsidRDefault="00AC7434" w:rsidP="00AC7434">
      <w:pPr>
        <w:pStyle w:val="BodyText"/>
        <w:rPr>
          <w:lang w:eastAsia="en-US"/>
        </w:rPr>
      </w:pPr>
    </w:p>
    <w:p w14:paraId="283EE914" w14:textId="77777777" w:rsidR="00855899" w:rsidRPr="00855899" w:rsidRDefault="00AC7434" w:rsidP="00AC7434">
      <w:pPr>
        <w:pStyle w:val="Heading3"/>
        <w:rPr>
          <w:lang w:eastAsia="en-US"/>
        </w:rPr>
      </w:pPr>
      <w:r>
        <w:rPr>
          <w:lang w:eastAsia="en-US"/>
        </w:rPr>
        <w:br w:type="page"/>
      </w:r>
      <w:bookmarkStart w:id="178" w:name="_Toc522259368"/>
      <w:r w:rsidR="00855899" w:rsidRPr="00855899">
        <w:rPr>
          <w:lang w:eastAsia="en-US"/>
        </w:rPr>
        <w:lastRenderedPageBreak/>
        <w:t>VA-Specific Income Segment</w:t>
      </w:r>
      <w:bookmarkEnd w:id="17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855899" w:rsidRPr="00AC7434" w14:paraId="522D5962" w14:textId="77777777" w:rsidTr="00207FE9">
        <w:trPr>
          <w:cantSplit/>
          <w:tblHeader/>
        </w:trPr>
        <w:tc>
          <w:tcPr>
            <w:tcW w:w="725" w:type="dxa"/>
          </w:tcPr>
          <w:p w14:paraId="108065F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SEQ</w:t>
            </w:r>
          </w:p>
        </w:tc>
        <w:tc>
          <w:tcPr>
            <w:tcW w:w="725" w:type="dxa"/>
          </w:tcPr>
          <w:p w14:paraId="28D50D2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LEN</w:t>
            </w:r>
          </w:p>
        </w:tc>
        <w:tc>
          <w:tcPr>
            <w:tcW w:w="725" w:type="dxa"/>
          </w:tcPr>
          <w:p w14:paraId="10654E4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1978E8D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R/O</w:t>
            </w:r>
          </w:p>
        </w:tc>
        <w:tc>
          <w:tcPr>
            <w:tcW w:w="725" w:type="dxa"/>
          </w:tcPr>
          <w:p w14:paraId="4E893AE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RP/#</w:t>
            </w:r>
          </w:p>
        </w:tc>
        <w:tc>
          <w:tcPr>
            <w:tcW w:w="725" w:type="dxa"/>
          </w:tcPr>
          <w:p w14:paraId="01A6602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TBL#</w:t>
            </w:r>
          </w:p>
        </w:tc>
        <w:tc>
          <w:tcPr>
            <w:tcW w:w="4925" w:type="dxa"/>
          </w:tcPr>
          <w:p w14:paraId="66C29725" w14:textId="77777777" w:rsidR="00855899" w:rsidRPr="00EE73D3" w:rsidRDefault="00855899" w:rsidP="00AC7434">
            <w:pPr>
              <w:pStyle w:val="BodyText"/>
              <w:rPr>
                <w:rFonts w:ascii="Arial" w:hAnsi="Arial" w:cs="Arial"/>
                <w:lang w:eastAsia="en-US"/>
              </w:rPr>
            </w:pPr>
            <w:r w:rsidRPr="00EE73D3">
              <w:rPr>
                <w:rFonts w:ascii="Arial" w:hAnsi="Arial" w:cs="Arial"/>
                <w:sz w:val="18"/>
                <w:lang w:eastAsia="en-US"/>
              </w:rPr>
              <w:t>V</w:t>
            </w:r>
            <w:r w:rsidRPr="00EE73D3">
              <w:rPr>
                <w:rFonts w:ascii="Arial" w:hAnsi="Arial" w:cs="Arial"/>
                <w:i/>
                <w:lang w:eastAsia="en-US"/>
              </w:rPr>
              <w:t>IST</w:t>
            </w:r>
            <w:r w:rsidRPr="00EE73D3">
              <w:rPr>
                <w:rFonts w:ascii="Arial" w:hAnsi="Arial" w:cs="Arial"/>
                <w:sz w:val="18"/>
                <w:lang w:eastAsia="en-US"/>
              </w:rPr>
              <w:t>A</w:t>
            </w:r>
            <w:r w:rsidRPr="00EE73D3">
              <w:rPr>
                <w:rFonts w:ascii="Arial" w:hAnsi="Arial" w:cs="Arial"/>
                <w:lang w:eastAsia="en-US"/>
              </w:rPr>
              <w:t xml:space="preserve"> ELEMENT NAME</w:t>
            </w:r>
          </w:p>
        </w:tc>
      </w:tr>
      <w:tr w:rsidR="00855899" w:rsidRPr="00AC7434" w14:paraId="7640D4FE" w14:textId="77777777" w:rsidTr="00207FE9">
        <w:trPr>
          <w:cantSplit/>
        </w:trPr>
        <w:tc>
          <w:tcPr>
            <w:tcW w:w="725" w:type="dxa"/>
          </w:tcPr>
          <w:p w14:paraId="30CADBF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71658AF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w:t>
            </w:r>
          </w:p>
        </w:tc>
        <w:tc>
          <w:tcPr>
            <w:tcW w:w="725" w:type="dxa"/>
          </w:tcPr>
          <w:p w14:paraId="5F91FA3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SI</w:t>
            </w:r>
          </w:p>
        </w:tc>
        <w:tc>
          <w:tcPr>
            <w:tcW w:w="725" w:type="dxa"/>
          </w:tcPr>
          <w:p w14:paraId="7E38851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w:t>
            </w:r>
          </w:p>
        </w:tc>
        <w:tc>
          <w:tcPr>
            <w:tcW w:w="725" w:type="dxa"/>
          </w:tcPr>
          <w:p w14:paraId="59579CC6" w14:textId="77777777" w:rsidR="00855899" w:rsidRPr="00EE73D3" w:rsidRDefault="00855899" w:rsidP="00AC7434">
            <w:pPr>
              <w:pStyle w:val="BodyText"/>
              <w:rPr>
                <w:rFonts w:ascii="Arial" w:hAnsi="Arial" w:cs="Arial"/>
                <w:lang w:eastAsia="en-US"/>
              </w:rPr>
            </w:pPr>
          </w:p>
        </w:tc>
        <w:tc>
          <w:tcPr>
            <w:tcW w:w="725" w:type="dxa"/>
          </w:tcPr>
          <w:p w14:paraId="11263FDC" w14:textId="77777777" w:rsidR="00855899" w:rsidRPr="00EE73D3" w:rsidRDefault="00855899" w:rsidP="00AC7434">
            <w:pPr>
              <w:pStyle w:val="BodyText"/>
              <w:rPr>
                <w:rFonts w:ascii="Arial" w:hAnsi="Arial" w:cs="Arial"/>
                <w:lang w:eastAsia="en-US"/>
              </w:rPr>
            </w:pPr>
          </w:p>
        </w:tc>
        <w:tc>
          <w:tcPr>
            <w:tcW w:w="4925" w:type="dxa"/>
          </w:tcPr>
          <w:p w14:paraId="036C8BE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SET ID</w:t>
            </w:r>
          </w:p>
        </w:tc>
      </w:tr>
      <w:tr w:rsidR="00855899" w:rsidRPr="00AC7434" w14:paraId="5D7ABF87" w14:textId="77777777" w:rsidTr="00207FE9">
        <w:trPr>
          <w:cantSplit/>
        </w:trPr>
        <w:tc>
          <w:tcPr>
            <w:tcW w:w="725" w:type="dxa"/>
          </w:tcPr>
          <w:p w14:paraId="3038029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w:t>
            </w:r>
          </w:p>
        </w:tc>
        <w:tc>
          <w:tcPr>
            <w:tcW w:w="725" w:type="dxa"/>
          </w:tcPr>
          <w:p w14:paraId="6FC75CE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4E43D6C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1B9411AD" w14:textId="77777777" w:rsidR="00855899" w:rsidRPr="00EE73D3" w:rsidRDefault="00855899" w:rsidP="00AC7434">
            <w:pPr>
              <w:pStyle w:val="BodyText"/>
              <w:rPr>
                <w:rFonts w:ascii="Arial" w:hAnsi="Arial" w:cs="Arial"/>
                <w:lang w:eastAsia="en-US"/>
              </w:rPr>
            </w:pPr>
          </w:p>
        </w:tc>
        <w:tc>
          <w:tcPr>
            <w:tcW w:w="725" w:type="dxa"/>
          </w:tcPr>
          <w:p w14:paraId="1A76CADA" w14:textId="77777777" w:rsidR="00855899" w:rsidRPr="00EE73D3" w:rsidRDefault="00855899" w:rsidP="00AC7434">
            <w:pPr>
              <w:pStyle w:val="BodyText"/>
              <w:rPr>
                <w:rFonts w:ascii="Arial" w:hAnsi="Arial" w:cs="Arial"/>
                <w:lang w:eastAsia="en-US"/>
              </w:rPr>
            </w:pPr>
          </w:p>
        </w:tc>
        <w:tc>
          <w:tcPr>
            <w:tcW w:w="725" w:type="dxa"/>
          </w:tcPr>
          <w:p w14:paraId="5A50DF1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6B8B63A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MARRIED LAST CALENDAR YEAR</w:t>
            </w:r>
          </w:p>
        </w:tc>
      </w:tr>
      <w:tr w:rsidR="00855899" w:rsidRPr="00AC7434" w14:paraId="4D8AD4B1" w14:textId="77777777" w:rsidTr="00207FE9">
        <w:trPr>
          <w:cantSplit/>
        </w:trPr>
        <w:tc>
          <w:tcPr>
            <w:tcW w:w="725" w:type="dxa"/>
          </w:tcPr>
          <w:p w14:paraId="4912915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w:t>
            </w:r>
          </w:p>
        </w:tc>
        <w:tc>
          <w:tcPr>
            <w:tcW w:w="725" w:type="dxa"/>
          </w:tcPr>
          <w:p w14:paraId="685F3EC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28F92A2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9D2A7F4" w14:textId="77777777" w:rsidR="00855899" w:rsidRPr="00EE73D3" w:rsidRDefault="00855899" w:rsidP="00AC7434">
            <w:pPr>
              <w:pStyle w:val="BodyText"/>
              <w:rPr>
                <w:rFonts w:ascii="Arial" w:hAnsi="Arial" w:cs="Arial"/>
                <w:lang w:eastAsia="en-US"/>
              </w:rPr>
            </w:pPr>
          </w:p>
        </w:tc>
        <w:tc>
          <w:tcPr>
            <w:tcW w:w="725" w:type="dxa"/>
          </w:tcPr>
          <w:p w14:paraId="218225AB" w14:textId="77777777" w:rsidR="00855899" w:rsidRPr="00EE73D3" w:rsidRDefault="00855899" w:rsidP="00AC7434">
            <w:pPr>
              <w:pStyle w:val="BodyText"/>
              <w:rPr>
                <w:rFonts w:ascii="Arial" w:hAnsi="Arial" w:cs="Arial"/>
                <w:lang w:eastAsia="en-US"/>
              </w:rPr>
            </w:pPr>
          </w:p>
        </w:tc>
        <w:tc>
          <w:tcPr>
            <w:tcW w:w="725" w:type="dxa"/>
          </w:tcPr>
          <w:p w14:paraId="18EBC58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280471B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LIVED WITH PATIENT</w:t>
            </w:r>
          </w:p>
        </w:tc>
      </w:tr>
      <w:tr w:rsidR="00855899" w:rsidRPr="00AC7434" w14:paraId="42C9EEA1" w14:textId="77777777" w:rsidTr="00207FE9">
        <w:trPr>
          <w:cantSplit/>
        </w:trPr>
        <w:tc>
          <w:tcPr>
            <w:tcW w:w="725" w:type="dxa"/>
          </w:tcPr>
          <w:p w14:paraId="620E5D0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w:t>
            </w:r>
          </w:p>
        </w:tc>
        <w:tc>
          <w:tcPr>
            <w:tcW w:w="725" w:type="dxa"/>
          </w:tcPr>
          <w:p w14:paraId="5C13770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71CA758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NM</w:t>
            </w:r>
          </w:p>
        </w:tc>
        <w:tc>
          <w:tcPr>
            <w:tcW w:w="725" w:type="dxa"/>
          </w:tcPr>
          <w:p w14:paraId="7F0B8D09" w14:textId="77777777" w:rsidR="00855899" w:rsidRPr="00EE73D3" w:rsidRDefault="00855899" w:rsidP="00AC7434">
            <w:pPr>
              <w:pStyle w:val="BodyText"/>
              <w:rPr>
                <w:rFonts w:ascii="Arial" w:hAnsi="Arial" w:cs="Arial"/>
                <w:lang w:eastAsia="en-US"/>
              </w:rPr>
            </w:pPr>
          </w:p>
        </w:tc>
        <w:tc>
          <w:tcPr>
            <w:tcW w:w="725" w:type="dxa"/>
          </w:tcPr>
          <w:p w14:paraId="792EA01B" w14:textId="77777777" w:rsidR="00855899" w:rsidRPr="00EE73D3" w:rsidRDefault="00855899" w:rsidP="00AC7434">
            <w:pPr>
              <w:pStyle w:val="BodyText"/>
              <w:rPr>
                <w:rFonts w:ascii="Arial" w:hAnsi="Arial" w:cs="Arial"/>
                <w:lang w:eastAsia="en-US"/>
              </w:rPr>
            </w:pPr>
          </w:p>
        </w:tc>
        <w:tc>
          <w:tcPr>
            <w:tcW w:w="725" w:type="dxa"/>
          </w:tcPr>
          <w:p w14:paraId="0CC1262C" w14:textId="77777777" w:rsidR="00855899" w:rsidRPr="00EE73D3" w:rsidRDefault="00855899" w:rsidP="00AC7434">
            <w:pPr>
              <w:pStyle w:val="BodyText"/>
              <w:rPr>
                <w:rFonts w:ascii="Arial" w:hAnsi="Arial" w:cs="Arial"/>
                <w:lang w:eastAsia="en-US"/>
              </w:rPr>
            </w:pPr>
          </w:p>
        </w:tc>
        <w:tc>
          <w:tcPr>
            <w:tcW w:w="4925" w:type="dxa"/>
          </w:tcPr>
          <w:p w14:paraId="68E20AE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AMOUNT CONTRIBUTED TO SPOUSE</w:t>
            </w:r>
          </w:p>
        </w:tc>
      </w:tr>
      <w:tr w:rsidR="00855899" w:rsidRPr="00AC7434" w14:paraId="6DA3DF23" w14:textId="77777777" w:rsidTr="00207FE9">
        <w:trPr>
          <w:cantSplit/>
        </w:trPr>
        <w:tc>
          <w:tcPr>
            <w:tcW w:w="725" w:type="dxa"/>
          </w:tcPr>
          <w:p w14:paraId="57D469B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5</w:t>
            </w:r>
          </w:p>
        </w:tc>
        <w:tc>
          <w:tcPr>
            <w:tcW w:w="725" w:type="dxa"/>
          </w:tcPr>
          <w:p w14:paraId="0AE9239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2D065C7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68157B65" w14:textId="77777777" w:rsidR="00855899" w:rsidRPr="00EE73D3" w:rsidRDefault="00855899" w:rsidP="00AC7434">
            <w:pPr>
              <w:pStyle w:val="BodyText"/>
              <w:rPr>
                <w:rFonts w:ascii="Arial" w:hAnsi="Arial" w:cs="Arial"/>
                <w:lang w:eastAsia="en-US"/>
              </w:rPr>
            </w:pPr>
          </w:p>
        </w:tc>
        <w:tc>
          <w:tcPr>
            <w:tcW w:w="725" w:type="dxa"/>
          </w:tcPr>
          <w:p w14:paraId="1B2BC6CF" w14:textId="77777777" w:rsidR="00855899" w:rsidRPr="00EE73D3" w:rsidRDefault="00855899" w:rsidP="00AC7434">
            <w:pPr>
              <w:pStyle w:val="BodyText"/>
              <w:rPr>
                <w:rFonts w:ascii="Arial" w:hAnsi="Arial" w:cs="Arial"/>
                <w:lang w:eastAsia="en-US"/>
              </w:rPr>
            </w:pPr>
          </w:p>
        </w:tc>
        <w:tc>
          <w:tcPr>
            <w:tcW w:w="725" w:type="dxa"/>
          </w:tcPr>
          <w:p w14:paraId="7976A30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575832D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DEPENDENT CHILDREN</w:t>
            </w:r>
          </w:p>
        </w:tc>
      </w:tr>
      <w:tr w:rsidR="00855899" w:rsidRPr="00AC7434" w14:paraId="07C4BB4B" w14:textId="77777777" w:rsidTr="00207FE9">
        <w:trPr>
          <w:cantSplit/>
        </w:trPr>
        <w:tc>
          <w:tcPr>
            <w:tcW w:w="725" w:type="dxa"/>
          </w:tcPr>
          <w:p w14:paraId="42B42AE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6</w:t>
            </w:r>
          </w:p>
        </w:tc>
        <w:tc>
          <w:tcPr>
            <w:tcW w:w="725" w:type="dxa"/>
          </w:tcPr>
          <w:p w14:paraId="14DF2DC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50EAD0F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5B5EEEF0" w14:textId="77777777" w:rsidR="00855899" w:rsidRPr="00EE73D3" w:rsidRDefault="00855899" w:rsidP="00AC7434">
            <w:pPr>
              <w:pStyle w:val="BodyText"/>
              <w:rPr>
                <w:rFonts w:ascii="Arial" w:hAnsi="Arial" w:cs="Arial"/>
                <w:lang w:eastAsia="en-US"/>
              </w:rPr>
            </w:pPr>
          </w:p>
        </w:tc>
        <w:tc>
          <w:tcPr>
            <w:tcW w:w="725" w:type="dxa"/>
          </w:tcPr>
          <w:p w14:paraId="64016645" w14:textId="77777777" w:rsidR="00855899" w:rsidRPr="00EE73D3" w:rsidRDefault="00855899" w:rsidP="00AC7434">
            <w:pPr>
              <w:pStyle w:val="BodyText"/>
              <w:rPr>
                <w:rFonts w:ascii="Arial" w:hAnsi="Arial" w:cs="Arial"/>
                <w:lang w:eastAsia="en-US"/>
              </w:rPr>
            </w:pPr>
          </w:p>
        </w:tc>
        <w:tc>
          <w:tcPr>
            <w:tcW w:w="725" w:type="dxa"/>
          </w:tcPr>
          <w:p w14:paraId="24BD534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0E30F8C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INCAPABLE OF SELF-SUPPORT</w:t>
            </w:r>
          </w:p>
        </w:tc>
      </w:tr>
      <w:tr w:rsidR="00855899" w:rsidRPr="00AC7434" w14:paraId="6C9331DD" w14:textId="77777777" w:rsidTr="00207FE9">
        <w:trPr>
          <w:cantSplit/>
        </w:trPr>
        <w:tc>
          <w:tcPr>
            <w:tcW w:w="725" w:type="dxa"/>
          </w:tcPr>
          <w:p w14:paraId="2151ED4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7</w:t>
            </w:r>
          </w:p>
        </w:tc>
        <w:tc>
          <w:tcPr>
            <w:tcW w:w="725" w:type="dxa"/>
          </w:tcPr>
          <w:p w14:paraId="5F08D67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7118A85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59FED6EA" w14:textId="77777777" w:rsidR="00855899" w:rsidRPr="00EE73D3" w:rsidRDefault="00855899" w:rsidP="00AC7434">
            <w:pPr>
              <w:pStyle w:val="BodyText"/>
              <w:rPr>
                <w:rFonts w:ascii="Arial" w:hAnsi="Arial" w:cs="Arial"/>
                <w:lang w:eastAsia="en-US"/>
              </w:rPr>
            </w:pPr>
          </w:p>
        </w:tc>
        <w:tc>
          <w:tcPr>
            <w:tcW w:w="725" w:type="dxa"/>
          </w:tcPr>
          <w:p w14:paraId="2087A999" w14:textId="77777777" w:rsidR="00855899" w:rsidRPr="00EE73D3" w:rsidRDefault="00855899" w:rsidP="00AC7434">
            <w:pPr>
              <w:pStyle w:val="BodyText"/>
              <w:rPr>
                <w:rFonts w:ascii="Arial" w:hAnsi="Arial" w:cs="Arial"/>
                <w:lang w:eastAsia="en-US"/>
              </w:rPr>
            </w:pPr>
          </w:p>
        </w:tc>
        <w:tc>
          <w:tcPr>
            <w:tcW w:w="725" w:type="dxa"/>
          </w:tcPr>
          <w:p w14:paraId="0F821D3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0DA7772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CONTRIBUTED TO SUPPORT</w:t>
            </w:r>
          </w:p>
        </w:tc>
      </w:tr>
      <w:tr w:rsidR="00855899" w:rsidRPr="00AC7434" w14:paraId="1F3C06D3" w14:textId="77777777" w:rsidTr="00207FE9">
        <w:trPr>
          <w:cantSplit/>
        </w:trPr>
        <w:tc>
          <w:tcPr>
            <w:tcW w:w="725" w:type="dxa"/>
          </w:tcPr>
          <w:p w14:paraId="65ECE08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4B6F3F0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05D236D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6C8F2953" w14:textId="77777777" w:rsidR="00855899" w:rsidRPr="00EE73D3" w:rsidRDefault="00855899" w:rsidP="00AC7434">
            <w:pPr>
              <w:pStyle w:val="BodyText"/>
              <w:rPr>
                <w:rFonts w:ascii="Arial" w:hAnsi="Arial" w:cs="Arial"/>
                <w:lang w:eastAsia="en-US"/>
              </w:rPr>
            </w:pPr>
          </w:p>
        </w:tc>
        <w:tc>
          <w:tcPr>
            <w:tcW w:w="725" w:type="dxa"/>
          </w:tcPr>
          <w:p w14:paraId="4B315714" w14:textId="77777777" w:rsidR="00855899" w:rsidRPr="00EE73D3" w:rsidRDefault="00855899" w:rsidP="00AC7434">
            <w:pPr>
              <w:pStyle w:val="BodyText"/>
              <w:rPr>
                <w:rFonts w:ascii="Arial" w:hAnsi="Arial" w:cs="Arial"/>
                <w:lang w:eastAsia="en-US"/>
              </w:rPr>
            </w:pPr>
          </w:p>
        </w:tc>
        <w:tc>
          <w:tcPr>
            <w:tcW w:w="725" w:type="dxa"/>
          </w:tcPr>
          <w:p w14:paraId="3EE672E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29D3038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CHILD HAD INCOME</w:t>
            </w:r>
          </w:p>
        </w:tc>
      </w:tr>
      <w:tr w:rsidR="00855899" w:rsidRPr="00AC7434" w14:paraId="3330FAD0" w14:textId="77777777" w:rsidTr="00207FE9">
        <w:trPr>
          <w:cantSplit/>
        </w:trPr>
        <w:tc>
          <w:tcPr>
            <w:tcW w:w="725" w:type="dxa"/>
          </w:tcPr>
          <w:p w14:paraId="5CDE94E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9</w:t>
            </w:r>
          </w:p>
        </w:tc>
        <w:tc>
          <w:tcPr>
            <w:tcW w:w="725" w:type="dxa"/>
          </w:tcPr>
          <w:p w14:paraId="62027FD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14EF178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33654C69" w14:textId="77777777" w:rsidR="00855899" w:rsidRPr="00EE73D3" w:rsidRDefault="00855899" w:rsidP="00AC7434">
            <w:pPr>
              <w:pStyle w:val="BodyText"/>
              <w:rPr>
                <w:rFonts w:ascii="Arial" w:hAnsi="Arial" w:cs="Arial"/>
                <w:lang w:eastAsia="en-US"/>
              </w:rPr>
            </w:pPr>
          </w:p>
        </w:tc>
        <w:tc>
          <w:tcPr>
            <w:tcW w:w="725" w:type="dxa"/>
          </w:tcPr>
          <w:p w14:paraId="503139DA" w14:textId="77777777" w:rsidR="00855899" w:rsidRPr="00EE73D3" w:rsidRDefault="00855899" w:rsidP="00AC7434">
            <w:pPr>
              <w:pStyle w:val="BodyText"/>
              <w:rPr>
                <w:rFonts w:ascii="Arial" w:hAnsi="Arial" w:cs="Arial"/>
                <w:lang w:eastAsia="en-US"/>
              </w:rPr>
            </w:pPr>
          </w:p>
        </w:tc>
        <w:tc>
          <w:tcPr>
            <w:tcW w:w="725" w:type="dxa"/>
          </w:tcPr>
          <w:p w14:paraId="0B8534A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1041464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INCOME AVAILABLE TO YOU</w:t>
            </w:r>
          </w:p>
        </w:tc>
      </w:tr>
      <w:tr w:rsidR="00855899" w:rsidRPr="00AC7434" w14:paraId="32ABDDFF" w14:textId="77777777" w:rsidTr="00207FE9">
        <w:trPr>
          <w:cantSplit/>
        </w:trPr>
        <w:tc>
          <w:tcPr>
            <w:tcW w:w="725" w:type="dxa"/>
          </w:tcPr>
          <w:p w14:paraId="7912D72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10</w:t>
            </w:r>
          </w:p>
        </w:tc>
        <w:tc>
          <w:tcPr>
            <w:tcW w:w="725" w:type="dxa"/>
          </w:tcPr>
          <w:p w14:paraId="62D5BC7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w:t>
            </w:r>
          </w:p>
        </w:tc>
        <w:tc>
          <w:tcPr>
            <w:tcW w:w="725" w:type="dxa"/>
          </w:tcPr>
          <w:p w14:paraId="3CAC7A2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NM</w:t>
            </w:r>
          </w:p>
        </w:tc>
        <w:tc>
          <w:tcPr>
            <w:tcW w:w="725" w:type="dxa"/>
          </w:tcPr>
          <w:p w14:paraId="3FD6D7E0" w14:textId="77777777" w:rsidR="00855899" w:rsidRPr="00EE73D3" w:rsidRDefault="00855899" w:rsidP="00AC7434">
            <w:pPr>
              <w:pStyle w:val="BodyText"/>
              <w:rPr>
                <w:rFonts w:ascii="Arial" w:hAnsi="Arial" w:cs="Arial"/>
                <w:lang w:eastAsia="en-US"/>
              </w:rPr>
            </w:pPr>
          </w:p>
        </w:tc>
        <w:tc>
          <w:tcPr>
            <w:tcW w:w="725" w:type="dxa"/>
          </w:tcPr>
          <w:p w14:paraId="30247E93" w14:textId="77777777" w:rsidR="00855899" w:rsidRPr="00EE73D3" w:rsidRDefault="00855899" w:rsidP="00AC7434">
            <w:pPr>
              <w:pStyle w:val="BodyText"/>
              <w:rPr>
                <w:rFonts w:ascii="Arial" w:hAnsi="Arial" w:cs="Arial"/>
                <w:lang w:eastAsia="en-US"/>
              </w:rPr>
            </w:pPr>
          </w:p>
        </w:tc>
        <w:tc>
          <w:tcPr>
            <w:tcW w:w="725" w:type="dxa"/>
          </w:tcPr>
          <w:p w14:paraId="03188AD9" w14:textId="77777777" w:rsidR="00855899" w:rsidRPr="00EE73D3" w:rsidRDefault="00855899" w:rsidP="00AC7434">
            <w:pPr>
              <w:pStyle w:val="BodyText"/>
              <w:rPr>
                <w:rFonts w:ascii="Arial" w:hAnsi="Arial" w:cs="Arial"/>
                <w:lang w:eastAsia="en-US"/>
              </w:rPr>
            </w:pPr>
          </w:p>
        </w:tc>
        <w:tc>
          <w:tcPr>
            <w:tcW w:w="4925" w:type="dxa"/>
          </w:tcPr>
          <w:p w14:paraId="5F93583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NUMBER OF DEPENDENT CHILDREN</w:t>
            </w:r>
          </w:p>
        </w:tc>
      </w:tr>
      <w:tr w:rsidR="00855899" w:rsidRPr="00AC7434" w14:paraId="22175755" w14:textId="77777777" w:rsidTr="00207FE9">
        <w:trPr>
          <w:cantSplit/>
        </w:trPr>
        <w:tc>
          <w:tcPr>
            <w:tcW w:w="725" w:type="dxa"/>
          </w:tcPr>
          <w:p w14:paraId="067049F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11</w:t>
            </w:r>
          </w:p>
        </w:tc>
        <w:tc>
          <w:tcPr>
            <w:tcW w:w="725" w:type="dxa"/>
          </w:tcPr>
          <w:p w14:paraId="1CD269C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w:t>
            </w:r>
          </w:p>
        </w:tc>
        <w:tc>
          <w:tcPr>
            <w:tcW w:w="725" w:type="dxa"/>
          </w:tcPr>
          <w:p w14:paraId="4F30404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ST</w:t>
            </w:r>
          </w:p>
        </w:tc>
        <w:tc>
          <w:tcPr>
            <w:tcW w:w="725" w:type="dxa"/>
          </w:tcPr>
          <w:p w14:paraId="091F7104" w14:textId="77777777" w:rsidR="00855899" w:rsidRPr="00EE73D3" w:rsidRDefault="00855899" w:rsidP="00AC7434">
            <w:pPr>
              <w:pStyle w:val="BodyText"/>
              <w:rPr>
                <w:rFonts w:ascii="Arial" w:hAnsi="Arial" w:cs="Arial"/>
                <w:lang w:eastAsia="en-US"/>
              </w:rPr>
            </w:pPr>
          </w:p>
        </w:tc>
        <w:tc>
          <w:tcPr>
            <w:tcW w:w="725" w:type="dxa"/>
          </w:tcPr>
          <w:p w14:paraId="163F4BEC" w14:textId="77777777" w:rsidR="00855899" w:rsidRPr="00EE73D3" w:rsidRDefault="00855899" w:rsidP="00AC7434">
            <w:pPr>
              <w:pStyle w:val="BodyText"/>
              <w:rPr>
                <w:rFonts w:ascii="Arial" w:hAnsi="Arial" w:cs="Arial"/>
                <w:lang w:eastAsia="en-US"/>
              </w:rPr>
            </w:pPr>
          </w:p>
        </w:tc>
        <w:tc>
          <w:tcPr>
            <w:tcW w:w="725" w:type="dxa"/>
          </w:tcPr>
          <w:p w14:paraId="15504952" w14:textId="77777777" w:rsidR="00855899" w:rsidRPr="00EE73D3" w:rsidRDefault="00855899" w:rsidP="00AC7434">
            <w:pPr>
              <w:pStyle w:val="BodyText"/>
              <w:rPr>
                <w:rFonts w:ascii="Arial" w:hAnsi="Arial" w:cs="Arial"/>
                <w:lang w:eastAsia="en-US"/>
              </w:rPr>
            </w:pPr>
          </w:p>
        </w:tc>
        <w:tc>
          <w:tcPr>
            <w:tcW w:w="4925" w:type="dxa"/>
          </w:tcPr>
          <w:p w14:paraId="4419853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NUMBER OF DEPENDENTS</w:t>
            </w:r>
          </w:p>
        </w:tc>
      </w:tr>
      <w:tr w:rsidR="00855899" w:rsidRPr="00AC7434" w14:paraId="31002338" w14:textId="77777777" w:rsidTr="00207FE9">
        <w:trPr>
          <w:cantSplit/>
        </w:trPr>
        <w:tc>
          <w:tcPr>
            <w:tcW w:w="725" w:type="dxa"/>
          </w:tcPr>
          <w:p w14:paraId="747E29F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12</w:t>
            </w:r>
          </w:p>
        </w:tc>
        <w:tc>
          <w:tcPr>
            <w:tcW w:w="725" w:type="dxa"/>
          </w:tcPr>
          <w:p w14:paraId="271E1ED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10</w:t>
            </w:r>
          </w:p>
        </w:tc>
        <w:tc>
          <w:tcPr>
            <w:tcW w:w="725" w:type="dxa"/>
          </w:tcPr>
          <w:p w14:paraId="4991D3A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NM</w:t>
            </w:r>
          </w:p>
        </w:tc>
        <w:tc>
          <w:tcPr>
            <w:tcW w:w="725" w:type="dxa"/>
          </w:tcPr>
          <w:p w14:paraId="7A728F2D" w14:textId="77777777" w:rsidR="00855899" w:rsidRPr="00EE73D3" w:rsidRDefault="00855899" w:rsidP="00AC7434">
            <w:pPr>
              <w:pStyle w:val="BodyText"/>
              <w:rPr>
                <w:rFonts w:ascii="Arial" w:hAnsi="Arial" w:cs="Arial"/>
                <w:lang w:eastAsia="en-US"/>
              </w:rPr>
            </w:pPr>
          </w:p>
        </w:tc>
        <w:tc>
          <w:tcPr>
            <w:tcW w:w="725" w:type="dxa"/>
          </w:tcPr>
          <w:p w14:paraId="17EBB0CE" w14:textId="77777777" w:rsidR="00855899" w:rsidRPr="00EE73D3" w:rsidRDefault="00855899" w:rsidP="00AC7434">
            <w:pPr>
              <w:pStyle w:val="BodyText"/>
              <w:rPr>
                <w:rFonts w:ascii="Arial" w:hAnsi="Arial" w:cs="Arial"/>
                <w:lang w:eastAsia="en-US"/>
              </w:rPr>
            </w:pPr>
          </w:p>
        </w:tc>
        <w:tc>
          <w:tcPr>
            <w:tcW w:w="725" w:type="dxa"/>
          </w:tcPr>
          <w:p w14:paraId="47EA8143" w14:textId="77777777" w:rsidR="00855899" w:rsidRPr="00EE73D3" w:rsidRDefault="00855899" w:rsidP="00AC7434">
            <w:pPr>
              <w:pStyle w:val="BodyText"/>
              <w:rPr>
                <w:rFonts w:ascii="Arial" w:hAnsi="Arial" w:cs="Arial"/>
                <w:lang w:eastAsia="en-US"/>
              </w:rPr>
            </w:pPr>
          </w:p>
        </w:tc>
        <w:tc>
          <w:tcPr>
            <w:tcW w:w="4925" w:type="dxa"/>
          </w:tcPr>
          <w:p w14:paraId="0A6DCA8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PATIENT INCOME</w:t>
            </w:r>
          </w:p>
        </w:tc>
      </w:tr>
      <w:tr w:rsidR="00855899" w:rsidRPr="00AC7434" w14:paraId="16E27C5D" w14:textId="77777777" w:rsidTr="00207FE9">
        <w:trPr>
          <w:cantSplit/>
        </w:trPr>
        <w:tc>
          <w:tcPr>
            <w:tcW w:w="725" w:type="dxa"/>
          </w:tcPr>
          <w:p w14:paraId="6D53E45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13</w:t>
            </w:r>
          </w:p>
        </w:tc>
        <w:tc>
          <w:tcPr>
            <w:tcW w:w="725" w:type="dxa"/>
          </w:tcPr>
          <w:p w14:paraId="466B1AD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w:t>
            </w:r>
          </w:p>
        </w:tc>
        <w:tc>
          <w:tcPr>
            <w:tcW w:w="725" w:type="dxa"/>
          </w:tcPr>
          <w:p w14:paraId="15F1B07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40B1FC3" w14:textId="77777777" w:rsidR="00855899" w:rsidRPr="00EE73D3" w:rsidRDefault="00855899" w:rsidP="00AC7434">
            <w:pPr>
              <w:pStyle w:val="BodyText"/>
              <w:rPr>
                <w:rFonts w:ascii="Arial" w:hAnsi="Arial" w:cs="Arial"/>
                <w:lang w:eastAsia="en-US"/>
              </w:rPr>
            </w:pPr>
          </w:p>
        </w:tc>
        <w:tc>
          <w:tcPr>
            <w:tcW w:w="725" w:type="dxa"/>
          </w:tcPr>
          <w:p w14:paraId="69CE82EF" w14:textId="77777777" w:rsidR="00855899" w:rsidRPr="00EE73D3" w:rsidRDefault="00855899" w:rsidP="00AC7434">
            <w:pPr>
              <w:pStyle w:val="BodyText"/>
              <w:rPr>
                <w:rFonts w:ascii="Arial" w:hAnsi="Arial" w:cs="Arial"/>
                <w:lang w:eastAsia="en-US"/>
              </w:rPr>
            </w:pPr>
          </w:p>
        </w:tc>
        <w:tc>
          <w:tcPr>
            <w:tcW w:w="725" w:type="dxa"/>
          </w:tcPr>
          <w:p w14:paraId="3281F7D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VA10</w:t>
            </w:r>
          </w:p>
        </w:tc>
        <w:tc>
          <w:tcPr>
            <w:tcW w:w="4925" w:type="dxa"/>
          </w:tcPr>
          <w:p w14:paraId="3F0DFE5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MEANS TEST INDICATOR</w:t>
            </w:r>
          </w:p>
        </w:tc>
      </w:tr>
    </w:tbl>
    <w:p w14:paraId="09C9B6D5" w14:textId="77777777" w:rsidR="00855899" w:rsidRPr="00855899" w:rsidRDefault="00855899" w:rsidP="00AC7434">
      <w:pPr>
        <w:pStyle w:val="Heading3"/>
        <w:rPr>
          <w:lang w:eastAsia="en-US"/>
        </w:rPr>
      </w:pPr>
      <w:bookmarkStart w:id="179" w:name="_Toc522259369"/>
      <w:r w:rsidRPr="00855899">
        <w:rPr>
          <w:caps/>
          <w:lang w:eastAsia="en-US"/>
        </w:rPr>
        <w:t>ZCL - VA-</w:t>
      </w:r>
      <w:r w:rsidRPr="00855899">
        <w:rPr>
          <w:lang w:eastAsia="en-US"/>
        </w:rPr>
        <w:t>Specific Outpatient Classification Segment</w:t>
      </w:r>
      <w:bookmarkEnd w:id="17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855899" w:rsidRPr="00AC7434" w14:paraId="73A156C9" w14:textId="77777777" w:rsidTr="00207FE9">
        <w:trPr>
          <w:cantSplit/>
          <w:tblHeader/>
        </w:trPr>
        <w:tc>
          <w:tcPr>
            <w:tcW w:w="725" w:type="dxa"/>
          </w:tcPr>
          <w:p w14:paraId="1A77C1F4" w14:textId="77777777" w:rsidR="00855899" w:rsidRPr="00EE73D3" w:rsidRDefault="00855899" w:rsidP="00AC7434">
            <w:pPr>
              <w:pStyle w:val="BodyText"/>
              <w:rPr>
                <w:rFonts w:ascii="Arial" w:hAnsi="Arial" w:cs="Arial"/>
              </w:rPr>
            </w:pPr>
            <w:r w:rsidRPr="00EE73D3">
              <w:rPr>
                <w:rFonts w:ascii="Arial" w:hAnsi="Arial" w:cs="Arial"/>
              </w:rPr>
              <w:t>SEQ</w:t>
            </w:r>
          </w:p>
        </w:tc>
        <w:tc>
          <w:tcPr>
            <w:tcW w:w="725" w:type="dxa"/>
          </w:tcPr>
          <w:p w14:paraId="7F58666F" w14:textId="77777777" w:rsidR="00855899" w:rsidRPr="00EE73D3" w:rsidRDefault="00855899" w:rsidP="00AC7434">
            <w:pPr>
              <w:pStyle w:val="BodyText"/>
              <w:rPr>
                <w:rFonts w:ascii="Arial" w:hAnsi="Arial" w:cs="Arial"/>
              </w:rPr>
            </w:pPr>
            <w:r w:rsidRPr="00EE73D3">
              <w:rPr>
                <w:rFonts w:ascii="Arial" w:hAnsi="Arial" w:cs="Arial"/>
              </w:rPr>
              <w:t>LEN</w:t>
            </w:r>
          </w:p>
        </w:tc>
        <w:tc>
          <w:tcPr>
            <w:tcW w:w="725" w:type="dxa"/>
          </w:tcPr>
          <w:p w14:paraId="7D5EA462" w14:textId="77777777" w:rsidR="00855899" w:rsidRPr="00EE73D3" w:rsidRDefault="00855899" w:rsidP="00AC7434">
            <w:pPr>
              <w:pStyle w:val="BodyText"/>
              <w:rPr>
                <w:rFonts w:ascii="Arial" w:hAnsi="Arial" w:cs="Arial"/>
              </w:rPr>
            </w:pPr>
            <w:r w:rsidRPr="00EE73D3">
              <w:rPr>
                <w:rFonts w:ascii="Arial" w:hAnsi="Arial" w:cs="Arial"/>
              </w:rPr>
              <w:t>DT</w:t>
            </w:r>
          </w:p>
        </w:tc>
        <w:tc>
          <w:tcPr>
            <w:tcW w:w="725" w:type="dxa"/>
          </w:tcPr>
          <w:p w14:paraId="32D551BE" w14:textId="77777777" w:rsidR="00855899" w:rsidRPr="00EE73D3" w:rsidRDefault="00855899" w:rsidP="00AC7434">
            <w:pPr>
              <w:pStyle w:val="BodyText"/>
              <w:rPr>
                <w:rFonts w:ascii="Arial" w:hAnsi="Arial" w:cs="Arial"/>
              </w:rPr>
            </w:pPr>
            <w:r w:rsidRPr="00EE73D3">
              <w:rPr>
                <w:rFonts w:ascii="Arial" w:hAnsi="Arial" w:cs="Arial"/>
              </w:rPr>
              <w:t>R/O</w:t>
            </w:r>
          </w:p>
        </w:tc>
        <w:tc>
          <w:tcPr>
            <w:tcW w:w="725" w:type="dxa"/>
          </w:tcPr>
          <w:p w14:paraId="3CADAF87" w14:textId="77777777" w:rsidR="00855899" w:rsidRPr="00EE73D3" w:rsidRDefault="00855899" w:rsidP="00AC7434">
            <w:pPr>
              <w:pStyle w:val="BodyText"/>
              <w:rPr>
                <w:rFonts w:ascii="Arial" w:hAnsi="Arial" w:cs="Arial"/>
              </w:rPr>
            </w:pPr>
            <w:r w:rsidRPr="00EE73D3">
              <w:rPr>
                <w:rFonts w:ascii="Arial" w:hAnsi="Arial" w:cs="Arial"/>
              </w:rPr>
              <w:t>RP/#</w:t>
            </w:r>
          </w:p>
        </w:tc>
        <w:tc>
          <w:tcPr>
            <w:tcW w:w="725" w:type="dxa"/>
          </w:tcPr>
          <w:p w14:paraId="6E33AF26" w14:textId="77777777" w:rsidR="00855899" w:rsidRPr="00EE73D3" w:rsidRDefault="00855899" w:rsidP="00AC7434">
            <w:pPr>
              <w:pStyle w:val="BodyText"/>
              <w:rPr>
                <w:rFonts w:ascii="Arial" w:hAnsi="Arial" w:cs="Arial"/>
              </w:rPr>
            </w:pPr>
            <w:r w:rsidRPr="00EE73D3">
              <w:rPr>
                <w:rFonts w:ascii="Arial" w:hAnsi="Arial" w:cs="Arial"/>
              </w:rPr>
              <w:t>TBL#</w:t>
            </w:r>
          </w:p>
        </w:tc>
        <w:tc>
          <w:tcPr>
            <w:tcW w:w="4925" w:type="dxa"/>
          </w:tcPr>
          <w:p w14:paraId="4FD32E3A" w14:textId="77777777" w:rsidR="00855899" w:rsidRPr="00EE73D3" w:rsidRDefault="00855899" w:rsidP="00AC7434">
            <w:pPr>
              <w:pStyle w:val="BodyText"/>
              <w:rPr>
                <w:rFonts w:ascii="Arial" w:hAnsi="Arial" w:cs="Arial"/>
              </w:rPr>
            </w:pPr>
            <w:r w:rsidRPr="00EE73D3">
              <w:rPr>
                <w:rFonts w:ascii="Arial" w:hAnsi="Arial" w:cs="Arial"/>
              </w:rPr>
              <w:t>VISTA ELEMENT NAME</w:t>
            </w:r>
          </w:p>
        </w:tc>
      </w:tr>
      <w:tr w:rsidR="00855899" w:rsidRPr="00AC7434" w14:paraId="4A9B7AF9" w14:textId="77777777" w:rsidTr="00207FE9">
        <w:trPr>
          <w:cantSplit/>
        </w:trPr>
        <w:tc>
          <w:tcPr>
            <w:tcW w:w="725" w:type="dxa"/>
          </w:tcPr>
          <w:p w14:paraId="0F8B568E" w14:textId="77777777" w:rsidR="00855899" w:rsidRPr="00EE73D3" w:rsidRDefault="00855899" w:rsidP="00AC7434">
            <w:pPr>
              <w:pStyle w:val="BodyText"/>
              <w:rPr>
                <w:rFonts w:ascii="Arial" w:hAnsi="Arial" w:cs="Arial"/>
              </w:rPr>
            </w:pPr>
            <w:r w:rsidRPr="00EE73D3">
              <w:rPr>
                <w:rFonts w:ascii="Arial" w:hAnsi="Arial" w:cs="Arial"/>
              </w:rPr>
              <w:t>1</w:t>
            </w:r>
          </w:p>
        </w:tc>
        <w:tc>
          <w:tcPr>
            <w:tcW w:w="725" w:type="dxa"/>
          </w:tcPr>
          <w:p w14:paraId="6F845109" w14:textId="77777777" w:rsidR="00855899" w:rsidRPr="00EE73D3" w:rsidRDefault="00855899" w:rsidP="00AC7434">
            <w:pPr>
              <w:pStyle w:val="BodyText"/>
              <w:rPr>
                <w:rFonts w:ascii="Arial" w:hAnsi="Arial" w:cs="Arial"/>
              </w:rPr>
            </w:pPr>
            <w:r w:rsidRPr="00EE73D3">
              <w:rPr>
                <w:rFonts w:ascii="Arial" w:hAnsi="Arial" w:cs="Arial"/>
              </w:rPr>
              <w:t>4</w:t>
            </w:r>
          </w:p>
        </w:tc>
        <w:tc>
          <w:tcPr>
            <w:tcW w:w="725" w:type="dxa"/>
          </w:tcPr>
          <w:p w14:paraId="4225C31A" w14:textId="77777777" w:rsidR="00855899" w:rsidRPr="00EE73D3" w:rsidRDefault="00855899" w:rsidP="00AC7434">
            <w:pPr>
              <w:pStyle w:val="BodyText"/>
              <w:rPr>
                <w:rFonts w:ascii="Arial" w:hAnsi="Arial" w:cs="Arial"/>
              </w:rPr>
            </w:pPr>
            <w:r w:rsidRPr="00EE73D3">
              <w:rPr>
                <w:rFonts w:ascii="Arial" w:hAnsi="Arial" w:cs="Arial"/>
              </w:rPr>
              <w:t>SI</w:t>
            </w:r>
          </w:p>
        </w:tc>
        <w:tc>
          <w:tcPr>
            <w:tcW w:w="725" w:type="dxa"/>
          </w:tcPr>
          <w:p w14:paraId="3DBA8799" w14:textId="77777777" w:rsidR="00855899" w:rsidRPr="00EE73D3" w:rsidRDefault="00855899" w:rsidP="00AC7434">
            <w:pPr>
              <w:pStyle w:val="BodyText"/>
              <w:rPr>
                <w:rFonts w:ascii="Arial" w:hAnsi="Arial" w:cs="Arial"/>
              </w:rPr>
            </w:pPr>
            <w:r w:rsidRPr="00EE73D3">
              <w:rPr>
                <w:rFonts w:ascii="Arial" w:hAnsi="Arial" w:cs="Arial"/>
              </w:rPr>
              <w:t>R</w:t>
            </w:r>
          </w:p>
        </w:tc>
        <w:tc>
          <w:tcPr>
            <w:tcW w:w="725" w:type="dxa"/>
          </w:tcPr>
          <w:p w14:paraId="37F0D98A" w14:textId="77777777" w:rsidR="00855899" w:rsidRPr="00EE73D3" w:rsidRDefault="00855899" w:rsidP="00AC7434">
            <w:pPr>
              <w:pStyle w:val="BodyText"/>
              <w:rPr>
                <w:rFonts w:ascii="Arial" w:hAnsi="Arial" w:cs="Arial"/>
              </w:rPr>
            </w:pPr>
          </w:p>
        </w:tc>
        <w:tc>
          <w:tcPr>
            <w:tcW w:w="725" w:type="dxa"/>
          </w:tcPr>
          <w:p w14:paraId="2DD65E9F" w14:textId="77777777" w:rsidR="00855899" w:rsidRPr="00EE73D3" w:rsidRDefault="00855899" w:rsidP="00AC7434">
            <w:pPr>
              <w:pStyle w:val="BodyText"/>
              <w:rPr>
                <w:rFonts w:ascii="Arial" w:hAnsi="Arial" w:cs="Arial"/>
              </w:rPr>
            </w:pPr>
          </w:p>
        </w:tc>
        <w:tc>
          <w:tcPr>
            <w:tcW w:w="4925" w:type="dxa"/>
          </w:tcPr>
          <w:p w14:paraId="13F8CB49" w14:textId="77777777" w:rsidR="00855899" w:rsidRPr="00EE73D3" w:rsidRDefault="00855899" w:rsidP="00AC7434">
            <w:pPr>
              <w:pStyle w:val="BodyText"/>
              <w:rPr>
                <w:rFonts w:ascii="Arial" w:hAnsi="Arial" w:cs="Arial"/>
              </w:rPr>
            </w:pPr>
            <w:r w:rsidRPr="00EE73D3">
              <w:rPr>
                <w:rFonts w:ascii="Arial" w:hAnsi="Arial" w:cs="Arial"/>
              </w:rPr>
              <w:t>SET ID</w:t>
            </w:r>
          </w:p>
        </w:tc>
      </w:tr>
      <w:tr w:rsidR="00855899" w:rsidRPr="00AC7434" w14:paraId="35116E1A" w14:textId="77777777" w:rsidTr="00207FE9">
        <w:trPr>
          <w:cantSplit/>
        </w:trPr>
        <w:tc>
          <w:tcPr>
            <w:tcW w:w="725" w:type="dxa"/>
          </w:tcPr>
          <w:p w14:paraId="49C978ED" w14:textId="77777777" w:rsidR="00855899" w:rsidRPr="00EE73D3" w:rsidRDefault="00855899" w:rsidP="00AC7434">
            <w:pPr>
              <w:pStyle w:val="BodyText"/>
              <w:rPr>
                <w:rFonts w:ascii="Arial" w:hAnsi="Arial" w:cs="Arial"/>
              </w:rPr>
            </w:pPr>
            <w:r w:rsidRPr="00EE73D3">
              <w:rPr>
                <w:rFonts w:ascii="Arial" w:hAnsi="Arial" w:cs="Arial"/>
              </w:rPr>
              <w:t>2</w:t>
            </w:r>
          </w:p>
        </w:tc>
        <w:tc>
          <w:tcPr>
            <w:tcW w:w="725" w:type="dxa"/>
          </w:tcPr>
          <w:p w14:paraId="5130E71A" w14:textId="77777777" w:rsidR="00855899" w:rsidRPr="00EE73D3" w:rsidRDefault="00855899" w:rsidP="00AC7434">
            <w:pPr>
              <w:pStyle w:val="BodyText"/>
              <w:rPr>
                <w:rFonts w:ascii="Arial" w:hAnsi="Arial" w:cs="Arial"/>
              </w:rPr>
            </w:pPr>
            <w:r w:rsidRPr="00EE73D3">
              <w:rPr>
                <w:rFonts w:ascii="Arial" w:hAnsi="Arial" w:cs="Arial"/>
              </w:rPr>
              <w:t>2</w:t>
            </w:r>
          </w:p>
        </w:tc>
        <w:tc>
          <w:tcPr>
            <w:tcW w:w="725" w:type="dxa"/>
          </w:tcPr>
          <w:p w14:paraId="5C1EA377" w14:textId="77777777" w:rsidR="00855899" w:rsidRPr="00EE73D3" w:rsidRDefault="00855899" w:rsidP="00AC7434">
            <w:pPr>
              <w:pStyle w:val="BodyText"/>
              <w:rPr>
                <w:rFonts w:ascii="Arial" w:hAnsi="Arial" w:cs="Arial"/>
              </w:rPr>
            </w:pPr>
            <w:r w:rsidRPr="00EE73D3">
              <w:rPr>
                <w:rFonts w:ascii="Arial" w:hAnsi="Arial" w:cs="Arial"/>
              </w:rPr>
              <w:t>ID</w:t>
            </w:r>
          </w:p>
        </w:tc>
        <w:tc>
          <w:tcPr>
            <w:tcW w:w="725" w:type="dxa"/>
          </w:tcPr>
          <w:p w14:paraId="1E71EFF6" w14:textId="77777777" w:rsidR="00855899" w:rsidRPr="00EE73D3" w:rsidRDefault="00855899" w:rsidP="00AC7434">
            <w:pPr>
              <w:pStyle w:val="BodyText"/>
              <w:rPr>
                <w:rFonts w:ascii="Arial" w:hAnsi="Arial" w:cs="Arial"/>
              </w:rPr>
            </w:pPr>
            <w:r w:rsidRPr="00EE73D3">
              <w:rPr>
                <w:rFonts w:ascii="Arial" w:hAnsi="Arial" w:cs="Arial"/>
              </w:rPr>
              <w:t>R</w:t>
            </w:r>
          </w:p>
        </w:tc>
        <w:tc>
          <w:tcPr>
            <w:tcW w:w="725" w:type="dxa"/>
          </w:tcPr>
          <w:p w14:paraId="140F8125" w14:textId="77777777" w:rsidR="00855899" w:rsidRPr="00EE73D3" w:rsidRDefault="00855899" w:rsidP="00AC7434">
            <w:pPr>
              <w:pStyle w:val="BodyText"/>
              <w:rPr>
                <w:rFonts w:ascii="Arial" w:hAnsi="Arial" w:cs="Arial"/>
              </w:rPr>
            </w:pPr>
          </w:p>
        </w:tc>
        <w:tc>
          <w:tcPr>
            <w:tcW w:w="725" w:type="dxa"/>
          </w:tcPr>
          <w:p w14:paraId="31DA1493" w14:textId="77777777" w:rsidR="00855899" w:rsidRPr="00EE73D3" w:rsidRDefault="00855899" w:rsidP="00AC7434">
            <w:pPr>
              <w:pStyle w:val="BodyText"/>
              <w:rPr>
                <w:rFonts w:ascii="Arial" w:hAnsi="Arial" w:cs="Arial"/>
              </w:rPr>
            </w:pPr>
            <w:r w:rsidRPr="00EE73D3">
              <w:rPr>
                <w:rFonts w:ascii="Arial" w:hAnsi="Arial" w:cs="Arial"/>
              </w:rPr>
              <w:t>SD008</w:t>
            </w:r>
          </w:p>
        </w:tc>
        <w:tc>
          <w:tcPr>
            <w:tcW w:w="4925" w:type="dxa"/>
          </w:tcPr>
          <w:p w14:paraId="165424B8" w14:textId="77777777" w:rsidR="00855899" w:rsidRPr="00EE73D3" w:rsidRDefault="00855899" w:rsidP="00AC7434">
            <w:pPr>
              <w:pStyle w:val="BodyText"/>
              <w:rPr>
                <w:rFonts w:ascii="Arial" w:hAnsi="Arial" w:cs="Arial"/>
              </w:rPr>
            </w:pPr>
            <w:r w:rsidRPr="00EE73D3">
              <w:rPr>
                <w:rFonts w:ascii="Arial" w:hAnsi="Arial" w:cs="Arial"/>
              </w:rPr>
              <w:t>Outpatient Classification Type</w:t>
            </w:r>
          </w:p>
        </w:tc>
      </w:tr>
      <w:tr w:rsidR="00855899" w:rsidRPr="00AC7434" w14:paraId="2EDEFF87" w14:textId="77777777" w:rsidTr="00207FE9">
        <w:trPr>
          <w:cantSplit/>
        </w:trPr>
        <w:tc>
          <w:tcPr>
            <w:tcW w:w="725" w:type="dxa"/>
          </w:tcPr>
          <w:p w14:paraId="78B9AB51" w14:textId="77777777" w:rsidR="00855899" w:rsidRPr="00EE73D3" w:rsidRDefault="00855899" w:rsidP="00AC7434">
            <w:pPr>
              <w:pStyle w:val="BodyText"/>
              <w:rPr>
                <w:rFonts w:ascii="Arial" w:hAnsi="Arial" w:cs="Arial"/>
              </w:rPr>
            </w:pPr>
            <w:r w:rsidRPr="00EE73D3">
              <w:rPr>
                <w:rFonts w:ascii="Arial" w:hAnsi="Arial" w:cs="Arial"/>
              </w:rPr>
              <w:t>3</w:t>
            </w:r>
          </w:p>
        </w:tc>
        <w:tc>
          <w:tcPr>
            <w:tcW w:w="725" w:type="dxa"/>
          </w:tcPr>
          <w:p w14:paraId="05EE3465" w14:textId="77777777" w:rsidR="00855899" w:rsidRPr="00EE73D3" w:rsidRDefault="00855899" w:rsidP="00AC7434">
            <w:pPr>
              <w:pStyle w:val="BodyText"/>
              <w:rPr>
                <w:rFonts w:ascii="Arial" w:hAnsi="Arial" w:cs="Arial"/>
              </w:rPr>
            </w:pPr>
            <w:r w:rsidRPr="00EE73D3">
              <w:rPr>
                <w:rFonts w:ascii="Arial" w:hAnsi="Arial" w:cs="Arial"/>
              </w:rPr>
              <w:t>50</w:t>
            </w:r>
          </w:p>
        </w:tc>
        <w:tc>
          <w:tcPr>
            <w:tcW w:w="725" w:type="dxa"/>
          </w:tcPr>
          <w:p w14:paraId="1E5CC4CF" w14:textId="77777777" w:rsidR="00855899" w:rsidRPr="00EE73D3" w:rsidRDefault="00855899" w:rsidP="00AC7434">
            <w:pPr>
              <w:pStyle w:val="BodyText"/>
              <w:rPr>
                <w:rFonts w:ascii="Arial" w:hAnsi="Arial" w:cs="Arial"/>
              </w:rPr>
            </w:pPr>
            <w:r w:rsidRPr="00EE73D3">
              <w:rPr>
                <w:rFonts w:ascii="Arial" w:hAnsi="Arial" w:cs="Arial"/>
              </w:rPr>
              <w:t>ST</w:t>
            </w:r>
          </w:p>
        </w:tc>
        <w:tc>
          <w:tcPr>
            <w:tcW w:w="725" w:type="dxa"/>
          </w:tcPr>
          <w:p w14:paraId="67F702ED" w14:textId="77777777" w:rsidR="00855899" w:rsidRPr="00EE73D3" w:rsidRDefault="00855899" w:rsidP="00AC7434">
            <w:pPr>
              <w:pStyle w:val="BodyText"/>
              <w:rPr>
                <w:rFonts w:ascii="Arial" w:hAnsi="Arial" w:cs="Arial"/>
              </w:rPr>
            </w:pPr>
          </w:p>
        </w:tc>
        <w:tc>
          <w:tcPr>
            <w:tcW w:w="725" w:type="dxa"/>
          </w:tcPr>
          <w:p w14:paraId="0A38341D" w14:textId="77777777" w:rsidR="00855899" w:rsidRPr="00EE73D3" w:rsidRDefault="00855899" w:rsidP="00AC7434">
            <w:pPr>
              <w:pStyle w:val="BodyText"/>
              <w:rPr>
                <w:rFonts w:ascii="Arial" w:hAnsi="Arial" w:cs="Arial"/>
              </w:rPr>
            </w:pPr>
          </w:p>
        </w:tc>
        <w:tc>
          <w:tcPr>
            <w:tcW w:w="725" w:type="dxa"/>
          </w:tcPr>
          <w:p w14:paraId="2933F33C" w14:textId="77777777" w:rsidR="00855899" w:rsidRPr="00EE73D3" w:rsidRDefault="00855899" w:rsidP="00AC7434">
            <w:pPr>
              <w:pStyle w:val="BodyText"/>
              <w:rPr>
                <w:rFonts w:ascii="Arial" w:hAnsi="Arial" w:cs="Arial"/>
              </w:rPr>
            </w:pPr>
          </w:p>
        </w:tc>
        <w:tc>
          <w:tcPr>
            <w:tcW w:w="4925" w:type="dxa"/>
          </w:tcPr>
          <w:p w14:paraId="49070F33" w14:textId="77777777" w:rsidR="00855899" w:rsidRPr="00EE73D3" w:rsidRDefault="00855899" w:rsidP="00AC7434">
            <w:pPr>
              <w:pStyle w:val="BodyText"/>
              <w:rPr>
                <w:rFonts w:ascii="Arial" w:hAnsi="Arial" w:cs="Arial"/>
              </w:rPr>
            </w:pPr>
            <w:r w:rsidRPr="00EE73D3">
              <w:rPr>
                <w:rFonts w:ascii="Arial" w:hAnsi="Arial" w:cs="Arial"/>
              </w:rPr>
              <w:t>Value</w:t>
            </w:r>
          </w:p>
        </w:tc>
      </w:tr>
    </w:tbl>
    <w:p w14:paraId="3BFDBC61" w14:textId="77777777" w:rsidR="00855899" w:rsidRPr="00855899" w:rsidRDefault="00855899" w:rsidP="00AC7434">
      <w:pPr>
        <w:pStyle w:val="Heading3"/>
        <w:rPr>
          <w:lang w:eastAsia="en-US"/>
        </w:rPr>
      </w:pPr>
      <w:bookmarkStart w:id="180" w:name="_Toc522259370"/>
      <w:r w:rsidRPr="00855899">
        <w:rPr>
          <w:caps/>
          <w:lang w:eastAsia="en-US"/>
        </w:rPr>
        <w:t>Zsc - VA-</w:t>
      </w:r>
      <w:r w:rsidRPr="00855899">
        <w:rPr>
          <w:lang w:eastAsia="en-US"/>
        </w:rPr>
        <w:t>Specific Stop Code Segment</w:t>
      </w:r>
      <w:bookmarkEnd w:id="18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49"/>
      </w:tblGrid>
      <w:tr w:rsidR="00855899" w:rsidRPr="00AC7434" w14:paraId="3D19F56D" w14:textId="77777777" w:rsidTr="00207FE9">
        <w:trPr>
          <w:cantSplit/>
          <w:tblHeader/>
        </w:trPr>
        <w:tc>
          <w:tcPr>
            <w:tcW w:w="725" w:type="dxa"/>
          </w:tcPr>
          <w:p w14:paraId="1030A304" w14:textId="77777777" w:rsidR="00855899" w:rsidRPr="00EE73D3" w:rsidRDefault="00855899" w:rsidP="00AC7434">
            <w:pPr>
              <w:pStyle w:val="BodyText"/>
              <w:rPr>
                <w:rFonts w:ascii="Arial" w:hAnsi="Arial" w:cs="Arial"/>
              </w:rPr>
            </w:pPr>
            <w:r w:rsidRPr="00EE73D3">
              <w:rPr>
                <w:rFonts w:ascii="Arial" w:hAnsi="Arial" w:cs="Arial"/>
              </w:rPr>
              <w:t>SEQ</w:t>
            </w:r>
          </w:p>
        </w:tc>
        <w:tc>
          <w:tcPr>
            <w:tcW w:w="725" w:type="dxa"/>
          </w:tcPr>
          <w:p w14:paraId="34EA98C3" w14:textId="77777777" w:rsidR="00855899" w:rsidRPr="00EE73D3" w:rsidRDefault="00855899" w:rsidP="00AC7434">
            <w:pPr>
              <w:pStyle w:val="BodyText"/>
              <w:rPr>
                <w:rFonts w:ascii="Arial" w:hAnsi="Arial" w:cs="Arial"/>
              </w:rPr>
            </w:pPr>
            <w:r w:rsidRPr="00EE73D3">
              <w:rPr>
                <w:rFonts w:ascii="Arial" w:hAnsi="Arial" w:cs="Arial"/>
              </w:rPr>
              <w:t>LEN</w:t>
            </w:r>
          </w:p>
        </w:tc>
        <w:tc>
          <w:tcPr>
            <w:tcW w:w="725" w:type="dxa"/>
          </w:tcPr>
          <w:p w14:paraId="26F32F2F" w14:textId="77777777" w:rsidR="00855899" w:rsidRPr="00EE73D3" w:rsidRDefault="00855899" w:rsidP="00AC7434">
            <w:pPr>
              <w:pStyle w:val="BodyText"/>
              <w:rPr>
                <w:rFonts w:ascii="Arial" w:hAnsi="Arial" w:cs="Arial"/>
              </w:rPr>
            </w:pPr>
            <w:r w:rsidRPr="00EE73D3">
              <w:rPr>
                <w:rFonts w:ascii="Arial" w:hAnsi="Arial" w:cs="Arial"/>
              </w:rPr>
              <w:t>DT</w:t>
            </w:r>
          </w:p>
        </w:tc>
        <w:tc>
          <w:tcPr>
            <w:tcW w:w="725" w:type="dxa"/>
          </w:tcPr>
          <w:p w14:paraId="5A65D658" w14:textId="77777777" w:rsidR="00855899" w:rsidRPr="00EE73D3" w:rsidRDefault="00855899" w:rsidP="00AC7434">
            <w:pPr>
              <w:pStyle w:val="BodyText"/>
              <w:rPr>
                <w:rFonts w:ascii="Arial" w:hAnsi="Arial" w:cs="Arial"/>
              </w:rPr>
            </w:pPr>
            <w:r w:rsidRPr="00EE73D3">
              <w:rPr>
                <w:rFonts w:ascii="Arial" w:hAnsi="Arial" w:cs="Arial"/>
              </w:rPr>
              <w:t>R/O</w:t>
            </w:r>
          </w:p>
        </w:tc>
        <w:tc>
          <w:tcPr>
            <w:tcW w:w="725" w:type="dxa"/>
          </w:tcPr>
          <w:p w14:paraId="0FDCD79F" w14:textId="77777777" w:rsidR="00855899" w:rsidRPr="00EE73D3" w:rsidRDefault="00855899" w:rsidP="00AC7434">
            <w:pPr>
              <w:pStyle w:val="BodyText"/>
              <w:rPr>
                <w:rFonts w:ascii="Arial" w:hAnsi="Arial" w:cs="Arial"/>
              </w:rPr>
            </w:pPr>
            <w:r w:rsidRPr="00EE73D3">
              <w:rPr>
                <w:rFonts w:ascii="Arial" w:hAnsi="Arial" w:cs="Arial"/>
              </w:rPr>
              <w:t>RP/#</w:t>
            </w:r>
          </w:p>
        </w:tc>
        <w:tc>
          <w:tcPr>
            <w:tcW w:w="725" w:type="dxa"/>
          </w:tcPr>
          <w:p w14:paraId="2648A696" w14:textId="77777777" w:rsidR="00855899" w:rsidRPr="00EE73D3" w:rsidRDefault="00855899" w:rsidP="00AC7434">
            <w:pPr>
              <w:pStyle w:val="BodyText"/>
              <w:rPr>
                <w:rFonts w:ascii="Arial" w:hAnsi="Arial" w:cs="Arial"/>
              </w:rPr>
            </w:pPr>
            <w:r w:rsidRPr="00EE73D3">
              <w:rPr>
                <w:rFonts w:ascii="Arial" w:hAnsi="Arial" w:cs="Arial"/>
              </w:rPr>
              <w:t>TBL#</w:t>
            </w:r>
          </w:p>
        </w:tc>
        <w:tc>
          <w:tcPr>
            <w:tcW w:w="4949" w:type="dxa"/>
          </w:tcPr>
          <w:p w14:paraId="4C2B8855" w14:textId="77777777" w:rsidR="00855899" w:rsidRPr="00EE73D3" w:rsidRDefault="00855899" w:rsidP="00AC7434">
            <w:pPr>
              <w:pStyle w:val="BodyText"/>
              <w:rPr>
                <w:rFonts w:ascii="Arial" w:hAnsi="Arial" w:cs="Arial"/>
              </w:rPr>
            </w:pPr>
            <w:r w:rsidRPr="00EE73D3">
              <w:rPr>
                <w:rFonts w:ascii="Arial" w:hAnsi="Arial" w:cs="Arial"/>
              </w:rPr>
              <w:t>VISTA ELEMENT NAME</w:t>
            </w:r>
          </w:p>
        </w:tc>
      </w:tr>
      <w:tr w:rsidR="00855899" w:rsidRPr="00AC7434" w14:paraId="5347E736" w14:textId="77777777" w:rsidTr="00207FE9">
        <w:trPr>
          <w:cantSplit/>
        </w:trPr>
        <w:tc>
          <w:tcPr>
            <w:tcW w:w="725" w:type="dxa"/>
          </w:tcPr>
          <w:p w14:paraId="27E93A8E" w14:textId="77777777" w:rsidR="00855899" w:rsidRPr="00EE73D3" w:rsidRDefault="00855899" w:rsidP="00AC7434">
            <w:pPr>
              <w:pStyle w:val="BodyText"/>
              <w:rPr>
                <w:rFonts w:ascii="Arial" w:hAnsi="Arial" w:cs="Arial"/>
              </w:rPr>
            </w:pPr>
            <w:r w:rsidRPr="00EE73D3">
              <w:rPr>
                <w:rFonts w:ascii="Arial" w:hAnsi="Arial" w:cs="Arial"/>
              </w:rPr>
              <w:t>1</w:t>
            </w:r>
          </w:p>
        </w:tc>
        <w:tc>
          <w:tcPr>
            <w:tcW w:w="725" w:type="dxa"/>
          </w:tcPr>
          <w:p w14:paraId="397818E7" w14:textId="77777777" w:rsidR="00855899" w:rsidRPr="00EE73D3" w:rsidRDefault="00855899" w:rsidP="00AC7434">
            <w:pPr>
              <w:pStyle w:val="BodyText"/>
              <w:rPr>
                <w:rFonts w:ascii="Arial" w:hAnsi="Arial" w:cs="Arial"/>
              </w:rPr>
            </w:pPr>
            <w:r w:rsidRPr="00EE73D3">
              <w:rPr>
                <w:rFonts w:ascii="Arial" w:hAnsi="Arial" w:cs="Arial"/>
              </w:rPr>
              <w:t>4</w:t>
            </w:r>
          </w:p>
        </w:tc>
        <w:tc>
          <w:tcPr>
            <w:tcW w:w="725" w:type="dxa"/>
          </w:tcPr>
          <w:p w14:paraId="4F601C0D" w14:textId="77777777" w:rsidR="00855899" w:rsidRPr="00EE73D3" w:rsidRDefault="00855899" w:rsidP="00AC7434">
            <w:pPr>
              <w:pStyle w:val="BodyText"/>
              <w:rPr>
                <w:rFonts w:ascii="Arial" w:hAnsi="Arial" w:cs="Arial"/>
              </w:rPr>
            </w:pPr>
            <w:r w:rsidRPr="00EE73D3">
              <w:rPr>
                <w:rFonts w:ascii="Arial" w:hAnsi="Arial" w:cs="Arial"/>
              </w:rPr>
              <w:t>SI</w:t>
            </w:r>
          </w:p>
        </w:tc>
        <w:tc>
          <w:tcPr>
            <w:tcW w:w="725" w:type="dxa"/>
          </w:tcPr>
          <w:p w14:paraId="3520F929" w14:textId="77777777" w:rsidR="00855899" w:rsidRPr="00EE73D3" w:rsidRDefault="00855899" w:rsidP="00AC7434">
            <w:pPr>
              <w:pStyle w:val="BodyText"/>
              <w:rPr>
                <w:rFonts w:ascii="Arial" w:hAnsi="Arial" w:cs="Arial"/>
              </w:rPr>
            </w:pPr>
            <w:r w:rsidRPr="00EE73D3">
              <w:rPr>
                <w:rFonts w:ascii="Arial" w:hAnsi="Arial" w:cs="Arial"/>
              </w:rPr>
              <w:t>R</w:t>
            </w:r>
          </w:p>
        </w:tc>
        <w:tc>
          <w:tcPr>
            <w:tcW w:w="725" w:type="dxa"/>
          </w:tcPr>
          <w:p w14:paraId="4D037CF3" w14:textId="77777777" w:rsidR="00855899" w:rsidRPr="00EE73D3" w:rsidRDefault="00855899" w:rsidP="00AC7434">
            <w:pPr>
              <w:pStyle w:val="BodyText"/>
              <w:rPr>
                <w:rFonts w:ascii="Arial" w:hAnsi="Arial" w:cs="Arial"/>
              </w:rPr>
            </w:pPr>
          </w:p>
        </w:tc>
        <w:tc>
          <w:tcPr>
            <w:tcW w:w="725" w:type="dxa"/>
          </w:tcPr>
          <w:p w14:paraId="19DD5510" w14:textId="77777777" w:rsidR="00855899" w:rsidRPr="00EE73D3" w:rsidRDefault="00855899" w:rsidP="00AC7434">
            <w:pPr>
              <w:pStyle w:val="BodyText"/>
              <w:rPr>
                <w:rFonts w:ascii="Arial" w:hAnsi="Arial" w:cs="Arial"/>
              </w:rPr>
            </w:pPr>
          </w:p>
        </w:tc>
        <w:tc>
          <w:tcPr>
            <w:tcW w:w="4949" w:type="dxa"/>
          </w:tcPr>
          <w:p w14:paraId="5B151809" w14:textId="77777777" w:rsidR="00855899" w:rsidRPr="00EE73D3" w:rsidRDefault="00855899" w:rsidP="00AC7434">
            <w:pPr>
              <w:pStyle w:val="BodyText"/>
              <w:rPr>
                <w:rFonts w:ascii="Arial" w:hAnsi="Arial" w:cs="Arial"/>
              </w:rPr>
            </w:pPr>
            <w:r w:rsidRPr="00EE73D3">
              <w:rPr>
                <w:rFonts w:ascii="Arial" w:hAnsi="Arial" w:cs="Arial"/>
              </w:rPr>
              <w:t>Sequential number</w:t>
            </w:r>
          </w:p>
        </w:tc>
      </w:tr>
      <w:tr w:rsidR="00855899" w:rsidRPr="00AC7434" w14:paraId="2A85736B" w14:textId="77777777" w:rsidTr="00207FE9">
        <w:trPr>
          <w:cantSplit/>
        </w:trPr>
        <w:tc>
          <w:tcPr>
            <w:tcW w:w="725" w:type="dxa"/>
          </w:tcPr>
          <w:p w14:paraId="087DE993" w14:textId="77777777" w:rsidR="00855899" w:rsidRPr="00EE73D3" w:rsidRDefault="00855899" w:rsidP="00AC7434">
            <w:pPr>
              <w:pStyle w:val="BodyText"/>
              <w:rPr>
                <w:rFonts w:ascii="Arial" w:hAnsi="Arial" w:cs="Arial"/>
              </w:rPr>
            </w:pPr>
            <w:r w:rsidRPr="00EE73D3">
              <w:rPr>
                <w:rFonts w:ascii="Arial" w:hAnsi="Arial" w:cs="Arial"/>
              </w:rPr>
              <w:lastRenderedPageBreak/>
              <w:t>2</w:t>
            </w:r>
          </w:p>
        </w:tc>
        <w:tc>
          <w:tcPr>
            <w:tcW w:w="725" w:type="dxa"/>
          </w:tcPr>
          <w:p w14:paraId="61764F8B" w14:textId="77777777" w:rsidR="00855899" w:rsidRPr="00EE73D3" w:rsidRDefault="00855899" w:rsidP="00AC7434">
            <w:pPr>
              <w:pStyle w:val="BodyText"/>
              <w:rPr>
                <w:rFonts w:ascii="Arial" w:hAnsi="Arial" w:cs="Arial"/>
              </w:rPr>
            </w:pPr>
            <w:r w:rsidRPr="00EE73D3">
              <w:rPr>
                <w:rFonts w:ascii="Arial" w:hAnsi="Arial" w:cs="Arial"/>
              </w:rPr>
              <w:t>4</w:t>
            </w:r>
          </w:p>
        </w:tc>
        <w:tc>
          <w:tcPr>
            <w:tcW w:w="725" w:type="dxa"/>
          </w:tcPr>
          <w:p w14:paraId="12D6689B" w14:textId="77777777" w:rsidR="00855899" w:rsidRPr="00EE73D3" w:rsidRDefault="00855899" w:rsidP="00AC7434">
            <w:pPr>
              <w:pStyle w:val="BodyText"/>
              <w:rPr>
                <w:rFonts w:ascii="Arial" w:hAnsi="Arial" w:cs="Arial"/>
              </w:rPr>
            </w:pPr>
            <w:r w:rsidRPr="00EE73D3">
              <w:rPr>
                <w:rFonts w:ascii="Arial" w:hAnsi="Arial" w:cs="Arial"/>
              </w:rPr>
              <w:t>ID</w:t>
            </w:r>
          </w:p>
        </w:tc>
        <w:tc>
          <w:tcPr>
            <w:tcW w:w="725" w:type="dxa"/>
          </w:tcPr>
          <w:p w14:paraId="4677C55F" w14:textId="77777777" w:rsidR="00855899" w:rsidRPr="00EE73D3" w:rsidRDefault="00855899" w:rsidP="00AC7434">
            <w:pPr>
              <w:pStyle w:val="BodyText"/>
              <w:rPr>
                <w:rFonts w:ascii="Arial" w:hAnsi="Arial" w:cs="Arial"/>
              </w:rPr>
            </w:pPr>
            <w:r w:rsidRPr="00EE73D3">
              <w:rPr>
                <w:rFonts w:ascii="Arial" w:hAnsi="Arial" w:cs="Arial"/>
              </w:rPr>
              <w:t>R</w:t>
            </w:r>
          </w:p>
        </w:tc>
        <w:tc>
          <w:tcPr>
            <w:tcW w:w="725" w:type="dxa"/>
          </w:tcPr>
          <w:p w14:paraId="7BDB96CA" w14:textId="77777777" w:rsidR="00855899" w:rsidRPr="00EE73D3" w:rsidRDefault="00855899" w:rsidP="00AC7434">
            <w:pPr>
              <w:pStyle w:val="BodyText"/>
              <w:rPr>
                <w:rFonts w:ascii="Arial" w:hAnsi="Arial" w:cs="Arial"/>
              </w:rPr>
            </w:pPr>
          </w:p>
        </w:tc>
        <w:tc>
          <w:tcPr>
            <w:tcW w:w="725" w:type="dxa"/>
          </w:tcPr>
          <w:p w14:paraId="3234B5F3" w14:textId="77777777" w:rsidR="00855899" w:rsidRPr="00EE73D3" w:rsidRDefault="00855899" w:rsidP="00AC7434">
            <w:pPr>
              <w:pStyle w:val="BodyText"/>
              <w:rPr>
                <w:rFonts w:ascii="Arial" w:hAnsi="Arial" w:cs="Arial"/>
              </w:rPr>
            </w:pPr>
            <w:r w:rsidRPr="00EE73D3">
              <w:rPr>
                <w:rFonts w:ascii="Arial" w:hAnsi="Arial" w:cs="Arial"/>
              </w:rPr>
              <w:t>SD001</w:t>
            </w:r>
          </w:p>
        </w:tc>
        <w:tc>
          <w:tcPr>
            <w:tcW w:w="4949" w:type="dxa"/>
          </w:tcPr>
          <w:p w14:paraId="2B34FAC7" w14:textId="77777777" w:rsidR="00855899" w:rsidRPr="00EE73D3" w:rsidRDefault="00855899" w:rsidP="00AC7434">
            <w:pPr>
              <w:pStyle w:val="BodyText"/>
              <w:rPr>
                <w:rFonts w:ascii="Arial" w:hAnsi="Arial" w:cs="Arial"/>
              </w:rPr>
            </w:pPr>
            <w:r w:rsidRPr="00EE73D3">
              <w:rPr>
                <w:rFonts w:ascii="Arial" w:hAnsi="Arial" w:cs="Arial"/>
              </w:rPr>
              <w:t>Stop Code</w:t>
            </w:r>
          </w:p>
        </w:tc>
      </w:tr>
      <w:tr w:rsidR="00855899" w:rsidRPr="00AC7434" w14:paraId="30FA4216" w14:textId="77777777" w:rsidTr="00207FE9">
        <w:trPr>
          <w:cantSplit/>
        </w:trPr>
        <w:tc>
          <w:tcPr>
            <w:tcW w:w="725" w:type="dxa"/>
          </w:tcPr>
          <w:p w14:paraId="5CA9A284" w14:textId="77777777" w:rsidR="00855899" w:rsidRPr="00EE73D3" w:rsidRDefault="00855899" w:rsidP="00AC7434">
            <w:pPr>
              <w:pStyle w:val="BodyText"/>
              <w:rPr>
                <w:rFonts w:ascii="Arial" w:hAnsi="Arial" w:cs="Arial"/>
              </w:rPr>
            </w:pPr>
            <w:r w:rsidRPr="00EE73D3">
              <w:rPr>
                <w:rFonts w:ascii="Arial" w:hAnsi="Arial" w:cs="Arial"/>
              </w:rPr>
              <w:t>3</w:t>
            </w:r>
          </w:p>
        </w:tc>
        <w:tc>
          <w:tcPr>
            <w:tcW w:w="725" w:type="dxa"/>
          </w:tcPr>
          <w:p w14:paraId="72CC8934" w14:textId="77777777" w:rsidR="00855899" w:rsidRPr="00EE73D3" w:rsidRDefault="00855899" w:rsidP="00AC7434">
            <w:pPr>
              <w:pStyle w:val="BodyText"/>
              <w:rPr>
                <w:rFonts w:ascii="Arial" w:hAnsi="Arial" w:cs="Arial"/>
              </w:rPr>
            </w:pPr>
            <w:r w:rsidRPr="00EE73D3">
              <w:rPr>
                <w:rFonts w:ascii="Arial" w:hAnsi="Arial" w:cs="Arial"/>
              </w:rPr>
              <w:t>30</w:t>
            </w:r>
          </w:p>
        </w:tc>
        <w:tc>
          <w:tcPr>
            <w:tcW w:w="725" w:type="dxa"/>
          </w:tcPr>
          <w:p w14:paraId="2BB87545" w14:textId="77777777" w:rsidR="00855899" w:rsidRPr="00EE73D3" w:rsidRDefault="00855899" w:rsidP="00AC7434">
            <w:pPr>
              <w:pStyle w:val="BodyText"/>
              <w:rPr>
                <w:rFonts w:ascii="Arial" w:hAnsi="Arial" w:cs="Arial"/>
              </w:rPr>
            </w:pPr>
            <w:r w:rsidRPr="00EE73D3">
              <w:rPr>
                <w:rFonts w:ascii="Arial" w:hAnsi="Arial" w:cs="Arial"/>
              </w:rPr>
              <w:t>ST</w:t>
            </w:r>
          </w:p>
        </w:tc>
        <w:tc>
          <w:tcPr>
            <w:tcW w:w="725" w:type="dxa"/>
          </w:tcPr>
          <w:p w14:paraId="5E77A8C3" w14:textId="77777777" w:rsidR="00855899" w:rsidRPr="00EE73D3" w:rsidRDefault="00855899" w:rsidP="00AC7434">
            <w:pPr>
              <w:pStyle w:val="BodyText"/>
              <w:rPr>
                <w:rFonts w:ascii="Arial" w:hAnsi="Arial" w:cs="Arial"/>
              </w:rPr>
            </w:pPr>
          </w:p>
        </w:tc>
        <w:tc>
          <w:tcPr>
            <w:tcW w:w="725" w:type="dxa"/>
          </w:tcPr>
          <w:p w14:paraId="2F9232BB" w14:textId="77777777" w:rsidR="00855899" w:rsidRPr="00EE73D3" w:rsidRDefault="00855899" w:rsidP="00AC7434">
            <w:pPr>
              <w:pStyle w:val="BodyText"/>
              <w:rPr>
                <w:rFonts w:ascii="Arial" w:hAnsi="Arial" w:cs="Arial"/>
              </w:rPr>
            </w:pPr>
          </w:p>
        </w:tc>
        <w:tc>
          <w:tcPr>
            <w:tcW w:w="725" w:type="dxa"/>
          </w:tcPr>
          <w:p w14:paraId="16B10D5F" w14:textId="77777777" w:rsidR="00855899" w:rsidRPr="00EE73D3" w:rsidRDefault="00855899" w:rsidP="00AC7434">
            <w:pPr>
              <w:pStyle w:val="BodyText"/>
              <w:rPr>
                <w:rFonts w:ascii="Arial" w:hAnsi="Arial" w:cs="Arial"/>
              </w:rPr>
            </w:pPr>
            <w:r w:rsidRPr="00EE73D3">
              <w:rPr>
                <w:rFonts w:ascii="Arial" w:hAnsi="Arial" w:cs="Arial"/>
              </w:rPr>
              <w:t>SD001</w:t>
            </w:r>
          </w:p>
        </w:tc>
        <w:tc>
          <w:tcPr>
            <w:tcW w:w="4949" w:type="dxa"/>
          </w:tcPr>
          <w:p w14:paraId="215ABC65" w14:textId="77777777" w:rsidR="00855899" w:rsidRPr="00EE73D3" w:rsidRDefault="00855899" w:rsidP="00AC7434">
            <w:pPr>
              <w:pStyle w:val="BodyText"/>
              <w:rPr>
                <w:rFonts w:ascii="Arial" w:hAnsi="Arial" w:cs="Arial"/>
              </w:rPr>
            </w:pPr>
            <w:r w:rsidRPr="00EE73D3">
              <w:rPr>
                <w:rFonts w:ascii="Arial" w:hAnsi="Arial" w:cs="Arial"/>
              </w:rPr>
              <w:t>Name</w:t>
            </w:r>
          </w:p>
        </w:tc>
      </w:tr>
      <w:tr w:rsidR="00855899" w:rsidRPr="00AC7434" w14:paraId="68B7EF57" w14:textId="77777777" w:rsidTr="00207FE9">
        <w:trPr>
          <w:cantSplit/>
        </w:trPr>
        <w:tc>
          <w:tcPr>
            <w:tcW w:w="725" w:type="dxa"/>
          </w:tcPr>
          <w:p w14:paraId="0BC62634" w14:textId="77777777" w:rsidR="00855899" w:rsidRPr="00EE73D3" w:rsidRDefault="00855899" w:rsidP="00AC7434">
            <w:pPr>
              <w:pStyle w:val="BodyText"/>
              <w:rPr>
                <w:rFonts w:ascii="Arial" w:hAnsi="Arial" w:cs="Arial"/>
              </w:rPr>
            </w:pPr>
            <w:r w:rsidRPr="00EE73D3">
              <w:rPr>
                <w:rFonts w:ascii="Arial" w:hAnsi="Arial" w:cs="Arial"/>
              </w:rPr>
              <w:t>4</w:t>
            </w:r>
          </w:p>
        </w:tc>
        <w:tc>
          <w:tcPr>
            <w:tcW w:w="725" w:type="dxa"/>
          </w:tcPr>
          <w:p w14:paraId="4BB4550F" w14:textId="77777777" w:rsidR="00855899" w:rsidRPr="00EE73D3" w:rsidRDefault="00855899" w:rsidP="00AC7434">
            <w:pPr>
              <w:pStyle w:val="BodyText"/>
              <w:rPr>
                <w:rFonts w:ascii="Arial" w:hAnsi="Arial" w:cs="Arial"/>
              </w:rPr>
            </w:pPr>
            <w:r w:rsidRPr="00EE73D3">
              <w:rPr>
                <w:rFonts w:ascii="Arial" w:hAnsi="Arial" w:cs="Arial"/>
              </w:rPr>
              <w:t>1</w:t>
            </w:r>
          </w:p>
        </w:tc>
        <w:tc>
          <w:tcPr>
            <w:tcW w:w="725" w:type="dxa"/>
          </w:tcPr>
          <w:p w14:paraId="602FF4D1" w14:textId="77777777" w:rsidR="00855899" w:rsidRPr="00EE73D3" w:rsidRDefault="00855899" w:rsidP="00AC7434">
            <w:pPr>
              <w:pStyle w:val="BodyText"/>
              <w:rPr>
                <w:rFonts w:ascii="Arial" w:hAnsi="Arial" w:cs="Arial"/>
              </w:rPr>
            </w:pPr>
            <w:r w:rsidRPr="00EE73D3">
              <w:rPr>
                <w:rFonts w:ascii="Arial" w:hAnsi="Arial" w:cs="Arial"/>
              </w:rPr>
              <w:t>NM</w:t>
            </w:r>
          </w:p>
        </w:tc>
        <w:tc>
          <w:tcPr>
            <w:tcW w:w="725" w:type="dxa"/>
          </w:tcPr>
          <w:p w14:paraId="2ACFE3FF" w14:textId="77777777" w:rsidR="00855899" w:rsidRPr="00EE73D3" w:rsidRDefault="00855899" w:rsidP="00AC7434">
            <w:pPr>
              <w:pStyle w:val="BodyText"/>
              <w:rPr>
                <w:rFonts w:ascii="Arial" w:hAnsi="Arial" w:cs="Arial"/>
              </w:rPr>
            </w:pPr>
          </w:p>
        </w:tc>
        <w:tc>
          <w:tcPr>
            <w:tcW w:w="725" w:type="dxa"/>
          </w:tcPr>
          <w:p w14:paraId="046A80F6" w14:textId="77777777" w:rsidR="00855899" w:rsidRPr="00EE73D3" w:rsidRDefault="00855899" w:rsidP="00AC7434">
            <w:pPr>
              <w:pStyle w:val="BodyText"/>
              <w:rPr>
                <w:rFonts w:ascii="Arial" w:hAnsi="Arial" w:cs="Arial"/>
              </w:rPr>
            </w:pPr>
          </w:p>
        </w:tc>
        <w:tc>
          <w:tcPr>
            <w:tcW w:w="725" w:type="dxa"/>
          </w:tcPr>
          <w:p w14:paraId="04E2103F" w14:textId="77777777" w:rsidR="00855899" w:rsidRPr="00EE73D3" w:rsidRDefault="00855899" w:rsidP="00AC7434">
            <w:pPr>
              <w:pStyle w:val="BodyText"/>
              <w:rPr>
                <w:rFonts w:ascii="Arial" w:hAnsi="Arial" w:cs="Arial"/>
              </w:rPr>
            </w:pPr>
          </w:p>
        </w:tc>
        <w:tc>
          <w:tcPr>
            <w:tcW w:w="4949" w:type="dxa"/>
          </w:tcPr>
          <w:p w14:paraId="6F96012C" w14:textId="77777777" w:rsidR="00855899" w:rsidRPr="00EE73D3" w:rsidRDefault="00855899" w:rsidP="00AC7434">
            <w:pPr>
              <w:pStyle w:val="BodyText"/>
              <w:rPr>
                <w:rFonts w:ascii="Arial" w:hAnsi="Arial" w:cs="Arial"/>
              </w:rPr>
            </w:pPr>
            <w:r w:rsidRPr="00EE73D3">
              <w:rPr>
                <w:rFonts w:ascii="Arial" w:hAnsi="Arial" w:cs="Arial"/>
              </w:rPr>
              <w:t>Cost Distribution Center</w:t>
            </w:r>
          </w:p>
        </w:tc>
      </w:tr>
      <w:tr w:rsidR="00855899" w:rsidRPr="00AC7434" w14:paraId="6D0E204D" w14:textId="77777777" w:rsidTr="00207FE9">
        <w:trPr>
          <w:cantSplit/>
        </w:trPr>
        <w:tc>
          <w:tcPr>
            <w:tcW w:w="725" w:type="dxa"/>
          </w:tcPr>
          <w:p w14:paraId="7365CE45" w14:textId="77777777" w:rsidR="00855899" w:rsidRPr="00EE73D3" w:rsidRDefault="00855899" w:rsidP="00AC7434">
            <w:pPr>
              <w:pStyle w:val="BodyText"/>
              <w:rPr>
                <w:rFonts w:ascii="Arial" w:hAnsi="Arial" w:cs="Arial"/>
              </w:rPr>
            </w:pPr>
            <w:r w:rsidRPr="00EE73D3">
              <w:rPr>
                <w:rFonts w:ascii="Arial" w:hAnsi="Arial" w:cs="Arial"/>
              </w:rPr>
              <w:t>5</w:t>
            </w:r>
          </w:p>
        </w:tc>
        <w:tc>
          <w:tcPr>
            <w:tcW w:w="725" w:type="dxa"/>
          </w:tcPr>
          <w:p w14:paraId="23A71BF6" w14:textId="77777777" w:rsidR="00855899" w:rsidRPr="00EE73D3" w:rsidRDefault="00855899" w:rsidP="00AC7434">
            <w:pPr>
              <w:pStyle w:val="BodyText"/>
              <w:rPr>
                <w:rFonts w:ascii="Arial" w:hAnsi="Arial" w:cs="Arial"/>
              </w:rPr>
            </w:pPr>
            <w:r w:rsidRPr="00EE73D3">
              <w:rPr>
                <w:rFonts w:ascii="Arial" w:hAnsi="Arial" w:cs="Arial"/>
              </w:rPr>
              <w:t>1</w:t>
            </w:r>
          </w:p>
        </w:tc>
        <w:tc>
          <w:tcPr>
            <w:tcW w:w="725" w:type="dxa"/>
          </w:tcPr>
          <w:p w14:paraId="5CE87F9C" w14:textId="77777777" w:rsidR="00855899" w:rsidRPr="00EE73D3" w:rsidRDefault="00855899" w:rsidP="00AC7434">
            <w:pPr>
              <w:pStyle w:val="BodyText"/>
              <w:rPr>
                <w:rFonts w:ascii="Arial" w:hAnsi="Arial" w:cs="Arial"/>
              </w:rPr>
            </w:pPr>
            <w:r w:rsidRPr="00EE73D3">
              <w:rPr>
                <w:rFonts w:ascii="Arial" w:hAnsi="Arial" w:cs="Arial"/>
              </w:rPr>
              <w:t>ID</w:t>
            </w:r>
          </w:p>
        </w:tc>
        <w:tc>
          <w:tcPr>
            <w:tcW w:w="725" w:type="dxa"/>
          </w:tcPr>
          <w:p w14:paraId="5E747C4E" w14:textId="77777777" w:rsidR="00855899" w:rsidRPr="00EE73D3" w:rsidRDefault="00855899" w:rsidP="00AC7434">
            <w:pPr>
              <w:pStyle w:val="BodyText"/>
              <w:rPr>
                <w:rFonts w:ascii="Arial" w:hAnsi="Arial" w:cs="Arial"/>
              </w:rPr>
            </w:pPr>
          </w:p>
        </w:tc>
        <w:tc>
          <w:tcPr>
            <w:tcW w:w="725" w:type="dxa"/>
          </w:tcPr>
          <w:p w14:paraId="35D1A71C" w14:textId="77777777" w:rsidR="00855899" w:rsidRPr="00EE73D3" w:rsidRDefault="00855899" w:rsidP="00AC7434">
            <w:pPr>
              <w:pStyle w:val="BodyText"/>
              <w:rPr>
                <w:rFonts w:ascii="Arial" w:hAnsi="Arial" w:cs="Arial"/>
              </w:rPr>
            </w:pPr>
          </w:p>
        </w:tc>
        <w:tc>
          <w:tcPr>
            <w:tcW w:w="725" w:type="dxa"/>
          </w:tcPr>
          <w:p w14:paraId="4704B0CB" w14:textId="77777777" w:rsidR="00855899" w:rsidRPr="00EE73D3" w:rsidRDefault="00855899" w:rsidP="00AC7434">
            <w:pPr>
              <w:pStyle w:val="BodyText"/>
              <w:rPr>
                <w:rFonts w:ascii="Arial" w:hAnsi="Arial" w:cs="Arial"/>
              </w:rPr>
            </w:pPr>
          </w:p>
        </w:tc>
        <w:tc>
          <w:tcPr>
            <w:tcW w:w="4949" w:type="dxa"/>
          </w:tcPr>
          <w:p w14:paraId="19FF2A80" w14:textId="77777777" w:rsidR="00855899" w:rsidRPr="00EE73D3" w:rsidRDefault="00855899" w:rsidP="00AC7434">
            <w:pPr>
              <w:pStyle w:val="BodyText"/>
              <w:rPr>
                <w:rFonts w:ascii="Arial" w:hAnsi="Arial" w:cs="Arial"/>
              </w:rPr>
            </w:pPr>
            <w:r w:rsidRPr="00EE73D3">
              <w:rPr>
                <w:rFonts w:ascii="Arial" w:hAnsi="Arial" w:cs="Arial"/>
              </w:rPr>
              <w:t>Current Exempt. Fr Classification</w:t>
            </w:r>
          </w:p>
        </w:tc>
      </w:tr>
    </w:tbl>
    <w:p w14:paraId="51FA25D4" w14:textId="77777777" w:rsidR="00855899" w:rsidRPr="00855899" w:rsidRDefault="00855899" w:rsidP="00AC7434">
      <w:pPr>
        <w:pStyle w:val="Heading3"/>
        <w:rPr>
          <w:lang w:eastAsia="en-US"/>
        </w:rPr>
      </w:pPr>
      <w:bookmarkStart w:id="181" w:name="_Toc522259371"/>
      <w:r w:rsidRPr="00855899">
        <w:rPr>
          <w:caps/>
          <w:lang w:eastAsia="en-US"/>
        </w:rPr>
        <w:t>ZSP - VA-</w:t>
      </w:r>
      <w:r w:rsidRPr="00855899">
        <w:rPr>
          <w:lang w:eastAsia="en-US"/>
        </w:rPr>
        <w:t>Specific Service Period Segment</w:t>
      </w:r>
      <w:bookmarkEnd w:id="18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855899" w:rsidRPr="00AC7434" w14:paraId="79367FC7" w14:textId="77777777" w:rsidTr="00207FE9">
        <w:trPr>
          <w:cantSplit/>
          <w:tblHeader/>
        </w:trPr>
        <w:tc>
          <w:tcPr>
            <w:tcW w:w="725" w:type="dxa"/>
          </w:tcPr>
          <w:p w14:paraId="048A199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SEQ</w:t>
            </w:r>
          </w:p>
        </w:tc>
        <w:tc>
          <w:tcPr>
            <w:tcW w:w="725" w:type="dxa"/>
          </w:tcPr>
          <w:p w14:paraId="4104C56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LEN</w:t>
            </w:r>
          </w:p>
        </w:tc>
        <w:tc>
          <w:tcPr>
            <w:tcW w:w="725" w:type="dxa"/>
          </w:tcPr>
          <w:p w14:paraId="6F16749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4B845D3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R/O</w:t>
            </w:r>
          </w:p>
        </w:tc>
        <w:tc>
          <w:tcPr>
            <w:tcW w:w="725" w:type="dxa"/>
          </w:tcPr>
          <w:p w14:paraId="2FF9BB9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RP/#</w:t>
            </w:r>
          </w:p>
        </w:tc>
        <w:tc>
          <w:tcPr>
            <w:tcW w:w="725" w:type="dxa"/>
          </w:tcPr>
          <w:p w14:paraId="1A9F305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TBL#</w:t>
            </w:r>
          </w:p>
        </w:tc>
        <w:tc>
          <w:tcPr>
            <w:tcW w:w="4925" w:type="dxa"/>
          </w:tcPr>
          <w:p w14:paraId="680DEC7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w:t>
            </w:r>
            <w:r w:rsidRPr="00EE73D3">
              <w:rPr>
                <w:rFonts w:ascii="Arial" w:hAnsi="Arial" w:cs="Arial"/>
                <w:i/>
                <w:lang w:eastAsia="en-US"/>
              </w:rPr>
              <w:t>IST</w:t>
            </w:r>
            <w:r w:rsidRPr="00EE73D3">
              <w:rPr>
                <w:rFonts w:ascii="Arial" w:hAnsi="Arial" w:cs="Arial"/>
                <w:lang w:eastAsia="en-US"/>
              </w:rPr>
              <w:t>A ELEMENT NAME</w:t>
            </w:r>
          </w:p>
        </w:tc>
      </w:tr>
      <w:tr w:rsidR="00855899" w:rsidRPr="00AC7434" w14:paraId="1EB1BD05" w14:textId="77777777" w:rsidTr="00207FE9">
        <w:trPr>
          <w:cantSplit/>
        </w:trPr>
        <w:tc>
          <w:tcPr>
            <w:tcW w:w="725" w:type="dxa"/>
          </w:tcPr>
          <w:p w14:paraId="3AD0E59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7B05764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w:t>
            </w:r>
          </w:p>
        </w:tc>
        <w:tc>
          <w:tcPr>
            <w:tcW w:w="725" w:type="dxa"/>
          </w:tcPr>
          <w:p w14:paraId="1B983FA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SI</w:t>
            </w:r>
          </w:p>
        </w:tc>
        <w:tc>
          <w:tcPr>
            <w:tcW w:w="725" w:type="dxa"/>
          </w:tcPr>
          <w:p w14:paraId="3ACE3E2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w:t>
            </w:r>
          </w:p>
        </w:tc>
        <w:tc>
          <w:tcPr>
            <w:tcW w:w="725" w:type="dxa"/>
          </w:tcPr>
          <w:p w14:paraId="15328A1A" w14:textId="77777777" w:rsidR="00855899" w:rsidRPr="00EE73D3" w:rsidRDefault="00855899" w:rsidP="00AC7434">
            <w:pPr>
              <w:pStyle w:val="BodyText"/>
              <w:rPr>
                <w:rFonts w:ascii="Arial" w:hAnsi="Arial" w:cs="Arial"/>
                <w:lang w:eastAsia="en-US"/>
              </w:rPr>
            </w:pPr>
          </w:p>
        </w:tc>
        <w:tc>
          <w:tcPr>
            <w:tcW w:w="725" w:type="dxa"/>
          </w:tcPr>
          <w:p w14:paraId="4EE8C290" w14:textId="77777777" w:rsidR="00855899" w:rsidRPr="00EE73D3" w:rsidRDefault="00855899" w:rsidP="00AC7434">
            <w:pPr>
              <w:pStyle w:val="BodyText"/>
              <w:rPr>
                <w:rFonts w:ascii="Arial" w:hAnsi="Arial" w:cs="Arial"/>
                <w:lang w:eastAsia="en-US"/>
              </w:rPr>
            </w:pPr>
          </w:p>
        </w:tc>
        <w:tc>
          <w:tcPr>
            <w:tcW w:w="4925" w:type="dxa"/>
          </w:tcPr>
          <w:p w14:paraId="527CF43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SET ID</w:t>
            </w:r>
          </w:p>
        </w:tc>
      </w:tr>
      <w:tr w:rsidR="00855899" w:rsidRPr="00AC7434" w14:paraId="721B7042" w14:textId="77777777" w:rsidTr="00207FE9">
        <w:trPr>
          <w:cantSplit/>
        </w:trPr>
        <w:tc>
          <w:tcPr>
            <w:tcW w:w="725" w:type="dxa"/>
          </w:tcPr>
          <w:p w14:paraId="23AD36E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w:t>
            </w:r>
          </w:p>
        </w:tc>
        <w:tc>
          <w:tcPr>
            <w:tcW w:w="725" w:type="dxa"/>
          </w:tcPr>
          <w:p w14:paraId="471FAD0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253CF9F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2F4D990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w:t>
            </w:r>
          </w:p>
        </w:tc>
        <w:tc>
          <w:tcPr>
            <w:tcW w:w="725" w:type="dxa"/>
          </w:tcPr>
          <w:p w14:paraId="4EF53CEC" w14:textId="77777777" w:rsidR="00855899" w:rsidRPr="00EE73D3" w:rsidRDefault="00855899" w:rsidP="00AC7434">
            <w:pPr>
              <w:pStyle w:val="BodyText"/>
              <w:rPr>
                <w:rFonts w:ascii="Arial" w:hAnsi="Arial" w:cs="Arial"/>
                <w:lang w:eastAsia="en-US"/>
              </w:rPr>
            </w:pPr>
          </w:p>
        </w:tc>
        <w:tc>
          <w:tcPr>
            <w:tcW w:w="725" w:type="dxa"/>
          </w:tcPr>
          <w:p w14:paraId="312F023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73753266"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Service Connected?</w:t>
            </w:r>
          </w:p>
        </w:tc>
      </w:tr>
      <w:tr w:rsidR="00855899" w:rsidRPr="00AC7434" w14:paraId="622355F7" w14:textId="77777777" w:rsidTr="00207FE9">
        <w:trPr>
          <w:cantSplit/>
        </w:trPr>
        <w:tc>
          <w:tcPr>
            <w:tcW w:w="725" w:type="dxa"/>
          </w:tcPr>
          <w:p w14:paraId="21AE81E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w:t>
            </w:r>
          </w:p>
        </w:tc>
        <w:tc>
          <w:tcPr>
            <w:tcW w:w="725" w:type="dxa"/>
          </w:tcPr>
          <w:p w14:paraId="3EBA1A0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w:t>
            </w:r>
          </w:p>
        </w:tc>
        <w:tc>
          <w:tcPr>
            <w:tcW w:w="725" w:type="dxa"/>
          </w:tcPr>
          <w:p w14:paraId="0484CD8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NM</w:t>
            </w:r>
          </w:p>
        </w:tc>
        <w:tc>
          <w:tcPr>
            <w:tcW w:w="725" w:type="dxa"/>
          </w:tcPr>
          <w:p w14:paraId="75CE08E9" w14:textId="77777777" w:rsidR="00855899" w:rsidRPr="00EE73D3" w:rsidRDefault="00855899" w:rsidP="00AC7434">
            <w:pPr>
              <w:pStyle w:val="BodyText"/>
              <w:rPr>
                <w:rFonts w:ascii="Arial" w:hAnsi="Arial" w:cs="Arial"/>
                <w:lang w:eastAsia="en-US"/>
              </w:rPr>
            </w:pPr>
          </w:p>
        </w:tc>
        <w:tc>
          <w:tcPr>
            <w:tcW w:w="725" w:type="dxa"/>
          </w:tcPr>
          <w:p w14:paraId="7C38D46B" w14:textId="77777777" w:rsidR="00855899" w:rsidRPr="00EE73D3" w:rsidRDefault="00855899" w:rsidP="00AC7434">
            <w:pPr>
              <w:pStyle w:val="BodyText"/>
              <w:rPr>
                <w:rFonts w:ascii="Arial" w:hAnsi="Arial" w:cs="Arial"/>
                <w:lang w:eastAsia="en-US"/>
              </w:rPr>
            </w:pPr>
          </w:p>
        </w:tc>
        <w:tc>
          <w:tcPr>
            <w:tcW w:w="725" w:type="dxa"/>
          </w:tcPr>
          <w:p w14:paraId="2B39FDCA" w14:textId="77777777" w:rsidR="00855899" w:rsidRPr="00EE73D3" w:rsidRDefault="00855899" w:rsidP="00AC7434">
            <w:pPr>
              <w:pStyle w:val="BodyText"/>
              <w:rPr>
                <w:rFonts w:ascii="Arial" w:hAnsi="Arial" w:cs="Arial"/>
                <w:lang w:eastAsia="en-US"/>
              </w:rPr>
            </w:pPr>
          </w:p>
        </w:tc>
        <w:tc>
          <w:tcPr>
            <w:tcW w:w="4925" w:type="dxa"/>
          </w:tcPr>
          <w:p w14:paraId="6AC9FE08"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Service Connected Percentage</w:t>
            </w:r>
          </w:p>
        </w:tc>
      </w:tr>
      <w:tr w:rsidR="00855899" w:rsidRPr="00AC7434" w14:paraId="0DE2A019" w14:textId="77777777" w:rsidTr="00207FE9">
        <w:trPr>
          <w:cantSplit/>
        </w:trPr>
        <w:tc>
          <w:tcPr>
            <w:tcW w:w="725" w:type="dxa"/>
          </w:tcPr>
          <w:p w14:paraId="00A5D5A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w:t>
            </w:r>
          </w:p>
        </w:tc>
        <w:tc>
          <w:tcPr>
            <w:tcW w:w="725" w:type="dxa"/>
          </w:tcPr>
          <w:p w14:paraId="750210E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w:t>
            </w:r>
          </w:p>
        </w:tc>
        <w:tc>
          <w:tcPr>
            <w:tcW w:w="725" w:type="dxa"/>
          </w:tcPr>
          <w:p w14:paraId="6B4E5DD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38728E85" w14:textId="77777777" w:rsidR="00855899" w:rsidRPr="00EE73D3" w:rsidRDefault="00855899" w:rsidP="00AC7434">
            <w:pPr>
              <w:pStyle w:val="BodyText"/>
              <w:rPr>
                <w:rFonts w:ascii="Arial" w:hAnsi="Arial" w:cs="Arial"/>
                <w:lang w:eastAsia="en-US"/>
              </w:rPr>
            </w:pPr>
          </w:p>
        </w:tc>
        <w:tc>
          <w:tcPr>
            <w:tcW w:w="725" w:type="dxa"/>
          </w:tcPr>
          <w:p w14:paraId="1DD24B93" w14:textId="77777777" w:rsidR="00855899" w:rsidRPr="00EE73D3" w:rsidRDefault="00855899" w:rsidP="00AC7434">
            <w:pPr>
              <w:pStyle w:val="BodyText"/>
              <w:rPr>
                <w:rFonts w:ascii="Arial" w:hAnsi="Arial" w:cs="Arial"/>
                <w:lang w:eastAsia="en-US"/>
              </w:rPr>
            </w:pPr>
          </w:p>
        </w:tc>
        <w:tc>
          <w:tcPr>
            <w:tcW w:w="725" w:type="dxa"/>
          </w:tcPr>
          <w:p w14:paraId="27AA164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VA11</w:t>
            </w:r>
          </w:p>
        </w:tc>
        <w:tc>
          <w:tcPr>
            <w:tcW w:w="4925" w:type="dxa"/>
          </w:tcPr>
          <w:p w14:paraId="43256D65"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Period of Service</w:t>
            </w:r>
          </w:p>
        </w:tc>
      </w:tr>
      <w:tr w:rsidR="00855899" w:rsidRPr="00AC7434" w14:paraId="3DC8F7D2" w14:textId="77777777" w:rsidTr="00207FE9">
        <w:trPr>
          <w:cantSplit/>
        </w:trPr>
        <w:tc>
          <w:tcPr>
            <w:tcW w:w="725" w:type="dxa"/>
          </w:tcPr>
          <w:p w14:paraId="4A24A1D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5</w:t>
            </w:r>
          </w:p>
        </w:tc>
        <w:tc>
          <w:tcPr>
            <w:tcW w:w="725" w:type="dxa"/>
          </w:tcPr>
          <w:p w14:paraId="7A61AF3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108C93D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ST</w:t>
            </w:r>
          </w:p>
        </w:tc>
        <w:tc>
          <w:tcPr>
            <w:tcW w:w="725" w:type="dxa"/>
          </w:tcPr>
          <w:p w14:paraId="7C10B9D4" w14:textId="77777777" w:rsidR="00855899" w:rsidRPr="00EE73D3" w:rsidRDefault="00855899" w:rsidP="00AC7434">
            <w:pPr>
              <w:pStyle w:val="BodyText"/>
              <w:rPr>
                <w:rFonts w:ascii="Arial" w:hAnsi="Arial" w:cs="Arial"/>
                <w:lang w:eastAsia="en-US"/>
              </w:rPr>
            </w:pPr>
          </w:p>
        </w:tc>
        <w:tc>
          <w:tcPr>
            <w:tcW w:w="725" w:type="dxa"/>
          </w:tcPr>
          <w:p w14:paraId="28B5FD97" w14:textId="77777777" w:rsidR="00855899" w:rsidRPr="00EE73D3" w:rsidRDefault="00855899" w:rsidP="00AC7434">
            <w:pPr>
              <w:pStyle w:val="BodyText"/>
              <w:rPr>
                <w:rFonts w:ascii="Arial" w:hAnsi="Arial" w:cs="Arial"/>
                <w:lang w:eastAsia="en-US"/>
              </w:rPr>
            </w:pPr>
          </w:p>
        </w:tc>
        <w:tc>
          <w:tcPr>
            <w:tcW w:w="725" w:type="dxa"/>
          </w:tcPr>
          <w:p w14:paraId="68CE6232" w14:textId="77777777" w:rsidR="00855899" w:rsidRPr="00EE73D3" w:rsidRDefault="00855899" w:rsidP="00AC7434">
            <w:pPr>
              <w:pStyle w:val="BodyText"/>
              <w:rPr>
                <w:rFonts w:ascii="Arial" w:hAnsi="Arial" w:cs="Arial"/>
                <w:lang w:eastAsia="en-US"/>
              </w:rPr>
            </w:pPr>
          </w:p>
        </w:tc>
        <w:tc>
          <w:tcPr>
            <w:tcW w:w="4925" w:type="dxa"/>
          </w:tcPr>
          <w:p w14:paraId="5099F7EC"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VIETNAM SERVICE INDICATED?</w:t>
            </w:r>
          </w:p>
        </w:tc>
      </w:tr>
      <w:tr w:rsidR="00855899" w:rsidRPr="00AC7434" w14:paraId="219930B9" w14:textId="77777777" w:rsidTr="00207FE9">
        <w:trPr>
          <w:cantSplit/>
        </w:trPr>
        <w:tc>
          <w:tcPr>
            <w:tcW w:w="725" w:type="dxa"/>
          </w:tcPr>
          <w:p w14:paraId="61D7FA0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6</w:t>
            </w:r>
          </w:p>
        </w:tc>
        <w:tc>
          <w:tcPr>
            <w:tcW w:w="725" w:type="dxa"/>
          </w:tcPr>
          <w:p w14:paraId="359F7DA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42A3BEA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1ED6618B" w14:textId="77777777" w:rsidR="00855899" w:rsidRPr="00EE73D3" w:rsidRDefault="00855899" w:rsidP="00AC7434">
            <w:pPr>
              <w:pStyle w:val="BodyText"/>
              <w:rPr>
                <w:rFonts w:ascii="Arial" w:hAnsi="Arial" w:cs="Arial"/>
                <w:lang w:eastAsia="en-US"/>
              </w:rPr>
            </w:pPr>
          </w:p>
        </w:tc>
        <w:tc>
          <w:tcPr>
            <w:tcW w:w="725" w:type="dxa"/>
          </w:tcPr>
          <w:p w14:paraId="2168C68C" w14:textId="77777777" w:rsidR="00855899" w:rsidRPr="00EE73D3" w:rsidRDefault="00855899" w:rsidP="00AC7434">
            <w:pPr>
              <w:pStyle w:val="BodyText"/>
              <w:rPr>
                <w:rFonts w:ascii="Arial" w:hAnsi="Arial" w:cs="Arial"/>
                <w:lang w:eastAsia="en-US"/>
              </w:rPr>
            </w:pPr>
          </w:p>
        </w:tc>
        <w:tc>
          <w:tcPr>
            <w:tcW w:w="725" w:type="dxa"/>
          </w:tcPr>
          <w:p w14:paraId="4B95B36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4910B915"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P&amp;T</w:t>
            </w:r>
          </w:p>
        </w:tc>
      </w:tr>
      <w:tr w:rsidR="00855899" w:rsidRPr="00AC7434" w14:paraId="574001DF" w14:textId="77777777" w:rsidTr="00207FE9">
        <w:trPr>
          <w:cantSplit/>
        </w:trPr>
        <w:tc>
          <w:tcPr>
            <w:tcW w:w="725" w:type="dxa"/>
          </w:tcPr>
          <w:p w14:paraId="0CEEF7B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7</w:t>
            </w:r>
          </w:p>
        </w:tc>
        <w:tc>
          <w:tcPr>
            <w:tcW w:w="725" w:type="dxa"/>
          </w:tcPr>
          <w:p w14:paraId="46A2A88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692957C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21A5C37" w14:textId="77777777" w:rsidR="00855899" w:rsidRPr="00EE73D3" w:rsidRDefault="00855899" w:rsidP="00AC7434">
            <w:pPr>
              <w:pStyle w:val="BodyText"/>
              <w:rPr>
                <w:rFonts w:ascii="Arial" w:hAnsi="Arial" w:cs="Arial"/>
                <w:lang w:eastAsia="en-US"/>
              </w:rPr>
            </w:pPr>
          </w:p>
        </w:tc>
        <w:tc>
          <w:tcPr>
            <w:tcW w:w="725" w:type="dxa"/>
          </w:tcPr>
          <w:p w14:paraId="785096C6" w14:textId="77777777" w:rsidR="00855899" w:rsidRPr="00EE73D3" w:rsidRDefault="00855899" w:rsidP="00AC7434">
            <w:pPr>
              <w:pStyle w:val="BodyText"/>
              <w:rPr>
                <w:rFonts w:ascii="Arial" w:hAnsi="Arial" w:cs="Arial"/>
                <w:lang w:eastAsia="en-US"/>
              </w:rPr>
            </w:pPr>
          </w:p>
        </w:tc>
        <w:tc>
          <w:tcPr>
            <w:tcW w:w="725" w:type="dxa"/>
          </w:tcPr>
          <w:p w14:paraId="46B5203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w:t>
            </w:r>
          </w:p>
        </w:tc>
        <w:tc>
          <w:tcPr>
            <w:tcW w:w="4925" w:type="dxa"/>
          </w:tcPr>
          <w:p w14:paraId="2DA2BD2C"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UNEMPLOYABLE</w:t>
            </w:r>
          </w:p>
        </w:tc>
      </w:tr>
      <w:tr w:rsidR="00855899" w:rsidRPr="00AC7434" w14:paraId="1381C073" w14:textId="77777777" w:rsidTr="00207FE9">
        <w:trPr>
          <w:cantSplit/>
        </w:trPr>
        <w:tc>
          <w:tcPr>
            <w:tcW w:w="725" w:type="dxa"/>
          </w:tcPr>
          <w:p w14:paraId="4D94AD6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5BCCA5F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19</w:t>
            </w:r>
          </w:p>
        </w:tc>
        <w:tc>
          <w:tcPr>
            <w:tcW w:w="725" w:type="dxa"/>
          </w:tcPr>
          <w:p w14:paraId="5507463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TS</w:t>
            </w:r>
          </w:p>
        </w:tc>
        <w:tc>
          <w:tcPr>
            <w:tcW w:w="725" w:type="dxa"/>
          </w:tcPr>
          <w:p w14:paraId="131CF416" w14:textId="77777777" w:rsidR="00855899" w:rsidRPr="00EE73D3" w:rsidRDefault="00855899" w:rsidP="00AC7434">
            <w:pPr>
              <w:pStyle w:val="BodyText"/>
              <w:rPr>
                <w:rFonts w:ascii="Arial" w:hAnsi="Arial" w:cs="Arial"/>
                <w:lang w:eastAsia="en-US"/>
              </w:rPr>
            </w:pPr>
          </w:p>
        </w:tc>
        <w:tc>
          <w:tcPr>
            <w:tcW w:w="725" w:type="dxa"/>
          </w:tcPr>
          <w:p w14:paraId="58CCB680" w14:textId="77777777" w:rsidR="00855899" w:rsidRPr="00EE73D3" w:rsidRDefault="00855899" w:rsidP="00AC7434">
            <w:pPr>
              <w:pStyle w:val="BodyText"/>
              <w:rPr>
                <w:rFonts w:ascii="Arial" w:hAnsi="Arial" w:cs="Arial"/>
                <w:lang w:eastAsia="en-US"/>
              </w:rPr>
            </w:pPr>
          </w:p>
        </w:tc>
        <w:tc>
          <w:tcPr>
            <w:tcW w:w="725" w:type="dxa"/>
          </w:tcPr>
          <w:p w14:paraId="4082236B" w14:textId="77777777" w:rsidR="00855899" w:rsidRPr="00EE73D3" w:rsidRDefault="00855899" w:rsidP="00AC7434">
            <w:pPr>
              <w:pStyle w:val="BodyText"/>
              <w:rPr>
                <w:rFonts w:ascii="Arial" w:hAnsi="Arial" w:cs="Arial"/>
                <w:lang w:eastAsia="en-US"/>
              </w:rPr>
            </w:pPr>
          </w:p>
        </w:tc>
        <w:tc>
          <w:tcPr>
            <w:tcW w:w="4925" w:type="dxa"/>
          </w:tcPr>
          <w:p w14:paraId="5B958E52"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SC AWARD DATE</w:t>
            </w:r>
          </w:p>
        </w:tc>
      </w:tr>
    </w:tbl>
    <w:p w14:paraId="73C0BB63" w14:textId="77777777" w:rsidR="00855899" w:rsidRPr="00855899" w:rsidRDefault="00855899" w:rsidP="00AC7434">
      <w:pPr>
        <w:pStyle w:val="Heading3"/>
        <w:rPr>
          <w:lang w:eastAsia="en-US"/>
        </w:rPr>
      </w:pPr>
      <w:bookmarkStart w:id="182" w:name="ZEN"/>
      <w:bookmarkStart w:id="183" w:name="_Toc522259372"/>
      <w:r w:rsidRPr="00855899">
        <w:rPr>
          <w:lang w:eastAsia="en-US"/>
        </w:rPr>
        <w:t>ZEN</w:t>
      </w:r>
      <w:bookmarkEnd w:id="182"/>
      <w:r w:rsidRPr="00855899">
        <w:rPr>
          <w:lang w:eastAsia="en-US"/>
        </w:rPr>
        <w:t xml:space="preserve"> - VA-Specific Enrollment Segment</w:t>
      </w:r>
      <w:bookmarkEnd w:id="18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855899" w:rsidRPr="00AC7434" w14:paraId="057D1F6D" w14:textId="77777777" w:rsidTr="00207FE9">
        <w:trPr>
          <w:cantSplit/>
          <w:tblHeader/>
        </w:trPr>
        <w:tc>
          <w:tcPr>
            <w:tcW w:w="725" w:type="dxa"/>
            <w:tcBorders>
              <w:top w:val="single" w:sz="12" w:space="0" w:color="auto"/>
              <w:left w:val="single" w:sz="12" w:space="0" w:color="auto"/>
              <w:bottom w:val="nil"/>
            </w:tcBorders>
          </w:tcPr>
          <w:p w14:paraId="43E1CD5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SEQ</w:t>
            </w:r>
          </w:p>
        </w:tc>
        <w:tc>
          <w:tcPr>
            <w:tcW w:w="725" w:type="dxa"/>
            <w:tcBorders>
              <w:top w:val="single" w:sz="12" w:space="0" w:color="auto"/>
              <w:bottom w:val="nil"/>
            </w:tcBorders>
          </w:tcPr>
          <w:p w14:paraId="488F263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LEN</w:t>
            </w:r>
          </w:p>
        </w:tc>
        <w:tc>
          <w:tcPr>
            <w:tcW w:w="725" w:type="dxa"/>
            <w:tcBorders>
              <w:top w:val="single" w:sz="12" w:space="0" w:color="auto"/>
              <w:bottom w:val="nil"/>
            </w:tcBorders>
          </w:tcPr>
          <w:p w14:paraId="36B930B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Borders>
              <w:top w:val="single" w:sz="12" w:space="0" w:color="auto"/>
              <w:bottom w:val="nil"/>
            </w:tcBorders>
          </w:tcPr>
          <w:p w14:paraId="798ED38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R/O</w:t>
            </w:r>
          </w:p>
        </w:tc>
        <w:tc>
          <w:tcPr>
            <w:tcW w:w="725" w:type="dxa"/>
            <w:tcBorders>
              <w:top w:val="single" w:sz="12" w:space="0" w:color="auto"/>
              <w:bottom w:val="nil"/>
            </w:tcBorders>
          </w:tcPr>
          <w:p w14:paraId="7756470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RP/#</w:t>
            </w:r>
          </w:p>
        </w:tc>
        <w:tc>
          <w:tcPr>
            <w:tcW w:w="725" w:type="dxa"/>
            <w:tcBorders>
              <w:top w:val="single" w:sz="12" w:space="0" w:color="auto"/>
              <w:bottom w:val="nil"/>
            </w:tcBorders>
          </w:tcPr>
          <w:p w14:paraId="43EF8E9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TBL#</w:t>
            </w:r>
          </w:p>
        </w:tc>
        <w:tc>
          <w:tcPr>
            <w:tcW w:w="4925" w:type="dxa"/>
            <w:tcBorders>
              <w:top w:val="single" w:sz="12" w:space="0" w:color="auto"/>
              <w:bottom w:val="nil"/>
              <w:right w:val="single" w:sz="12" w:space="0" w:color="auto"/>
            </w:tcBorders>
          </w:tcPr>
          <w:p w14:paraId="583F0A5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w:t>
            </w:r>
            <w:r w:rsidRPr="00EE73D3">
              <w:rPr>
                <w:rFonts w:ascii="Arial" w:hAnsi="Arial" w:cs="Arial"/>
                <w:i/>
                <w:lang w:eastAsia="en-US"/>
              </w:rPr>
              <w:t>IST</w:t>
            </w:r>
            <w:r w:rsidRPr="00EE73D3">
              <w:rPr>
                <w:rFonts w:ascii="Arial" w:hAnsi="Arial" w:cs="Arial"/>
                <w:lang w:eastAsia="en-US"/>
              </w:rPr>
              <w:t>A ELEMENT NAME</w:t>
            </w:r>
          </w:p>
        </w:tc>
      </w:tr>
      <w:tr w:rsidR="00855899" w:rsidRPr="00AC7434" w14:paraId="380557DF" w14:textId="77777777" w:rsidTr="00207FE9">
        <w:trPr>
          <w:cantSplit/>
        </w:trPr>
        <w:tc>
          <w:tcPr>
            <w:tcW w:w="725" w:type="dxa"/>
            <w:tcBorders>
              <w:top w:val="single" w:sz="12" w:space="0" w:color="auto"/>
              <w:left w:val="single" w:sz="12" w:space="0" w:color="auto"/>
            </w:tcBorders>
          </w:tcPr>
          <w:p w14:paraId="2C2B4E5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Borders>
              <w:top w:val="single" w:sz="12" w:space="0" w:color="auto"/>
            </w:tcBorders>
          </w:tcPr>
          <w:p w14:paraId="146882B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w:t>
            </w:r>
          </w:p>
        </w:tc>
        <w:tc>
          <w:tcPr>
            <w:tcW w:w="725" w:type="dxa"/>
            <w:tcBorders>
              <w:top w:val="single" w:sz="12" w:space="0" w:color="auto"/>
            </w:tcBorders>
          </w:tcPr>
          <w:p w14:paraId="086AB78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SI</w:t>
            </w:r>
          </w:p>
        </w:tc>
        <w:tc>
          <w:tcPr>
            <w:tcW w:w="725" w:type="dxa"/>
            <w:tcBorders>
              <w:top w:val="single" w:sz="12" w:space="0" w:color="auto"/>
            </w:tcBorders>
          </w:tcPr>
          <w:p w14:paraId="010EF60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R</w:t>
            </w:r>
          </w:p>
        </w:tc>
        <w:tc>
          <w:tcPr>
            <w:tcW w:w="725" w:type="dxa"/>
            <w:tcBorders>
              <w:top w:val="single" w:sz="12" w:space="0" w:color="auto"/>
            </w:tcBorders>
          </w:tcPr>
          <w:p w14:paraId="36024C48" w14:textId="77777777" w:rsidR="00855899" w:rsidRPr="00EE73D3" w:rsidRDefault="00855899" w:rsidP="00AC7434">
            <w:pPr>
              <w:pStyle w:val="BodyText"/>
              <w:rPr>
                <w:rFonts w:ascii="Arial" w:hAnsi="Arial" w:cs="Arial"/>
                <w:lang w:eastAsia="en-US"/>
              </w:rPr>
            </w:pPr>
          </w:p>
        </w:tc>
        <w:tc>
          <w:tcPr>
            <w:tcW w:w="725" w:type="dxa"/>
            <w:tcBorders>
              <w:top w:val="single" w:sz="12" w:space="0" w:color="auto"/>
            </w:tcBorders>
          </w:tcPr>
          <w:p w14:paraId="11352DCB" w14:textId="77777777" w:rsidR="00855899" w:rsidRPr="00EE73D3" w:rsidRDefault="00855899" w:rsidP="00AC7434">
            <w:pPr>
              <w:pStyle w:val="BodyText"/>
              <w:rPr>
                <w:rFonts w:ascii="Arial" w:hAnsi="Arial" w:cs="Arial"/>
                <w:lang w:eastAsia="en-US"/>
              </w:rPr>
            </w:pPr>
          </w:p>
        </w:tc>
        <w:tc>
          <w:tcPr>
            <w:tcW w:w="4925" w:type="dxa"/>
            <w:tcBorders>
              <w:top w:val="single" w:sz="12" w:space="0" w:color="auto"/>
              <w:right w:val="single" w:sz="12" w:space="0" w:color="auto"/>
            </w:tcBorders>
          </w:tcPr>
          <w:p w14:paraId="402A763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SET ID</w:t>
            </w:r>
          </w:p>
        </w:tc>
      </w:tr>
      <w:tr w:rsidR="00855899" w:rsidRPr="00AC7434" w14:paraId="7BB3C7F7" w14:textId="77777777" w:rsidTr="00207FE9">
        <w:trPr>
          <w:cantSplit/>
        </w:trPr>
        <w:tc>
          <w:tcPr>
            <w:tcW w:w="725" w:type="dxa"/>
            <w:tcBorders>
              <w:left w:val="single" w:sz="12" w:space="0" w:color="auto"/>
            </w:tcBorders>
          </w:tcPr>
          <w:p w14:paraId="4008DB9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2</w:t>
            </w:r>
          </w:p>
        </w:tc>
        <w:tc>
          <w:tcPr>
            <w:tcW w:w="725" w:type="dxa"/>
          </w:tcPr>
          <w:p w14:paraId="2EDCA73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6208AD4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Pr>
          <w:p w14:paraId="01EC0F4E" w14:textId="77777777" w:rsidR="00855899" w:rsidRPr="00EE73D3" w:rsidRDefault="00855899" w:rsidP="00AC7434">
            <w:pPr>
              <w:pStyle w:val="BodyText"/>
              <w:rPr>
                <w:rFonts w:ascii="Arial" w:hAnsi="Arial" w:cs="Arial"/>
                <w:lang w:eastAsia="en-US"/>
              </w:rPr>
            </w:pPr>
          </w:p>
        </w:tc>
        <w:tc>
          <w:tcPr>
            <w:tcW w:w="725" w:type="dxa"/>
          </w:tcPr>
          <w:p w14:paraId="5813D1A4" w14:textId="77777777" w:rsidR="00855899" w:rsidRPr="00EE73D3" w:rsidRDefault="00855899" w:rsidP="00AC7434">
            <w:pPr>
              <w:pStyle w:val="BodyText"/>
              <w:rPr>
                <w:rFonts w:ascii="Arial" w:hAnsi="Arial" w:cs="Arial"/>
                <w:lang w:eastAsia="en-US"/>
              </w:rPr>
            </w:pPr>
          </w:p>
        </w:tc>
        <w:tc>
          <w:tcPr>
            <w:tcW w:w="725" w:type="dxa"/>
          </w:tcPr>
          <w:p w14:paraId="0B5E642A" w14:textId="77777777" w:rsidR="00855899" w:rsidRPr="00EE73D3" w:rsidRDefault="00855899" w:rsidP="00AC7434">
            <w:pPr>
              <w:pStyle w:val="BodyText"/>
              <w:rPr>
                <w:rFonts w:ascii="Arial" w:hAnsi="Arial" w:cs="Arial"/>
                <w:lang w:eastAsia="en-US"/>
              </w:rPr>
            </w:pPr>
          </w:p>
        </w:tc>
        <w:tc>
          <w:tcPr>
            <w:tcW w:w="4925" w:type="dxa"/>
            <w:tcBorders>
              <w:right w:val="single" w:sz="12" w:space="0" w:color="auto"/>
            </w:tcBorders>
          </w:tcPr>
          <w:p w14:paraId="3F3552BC"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ENROLLMENT DATE</w:t>
            </w:r>
          </w:p>
        </w:tc>
      </w:tr>
      <w:tr w:rsidR="00855899" w:rsidRPr="00AC7434" w14:paraId="02FFCE5C" w14:textId="77777777" w:rsidTr="00207FE9">
        <w:trPr>
          <w:cantSplit/>
        </w:trPr>
        <w:tc>
          <w:tcPr>
            <w:tcW w:w="725" w:type="dxa"/>
            <w:tcBorders>
              <w:left w:val="single" w:sz="12" w:space="0" w:color="auto"/>
            </w:tcBorders>
          </w:tcPr>
          <w:p w14:paraId="3B0B4E7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3</w:t>
            </w:r>
          </w:p>
        </w:tc>
        <w:tc>
          <w:tcPr>
            <w:tcW w:w="725" w:type="dxa"/>
          </w:tcPr>
          <w:p w14:paraId="3BCEB95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04A95E0F"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08A06F1" w14:textId="77777777" w:rsidR="00855899" w:rsidRPr="00EE73D3" w:rsidRDefault="00855899" w:rsidP="00AC7434">
            <w:pPr>
              <w:pStyle w:val="BodyText"/>
              <w:rPr>
                <w:rFonts w:ascii="Arial" w:hAnsi="Arial" w:cs="Arial"/>
                <w:lang w:eastAsia="en-US"/>
              </w:rPr>
            </w:pPr>
          </w:p>
        </w:tc>
        <w:tc>
          <w:tcPr>
            <w:tcW w:w="725" w:type="dxa"/>
          </w:tcPr>
          <w:p w14:paraId="7A392CCE" w14:textId="77777777" w:rsidR="00855899" w:rsidRPr="00EE73D3" w:rsidRDefault="00855899" w:rsidP="00AC7434">
            <w:pPr>
              <w:pStyle w:val="BodyText"/>
              <w:rPr>
                <w:rFonts w:ascii="Arial" w:hAnsi="Arial" w:cs="Arial"/>
                <w:lang w:eastAsia="en-US"/>
              </w:rPr>
            </w:pPr>
          </w:p>
        </w:tc>
        <w:tc>
          <w:tcPr>
            <w:tcW w:w="725" w:type="dxa"/>
          </w:tcPr>
          <w:p w14:paraId="7E78D25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VA0024</w:t>
            </w:r>
          </w:p>
        </w:tc>
        <w:tc>
          <w:tcPr>
            <w:tcW w:w="4925" w:type="dxa"/>
            <w:tcBorders>
              <w:right w:val="single" w:sz="12" w:space="0" w:color="auto"/>
            </w:tcBorders>
          </w:tcPr>
          <w:p w14:paraId="7C2A6F61"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SOURCE OF ENROLLMENT</w:t>
            </w:r>
          </w:p>
        </w:tc>
      </w:tr>
      <w:tr w:rsidR="00855899" w:rsidRPr="00AC7434" w14:paraId="3EB5E6B3" w14:textId="77777777" w:rsidTr="00207FE9">
        <w:trPr>
          <w:cantSplit/>
        </w:trPr>
        <w:tc>
          <w:tcPr>
            <w:tcW w:w="725" w:type="dxa"/>
            <w:tcBorders>
              <w:left w:val="single" w:sz="12" w:space="0" w:color="auto"/>
            </w:tcBorders>
          </w:tcPr>
          <w:p w14:paraId="2A9C451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4</w:t>
            </w:r>
          </w:p>
        </w:tc>
        <w:tc>
          <w:tcPr>
            <w:tcW w:w="725" w:type="dxa"/>
          </w:tcPr>
          <w:p w14:paraId="48142B0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48C36C9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0C295D15" w14:textId="77777777" w:rsidR="00855899" w:rsidRPr="00EE73D3" w:rsidRDefault="00855899" w:rsidP="00AC7434">
            <w:pPr>
              <w:pStyle w:val="BodyText"/>
              <w:rPr>
                <w:rFonts w:ascii="Arial" w:hAnsi="Arial" w:cs="Arial"/>
                <w:lang w:eastAsia="en-US"/>
              </w:rPr>
            </w:pPr>
          </w:p>
        </w:tc>
        <w:tc>
          <w:tcPr>
            <w:tcW w:w="725" w:type="dxa"/>
          </w:tcPr>
          <w:p w14:paraId="29E4B703" w14:textId="77777777" w:rsidR="00855899" w:rsidRPr="00EE73D3" w:rsidRDefault="00855899" w:rsidP="00AC7434">
            <w:pPr>
              <w:pStyle w:val="BodyText"/>
              <w:rPr>
                <w:rFonts w:ascii="Arial" w:hAnsi="Arial" w:cs="Arial"/>
                <w:lang w:eastAsia="en-US"/>
              </w:rPr>
            </w:pPr>
          </w:p>
        </w:tc>
        <w:tc>
          <w:tcPr>
            <w:tcW w:w="725" w:type="dxa"/>
          </w:tcPr>
          <w:p w14:paraId="464DB36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VA0015</w:t>
            </w:r>
          </w:p>
        </w:tc>
        <w:tc>
          <w:tcPr>
            <w:tcW w:w="4925" w:type="dxa"/>
            <w:tcBorders>
              <w:right w:val="single" w:sz="12" w:space="0" w:color="auto"/>
            </w:tcBorders>
          </w:tcPr>
          <w:p w14:paraId="2DE82A92"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ENROLLMENT STATUS</w:t>
            </w:r>
          </w:p>
        </w:tc>
      </w:tr>
      <w:tr w:rsidR="00855899" w:rsidRPr="00AC7434" w14:paraId="69ABF1C5" w14:textId="77777777" w:rsidTr="00207FE9">
        <w:trPr>
          <w:cantSplit/>
        </w:trPr>
        <w:tc>
          <w:tcPr>
            <w:tcW w:w="725" w:type="dxa"/>
            <w:tcBorders>
              <w:left w:val="single" w:sz="12" w:space="0" w:color="auto"/>
            </w:tcBorders>
          </w:tcPr>
          <w:p w14:paraId="63603BB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5</w:t>
            </w:r>
          </w:p>
        </w:tc>
        <w:tc>
          <w:tcPr>
            <w:tcW w:w="725" w:type="dxa"/>
          </w:tcPr>
          <w:p w14:paraId="7DDEC6E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668137F9"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064D442C" w14:textId="77777777" w:rsidR="00855899" w:rsidRPr="00EE73D3" w:rsidRDefault="00855899" w:rsidP="00AC7434">
            <w:pPr>
              <w:pStyle w:val="BodyText"/>
              <w:rPr>
                <w:rFonts w:ascii="Arial" w:hAnsi="Arial" w:cs="Arial"/>
                <w:lang w:eastAsia="en-US"/>
              </w:rPr>
            </w:pPr>
          </w:p>
        </w:tc>
        <w:tc>
          <w:tcPr>
            <w:tcW w:w="725" w:type="dxa"/>
          </w:tcPr>
          <w:p w14:paraId="5D3CF0FF" w14:textId="77777777" w:rsidR="00855899" w:rsidRPr="00EE73D3" w:rsidRDefault="00855899" w:rsidP="00AC7434">
            <w:pPr>
              <w:pStyle w:val="BodyText"/>
              <w:rPr>
                <w:rFonts w:ascii="Arial" w:hAnsi="Arial" w:cs="Arial"/>
                <w:lang w:eastAsia="en-US"/>
              </w:rPr>
            </w:pPr>
          </w:p>
        </w:tc>
        <w:tc>
          <w:tcPr>
            <w:tcW w:w="725" w:type="dxa"/>
          </w:tcPr>
          <w:p w14:paraId="05F65C81"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VA0016</w:t>
            </w:r>
          </w:p>
        </w:tc>
        <w:tc>
          <w:tcPr>
            <w:tcW w:w="4925" w:type="dxa"/>
            <w:tcBorders>
              <w:right w:val="single" w:sz="12" w:space="0" w:color="auto"/>
            </w:tcBorders>
          </w:tcPr>
          <w:p w14:paraId="574769A0"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REASON CANCELED/DECLINED</w:t>
            </w:r>
          </w:p>
        </w:tc>
      </w:tr>
      <w:tr w:rsidR="00855899" w:rsidRPr="00AC7434" w14:paraId="514B932C" w14:textId="77777777" w:rsidTr="00207FE9">
        <w:trPr>
          <w:cantSplit/>
        </w:trPr>
        <w:tc>
          <w:tcPr>
            <w:tcW w:w="725" w:type="dxa"/>
            <w:tcBorders>
              <w:left w:val="single" w:sz="12" w:space="0" w:color="auto"/>
            </w:tcBorders>
          </w:tcPr>
          <w:p w14:paraId="0466F9D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lastRenderedPageBreak/>
              <w:t>6</w:t>
            </w:r>
          </w:p>
        </w:tc>
        <w:tc>
          <w:tcPr>
            <w:tcW w:w="725" w:type="dxa"/>
          </w:tcPr>
          <w:p w14:paraId="7D8AAC4D"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60</w:t>
            </w:r>
          </w:p>
        </w:tc>
        <w:tc>
          <w:tcPr>
            <w:tcW w:w="725" w:type="dxa"/>
          </w:tcPr>
          <w:p w14:paraId="4C00FCF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TX</w:t>
            </w:r>
          </w:p>
        </w:tc>
        <w:tc>
          <w:tcPr>
            <w:tcW w:w="725" w:type="dxa"/>
          </w:tcPr>
          <w:p w14:paraId="5CF52DED" w14:textId="77777777" w:rsidR="00855899" w:rsidRPr="00EE73D3" w:rsidRDefault="00855899" w:rsidP="00AC7434">
            <w:pPr>
              <w:pStyle w:val="BodyText"/>
              <w:rPr>
                <w:rFonts w:ascii="Arial" w:hAnsi="Arial" w:cs="Arial"/>
                <w:lang w:eastAsia="en-US"/>
              </w:rPr>
            </w:pPr>
          </w:p>
        </w:tc>
        <w:tc>
          <w:tcPr>
            <w:tcW w:w="725" w:type="dxa"/>
          </w:tcPr>
          <w:p w14:paraId="44EFBEA8" w14:textId="77777777" w:rsidR="00855899" w:rsidRPr="00EE73D3" w:rsidRDefault="00855899" w:rsidP="00AC7434">
            <w:pPr>
              <w:pStyle w:val="BodyText"/>
              <w:rPr>
                <w:rFonts w:ascii="Arial" w:hAnsi="Arial" w:cs="Arial"/>
                <w:lang w:eastAsia="en-US"/>
              </w:rPr>
            </w:pPr>
          </w:p>
        </w:tc>
        <w:tc>
          <w:tcPr>
            <w:tcW w:w="725" w:type="dxa"/>
          </w:tcPr>
          <w:p w14:paraId="3C71F98A" w14:textId="77777777" w:rsidR="00855899" w:rsidRPr="00EE73D3" w:rsidRDefault="00855899" w:rsidP="00AC7434">
            <w:pPr>
              <w:pStyle w:val="BodyText"/>
              <w:rPr>
                <w:rFonts w:ascii="Arial" w:hAnsi="Arial" w:cs="Arial"/>
                <w:lang w:eastAsia="en-US"/>
              </w:rPr>
            </w:pPr>
          </w:p>
        </w:tc>
        <w:tc>
          <w:tcPr>
            <w:tcW w:w="4925" w:type="dxa"/>
            <w:tcBorders>
              <w:right w:val="single" w:sz="12" w:space="0" w:color="auto"/>
            </w:tcBorders>
          </w:tcPr>
          <w:p w14:paraId="7B7EFA0C"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CANCELED/DECLINED REMARKS</w:t>
            </w:r>
          </w:p>
        </w:tc>
      </w:tr>
      <w:tr w:rsidR="00855899" w:rsidRPr="00AC7434" w14:paraId="405A38A4" w14:textId="77777777" w:rsidTr="00207FE9">
        <w:trPr>
          <w:cantSplit/>
        </w:trPr>
        <w:tc>
          <w:tcPr>
            <w:tcW w:w="725" w:type="dxa"/>
            <w:tcBorders>
              <w:left w:val="single" w:sz="12" w:space="0" w:color="auto"/>
            </w:tcBorders>
          </w:tcPr>
          <w:p w14:paraId="5B59DFB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7</w:t>
            </w:r>
          </w:p>
        </w:tc>
        <w:tc>
          <w:tcPr>
            <w:tcW w:w="725" w:type="dxa"/>
          </w:tcPr>
          <w:p w14:paraId="21E85C6E"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7</w:t>
            </w:r>
          </w:p>
        </w:tc>
        <w:tc>
          <w:tcPr>
            <w:tcW w:w="725" w:type="dxa"/>
          </w:tcPr>
          <w:p w14:paraId="6A2E9F7B"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19A92261" w14:textId="77777777" w:rsidR="00855899" w:rsidRPr="00EE73D3" w:rsidRDefault="00855899" w:rsidP="00AC7434">
            <w:pPr>
              <w:pStyle w:val="BodyText"/>
              <w:rPr>
                <w:rFonts w:ascii="Arial" w:hAnsi="Arial" w:cs="Arial"/>
                <w:lang w:eastAsia="en-US"/>
              </w:rPr>
            </w:pPr>
          </w:p>
        </w:tc>
        <w:tc>
          <w:tcPr>
            <w:tcW w:w="725" w:type="dxa"/>
          </w:tcPr>
          <w:p w14:paraId="08989DE9" w14:textId="77777777" w:rsidR="00855899" w:rsidRPr="00EE73D3" w:rsidRDefault="00855899" w:rsidP="00AC7434">
            <w:pPr>
              <w:pStyle w:val="BodyText"/>
              <w:rPr>
                <w:rFonts w:ascii="Arial" w:hAnsi="Arial" w:cs="Arial"/>
                <w:lang w:eastAsia="en-US"/>
              </w:rPr>
            </w:pPr>
          </w:p>
        </w:tc>
        <w:tc>
          <w:tcPr>
            <w:tcW w:w="725" w:type="dxa"/>
          </w:tcPr>
          <w:p w14:paraId="61EEAFBC"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VA0115</w:t>
            </w:r>
          </w:p>
        </w:tc>
        <w:tc>
          <w:tcPr>
            <w:tcW w:w="4925" w:type="dxa"/>
            <w:tcBorders>
              <w:right w:val="single" w:sz="12" w:space="0" w:color="auto"/>
            </w:tcBorders>
          </w:tcPr>
          <w:p w14:paraId="1CD8B310"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FACILITY RECEIVED</w:t>
            </w:r>
          </w:p>
        </w:tc>
      </w:tr>
      <w:tr w:rsidR="00855899" w:rsidRPr="00AC7434" w14:paraId="164216A1" w14:textId="77777777" w:rsidTr="00207FE9">
        <w:trPr>
          <w:cantSplit/>
        </w:trPr>
        <w:tc>
          <w:tcPr>
            <w:tcW w:w="725" w:type="dxa"/>
            <w:tcBorders>
              <w:left w:val="single" w:sz="12" w:space="0" w:color="auto"/>
            </w:tcBorders>
          </w:tcPr>
          <w:p w14:paraId="603BBE8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Pr>
          <w:p w14:paraId="6F08F77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7</w:t>
            </w:r>
          </w:p>
        </w:tc>
        <w:tc>
          <w:tcPr>
            <w:tcW w:w="725" w:type="dxa"/>
          </w:tcPr>
          <w:p w14:paraId="46097EF2"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7557DC1C" w14:textId="77777777" w:rsidR="00855899" w:rsidRPr="00EE73D3" w:rsidRDefault="00855899" w:rsidP="00AC7434">
            <w:pPr>
              <w:pStyle w:val="BodyText"/>
              <w:rPr>
                <w:rFonts w:ascii="Arial" w:hAnsi="Arial" w:cs="Arial"/>
                <w:lang w:eastAsia="en-US"/>
              </w:rPr>
            </w:pPr>
          </w:p>
        </w:tc>
        <w:tc>
          <w:tcPr>
            <w:tcW w:w="725" w:type="dxa"/>
          </w:tcPr>
          <w:p w14:paraId="46A401FA" w14:textId="77777777" w:rsidR="00855899" w:rsidRPr="00EE73D3" w:rsidRDefault="00855899" w:rsidP="00AC7434">
            <w:pPr>
              <w:pStyle w:val="BodyText"/>
              <w:rPr>
                <w:rFonts w:ascii="Arial" w:hAnsi="Arial" w:cs="Arial"/>
                <w:lang w:eastAsia="en-US"/>
              </w:rPr>
            </w:pPr>
          </w:p>
        </w:tc>
        <w:tc>
          <w:tcPr>
            <w:tcW w:w="725" w:type="dxa"/>
          </w:tcPr>
          <w:p w14:paraId="1CECAB90"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VA0115</w:t>
            </w:r>
          </w:p>
        </w:tc>
        <w:tc>
          <w:tcPr>
            <w:tcW w:w="4925" w:type="dxa"/>
            <w:tcBorders>
              <w:right w:val="single" w:sz="12" w:space="0" w:color="auto"/>
            </w:tcBorders>
          </w:tcPr>
          <w:p w14:paraId="3E7E81B0"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PRIMARY FACILITY</w:t>
            </w:r>
          </w:p>
        </w:tc>
      </w:tr>
      <w:tr w:rsidR="00855899" w:rsidRPr="00AC7434" w14:paraId="42ABCF6D" w14:textId="77777777" w:rsidTr="00207FE9">
        <w:trPr>
          <w:cantSplit/>
        </w:trPr>
        <w:tc>
          <w:tcPr>
            <w:tcW w:w="725" w:type="dxa"/>
            <w:tcBorders>
              <w:left w:val="single" w:sz="12" w:space="0" w:color="auto"/>
            </w:tcBorders>
          </w:tcPr>
          <w:p w14:paraId="006AE23A"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9</w:t>
            </w:r>
          </w:p>
        </w:tc>
        <w:tc>
          <w:tcPr>
            <w:tcW w:w="725" w:type="dxa"/>
          </w:tcPr>
          <w:p w14:paraId="1F758657"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w:t>
            </w:r>
          </w:p>
        </w:tc>
        <w:tc>
          <w:tcPr>
            <w:tcW w:w="725" w:type="dxa"/>
          </w:tcPr>
          <w:p w14:paraId="7AAF8514"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ID</w:t>
            </w:r>
          </w:p>
        </w:tc>
        <w:tc>
          <w:tcPr>
            <w:tcW w:w="725" w:type="dxa"/>
          </w:tcPr>
          <w:p w14:paraId="3A9154ED" w14:textId="77777777" w:rsidR="00855899" w:rsidRPr="00EE73D3" w:rsidRDefault="00855899" w:rsidP="00AC7434">
            <w:pPr>
              <w:pStyle w:val="BodyText"/>
              <w:rPr>
                <w:rFonts w:ascii="Arial" w:hAnsi="Arial" w:cs="Arial"/>
                <w:lang w:eastAsia="en-US"/>
              </w:rPr>
            </w:pPr>
          </w:p>
        </w:tc>
        <w:tc>
          <w:tcPr>
            <w:tcW w:w="725" w:type="dxa"/>
          </w:tcPr>
          <w:p w14:paraId="7473E5AE" w14:textId="77777777" w:rsidR="00855899" w:rsidRPr="00EE73D3" w:rsidRDefault="00855899" w:rsidP="00AC7434">
            <w:pPr>
              <w:pStyle w:val="BodyText"/>
              <w:rPr>
                <w:rFonts w:ascii="Arial" w:hAnsi="Arial" w:cs="Arial"/>
                <w:lang w:eastAsia="en-US"/>
              </w:rPr>
            </w:pPr>
          </w:p>
        </w:tc>
        <w:tc>
          <w:tcPr>
            <w:tcW w:w="725" w:type="dxa"/>
          </w:tcPr>
          <w:p w14:paraId="1D3F3F65"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VA0021</w:t>
            </w:r>
          </w:p>
        </w:tc>
        <w:tc>
          <w:tcPr>
            <w:tcW w:w="4925" w:type="dxa"/>
            <w:tcBorders>
              <w:right w:val="single" w:sz="12" w:space="0" w:color="auto"/>
            </w:tcBorders>
          </w:tcPr>
          <w:p w14:paraId="1E6FD0D9"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ENROLLMENT PRIORITY</w:t>
            </w:r>
          </w:p>
        </w:tc>
      </w:tr>
      <w:tr w:rsidR="00855899" w:rsidRPr="00AC7434" w14:paraId="12A78446" w14:textId="77777777" w:rsidTr="00207FE9">
        <w:trPr>
          <w:cantSplit/>
        </w:trPr>
        <w:tc>
          <w:tcPr>
            <w:tcW w:w="725" w:type="dxa"/>
            <w:tcBorders>
              <w:left w:val="single" w:sz="12" w:space="0" w:color="auto"/>
              <w:bottom w:val="single" w:sz="12" w:space="0" w:color="auto"/>
            </w:tcBorders>
          </w:tcPr>
          <w:p w14:paraId="54416416"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10</w:t>
            </w:r>
          </w:p>
        </w:tc>
        <w:tc>
          <w:tcPr>
            <w:tcW w:w="725" w:type="dxa"/>
            <w:tcBorders>
              <w:bottom w:val="single" w:sz="12" w:space="0" w:color="auto"/>
            </w:tcBorders>
          </w:tcPr>
          <w:p w14:paraId="6BA97183"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8</w:t>
            </w:r>
          </w:p>
        </w:tc>
        <w:tc>
          <w:tcPr>
            <w:tcW w:w="725" w:type="dxa"/>
            <w:tcBorders>
              <w:bottom w:val="single" w:sz="12" w:space="0" w:color="auto"/>
            </w:tcBorders>
          </w:tcPr>
          <w:p w14:paraId="5E74A068" w14:textId="77777777" w:rsidR="00855899" w:rsidRPr="00EE73D3" w:rsidRDefault="00855899" w:rsidP="00AC7434">
            <w:pPr>
              <w:pStyle w:val="BodyText"/>
              <w:rPr>
                <w:rFonts w:ascii="Arial" w:hAnsi="Arial" w:cs="Arial"/>
                <w:lang w:eastAsia="en-US"/>
              </w:rPr>
            </w:pPr>
            <w:r w:rsidRPr="00EE73D3">
              <w:rPr>
                <w:rFonts w:ascii="Arial" w:hAnsi="Arial" w:cs="Arial"/>
                <w:lang w:eastAsia="en-US"/>
              </w:rPr>
              <w:t>DT</w:t>
            </w:r>
          </w:p>
        </w:tc>
        <w:tc>
          <w:tcPr>
            <w:tcW w:w="725" w:type="dxa"/>
            <w:tcBorders>
              <w:bottom w:val="single" w:sz="12" w:space="0" w:color="auto"/>
            </w:tcBorders>
          </w:tcPr>
          <w:p w14:paraId="3B3A8C53" w14:textId="77777777" w:rsidR="00855899" w:rsidRPr="00EE73D3" w:rsidRDefault="00855899" w:rsidP="00AC7434">
            <w:pPr>
              <w:pStyle w:val="BodyText"/>
              <w:rPr>
                <w:rFonts w:ascii="Arial" w:hAnsi="Arial" w:cs="Arial"/>
                <w:lang w:eastAsia="en-US"/>
              </w:rPr>
            </w:pPr>
          </w:p>
        </w:tc>
        <w:tc>
          <w:tcPr>
            <w:tcW w:w="725" w:type="dxa"/>
            <w:tcBorders>
              <w:bottom w:val="single" w:sz="12" w:space="0" w:color="auto"/>
            </w:tcBorders>
          </w:tcPr>
          <w:p w14:paraId="50261E20" w14:textId="77777777" w:rsidR="00855899" w:rsidRPr="00EE73D3" w:rsidRDefault="00855899" w:rsidP="00AC7434">
            <w:pPr>
              <w:pStyle w:val="BodyText"/>
              <w:rPr>
                <w:rFonts w:ascii="Arial" w:hAnsi="Arial" w:cs="Arial"/>
                <w:lang w:eastAsia="en-US"/>
              </w:rPr>
            </w:pPr>
          </w:p>
        </w:tc>
        <w:tc>
          <w:tcPr>
            <w:tcW w:w="725" w:type="dxa"/>
            <w:tcBorders>
              <w:bottom w:val="single" w:sz="12" w:space="0" w:color="auto"/>
            </w:tcBorders>
          </w:tcPr>
          <w:p w14:paraId="615E8086" w14:textId="77777777" w:rsidR="00855899" w:rsidRPr="00EE73D3" w:rsidRDefault="00855899" w:rsidP="00AC7434">
            <w:pPr>
              <w:pStyle w:val="BodyText"/>
              <w:rPr>
                <w:rFonts w:ascii="Arial" w:hAnsi="Arial" w:cs="Arial"/>
                <w:lang w:eastAsia="en-US"/>
              </w:rPr>
            </w:pPr>
          </w:p>
        </w:tc>
        <w:tc>
          <w:tcPr>
            <w:tcW w:w="4925" w:type="dxa"/>
            <w:tcBorders>
              <w:bottom w:val="single" w:sz="12" w:space="0" w:color="auto"/>
              <w:right w:val="single" w:sz="12" w:space="0" w:color="auto"/>
            </w:tcBorders>
          </w:tcPr>
          <w:p w14:paraId="017578CA" w14:textId="77777777" w:rsidR="00855899" w:rsidRPr="00EE73D3" w:rsidRDefault="00855899" w:rsidP="00AC7434">
            <w:pPr>
              <w:pStyle w:val="BodyText"/>
              <w:rPr>
                <w:rFonts w:ascii="Arial" w:hAnsi="Arial" w:cs="Arial"/>
                <w:caps/>
                <w:lang w:eastAsia="en-US"/>
              </w:rPr>
            </w:pPr>
            <w:r w:rsidRPr="00EE73D3">
              <w:rPr>
                <w:rFonts w:ascii="Arial" w:hAnsi="Arial" w:cs="Arial"/>
                <w:caps/>
                <w:lang w:eastAsia="en-US"/>
              </w:rPr>
              <w:t>EFFECTIVE DATE</w:t>
            </w:r>
          </w:p>
        </w:tc>
      </w:tr>
    </w:tbl>
    <w:p w14:paraId="3F8A2F52" w14:textId="77777777" w:rsidR="003539BA" w:rsidRPr="00F33484" w:rsidRDefault="003539BA" w:rsidP="00041002">
      <w:pPr>
        <w:pStyle w:val="Heading2"/>
        <w:rPr>
          <w:i w:val="0"/>
          <w:color w:val="auto"/>
        </w:rPr>
      </w:pPr>
      <w:bookmarkStart w:id="184" w:name="_Toc522259373"/>
      <w:r w:rsidRPr="00F33484">
        <w:rPr>
          <w:i w:val="0"/>
          <w:color w:val="auto"/>
        </w:rPr>
        <w:t>PURPOSE</w:t>
      </w:r>
      <w:bookmarkEnd w:id="184"/>
    </w:p>
    <w:p w14:paraId="3346437B" w14:textId="77777777" w:rsidR="00041002" w:rsidRDefault="003539BA" w:rsidP="00106BBA">
      <w:pPr>
        <w:pStyle w:val="BodyText"/>
      </w:pPr>
      <w:r w:rsidRPr="003539BA">
        <w:t xml:space="preserve">This section defines the HL7 message transactions that are necessary to support the outpatient database interface for the Austin Information Technology Center (AITC), (formerly the Austin Automation Center (AAC)).  </w:t>
      </w:r>
    </w:p>
    <w:p w14:paraId="29978A05" w14:textId="77777777" w:rsidR="003539BA" w:rsidRPr="003539BA" w:rsidRDefault="003539BA" w:rsidP="00106BBA">
      <w:pPr>
        <w:pStyle w:val="BodyText"/>
      </w:pPr>
      <w:r w:rsidRPr="003539BA">
        <w:t>These messages will use the generic HL7 format, so that they can be expanded later to support new interfaces at other facilities.</w:t>
      </w:r>
    </w:p>
    <w:p w14:paraId="3596AE78" w14:textId="77777777" w:rsidR="003539BA" w:rsidRPr="00F33484" w:rsidRDefault="003539BA" w:rsidP="00AC7434">
      <w:pPr>
        <w:pStyle w:val="Heading2"/>
        <w:rPr>
          <w:i w:val="0"/>
          <w:color w:val="auto"/>
        </w:rPr>
      </w:pPr>
      <w:bookmarkStart w:id="185" w:name="_Toc522259374"/>
      <w:r w:rsidRPr="00F33484">
        <w:rPr>
          <w:i w:val="0"/>
          <w:color w:val="auto"/>
        </w:rPr>
        <w:t>Trigger Events and Message Definitions</w:t>
      </w:r>
      <w:bookmarkEnd w:id="185"/>
    </w:p>
    <w:p w14:paraId="70B00476" w14:textId="77777777" w:rsidR="003539BA" w:rsidRPr="003539BA" w:rsidRDefault="003539BA" w:rsidP="00106BBA">
      <w:pPr>
        <w:pStyle w:val="BodyText"/>
      </w:pPr>
      <w:r w:rsidRPr="003539BA">
        <w:t>Each triggering event is listed below, along with the applicable form of the message to be exchanged.  The notation used to describe the sequence, optionally, and repetition of segments is described in the HL7 Final Standard Manual, Chapter 2, Section 2.4.8, Chapter Formats for Defining Abstract Messages, and in summary form, in Section 2.1 of this document.</w:t>
      </w:r>
    </w:p>
    <w:p w14:paraId="2BA81F06" w14:textId="77777777" w:rsidR="003539BA" w:rsidRPr="003539BA" w:rsidRDefault="003539BA" w:rsidP="00AC7434">
      <w:pPr>
        <w:pStyle w:val="Heading3"/>
      </w:pPr>
      <w:bookmarkStart w:id="186" w:name="_Toc522259375"/>
      <w:r w:rsidRPr="003539BA">
        <w:t>Update Patient Information (A08)</w:t>
      </w:r>
      <w:bookmarkEnd w:id="186"/>
    </w:p>
    <w:p w14:paraId="6BBB0244" w14:textId="77777777" w:rsidR="003539BA" w:rsidRPr="003539BA" w:rsidRDefault="003539BA" w:rsidP="00106BBA">
      <w:pPr>
        <w:pStyle w:val="BodyText"/>
      </w:pPr>
      <w:r w:rsidRPr="003539BA">
        <w:t>The Outpatient Event Driver will be triggered under the following circumstances:</w:t>
      </w:r>
    </w:p>
    <w:p w14:paraId="0052E9C9" w14:textId="77777777" w:rsidR="003539BA" w:rsidRPr="00AC7434" w:rsidRDefault="003539BA" w:rsidP="00A31B26">
      <w:pPr>
        <w:pStyle w:val="BodyText"/>
        <w:numPr>
          <w:ilvl w:val="0"/>
          <w:numId w:val="18"/>
        </w:numPr>
      </w:pPr>
      <w:r w:rsidRPr="00AC7434">
        <w:t>When an outpatient appointment is checked out</w:t>
      </w:r>
    </w:p>
    <w:p w14:paraId="07DF79E6" w14:textId="77777777" w:rsidR="003539BA" w:rsidRPr="00AC7434" w:rsidRDefault="003539BA" w:rsidP="00A31B26">
      <w:pPr>
        <w:pStyle w:val="BodyText"/>
        <w:numPr>
          <w:ilvl w:val="0"/>
          <w:numId w:val="18"/>
        </w:numPr>
      </w:pPr>
      <w:r w:rsidRPr="00AC7434">
        <w:t>When a checked out outpatient appointment is edited</w:t>
      </w:r>
    </w:p>
    <w:p w14:paraId="235410AC" w14:textId="77777777" w:rsidR="003539BA" w:rsidRPr="00AC7434" w:rsidRDefault="003539BA" w:rsidP="00A31B26">
      <w:pPr>
        <w:pStyle w:val="BodyText"/>
        <w:numPr>
          <w:ilvl w:val="0"/>
          <w:numId w:val="18"/>
        </w:numPr>
      </w:pPr>
      <w:r w:rsidRPr="00AC7434">
        <w:t>When stop codes for an outpatient appointment are added or edited</w:t>
      </w:r>
    </w:p>
    <w:p w14:paraId="6B106D77" w14:textId="77777777" w:rsidR="003539BA" w:rsidRPr="00AC7434" w:rsidRDefault="003539BA" w:rsidP="00A31B26">
      <w:pPr>
        <w:pStyle w:val="BodyText"/>
        <w:numPr>
          <w:ilvl w:val="0"/>
          <w:numId w:val="18"/>
        </w:numPr>
      </w:pPr>
      <w:r w:rsidRPr="00AC7434">
        <w:t>When a check out creates an occasion of service</w:t>
      </w:r>
    </w:p>
    <w:p w14:paraId="70445AC3" w14:textId="77777777" w:rsidR="003539BA" w:rsidRPr="003539BA" w:rsidRDefault="003539BA" w:rsidP="00106BBA">
      <w:pPr>
        <w:pStyle w:val="BodyText"/>
      </w:pPr>
      <w:r w:rsidRPr="003539BA">
        <w:t>Taking advantage of the outpatient event driver, this will trigger an A08 message to be sent.  The receiving system will replace any data that exists with the “new” data that is transmitted with this message.</w:t>
      </w:r>
    </w:p>
    <w:p w14:paraId="095ADC0F" w14:textId="77777777" w:rsidR="003539BA" w:rsidRPr="003539BA" w:rsidRDefault="003539BA" w:rsidP="00106BBA">
      <w:pPr>
        <w:pStyle w:val="BodyText"/>
      </w:pPr>
      <w:r w:rsidRPr="003539BA">
        <w:t>ADT</w:t>
      </w:r>
      <w:r w:rsidRPr="003539BA">
        <w:tab/>
      </w:r>
      <w:r w:rsidR="00AC7434">
        <w:tab/>
      </w:r>
      <w:r w:rsidRPr="003539BA">
        <w:t>ADT Message</w:t>
      </w:r>
    </w:p>
    <w:p w14:paraId="7DB8F09B" w14:textId="77777777" w:rsidR="00E869B0" w:rsidRDefault="003539BA" w:rsidP="00106BBA">
      <w:pPr>
        <w:pStyle w:val="BodyText"/>
      </w:pPr>
      <w:r w:rsidRPr="003539BA">
        <w:t>MSH</w:t>
      </w:r>
      <w:r w:rsidRPr="003539BA">
        <w:tab/>
      </w:r>
      <w:r w:rsidR="00AC7434">
        <w:tab/>
      </w:r>
      <w:r w:rsidRPr="003539BA">
        <w:t>Message Header</w:t>
      </w:r>
    </w:p>
    <w:p w14:paraId="3AF35D40" w14:textId="77777777" w:rsidR="003539BA" w:rsidRPr="003539BA" w:rsidRDefault="003539BA" w:rsidP="00106BBA">
      <w:pPr>
        <w:pStyle w:val="BodyText"/>
      </w:pPr>
      <w:r w:rsidRPr="003539BA">
        <w:t>EVN</w:t>
      </w:r>
      <w:r w:rsidRPr="003539BA">
        <w:tab/>
      </w:r>
      <w:r w:rsidR="00AC7434">
        <w:tab/>
      </w:r>
      <w:r w:rsidRPr="003539BA">
        <w:t>Event Type</w:t>
      </w:r>
    </w:p>
    <w:p w14:paraId="254D2C4E" w14:textId="77777777" w:rsidR="00E869B0" w:rsidRPr="00AC7434" w:rsidRDefault="00AC7434" w:rsidP="00106BBA">
      <w:pPr>
        <w:pStyle w:val="BodyText"/>
      </w:pPr>
      <w:r>
        <w:t>PID</w:t>
      </w:r>
      <w:r>
        <w:tab/>
      </w:r>
      <w:r>
        <w:tab/>
        <w:t>Patient Identification</w:t>
      </w:r>
    </w:p>
    <w:p w14:paraId="1CA96DD3" w14:textId="77777777" w:rsidR="003539BA" w:rsidRPr="003539BA" w:rsidRDefault="003539BA" w:rsidP="00106BBA">
      <w:pPr>
        <w:pStyle w:val="BodyText"/>
      </w:pPr>
      <w:r w:rsidRPr="003539BA">
        <w:t>PD1</w:t>
      </w:r>
      <w:r w:rsidRPr="003539BA">
        <w:tab/>
      </w:r>
      <w:r w:rsidR="00AC7434">
        <w:tab/>
      </w:r>
      <w:r w:rsidRPr="003539BA">
        <w:t>Patient Additional Demographic</w:t>
      </w:r>
    </w:p>
    <w:p w14:paraId="2AE7080D" w14:textId="77777777" w:rsidR="003539BA" w:rsidRPr="003539BA" w:rsidRDefault="003539BA" w:rsidP="00106BBA">
      <w:pPr>
        <w:pStyle w:val="BodyText"/>
      </w:pPr>
      <w:r w:rsidRPr="003539BA">
        <w:lastRenderedPageBreak/>
        <w:t>PV1</w:t>
      </w:r>
      <w:r w:rsidRPr="003539BA">
        <w:tab/>
      </w:r>
      <w:r w:rsidR="00AC7434">
        <w:tab/>
      </w:r>
      <w:r w:rsidRPr="003539BA">
        <w:t>Patient Visit</w:t>
      </w:r>
    </w:p>
    <w:p w14:paraId="7C2CB0BD" w14:textId="77777777" w:rsidR="003539BA" w:rsidRPr="003539BA" w:rsidRDefault="003539BA" w:rsidP="00106BBA">
      <w:pPr>
        <w:pStyle w:val="BodyText"/>
      </w:pPr>
      <w:r w:rsidRPr="003539BA">
        <w:t>PV2</w:t>
      </w:r>
      <w:r w:rsidRPr="003539BA">
        <w:tab/>
      </w:r>
      <w:r w:rsidR="00AC7434">
        <w:tab/>
      </w:r>
      <w:r w:rsidRPr="003539BA">
        <w:t>Patient Visit Additional Information</w:t>
      </w:r>
    </w:p>
    <w:p w14:paraId="59853094" w14:textId="77777777" w:rsidR="003539BA" w:rsidRPr="003539BA" w:rsidRDefault="003539BA" w:rsidP="00106BBA">
      <w:pPr>
        <w:pStyle w:val="BodyText"/>
      </w:pPr>
      <w:r w:rsidRPr="003539BA">
        <w:t>[ { DG1 } ]</w:t>
      </w:r>
      <w:r w:rsidRPr="003539BA">
        <w:tab/>
        <w:t>Diagnosis Information</w:t>
      </w:r>
    </w:p>
    <w:p w14:paraId="65A58996" w14:textId="77777777" w:rsidR="003539BA" w:rsidRPr="003539BA" w:rsidRDefault="003539BA" w:rsidP="00106BBA">
      <w:pPr>
        <w:pStyle w:val="BodyText"/>
      </w:pPr>
      <w:r w:rsidRPr="003539BA">
        <w:t>{ PR1 }</w:t>
      </w:r>
      <w:r w:rsidR="00AC7434">
        <w:tab/>
      </w:r>
      <w:r w:rsidRPr="003539BA">
        <w:tab/>
        <w:t>Procedure Information</w:t>
      </w:r>
    </w:p>
    <w:p w14:paraId="1A9C27F2" w14:textId="77777777" w:rsidR="003539BA" w:rsidRPr="003539BA" w:rsidRDefault="003539BA" w:rsidP="00106BBA">
      <w:pPr>
        <w:pStyle w:val="BodyText"/>
      </w:pPr>
      <w:r w:rsidRPr="003539BA">
        <w:t>{ROL}</w:t>
      </w:r>
      <w:r w:rsidRPr="003539BA">
        <w:tab/>
      </w:r>
      <w:r w:rsidR="00AC7434">
        <w:tab/>
      </w:r>
      <w:r w:rsidRPr="003539BA">
        <w:t>Role</w:t>
      </w:r>
    </w:p>
    <w:p w14:paraId="73B52A54" w14:textId="77777777" w:rsidR="003539BA" w:rsidRPr="003539BA" w:rsidRDefault="003539BA" w:rsidP="00106BBA">
      <w:pPr>
        <w:pStyle w:val="BodyText"/>
      </w:pPr>
      <w:r w:rsidRPr="003539BA">
        <w:t>ZPD</w:t>
      </w:r>
      <w:r w:rsidRPr="003539BA">
        <w:tab/>
      </w:r>
      <w:r w:rsidR="00AC7434">
        <w:tab/>
      </w:r>
      <w:r w:rsidRPr="003539BA">
        <w:t>VA-Specific Patient Information</w:t>
      </w:r>
    </w:p>
    <w:p w14:paraId="0825DA4C" w14:textId="77777777" w:rsidR="003539BA" w:rsidRPr="003539BA" w:rsidRDefault="003539BA" w:rsidP="00106BBA">
      <w:pPr>
        <w:pStyle w:val="BodyText"/>
      </w:pPr>
      <w:r w:rsidRPr="003539BA">
        <w:t>ZEL</w:t>
      </w:r>
      <w:r w:rsidRPr="003539BA">
        <w:tab/>
      </w:r>
      <w:r w:rsidR="00AC7434">
        <w:tab/>
      </w:r>
      <w:r w:rsidRPr="003539BA">
        <w:t>VA-Specific Patient Eligibility Information</w:t>
      </w:r>
    </w:p>
    <w:p w14:paraId="2F3439CD" w14:textId="77777777" w:rsidR="003539BA" w:rsidRPr="003539BA" w:rsidRDefault="003539BA" w:rsidP="00106BBA">
      <w:pPr>
        <w:pStyle w:val="BodyText"/>
      </w:pPr>
      <w:r w:rsidRPr="003539BA">
        <w:t>ZIR</w:t>
      </w:r>
      <w:r w:rsidRPr="003539BA">
        <w:tab/>
      </w:r>
      <w:r w:rsidR="00AC7434">
        <w:tab/>
      </w:r>
      <w:r w:rsidRPr="003539BA">
        <w:t>VA-Specific Income</w:t>
      </w:r>
    </w:p>
    <w:p w14:paraId="019A3D0D" w14:textId="77777777" w:rsidR="003539BA" w:rsidRPr="003539BA" w:rsidRDefault="003539BA" w:rsidP="00106BBA">
      <w:pPr>
        <w:pStyle w:val="BodyText"/>
      </w:pPr>
      <w:r w:rsidRPr="003539BA">
        <w:t>{ZCL}</w:t>
      </w:r>
      <w:r w:rsidRPr="003539BA">
        <w:tab/>
      </w:r>
      <w:r w:rsidR="00AC7434">
        <w:tab/>
      </w:r>
      <w:r w:rsidRPr="003539BA">
        <w:t>VA-Specific Outpatient Classification</w:t>
      </w:r>
    </w:p>
    <w:p w14:paraId="1524CB74" w14:textId="77777777" w:rsidR="00E869B0" w:rsidRDefault="003539BA" w:rsidP="00106BBA">
      <w:pPr>
        <w:pStyle w:val="BodyText"/>
      </w:pPr>
      <w:r w:rsidRPr="003539BA">
        <w:t>{ZSC}</w:t>
      </w:r>
      <w:r w:rsidRPr="003539BA">
        <w:tab/>
      </w:r>
      <w:r w:rsidR="00AC7434">
        <w:tab/>
      </w:r>
      <w:r w:rsidRPr="003539BA">
        <w:t>VA-Specific Stop Code</w:t>
      </w:r>
      <w:r w:rsidRPr="003539BA">
        <w:tab/>
      </w:r>
    </w:p>
    <w:p w14:paraId="3F9DEFAB" w14:textId="77777777" w:rsidR="003539BA" w:rsidRPr="003539BA" w:rsidRDefault="003539BA" w:rsidP="00106BBA">
      <w:pPr>
        <w:pStyle w:val="BodyText"/>
      </w:pPr>
      <w:r w:rsidRPr="003539BA">
        <w:t>ZSP</w:t>
      </w:r>
      <w:r w:rsidRPr="003539BA">
        <w:tab/>
      </w:r>
      <w:r w:rsidR="00AC7434">
        <w:tab/>
      </w:r>
      <w:r w:rsidRPr="003539BA">
        <w:t>VA-Specific Service Period</w:t>
      </w:r>
    </w:p>
    <w:p w14:paraId="29003FE3" w14:textId="77777777" w:rsidR="003539BA" w:rsidRPr="003539BA" w:rsidRDefault="003539BA" w:rsidP="00106BBA">
      <w:pPr>
        <w:pStyle w:val="BodyText"/>
      </w:pPr>
      <w:r w:rsidRPr="003539BA">
        <w:t>ZEN</w:t>
      </w:r>
      <w:r w:rsidRPr="003539BA">
        <w:tab/>
      </w:r>
      <w:r w:rsidR="00AC7434">
        <w:tab/>
      </w:r>
      <w:r w:rsidRPr="003539BA">
        <w:t>VA Specific Enrollment</w:t>
      </w:r>
    </w:p>
    <w:p w14:paraId="099FB1A6" w14:textId="77777777" w:rsidR="003539BA" w:rsidRPr="003539BA" w:rsidRDefault="003539BA" w:rsidP="00106BBA">
      <w:pPr>
        <w:pStyle w:val="BodyText"/>
      </w:pPr>
      <w:r w:rsidRPr="003539BA">
        <w:t>ACK</w:t>
      </w:r>
      <w:r w:rsidRPr="003539BA">
        <w:tab/>
      </w:r>
      <w:r w:rsidR="00AC7434">
        <w:tab/>
      </w:r>
      <w:r w:rsidRPr="003539BA">
        <w:t>General Acknowledgment Message</w:t>
      </w:r>
    </w:p>
    <w:p w14:paraId="4E6EDA09" w14:textId="77777777" w:rsidR="003539BA" w:rsidRPr="003539BA" w:rsidRDefault="003539BA" w:rsidP="00106BBA">
      <w:pPr>
        <w:pStyle w:val="BodyText"/>
      </w:pPr>
      <w:r w:rsidRPr="003539BA">
        <w:t>MSH</w:t>
      </w:r>
      <w:r w:rsidRPr="003539BA">
        <w:tab/>
      </w:r>
      <w:r w:rsidR="00AC7434">
        <w:tab/>
      </w:r>
      <w:r w:rsidRPr="003539BA">
        <w:t>Message Header</w:t>
      </w:r>
    </w:p>
    <w:p w14:paraId="0DAF75F9" w14:textId="77777777" w:rsidR="003539BA" w:rsidRPr="003539BA" w:rsidRDefault="003539BA" w:rsidP="00106BBA">
      <w:pPr>
        <w:pStyle w:val="BodyText"/>
      </w:pPr>
      <w:r w:rsidRPr="003539BA">
        <w:t>MSA</w:t>
      </w:r>
      <w:r w:rsidRPr="003539BA">
        <w:tab/>
      </w:r>
      <w:r w:rsidR="00AC7434">
        <w:tab/>
      </w:r>
      <w:r w:rsidRPr="003539BA">
        <w:t>Message Acknowledgment</w:t>
      </w:r>
    </w:p>
    <w:p w14:paraId="1F4D77BF" w14:textId="77777777" w:rsidR="003539BA" w:rsidRPr="003539BA" w:rsidRDefault="003539BA" w:rsidP="00846440">
      <w:pPr>
        <w:pStyle w:val="Heading3"/>
      </w:pPr>
      <w:bookmarkStart w:id="187" w:name="_Toc522259376"/>
      <w:r w:rsidRPr="003539BA">
        <w:t>Delete a Patient Record (A23)</w:t>
      </w:r>
      <w:bookmarkEnd w:id="187"/>
    </w:p>
    <w:p w14:paraId="79F7AD41" w14:textId="77777777" w:rsidR="003539BA" w:rsidRPr="003539BA" w:rsidRDefault="003539BA" w:rsidP="00106BBA">
      <w:pPr>
        <w:pStyle w:val="BodyText"/>
      </w:pPr>
      <w:r w:rsidRPr="003539BA">
        <w:t>When a check out is deleted, this message instructs the receiver to delete the information for this patient’s visit.</w:t>
      </w:r>
    </w:p>
    <w:p w14:paraId="2DBE92C5" w14:textId="77777777" w:rsidR="003539BA" w:rsidRPr="003539BA" w:rsidRDefault="003539BA" w:rsidP="00106BBA">
      <w:pPr>
        <w:pStyle w:val="BodyText"/>
      </w:pPr>
      <w:r w:rsidRPr="003539BA">
        <w:t>ADT</w:t>
      </w:r>
      <w:r w:rsidRPr="003539BA">
        <w:tab/>
      </w:r>
      <w:r w:rsidR="00846440">
        <w:tab/>
      </w:r>
      <w:r w:rsidRPr="003539BA">
        <w:t>ADT Message</w:t>
      </w:r>
    </w:p>
    <w:p w14:paraId="031168A9" w14:textId="77777777" w:rsidR="003539BA" w:rsidRPr="003539BA" w:rsidRDefault="003539BA" w:rsidP="00106BBA">
      <w:pPr>
        <w:pStyle w:val="BodyText"/>
      </w:pPr>
      <w:r w:rsidRPr="003539BA">
        <w:t>MSH</w:t>
      </w:r>
      <w:r w:rsidRPr="003539BA">
        <w:tab/>
      </w:r>
      <w:r w:rsidR="00846440">
        <w:tab/>
      </w:r>
      <w:r w:rsidRPr="003539BA">
        <w:t>Message Header</w:t>
      </w:r>
    </w:p>
    <w:p w14:paraId="4DE8CDBF" w14:textId="77777777" w:rsidR="003539BA" w:rsidRPr="003539BA" w:rsidRDefault="003539BA" w:rsidP="00106BBA">
      <w:pPr>
        <w:pStyle w:val="BodyText"/>
      </w:pPr>
      <w:r w:rsidRPr="003539BA">
        <w:t>EVN</w:t>
      </w:r>
      <w:r w:rsidR="0005058D">
        <w:tab/>
      </w:r>
      <w:r w:rsidR="0005058D">
        <w:tab/>
      </w:r>
      <w:r w:rsidRPr="003539BA">
        <w:t>Event Type</w:t>
      </w:r>
    </w:p>
    <w:p w14:paraId="7729F49F" w14:textId="77777777" w:rsidR="003539BA" w:rsidRPr="003539BA" w:rsidRDefault="003539BA" w:rsidP="00106BBA">
      <w:pPr>
        <w:pStyle w:val="BodyText"/>
      </w:pPr>
      <w:r w:rsidRPr="003539BA">
        <w:t>PID</w:t>
      </w:r>
      <w:r w:rsidR="0005058D">
        <w:tab/>
      </w:r>
      <w:r w:rsidRPr="003539BA">
        <w:tab/>
        <w:t>Patient Identification</w:t>
      </w:r>
    </w:p>
    <w:p w14:paraId="1F9A7F9C" w14:textId="77777777" w:rsidR="003539BA" w:rsidRPr="003539BA" w:rsidRDefault="003539BA" w:rsidP="00106BBA">
      <w:pPr>
        <w:pStyle w:val="BodyText"/>
      </w:pPr>
      <w:r w:rsidRPr="003539BA">
        <w:t>PD1</w:t>
      </w:r>
      <w:r w:rsidRPr="003539BA">
        <w:tab/>
      </w:r>
      <w:r w:rsidR="0005058D">
        <w:tab/>
      </w:r>
      <w:r w:rsidRPr="003539BA">
        <w:t>Patient Additional Demographic</w:t>
      </w:r>
    </w:p>
    <w:p w14:paraId="051E434A" w14:textId="77777777" w:rsidR="003539BA" w:rsidRPr="003539BA" w:rsidRDefault="003539BA" w:rsidP="00106BBA">
      <w:pPr>
        <w:pStyle w:val="BodyText"/>
      </w:pPr>
      <w:r w:rsidRPr="003539BA">
        <w:t>PV1</w:t>
      </w:r>
      <w:r w:rsidR="0005058D">
        <w:tab/>
      </w:r>
      <w:r w:rsidRPr="003539BA">
        <w:tab/>
        <w:t>Patient Visit</w:t>
      </w:r>
    </w:p>
    <w:p w14:paraId="75082986" w14:textId="77777777" w:rsidR="003539BA" w:rsidRPr="003539BA" w:rsidRDefault="003539BA" w:rsidP="00106BBA">
      <w:pPr>
        <w:pStyle w:val="BodyText"/>
      </w:pPr>
      <w:r w:rsidRPr="003539BA">
        <w:t>ZPD</w:t>
      </w:r>
      <w:r w:rsidR="0005058D">
        <w:tab/>
      </w:r>
      <w:r w:rsidRPr="003539BA">
        <w:tab/>
        <w:t>VA-Specific Patient Information</w:t>
      </w:r>
    </w:p>
    <w:p w14:paraId="552DE9FF" w14:textId="77777777" w:rsidR="003539BA" w:rsidRPr="003539BA" w:rsidRDefault="003539BA" w:rsidP="00106BBA">
      <w:pPr>
        <w:pStyle w:val="BodyText"/>
      </w:pPr>
      <w:r w:rsidRPr="003539BA">
        <w:t>ACK</w:t>
      </w:r>
      <w:r w:rsidR="0005058D">
        <w:tab/>
      </w:r>
      <w:r w:rsidRPr="003539BA">
        <w:tab/>
        <w:t>General Acknowledgment Message</w:t>
      </w:r>
    </w:p>
    <w:p w14:paraId="5D76C044" w14:textId="77777777" w:rsidR="003539BA" w:rsidRPr="003539BA" w:rsidRDefault="003539BA" w:rsidP="00106BBA">
      <w:pPr>
        <w:pStyle w:val="BodyText"/>
      </w:pPr>
      <w:r w:rsidRPr="003539BA">
        <w:t>MSH</w:t>
      </w:r>
      <w:r w:rsidRPr="003539BA">
        <w:tab/>
      </w:r>
      <w:r w:rsidR="0005058D">
        <w:tab/>
      </w:r>
      <w:r w:rsidRPr="003539BA">
        <w:t>Message Header</w:t>
      </w:r>
    </w:p>
    <w:p w14:paraId="2FBAC85F" w14:textId="77777777" w:rsidR="003539BA" w:rsidRPr="003539BA" w:rsidRDefault="003539BA" w:rsidP="00106BBA">
      <w:pPr>
        <w:pStyle w:val="BodyText"/>
      </w:pPr>
      <w:r w:rsidRPr="003539BA">
        <w:t>MSA</w:t>
      </w:r>
      <w:r w:rsidRPr="003539BA">
        <w:tab/>
        <w:t>Message Acknowledgment</w:t>
      </w:r>
    </w:p>
    <w:p w14:paraId="2BA5ABEC" w14:textId="77777777" w:rsidR="003539BA" w:rsidRPr="00F33484" w:rsidRDefault="0005058D" w:rsidP="00FC1FD6">
      <w:pPr>
        <w:pStyle w:val="Heading2"/>
        <w:rPr>
          <w:i w:val="0"/>
          <w:color w:val="auto"/>
        </w:rPr>
      </w:pPr>
      <w:r>
        <w:br w:type="page"/>
      </w:r>
      <w:bookmarkStart w:id="188" w:name="_Toc522259377"/>
      <w:r w:rsidR="003539BA" w:rsidRPr="00F33484">
        <w:rPr>
          <w:i w:val="0"/>
          <w:color w:val="auto"/>
        </w:rPr>
        <w:lastRenderedPageBreak/>
        <w:t>SUPPORTED AND USER-DEFINED HL7 TABLES</w:t>
      </w:r>
      <w:bookmarkEnd w:id="188"/>
    </w:p>
    <w:p w14:paraId="0DC1342F" w14:textId="77777777" w:rsidR="003539BA" w:rsidRPr="00422BF8" w:rsidRDefault="00FC1FD6" w:rsidP="00A22020">
      <w:pPr>
        <w:pStyle w:val="Heading3"/>
      </w:pPr>
      <w:bookmarkStart w:id="189" w:name="_Toc522259378"/>
      <w:r w:rsidRPr="00422BF8">
        <w:t>TABLE 0001 - SEX</w:t>
      </w:r>
      <w:bookmarkEnd w:id="189"/>
    </w:p>
    <w:p w14:paraId="47FBB26F" w14:textId="77777777" w:rsidR="003539BA" w:rsidRPr="003539BA" w:rsidRDefault="003539BA" w:rsidP="00106BBA">
      <w:pPr>
        <w:pStyle w:val="BodyText"/>
      </w:pPr>
      <w:r w:rsidRPr="003539BA">
        <w:t>VALUE</w:t>
      </w:r>
      <w:r w:rsidRPr="003539BA">
        <w:tab/>
        <w:t>DESCRIPTION</w:t>
      </w:r>
    </w:p>
    <w:p w14:paraId="1DF9317B" w14:textId="77777777" w:rsidR="003539BA" w:rsidRPr="003539BA" w:rsidRDefault="003539BA" w:rsidP="00106BBA">
      <w:pPr>
        <w:pStyle w:val="BodyText"/>
      </w:pPr>
      <w:r w:rsidRPr="003539BA">
        <w:t>F</w:t>
      </w:r>
      <w:r w:rsidRPr="003539BA">
        <w:tab/>
        <w:t>FEMALE</w:t>
      </w:r>
    </w:p>
    <w:p w14:paraId="7BEBF766" w14:textId="77777777" w:rsidR="003539BA" w:rsidRPr="003539BA" w:rsidRDefault="003539BA" w:rsidP="00106BBA">
      <w:pPr>
        <w:pStyle w:val="BodyText"/>
      </w:pPr>
      <w:r w:rsidRPr="003539BA">
        <w:t>M</w:t>
      </w:r>
      <w:r w:rsidRPr="003539BA">
        <w:tab/>
        <w:t>MALE</w:t>
      </w:r>
    </w:p>
    <w:p w14:paraId="267EFB58" w14:textId="77777777" w:rsidR="003539BA" w:rsidRPr="003539BA" w:rsidRDefault="003539BA" w:rsidP="00106BBA">
      <w:pPr>
        <w:pStyle w:val="BodyText"/>
      </w:pPr>
      <w:r w:rsidRPr="003539BA">
        <w:t>O</w:t>
      </w:r>
      <w:r w:rsidRPr="003539BA">
        <w:tab/>
        <w:t>OTHER</w:t>
      </w:r>
    </w:p>
    <w:p w14:paraId="707D1909" w14:textId="77777777" w:rsidR="003539BA" w:rsidRPr="003539BA" w:rsidRDefault="003539BA" w:rsidP="00106BBA">
      <w:pPr>
        <w:pStyle w:val="BodyText"/>
      </w:pPr>
      <w:r w:rsidRPr="003539BA">
        <w:t>U</w:t>
      </w:r>
      <w:r w:rsidRPr="003539BA">
        <w:tab/>
        <w:t>UNKNOWN</w:t>
      </w:r>
    </w:p>
    <w:p w14:paraId="0A3665B5" w14:textId="77777777" w:rsidR="003539BA" w:rsidRPr="003539BA" w:rsidRDefault="003539BA" w:rsidP="00106BBA">
      <w:pPr>
        <w:pStyle w:val="BodyText"/>
      </w:pPr>
    </w:p>
    <w:p w14:paraId="63E898E8" w14:textId="77777777" w:rsidR="003539BA" w:rsidRPr="00422BF8" w:rsidRDefault="00FC1FD6" w:rsidP="00A22020">
      <w:pPr>
        <w:pStyle w:val="Heading3"/>
      </w:pPr>
      <w:bookmarkStart w:id="190" w:name="_Toc522259379"/>
      <w:r w:rsidRPr="00422BF8">
        <w:t>TABLE 0002 - MARITAL STATUS</w:t>
      </w:r>
      <w:bookmarkEnd w:id="190"/>
    </w:p>
    <w:p w14:paraId="6D3EF969" w14:textId="77777777" w:rsidR="003539BA" w:rsidRPr="003539BA" w:rsidRDefault="003539BA" w:rsidP="00106BBA">
      <w:pPr>
        <w:pStyle w:val="BodyText"/>
      </w:pPr>
      <w:r w:rsidRPr="003539BA">
        <w:t>VALUE</w:t>
      </w:r>
      <w:r w:rsidRPr="003539BA">
        <w:tab/>
        <w:t>DESCRIPTION</w:t>
      </w:r>
    </w:p>
    <w:p w14:paraId="23F31806" w14:textId="77777777" w:rsidR="003539BA" w:rsidRPr="003539BA" w:rsidRDefault="003539BA" w:rsidP="00106BBA">
      <w:pPr>
        <w:pStyle w:val="BodyText"/>
      </w:pPr>
      <w:r w:rsidRPr="003539BA">
        <w:t>A</w:t>
      </w:r>
      <w:r w:rsidRPr="003539BA">
        <w:tab/>
        <w:t>SEPARATED</w:t>
      </w:r>
    </w:p>
    <w:p w14:paraId="3FED60CB" w14:textId="77777777" w:rsidR="003539BA" w:rsidRPr="003539BA" w:rsidRDefault="003539BA" w:rsidP="00106BBA">
      <w:pPr>
        <w:pStyle w:val="BodyText"/>
      </w:pPr>
      <w:r w:rsidRPr="003539BA">
        <w:t>D</w:t>
      </w:r>
      <w:r w:rsidRPr="003539BA">
        <w:tab/>
        <w:t>DIVORCED</w:t>
      </w:r>
    </w:p>
    <w:p w14:paraId="10A71195" w14:textId="77777777" w:rsidR="003539BA" w:rsidRPr="003539BA" w:rsidRDefault="003539BA" w:rsidP="00106BBA">
      <w:pPr>
        <w:pStyle w:val="BodyText"/>
      </w:pPr>
      <w:r w:rsidRPr="003539BA">
        <w:t>M</w:t>
      </w:r>
      <w:r w:rsidRPr="003539BA">
        <w:tab/>
        <w:t>MARRIED</w:t>
      </w:r>
    </w:p>
    <w:p w14:paraId="745A3FB1" w14:textId="77777777" w:rsidR="003539BA" w:rsidRPr="003539BA" w:rsidRDefault="003539BA" w:rsidP="00106BBA">
      <w:pPr>
        <w:pStyle w:val="BodyText"/>
      </w:pPr>
      <w:r w:rsidRPr="003539BA">
        <w:t>S</w:t>
      </w:r>
      <w:r w:rsidRPr="003539BA">
        <w:tab/>
        <w:t>SINGLE</w:t>
      </w:r>
    </w:p>
    <w:p w14:paraId="454A5CD7" w14:textId="77777777" w:rsidR="003539BA" w:rsidRPr="003539BA" w:rsidRDefault="003539BA" w:rsidP="00106BBA">
      <w:pPr>
        <w:pStyle w:val="BodyText"/>
      </w:pPr>
      <w:r w:rsidRPr="003539BA">
        <w:t>W</w:t>
      </w:r>
      <w:r w:rsidRPr="003539BA">
        <w:tab/>
        <w:t>WIDOWED</w:t>
      </w:r>
    </w:p>
    <w:p w14:paraId="50D8818A" w14:textId="77777777" w:rsidR="00FC1FD6" w:rsidRDefault="00FC1FD6" w:rsidP="00106BBA">
      <w:pPr>
        <w:pStyle w:val="BodyText"/>
      </w:pPr>
    </w:p>
    <w:p w14:paraId="1CEE7861" w14:textId="77777777" w:rsidR="003539BA" w:rsidRPr="00A22020" w:rsidRDefault="00FC1FD6" w:rsidP="00A22020">
      <w:pPr>
        <w:pStyle w:val="Heading3"/>
      </w:pPr>
      <w:bookmarkStart w:id="191" w:name="_Toc522259380"/>
      <w:r w:rsidRPr="00A22020">
        <w:t>TABLE 0003 - EVENT TYPE CODE</w:t>
      </w:r>
      <w:bookmarkEnd w:id="191"/>
    </w:p>
    <w:p w14:paraId="038CF4A3" w14:textId="77777777" w:rsidR="003539BA" w:rsidRPr="003539BA" w:rsidRDefault="003539BA" w:rsidP="00106BBA">
      <w:pPr>
        <w:pStyle w:val="BodyText"/>
      </w:pPr>
      <w:r w:rsidRPr="003539BA">
        <w:t>VALUE</w:t>
      </w:r>
      <w:r w:rsidRPr="003539BA">
        <w:tab/>
        <w:t>DESCRIPTION</w:t>
      </w:r>
    </w:p>
    <w:p w14:paraId="5191CB0F" w14:textId="77777777" w:rsidR="003539BA" w:rsidRPr="003539BA" w:rsidRDefault="003539BA" w:rsidP="00106BBA">
      <w:pPr>
        <w:pStyle w:val="BodyText"/>
      </w:pPr>
      <w:r w:rsidRPr="003539BA">
        <w:t>A08</w:t>
      </w:r>
      <w:r w:rsidRPr="003539BA">
        <w:tab/>
        <w:t>UPDATE PATIENT INFORMATION</w:t>
      </w:r>
    </w:p>
    <w:p w14:paraId="6127E0FA" w14:textId="77777777" w:rsidR="003539BA" w:rsidRPr="003539BA" w:rsidRDefault="003539BA" w:rsidP="00106BBA">
      <w:pPr>
        <w:pStyle w:val="BodyText"/>
      </w:pPr>
      <w:r w:rsidRPr="003539BA">
        <w:t>A23</w:t>
      </w:r>
      <w:r w:rsidRPr="003539BA">
        <w:tab/>
        <w:t>DELETE PATIENT RECORD</w:t>
      </w:r>
    </w:p>
    <w:p w14:paraId="51EED18D" w14:textId="77777777" w:rsidR="003539BA" w:rsidRPr="003539BA" w:rsidRDefault="003539BA" w:rsidP="00106BBA">
      <w:pPr>
        <w:pStyle w:val="BodyText"/>
      </w:pPr>
    </w:p>
    <w:p w14:paraId="51E9FC4B" w14:textId="77777777" w:rsidR="003539BA" w:rsidRPr="00A22020" w:rsidRDefault="00FC1FD6" w:rsidP="00A22020">
      <w:pPr>
        <w:pStyle w:val="Heading3"/>
      </w:pPr>
      <w:bookmarkStart w:id="192" w:name="_Toc522259381"/>
      <w:r w:rsidRPr="00A22020">
        <w:t>TABLE 0008 - ACKNOWLEDGMENT CODE</w:t>
      </w:r>
      <w:bookmarkEnd w:id="192"/>
    </w:p>
    <w:p w14:paraId="18809C92" w14:textId="77777777" w:rsidR="003539BA" w:rsidRPr="003539BA" w:rsidRDefault="003539BA" w:rsidP="00106BBA">
      <w:pPr>
        <w:pStyle w:val="BodyText"/>
      </w:pPr>
      <w:r w:rsidRPr="003539BA">
        <w:t>VALUE</w:t>
      </w:r>
      <w:r w:rsidRPr="003539BA">
        <w:tab/>
        <w:t>DESCRIPTION</w:t>
      </w:r>
    </w:p>
    <w:p w14:paraId="19033FEB" w14:textId="77777777" w:rsidR="003539BA" w:rsidRPr="003539BA" w:rsidRDefault="003539BA" w:rsidP="00106BBA">
      <w:pPr>
        <w:pStyle w:val="BodyText"/>
      </w:pPr>
      <w:r w:rsidRPr="003539BA">
        <w:t>AA</w:t>
      </w:r>
      <w:r w:rsidRPr="003539BA">
        <w:tab/>
        <w:t>APPLICATION ACKNOWLEDGMENT:  ACCEPT</w:t>
      </w:r>
    </w:p>
    <w:p w14:paraId="2CB7DAA9" w14:textId="77777777" w:rsidR="003539BA" w:rsidRPr="003539BA" w:rsidRDefault="003539BA" w:rsidP="00106BBA">
      <w:pPr>
        <w:pStyle w:val="BodyText"/>
      </w:pPr>
      <w:r w:rsidRPr="003539BA">
        <w:t>AE</w:t>
      </w:r>
      <w:r w:rsidRPr="003539BA">
        <w:tab/>
        <w:t>APPLICATION ACKNOWLEDGMENT: ERROR</w:t>
      </w:r>
    </w:p>
    <w:p w14:paraId="244C5964" w14:textId="77777777" w:rsidR="003539BA" w:rsidRPr="003539BA" w:rsidRDefault="003539BA" w:rsidP="00106BBA">
      <w:pPr>
        <w:pStyle w:val="BodyText"/>
      </w:pPr>
      <w:r w:rsidRPr="003539BA">
        <w:t>AR</w:t>
      </w:r>
      <w:r w:rsidRPr="003539BA">
        <w:tab/>
        <w:t>APPLICATION ACKNOWLEDGMENT: REJECT</w:t>
      </w:r>
    </w:p>
    <w:p w14:paraId="200E1C8F" w14:textId="77777777" w:rsidR="003539BA" w:rsidRPr="003539BA" w:rsidRDefault="003539BA" w:rsidP="00106BBA">
      <w:pPr>
        <w:pStyle w:val="BodyText"/>
      </w:pPr>
      <w:r w:rsidRPr="003539BA">
        <w:t>CA</w:t>
      </w:r>
      <w:r w:rsidRPr="003539BA">
        <w:tab/>
        <w:t>ACCEPT ACKNOWLEDGMENT: COMMIT ACCEPT</w:t>
      </w:r>
    </w:p>
    <w:p w14:paraId="586A5B83" w14:textId="77777777" w:rsidR="003539BA" w:rsidRPr="003539BA" w:rsidRDefault="003539BA" w:rsidP="00106BBA">
      <w:pPr>
        <w:pStyle w:val="BodyText"/>
      </w:pPr>
      <w:r w:rsidRPr="003539BA">
        <w:t>CE</w:t>
      </w:r>
      <w:r w:rsidRPr="003539BA">
        <w:tab/>
        <w:t>ACCEPT ACKNOWLEDGMENT: COMMIT ERROR</w:t>
      </w:r>
    </w:p>
    <w:p w14:paraId="034587F6" w14:textId="77777777" w:rsidR="003539BA" w:rsidRPr="003539BA" w:rsidRDefault="003539BA" w:rsidP="00106BBA">
      <w:pPr>
        <w:pStyle w:val="BodyText"/>
      </w:pPr>
      <w:r w:rsidRPr="003539BA">
        <w:t>CR</w:t>
      </w:r>
      <w:r w:rsidRPr="003539BA">
        <w:tab/>
        <w:t>ACCEPT ACKNOWLEDGMENT: COMMIT REJECT</w:t>
      </w:r>
    </w:p>
    <w:p w14:paraId="1D7D93E7" w14:textId="77777777" w:rsidR="00FC1FD6" w:rsidRDefault="00FC1FD6" w:rsidP="00106BBA">
      <w:pPr>
        <w:pStyle w:val="BodyText"/>
      </w:pPr>
    </w:p>
    <w:p w14:paraId="759FCCD9" w14:textId="77777777" w:rsidR="003539BA" w:rsidRPr="00A22020" w:rsidRDefault="00FC1FD6" w:rsidP="00A22020">
      <w:pPr>
        <w:pStyle w:val="Heading3"/>
      </w:pPr>
      <w:r>
        <w:br w:type="page"/>
      </w:r>
      <w:bookmarkStart w:id="193" w:name="_Toc522259382"/>
      <w:r w:rsidRPr="00A22020">
        <w:lastRenderedPageBreak/>
        <w:t>TABLE 0023 - ADMIT SOURCE (USER DEFINED)</w:t>
      </w:r>
      <w:bookmarkEnd w:id="193"/>
    </w:p>
    <w:p w14:paraId="0E82A010" w14:textId="77777777" w:rsidR="003539BA" w:rsidRPr="003539BA" w:rsidRDefault="003539BA" w:rsidP="00106BBA">
      <w:pPr>
        <w:pStyle w:val="BodyText"/>
      </w:pPr>
      <w:r w:rsidRPr="003539BA">
        <w:t>Used for Location of Visit.  Sample listing of possible values.</w:t>
      </w:r>
    </w:p>
    <w:p w14:paraId="444349C6" w14:textId="77777777" w:rsidR="003539BA" w:rsidRPr="003539BA" w:rsidRDefault="003539BA" w:rsidP="00106BBA">
      <w:pPr>
        <w:pStyle w:val="BodyText"/>
      </w:pPr>
      <w:r w:rsidRPr="003539BA">
        <w:t>VALUE</w:t>
      </w:r>
      <w:r w:rsidRPr="003539BA">
        <w:tab/>
        <w:t>DESCRIPTION</w:t>
      </w:r>
    </w:p>
    <w:p w14:paraId="6472011A" w14:textId="77777777" w:rsidR="003539BA" w:rsidRPr="003539BA" w:rsidRDefault="003539BA" w:rsidP="00106BBA">
      <w:pPr>
        <w:pStyle w:val="BodyText"/>
      </w:pPr>
      <w:r w:rsidRPr="003539BA">
        <w:t>1</w:t>
      </w:r>
      <w:r w:rsidRPr="003539BA">
        <w:tab/>
        <w:t>THIS FACILITY</w:t>
      </w:r>
    </w:p>
    <w:p w14:paraId="04A129ED" w14:textId="77777777" w:rsidR="003539BA" w:rsidRPr="003539BA" w:rsidRDefault="003539BA" w:rsidP="00106BBA">
      <w:pPr>
        <w:pStyle w:val="BodyText"/>
      </w:pPr>
      <w:r w:rsidRPr="003539BA">
        <w:t>6</w:t>
      </w:r>
      <w:r w:rsidRPr="003539BA">
        <w:tab/>
        <w:t>OTHER FACILITY</w:t>
      </w:r>
    </w:p>
    <w:p w14:paraId="35D216A8" w14:textId="77777777" w:rsidR="003539BA" w:rsidRPr="003539BA" w:rsidRDefault="003539BA" w:rsidP="00106BBA">
      <w:pPr>
        <w:pStyle w:val="BodyText"/>
      </w:pPr>
    </w:p>
    <w:p w14:paraId="57BBEF4A" w14:textId="77777777" w:rsidR="003539BA" w:rsidRPr="003539BA" w:rsidRDefault="00FC1FD6" w:rsidP="00A22020">
      <w:pPr>
        <w:pStyle w:val="Heading3"/>
      </w:pPr>
      <w:bookmarkStart w:id="194" w:name="_Toc522259383"/>
      <w:r w:rsidRPr="003539BA">
        <w:t>TABLE 0051 - DIAGNOSIS CODE (USER DEFINED)</w:t>
      </w:r>
      <w:bookmarkEnd w:id="194"/>
    </w:p>
    <w:p w14:paraId="5FD7D5EE" w14:textId="77777777" w:rsidR="003539BA" w:rsidRPr="003539BA" w:rsidRDefault="003539BA" w:rsidP="00106BBA">
      <w:pPr>
        <w:pStyle w:val="BodyText"/>
      </w:pPr>
      <w:r w:rsidRPr="003539BA">
        <w:t>Use ICD DIAGNOSIS (#80) file, Code Number (.01) for value and Diagnosis (3) for</w:t>
      </w:r>
    </w:p>
    <w:p w14:paraId="7636E273" w14:textId="77777777" w:rsidR="003539BA" w:rsidRPr="003539BA" w:rsidRDefault="003539BA" w:rsidP="00106BBA">
      <w:pPr>
        <w:pStyle w:val="BodyText"/>
      </w:pPr>
      <w:r w:rsidRPr="003539BA">
        <w:t>Description.  Sample listing of possible values.</w:t>
      </w:r>
    </w:p>
    <w:p w14:paraId="329A518F" w14:textId="77777777" w:rsidR="003539BA" w:rsidRPr="003539BA" w:rsidRDefault="003539BA" w:rsidP="00106BBA">
      <w:pPr>
        <w:pStyle w:val="BodyText"/>
      </w:pPr>
      <w:r w:rsidRPr="003539BA">
        <w:t>VALUE</w:t>
      </w:r>
      <w:r w:rsidRPr="003539BA">
        <w:tab/>
        <w:t>DESCRIPTION</w:t>
      </w:r>
    </w:p>
    <w:p w14:paraId="6537B77C" w14:textId="77777777" w:rsidR="003539BA" w:rsidRPr="003539BA" w:rsidRDefault="003539BA" w:rsidP="00106BBA">
      <w:pPr>
        <w:pStyle w:val="BodyText"/>
      </w:pPr>
      <w:r w:rsidRPr="003539BA">
        <w:t>253.2</w:t>
      </w:r>
      <w:r w:rsidRPr="003539BA">
        <w:tab/>
        <w:t>PANHYPOPITUITARISM</w:t>
      </w:r>
    </w:p>
    <w:p w14:paraId="2586F667" w14:textId="77777777" w:rsidR="003539BA" w:rsidRPr="003539BA" w:rsidRDefault="003539BA" w:rsidP="00106BBA">
      <w:pPr>
        <w:pStyle w:val="BodyText"/>
      </w:pPr>
      <w:r w:rsidRPr="003539BA">
        <w:t>253.3</w:t>
      </w:r>
      <w:r w:rsidRPr="003539BA">
        <w:tab/>
        <w:t>PITUITARY DWARFISM</w:t>
      </w:r>
    </w:p>
    <w:p w14:paraId="45A7858A" w14:textId="77777777" w:rsidR="003539BA" w:rsidRPr="003539BA" w:rsidRDefault="003539BA" w:rsidP="00106BBA">
      <w:pPr>
        <w:pStyle w:val="BodyText"/>
      </w:pPr>
      <w:r w:rsidRPr="003539BA">
        <w:t>253.4</w:t>
      </w:r>
      <w:r w:rsidRPr="003539BA">
        <w:tab/>
        <w:t>ANTER PITUITARY DIS NEC</w:t>
      </w:r>
    </w:p>
    <w:p w14:paraId="46BADAD8" w14:textId="77777777" w:rsidR="003539BA" w:rsidRPr="003539BA" w:rsidRDefault="003539BA" w:rsidP="00106BBA">
      <w:pPr>
        <w:pStyle w:val="BodyText"/>
      </w:pPr>
      <w:r w:rsidRPr="003539BA">
        <w:t>253.5</w:t>
      </w:r>
      <w:r w:rsidRPr="003539BA">
        <w:tab/>
        <w:t>DIABETES INSIPIDUS</w:t>
      </w:r>
    </w:p>
    <w:p w14:paraId="096A76E6" w14:textId="77777777" w:rsidR="003539BA" w:rsidRPr="003539BA" w:rsidRDefault="003539BA" w:rsidP="00106BBA">
      <w:pPr>
        <w:pStyle w:val="BodyText"/>
      </w:pPr>
      <w:r w:rsidRPr="003539BA">
        <w:t>253.6</w:t>
      </w:r>
      <w:r w:rsidRPr="003539BA">
        <w:tab/>
        <w:t>NEUROHYPOPHYSIS DIS NEC</w:t>
      </w:r>
    </w:p>
    <w:p w14:paraId="546014A5" w14:textId="77777777" w:rsidR="003539BA" w:rsidRPr="003539BA" w:rsidRDefault="003539BA" w:rsidP="00106BBA">
      <w:pPr>
        <w:pStyle w:val="BodyText"/>
      </w:pPr>
      <w:r w:rsidRPr="003539BA">
        <w:t>253.7</w:t>
      </w:r>
      <w:r w:rsidRPr="003539BA">
        <w:tab/>
        <w:t>IATROGENIC PITUITARY DIS</w:t>
      </w:r>
    </w:p>
    <w:p w14:paraId="0504D589" w14:textId="77777777" w:rsidR="003539BA" w:rsidRPr="003539BA" w:rsidRDefault="003539BA" w:rsidP="00106BBA">
      <w:pPr>
        <w:pStyle w:val="BodyText"/>
      </w:pPr>
      <w:r w:rsidRPr="003539BA">
        <w:t>253.8</w:t>
      </w:r>
      <w:r w:rsidRPr="003539BA">
        <w:tab/>
        <w:t>DISEASES OF THYMUS NEC</w:t>
      </w:r>
    </w:p>
    <w:p w14:paraId="2580A936" w14:textId="77777777" w:rsidR="003539BA" w:rsidRPr="003539BA" w:rsidRDefault="003539BA" w:rsidP="00106BBA">
      <w:pPr>
        <w:pStyle w:val="BodyText"/>
      </w:pPr>
      <w:r w:rsidRPr="003539BA">
        <w:t>253.9</w:t>
      </w:r>
      <w:r w:rsidRPr="003539BA">
        <w:tab/>
        <w:t>PITUITARY DISORDER NOS</w:t>
      </w:r>
    </w:p>
    <w:p w14:paraId="53E8382F" w14:textId="77777777" w:rsidR="003539BA" w:rsidRPr="003539BA" w:rsidRDefault="003539BA" w:rsidP="00106BBA">
      <w:pPr>
        <w:pStyle w:val="BodyText"/>
      </w:pPr>
      <w:r w:rsidRPr="003539BA">
        <w:t>254.1</w:t>
      </w:r>
      <w:r w:rsidRPr="003539BA">
        <w:tab/>
        <w:t>ABSCESS OF THYMUS</w:t>
      </w:r>
    </w:p>
    <w:p w14:paraId="0EC04C6D" w14:textId="77777777" w:rsidR="003539BA" w:rsidRPr="003539BA" w:rsidRDefault="003539BA" w:rsidP="00106BBA">
      <w:pPr>
        <w:pStyle w:val="BodyText"/>
      </w:pPr>
      <w:r w:rsidRPr="003539BA">
        <w:t>254.8</w:t>
      </w:r>
      <w:r w:rsidRPr="003539BA">
        <w:tab/>
        <w:t>DISEASES OF THYMUS NEC</w:t>
      </w:r>
    </w:p>
    <w:p w14:paraId="0240B3EA" w14:textId="77777777" w:rsidR="003539BA" w:rsidRPr="003539BA" w:rsidRDefault="003539BA" w:rsidP="00106BBA">
      <w:pPr>
        <w:pStyle w:val="BodyText"/>
      </w:pPr>
      <w:r w:rsidRPr="003539BA">
        <w:t>254.9</w:t>
      </w:r>
      <w:r w:rsidRPr="003539BA">
        <w:tab/>
        <w:t>DISEASE OF THYMUS NOS</w:t>
      </w:r>
    </w:p>
    <w:p w14:paraId="0742C1F9" w14:textId="77777777" w:rsidR="003539BA" w:rsidRPr="003539BA" w:rsidRDefault="003539BA" w:rsidP="00106BBA">
      <w:pPr>
        <w:pStyle w:val="BodyText"/>
      </w:pPr>
      <w:r w:rsidRPr="003539BA">
        <w:t>255.1</w:t>
      </w:r>
      <w:r w:rsidRPr="003539BA">
        <w:tab/>
        <w:t>HYPERALDOSTERONISM</w:t>
      </w:r>
    </w:p>
    <w:p w14:paraId="27181626" w14:textId="77777777" w:rsidR="003539BA" w:rsidRPr="003539BA" w:rsidRDefault="003539BA" w:rsidP="00106BBA">
      <w:pPr>
        <w:pStyle w:val="BodyText"/>
      </w:pPr>
      <w:r w:rsidRPr="003539BA">
        <w:t>255.2</w:t>
      </w:r>
      <w:r w:rsidRPr="003539BA">
        <w:tab/>
        <w:t>ADRENOGENITAL DISORDERS</w:t>
      </w:r>
    </w:p>
    <w:p w14:paraId="62166C1C" w14:textId="77777777" w:rsidR="003539BA" w:rsidRPr="003539BA" w:rsidRDefault="003539BA" w:rsidP="00106BBA">
      <w:pPr>
        <w:pStyle w:val="BodyText"/>
      </w:pPr>
    </w:p>
    <w:p w14:paraId="113E6799" w14:textId="77777777" w:rsidR="003539BA" w:rsidRPr="003539BA" w:rsidRDefault="00FC1FD6" w:rsidP="00A22020">
      <w:pPr>
        <w:pStyle w:val="Heading3"/>
      </w:pPr>
      <w:bookmarkStart w:id="195" w:name="_Toc522259384"/>
      <w:r w:rsidRPr="003539BA">
        <w:t>TABLE 0069 - HOSPITAL SERVICE (USER DEFINED)</w:t>
      </w:r>
      <w:bookmarkEnd w:id="195"/>
    </w:p>
    <w:p w14:paraId="2219064A" w14:textId="77777777" w:rsidR="003539BA" w:rsidRPr="003539BA" w:rsidRDefault="003539BA" w:rsidP="00106BBA">
      <w:pPr>
        <w:pStyle w:val="BodyText"/>
      </w:pPr>
      <w:r w:rsidRPr="003539BA">
        <w:t>Use SPECIALTY file (#42.4), PTF Code (.001).  Sample listing of possible values.</w:t>
      </w:r>
    </w:p>
    <w:p w14:paraId="35131715" w14:textId="77777777" w:rsidR="003539BA" w:rsidRPr="003539BA" w:rsidRDefault="003539BA" w:rsidP="00106BBA">
      <w:pPr>
        <w:pStyle w:val="BodyText"/>
      </w:pPr>
      <w:r w:rsidRPr="003539BA">
        <w:t>VALUE</w:t>
      </w:r>
      <w:r w:rsidRPr="003539BA">
        <w:tab/>
        <w:t>DESCRIPTION</w:t>
      </w:r>
    </w:p>
    <w:p w14:paraId="38693E12" w14:textId="77777777" w:rsidR="003539BA" w:rsidRPr="003539BA" w:rsidRDefault="003539BA" w:rsidP="00106BBA">
      <w:pPr>
        <w:pStyle w:val="BodyText"/>
      </w:pPr>
      <w:r w:rsidRPr="003539BA">
        <w:t>2</w:t>
      </w:r>
      <w:r w:rsidRPr="003539BA">
        <w:tab/>
        <w:t>CARDIOLOGY</w:t>
      </w:r>
    </w:p>
    <w:p w14:paraId="387F1048" w14:textId="77777777" w:rsidR="003539BA" w:rsidRPr="003539BA" w:rsidRDefault="003539BA" w:rsidP="00106BBA">
      <w:pPr>
        <w:pStyle w:val="BodyText"/>
      </w:pPr>
      <w:r w:rsidRPr="003539BA">
        <w:t>6</w:t>
      </w:r>
      <w:r w:rsidRPr="003539BA">
        <w:tab/>
        <w:t>DERMATOLOGY</w:t>
      </w:r>
    </w:p>
    <w:p w14:paraId="7DA06887" w14:textId="77777777" w:rsidR="003539BA" w:rsidRPr="003539BA" w:rsidRDefault="003539BA" w:rsidP="00106BBA">
      <w:pPr>
        <w:pStyle w:val="BodyText"/>
      </w:pPr>
      <w:r w:rsidRPr="003539BA">
        <w:t>7</w:t>
      </w:r>
      <w:r w:rsidRPr="003539BA">
        <w:tab/>
        <w:t>ENDOCRINOLOGY</w:t>
      </w:r>
    </w:p>
    <w:p w14:paraId="0DD70319" w14:textId="77777777" w:rsidR="003539BA" w:rsidRPr="003539BA" w:rsidRDefault="003539BA" w:rsidP="00106BBA">
      <w:pPr>
        <w:pStyle w:val="BodyText"/>
      </w:pPr>
      <w:r w:rsidRPr="003539BA">
        <w:t>8</w:t>
      </w:r>
      <w:r w:rsidRPr="003539BA">
        <w:tab/>
        <w:t>GEM ACUTE MEDICINE</w:t>
      </w:r>
    </w:p>
    <w:p w14:paraId="0C9E99E5" w14:textId="77777777" w:rsidR="003539BA" w:rsidRPr="003539BA" w:rsidRDefault="003539BA" w:rsidP="00106BBA">
      <w:pPr>
        <w:pStyle w:val="BodyText"/>
      </w:pPr>
      <w:r w:rsidRPr="003539BA">
        <w:t>12</w:t>
      </w:r>
      <w:r w:rsidRPr="003539BA">
        <w:tab/>
        <w:t>CORONARY CARE UNIT</w:t>
      </w:r>
    </w:p>
    <w:p w14:paraId="3B82A86E" w14:textId="77777777" w:rsidR="003539BA" w:rsidRPr="003539BA" w:rsidRDefault="003539BA" w:rsidP="00106BBA">
      <w:pPr>
        <w:pStyle w:val="BodyText"/>
      </w:pPr>
      <w:r w:rsidRPr="003539BA">
        <w:t>12</w:t>
      </w:r>
      <w:r w:rsidRPr="003539BA">
        <w:tab/>
        <w:t>EMERGENCY MEDICINE</w:t>
      </w:r>
    </w:p>
    <w:p w14:paraId="1E844D51" w14:textId="77777777" w:rsidR="003539BA" w:rsidRPr="003539BA" w:rsidRDefault="003539BA" w:rsidP="00106BBA">
      <w:pPr>
        <w:pStyle w:val="BodyText"/>
      </w:pPr>
      <w:r w:rsidRPr="003539BA">
        <w:lastRenderedPageBreak/>
        <w:t>15</w:t>
      </w:r>
      <w:r w:rsidRPr="003539BA">
        <w:tab/>
        <w:t>GENERAL MEDICINE</w:t>
      </w:r>
    </w:p>
    <w:p w14:paraId="5496EF98" w14:textId="77777777" w:rsidR="003539BA" w:rsidRPr="003539BA" w:rsidRDefault="003539BA" w:rsidP="00106BBA">
      <w:pPr>
        <w:pStyle w:val="BodyText"/>
      </w:pPr>
      <w:r w:rsidRPr="003539BA">
        <w:t>21</w:t>
      </w:r>
      <w:r w:rsidRPr="003539BA">
        <w:tab/>
        <w:t>BLIND REHAB</w:t>
      </w:r>
    </w:p>
    <w:p w14:paraId="3D728BE3" w14:textId="77777777" w:rsidR="003539BA" w:rsidRPr="003539BA" w:rsidRDefault="003539BA" w:rsidP="00106BBA">
      <w:pPr>
        <w:pStyle w:val="BodyText"/>
      </w:pPr>
      <w:r w:rsidRPr="003539BA">
        <w:t>31</w:t>
      </w:r>
      <w:r w:rsidRPr="003539BA">
        <w:tab/>
        <w:t>GEM INTERMEDIAT E CARE</w:t>
      </w:r>
    </w:p>
    <w:p w14:paraId="6E6D4BFE" w14:textId="77777777" w:rsidR="003539BA" w:rsidRPr="003539BA" w:rsidRDefault="003539BA" w:rsidP="00106BBA">
      <w:pPr>
        <w:pStyle w:val="BodyText"/>
      </w:pPr>
      <w:r w:rsidRPr="003539BA">
        <w:t>55</w:t>
      </w:r>
      <w:r w:rsidRPr="003539BA">
        <w:tab/>
        <w:t>EVAL/BRF TRMT PTSD</w:t>
      </w:r>
    </w:p>
    <w:p w14:paraId="720948E1" w14:textId="77777777" w:rsidR="003539BA" w:rsidRPr="003539BA" w:rsidRDefault="003539BA" w:rsidP="00106BBA">
      <w:pPr>
        <w:pStyle w:val="BodyText"/>
      </w:pPr>
      <w:r w:rsidRPr="003539BA">
        <w:t>72</w:t>
      </w:r>
      <w:r w:rsidRPr="003539BA">
        <w:tab/>
        <w:t>ALCOHOL</w:t>
      </w:r>
    </w:p>
    <w:p w14:paraId="693DD872" w14:textId="77777777" w:rsidR="003539BA" w:rsidRPr="003539BA" w:rsidRDefault="003539BA" w:rsidP="00106BBA">
      <w:pPr>
        <w:pStyle w:val="BodyText"/>
      </w:pPr>
      <w:r w:rsidRPr="003539BA">
        <w:t>85</w:t>
      </w:r>
      <w:r w:rsidRPr="003539BA">
        <w:tab/>
        <w:t>DOM</w:t>
      </w:r>
    </w:p>
    <w:p w14:paraId="04A57F3C" w14:textId="77777777" w:rsidR="003539BA" w:rsidRPr="003539BA" w:rsidRDefault="003539BA" w:rsidP="00106BBA">
      <w:pPr>
        <w:pStyle w:val="BodyText"/>
      </w:pPr>
      <w:r w:rsidRPr="003539BA">
        <w:t>88</w:t>
      </w:r>
      <w:r w:rsidRPr="003539BA">
        <w:tab/>
        <w:t>DOMICILIARY PTSD</w:t>
      </w:r>
    </w:p>
    <w:p w14:paraId="5C0ED0E6" w14:textId="77777777" w:rsidR="003539BA" w:rsidRPr="003539BA" w:rsidRDefault="003539BA" w:rsidP="00106BBA">
      <w:pPr>
        <w:pStyle w:val="BodyText"/>
      </w:pPr>
      <w:r w:rsidRPr="003539BA">
        <w:t>91</w:t>
      </w:r>
      <w:r w:rsidRPr="003539BA">
        <w:tab/>
        <w:t>GASTROENTEROLOGY</w:t>
      </w:r>
    </w:p>
    <w:p w14:paraId="3F70F8EC" w14:textId="77777777" w:rsidR="003539BA" w:rsidRPr="003539BA" w:rsidRDefault="003539BA" w:rsidP="00106BBA">
      <w:pPr>
        <w:pStyle w:val="BodyText"/>
      </w:pPr>
      <w:r w:rsidRPr="003539BA">
        <w:t>92</w:t>
      </w:r>
      <w:r w:rsidRPr="003539BA">
        <w:tab/>
        <w:t>GEN INTERMEDIATE PSYCH</w:t>
      </w:r>
    </w:p>
    <w:p w14:paraId="6C0A48C1" w14:textId="77777777" w:rsidR="003539BA" w:rsidRPr="003539BA" w:rsidRDefault="003539BA" w:rsidP="00106BBA">
      <w:pPr>
        <w:pStyle w:val="BodyText"/>
      </w:pPr>
    </w:p>
    <w:p w14:paraId="6195F7D7" w14:textId="77777777" w:rsidR="003539BA" w:rsidRPr="003539BA" w:rsidRDefault="00FC1FD6" w:rsidP="00A22020">
      <w:pPr>
        <w:pStyle w:val="Heading3"/>
      </w:pPr>
      <w:bookmarkStart w:id="196" w:name="_Toc522259385"/>
      <w:r w:rsidRPr="003539BA">
        <w:t>TABLE 0076 - MESSAGE TYPE</w:t>
      </w:r>
      <w:bookmarkEnd w:id="196"/>
    </w:p>
    <w:p w14:paraId="5151EA51" w14:textId="77777777" w:rsidR="003539BA" w:rsidRPr="003539BA" w:rsidRDefault="003539BA" w:rsidP="00106BBA">
      <w:pPr>
        <w:pStyle w:val="BodyText"/>
      </w:pPr>
      <w:r w:rsidRPr="003539BA">
        <w:t>VALUE</w:t>
      </w:r>
      <w:r w:rsidRPr="003539BA">
        <w:tab/>
        <w:t>DESCRIPTION</w:t>
      </w:r>
    </w:p>
    <w:p w14:paraId="4E96FEE4" w14:textId="77777777" w:rsidR="003539BA" w:rsidRPr="003539BA" w:rsidRDefault="003539BA" w:rsidP="00106BBA">
      <w:pPr>
        <w:pStyle w:val="BodyText"/>
      </w:pPr>
      <w:r w:rsidRPr="003539BA">
        <w:t>ADT</w:t>
      </w:r>
      <w:r w:rsidRPr="003539BA">
        <w:tab/>
        <w:t>ADT MESSAGE</w:t>
      </w:r>
    </w:p>
    <w:p w14:paraId="11BD4606" w14:textId="77777777" w:rsidR="003539BA" w:rsidRPr="003539BA" w:rsidRDefault="003539BA" w:rsidP="00106BBA">
      <w:pPr>
        <w:pStyle w:val="BodyText"/>
      </w:pPr>
      <w:r w:rsidRPr="003539BA">
        <w:t>ACK</w:t>
      </w:r>
      <w:r w:rsidRPr="003539BA">
        <w:tab/>
        <w:t>GENERAL ACKNOWLEDGMENT</w:t>
      </w:r>
    </w:p>
    <w:p w14:paraId="25341BD0" w14:textId="77777777" w:rsidR="003539BA" w:rsidRPr="003539BA" w:rsidRDefault="003539BA" w:rsidP="00106BBA">
      <w:pPr>
        <w:pStyle w:val="BodyText"/>
      </w:pPr>
    </w:p>
    <w:p w14:paraId="5B1BC6EA" w14:textId="77777777" w:rsidR="003539BA" w:rsidRPr="003539BA" w:rsidRDefault="00FC1FD6" w:rsidP="00A22020">
      <w:pPr>
        <w:pStyle w:val="Heading3"/>
      </w:pPr>
      <w:bookmarkStart w:id="197" w:name="_Toc522259386"/>
      <w:r w:rsidRPr="003539BA">
        <w:t>TABLE 0088 - PROCEDURE CODE (USER DEFINED)</w:t>
      </w:r>
      <w:bookmarkEnd w:id="197"/>
    </w:p>
    <w:p w14:paraId="53AADC5E" w14:textId="77777777" w:rsidR="003539BA" w:rsidRPr="003539BA" w:rsidRDefault="003539BA" w:rsidP="00106BBA">
      <w:pPr>
        <w:pStyle w:val="BodyText"/>
      </w:pPr>
      <w:r w:rsidRPr="003539BA">
        <w:t>Sample listing of possible values.</w:t>
      </w:r>
    </w:p>
    <w:p w14:paraId="5CD4E86D" w14:textId="77777777" w:rsidR="003539BA" w:rsidRPr="003539BA" w:rsidRDefault="003539BA" w:rsidP="00106BBA">
      <w:pPr>
        <w:pStyle w:val="BodyText"/>
      </w:pPr>
      <w:r w:rsidRPr="003539BA">
        <w:t>VALUE</w:t>
      </w:r>
      <w:r w:rsidRPr="003539BA">
        <w:tab/>
        <w:t>DESCRIPTION</w:t>
      </w:r>
    </w:p>
    <w:p w14:paraId="6EE5751D" w14:textId="77777777" w:rsidR="003539BA" w:rsidRPr="003539BA" w:rsidRDefault="003539BA" w:rsidP="00106BBA">
      <w:pPr>
        <w:pStyle w:val="BodyText"/>
      </w:pPr>
      <w:r w:rsidRPr="003539BA">
        <w:t>10141</w:t>
      </w:r>
      <w:r w:rsidRPr="003539BA">
        <w:tab/>
        <w:t>INCISION AND DRAINAGE OF HEMATOMA; COMPLICATED</w:t>
      </w:r>
    </w:p>
    <w:p w14:paraId="73CAB95E" w14:textId="77777777" w:rsidR="003539BA" w:rsidRPr="003539BA" w:rsidRDefault="003539BA" w:rsidP="00106BBA">
      <w:pPr>
        <w:pStyle w:val="BodyText"/>
      </w:pPr>
    </w:p>
    <w:p w14:paraId="43363147" w14:textId="77777777" w:rsidR="003539BA" w:rsidRPr="003539BA" w:rsidRDefault="00FC1FD6" w:rsidP="00A22020">
      <w:pPr>
        <w:pStyle w:val="Heading3"/>
      </w:pPr>
      <w:bookmarkStart w:id="198" w:name="_Toc522259387"/>
      <w:r w:rsidRPr="003539BA">
        <w:t>TABLE 0115 - SERVICING FACILITY (USER DEFINED)</w:t>
      </w:r>
      <w:bookmarkEnd w:id="198"/>
    </w:p>
    <w:p w14:paraId="110D3A73" w14:textId="77777777" w:rsidR="003539BA" w:rsidRPr="003539BA" w:rsidRDefault="003539BA" w:rsidP="00106BBA">
      <w:pPr>
        <w:pStyle w:val="BodyText"/>
      </w:pPr>
      <w:r w:rsidRPr="003539BA">
        <w:t>Sample listing of possible values.</w:t>
      </w:r>
    </w:p>
    <w:p w14:paraId="43881675" w14:textId="77777777" w:rsidR="003539BA" w:rsidRPr="003539BA" w:rsidRDefault="003539BA" w:rsidP="00106BBA">
      <w:pPr>
        <w:pStyle w:val="BodyText"/>
      </w:pPr>
      <w:r w:rsidRPr="003539BA">
        <w:t>VALUE</w:t>
      </w:r>
      <w:r w:rsidRPr="003539BA">
        <w:tab/>
        <w:t>DESCRIPTION</w:t>
      </w:r>
    </w:p>
    <w:p w14:paraId="56D267AF" w14:textId="77777777" w:rsidR="003539BA" w:rsidRPr="003539BA" w:rsidRDefault="003539BA" w:rsidP="00106BBA">
      <w:pPr>
        <w:pStyle w:val="BodyText"/>
      </w:pPr>
      <w:r w:rsidRPr="003539BA">
        <w:t>512 9AC</w:t>
      </w:r>
      <w:r w:rsidRPr="003539BA">
        <w:tab/>
        <w:t>Perry Point (Nursing Home)</w:t>
      </w:r>
    </w:p>
    <w:p w14:paraId="60E094F7" w14:textId="77777777" w:rsidR="003539BA" w:rsidRPr="003539BA" w:rsidRDefault="00E603E0" w:rsidP="00A22020">
      <w:pPr>
        <w:pStyle w:val="Heading3"/>
      </w:pPr>
      <w:r>
        <w:rPr>
          <w:rFonts w:ascii="Times New Roman" w:hAnsi="Times New Roman"/>
          <w:b w:val="0"/>
          <w:bCs w:val="0"/>
          <w:color w:val="000000"/>
          <w:sz w:val="22"/>
          <w:szCs w:val="24"/>
        </w:rPr>
        <w:br w:type="page"/>
      </w:r>
      <w:bookmarkStart w:id="199" w:name="_Toc522259388"/>
      <w:r w:rsidR="00FC1FD6" w:rsidRPr="003539BA">
        <w:lastRenderedPageBreak/>
        <w:t>TABLE 0133 - PROCEDURE PRACTITIONER TYPE (USER DEFINED)</w:t>
      </w:r>
      <w:bookmarkEnd w:id="199"/>
    </w:p>
    <w:p w14:paraId="22BFB341" w14:textId="77777777" w:rsidR="003539BA" w:rsidRPr="003539BA" w:rsidRDefault="003539BA" w:rsidP="00106BBA">
      <w:pPr>
        <w:pStyle w:val="BodyText"/>
      </w:pPr>
      <w:r w:rsidRPr="003539BA">
        <w:t>Sample listing of possible values.</w:t>
      </w:r>
    </w:p>
    <w:p w14:paraId="2F4C9131" w14:textId="77777777" w:rsidR="003539BA" w:rsidRPr="003539BA" w:rsidRDefault="003539BA" w:rsidP="00106BBA">
      <w:pPr>
        <w:pStyle w:val="BodyText"/>
      </w:pPr>
      <w:r w:rsidRPr="003539BA">
        <w:t>VALUE</w:t>
      </w:r>
      <w:r w:rsidRPr="003539BA">
        <w:tab/>
        <w:t>OCCUPATION</w:t>
      </w:r>
      <w:r w:rsidRPr="003539BA">
        <w:tab/>
        <w:t>SPECIALTY</w:t>
      </w:r>
      <w:r w:rsidRPr="003539BA">
        <w:tab/>
        <w:t>SUBSPECIALTY</w:t>
      </w:r>
    </w:p>
    <w:p w14:paraId="276AD0B4" w14:textId="77777777" w:rsidR="003539BA" w:rsidRPr="003539BA" w:rsidRDefault="003539BA" w:rsidP="00106BBA">
      <w:pPr>
        <w:pStyle w:val="BodyText"/>
      </w:pPr>
      <w:r w:rsidRPr="003539BA">
        <w:t>V110000</w:t>
      </w:r>
      <w:r w:rsidRPr="003539BA">
        <w:tab/>
        <w:t>Physicians (M.D.) and Osteopaths (D.O.)</w:t>
      </w:r>
      <w:r w:rsidRPr="003539BA">
        <w:tab/>
      </w:r>
      <w:r w:rsidRPr="003539BA">
        <w:tab/>
      </w:r>
    </w:p>
    <w:p w14:paraId="47D5634E" w14:textId="77777777" w:rsidR="003539BA" w:rsidRPr="003539BA" w:rsidRDefault="003539BA" w:rsidP="00106BBA">
      <w:pPr>
        <w:pStyle w:val="BodyText"/>
      </w:pPr>
      <w:r w:rsidRPr="003539BA">
        <w:t>V110100</w:t>
      </w:r>
      <w:r w:rsidRPr="003539BA">
        <w:tab/>
        <w:t>Physicians (M.D.) and Osteopaths (D.O.)</w:t>
      </w:r>
      <w:r w:rsidRPr="003539BA">
        <w:tab/>
        <w:t>Addiction Medicine</w:t>
      </w:r>
      <w:r w:rsidRPr="003539BA">
        <w:tab/>
      </w:r>
    </w:p>
    <w:p w14:paraId="604F7FF9" w14:textId="77777777" w:rsidR="003539BA" w:rsidRPr="003539BA" w:rsidRDefault="003539BA" w:rsidP="00106BBA">
      <w:pPr>
        <w:pStyle w:val="BodyText"/>
      </w:pPr>
      <w:r w:rsidRPr="003539BA">
        <w:t>V110300</w:t>
      </w:r>
      <w:r w:rsidRPr="003539BA">
        <w:tab/>
        <w:t>Physicians (M.D.) and Osteopaths (D.O.)</w:t>
      </w:r>
      <w:r w:rsidRPr="003539BA">
        <w:tab/>
        <w:t>Allergy and Immunology</w:t>
      </w:r>
      <w:r w:rsidRPr="003539BA">
        <w:tab/>
      </w:r>
    </w:p>
    <w:p w14:paraId="64ED6F16" w14:textId="77777777" w:rsidR="003539BA" w:rsidRPr="003539BA" w:rsidRDefault="003539BA" w:rsidP="00106BBA">
      <w:pPr>
        <w:pStyle w:val="BodyText"/>
      </w:pPr>
      <w:r w:rsidRPr="003539BA">
        <w:t>V110301</w:t>
      </w:r>
      <w:r w:rsidRPr="003539BA">
        <w:tab/>
        <w:t>Physicians (M.D.) and Osteopaths (D.O.)</w:t>
      </w:r>
      <w:r w:rsidRPr="003539BA">
        <w:tab/>
        <w:t>Allergy and Immunology</w:t>
      </w:r>
      <w:r w:rsidRPr="003539BA">
        <w:tab/>
        <w:t>Clinical and Laboratory</w:t>
      </w:r>
    </w:p>
    <w:p w14:paraId="03CB93F6" w14:textId="77777777" w:rsidR="003539BA" w:rsidRPr="003539BA" w:rsidRDefault="003539BA" w:rsidP="00106BBA">
      <w:pPr>
        <w:pStyle w:val="BodyText"/>
      </w:pPr>
      <w:r w:rsidRPr="003539BA">
        <w:t>V110200</w:t>
      </w:r>
      <w:r w:rsidRPr="003539BA">
        <w:tab/>
        <w:t>Physicians (M.D.) and Osteopaths (D.O.)</w:t>
      </w:r>
      <w:r w:rsidRPr="003539BA">
        <w:tab/>
        <w:t>Allergy</w:t>
      </w:r>
      <w:r w:rsidRPr="003539BA">
        <w:tab/>
      </w:r>
    </w:p>
    <w:p w14:paraId="33F7E63C" w14:textId="77777777" w:rsidR="003539BA" w:rsidRPr="003539BA" w:rsidRDefault="003539BA" w:rsidP="00106BBA">
      <w:pPr>
        <w:pStyle w:val="BodyText"/>
      </w:pPr>
      <w:r w:rsidRPr="003539BA">
        <w:t>V110400</w:t>
      </w:r>
      <w:r w:rsidRPr="003539BA">
        <w:tab/>
        <w:t>Physicians (M.D.) and Osteopaths (D.O.)</w:t>
      </w:r>
      <w:r w:rsidRPr="003539BA">
        <w:tab/>
        <w:t>Anesthesiology</w:t>
      </w:r>
      <w:r w:rsidRPr="003539BA">
        <w:tab/>
      </w:r>
    </w:p>
    <w:p w14:paraId="48486988" w14:textId="77777777" w:rsidR="003539BA" w:rsidRPr="003539BA" w:rsidRDefault="003539BA" w:rsidP="00106BBA">
      <w:pPr>
        <w:pStyle w:val="BodyText"/>
      </w:pPr>
      <w:r w:rsidRPr="003539BA">
        <w:t>V110401</w:t>
      </w:r>
      <w:r w:rsidRPr="003539BA">
        <w:tab/>
        <w:t>Physicians (M.D.) and Osteopaths (D.O.)</w:t>
      </w:r>
      <w:r w:rsidRPr="003539BA">
        <w:tab/>
        <w:t>Anesthesiology</w:t>
      </w:r>
      <w:r w:rsidRPr="003539BA">
        <w:tab/>
        <w:t>Critical Care</w:t>
      </w:r>
    </w:p>
    <w:p w14:paraId="1D05692A" w14:textId="77777777" w:rsidR="003539BA" w:rsidRPr="003539BA" w:rsidRDefault="003539BA" w:rsidP="00106BBA">
      <w:pPr>
        <w:pStyle w:val="BodyText"/>
      </w:pPr>
      <w:r w:rsidRPr="003539BA">
        <w:t>V110402</w:t>
      </w:r>
      <w:r w:rsidRPr="003539BA">
        <w:tab/>
        <w:t>Physicians (M.D.) and Osteopaths (D.O.)</w:t>
      </w:r>
      <w:r w:rsidRPr="003539BA">
        <w:tab/>
        <w:t>Anesthesiology</w:t>
      </w:r>
      <w:r w:rsidRPr="003539BA">
        <w:tab/>
        <w:t>Pain Management</w:t>
      </w:r>
    </w:p>
    <w:p w14:paraId="73A0332A" w14:textId="77777777" w:rsidR="003539BA" w:rsidRPr="003539BA" w:rsidRDefault="00FC1FD6" w:rsidP="00A22020">
      <w:pPr>
        <w:pStyle w:val="Heading3"/>
      </w:pPr>
      <w:bookmarkStart w:id="200" w:name="_Toc522259389"/>
      <w:r w:rsidRPr="003539BA">
        <w:t>TABLE 0136 - YES/NO INDICATOR</w:t>
      </w:r>
      <w:bookmarkEnd w:id="200"/>
    </w:p>
    <w:p w14:paraId="63D7DA53" w14:textId="77777777" w:rsidR="003539BA" w:rsidRPr="003539BA" w:rsidRDefault="003539BA" w:rsidP="00106BBA">
      <w:pPr>
        <w:pStyle w:val="BodyText"/>
      </w:pPr>
      <w:r w:rsidRPr="003539BA">
        <w:t>VALUE</w:t>
      </w:r>
      <w:r w:rsidRPr="003539BA">
        <w:tab/>
        <w:t>DESCRIPTION</w:t>
      </w:r>
    </w:p>
    <w:p w14:paraId="6ADF9CF5" w14:textId="77777777" w:rsidR="003539BA" w:rsidRPr="003539BA" w:rsidRDefault="003539BA" w:rsidP="00106BBA">
      <w:pPr>
        <w:pStyle w:val="BodyText"/>
      </w:pPr>
      <w:r w:rsidRPr="003539BA">
        <w:t>Y</w:t>
      </w:r>
      <w:r w:rsidRPr="003539BA">
        <w:tab/>
        <w:t>YES</w:t>
      </w:r>
    </w:p>
    <w:p w14:paraId="1F95580B" w14:textId="77777777" w:rsidR="003539BA" w:rsidRPr="003539BA" w:rsidRDefault="003539BA" w:rsidP="00106BBA">
      <w:pPr>
        <w:pStyle w:val="BodyText"/>
      </w:pPr>
      <w:r w:rsidRPr="003539BA">
        <w:t>N</w:t>
      </w:r>
      <w:r w:rsidRPr="003539BA">
        <w:tab/>
        <w:t>NO</w:t>
      </w:r>
    </w:p>
    <w:p w14:paraId="3F5F6D58" w14:textId="77777777" w:rsidR="003539BA" w:rsidRPr="003539BA" w:rsidRDefault="00FC1FD6" w:rsidP="00A22020">
      <w:pPr>
        <w:pStyle w:val="Heading3"/>
      </w:pPr>
      <w:bookmarkStart w:id="201" w:name="_Toc522259390"/>
      <w:r w:rsidRPr="003539BA">
        <w:t>TABLE SD001 - SERVICE INDICATOR (STOP CODE)</w:t>
      </w:r>
      <w:bookmarkEnd w:id="201"/>
    </w:p>
    <w:p w14:paraId="4AF2B085" w14:textId="77777777" w:rsidR="003539BA" w:rsidRPr="003539BA" w:rsidRDefault="003539BA" w:rsidP="00106BBA">
      <w:pPr>
        <w:pStyle w:val="BodyText"/>
      </w:pPr>
      <w:r w:rsidRPr="003539BA">
        <w:t>Sample listing of possible values.</w:t>
      </w:r>
    </w:p>
    <w:p w14:paraId="5B6AB934" w14:textId="77777777" w:rsidR="003539BA" w:rsidRPr="003539BA" w:rsidRDefault="003539BA" w:rsidP="00106BBA">
      <w:pPr>
        <w:pStyle w:val="BodyText"/>
      </w:pPr>
      <w:r w:rsidRPr="003539BA">
        <w:t>VALUE</w:t>
      </w:r>
      <w:r w:rsidRPr="003539BA">
        <w:tab/>
        <w:t>DESCRIPTION</w:t>
      </w:r>
    </w:p>
    <w:p w14:paraId="284FE665" w14:textId="77777777" w:rsidR="003539BA" w:rsidRPr="003539BA" w:rsidRDefault="003539BA" w:rsidP="00106BBA">
      <w:pPr>
        <w:pStyle w:val="BodyText"/>
      </w:pPr>
      <w:r w:rsidRPr="003539BA">
        <w:t>104</w:t>
      </w:r>
      <w:r w:rsidRPr="003539BA">
        <w:tab/>
        <w:t>PULMONARY FUNCTION</w:t>
      </w:r>
    </w:p>
    <w:p w14:paraId="1C4676C0" w14:textId="77777777" w:rsidR="003539BA" w:rsidRPr="003539BA" w:rsidRDefault="003539BA" w:rsidP="00106BBA">
      <w:pPr>
        <w:pStyle w:val="BodyText"/>
      </w:pPr>
      <w:r w:rsidRPr="003539BA">
        <w:t>105</w:t>
      </w:r>
      <w:r w:rsidRPr="003539BA">
        <w:tab/>
        <w:t>X-RAY</w:t>
      </w:r>
    </w:p>
    <w:p w14:paraId="56467738" w14:textId="77777777" w:rsidR="003539BA" w:rsidRPr="003539BA" w:rsidRDefault="003539BA" w:rsidP="00106BBA">
      <w:pPr>
        <w:pStyle w:val="BodyText"/>
      </w:pPr>
      <w:r w:rsidRPr="003539BA">
        <w:t>106</w:t>
      </w:r>
      <w:r w:rsidRPr="003539BA">
        <w:tab/>
        <w:t>EEG</w:t>
      </w:r>
    </w:p>
    <w:p w14:paraId="68588685" w14:textId="77777777" w:rsidR="003539BA" w:rsidRPr="003539BA" w:rsidRDefault="003539BA" w:rsidP="00106BBA">
      <w:pPr>
        <w:pStyle w:val="BodyText"/>
      </w:pPr>
      <w:r w:rsidRPr="003539BA">
        <w:t>107</w:t>
      </w:r>
      <w:r w:rsidRPr="003539BA">
        <w:tab/>
        <w:t>EKG</w:t>
      </w:r>
    </w:p>
    <w:p w14:paraId="272D7ABA" w14:textId="77777777" w:rsidR="003539BA" w:rsidRPr="003539BA" w:rsidRDefault="003539BA" w:rsidP="00106BBA">
      <w:pPr>
        <w:pStyle w:val="BodyText"/>
      </w:pPr>
      <w:r w:rsidRPr="003539BA">
        <w:t>108</w:t>
      </w:r>
      <w:r w:rsidRPr="003539BA">
        <w:tab/>
        <w:t>LABORATORY</w:t>
      </w:r>
    </w:p>
    <w:p w14:paraId="16CA0651" w14:textId="77777777" w:rsidR="003539BA" w:rsidRPr="003539BA" w:rsidRDefault="003539BA" w:rsidP="00106BBA">
      <w:pPr>
        <w:pStyle w:val="BodyText"/>
      </w:pPr>
      <w:r w:rsidRPr="003539BA">
        <w:t>109</w:t>
      </w:r>
      <w:r w:rsidRPr="003539BA">
        <w:tab/>
        <w:t>NUCLEAR MEDICINE</w:t>
      </w:r>
    </w:p>
    <w:p w14:paraId="5F61159C" w14:textId="77777777" w:rsidR="003539BA" w:rsidRPr="003539BA" w:rsidRDefault="003539BA" w:rsidP="00106BBA">
      <w:pPr>
        <w:pStyle w:val="BodyText"/>
      </w:pPr>
      <w:r w:rsidRPr="003539BA">
        <w:t>110</w:t>
      </w:r>
      <w:r w:rsidRPr="003539BA">
        <w:tab/>
        <w:t>CARDIOVASCULAR NUCLEAR MED</w:t>
      </w:r>
    </w:p>
    <w:p w14:paraId="2A86E6C0" w14:textId="77777777" w:rsidR="003539BA" w:rsidRPr="003539BA" w:rsidRDefault="003539BA" w:rsidP="00106BBA">
      <w:pPr>
        <w:pStyle w:val="BodyText"/>
      </w:pPr>
      <w:r w:rsidRPr="003539BA">
        <w:t>111</w:t>
      </w:r>
      <w:r w:rsidRPr="003539BA">
        <w:tab/>
        <w:t>ONCOLOGICAL NUCLEAR MED</w:t>
      </w:r>
    </w:p>
    <w:p w14:paraId="144F2EDE" w14:textId="77777777" w:rsidR="003539BA" w:rsidRPr="003539BA" w:rsidRDefault="003539BA" w:rsidP="00106BBA">
      <w:pPr>
        <w:pStyle w:val="BodyText"/>
      </w:pPr>
      <w:r w:rsidRPr="003539BA">
        <w:t>112</w:t>
      </w:r>
      <w:r w:rsidRPr="003539BA">
        <w:tab/>
        <w:t>INFECTIOUS DISEASE NUCLEAR MED</w:t>
      </w:r>
    </w:p>
    <w:p w14:paraId="3CC5A954" w14:textId="77777777" w:rsidR="003539BA" w:rsidRPr="003539BA" w:rsidRDefault="003539BA" w:rsidP="00106BBA">
      <w:pPr>
        <w:pStyle w:val="BodyText"/>
      </w:pPr>
      <w:r w:rsidRPr="003539BA">
        <w:t>113</w:t>
      </w:r>
      <w:r w:rsidRPr="003539BA">
        <w:tab/>
        <w:t>RADIONUCLIDE TREATMENT</w:t>
      </w:r>
    </w:p>
    <w:p w14:paraId="05FDDB94" w14:textId="77777777" w:rsidR="003539BA" w:rsidRPr="003539BA" w:rsidRDefault="003539BA" w:rsidP="00106BBA">
      <w:pPr>
        <w:pStyle w:val="BodyText"/>
      </w:pPr>
      <w:r w:rsidRPr="003539BA">
        <w:t>114</w:t>
      </w:r>
      <w:r w:rsidRPr="003539BA">
        <w:tab/>
        <w:t>SING PHOTON EMISS TOMOGRAPHY</w:t>
      </w:r>
    </w:p>
    <w:p w14:paraId="76DD6AFE" w14:textId="77777777" w:rsidR="003539BA" w:rsidRPr="003539BA" w:rsidRDefault="003539BA" w:rsidP="00106BBA">
      <w:pPr>
        <w:pStyle w:val="BodyText"/>
      </w:pPr>
      <w:r w:rsidRPr="003539BA">
        <w:t>115</w:t>
      </w:r>
      <w:r w:rsidRPr="003539BA">
        <w:tab/>
        <w:t>ULTRASOUND</w:t>
      </w:r>
    </w:p>
    <w:p w14:paraId="275E9540" w14:textId="77777777" w:rsidR="003539BA" w:rsidRPr="003539BA" w:rsidRDefault="003539BA" w:rsidP="00106BBA">
      <w:pPr>
        <w:pStyle w:val="BodyText"/>
      </w:pPr>
      <w:r w:rsidRPr="003539BA">
        <w:t>117</w:t>
      </w:r>
      <w:r w:rsidRPr="003539BA">
        <w:tab/>
        <w:t>NURSING</w:t>
      </w:r>
    </w:p>
    <w:p w14:paraId="72907F34" w14:textId="77777777" w:rsidR="003539BA" w:rsidRPr="003539BA" w:rsidRDefault="003539BA" w:rsidP="00106BBA">
      <w:pPr>
        <w:pStyle w:val="BodyText"/>
      </w:pPr>
      <w:r w:rsidRPr="003539BA">
        <w:t>118</w:t>
      </w:r>
      <w:r w:rsidRPr="003539BA">
        <w:tab/>
        <w:t>HOME TREATMENT SERVICES</w:t>
      </w:r>
    </w:p>
    <w:p w14:paraId="2C6CEE9E" w14:textId="77777777" w:rsidR="003539BA" w:rsidRPr="003539BA" w:rsidRDefault="003539BA" w:rsidP="00106BBA">
      <w:pPr>
        <w:pStyle w:val="BodyText"/>
      </w:pPr>
      <w:r w:rsidRPr="003539BA">
        <w:lastRenderedPageBreak/>
        <w:t>119</w:t>
      </w:r>
      <w:r w:rsidRPr="003539BA">
        <w:tab/>
        <w:t>COMM NURSING HOME FOLLOW-UP</w:t>
      </w:r>
    </w:p>
    <w:p w14:paraId="6A0AFFA2" w14:textId="77777777" w:rsidR="003539BA" w:rsidRPr="003539BA" w:rsidRDefault="006624C4" w:rsidP="00A22020">
      <w:pPr>
        <w:pStyle w:val="Heading3"/>
      </w:pPr>
      <w:bookmarkStart w:id="202" w:name="_Toc522259391"/>
      <w:r w:rsidRPr="003539BA">
        <w:t>TABLE SD008 - OUTPATIENT CLASSIFICATION TYPE</w:t>
      </w:r>
      <w:bookmarkEnd w:id="202"/>
    </w:p>
    <w:p w14:paraId="42FDDAB2" w14:textId="77777777" w:rsidR="003539BA" w:rsidRPr="003539BA" w:rsidRDefault="003539BA" w:rsidP="00106BBA">
      <w:pPr>
        <w:pStyle w:val="BodyText"/>
      </w:pPr>
      <w:r w:rsidRPr="003539BA">
        <w:t>VALUE</w:t>
      </w:r>
      <w:r w:rsidRPr="003539BA">
        <w:tab/>
        <w:t>DESCRIPTION</w:t>
      </w:r>
    </w:p>
    <w:p w14:paraId="1FBBA746" w14:textId="77777777" w:rsidR="003539BA" w:rsidRPr="003539BA" w:rsidRDefault="003539BA" w:rsidP="00106BBA">
      <w:pPr>
        <w:pStyle w:val="BodyText"/>
      </w:pPr>
      <w:r w:rsidRPr="003539BA">
        <w:t>1</w:t>
      </w:r>
      <w:r w:rsidRPr="003539BA">
        <w:tab/>
        <w:t>AGENT ORANGE</w:t>
      </w:r>
    </w:p>
    <w:p w14:paraId="7D0CDC47" w14:textId="77777777" w:rsidR="003539BA" w:rsidRPr="003539BA" w:rsidRDefault="003539BA" w:rsidP="00106BBA">
      <w:pPr>
        <w:pStyle w:val="BodyText"/>
      </w:pPr>
      <w:r w:rsidRPr="003539BA">
        <w:t>2</w:t>
      </w:r>
      <w:r w:rsidRPr="003539BA">
        <w:tab/>
        <w:t>IONIZING RADIATION</w:t>
      </w:r>
    </w:p>
    <w:p w14:paraId="716B844E" w14:textId="77777777" w:rsidR="003539BA" w:rsidRPr="003539BA" w:rsidRDefault="003539BA" w:rsidP="00106BBA">
      <w:pPr>
        <w:pStyle w:val="BodyText"/>
      </w:pPr>
      <w:r w:rsidRPr="003539BA">
        <w:t>3</w:t>
      </w:r>
      <w:r w:rsidRPr="003539BA">
        <w:tab/>
        <w:t>SERVICE CONNECTED</w:t>
      </w:r>
    </w:p>
    <w:p w14:paraId="44BF8F8F" w14:textId="77777777" w:rsidR="003539BA" w:rsidRPr="003539BA" w:rsidRDefault="003539BA" w:rsidP="00106BBA">
      <w:pPr>
        <w:pStyle w:val="BodyText"/>
      </w:pPr>
      <w:r w:rsidRPr="003539BA">
        <w:t>4</w:t>
      </w:r>
      <w:r w:rsidRPr="003539BA">
        <w:tab/>
        <w:t>SW ASIA CONDITIONS</w:t>
      </w:r>
    </w:p>
    <w:p w14:paraId="03F33818" w14:textId="77777777" w:rsidR="003539BA" w:rsidRPr="003539BA" w:rsidRDefault="003539BA" w:rsidP="00106BBA">
      <w:pPr>
        <w:pStyle w:val="BodyText"/>
      </w:pPr>
      <w:r w:rsidRPr="003539BA">
        <w:t>5</w:t>
      </w:r>
      <w:r w:rsidRPr="003539BA">
        <w:tab/>
        <w:t>MILITARY SEXUAL TRAUMA</w:t>
      </w:r>
    </w:p>
    <w:p w14:paraId="24BBADB6" w14:textId="77777777" w:rsidR="003539BA" w:rsidRPr="003539BA" w:rsidRDefault="003539BA" w:rsidP="00106BBA">
      <w:pPr>
        <w:pStyle w:val="BodyText"/>
      </w:pPr>
      <w:r w:rsidRPr="003539BA">
        <w:t>6</w:t>
      </w:r>
      <w:r w:rsidRPr="003539BA">
        <w:tab/>
        <w:t>HEAD AND/OR NECK CANCER</w:t>
      </w:r>
    </w:p>
    <w:p w14:paraId="4F03F369" w14:textId="77777777" w:rsidR="003539BA" w:rsidRPr="003539BA" w:rsidRDefault="003539BA" w:rsidP="00106BBA">
      <w:pPr>
        <w:pStyle w:val="BodyText"/>
      </w:pPr>
      <w:r w:rsidRPr="003539BA">
        <w:t>7</w:t>
      </w:r>
      <w:r w:rsidRPr="003539BA">
        <w:tab/>
        <w:t>COMBAT VETERAN</w:t>
      </w:r>
    </w:p>
    <w:p w14:paraId="659DEA3E" w14:textId="77777777" w:rsidR="003539BA" w:rsidRPr="003539BA" w:rsidRDefault="003539BA" w:rsidP="00106BBA">
      <w:pPr>
        <w:pStyle w:val="BodyText"/>
      </w:pPr>
      <w:r w:rsidRPr="003539BA">
        <w:t>8</w:t>
      </w:r>
      <w:r w:rsidRPr="003539BA">
        <w:tab/>
        <w:t>PROJECT 112/SHAD</w:t>
      </w:r>
    </w:p>
    <w:p w14:paraId="76304A53" w14:textId="77777777" w:rsidR="003539BA" w:rsidRPr="003539BA" w:rsidRDefault="003539BA" w:rsidP="00106BBA">
      <w:pPr>
        <w:pStyle w:val="BodyText"/>
      </w:pPr>
    </w:p>
    <w:p w14:paraId="35A05162" w14:textId="77777777" w:rsidR="003539BA" w:rsidRPr="003539BA" w:rsidRDefault="006624C4" w:rsidP="00A22020">
      <w:pPr>
        <w:pStyle w:val="Heading3"/>
      </w:pPr>
      <w:bookmarkStart w:id="203" w:name="_Toc522259392"/>
      <w:r w:rsidRPr="003539BA">
        <w:t>TABLE SD009 - PURPOSE OF VISIT</w:t>
      </w:r>
      <w:bookmarkEnd w:id="203"/>
    </w:p>
    <w:p w14:paraId="625EE08F" w14:textId="77777777" w:rsidR="003539BA" w:rsidRPr="003539BA" w:rsidRDefault="003539BA" w:rsidP="00106BBA">
      <w:pPr>
        <w:pStyle w:val="BodyText"/>
      </w:pPr>
      <w:r w:rsidRPr="003539BA">
        <w:t>Value denotes a combination of Purpose of Visit &amp; Appointment Type.</w:t>
      </w:r>
    </w:p>
    <w:p w14:paraId="6CD9C47C" w14:textId="77777777" w:rsidR="003539BA" w:rsidRPr="003539BA" w:rsidRDefault="003539BA" w:rsidP="00106BBA">
      <w:pPr>
        <w:pStyle w:val="BodyText"/>
      </w:pPr>
      <w:r w:rsidRPr="003539BA">
        <w:t>VALUE</w:t>
      </w:r>
      <w:r w:rsidRPr="003539BA">
        <w:tab/>
        <w:t>PURPOSE OF VISIT</w:t>
      </w:r>
      <w:r w:rsidRPr="003539BA">
        <w:tab/>
        <w:t>APPOINTMENT TYPE</w:t>
      </w:r>
    </w:p>
    <w:p w14:paraId="7953B085" w14:textId="77777777" w:rsidR="003539BA" w:rsidRPr="003539BA" w:rsidRDefault="003539BA" w:rsidP="00106BBA">
      <w:pPr>
        <w:pStyle w:val="BodyText"/>
      </w:pPr>
      <w:r w:rsidRPr="003539BA">
        <w:t>0101</w:t>
      </w:r>
      <w:r w:rsidRPr="003539BA">
        <w:tab/>
        <w:t>C&amp;P</w:t>
      </w:r>
      <w:r w:rsidRPr="003539BA">
        <w:tab/>
        <w:t>COMPENSATION &amp; PENSION</w:t>
      </w:r>
    </w:p>
    <w:p w14:paraId="1AA7D8AD" w14:textId="77777777" w:rsidR="003539BA" w:rsidRPr="003539BA" w:rsidRDefault="003539BA" w:rsidP="00106BBA">
      <w:pPr>
        <w:pStyle w:val="BodyText"/>
      </w:pPr>
      <w:r w:rsidRPr="003539BA">
        <w:t>0102</w:t>
      </w:r>
      <w:r w:rsidRPr="003539BA">
        <w:tab/>
        <w:t>C&amp;P</w:t>
      </w:r>
      <w:r w:rsidRPr="003539BA">
        <w:tab/>
        <w:t>CLASS II DENTAL</w:t>
      </w:r>
    </w:p>
    <w:p w14:paraId="34303027" w14:textId="77777777" w:rsidR="003539BA" w:rsidRPr="003539BA" w:rsidRDefault="003539BA" w:rsidP="00106BBA">
      <w:pPr>
        <w:pStyle w:val="BodyText"/>
      </w:pPr>
      <w:r w:rsidRPr="003539BA">
        <w:t>0103</w:t>
      </w:r>
      <w:r w:rsidRPr="003539BA">
        <w:tab/>
        <w:t>C&amp;P</w:t>
      </w:r>
      <w:r w:rsidRPr="003539BA">
        <w:tab/>
        <w:t>ORGAN DONORS</w:t>
      </w:r>
    </w:p>
    <w:p w14:paraId="37B410B3" w14:textId="77777777" w:rsidR="003539BA" w:rsidRPr="003539BA" w:rsidRDefault="003539BA" w:rsidP="00106BBA">
      <w:pPr>
        <w:pStyle w:val="BodyText"/>
      </w:pPr>
      <w:r w:rsidRPr="003539BA">
        <w:t>0104</w:t>
      </w:r>
      <w:r w:rsidRPr="003539BA">
        <w:tab/>
        <w:t>C&amp;P</w:t>
      </w:r>
      <w:r w:rsidRPr="003539BA">
        <w:tab/>
        <w:t>EMPLOYEE</w:t>
      </w:r>
    </w:p>
    <w:p w14:paraId="11F17647" w14:textId="77777777" w:rsidR="003539BA" w:rsidRPr="003539BA" w:rsidRDefault="003539BA" w:rsidP="00106BBA">
      <w:pPr>
        <w:pStyle w:val="BodyText"/>
      </w:pPr>
      <w:r w:rsidRPr="003539BA">
        <w:t>0105</w:t>
      </w:r>
      <w:r w:rsidRPr="003539BA">
        <w:tab/>
        <w:t>C&amp;P</w:t>
      </w:r>
      <w:r w:rsidRPr="003539BA">
        <w:tab/>
        <w:t>PRIMA FACIA</w:t>
      </w:r>
    </w:p>
    <w:p w14:paraId="77532DB3" w14:textId="77777777" w:rsidR="003539BA" w:rsidRPr="003539BA" w:rsidRDefault="003539BA" w:rsidP="00106BBA">
      <w:pPr>
        <w:pStyle w:val="BodyText"/>
      </w:pPr>
      <w:r w:rsidRPr="003539BA">
        <w:t>0106</w:t>
      </w:r>
      <w:r w:rsidRPr="003539BA">
        <w:tab/>
        <w:t>C&amp;P</w:t>
      </w:r>
      <w:r w:rsidRPr="003539BA">
        <w:tab/>
        <w:t>RESEARCH</w:t>
      </w:r>
    </w:p>
    <w:p w14:paraId="4D0D16CD" w14:textId="77777777" w:rsidR="003539BA" w:rsidRPr="003539BA" w:rsidRDefault="003539BA" w:rsidP="00106BBA">
      <w:pPr>
        <w:pStyle w:val="BodyText"/>
      </w:pPr>
      <w:r w:rsidRPr="003539BA">
        <w:t>0107</w:t>
      </w:r>
      <w:r w:rsidRPr="003539BA">
        <w:tab/>
        <w:t>C&amp;P</w:t>
      </w:r>
      <w:r w:rsidRPr="003539BA">
        <w:tab/>
        <w:t>COLLATERAL OF VET.</w:t>
      </w:r>
    </w:p>
    <w:p w14:paraId="0A308A2C" w14:textId="77777777" w:rsidR="003539BA" w:rsidRPr="003539BA" w:rsidRDefault="003539BA" w:rsidP="00106BBA">
      <w:pPr>
        <w:pStyle w:val="BodyText"/>
      </w:pPr>
      <w:r w:rsidRPr="003539BA">
        <w:t>0108</w:t>
      </w:r>
      <w:r w:rsidRPr="003539BA">
        <w:tab/>
        <w:t>C&amp;P</w:t>
      </w:r>
      <w:r w:rsidRPr="003539BA">
        <w:tab/>
        <w:t>SHARING AGREEMENT</w:t>
      </w:r>
    </w:p>
    <w:p w14:paraId="03316958" w14:textId="77777777" w:rsidR="003539BA" w:rsidRPr="003539BA" w:rsidRDefault="003539BA" w:rsidP="00106BBA">
      <w:pPr>
        <w:pStyle w:val="BodyText"/>
      </w:pPr>
      <w:r w:rsidRPr="003539BA">
        <w:t>0109</w:t>
      </w:r>
      <w:r w:rsidRPr="003539BA">
        <w:tab/>
        <w:t>C&amp;P</w:t>
      </w:r>
      <w:r w:rsidRPr="003539BA">
        <w:tab/>
        <w:t>REGULAR</w:t>
      </w:r>
    </w:p>
    <w:p w14:paraId="19A300A8" w14:textId="77777777" w:rsidR="003539BA" w:rsidRPr="003539BA" w:rsidRDefault="003539BA" w:rsidP="00106BBA">
      <w:pPr>
        <w:pStyle w:val="BodyText"/>
      </w:pPr>
      <w:r w:rsidRPr="003539BA">
        <w:t>0111</w:t>
      </w:r>
      <w:r w:rsidRPr="003539BA">
        <w:tab/>
        <w:t>C&amp;P</w:t>
      </w:r>
      <w:r w:rsidRPr="003539BA">
        <w:tab/>
        <w:t>SERVICE CONNECTED</w:t>
      </w:r>
    </w:p>
    <w:p w14:paraId="1D5CDC8A" w14:textId="77777777" w:rsidR="003539BA" w:rsidRPr="003539BA" w:rsidRDefault="003539BA" w:rsidP="00106BBA">
      <w:pPr>
        <w:pStyle w:val="BodyText"/>
      </w:pPr>
      <w:r w:rsidRPr="003539BA">
        <w:t>0201</w:t>
      </w:r>
      <w:r w:rsidRPr="003539BA">
        <w:tab/>
        <w:t>10-10</w:t>
      </w:r>
      <w:r w:rsidRPr="003539BA">
        <w:tab/>
        <w:t>COMPENSATION &amp; PENSION</w:t>
      </w:r>
    </w:p>
    <w:p w14:paraId="0E856AC2" w14:textId="77777777" w:rsidR="003539BA" w:rsidRPr="003539BA" w:rsidRDefault="003539BA" w:rsidP="00106BBA">
      <w:pPr>
        <w:pStyle w:val="BodyText"/>
      </w:pPr>
      <w:r w:rsidRPr="003539BA">
        <w:t>0202</w:t>
      </w:r>
      <w:r w:rsidRPr="003539BA">
        <w:tab/>
        <w:t>10-10</w:t>
      </w:r>
      <w:r w:rsidRPr="003539BA">
        <w:tab/>
        <w:t>CLASS II DENTAL</w:t>
      </w:r>
    </w:p>
    <w:p w14:paraId="2F5D590A" w14:textId="77777777" w:rsidR="003539BA" w:rsidRPr="003539BA" w:rsidRDefault="003539BA" w:rsidP="00106BBA">
      <w:pPr>
        <w:pStyle w:val="BodyText"/>
      </w:pPr>
      <w:r w:rsidRPr="003539BA">
        <w:t>0203</w:t>
      </w:r>
      <w:r w:rsidRPr="003539BA">
        <w:tab/>
        <w:t>10-10</w:t>
      </w:r>
      <w:r w:rsidRPr="003539BA">
        <w:tab/>
        <w:t>ORGAN DONORS</w:t>
      </w:r>
    </w:p>
    <w:p w14:paraId="2B2D8FD4" w14:textId="77777777" w:rsidR="003539BA" w:rsidRPr="003539BA" w:rsidRDefault="003539BA" w:rsidP="00106BBA">
      <w:pPr>
        <w:pStyle w:val="BodyText"/>
      </w:pPr>
      <w:r w:rsidRPr="003539BA">
        <w:t>0204</w:t>
      </w:r>
      <w:r w:rsidRPr="003539BA">
        <w:tab/>
        <w:t>10-10</w:t>
      </w:r>
      <w:r w:rsidRPr="003539BA">
        <w:tab/>
        <w:t>EMPLOYEE</w:t>
      </w:r>
    </w:p>
    <w:p w14:paraId="0DF37E87" w14:textId="77777777" w:rsidR="003539BA" w:rsidRPr="003539BA" w:rsidRDefault="003539BA" w:rsidP="00106BBA">
      <w:pPr>
        <w:pStyle w:val="BodyText"/>
      </w:pPr>
      <w:r w:rsidRPr="003539BA">
        <w:t>0205</w:t>
      </w:r>
      <w:r w:rsidRPr="003539BA">
        <w:tab/>
        <w:t>10-10</w:t>
      </w:r>
      <w:r w:rsidRPr="003539BA">
        <w:tab/>
        <w:t>PRIMA FACIA</w:t>
      </w:r>
    </w:p>
    <w:p w14:paraId="5149B199" w14:textId="77777777" w:rsidR="003539BA" w:rsidRPr="003539BA" w:rsidRDefault="003539BA" w:rsidP="00106BBA">
      <w:pPr>
        <w:pStyle w:val="BodyText"/>
      </w:pPr>
      <w:r w:rsidRPr="003539BA">
        <w:t>0206</w:t>
      </w:r>
      <w:r w:rsidRPr="003539BA">
        <w:tab/>
        <w:t>10-10</w:t>
      </w:r>
      <w:r w:rsidRPr="003539BA">
        <w:tab/>
        <w:t>RESEARCH</w:t>
      </w:r>
    </w:p>
    <w:p w14:paraId="132F0909" w14:textId="77777777" w:rsidR="003539BA" w:rsidRPr="003539BA" w:rsidRDefault="003539BA" w:rsidP="00106BBA">
      <w:pPr>
        <w:pStyle w:val="BodyText"/>
      </w:pPr>
      <w:r w:rsidRPr="003539BA">
        <w:t>0207</w:t>
      </w:r>
      <w:r w:rsidRPr="003539BA">
        <w:tab/>
        <w:t>10-10</w:t>
      </w:r>
      <w:r w:rsidRPr="003539BA">
        <w:tab/>
        <w:t>COLLATERAL OF VET.</w:t>
      </w:r>
    </w:p>
    <w:p w14:paraId="0E7A5891" w14:textId="77777777" w:rsidR="003539BA" w:rsidRPr="003539BA" w:rsidRDefault="003539BA" w:rsidP="00106BBA">
      <w:pPr>
        <w:pStyle w:val="BodyText"/>
      </w:pPr>
      <w:r w:rsidRPr="003539BA">
        <w:t>0208</w:t>
      </w:r>
      <w:r w:rsidRPr="003539BA">
        <w:tab/>
        <w:t>10-10</w:t>
      </w:r>
      <w:r w:rsidRPr="003539BA">
        <w:tab/>
        <w:t>SHARING AGREEMENT</w:t>
      </w:r>
    </w:p>
    <w:p w14:paraId="06A4724B" w14:textId="77777777" w:rsidR="003539BA" w:rsidRPr="003539BA" w:rsidRDefault="003539BA" w:rsidP="00106BBA">
      <w:pPr>
        <w:pStyle w:val="BodyText"/>
      </w:pPr>
      <w:r w:rsidRPr="003539BA">
        <w:t>0209</w:t>
      </w:r>
      <w:r w:rsidRPr="003539BA">
        <w:tab/>
        <w:t>10-10</w:t>
      </w:r>
      <w:r w:rsidRPr="003539BA">
        <w:tab/>
        <w:t>REGULAR</w:t>
      </w:r>
    </w:p>
    <w:p w14:paraId="6DC162E3" w14:textId="77777777" w:rsidR="003539BA" w:rsidRPr="003539BA" w:rsidRDefault="003539BA" w:rsidP="00106BBA">
      <w:pPr>
        <w:pStyle w:val="BodyText"/>
      </w:pPr>
      <w:r w:rsidRPr="003539BA">
        <w:lastRenderedPageBreak/>
        <w:t>0211</w:t>
      </w:r>
      <w:r w:rsidRPr="003539BA">
        <w:tab/>
        <w:t>10-10</w:t>
      </w:r>
      <w:r w:rsidRPr="003539BA">
        <w:tab/>
        <w:t>SERVICE CONNECTED</w:t>
      </w:r>
    </w:p>
    <w:p w14:paraId="2EFB8EC9" w14:textId="77777777" w:rsidR="003539BA" w:rsidRPr="003539BA" w:rsidRDefault="003539BA" w:rsidP="00106BBA">
      <w:pPr>
        <w:pStyle w:val="BodyText"/>
      </w:pPr>
      <w:r w:rsidRPr="003539BA">
        <w:t>0301</w:t>
      </w:r>
      <w:r w:rsidRPr="003539BA">
        <w:tab/>
        <w:t>SCHEDULED VISIT</w:t>
      </w:r>
      <w:r w:rsidRPr="003539BA">
        <w:tab/>
        <w:t>COMPENSATION &amp; PENSION</w:t>
      </w:r>
    </w:p>
    <w:p w14:paraId="03A1734A" w14:textId="77777777" w:rsidR="003539BA" w:rsidRPr="003539BA" w:rsidRDefault="003539BA" w:rsidP="00106BBA">
      <w:pPr>
        <w:pStyle w:val="BodyText"/>
      </w:pPr>
      <w:r w:rsidRPr="003539BA">
        <w:t>0302</w:t>
      </w:r>
      <w:r w:rsidRPr="003539BA">
        <w:tab/>
        <w:t>SCHEDULED VISIT</w:t>
      </w:r>
      <w:r w:rsidRPr="003539BA">
        <w:tab/>
        <w:t>CLASS II DENTAL</w:t>
      </w:r>
    </w:p>
    <w:p w14:paraId="63D08F2F" w14:textId="77777777" w:rsidR="003539BA" w:rsidRPr="003539BA" w:rsidRDefault="003539BA" w:rsidP="00106BBA">
      <w:pPr>
        <w:pStyle w:val="BodyText"/>
      </w:pPr>
      <w:r w:rsidRPr="003539BA">
        <w:t>0303</w:t>
      </w:r>
      <w:r w:rsidRPr="003539BA">
        <w:tab/>
        <w:t>SCHEDULED VISIT</w:t>
      </w:r>
      <w:r w:rsidRPr="003539BA">
        <w:tab/>
        <w:t>ORGAN DONORS</w:t>
      </w:r>
    </w:p>
    <w:p w14:paraId="5311EBD8" w14:textId="77777777" w:rsidR="003539BA" w:rsidRPr="003539BA" w:rsidRDefault="003539BA" w:rsidP="00106BBA">
      <w:pPr>
        <w:pStyle w:val="BodyText"/>
      </w:pPr>
      <w:r w:rsidRPr="003539BA">
        <w:t>0304</w:t>
      </w:r>
      <w:r w:rsidRPr="003539BA">
        <w:tab/>
        <w:t>SCHEDULED VISIT</w:t>
      </w:r>
      <w:r w:rsidRPr="003539BA">
        <w:tab/>
        <w:t>EMPLOYEE</w:t>
      </w:r>
    </w:p>
    <w:p w14:paraId="71919B47" w14:textId="77777777" w:rsidR="003539BA" w:rsidRPr="003539BA" w:rsidRDefault="003539BA" w:rsidP="00106BBA">
      <w:pPr>
        <w:pStyle w:val="BodyText"/>
      </w:pPr>
      <w:r w:rsidRPr="003539BA">
        <w:t>0305</w:t>
      </w:r>
      <w:r w:rsidRPr="003539BA">
        <w:tab/>
        <w:t>SCHEDULED VISIT</w:t>
      </w:r>
      <w:r w:rsidRPr="003539BA">
        <w:tab/>
        <w:t>PRIMA FACIA</w:t>
      </w:r>
    </w:p>
    <w:p w14:paraId="79FEDC83" w14:textId="77777777" w:rsidR="003539BA" w:rsidRPr="003539BA" w:rsidRDefault="003539BA" w:rsidP="00106BBA">
      <w:pPr>
        <w:pStyle w:val="BodyText"/>
      </w:pPr>
      <w:r w:rsidRPr="003539BA">
        <w:t>0306</w:t>
      </w:r>
      <w:r w:rsidRPr="003539BA">
        <w:tab/>
        <w:t>SCHEDULED VISIT</w:t>
      </w:r>
      <w:r w:rsidRPr="003539BA">
        <w:tab/>
        <w:t>RESEARCH</w:t>
      </w:r>
    </w:p>
    <w:p w14:paraId="415E992E" w14:textId="77777777" w:rsidR="003539BA" w:rsidRPr="003539BA" w:rsidRDefault="003539BA" w:rsidP="00106BBA">
      <w:pPr>
        <w:pStyle w:val="BodyText"/>
      </w:pPr>
      <w:r w:rsidRPr="003539BA">
        <w:t>0307</w:t>
      </w:r>
      <w:r w:rsidRPr="003539BA">
        <w:tab/>
        <w:t>SCHEDULED VISIT</w:t>
      </w:r>
      <w:r w:rsidRPr="003539BA">
        <w:tab/>
        <w:t>COLLATERAL OF VET.</w:t>
      </w:r>
    </w:p>
    <w:p w14:paraId="652762D5" w14:textId="77777777" w:rsidR="003539BA" w:rsidRPr="003539BA" w:rsidRDefault="003539BA" w:rsidP="00106BBA">
      <w:pPr>
        <w:pStyle w:val="BodyText"/>
      </w:pPr>
      <w:r w:rsidRPr="003539BA">
        <w:t>0308</w:t>
      </w:r>
      <w:r w:rsidRPr="003539BA">
        <w:tab/>
        <w:t>SCHEDULED VISIT</w:t>
      </w:r>
      <w:r w:rsidRPr="003539BA">
        <w:tab/>
        <w:t>SHARING AGREEMENT</w:t>
      </w:r>
    </w:p>
    <w:p w14:paraId="33077F83" w14:textId="77777777" w:rsidR="003539BA" w:rsidRPr="003539BA" w:rsidRDefault="003539BA" w:rsidP="00106BBA">
      <w:pPr>
        <w:pStyle w:val="BodyText"/>
      </w:pPr>
      <w:r w:rsidRPr="003539BA">
        <w:t>0309</w:t>
      </w:r>
      <w:r w:rsidRPr="003539BA">
        <w:tab/>
        <w:t>SCHEDULED VISIT</w:t>
      </w:r>
      <w:r w:rsidRPr="003539BA">
        <w:tab/>
        <w:t>REGULAR</w:t>
      </w:r>
    </w:p>
    <w:p w14:paraId="41B3A147" w14:textId="77777777" w:rsidR="003539BA" w:rsidRPr="003539BA" w:rsidRDefault="003539BA" w:rsidP="00106BBA">
      <w:pPr>
        <w:pStyle w:val="BodyText"/>
      </w:pPr>
      <w:r w:rsidRPr="003539BA">
        <w:t>0311</w:t>
      </w:r>
      <w:r w:rsidRPr="003539BA">
        <w:tab/>
        <w:t>SCHEDULED VISIT</w:t>
      </w:r>
      <w:r w:rsidRPr="003539BA">
        <w:tab/>
        <w:t>SERVICE CONNECTED</w:t>
      </w:r>
    </w:p>
    <w:p w14:paraId="233EEEB8" w14:textId="77777777" w:rsidR="003539BA" w:rsidRPr="003539BA" w:rsidRDefault="003539BA" w:rsidP="00106BBA">
      <w:pPr>
        <w:pStyle w:val="BodyText"/>
      </w:pPr>
      <w:r w:rsidRPr="003539BA">
        <w:t>0401</w:t>
      </w:r>
      <w:r w:rsidRPr="003539BA">
        <w:tab/>
        <w:t>UNSCHED. VISIT</w:t>
      </w:r>
      <w:r w:rsidRPr="003539BA">
        <w:tab/>
        <w:t>COMPENSATION &amp; PENSION</w:t>
      </w:r>
    </w:p>
    <w:p w14:paraId="4058DF16" w14:textId="77777777" w:rsidR="003539BA" w:rsidRPr="003539BA" w:rsidRDefault="003539BA" w:rsidP="00106BBA">
      <w:pPr>
        <w:pStyle w:val="BodyText"/>
      </w:pPr>
      <w:r w:rsidRPr="003539BA">
        <w:t>0402</w:t>
      </w:r>
      <w:r w:rsidRPr="003539BA">
        <w:tab/>
        <w:t>UNSCHED. VISIT</w:t>
      </w:r>
      <w:r w:rsidRPr="003539BA">
        <w:tab/>
        <w:t>CLASS II DENTAL</w:t>
      </w:r>
    </w:p>
    <w:p w14:paraId="2C732B75" w14:textId="77777777" w:rsidR="003539BA" w:rsidRPr="003539BA" w:rsidRDefault="003539BA" w:rsidP="00106BBA">
      <w:pPr>
        <w:pStyle w:val="BodyText"/>
      </w:pPr>
      <w:r w:rsidRPr="003539BA">
        <w:t>0403</w:t>
      </w:r>
      <w:r w:rsidRPr="003539BA">
        <w:tab/>
        <w:t>UNSCHED. VISIT</w:t>
      </w:r>
      <w:r w:rsidRPr="003539BA">
        <w:tab/>
        <w:t>ORGAN DONORS</w:t>
      </w:r>
    </w:p>
    <w:p w14:paraId="5956E086" w14:textId="77777777" w:rsidR="003539BA" w:rsidRPr="003539BA" w:rsidRDefault="003539BA" w:rsidP="00106BBA">
      <w:pPr>
        <w:pStyle w:val="BodyText"/>
      </w:pPr>
      <w:r w:rsidRPr="003539BA">
        <w:t>0404</w:t>
      </w:r>
      <w:r w:rsidRPr="003539BA">
        <w:tab/>
        <w:t>UNSCHED. VISIT</w:t>
      </w:r>
      <w:r w:rsidRPr="003539BA">
        <w:tab/>
        <w:t>EMPLOYEE</w:t>
      </w:r>
    </w:p>
    <w:p w14:paraId="74F05748" w14:textId="77777777" w:rsidR="003539BA" w:rsidRPr="003539BA" w:rsidRDefault="003539BA" w:rsidP="00106BBA">
      <w:pPr>
        <w:pStyle w:val="BodyText"/>
      </w:pPr>
      <w:r w:rsidRPr="003539BA">
        <w:t>0405</w:t>
      </w:r>
      <w:r w:rsidRPr="003539BA">
        <w:tab/>
        <w:t>UNSCHED. VISIT</w:t>
      </w:r>
      <w:r w:rsidRPr="003539BA">
        <w:tab/>
        <w:t>PRIMA FACIA</w:t>
      </w:r>
    </w:p>
    <w:p w14:paraId="435166DB" w14:textId="77777777" w:rsidR="003539BA" w:rsidRPr="003539BA" w:rsidRDefault="003539BA" w:rsidP="00106BBA">
      <w:pPr>
        <w:pStyle w:val="BodyText"/>
      </w:pPr>
      <w:r w:rsidRPr="003539BA">
        <w:t>0406</w:t>
      </w:r>
      <w:r w:rsidRPr="003539BA">
        <w:tab/>
        <w:t>UNSCHED. VISIT</w:t>
      </w:r>
      <w:r w:rsidRPr="003539BA">
        <w:tab/>
        <w:t>RESEARCH</w:t>
      </w:r>
    </w:p>
    <w:p w14:paraId="24E3C996" w14:textId="77777777" w:rsidR="003539BA" w:rsidRPr="003539BA" w:rsidRDefault="003539BA" w:rsidP="00106BBA">
      <w:pPr>
        <w:pStyle w:val="BodyText"/>
      </w:pPr>
      <w:r w:rsidRPr="003539BA">
        <w:t>0407</w:t>
      </w:r>
      <w:r w:rsidRPr="003539BA">
        <w:tab/>
        <w:t>UNSCHED. VISIT</w:t>
      </w:r>
      <w:r w:rsidRPr="003539BA">
        <w:tab/>
        <w:t>COLLATERAL OF VET.</w:t>
      </w:r>
    </w:p>
    <w:p w14:paraId="51B933CB" w14:textId="77777777" w:rsidR="003539BA" w:rsidRPr="003539BA" w:rsidRDefault="003539BA" w:rsidP="00106BBA">
      <w:pPr>
        <w:pStyle w:val="BodyText"/>
      </w:pPr>
      <w:r w:rsidRPr="003539BA">
        <w:t>0408</w:t>
      </w:r>
      <w:r w:rsidRPr="003539BA">
        <w:tab/>
        <w:t>UNSCHED. VISIT</w:t>
      </w:r>
      <w:r w:rsidRPr="003539BA">
        <w:tab/>
        <w:t>SHARING AGREEMENT</w:t>
      </w:r>
    </w:p>
    <w:p w14:paraId="4904C458" w14:textId="77777777" w:rsidR="003539BA" w:rsidRPr="003539BA" w:rsidRDefault="003539BA" w:rsidP="00106BBA">
      <w:pPr>
        <w:pStyle w:val="BodyText"/>
      </w:pPr>
      <w:r w:rsidRPr="003539BA">
        <w:t>0409</w:t>
      </w:r>
      <w:r w:rsidRPr="003539BA">
        <w:tab/>
        <w:t>UNSCHED. VISIT</w:t>
      </w:r>
      <w:r w:rsidRPr="003539BA">
        <w:tab/>
        <w:t>REGULAR</w:t>
      </w:r>
    </w:p>
    <w:p w14:paraId="56ED3664" w14:textId="77777777" w:rsidR="003539BA" w:rsidRPr="003539BA" w:rsidRDefault="003539BA" w:rsidP="00106BBA">
      <w:pPr>
        <w:pStyle w:val="BodyText"/>
      </w:pPr>
      <w:r w:rsidRPr="003539BA">
        <w:t>0411</w:t>
      </w:r>
      <w:r w:rsidRPr="003539BA">
        <w:tab/>
        <w:t>UNSCHED. VISIT</w:t>
      </w:r>
      <w:r w:rsidRPr="003539BA">
        <w:tab/>
        <w:t>SERVICE CONNECTED</w:t>
      </w:r>
    </w:p>
    <w:p w14:paraId="654C6CAC" w14:textId="77777777" w:rsidR="003539BA" w:rsidRPr="003539BA" w:rsidRDefault="003539BA" w:rsidP="00106BBA">
      <w:pPr>
        <w:pStyle w:val="BodyText"/>
      </w:pPr>
    </w:p>
    <w:p w14:paraId="3FF1F43A" w14:textId="77777777" w:rsidR="003539BA" w:rsidRPr="003539BA" w:rsidRDefault="006624C4" w:rsidP="00A22020">
      <w:pPr>
        <w:pStyle w:val="Heading3"/>
      </w:pPr>
      <w:bookmarkStart w:id="204" w:name="_Toc522259393"/>
      <w:r w:rsidRPr="003539BA">
        <w:t>TABLE VA01 - YES/NO</w:t>
      </w:r>
      <w:bookmarkEnd w:id="204"/>
    </w:p>
    <w:p w14:paraId="40332492" w14:textId="77777777" w:rsidR="003539BA" w:rsidRPr="003539BA" w:rsidRDefault="003539BA" w:rsidP="00106BBA">
      <w:pPr>
        <w:pStyle w:val="BodyText"/>
      </w:pPr>
      <w:r w:rsidRPr="003539BA">
        <w:t>VALUE</w:t>
      </w:r>
      <w:r w:rsidRPr="003539BA">
        <w:tab/>
        <w:t>DESCRIPTION</w:t>
      </w:r>
    </w:p>
    <w:p w14:paraId="050EC42B" w14:textId="77777777" w:rsidR="003539BA" w:rsidRPr="003539BA" w:rsidRDefault="003539BA" w:rsidP="00106BBA">
      <w:pPr>
        <w:pStyle w:val="BodyText"/>
      </w:pPr>
      <w:r w:rsidRPr="003539BA">
        <w:t>0</w:t>
      </w:r>
      <w:r w:rsidRPr="003539BA">
        <w:tab/>
        <w:t>NO</w:t>
      </w:r>
    </w:p>
    <w:p w14:paraId="228851E8" w14:textId="77777777" w:rsidR="003539BA" w:rsidRPr="003539BA" w:rsidRDefault="003539BA" w:rsidP="00106BBA">
      <w:pPr>
        <w:pStyle w:val="BodyText"/>
      </w:pPr>
      <w:r w:rsidRPr="003539BA">
        <w:t>1</w:t>
      </w:r>
      <w:r w:rsidRPr="003539BA">
        <w:tab/>
        <w:t>YES</w:t>
      </w:r>
    </w:p>
    <w:p w14:paraId="62BAF22B" w14:textId="77777777" w:rsidR="003539BA" w:rsidRPr="003539BA" w:rsidRDefault="003539BA" w:rsidP="00106BBA">
      <w:pPr>
        <w:pStyle w:val="BodyText"/>
      </w:pPr>
      <w:r w:rsidRPr="003539BA">
        <w:t>N</w:t>
      </w:r>
      <w:r w:rsidRPr="003539BA">
        <w:tab/>
        <w:t>NO</w:t>
      </w:r>
    </w:p>
    <w:p w14:paraId="38E94100" w14:textId="77777777" w:rsidR="003539BA" w:rsidRPr="003539BA" w:rsidRDefault="003539BA" w:rsidP="00106BBA">
      <w:pPr>
        <w:pStyle w:val="BodyText"/>
      </w:pPr>
      <w:r w:rsidRPr="003539BA">
        <w:t>Y</w:t>
      </w:r>
      <w:r w:rsidRPr="003539BA">
        <w:tab/>
        <w:t>YES</w:t>
      </w:r>
    </w:p>
    <w:p w14:paraId="676F6D9F" w14:textId="77777777" w:rsidR="003539BA" w:rsidRPr="003539BA" w:rsidRDefault="003539BA" w:rsidP="00106BBA">
      <w:pPr>
        <w:pStyle w:val="BodyText"/>
      </w:pPr>
      <w:r w:rsidRPr="003539BA">
        <w:t>U</w:t>
      </w:r>
      <w:r w:rsidRPr="003539BA">
        <w:tab/>
        <w:t>UNKNOWN</w:t>
      </w:r>
    </w:p>
    <w:p w14:paraId="38CD57AF" w14:textId="77777777" w:rsidR="003539BA" w:rsidRPr="003539BA" w:rsidRDefault="00E603E0" w:rsidP="00A22020">
      <w:pPr>
        <w:pStyle w:val="Heading3"/>
      </w:pPr>
      <w:r>
        <w:rPr>
          <w:rFonts w:ascii="Times New Roman" w:hAnsi="Times New Roman"/>
          <w:b w:val="0"/>
          <w:bCs w:val="0"/>
          <w:color w:val="000000"/>
          <w:sz w:val="22"/>
          <w:szCs w:val="24"/>
        </w:rPr>
        <w:br w:type="page"/>
      </w:r>
      <w:bookmarkStart w:id="205" w:name="_Toc522259394"/>
      <w:r w:rsidR="006624C4" w:rsidRPr="003539BA">
        <w:lastRenderedPageBreak/>
        <w:t>TABLE VA02 - CURRENT MEANS TEST STATUS</w:t>
      </w:r>
      <w:bookmarkEnd w:id="205"/>
    </w:p>
    <w:p w14:paraId="38A9B622" w14:textId="77777777" w:rsidR="003539BA" w:rsidRPr="003539BA" w:rsidRDefault="003539BA" w:rsidP="00106BBA">
      <w:pPr>
        <w:pStyle w:val="BodyText"/>
      </w:pPr>
      <w:r w:rsidRPr="003539BA">
        <w:t>Type of Care (#.03) field of MEANS TEST STATUS (#408.32) file.</w:t>
      </w:r>
    </w:p>
    <w:p w14:paraId="61BCFCDB" w14:textId="77777777" w:rsidR="003539BA" w:rsidRPr="003539BA" w:rsidRDefault="003539BA" w:rsidP="00106BBA">
      <w:pPr>
        <w:pStyle w:val="BodyText"/>
      </w:pPr>
      <w:r w:rsidRPr="003539BA">
        <w:t>VALUE</w:t>
      </w:r>
      <w:r w:rsidRPr="003539BA">
        <w:tab/>
        <w:t>DESCRIPTION</w:t>
      </w:r>
    </w:p>
    <w:p w14:paraId="2A3D5AD7" w14:textId="77777777" w:rsidR="003539BA" w:rsidRPr="003539BA" w:rsidRDefault="003539BA" w:rsidP="00106BBA">
      <w:pPr>
        <w:pStyle w:val="BodyText"/>
      </w:pPr>
      <w:r w:rsidRPr="003539BA">
        <w:t>D</w:t>
      </w:r>
      <w:r w:rsidRPr="003539BA">
        <w:tab/>
        <w:t>DISCRETIONARY</w:t>
      </w:r>
    </w:p>
    <w:p w14:paraId="0ED2B88F" w14:textId="77777777" w:rsidR="003539BA" w:rsidRPr="003539BA" w:rsidRDefault="003539BA" w:rsidP="00106BBA">
      <w:pPr>
        <w:pStyle w:val="BodyText"/>
      </w:pPr>
      <w:r w:rsidRPr="003539BA">
        <w:t>M</w:t>
      </w:r>
      <w:r w:rsidRPr="003539BA">
        <w:tab/>
        <w:t>MANDATORY</w:t>
      </w:r>
    </w:p>
    <w:p w14:paraId="44FF003E" w14:textId="77777777" w:rsidR="003539BA" w:rsidRPr="003539BA" w:rsidRDefault="003539BA" w:rsidP="00106BBA">
      <w:pPr>
        <w:pStyle w:val="BodyText"/>
      </w:pPr>
      <w:r w:rsidRPr="003539BA">
        <w:t>N</w:t>
      </w:r>
      <w:r w:rsidRPr="003539BA">
        <w:tab/>
        <w:t>NOT APPLICABLE</w:t>
      </w:r>
    </w:p>
    <w:p w14:paraId="05B93081" w14:textId="77777777" w:rsidR="003539BA" w:rsidRPr="003539BA" w:rsidRDefault="006624C4" w:rsidP="00A22020">
      <w:pPr>
        <w:pStyle w:val="Heading3"/>
      </w:pPr>
      <w:bookmarkStart w:id="206" w:name="_Toc522259395"/>
      <w:r w:rsidRPr="003539BA">
        <w:t>TABLE VA04 - ELIGIBILITY</w:t>
      </w:r>
      <w:bookmarkEnd w:id="206"/>
    </w:p>
    <w:p w14:paraId="2C868082" w14:textId="77777777" w:rsidR="003539BA" w:rsidRPr="003539BA" w:rsidRDefault="003539BA" w:rsidP="00106BBA">
      <w:pPr>
        <w:pStyle w:val="BodyText"/>
      </w:pPr>
      <w:r w:rsidRPr="003539BA">
        <w:t>Name (#.01) field of MAS ELIGIBILITY CODE (#8.1) file.</w:t>
      </w:r>
    </w:p>
    <w:p w14:paraId="3EFCC52E" w14:textId="77777777" w:rsidR="003539BA" w:rsidRPr="003539BA" w:rsidRDefault="003539BA" w:rsidP="00106BBA">
      <w:pPr>
        <w:pStyle w:val="BodyText"/>
      </w:pPr>
      <w:r w:rsidRPr="003539BA">
        <w:t>VALUE</w:t>
      </w:r>
      <w:r w:rsidRPr="003539BA">
        <w:tab/>
        <w:t>DESCRIPTION</w:t>
      </w:r>
    </w:p>
    <w:p w14:paraId="02255A45" w14:textId="77777777" w:rsidR="003539BA" w:rsidRPr="003539BA" w:rsidRDefault="003539BA" w:rsidP="00106BBA">
      <w:pPr>
        <w:pStyle w:val="BodyText"/>
      </w:pPr>
      <w:r w:rsidRPr="003539BA">
        <w:t>1</w:t>
      </w:r>
      <w:r w:rsidRPr="003539BA">
        <w:tab/>
        <w:t>SERVICE CONNECTED 50% to 100%</w:t>
      </w:r>
    </w:p>
    <w:p w14:paraId="6E04B366" w14:textId="77777777" w:rsidR="003539BA" w:rsidRPr="003539BA" w:rsidRDefault="003539BA" w:rsidP="00106BBA">
      <w:pPr>
        <w:pStyle w:val="BodyText"/>
      </w:pPr>
      <w:r w:rsidRPr="003539BA">
        <w:t>2</w:t>
      </w:r>
      <w:r w:rsidRPr="003539BA">
        <w:tab/>
        <w:t>AID &amp; ATTENDANCE</w:t>
      </w:r>
    </w:p>
    <w:p w14:paraId="456341F3" w14:textId="77777777" w:rsidR="003539BA" w:rsidRPr="003539BA" w:rsidRDefault="003539BA" w:rsidP="00106BBA">
      <w:pPr>
        <w:pStyle w:val="BodyText"/>
      </w:pPr>
      <w:r w:rsidRPr="003539BA">
        <w:t>3</w:t>
      </w:r>
      <w:r w:rsidRPr="003539BA">
        <w:tab/>
        <w:t>SC LESS THAN 50%</w:t>
      </w:r>
    </w:p>
    <w:p w14:paraId="0BE5D56E" w14:textId="77777777" w:rsidR="003539BA" w:rsidRPr="003539BA" w:rsidRDefault="003539BA" w:rsidP="00106BBA">
      <w:pPr>
        <w:pStyle w:val="BodyText"/>
      </w:pPr>
      <w:r w:rsidRPr="003539BA">
        <w:t>4</w:t>
      </w:r>
      <w:r w:rsidRPr="003539BA">
        <w:tab/>
        <w:t>NSC - VA PENSION</w:t>
      </w:r>
    </w:p>
    <w:p w14:paraId="0B39A1C0" w14:textId="77777777" w:rsidR="003539BA" w:rsidRPr="003539BA" w:rsidRDefault="003539BA" w:rsidP="00106BBA">
      <w:pPr>
        <w:pStyle w:val="BodyText"/>
      </w:pPr>
      <w:r w:rsidRPr="003539BA">
        <w:t>5</w:t>
      </w:r>
      <w:r w:rsidRPr="003539BA">
        <w:tab/>
        <w:t>NSC</w:t>
      </w:r>
    </w:p>
    <w:p w14:paraId="3CFEEC7C" w14:textId="77777777" w:rsidR="003539BA" w:rsidRPr="003539BA" w:rsidRDefault="003539BA" w:rsidP="00106BBA">
      <w:pPr>
        <w:pStyle w:val="BodyText"/>
      </w:pPr>
      <w:r w:rsidRPr="003539BA">
        <w:t>6</w:t>
      </w:r>
      <w:r w:rsidRPr="003539BA">
        <w:tab/>
        <w:t>OTHER FEDERAL AGENCY</w:t>
      </w:r>
    </w:p>
    <w:p w14:paraId="1AC3318F" w14:textId="77777777" w:rsidR="003539BA" w:rsidRPr="003539BA" w:rsidRDefault="003539BA" w:rsidP="00106BBA">
      <w:pPr>
        <w:pStyle w:val="BodyText"/>
      </w:pPr>
      <w:r w:rsidRPr="003539BA">
        <w:t>7</w:t>
      </w:r>
      <w:r w:rsidRPr="003539BA">
        <w:tab/>
        <w:t>ALLIED VETERAN</w:t>
      </w:r>
    </w:p>
    <w:p w14:paraId="4D50ECA0" w14:textId="77777777" w:rsidR="003539BA" w:rsidRPr="003539BA" w:rsidRDefault="003539BA" w:rsidP="00106BBA">
      <w:pPr>
        <w:pStyle w:val="BodyText"/>
      </w:pPr>
      <w:r w:rsidRPr="003539BA">
        <w:t>8</w:t>
      </w:r>
      <w:r w:rsidRPr="003539BA">
        <w:tab/>
        <w:t>HUMANITARIAN EMERGENCY</w:t>
      </w:r>
    </w:p>
    <w:p w14:paraId="3492A060" w14:textId="77777777" w:rsidR="003539BA" w:rsidRPr="003539BA" w:rsidRDefault="003539BA" w:rsidP="00106BBA">
      <w:pPr>
        <w:pStyle w:val="BodyText"/>
      </w:pPr>
      <w:r w:rsidRPr="003539BA">
        <w:t>9</w:t>
      </w:r>
      <w:r w:rsidRPr="003539BA">
        <w:tab/>
        <w:t>SHARING AGREEMENT</w:t>
      </w:r>
    </w:p>
    <w:p w14:paraId="781F4C14" w14:textId="77777777" w:rsidR="003539BA" w:rsidRPr="003539BA" w:rsidRDefault="003539BA" w:rsidP="00106BBA">
      <w:pPr>
        <w:pStyle w:val="BodyText"/>
      </w:pPr>
      <w:r w:rsidRPr="003539BA">
        <w:t>10</w:t>
      </w:r>
      <w:r w:rsidRPr="003539BA">
        <w:tab/>
        <w:t>REIMBURSABLE INSURANCE</w:t>
      </w:r>
    </w:p>
    <w:p w14:paraId="63B686DC" w14:textId="77777777" w:rsidR="003539BA" w:rsidRPr="003539BA" w:rsidRDefault="003539BA" w:rsidP="00106BBA">
      <w:pPr>
        <w:pStyle w:val="BodyText"/>
      </w:pPr>
      <w:r w:rsidRPr="003539BA">
        <w:t>12</w:t>
      </w:r>
      <w:r w:rsidRPr="003539BA">
        <w:tab/>
        <w:t>CHAMPVA</w:t>
      </w:r>
    </w:p>
    <w:p w14:paraId="6C609FD4" w14:textId="77777777" w:rsidR="003539BA" w:rsidRPr="003539BA" w:rsidRDefault="003539BA" w:rsidP="00106BBA">
      <w:pPr>
        <w:pStyle w:val="BodyText"/>
      </w:pPr>
      <w:r w:rsidRPr="003539BA">
        <w:t>13</w:t>
      </w:r>
      <w:r w:rsidRPr="003539BA">
        <w:tab/>
        <w:t>COLLATERAL OF VET.</w:t>
      </w:r>
    </w:p>
    <w:p w14:paraId="51E07629" w14:textId="77777777" w:rsidR="003539BA" w:rsidRPr="003539BA" w:rsidRDefault="003539BA" w:rsidP="00106BBA">
      <w:pPr>
        <w:pStyle w:val="BodyText"/>
      </w:pPr>
      <w:r w:rsidRPr="003539BA">
        <w:t>14</w:t>
      </w:r>
      <w:r w:rsidRPr="003539BA">
        <w:tab/>
        <w:t>EMPLOYEE</w:t>
      </w:r>
    </w:p>
    <w:p w14:paraId="2B21DD56" w14:textId="77777777" w:rsidR="003539BA" w:rsidRPr="003539BA" w:rsidRDefault="003539BA" w:rsidP="00106BBA">
      <w:pPr>
        <w:pStyle w:val="BodyText"/>
      </w:pPr>
      <w:r w:rsidRPr="003539BA">
        <w:t>15</w:t>
      </w:r>
      <w:r w:rsidRPr="003539BA">
        <w:tab/>
        <w:t>HOUSEBOUND</w:t>
      </w:r>
    </w:p>
    <w:p w14:paraId="4D34E8EF" w14:textId="77777777" w:rsidR="003539BA" w:rsidRPr="003539BA" w:rsidRDefault="003539BA" w:rsidP="00106BBA">
      <w:pPr>
        <w:pStyle w:val="BodyText"/>
      </w:pPr>
      <w:r w:rsidRPr="003539BA">
        <w:t>16</w:t>
      </w:r>
      <w:r w:rsidRPr="003539BA">
        <w:tab/>
        <w:t>MEXICAN BORDER WAR</w:t>
      </w:r>
    </w:p>
    <w:p w14:paraId="01D8F79D" w14:textId="77777777" w:rsidR="003539BA" w:rsidRPr="003539BA" w:rsidRDefault="003539BA" w:rsidP="00106BBA">
      <w:pPr>
        <w:pStyle w:val="BodyText"/>
      </w:pPr>
      <w:r w:rsidRPr="003539BA">
        <w:t>17</w:t>
      </w:r>
      <w:r w:rsidRPr="003539BA">
        <w:tab/>
        <w:t>WORLD WAR I</w:t>
      </w:r>
    </w:p>
    <w:p w14:paraId="7B9FECE4" w14:textId="77777777" w:rsidR="003539BA" w:rsidRPr="003539BA" w:rsidRDefault="003539BA" w:rsidP="00106BBA">
      <w:pPr>
        <w:pStyle w:val="BodyText"/>
      </w:pPr>
      <w:r w:rsidRPr="003539BA">
        <w:t>18</w:t>
      </w:r>
      <w:r w:rsidRPr="003539BA">
        <w:tab/>
        <w:t>PRISONER OF WAR</w:t>
      </w:r>
    </w:p>
    <w:p w14:paraId="414FE323" w14:textId="77777777" w:rsidR="003539BA" w:rsidRPr="003539BA" w:rsidRDefault="003539BA" w:rsidP="00106BBA">
      <w:pPr>
        <w:pStyle w:val="BodyText"/>
      </w:pPr>
      <w:r w:rsidRPr="003539BA">
        <w:t>19</w:t>
      </w:r>
      <w:r w:rsidRPr="003539BA">
        <w:tab/>
        <w:t>TRICARE/CHAMPUS</w:t>
      </w:r>
    </w:p>
    <w:p w14:paraId="30C98D4F" w14:textId="77777777" w:rsidR="003539BA" w:rsidRPr="003539BA" w:rsidRDefault="003539BA" w:rsidP="00106BBA">
      <w:pPr>
        <w:pStyle w:val="BodyText"/>
      </w:pPr>
      <w:r w:rsidRPr="003539BA">
        <w:t>21</w:t>
      </w:r>
      <w:r w:rsidRPr="003539BA">
        <w:tab/>
        <w:t>CATASTROPHIC DISABILITY</w:t>
      </w:r>
    </w:p>
    <w:p w14:paraId="3F3ED023" w14:textId="77777777" w:rsidR="003539BA" w:rsidRPr="003539BA" w:rsidRDefault="003539BA" w:rsidP="00106BBA">
      <w:pPr>
        <w:pStyle w:val="BodyText"/>
      </w:pPr>
      <w:r w:rsidRPr="003539BA">
        <w:t>22</w:t>
      </w:r>
      <w:r w:rsidRPr="003539BA">
        <w:tab/>
        <w:t>PURPLE HEART RECIPIENT</w:t>
      </w:r>
    </w:p>
    <w:p w14:paraId="67C3B0A5" w14:textId="77777777" w:rsidR="003539BA" w:rsidRPr="003539BA" w:rsidRDefault="00E603E0" w:rsidP="00A22020">
      <w:pPr>
        <w:pStyle w:val="Heading3"/>
      </w:pPr>
      <w:r>
        <w:rPr>
          <w:rFonts w:ascii="Times New Roman" w:hAnsi="Times New Roman"/>
          <w:b w:val="0"/>
          <w:bCs w:val="0"/>
          <w:color w:val="000000"/>
          <w:sz w:val="22"/>
          <w:szCs w:val="24"/>
        </w:rPr>
        <w:br w:type="page"/>
      </w:r>
      <w:bookmarkStart w:id="207" w:name="_Toc522259396"/>
      <w:r w:rsidR="006624C4" w:rsidRPr="003539BA">
        <w:lastRenderedPageBreak/>
        <w:t>TABLE VA05 - DISABILITY RETIREMENT FROM MILITARY</w:t>
      </w:r>
      <w:bookmarkEnd w:id="207"/>
    </w:p>
    <w:p w14:paraId="595C934A" w14:textId="77777777" w:rsidR="003539BA" w:rsidRPr="003539BA" w:rsidRDefault="003539BA" w:rsidP="00106BBA">
      <w:pPr>
        <w:pStyle w:val="BodyText"/>
      </w:pPr>
      <w:r w:rsidRPr="003539BA">
        <w:t>Disability Ret. From Military? (#.362) field of PATIENT (#2) file.</w:t>
      </w:r>
    </w:p>
    <w:p w14:paraId="4F8B668F" w14:textId="77777777" w:rsidR="003539BA" w:rsidRPr="003539BA" w:rsidRDefault="003539BA" w:rsidP="00106BBA">
      <w:pPr>
        <w:pStyle w:val="BodyText"/>
      </w:pPr>
      <w:r w:rsidRPr="003539BA">
        <w:t>VALUE</w:t>
      </w:r>
      <w:r w:rsidRPr="003539BA">
        <w:tab/>
        <w:t>DESCRIPTION</w:t>
      </w:r>
    </w:p>
    <w:p w14:paraId="31EA4C46" w14:textId="77777777" w:rsidR="003539BA" w:rsidRPr="003539BA" w:rsidRDefault="003539BA" w:rsidP="00106BBA">
      <w:pPr>
        <w:pStyle w:val="BodyText"/>
      </w:pPr>
      <w:r w:rsidRPr="003539BA">
        <w:t>0</w:t>
      </w:r>
      <w:r w:rsidRPr="003539BA">
        <w:tab/>
        <w:t>NO</w:t>
      </w:r>
    </w:p>
    <w:p w14:paraId="047CE87C" w14:textId="77777777" w:rsidR="003539BA" w:rsidRPr="003539BA" w:rsidRDefault="003539BA" w:rsidP="00106BBA">
      <w:pPr>
        <w:pStyle w:val="BodyText"/>
      </w:pPr>
      <w:r w:rsidRPr="003539BA">
        <w:t>1</w:t>
      </w:r>
      <w:r w:rsidRPr="003539BA">
        <w:tab/>
        <w:t>YES, RECEIVING MILITARY RETIREMENT</w:t>
      </w:r>
    </w:p>
    <w:p w14:paraId="46EF825C" w14:textId="77777777" w:rsidR="003539BA" w:rsidRPr="003539BA" w:rsidRDefault="003539BA" w:rsidP="00106BBA">
      <w:pPr>
        <w:pStyle w:val="BodyText"/>
      </w:pPr>
      <w:r w:rsidRPr="003539BA">
        <w:t>2</w:t>
      </w:r>
      <w:r w:rsidRPr="003539BA">
        <w:tab/>
        <w:t>YES, RECEIVING MILITARY RETIREMENT IN LIEU OF VA COMPENSATION</w:t>
      </w:r>
    </w:p>
    <w:p w14:paraId="6D68EECB" w14:textId="77777777" w:rsidR="003539BA" w:rsidRPr="003539BA" w:rsidRDefault="003539BA" w:rsidP="00106BBA">
      <w:pPr>
        <w:pStyle w:val="BodyText"/>
      </w:pPr>
      <w:r w:rsidRPr="003539BA">
        <w:t>3</w:t>
      </w:r>
      <w:r w:rsidRPr="003539BA">
        <w:tab/>
        <w:t>UNKNOWN</w:t>
      </w:r>
    </w:p>
    <w:p w14:paraId="6D9DC6BF" w14:textId="77777777" w:rsidR="003539BA" w:rsidRPr="003539BA" w:rsidRDefault="006624C4" w:rsidP="00A22020">
      <w:pPr>
        <w:pStyle w:val="Heading3"/>
      </w:pPr>
      <w:bookmarkStart w:id="208" w:name="_Toc522259397"/>
      <w:r w:rsidRPr="003539BA">
        <w:t>TABLE VA06 - ELIGIBILITY STATUS</w:t>
      </w:r>
      <w:bookmarkEnd w:id="208"/>
    </w:p>
    <w:p w14:paraId="58DE87E5" w14:textId="77777777" w:rsidR="003539BA" w:rsidRPr="003539BA" w:rsidRDefault="003539BA" w:rsidP="00106BBA">
      <w:pPr>
        <w:pStyle w:val="BodyText"/>
      </w:pPr>
      <w:r w:rsidRPr="003539BA">
        <w:t>Eligibility Status (#.3611) field of PATIENT (#2) file.</w:t>
      </w:r>
    </w:p>
    <w:p w14:paraId="6C10356E" w14:textId="77777777" w:rsidR="003539BA" w:rsidRPr="003539BA" w:rsidRDefault="003539BA" w:rsidP="00106BBA">
      <w:pPr>
        <w:pStyle w:val="BodyText"/>
      </w:pPr>
      <w:r w:rsidRPr="003539BA">
        <w:t>VALUE</w:t>
      </w:r>
      <w:r w:rsidRPr="003539BA">
        <w:tab/>
        <w:t>DESCRIPTION</w:t>
      </w:r>
    </w:p>
    <w:p w14:paraId="44DEA39D" w14:textId="77777777" w:rsidR="003539BA" w:rsidRPr="003539BA" w:rsidRDefault="003539BA" w:rsidP="00106BBA">
      <w:pPr>
        <w:pStyle w:val="BodyText"/>
      </w:pPr>
      <w:r w:rsidRPr="003539BA">
        <w:t>P</w:t>
      </w:r>
      <w:r w:rsidRPr="003539BA">
        <w:tab/>
        <w:t>PENDING VERIFICATION</w:t>
      </w:r>
    </w:p>
    <w:p w14:paraId="2C37922E" w14:textId="77777777" w:rsidR="003539BA" w:rsidRPr="003539BA" w:rsidRDefault="003539BA" w:rsidP="00106BBA">
      <w:pPr>
        <w:pStyle w:val="BodyText"/>
      </w:pPr>
      <w:r w:rsidRPr="003539BA">
        <w:t>R</w:t>
      </w:r>
      <w:r w:rsidRPr="003539BA">
        <w:tab/>
        <w:t>PENDING RE-VERIFICATION</w:t>
      </w:r>
    </w:p>
    <w:p w14:paraId="6AEFC7E0" w14:textId="77777777" w:rsidR="003539BA" w:rsidRPr="003539BA" w:rsidRDefault="003539BA" w:rsidP="00106BBA">
      <w:pPr>
        <w:pStyle w:val="BodyText"/>
      </w:pPr>
      <w:r w:rsidRPr="003539BA">
        <w:t>V</w:t>
      </w:r>
      <w:r w:rsidRPr="003539BA">
        <w:tab/>
        <w:t>VERIFIED</w:t>
      </w:r>
    </w:p>
    <w:p w14:paraId="0BD3BC10" w14:textId="77777777" w:rsidR="003539BA" w:rsidRPr="003539BA" w:rsidRDefault="006624C4" w:rsidP="00A22020">
      <w:pPr>
        <w:pStyle w:val="Heading3"/>
      </w:pPr>
      <w:bookmarkStart w:id="209" w:name="_Toc522259398"/>
      <w:r w:rsidRPr="003539BA">
        <w:t>TABLE VA07 - RACE</w:t>
      </w:r>
      <w:bookmarkEnd w:id="209"/>
    </w:p>
    <w:p w14:paraId="54E263A4" w14:textId="77777777" w:rsidR="003539BA" w:rsidRPr="003539BA" w:rsidRDefault="003539BA" w:rsidP="00106BBA">
      <w:pPr>
        <w:pStyle w:val="BodyText"/>
      </w:pPr>
      <w:r w:rsidRPr="003539BA">
        <w:t>Abbreviation (#2) field of RACE (#10) file.</w:t>
      </w:r>
    </w:p>
    <w:p w14:paraId="0C155C67" w14:textId="77777777" w:rsidR="003539BA" w:rsidRPr="003539BA" w:rsidRDefault="003539BA" w:rsidP="00106BBA">
      <w:pPr>
        <w:pStyle w:val="BodyText"/>
      </w:pPr>
      <w:r w:rsidRPr="003539BA">
        <w:t>VALUE</w:t>
      </w:r>
      <w:r w:rsidRPr="003539BA">
        <w:tab/>
        <w:t>DESCRIPTION</w:t>
      </w:r>
    </w:p>
    <w:p w14:paraId="2A869C62" w14:textId="77777777" w:rsidR="003539BA" w:rsidRPr="003539BA" w:rsidRDefault="003539BA" w:rsidP="00106BBA">
      <w:pPr>
        <w:pStyle w:val="BodyText"/>
      </w:pPr>
      <w:r w:rsidRPr="003539BA">
        <w:t>1</w:t>
      </w:r>
      <w:r w:rsidRPr="003539BA">
        <w:tab/>
        <w:t>HISPANIC, WHITE</w:t>
      </w:r>
    </w:p>
    <w:p w14:paraId="092A2197" w14:textId="77777777" w:rsidR="003539BA" w:rsidRPr="003539BA" w:rsidRDefault="003539BA" w:rsidP="00106BBA">
      <w:pPr>
        <w:pStyle w:val="BodyText"/>
      </w:pPr>
      <w:r w:rsidRPr="003539BA">
        <w:t>2</w:t>
      </w:r>
      <w:r w:rsidRPr="003539BA">
        <w:tab/>
        <w:t>HISPANIC, BLACK</w:t>
      </w:r>
    </w:p>
    <w:p w14:paraId="305743FF" w14:textId="77777777" w:rsidR="003539BA" w:rsidRPr="003539BA" w:rsidRDefault="003539BA" w:rsidP="00106BBA">
      <w:pPr>
        <w:pStyle w:val="BodyText"/>
      </w:pPr>
      <w:r w:rsidRPr="003539BA">
        <w:t>3</w:t>
      </w:r>
      <w:r w:rsidRPr="003539BA">
        <w:tab/>
        <w:t>AMERICAN INDIAN OR ALASKA NATIVE</w:t>
      </w:r>
    </w:p>
    <w:p w14:paraId="1ED85293" w14:textId="77777777" w:rsidR="003539BA" w:rsidRPr="003539BA" w:rsidRDefault="003539BA" w:rsidP="00106BBA">
      <w:pPr>
        <w:pStyle w:val="BodyText"/>
      </w:pPr>
      <w:r w:rsidRPr="003539BA">
        <w:t>4</w:t>
      </w:r>
      <w:r w:rsidRPr="003539BA">
        <w:tab/>
        <w:t>BLACK, NOT OF HISPANIC ORIGIN</w:t>
      </w:r>
    </w:p>
    <w:p w14:paraId="6BE48912" w14:textId="77777777" w:rsidR="003539BA" w:rsidRPr="003539BA" w:rsidRDefault="003539BA" w:rsidP="00106BBA">
      <w:pPr>
        <w:pStyle w:val="BodyText"/>
      </w:pPr>
      <w:r w:rsidRPr="003539BA">
        <w:t>5</w:t>
      </w:r>
      <w:r w:rsidRPr="003539BA">
        <w:tab/>
        <w:t>ASIAN OR PACIFIC ISLANDER</w:t>
      </w:r>
    </w:p>
    <w:p w14:paraId="396B762B" w14:textId="77777777" w:rsidR="003539BA" w:rsidRPr="003539BA" w:rsidRDefault="003539BA" w:rsidP="00106BBA">
      <w:pPr>
        <w:pStyle w:val="BodyText"/>
      </w:pPr>
      <w:r w:rsidRPr="003539BA">
        <w:t>6</w:t>
      </w:r>
      <w:r w:rsidRPr="003539BA">
        <w:tab/>
        <w:t>WHITE, NOT OF HISPANIC ORIGIN</w:t>
      </w:r>
    </w:p>
    <w:p w14:paraId="6AA1288F" w14:textId="77777777" w:rsidR="003539BA" w:rsidRPr="003539BA" w:rsidRDefault="003539BA" w:rsidP="00106BBA">
      <w:pPr>
        <w:pStyle w:val="BodyText"/>
      </w:pPr>
      <w:r w:rsidRPr="003539BA">
        <w:t>7</w:t>
      </w:r>
      <w:r w:rsidRPr="003539BA">
        <w:tab/>
        <w:t>UNKNOWN</w:t>
      </w:r>
    </w:p>
    <w:p w14:paraId="439DE717" w14:textId="77777777" w:rsidR="003539BA" w:rsidRPr="003539BA" w:rsidRDefault="006624C4" w:rsidP="00A22020">
      <w:pPr>
        <w:pStyle w:val="Heading3"/>
      </w:pPr>
      <w:bookmarkStart w:id="210" w:name="_Toc522259399"/>
      <w:r w:rsidRPr="003539BA">
        <w:t>TABLE VA08 - RELIGION</w:t>
      </w:r>
      <w:bookmarkEnd w:id="210"/>
    </w:p>
    <w:p w14:paraId="1BB741D6" w14:textId="77777777" w:rsidR="003539BA" w:rsidRPr="003539BA" w:rsidRDefault="003539BA" w:rsidP="00106BBA">
      <w:pPr>
        <w:pStyle w:val="BodyText"/>
      </w:pPr>
      <w:r w:rsidRPr="003539BA">
        <w:t>Code (#3) field of RELIGION (#13) file.</w:t>
      </w:r>
    </w:p>
    <w:p w14:paraId="60657878" w14:textId="77777777" w:rsidR="003539BA" w:rsidRPr="003539BA" w:rsidRDefault="003539BA" w:rsidP="00106BBA">
      <w:pPr>
        <w:pStyle w:val="BodyText"/>
      </w:pPr>
      <w:r w:rsidRPr="003539BA">
        <w:t>VALUE</w:t>
      </w:r>
      <w:r w:rsidRPr="003539BA">
        <w:tab/>
        <w:t>DESCRIPTION</w:t>
      </w:r>
    </w:p>
    <w:p w14:paraId="2FCB899B" w14:textId="77777777" w:rsidR="003539BA" w:rsidRPr="003539BA" w:rsidRDefault="003539BA" w:rsidP="00106BBA">
      <w:pPr>
        <w:pStyle w:val="BodyText"/>
      </w:pPr>
      <w:r w:rsidRPr="003539BA">
        <w:t>0</w:t>
      </w:r>
      <w:r w:rsidRPr="003539BA">
        <w:tab/>
        <w:t>ROMAN CATHOLIC CHURCH</w:t>
      </w:r>
    </w:p>
    <w:p w14:paraId="2E6ADC5F" w14:textId="77777777" w:rsidR="003539BA" w:rsidRPr="003539BA" w:rsidRDefault="003539BA" w:rsidP="00106BBA">
      <w:pPr>
        <w:pStyle w:val="BodyText"/>
      </w:pPr>
      <w:r w:rsidRPr="003539BA">
        <w:t>1</w:t>
      </w:r>
      <w:r w:rsidRPr="003539BA">
        <w:tab/>
        <w:t>JUDAISM</w:t>
      </w:r>
    </w:p>
    <w:p w14:paraId="5494F2EA" w14:textId="77777777" w:rsidR="003539BA" w:rsidRPr="003539BA" w:rsidRDefault="003539BA" w:rsidP="00106BBA">
      <w:pPr>
        <w:pStyle w:val="BodyText"/>
      </w:pPr>
      <w:r w:rsidRPr="003539BA">
        <w:t>2</w:t>
      </w:r>
      <w:r w:rsidRPr="003539BA">
        <w:tab/>
        <w:t>EASTERN ORTHODOX</w:t>
      </w:r>
    </w:p>
    <w:p w14:paraId="7137E301" w14:textId="77777777" w:rsidR="003539BA" w:rsidRPr="003539BA" w:rsidRDefault="003539BA" w:rsidP="00106BBA">
      <w:pPr>
        <w:pStyle w:val="BodyText"/>
      </w:pPr>
      <w:r w:rsidRPr="003539BA">
        <w:t>3</w:t>
      </w:r>
      <w:r w:rsidRPr="003539BA">
        <w:tab/>
        <w:t>BAPTIST</w:t>
      </w:r>
    </w:p>
    <w:p w14:paraId="080CA211" w14:textId="77777777" w:rsidR="003539BA" w:rsidRPr="003539BA" w:rsidRDefault="003539BA" w:rsidP="00106BBA">
      <w:pPr>
        <w:pStyle w:val="BodyText"/>
      </w:pPr>
      <w:r w:rsidRPr="003539BA">
        <w:t>4</w:t>
      </w:r>
      <w:r w:rsidRPr="003539BA">
        <w:tab/>
        <w:t>METHODIST</w:t>
      </w:r>
    </w:p>
    <w:p w14:paraId="67B20DA9" w14:textId="77777777" w:rsidR="003539BA" w:rsidRPr="003539BA" w:rsidRDefault="003539BA" w:rsidP="00106BBA">
      <w:pPr>
        <w:pStyle w:val="BodyText"/>
      </w:pPr>
      <w:r w:rsidRPr="003539BA">
        <w:t>5</w:t>
      </w:r>
      <w:r w:rsidRPr="003539BA">
        <w:tab/>
        <w:t>LUTHERAN</w:t>
      </w:r>
    </w:p>
    <w:p w14:paraId="34C30208" w14:textId="77777777" w:rsidR="003539BA" w:rsidRPr="003539BA" w:rsidRDefault="003539BA" w:rsidP="00106BBA">
      <w:pPr>
        <w:pStyle w:val="BodyText"/>
      </w:pPr>
      <w:r w:rsidRPr="003539BA">
        <w:t>6</w:t>
      </w:r>
      <w:r w:rsidRPr="003539BA">
        <w:tab/>
        <w:t>PRESBYTERIAN</w:t>
      </w:r>
    </w:p>
    <w:p w14:paraId="3831CD7D" w14:textId="77777777" w:rsidR="003539BA" w:rsidRPr="003539BA" w:rsidRDefault="003539BA" w:rsidP="00106BBA">
      <w:pPr>
        <w:pStyle w:val="BodyText"/>
      </w:pPr>
      <w:r w:rsidRPr="003539BA">
        <w:lastRenderedPageBreak/>
        <w:t>7</w:t>
      </w:r>
      <w:r w:rsidRPr="003539BA">
        <w:tab/>
        <w:t>UNITED CHURCH OF CHRIST</w:t>
      </w:r>
    </w:p>
    <w:p w14:paraId="69A5136B" w14:textId="77777777" w:rsidR="003539BA" w:rsidRPr="003539BA" w:rsidRDefault="003539BA" w:rsidP="00106BBA">
      <w:pPr>
        <w:pStyle w:val="BodyText"/>
      </w:pPr>
      <w:r w:rsidRPr="003539BA">
        <w:t>8</w:t>
      </w:r>
      <w:r w:rsidRPr="003539BA">
        <w:tab/>
        <w:t>EPISCOPALIAN</w:t>
      </w:r>
    </w:p>
    <w:p w14:paraId="7CE6D5FF" w14:textId="77777777" w:rsidR="003539BA" w:rsidRPr="003539BA" w:rsidRDefault="003539BA" w:rsidP="00106BBA">
      <w:pPr>
        <w:pStyle w:val="BodyText"/>
      </w:pPr>
      <w:r w:rsidRPr="003539BA">
        <w:t>9</w:t>
      </w:r>
      <w:r w:rsidRPr="003539BA">
        <w:tab/>
        <w:t>ADVENTIST</w:t>
      </w:r>
    </w:p>
    <w:p w14:paraId="3EAC8794" w14:textId="77777777" w:rsidR="003539BA" w:rsidRPr="003539BA" w:rsidRDefault="003539BA" w:rsidP="00106BBA">
      <w:pPr>
        <w:pStyle w:val="BodyText"/>
      </w:pPr>
      <w:r w:rsidRPr="003539BA">
        <w:t>10</w:t>
      </w:r>
      <w:r w:rsidRPr="003539BA">
        <w:tab/>
        <w:t>ASSEMBLY OF GOD</w:t>
      </w:r>
    </w:p>
    <w:p w14:paraId="7BDA20FD" w14:textId="77777777" w:rsidR="003539BA" w:rsidRPr="003539BA" w:rsidRDefault="003539BA" w:rsidP="00106BBA">
      <w:pPr>
        <w:pStyle w:val="BodyText"/>
      </w:pPr>
      <w:r w:rsidRPr="003539BA">
        <w:t>11</w:t>
      </w:r>
      <w:r w:rsidRPr="003539BA">
        <w:tab/>
        <w:t>BRETHREN</w:t>
      </w:r>
    </w:p>
    <w:p w14:paraId="7A307D26" w14:textId="77777777" w:rsidR="003539BA" w:rsidRPr="003539BA" w:rsidRDefault="003539BA" w:rsidP="00106BBA">
      <w:pPr>
        <w:pStyle w:val="BodyText"/>
      </w:pPr>
      <w:r w:rsidRPr="003539BA">
        <w:t>12</w:t>
      </w:r>
      <w:r w:rsidRPr="003539BA">
        <w:tab/>
        <w:t>CHRISTIAN SCIENTIST</w:t>
      </w:r>
    </w:p>
    <w:p w14:paraId="313E02BB" w14:textId="77777777" w:rsidR="003539BA" w:rsidRPr="003539BA" w:rsidRDefault="003539BA" w:rsidP="00106BBA">
      <w:pPr>
        <w:pStyle w:val="BodyText"/>
      </w:pPr>
      <w:r w:rsidRPr="003539BA">
        <w:t>13</w:t>
      </w:r>
      <w:r w:rsidRPr="003539BA">
        <w:tab/>
        <w:t>CHURCH OF CHRIST</w:t>
      </w:r>
    </w:p>
    <w:p w14:paraId="32FB9760" w14:textId="77777777" w:rsidR="003539BA" w:rsidRPr="003539BA" w:rsidRDefault="003539BA" w:rsidP="00106BBA">
      <w:pPr>
        <w:pStyle w:val="BodyText"/>
      </w:pPr>
      <w:r w:rsidRPr="003539BA">
        <w:t>14</w:t>
      </w:r>
      <w:r w:rsidRPr="003539BA">
        <w:tab/>
        <w:t>CHURCH OF GOD</w:t>
      </w:r>
    </w:p>
    <w:p w14:paraId="78EB16BD" w14:textId="77777777" w:rsidR="003539BA" w:rsidRPr="003539BA" w:rsidRDefault="003539BA" w:rsidP="00106BBA">
      <w:pPr>
        <w:pStyle w:val="BodyText"/>
      </w:pPr>
      <w:r w:rsidRPr="003539BA">
        <w:t>15</w:t>
      </w:r>
      <w:r w:rsidRPr="003539BA">
        <w:tab/>
        <w:t>DISCIPLES OF CHRIST</w:t>
      </w:r>
    </w:p>
    <w:p w14:paraId="6DD43AD5" w14:textId="77777777" w:rsidR="003539BA" w:rsidRPr="003539BA" w:rsidRDefault="003539BA" w:rsidP="00106BBA">
      <w:pPr>
        <w:pStyle w:val="BodyText"/>
      </w:pPr>
      <w:r w:rsidRPr="003539BA">
        <w:t>16</w:t>
      </w:r>
      <w:r w:rsidRPr="003539BA">
        <w:tab/>
        <w:t>EVANGELICAL COVENANT</w:t>
      </w:r>
    </w:p>
    <w:p w14:paraId="01E1E60F" w14:textId="77777777" w:rsidR="003539BA" w:rsidRPr="003539BA" w:rsidRDefault="003539BA" w:rsidP="00106BBA">
      <w:pPr>
        <w:pStyle w:val="BodyText"/>
      </w:pPr>
      <w:r w:rsidRPr="003539BA">
        <w:t>17</w:t>
      </w:r>
      <w:r w:rsidRPr="003539BA">
        <w:tab/>
        <w:t>FRIENDS</w:t>
      </w:r>
    </w:p>
    <w:p w14:paraId="5243777C" w14:textId="77777777" w:rsidR="003539BA" w:rsidRPr="003539BA" w:rsidRDefault="003539BA" w:rsidP="00106BBA">
      <w:pPr>
        <w:pStyle w:val="BodyText"/>
      </w:pPr>
      <w:r w:rsidRPr="003539BA">
        <w:t>18</w:t>
      </w:r>
      <w:r w:rsidRPr="003539BA">
        <w:tab/>
        <w:t>JEHOVAH'S WITNESSES</w:t>
      </w:r>
    </w:p>
    <w:p w14:paraId="014BA612" w14:textId="77777777" w:rsidR="003539BA" w:rsidRPr="003539BA" w:rsidRDefault="003539BA" w:rsidP="00106BBA">
      <w:pPr>
        <w:pStyle w:val="BodyText"/>
      </w:pPr>
      <w:r w:rsidRPr="003539BA">
        <w:t>19</w:t>
      </w:r>
      <w:r w:rsidRPr="003539BA">
        <w:tab/>
        <w:t>LATTER DAY SAINTS</w:t>
      </w:r>
    </w:p>
    <w:p w14:paraId="4E2EB8BC" w14:textId="77777777" w:rsidR="003539BA" w:rsidRPr="003539BA" w:rsidRDefault="003539BA" w:rsidP="00106BBA">
      <w:pPr>
        <w:pStyle w:val="BodyText"/>
      </w:pPr>
      <w:r w:rsidRPr="003539BA">
        <w:t>20</w:t>
      </w:r>
      <w:r w:rsidRPr="003539BA">
        <w:tab/>
        <w:t>ISLAM</w:t>
      </w:r>
    </w:p>
    <w:p w14:paraId="7171E6FA" w14:textId="77777777" w:rsidR="003539BA" w:rsidRPr="003539BA" w:rsidRDefault="003539BA" w:rsidP="00106BBA">
      <w:pPr>
        <w:pStyle w:val="BodyText"/>
      </w:pPr>
      <w:r w:rsidRPr="003539BA">
        <w:t>21</w:t>
      </w:r>
      <w:r w:rsidRPr="003539BA">
        <w:tab/>
        <w:t>NAZARENE</w:t>
      </w:r>
    </w:p>
    <w:p w14:paraId="39B6F297" w14:textId="77777777" w:rsidR="003539BA" w:rsidRPr="003539BA" w:rsidRDefault="003539BA" w:rsidP="00106BBA">
      <w:pPr>
        <w:pStyle w:val="BodyText"/>
      </w:pPr>
      <w:r w:rsidRPr="003539BA">
        <w:t>22</w:t>
      </w:r>
      <w:r w:rsidRPr="003539BA">
        <w:tab/>
        <w:t>OTHER</w:t>
      </w:r>
    </w:p>
    <w:p w14:paraId="3A8568BE" w14:textId="77777777" w:rsidR="003539BA" w:rsidRPr="003539BA" w:rsidRDefault="003539BA" w:rsidP="00106BBA">
      <w:pPr>
        <w:pStyle w:val="BodyText"/>
      </w:pPr>
      <w:r w:rsidRPr="003539BA">
        <w:t>23</w:t>
      </w:r>
      <w:r w:rsidRPr="003539BA">
        <w:tab/>
        <w:t>PENTECOSTAL</w:t>
      </w:r>
    </w:p>
    <w:p w14:paraId="2B100B5B" w14:textId="77777777" w:rsidR="003539BA" w:rsidRPr="003539BA" w:rsidRDefault="003539BA" w:rsidP="00106BBA">
      <w:pPr>
        <w:pStyle w:val="BodyText"/>
      </w:pPr>
      <w:r w:rsidRPr="003539BA">
        <w:t>24</w:t>
      </w:r>
      <w:r w:rsidRPr="003539BA">
        <w:tab/>
        <w:t>PROTESTANT</w:t>
      </w:r>
    </w:p>
    <w:p w14:paraId="21905CBB" w14:textId="77777777" w:rsidR="003539BA" w:rsidRPr="003539BA" w:rsidRDefault="003539BA" w:rsidP="00106BBA">
      <w:pPr>
        <w:pStyle w:val="BodyText"/>
      </w:pPr>
      <w:r w:rsidRPr="003539BA">
        <w:t>25</w:t>
      </w:r>
      <w:r w:rsidRPr="003539BA">
        <w:tab/>
        <w:t>PROTESTANT, NO DENOMINATION</w:t>
      </w:r>
    </w:p>
    <w:p w14:paraId="3A422E07" w14:textId="77777777" w:rsidR="003539BA" w:rsidRPr="003539BA" w:rsidRDefault="003539BA" w:rsidP="00106BBA">
      <w:pPr>
        <w:pStyle w:val="BodyText"/>
      </w:pPr>
      <w:r w:rsidRPr="003539BA">
        <w:t>26</w:t>
      </w:r>
      <w:r w:rsidRPr="003539BA">
        <w:tab/>
        <w:t>REFORMED</w:t>
      </w:r>
    </w:p>
    <w:p w14:paraId="17EC8FF2" w14:textId="77777777" w:rsidR="003539BA" w:rsidRPr="003539BA" w:rsidRDefault="003539BA" w:rsidP="00106BBA">
      <w:pPr>
        <w:pStyle w:val="BodyText"/>
      </w:pPr>
      <w:r w:rsidRPr="003539BA">
        <w:t>27</w:t>
      </w:r>
      <w:r w:rsidRPr="003539BA">
        <w:tab/>
        <w:t>SALVATION ARMY</w:t>
      </w:r>
    </w:p>
    <w:p w14:paraId="695B02BD" w14:textId="77777777" w:rsidR="003539BA" w:rsidRPr="003539BA" w:rsidRDefault="003539BA" w:rsidP="00106BBA">
      <w:pPr>
        <w:pStyle w:val="BodyText"/>
      </w:pPr>
      <w:r w:rsidRPr="003539BA">
        <w:t>28</w:t>
      </w:r>
      <w:r w:rsidRPr="003539BA">
        <w:tab/>
        <w:t>UNITARIAN-UNIVERSALISM</w:t>
      </w:r>
    </w:p>
    <w:p w14:paraId="638505F8" w14:textId="77777777" w:rsidR="003539BA" w:rsidRPr="003539BA" w:rsidRDefault="003539BA" w:rsidP="00106BBA">
      <w:pPr>
        <w:pStyle w:val="BodyText"/>
      </w:pPr>
      <w:r w:rsidRPr="003539BA">
        <w:t>29</w:t>
      </w:r>
      <w:r w:rsidRPr="003539BA">
        <w:tab/>
        <w:t>UNKNOWN/NO PREFERENCE</w:t>
      </w:r>
    </w:p>
    <w:p w14:paraId="0142D7DC" w14:textId="77777777" w:rsidR="003539BA" w:rsidRPr="003539BA" w:rsidRDefault="003539BA" w:rsidP="00106BBA">
      <w:pPr>
        <w:pStyle w:val="BodyText"/>
      </w:pPr>
      <w:r w:rsidRPr="003539BA">
        <w:t>30</w:t>
      </w:r>
      <w:r w:rsidRPr="003539BA">
        <w:tab/>
        <w:t>NATIVE AMERICAN</w:t>
      </w:r>
    </w:p>
    <w:p w14:paraId="7C5FC173" w14:textId="77777777" w:rsidR="003539BA" w:rsidRPr="003539BA" w:rsidRDefault="003539BA" w:rsidP="00106BBA">
      <w:pPr>
        <w:pStyle w:val="BodyText"/>
      </w:pPr>
      <w:r w:rsidRPr="003539BA">
        <w:t>31</w:t>
      </w:r>
      <w:r w:rsidRPr="003539BA">
        <w:tab/>
        <w:t>ZEN BUDDHISM</w:t>
      </w:r>
    </w:p>
    <w:p w14:paraId="008D5144" w14:textId="77777777" w:rsidR="003539BA" w:rsidRPr="003539BA" w:rsidRDefault="00B20871" w:rsidP="00A22020">
      <w:pPr>
        <w:pStyle w:val="Heading3"/>
      </w:pPr>
      <w:r>
        <w:rPr>
          <w:rFonts w:ascii="Times New Roman" w:hAnsi="Times New Roman"/>
          <w:b w:val="0"/>
          <w:bCs w:val="0"/>
          <w:color w:val="000000"/>
          <w:sz w:val="22"/>
          <w:szCs w:val="24"/>
        </w:rPr>
        <w:br w:type="page"/>
      </w:r>
      <w:bookmarkStart w:id="211" w:name="_Toc522259400"/>
      <w:r w:rsidR="006624C4" w:rsidRPr="003539BA">
        <w:lastRenderedPageBreak/>
        <w:t>TABLE VA08 – RELIGION (CONT.)</w:t>
      </w:r>
      <w:bookmarkEnd w:id="211"/>
    </w:p>
    <w:p w14:paraId="48735FB7" w14:textId="77777777" w:rsidR="003539BA" w:rsidRPr="003539BA" w:rsidRDefault="003539BA" w:rsidP="00106BBA">
      <w:pPr>
        <w:pStyle w:val="BodyText"/>
      </w:pPr>
      <w:r w:rsidRPr="003539BA">
        <w:t>Code (#3) field of RELIGION (#13) file.</w:t>
      </w:r>
    </w:p>
    <w:p w14:paraId="0D2BCA4C" w14:textId="77777777" w:rsidR="003539BA" w:rsidRPr="003539BA" w:rsidRDefault="003539BA" w:rsidP="00106BBA">
      <w:pPr>
        <w:pStyle w:val="BodyText"/>
      </w:pPr>
      <w:r w:rsidRPr="003539BA">
        <w:t>VALUE</w:t>
      </w:r>
      <w:r w:rsidRPr="003539BA">
        <w:tab/>
        <w:t>DESCRIPTION</w:t>
      </w:r>
    </w:p>
    <w:p w14:paraId="63FC8A3E" w14:textId="77777777" w:rsidR="003539BA" w:rsidRPr="003539BA" w:rsidRDefault="003539BA" w:rsidP="00106BBA">
      <w:pPr>
        <w:pStyle w:val="BodyText"/>
      </w:pPr>
      <w:r w:rsidRPr="003539BA">
        <w:t>32</w:t>
      </w:r>
      <w:r w:rsidRPr="003539BA">
        <w:tab/>
        <w:t>AFRICAN RELIGIONS</w:t>
      </w:r>
    </w:p>
    <w:p w14:paraId="6A50550C" w14:textId="77777777" w:rsidR="003539BA" w:rsidRPr="003539BA" w:rsidRDefault="003539BA" w:rsidP="00106BBA">
      <w:pPr>
        <w:pStyle w:val="BodyText"/>
      </w:pPr>
      <w:r w:rsidRPr="003539BA">
        <w:t>33</w:t>
      </w:r>
      <w:r w:rsidRPr="003539BA">
        <w:tab/>
        <w:t>AFRO-CARIBBEAN RELIGIONS</w:t>
      </w:r>
    </w:p>
    <w:p w14:paraId="26DB961C" w14:textId="77777777" w:rsidR="003539BA" w:rsidRPr="003539BA" w:rsidRDefault="003539BA" w:rsidP="00106BBA">
      <w:pPr>
        <w:pStyle w:val="BodyText"/>
      </w:pPr>
      <w:r w:rsidRPr="003539BA">
        <w:t>34</w:t>
      </w:r>
      <w:r w:rsidRPr="003539BA">
        <w:tab/>
        <w:t>AGNOSTICISM</w:t>
      </w:r>
    </w:p>
    <w:p w14:paraId="511A8776" w14:textId="77777777" w:rsidR="003539BA" w:rsidRPr="003539BA" w:rsidRDefault="003539BA" w:rsidP="00106BBA">
      <w:pPr>
        <w:pStyle w:val="BodyText"/>
      </w:pPr>
      <w:r w:rsidRPr="003539BA">
        <w:t>35</w:t>
      </w:r>
      <w:r w:rsidRPr="003539BA">
        <w:tab/>
        <w:t>ANGLICAN</w:t>
      </w:r>
    </w:p>
    <w:p w14:paraId="01CBAB2A" w14:textId="77777777" w:rsidR="003539BA" w:rsidRPr="003539BA" w:rsidRDefault="003539BA" w:rsidP="00106BBA">
      <w:pPr>
        <w:pStyle w:val="BodyText"/>
      </w:pPr>
      <w:r w:rsidRPr="003539BA">
        <w:t>36</w:t>
      </w:r>
      <w:r w:rsidRPr="003539BA">
        <w:tab/>
        <w:t>ANIMISM</w:t>
      </w:r>
    </w:p>
    <w:p w14:paraId="7D720FF1" w14:textId="77777777" w:rsidR="003539BA" w:rsidRPr="003539BA" w:rsidRDefault="003539BA" w:rsidP="00106BBA">
      <w:pPr>
        <w:pStyle w:val="BodyText"/>
      </w:pPr>
      <w:r w:rsidRPr="003539BA">
        <w:t>37</w:t>
      </w:r>
      <w:r w:rsidRPr="003539BA">
        <w:tab/>
        <w:t>ATHEISM</w:t>
      </w:r>
    </w:p>
    <w:p w14:paraId="1BDA9EC5" w14:textId="77777777" w:rsidR="003539BA" w:rsidRPr="003539BA" w:rsidRDefault="003539BA" w:rsidP="00106BBA">
      <w:pPr>
        <w:pStyle w:val="BodyText"/>
      </w:pPr>
      <w:r w:rsidRPr="003539BA">
        <w:t>38</w:t>
      </w:r>
      <w:r w:rsidRPr="003539BA">
        <w:tab/>
        <w:t>BABI &amp; BAHA’I FAITHS</w:t>
      </w:r>
    </w:p>
    <w:p w14:paraId="2D09ACAE" w14:textId="77777777" w:rsidR="003539BA" w:rsidRPr="003539BA" w:rsidRDefault="003539BA" w:rsidP="00106BBA">
      <w:pPr>
        <w:pStyle w:val="BodyText"/>
      </w:pPr>
      <w:r w:rsidRPr="003539BA">
        <w:t>39</w:t>
      </w:r>
      <w:r w:rsidRPr="003539BA">
        <w:tab/>
        <w:t>BON</w:t>
      </w:r>
    </w:p>
    <w:p w14:paraId="67326321" w14:textId="77777777" w:rsidR="003539BA" w:rsidRPr="003539BA" w:rsidRDefault="003539BA" w:rsidP="00106BBA">
      <w:pPr>
        <w:pStyle w:val="BodyText"/>
      </w:pPr>
      <w:r w:rsidRPr="003539BA">
        <w:t>40</w:t>
      </w:r>
      <w:r w:rsidRPr="003539BA">
        <w:tab/>
        <w:t>CAO DAI</w:t>
      </w:r>
    </w:p>
    <w:p w14:paraId="1311D39D" w14:textId="77777777" w:rsidR="003539BA" w:rsidRPr="003539BA" w:rsidRDefault="003539BA" w:rsidP="00106BBA">
      <w:pPr>
        <w:pStyle w:val="BodyText"/>
      </w:pPr>
      <w:r w:rsidRPr="003539BA">
        <w:t>41</w:t>
      </w:r>
      <w:r w:rsidRPr="003539BA">
        <w:tab/>
        <w:t>CELTICISM</w:t>
      </w:r>
    </w:p>
    <w:p w14:paraId="2DEFF3B8" w14:textId="77777777" w:rsidR="003539BA" w:rsidRPr="003539BA" w:rsidRDefault="003539BA" w:rsidP="00106BBA">
      <w:pPr>
        <w:pStyle w:val="BodyText"/>
      </w:pPr>
      <w:r w:rsidRPr="003539BA">
        <w:t>42</w:t>
      </w:r>
      <w:r w:rsidRPr="003539BA">
        <w:tab/>
        <w:t>CHRISTIAN (NON-SPECIFIC)</w:t>
      </w:r>
    </w:p>
    <w:p w14:paraId="6965B0D5" w14:textId="77777777" w:rsidR="003539BA" w:rsidRPr="003539BA" w:rsidRDefault="003539BA" w:rsidP="00106BBA">
      <w:pPr>
        <w:pStyle w:val="BodyText"/>
      </w:pPr>
      <w:r w:rsidRPr="003539BA">
        <w:t>43</w:t>
      </w:r>
      <w:r w:rsidRPr="003539BA">
        <w:tab/>
        <w:t>CONFUCIANISM</w:t>
      </w:r>
    </w:p>
    <w:p w14:paraId="7D3DD728" w14:textId="77777777" w:rsidR="003539BA" w:rsidRPr="003539BA" w:rsidRDefault="003539BA" w:rsidP="00106BBA">
      <w:pPr>
        <w:pStyle w:val="BodyText"/>
      </w:pPr>
      <w:r w:rsidRPr="003539BA">
        <w:t>44</w:t>
      </w:r>
      <w:r w:rsidRPr="003539BA">
        <w:tab/>
        <w:t>CONGREGATIONAL</w:t>
      </w:r>
    </w:p>
    <w:p w14:paraId="48741C6E" w14:textId="77777777" w:rsidR="003539BA" w:rsidRPr="003539BA" w:rsidRDefault="003539BA" w:rsidP="00106BBA">
      <w:pPr>
        <w:pStyle w:val="BodyText"/>
      </w:pPr>
      <w:r w:rsidRPr="003539BA">
        <w:t>45</w:t>
      </w:r>
      <w:r w:rsidRPr="003539BA">
        <w:tab/>
        <w:t>CYBERCULTURE RELIGIONS</w:t>
      </w:r>
    </w:p>
    <w:p w14:paraId="29738E64" w14:textId="77777777" w:rsidR="003539BA" w:rsidRPr="003539BA" w:rsidRDefault="003539BA" w:rsidP="00106BBA">
      <w:pPr>
        <w:pStyle w:val="BodyText"/>
      </w:pPr>
      <w:r w:rsidRPr="003539BA">
        <w:t>46</w:t>
      </w:r>
      <w:r w:rsidRPr="003539BA">
        <w:tab/>
        <w:t>DIVINATION</w:t>
      </w:r>
    </w:p>
    <w:p w14:paraId="512A516B" w14:textId="77777777" w:rsidR="003539BA" w:rsidRPr="003539BA" w:rsidRDefault="003539BA" w:rsidP="00106BBA">
      <w:pPr>
        <w:pStyle w:val="BodyText"/>
      </w:pPr>
      <w:r w:rsidRPr="003539BA">
        <w:t>47</w:t>
      </w:r>
      <w:r w:rsidRPr="003539BA">
        <w:tab/>
        <w:t>FOURTH WAY</w:t>
      </w:r>
    </w:p>
    <w:p w14:paraId="5F824D76" w14:textId="77777777" w:rsidR="003539BA" w:rsidRPr="003539BA" w:rsidRDefault="003539BA" w:rsidP="00106BBA">
      <w:pPr>
        <w:pStyle w:val="BodyText"/>
      </w:pPr>
      <w:r w:rsidRPr="003539BA">
        <w:t>48</w:t>
      </w:r>
      <w:r w:rsidRPr="003539BA">
        <w:tab/>
        <w:t>FREE DAISM</w:t>
      </w:r>
    </w:p>
    <w:p w14:paraId="24E28EAC" w14:textId="77777777" w:rsidR="003539BA" w:rsidRPr="003539BA" w:rsidRDefault="003539BA" w:rsidP="00106BBA">
      <w:pPr>
        <w:pStyle w:val="BodyText"/>
      </w:pPr>
      <w:r w:rsidRPr="003539BA">
        <w:t>49</w:t>
      </w:r>
      <w:r w:rsidRPr="003539BA">
        <w:tab/>
        <w:t>FULL GOSPEL</w:t>
      </w:r>
    </w:p>
    <w:p w14:paraId="2288180E" w14:textId="77777777" w:rsidR="003539BA" w:rsidRPr="003539BA" w:rsidRDefault="003539BA" w:rsidP="00106BBA">
      <w:pPr>
        <w:pStyle w:val="BodyText"/>
      </w:pPr>
      <w:r w:rsidRPr="003539BA">
        <w:t>50</w:t>
      </w:r>
      <w:r w:rsidRPr="003539BA">
        <w:tab/>
        <w:t>GNOSIS</w:t>
      </w:r>
    </w:p>
    <w:p w14:paraId="5A0F9412" w14:textId="77777777" w:rsidR="003539BA" w:rsidRPr="003539BA" w:rsidRDefault="003539BA" w:rsidP="00106BBA">
      <w:pPr>
        <w:pStyle w:val="BodyText"/>
      </w:pPr>
      <w:r w:rsidRPr="003539BA">
        <w:t>51</w:t>
      </w:r>
      <w:r w:rsidRPr="003539BA">
        <w:tab/>
        <w:t>HINDUISM</w:t>
      </w:r>
    </w:p>
    <w:p w14:paraId="22B05F37" w14:textId="77777777" w:rsidR="003539BA" w:rsidRPr="003539BA" w:rsidRDefault="003539BA" w:rsidP="00106BBA">
      <w:pPr>
        <w:pStyle w:val="BodyText"/>
      </w:pPr>
      <w:r w:rsidRPr="003539BA">
        <w:t>52</w:t>
      </w:r>
      <w:r w:rsidRPr="003539BA">
        <w:tab/>
        <w:t>HUMANISM</w:t>
      </w:r>
    </w:p>
    <w:p w14:paraId="6341914D" w14:textId="77777777" w:rsidR="003539BA" w:rsidRPr="003539BA" w:rsidRDefault="003539BA" w:rsidP="00106BBA">
      <w:pPr>
        <w:pStyle w:val="BodyText"/>
      </w:pPr>
      <w:r w:rsidRPr="003539BA">
        <w:t>53</w:t>
      </w:r>
      <w:r w:rsidRPr="003539BA">
        <w:tab/>
        <w:t>INDEPENDENT</w:t>
      </w:r>
    </w:p>
    <w:p w14:paraId="65702C62" w14:textId="77777777" w:rsidR="003539BA" w:rsidRPr="003539BA" w:rsidRDefault="003539BA" w:rsidP="00106BBA">
      <w:pPr>
        <w:pStyle w:val="BodyText"/>
      </w:pPr>
      <w:r w:rsidRPr="003539BA">
        <w:t>54</w:t>
      </w:r>
      <w:r w:rsidRPr="003539BA">
        <w:tab/>
        <w:t>JAINISM</w:t>
      </w:r>
    </w:p>
    <w:p w14:paraId="1B639DA5" w14:textId="77777777" w:rsidR="003539BA" w:rsidRPr="003539BA" w:rsidRDefault="003539BA" w:rsidP="00106BBA">
      <w:pPr>
        <w:pStyle w:val="BodyText"/>
      </w:pPr>
      <w:r w:rsidRPr="003539BA">
        <w:t>55</w:t>
      </w:r>
      <w:r w:rsidRPr="003539BA">
        <w:tab/>
        <w:t>MAHAYANA</w:t>
      </w:r>
    </w:p>
    <w:p w14:paraId="57A387F3" w14:textId="77777777" w:rsidR="003539BA" w:rsidRPr="003539BA" w:rsidRDefault="003539BA" w:rsidP="00106BBA">
      <w:pPr>
        <w:pStyle w:val="BodyText"/>
      </w:pPr>
      <w:r w:rsidRPr="003539BA">
        <w:t>56</w:t>
      </w:r>
      <w:r w:rsidRPr="003539BA">
        <w:tab/>
        <w:t>MEDITATION</w:t>
      </w:r>
    </w:p>
    <w:p w14:paraId="37A35A48" w14:textId="77777777" w:rsidR="003539BA" w:rsidRPr="003539BA" w:rsidRDefault="003539BA" w:rsidP="00106BBA">
      <w:pPr>
        <w:pStyle w:val="BodyText"/>
      </w:pPr>
      <w:r w:rsidRPr="003539BA">
        <w:t>57</w:t>
      </w:r>
      <w:r w:rsidRPr="003539BA">
        <w:tab/>
        <w:t>MESSIANIC JUDAISM</w:t>
      </w:r>
    </w:p>
    <w:p w14:paraId="10CB504E" w14:textId="77777777" w:rsidR="003539BA" w:rsidRPr="003539BA" w:rsidRDefault="003539BA" w:rsidP="00106BBA">
      <w:pPr>
        <w:pStyle w:val="BodyText"/>
      </w:pPr>
      <w:r w:rsidRPr="003539BA">
        <w:t>58</w:t>
      </w:r>
      <w:r w:rsidRPr="003539BA">
        <w:tab/>
        <w:t>MITRAISM</w:t>
      </w:r>
    </w:p>
    <w:p w14:paraId="62D47323" w14:textId="77777777" w:rsidR="003539BA" w:rsidRPr="003539BA" w:rsidRDefault="003539BA" w:rsidP="00106BBA">
      <w:pPr>
        <w:pStyle w:val="BodyText"/>
      </w:pPr>
      <w:r w:rsidRPr="003539BA">
        <w:t>59</w:t>
      </w:r>
      <w:r w:rsidRPr="003539BA">
        <w:tab/>
        <w:t>NEW AGE</w:t>
      </w:r>
    </w:p>
    <w:p w14:paraId="0B51E567" w14:textId="77777777" w:rsidR="003539BA" w:rsidRPr="003539BA" w:rsidRDefault="003539BA" w:rsidP="00106BBA">
      <w:pPr>
        <w:pStyle w:val="BodyText"/>
      </w:pPr>
      <w:r w:rsidRPr="003539BA">
        <w:t>60</w:t>
      </w:r>
      <w:r w:rsidRPr="003539BA">
        <w:tab/>
        <w:t>NON-ROMAN CATHOLIC</w:t>
      </w:r>
    </w:p>
    <w:p w14:paraId="5FDA522B" w14:textId="77777777" w:rsidR="003539BA" w:rsidRPr="003539BA" w:rsidRDefault="003539BA" w:rsidP="00106BBA">
      <w:pPr>
        <w:pStyle w:val="BodyText"/>
      </w:pPr>
      <w:r w:rsidRPr="003539BA">
        <w:t>61</w:t>
      </w:r>
      <w:r w:rsidRPr="003539BA">
        <w:tab/>
        <w:t>OCCULT</w:t>
      </w:r>
    </w:p>
    <w:p w14:paraId="558F2CD6" w14:textId="77777777" w:rsidR="003539BA" w:rsidRPr="003539BA" w:rsidRDefault="003539BA" w:rsidP="00106BBA">
      <w:pPr>
        <w:pStyle w:val="BodyText"/>
      </w:pPr>
      <w:r w:rsidRPr="003539BA">
        <w:t>62</w:t>
      </w:r>
      <w:r w:rsidRPr="003539BA">
        <w:tab/>
        <w:t>ORTHODOX</w:t>
      </w:r>
    </w:p>
    <w:p w14:paraId="70B7F930" w14:textId="77777777" w:rsidR="003539BA" w:rsidRPr="003539BA" w:rsidRDefault="003539BA" w:rsidP="00106BBA">
      <w:pPr>
        <w:pStyle w:val="BodyText"/>
      </w:pPr>
      <w:r w:rsidRPr="003539BA">
        <w:lastRenderedPageBreak/>
        <w:t>63</w:t>
      </w:r>
      <w:r w:rsidRPr="003539BA">
        <w:tab/>
        <w:t>PAGANISM</w:t>
      </w:r>
    </w:p>
    <w:p w14:paraId="5CDF9268" w14:textId="77777777" w:rsidR="003539BA" w:rsidRPr="003539BA" w:rsidRDefault="003539BA" w:rsidP="00106BBA">
      <w:pPr>
        <w:pStyle w:val="BodyText"/>
      </w:pPr>
      <w:r w:rsidRPr="003539BA">
        <w:t>64</w:t>
      </w:r>
      <w:r w:rsidRPr="003539BA">
        <w:tab/>
        <w:t>PROCESS, THE</w:t>
      </w:r>
    </w:p>
    <w:p w14:paraId="0800963F" w14:textId="77777777" w:rsidR="003539BA" w:rsidRPr="003539BA" w:rsidRDefault="003539BA" w:rsidP="00106BBA">
      <w:pPr>
        <w:pStyle w:val="BodyText"/>
      </w:pPr>
      <w:r w:rsidRPr="003539BA">
        <w:t>65</w:t>
      </w:r>
      <w:r w:rsidRPr="003539BA">
        <w:tab/>
        <w:t>REFORMED/PRESBYTERIAN</w:t>
      </w:r>
    </w:p>
    <w:p w14:paraId="1990A909" w14:textId="77777777" w:rsidR="003539BA" w:rsidRPr="003539BA" w:rsidRDefault="003539BA" w:rsidP="00106BBA">
      <w:pPr>
        <w:pStyle w:val="BodyText"/>
      </w:pPr>
      <w:r w:rsidRPr="003539BA">
        <w:t>66</w:t>
      </w:r>
      <w:r w:rsidRPr="003539BA">
        <w:tab/>
        <w:t>SATANISM</w:t>
      </w:r>
    </w:p>
    <w:p w14:paraId="5DB16FF2" w14:textId="77777777" w:rsidR="003539BA" w:rsidRPr="003539BA" w:rsidRDefault="003539BA" w:rsidP="00106BBA">
      <w:pPr>
        <w:pStyle w:val="BodyText"/>
      </w:pPr>
      <w:r w:rsidRPr="003539BA">
        <w:t>67</w:t>
      </w:r>
      <w:r w:rsidRPr="003539BA">
        <w:tab/>
        <w:t>SCIENTOLOGY</w:t>
      </w:r>
    </w:p>
    <w:p w14:paraId="7B208129" w14:textId="77777777" w:rsidR="003539BA" w:rsidRPr="003539BA" w:rsidRDefault="003539BA" w:rsidP="00106BBA">
      <w:pPr>
        <w:pStyle w:val="BodyText"/>
      </w:pPr>
      <w:r w:rsidRPr="003539BA">
        <w:t>68</w:t>
      </w:r>
      <w:r w:rsidRPr="003539BA">
        <w:tab/>
        <w:t>SHAMANISM</w:t>
      </w:r>
    </w:p>
    <w:p w14:paraId="2907F177" w14:textId="77777777" w:rsidR="003539BA" w:rsidRPr="003539BA" w:rsidRDefault="003539BA" w:rsidP="00106BBA">
      <w:pPr>
        <w:pStyle w:val="BodyText"/>
      </w:pPr>
      <w:r w:rsidRPr="003539BA">
        <w:t>69</w:t>
      </w:r>
      <w:r w:rsidRPr="003539BA">
        <w:tab/>
        <w:t>SHIITE (ISLAM)</w:t>
      </w:r>
    </w:p>
    <w:p w14:paraId="30C7278A" w14:textId="77777777" w:rsidR="003539BA" w:rsidRPr="003539BA" w:rsidRDefault="003539BA" w:rsidP="00106BBA">
      <w:pPr>
        <w:pStyle w:val="BodyText"/>
      </w:pPr>
      <w:r w:rsidRPr="003539BA">
        <w:t>70</w:t>
      </w:r>
      <w:r w:rsidRPr="003539BA">
        <w:tab/>
        <w:t>SHINTO</w:t>
      </w:r>
    </w:p>
    <w:p w14:paraId="6344B3A5" w14:textId="77777777" w:rsidR="003539BA" w:rsidRPr="003539BA" w:rsidRDefault="003539BA" w:rsidP="00106BBA">
      <w:pPr>
        <w:pStyle w:val="BodyText"/>
      </w:pPr>
      <w:r w:rsidRPr="003539BA">
        <w:t>71</w:t>
      </w:r>
      <w:r w:rsidRPr="003539BA">
        <w:tab/>
        <w:t>SIKISM</w:t>
      </w:r>
    </w:p>
    <w:p w14:paraId="5DACAAF7" w14:textId="77777777" w:rsidR="003539BA" w:rsidRPr="003539BA" w:rsidRDefault="003539BA" w:rsidP="00106BBA">
      <w:pPr>
        <w:pStyle w:val="BodyText"/>
      </w:pPr>
      <w:r w:rsidRPr="003539BA">
        <w:t>72</w:t>
      </w:r>
      <w:r w:rsidRPr="003539BA">
        <w:tab/>
        <w:t>SPIRITUALISM</w:t>
      </w:r>
    </w:p>
    <w:p w14:paraId="4427A065" w14:textId="77777777" w:rsidR="003539BA" w:rsidRPr="003539BA" w:rsidRDefault="003539BA" w:rsidP="00106BBA">
      <w:pPr>
        <w:pStyle w:val="BodyText"/>
      </w:pPr>
      <w:r w:rsidRPr="003539BA">
        <w:t>73</w:t>
      </w:r>
      <w:r w:rsidRPr="003539BA">
        <w:tab/>
        <w:t>SUNNI (ISLAM)</w:t>
      </w:r>
    </w:p>
    <w:p w14:paraId="3F41144A" w14:textId="77777777" w:rsidR="003539BA" w:rsidRPr="003539BA" w:rsidRDefault="003539BA" w:rsidP="00106BBA">
      <w:pPr>
        <w:pStyle w:val="BodyText"/>
      </w:pPr>
      <w:r w:rsidRPr="003539BA">
        <w:t>74</w:t>
      </w:r>
      <w:r w:rsidRPr="003539BA">
        <w:tab/>
        <w:t>TAOISM</w:t>
      </w:r>
    </w:p>
    <w:p w14:paraId="3EB42D4E" w14:textId="77777777" w:rsidR="003539BA" w:rsidRPr="003539BA" w:rsidRDefault="003539BA" w:rsidP="00106BBA">
      <w:pPr>
        <w:pStyle w:val="BodyText"/>
      </w:pPr>
      <w:r w:rsidRPr="003539BA">
        <w:t>75</w:t>
      </w:r>
      <w:r w:rsidRPr="003539BA">
        <w:tab/>
        <w:t>THERAVADA</w:t>
      </w:r>
    </w:p>
    <w:p w14:paraId="213ADBAF" w14:textId="77777777" w:rsidR="003539BA" w:rsidRPr="003539BA" w:rsidRDefault="003539BA" w:rsidP="00106BBA">
      <w:pPr>
        <w:pStyle w:val="BodyText"/>
      </w:pPr>
      <w:r w:rsidRPr="003539BA">
        <w:t>76</w:t>
      </w:r>
      <w:r w:rsidRPr="003539BA">
        <w:tab/>
        <w:t>UNIVERSAL LIFE CHURCH</w:t>
      </w:r>
    </w:p>
    <w:p w14:paraId="6A0A93F3" w14:textId="77777777" w:rsidR="003539BA" w:rsidRPr="003539BA" w:rsidRDefault="003539BA" w:rsidP="00106BBA">
      <w:pPr>
        <w:pStyle w:val="BodyText"/>
      </w:pPr>
      <w:r w:rsidRPr="003539BA">
        <w:t>77</w:t>
      </w:r>
      <w:r w:rsidRPr="003539BA">
        <w:tab/>
        <w:t>VAJRAYANA (TIBETAN)</w:t>
      </w:r>
    </w:p>
    <w:p w14:paraId="32DAC724" w14:textId="77777777" w:rsidR="003539BA" w:rsidRPr="003539BA" w:rsidRDefault="003539BA" w:rsidP="00106BBA">
      <w:pPr>
        <w:pStyle w:val="BodyText"/>
      </w:pPr>
      <w:r w:rsidRPr="003539BA">
        <w:t>78</w:t>
      </w:r>
      <w:r w:rsidRPr="003539BA">
        <w:tab/>
        <w:t>VEDA</w:t>
      </w:r>
    </w:p>
    <w:p w14:paraId="0E167F35" w14:textId="77777777" w:rsidR="003539BA" w:rsidRPr="003539BA" w:rsidRDefault="003539BA" w:rsidP="00106BBA">
      <w:pPr>
        <w:pStyle w:val="BodyText"/>
      </w:pPr>
      <w:r w:rsidRPr="003539BA">
        <w:t>79</w:t>
      </w:r>
      <w:r w:rsidRPr="003539BA">
        <w:tab/>
        <w:t>VOODOO</w:t>
      </w:r>
    </w:p>
    <w:p w14:paraId="101AC08A" w14:textId="77777777" w:rsidR="003539BA" w:rsidRPr="003539BA" w:rsidRDefault="003539BA" w:rsidP="00106BBA">
      <w:pPr>
        <w:pStyle w:val="BodyText"/>
      </w:pPr>
      <w:r w:rsidRPr="003539BA">
        <w:t>80</w:t>
      </w:r>
      <w:r w:rsidRPr="003539BA">
        <w:tab/>
        <w:t>WICCA</w:t>
      </w:r>
    </w:p>
    <w:p w14:paraId="6D592F05" w14:textId="77777777" w:rsidR="003539BA" w:rsidRPr="003539BA" w:rsidRDefault="003539BA" w:rsidP="00106BBA">
      <w:pPr>
        <w:pStyle w:val="BodyText"/>
      </w:pPr>
      <w:r w:rsidRPr="003539BA">
        <w:t>81</w:t>
      </w:r>
      <w:r w:rsidRPr="003539BA">
        <w:tab/>
        <w:t>YAOHUSHUA</w:t>
      </w:r>
    </w:p>
    <w:p w14:paraId="116DB833" w14:textId="77777777" w:rsidR="003539BA" w:rsidRPr="003539BA" w:rsidRDefault="003539BA" w:rsidP="00106BBA">
      <w:pPr>
        <w:pStyle w:val="BodyText"/>
      </w:pPr>
      <w:r w:rsidRPr="003539BA">
        <w:t>82</w:t>
      </w:r>
      <w:r w:rsidRPr="003539BA">
        <w:tab/>
        <w:t>ZOROASTRIANISM</w:t>
      </w:r>
    </w:p>
    <w:p w14:paraId="394026DD" w14:textId="77777777" w:rsidR="003539BA" w:rsidRDefault="003539BA" w:rsidP="00106BBA">
      <w:pPr>
        <w:pStyle w:val="BodyText"/>
        <w:rPr>
          <w:lang w:val="en-US"/>
        </w:rPr>
      </w:pPr>
      <w:r w:rsidRPr="003539BA">
        <w:t>83</w:t>
      </w:r>
      <w:r w:rsidRPr="003539BA">
        <w:tab/>
        <w:t>ASKED BUT DECLINED TO ANSWER</w:t>
      </w:r>
    </w:p>
    <w:p w14:paraId="6D1FB7CF" w14:textId="77777777" w:rsidR="003539BA" w:rsidRPr="003539BA" w:rsidRDefault="00B20871" w:rsidP="00A22020">
      <w:pPr>
        <w:pStyle w:val="Heading3"/>
      </w:pPr>
      <w:r>
        <w:rPr>
          <w:rFonts w:ascii="Times New Roman" w:hAnsi="Times New Roman"/>
          <w:b w:val="0"/>
          <w:bCs w:val="0"/>
          <w:color w:val="000000"/>
          <w:sz w:val="22"/>
          <w:szCs w:val="24"/>
          <w:lang w:val="en-US"/>
        </w:rPr>
        <w:br w:type="page"/>
      </w:r>
      <w:bookmarkStart w:id="212" w:name="_Toc522259401"/>
      <w:r w:rsidR="006624C4" w:rsidRPr="003539BA">
        <w:lastRenderedPageBreak/>
        <w:t>TABLE VA10 - MEANS TEST INDICATOR</w:t>
      </w:r>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614"/>
      </w:tblGrid>
      <w:tr w:rsidR="00A22020" w:rsidRPr="00A22020" w14:paraId="21082372" w14:textId="77777777" w:rsidTr="003B64DE">
        <w:tc>
          <w:tcPr>
            <w:tcW w:w="962" w:type="dxa"/>
            <w:shd w:val="clear" w:color="auto" w:fill="auto"/>
          </w:tcPr>
          <w:p w14:paraId="74DB83FF" w14:textId="77777777" w:rsidR="00A22020" w:rsidRPr="00EE73D3" w:rsidRDefault="00A22020" w:rsidP="003B64DE">
            <w:pPr>
              <w:pStyle w:val="BodyText"/>
              <w:tabs>
                <w:tab w:val="clear" w:pos="72"/>
              </w:tabs>
            </w:pPr>
            <w:r w:rsidRPr="00EE73D3">
              <w:t>VALUE</w:t>
            </w:r>
          </w:p>
        </w:tc>
        <w:tc>
          <w:tcPr>
            <w:tcW w:w="8614" w:type="dxa"/>
            <w:shd w:val="clear" w:color="auto" w:fill="auto"/>
          </w:tcPr>
          <w:p w14:paraId="2463BAF6" w14:textId="77777777" w:rsidR="00A22020" w:rsidRPr="00EE73D3" w:rsidRDefault="00A22020" w:rsidP="003B64DE">
            <w:pPr>
              <w:pStyle w:val="BodyText"/>
              <w:tabs>
                <w:tab w:val="clear" w:pos="72"/>
              </w:tabs>
            </w:pPr>
            <w:r w:rsidRPr="00EE73D3">
              <w:t>DESCRIPTION</w:t>
            </w:r>
          </w:p>
        </w:tc>
      </w:tr>
      <w:tr w:rsidR="00A22020" w:rsidRPr="00A22020" w14:paraId="48F92B71" w14:textId="77777777" w:rsidTr="003B64DE">
        <w:tc>
          <w:tcPr>
            <w:tcW w:w="962" w:type="dxa"/>
            <w:shd w:val="clear" w:color="auto" w:fill="auto"/>
          </w:tcPr>
          <w:p w14:paraId="5044891B" w14:textId="77777777" w:rsidR="00A22020" w:rsidRPr="00EE73D3" w:rsidRDefault="00A22020" w:rsidP="003B64DE">
            <w:pPr>
              <w:pStyle w:val="BodyText"/>
              <w:tabs>
                <w:tab w:val="clear" w:pos="72"/>
              </w:tabs>
            </w:pPr>
            <w:r w:rsidRPr="00EE73D3">
              <w:t>AS</w:t>
            </w:r>
          </w:p>
        </w:tc>
        <w:tc>
          <w:tcPr>
            <w:tcW w:w="8614" w:type="dxa"/>
            <w:shd w:val="clear" w:color="auto" w:fill="auto"/>
          </w:tcPr>
          <w:p w14:paraId="704CAF97" w14:textId="77777777" w:rsidR="00A22020" w:rsidRPr="00EE73D3" w:rsidRDefault="00A22020" w:rsidP="003B64DE">
            <w:pPr>
              <w:pStyle w:val="BodyText"/>
              <w:tabs>
                <w:tab w:val="clear" w:pos="72"/>
              </w:tabs>
            </w:pPr>
            <w:r w:rsidRPr="00EE73D3">
              <w:t xml:space="preserve">This Means Test category includes all compensable service-connected (0-100%) veterans and special category veterans.  Special category veterans include:  Mexican Border War and World War I veterans; former Prisoners of War; and patients receiving care for conditions potentially related to exposure to either Agent Orange (Herbicides), Ionizing Radiation or SW Asia Conditions.  This category also includes 0% non-compensable service-connected veterans when they are treated for a service-connected condition. </w:t>
            </w:r>
          </w:p>
        </w:tc>
      </w:tr>
      <w:tr w:rsidR="00A22020" w:rsidRPr="00A22020" w14:paraId="14CBF094" w14:textId="77777777" w:rsidTr="003B64DE">
        <w:tc>
          <w:tcPr>
            <w:tcW w:w="962" w:type="dxa"/>
            <w:shd w:val="clear" w:color="auto" w:fill="auto"/>
          </w:tcPr>
          <w:p w14:paraId="1A0463FF" w14:textId="77777777" w:rsidR="00A22020" w:rsidRPr="00EE73D3" w:rsidRDefault="00A22020" w:rsidP="003B64DE">
            <w:pPr>
              <w:pStyle w:val="BodyText"/>
              <w:tabs>
                <w:tab w:val="clear" w:pos="72"/>
              </w:tabs>
            </w:pPr>
            <w:r w:rsidRPr="00EE73D3">
              <w:t>AN</w:t>
            </w:r>
          </w:p>
        </w:tc>
        <w:tc>
          <w:tcPr>
            <w:tcW w:w="8614" w:type="dxa"/>
            <w:shd w:val="clear" w:color="auto" w:fill="auto"/>
          </w:tcPr>
          <w:p w14:paraId="357CEE3A" w14:textId="77777777" w:rsidR="00A22020" w:rsidRPr="00EE73D3" w:rsidRDefault="00A22020" w:rsidP="003B64DE">
            <w:pPr>
              <w:pStyle w:val="BodyText"/>
              <w:tabs>
                <w:tab w:val="clear" w:pos="72"/>
              </w:tabs>
            </w:pPr>
            <w:r w:rsidRPr="00EE73D3">
              <w:t>This Means Test category includes NSC veterans who are required to complete VA Form 10-10F (Financial Worksheet) and those NSC veterans in receipt of VA pension, aid and attendance, housebound allowance, or entitled to State Medicaid.  This category may also include 0% non-compensable service-connected veterans when they are not treated for a service-connected condition and are placed in this category based on completion of  a Means Test.</w:t>
            </w:r>
          </w:p>
        </w:tc>
      </w:tr>
      <w:tr w:rsidR="00A22020" w:rsidRPr="00A22020" w14:paraId="7BEDFC05" w14:textId="77777777" w:rsidTr="003B64DE">
        <w:tc>
          <w:tcPr>
            <w:tcW w:w="962" w:type="dxa"/>
            <w:shd w:val="clear" w:color="auto" w:fill="auto"/>
          </w:tcPr>
          <w:p w14:paraId="6ED91882" w14:textId="77777777" w:rsidR="00A22020" w:rsidRPr="00EE73D3" w:rsidRDefault="00A22020" w:rsidP="003B64DE">
            <w:pPr>
              <w:pStyle w:val="BodyText"/>
              <w:tabs>
                <w:tab w:val="clear" w:pos="72"/>
              </w:tabs>
            </w:pPr>
            <w:r w:rsidRPr="00EE73D3">
              <w:t>C</w:t>
            </w:r>
          </w:p>
        </w:tc>
        <w:tc>
          <w:tcPr>
            <w:tcW w:w="8614" w:type="dxa"/>
            <w:shd w:val="clear" w:color="auto" w:fill="auto"/>
          </w:tcPr>
          <w:p w14:paraId="198E1CA7" w14:textId="77777777" w:rsidR="00A22020" w:rsidRPr="00EE73D3" w:rsidRDefault="00A22020" w:rsidP="003B64DE">
            <w:pPr>
              <w:pStyle w:val="BodyText"/>
              <w:tabs>
                <w:tab w:val="clear" w:pos="72"/>
              </w:tabs>
            </w:pPr>
            <w:r w:rsidRPr="00EE73D3">
              <w:t>This Means Test category includes those veterans who, based on income and/or net worth, are required to reimburse VA for care rendered.  This category also includes those pending adjudication.  This category may also include 0% non-compensable service-connected veterans when they are not treated for a service-connected condition and are placed in this category based on completion of a Means Test.</w:t>
            </w:r>
          </w:p>
        </w:tc>
      </w:tr>
      <w:tr w:rsidR="00A22020" w:rsidRPr="00A22020" w14:paraId="4D2FDD59" w14:textId="77777777" w:rsidTr="003B64DE">
        <w:tc>
          <w:tcPr>
            <w:tcW w:w="962" w:type="dxa"/>
            <w:shd w:val="clear" w:color="auto" w:fill="auto"/>
          </w:tcPr>
          <w:p w14:paraId="73EA4559" w14:textId="77777777" w:rsidR="00A22020" w:rsidRPr="00EE73D3" w:rsidRDefault="00A22020" w:rsidP="003B64DE">
            <w:pPr>
              <w:pStyle w:val="BodyText"/>
              <w:tabs>
                <w:tab w:val="clear" w:pos="72"/>
              </w:tabs>
            </w:pPr>
            <w:r w:rsidRPr="00EE73D3">
              <w:t>G</w:t>
            </w:r>
          </w:p>
        </w:tc>
        <w:tc>
          <w:tcPr>
            <w:tcW w:w="8614" w:type="dxa"/>
            <w:shd w:val="clear" w:color="auto" w:fill="auto"/>
          </w:tcPr>
          <w:p w14:paraId="7D735925" w14:textId="77777777" w:rsidR="00A22020" w:rsidRPr="00EE73D3" w:rsidRDefault="00A22020" w:rsidP="003B64DE">
            <w:pPr>
              <w:pStyle w:val="BodyText"/>
              <w:tabs>
                <w:tab w:val="clear" w:pos="72"/>
              </w:tabs>
            </w:pPr>
            <w:r w:rsidRPr="00EE73D3">
              <w:t>This Means Test category includes veterans whose income is less than or equal to the MT threshold and whose estate value is greater than or equal to the net worth threshold, or such veterans whose income is greater than the MT threshold, but less than or equal to the GMT threshold, and whose estate value is less than the net worth threshold.</w:t>
            </w:r>
          </w:p>
        </w:tc>
      </w:tr>
      <w:tr w:rsidR="00A22020" w:rsidRPr="00A22020" w14:paraId="00C527CC" w14:textId="77777777" w:rsidTr="003B64DE">
        <w:tc>
          <w:tcPr>
            <w:tcW w:w="962" w:type="dxa"/>
            <w:shd w:val="clear" w:color="auto" w:fill="auto"/>
          </w:tcPr>
          <w:p w14:paraId="404B7161" w14:textId="77777777" w:rsidR="00A22020" w:rsidRPr="00EE73D3" w:rsidRDefault="00A22020" w:rsidP="003B64DE">
            <w:pPr>
              <w:pStyle w:val="BodyText"/>
              <w:tabs>
                <w:tab w:val="clear" w:pos="72"/>
              </w:tabs>
            </w:pPr>
            <w:r w:rsidRPr="00EE73D3">
              <w:t>N</w:t>
            </w:r>
          </w:p>
        </w:tc>
        <w:tc>
          <w:tcPr>
            <w:tcW w:w="8614" w:type="dxa"/>
            <w:shd w:val="clear" w:color="auto" w:fill="auto"/>
          </w:tcPr>
          <w:p w14:paraId="29496C1C" w14:textId="77777777" w:rsidR="00A22020" w:rsidRPr="00EE73D3" w:rsidRDefault="00A22020" w:rsidP="003B64DE">
            <w:pPr>
              <w:pStyle w:val="BodyText"/>
              <w:tabs>
                <w:tab w:val="clear" w:pos="72"/>
              </w:tabs>
            </w:pPr>
            <w:r w:rsidRPr="00EE73D3">
              <w:t xml:space="preserve">This Means Test category includes only non-veterans receiving treatment at VA facilities. </w:t>
            </w:r>
          </w:p>
        </w:tc>
      </w:tr>
      <w:tr w:rsidR="00A22020" w:rsidRPr="00A22020" w14:paraId="6E944FF8" w14:textId="77777777" w:rsidTr="003B64DE">
        <w:tc>
          <w:tcPr>
            <w:tcW w:w="962" w:type="dxa"/>
            <w:shd w:val="clear" w:color="auto" w:fill="auto"/>
          </w:tcPr>
          <w:p w14:paraId="26946460" w14:textId="77777777" w:rsidR="00A22020" w:rsidRPr="00EE73D3" w:rsidRDefault="00A22020" w:rsidP="003B64DE">
            <w:pPr>
              <w:pStyle w:val="BodyText"/>
              <w:tabs>
                <w:tab w:val="clear" w:pos="72"/>
              </w:tabs>
            </w:pPr>
            <w:r w:rsidRPr="00EE73D3">
              <w:t>X</w:t>
            </w:r>
          </w:p>
        </w:tc>
        <w:tc>
          <w:tcPr>
            <w:tcW w:w="8614" w:type="dxa"/>
            <w:shd w:val="clear" w:color="auto" w:fill="auto"/>
          </w:tcPr>
          <w:p w14:paraId="25DB713F" w14:textId="77777777" w:rsidR="00A22020" w:rsidRPr="00EE73D3" w:rsidRDefault="00A22020" w:rsidP="003B64DE">
            <w:pPr>
              <w:pStyle w:val="BodyText"/>
              <w:tabs>
                <w:tab w:val="clear" w:pos="72"/>
              </w:tabs>
            </w:pPr>
            <w:r w:rsidRPr="00EE73D3">
              <w:t xml:space="preserve">This Means Test category includes treatment of patients who are not required to complete the Means Test for the care being provided.  If the veteran was admitted prior to July 1, 1986 with no change in the level of care being received, (i.e., if the patient was in the Nursing Home Care Unit (NHCU) on June 30, 1986 and has remained in the NHCU since that date with no transfer to the hospital for treatment), the "X" Means Test indicator will be accepted.  This category also includes patients admitted to the domiciliary, patients seen for completion of a compensation and pension examination, and Class II dental treatment. </w:t>
            </w:r>
          </w:p>
        </w:tc>
      </w:tr>
      <w:tr w:rsidR="00A22020" w:rsidRPr="003B64DE" w14:paraId="5494250D" w14:textId="77777777" w:rsidTr="003B64DE">
        <w:tc>
          <w:tcPr>
            <w:tcW w:w="962" w:type="dxa"/>
            <w:shd w:val="clear" w:color="auto" w:fill="auto"/>
          </w:tcPr>
          <w:p w14:paraId="4ACCC9A1" w14:textId="77777777" w:rsidR="00A22020" w:rsidRPr="00EE73D3" w:rsidRDefault="00A22020" w:rsidP="003B64DE">
            <w:pPr>
              <w:pStyle w:val="BodyText"/>
              <w:tabs>
                <w:tab w:val="clear" w:pos="72"/>
              </w:tabs>
            </w:pPr>
            <w:r w:rsidRPr="00EE73D3">
              <w:t>U</w:t>
            </w:r>
          </w:p>
        </w:tc>
        <w:tc>
          <w:tcPr>
            <w:tcW w:w="8614" w:type="dxa"/>
            <w:shd w:val="clear" w:color="auto" w:fill="auto"/>
          </w:tcPr>
          <w:p w14:paraId="2D5FF058" w14:textId="77777777" w:rsidR="00A22020" w:rsidRPr="00EE73D3" w:rsidRDefault="00A22020" w:rsidP="003B64DE">
            <w:pPr>
              <w:pStyle w:val="BodyText"/>
              <w:tabs>
                <w:tab w:val="clear" w:pos="72"/>
              </w:tabs>
            </w:pPr>
            <w:r w:rsidRPr="00EE73D3">
              <w:t xml:space="preserve">This Means Test category includes only those patients who require a Means Test, and the Means Test has not been done/completed.  The National Patient Care Database will not accept the transaction unless the Means Test has been completed. </w:t>
            </w:r>
          </w:p>
        </w:tc>
      </w:tr>
    </w:tbl>
    <w:p w14:paraId="525E4FB2" w14:textId="77777777" w:rsidR="003539BA" w:rsidRDefault="003539BA" w:rsidP="00106BBA">
      <w:pPr>
        <w:pStyle w:val="BodyText"/>
        <w:rPr>
          <w:lang w:val="en-US"/>
        </w:rPr>
      </w:pPr>
    </w:p>
    <w:p w14:paraId="07242FB1" w14:textId="77777777" w:rsidR="00B20871" w:rsidRDefault="00B20871" w:rsidP="00106BBA">
      <w:pPr>
        <w:pStyle w:val="BodyText"/>
        <w:rPr>
          <w:lang w:val="en-US"/>
        </w:rPr>
      </w:pPr>
    </w:p>
    <w:p w14:paraId="12464C7B" w14:textId="77777777" w:rsidR="00B20871" w:rsidRPr="00B20871" w:rsidRDefault="00B20871" w:rsidP="00106BBA">
      <w:pPr>
        <w:pStyle w:val="BodyText"/>
        <w:rPr>
          <w:lang w:val="en-US"/>
        </w:rPr>
      </w:pPr>
    </w:p>
    <w:p w14:paraId="2DF0C07C" w14:textId="77777777" w:rsidR="003539BA" w:rsidRPr="003539BA" w:rsidRDefault="006624C4" w:rsidP="00A22020">
      <w:pPr>
        <w:pStyle w:val="Heading3"/>
      </w:pPr>
      <w:bookmarkStart w:id="213" w:name="_Toc522259402"/>
      <w:r w:rsidRPr="003539BA">
        <w:lastRenderedPageBreak/>
        <w:t>TABLE VA11 - PERIOD OF SERVICE</w:t>
      </w:r>
      <w:bookmarkEnd w:id="213"/>
    </w:p>
    <w:p w14:paraId="08151890" w14:textId="77777777" w:rsidR="003539BA" w:rsidRPr="003539BA" w:rsidRDefault="003539BA" w:rsidP="00106BBA">
      <w:pPr>
        <w:pStyle w:val="BodyText"/>
      </w:pPr>
      <w:r w:rsidRPr="003539BA">
        <w:t>VALUE</w:t>
      </w:r>
      <w:r w:rsidRPr="003539BA">
        <w:tab/>
        <w:t>DESCRIPTION</w:t>
      </w:r>
    </w:p>
    <w:p w14:paraId="2C5BF2AD" w14:textId="77777777" w:rsidR="003539BA" w:rsidRPr="003539BA" w:rsidRDefault="003539BA" w:rsidP="00106BBA">
      <w:pPr>
        <w:pStyle w:val="BodyText"/>
      </w:pPr>
      <w:r w:rsidRPr="003539BA">
        <w:t>0</w:t>
      </w:r>
      <w:r w:rsidRPr="003539BA">
        <w:tab/>
      </w:r>
      <w:r w:rsidR="001A78C9">
        <w:tab/>
      </w:r>
      <w:r w:rsidRPr="003539BA">
        <w:t>KOREAN</w:t>
      </w:r>
    </w:p>
    <w:p w14:paraId="5E79B0AF" w14:textId="77777777" w:rsidR="003539BA" w:rsidRPr="003539BA" w:rsidRDefault="003539BA" w:rsidP="00106BBA">
      <w:pPr>
        <w:pStyle w:val="BodyText"/>
      </w:pPr>
      <w:r w:rsidRPr="003539BA">
        <w:t>1</w:t>
      </w:r>
      <w:r w:rsidR="001A78C9">
        <w:tab/>
      </w:r>
      <w:r w:rsidRPr="003539BA">
        <w:tab/>
        <w:t>WORLD WAR I</w:t>
      </w:r>
    </w:p>
    <w:p w14:paraId="7D7C219B" w14:textId="77777777" w:rsidR="003539BA" w:rsidRPr="003539BA" w:rsidRDefault="003539BA" w:rsidP="00106BBA">
      <w:pPr>
        <w:pStyle w:val="BodyText"/>
      </w:pPr>
      <w:r w:rsidRPr="003539BA">
        <w:t>2</w:t>
      </w:r>
      <w:r w:rsidR="001A78C9">
        <w:tab/>
      </w:r>
      <w:r w:rsidRPr="003539BA">
        <w:tab/>
        <w:t>WORLD WAR II</w:t>
      </w:r>
    </w:p>
    <w:p w14:paraId="1E223710" w14:textId="77777777" w:rsidR="003539BA" w:rsidRPr="003539BA" w:rsidRDefault="003539BA" w:rsidP="00106BBA">
      <w:pPr>
        <w:pStyle w:val="BodyText"/>
      </w:pPr>
      <w:r w:rsidRPr="003539BA">
        <w:t>3</w:t>
      </w:r>
      <w:r w:rsidR="001A78C9">
        <w:tab/>
      </w:r>
      <w:r w:rsidRPr="003539BA">
        <w:tab/>
        <w:t>SPANISH AMERICAN</w:t>
      </w:r>
    </w:p>
    <w:p w14:paraId="21A72F1D" w14:textId="77777777" w:rsidR="003539BA" w:rsidRPr="003539BA" w:rsidRDefault="003539BA" w:rsidP="00106BBA">
      <w:pPr>
        <w:pStyle w:val="BodyText"/>
      </w:pPr>
      <w:r w:rsidRPr="003539BA">
        <w:t>4</w:t>
      </w:r>
      <w:r w:rsidR="001A78C9">
        <w:tab/>
      </w:r>
      <w:r w:rsidRPr="003539BA">
        <w:tab/>
        <w:t>PRE-KOREAN</w:t>
      </w:r>
    </w:p>
    <w:p w14:paraId="25C73E42" w14:textId="77777777" w:rsidR="003539BA" w:rsidRPr="003539BA" w:rsidRDefault="003539BA" w:rsidP="00106BBA">
      <w:pPr>
        <w:pStyle w:val="BodyText"/>
      </w:pPr>
      <w:r w:rsidRPr="003539BA">
        <w:t>5</w:t>
      </w:r>
      <w:r w:rsidR="001A78C9">
        <w:tab/>
      </w:r>
      <w:r w:rsidRPr="003539BA">
        <w:tab/>
        <w:t>POST-KOREAN</w:t>
      </w:r>
    </w:p>
    <w:p w14:paraId="67AC31D5" w14:textId="77777777" w:rsidR="003539BA" w:rsidRPr="003539BA" w:rsidRDefault="003539BA" w:rsidP="00106BBA">
      <w:pPr>
        <w:pStyle w:val="BodyText"/>
      </w:pPr>
      <w:r w:rsidRPr="003539BA">
        <w:t>6</w:t>
      </w:r>
      <w:r w:rsidR="001A78C9">
        <w:tab/>
      </w:r>
      <w:r w:rsidRPr="003539BA">
        <w:tab/>
        <w:t>OPERATION DESERT SHIELD</w:t>
      </w:r>
    </w:p>
    <w:p w14:paraId="540099A3" w14:textId="77777777" w:rsidR="003539BA" w:rsidRPr="003539BA" w:rsidRDefault="003539BA" w:rsidP="00106BBA">
      <w:pPr>
        <w:pStyle w:val="BodyText"/>
      </w:pPr>
      <w:r w:rsidRPr="003539BA">
        <w:t>7</w:t>
      </w:r>
      <w:r w:rsidR="001A78C9">
        <w:tab/>
      </w:r>
      <w:r w:rsidRPr="003539BA">
        <w:tab/>
        <w:t>VIETNAM ERA</w:t>
      </w:r>
    </w:p>
    <w:p w14:paraId="3612D337" w14:textId="77777777" w:rsidR="003539BA" w:rsidRPr="003539BA" w:rsidRDefault="003539BA" w:rsidP="00106BBA">
      <w:pPr>
        <w:pStyle w:val="BodyText"/>
      </w:pPr>
      <w:r w:rsidRPr="003539BA">
        <w:t>8</w:t>
      </w:r>
      <w:r w:rsidR="001A78C9">
        <w:tab/>
      </w:r>
      <w:r w:rsidRPr="003539BA">
        <w:tab/>
        <w:t>POST-VIETNAM</w:t>
      </w:r>
    </w:p>
    <w:p w14:paraId="0B3DA606" w14:textId="77777777" w:rsidR="003539BA" w:rsidRPr="003539BA" w:rsidRDefault="003539BA" w:rsidP="00106BBA">
      <w:pPr>
        <w:pStyle w:val="BodyText"/>
      </w:pPr>
      <w:r w:rsidRPr="003539BA">
        <w:t>9</w:t>
      </w:r>
      <w:r w:rsidR="001A78C9">
        <w:tab/>
      </w:r>
      <w:r w:rsidRPr="003539BA">
        <w:tab/>
        <w:t>OTHER OR NONE</w:t>
      </w:r>
    </w:p>
    <w:p w14:paraId="5716DAC4" w14:textId="77777777" w:rsidR="003539BA" w:rsidRPr="003539BA" w:rsidRDefault="003539BA" w:rsidP="00106BBA">
      <w:pPr>
        <w:pStyle w:val="BodyText"/>
      </w:pPr>
      <w:r w:rsidRPr="003539BA">
        <w:t>A</w:t>
      </w:r>
      <w:r w:rsidR="001A78C9">
        <w:tab/>
      </w:r>
      <w:r w:rsidRPr="003539BA">
        <w:tab/>
        <w:t>ARMY - ACTIVE DUTY</w:t>
      </w:r>
    </w:p>
    <w:p w14:paraId="22D37FF3" w14:textId="77777777" w:rsidR="003539BA" w:rsidRPr="003539BA" w:rsidRDefault="003539BA" w:rsidP="00106BBA">
      <w:pPr>
        <w:pStyle w:val="BodyText"/>
      </w:pPr>
      <w:r w:rsidRPr="003539BA">
        <w:t>B</w:t>
      </w:r>
      <w:r w:rsidR="001A78C9">
        <w:tab/>
      </w:r>
      <w:r w:rsidRPr="003539BA">
        <w:tab/>
        <w:t>NAVY, MARINE - ACTIVE DUTY</w:t>
      </w:r>
    </w:p>
    <w:p w14:paraId="26E05296" w14:textId="77777777" w:rsidR="003539BA" w:rsidRPr="003539BA" w:rsidRDefault="003539BA" w:rsidP="00106BBA">
      <w:pPr>
        <w:pStyle w:val="BodyText"/>
      </w:pPr>
      <w:r w:rsidRPr="003539BA">
        <w:t>C</w:t>
      </w:r>
      <w:r w:rsidR="001A78C9">
        <w:tab/>
      </w:r>
      <w:r w:rsidRPr="003539BA">
        <w:tab/>
        <w:t>AIR FORCE - ACTIVE DUTY</w:t>
      </w:r>
    </w:p>
    <w:p w14:paraId="06CD1F02" w14:textId="77777777" w:rsidR="003539BA" w:rsidRPr="003539BA" w:rsidRDefault="003539BA" w:rsidP="00106BBA">
      <w:pPr>
        <w:pStyle w:val="BodyText"/>
      </w:pPr>
      <w:r w:rsidRPr="003539BA">
        <w:t>D</w:t>
      </w:r>
      <w:r w:rsidRPr="003539BA">
        <w:tab/>
      </w:r>
      <w:r w:rsidR="001A78C9">
        <w:tab/>
      </w:r>
      <w:r w:rsidRPr="003539BA">
        <w:t>COAST GUARD - ACTIVE DUTY</w:t>
      </w:r>
    </w:p>
    <w:p w14:paraId="062B5364" w14:textId="77777777" w:rsidR="003539BA" w:rsidRPr="003539BA" w:rsidRDefault="003539BA" w:rsidP="00106BBA">
      <w:pPr>
        <w:pStyle w:val="BodyText"/>
      </w:pPr>
      <w:r w:rsidRPr="003539BA">
        <w:t>E</w:t>
      </w:r>
      <w:r w:rsidRPr="003539BA">
        <w:tab/>
      </w:r>
      <w:r w:rsidR="001A78C9">
        <w:tab/>
      </w:r>
      <w:r w:rsidRPr="003539BA">
        <w:t>RETIRED, UNIFORMED FORCES</w:t>
      </w:r>
    </w:p>
    <w:p w14:paraId="472AD7A1" w14:textId="77777777" w:rsidR="003539BA" w:rsidRPr="003539BA" w:rsidRDefault="003539BA" w:rsidP="00106BBA">
      <w:pPr>
        <w:pStyle w:val="BodyText"/>
      </w:pPr>
      <w:r w:rsidRPr="003539BA">
        <w:t>F</w:t>
      </w:r>
      <w:r w:rsidRPr="003539BA">
        <w:tab/>
      </w:r>
      <w:r w:rsidR="001A78C9">
        <w:tab/>
      </w:r>
      <w:r w:rsidRPr="003539BA">
        <w:t>MEDICAL REMEDIAL ENLIST</w:t>
      </w:r>
    </w:p>
    <w:p w14:paraId="519F0D16" w14:textId="77777777" w:rsidR="003539BA" w:rsidRPr="003539BA" w:rsidRDefault="003539BA" w:rsidP="00106BBA">
      <w:pPr>
        <w:pStyle w:val="BodyText"/>
      </w:pPr>
      <w:r w:rsidRPr="003539BA">
        <w:t>G</w:t>
      </w:r>
      <w:r w:rsidR="001A78C9">
        <w:tab/>
      </w:r>
      <w:r w:rsidRPr="003539BA">
        <w:tab/>
        <w:t>MERCHANT SEAMEN - USPHS</w:t>
      </w:r>
    </w:p>
    <w:p w14:paraId="5DC5D769" w14:textId="77777777" w:rsidR="003539BA" w:rsidRPr="003539BA" w:rsidRDefault="003539BA" w:rsidP="00106BBA">
      <w:pPr>
        <w:pStyle w:val="BodyText"/>
      </w:pPr>
      <w:r w:rsidRPr="003539BA">
        <w:t>H</w:t>
      </w:r>
      <w:r w:rsidRPr="003539BA">
        <w:tab/>
      </w:r>
      <w:r w:rsidR="001A78C9">
        <w:tab/>
      </w:r>
      <w:r w:rsidRPr="003539BA">
        <w:t>OTHER USPHS BENEFICIARIES</w:t>
      </w:r>
    </w:p>
    <w:p w14:paraId="09E5CFDC" w14:textId="77777777" w:rsidR="003539BA" w:rsidRPr="003539BA" w:rsidRDefault="003539BA" w:rsidP="00106BBA">
      <w:pPr>
        <w:pStyle w:val="BodyText"/>
      </w:pPr>
      <w:r w:rsidRPr="003539BA">
        <w:t>I</w:t>
      </w:r>
      <w:r w:rsidRPr="003539BA">
        <w:tab/>
      </w:r>
      <w:r w:rsidR="001A78C9">
        <w:tab/>
      </w:r>
      <w:r w:rsidRPr="003539BA">
        <w:t>OBSERVATION/EXAMINATION</w:t>
      </w:r>
    </w:p>
    <w:p w14:paraId="5063CFF0" w14:textId="77777777" w:rsidR="003539BA" w:rsidRPr="003539BA" w:rsidRDefault="003539BA" w:rsidP="00106BBA">
      <w:pPr>
        <w:pStyle w:val="BodyText"/>
      </w:pPr>
      <w:r w:rsidRPr="003539BA">
        <w:t>J</w:t>
      </w:r>
      <w:r w:rsidR="001A78C9">
        <w:tab/>
      </w:r>
      <w:r w:rsidRPr="003539BA">
        <w:tab/>
        <w:t>OFFICE OF WORKERS COMP</w:t>
      </w:r>
    </w:p>
    <w:p w14:paraId="202CF9B0" w14:textId="77777777" w:rsidR="003539BA" w:rsidRPr="003539BA" w:rsidRDefault="003539BA" w:rsidP="00106BBA">
      <w:pPr>
        <w:pStyle w:val="BodyText"/>
      </w:pPr>
      <w:r w:rsidRPr="003539BA">
        <w:t>K</w:t>
      </w:r>
      <w:r w:rsidRPr="003539BA">
        <w:tab/>
      </w:r>
      <w:r w:rsidR="001A78C9">
        <w:tab/>
      </w:r>
      <w:r w:rsidRPr="003539BA">
        <w:t>JOB CORPS/PEACE CORPS</w:t>
      </w:r>
    </w:p>
    <w:p w14:paraId="7873A40F" w14:textId="77777777" w:rsidR="003539BA" w:rsidRPr="003539BA" w:rsidRDefault="003539BA" w:rsidP="00106BBA">
      <w:pPr>
        <w:pStyle w:val="BodyText"/>
      </w:pPr>
      <w:r w:rsidRPr="003539BA">
        <w:t>L</w:t>
      </w:r>
      <w:r w:rsidRPr="003539BA">
        <w:tab/>
      </w:r>
      <w:r w:rsidR="001A78C9">
        <w:tab/>
      </w:r>
      <w:r w:rsidRPr="003539BA">
        <w:t>RAILROAD RETIREMENT</w:t>
      </w:r>
    </w:p>
    <w:p w14:paraId="0769CC76" w14:textId="77777777" w:rsidR="003539BA" w:rsidRPr="003539BA" w:rsidRDefault="003539BA" w:rsidP="00106BBA">
      <w:pPr>
        <w:pStyle w:val="BodyText"/>
      </w:pPr>
      <w:r w:rsidRPr="003539BA">
        <w:t>M</w:t>
      </w:r>
      <w:r w:rsidRPr="003539BA">
        <w:tab/>
      </w:r>
      <w:r w:rsidR="001A78C9">
        <w:tab/>
      </w:r>
      <w:r w:rsidRPr="003539BA">
        <w:t>BENEFICIARIES-FOREIGN GOV</w:t>
      </w:r>
    </w:p>
    <w:p w14:paraId="00D58BD6" w14:textId="77777777" w:rsidR="003539BA" w:rsidRPr="003539BA" w:rsidRDefault="003539BA" w:rsidP="00106BBA">
      <w:pPr>
        <w:pStyle w:val="BodyText"/>
      </w:pPr>
      <w:r w:rsidRPr="003539BA">
        <w:t>N</w:t>
      </w:r>
      <w:r w:rsidRPr="003539BA">
        <w:tab/>
      </w:r>
      <w:r w:rsidR="001A78C9">
        <w:tab/>
      </w:r>
      <w:r w:rsidRPr="003539BA">
        <w:t>HUMANITARIAN (NON-VET)</w:t>
      </w:r>
    </w:p>
    <w:p w14:paraId="1B62305D" w14:textId="77777777" w:rsidR="003539BA" w:rsidRPr="003539BA" w:rsidRDefault="003539BA" w:rsidP="00106BBA">
      <w:pPr>
        <w:pStyle w:val="BodyText"/>
      </w:pPr>
      <w:r w:rsidRPr="003539BA">
        <w:t>O</w:t>
      </w:r>
      <w:r w:rsidRPr="003539BA">
        <w:tab/>
      </w:r>
      <w:r w:rsidR="001A78C9">
        <w:tab/>
      </w:r>
      <w:r w:rsidRPr="003539BA">
        <w:t>CHAMPUS RESTORE</w:t>
      </w:r>
    </w:p>
    <w:p w14:paraId="20E62C4A" w14:textId="77777777" w:rsidR="003539BA" w:rsidRPr="003539BA" w:rsidRDefault="003539BA" w:rsidP="00106BBA">
      <w:pPr>
        <w:pStyle w:val="BodyText"/>
      </w:pPr>
      <w:r w:rsidRPr="003539BA">
        <w:t>P</w:t>
      </w:r>
      <w:r w:rsidRPr="003539BA">
        <w:tab/>
      </w:r>
      <w:r w:rsidR="001A78C9">
        <w:tab/>
      </w:r>
      <w:r w:rsidRPr="003539BA">
        <w:t>OTHER REIMBURS. (NON-VET)</w:t>
      </w:r>
    </w:p>
    <w:p w14:paraId="393DE352" w14:textId="77777777" w:rsidR="003539BA" w:rsidRPr="003539BA" w:rsidRDefault="003539BA" w:rsidP="00106BBA">
      <w:pPr>
        <w:pStyle w:val="BodyText"/>
      </w:pPr>
      <w:r w:rsidRPr="003539BA">
        <w:t>Q</w:t>
      </w:r>
      <w:r w:rsidRPr="003539BA">
        <w:tab/>
      </w:r>
      <w:r w:rsidR="001A78C9">
        <w:tab/>
      </w:r>
      <w:r w:rsidRPr="003539BA">
        <w:t>OTHER FEDERAL - DEPENDENT</w:t>
      </w:r>
    </w:p>
    <w:p w14:paraId="1646871D" w14:textId="77777777" w:rsidR="003539BA" w:rsidRPr="003539BA" w:rsidRDefault="003539BA" w:rsidP="00106BBA">
      <w:pPr>
        <w:pStyle w:val="BodyText"/>
      </w:pPr>
      <w:r w:rsidRPr="003539BA">
        <w:t>R</w:t>
      </w:r>
      <w:r w:rsidRPr="003539BA">
        <w:tab/>
      </w:r>
      <w:r w:rsidR="001A78C9">
        <w:tab/>
      </w:r>
      <w:r w:rsidRPr="003539BA">
        <w:t>DONORS (NON-VET)</w:t>
      </w:r>
    </w:p>
    <w:p w14:paraId="2ABA15E3" w14:textId="77777777" w:rsidR="003539BA" w:rsidRPr="003539BA" w:rsidRDefault="003539BA" w:rsidP="00106BBA">
      <w:pPr>
        <w:pStyle w:val="BodyText"/>
      </w:pPr>
      <w:r w:rsidRPr="003539BA">
        <w:t>S</w:t>
      </w:r>
      <w:r w:rsidRPr="003539BA">
        <w:tab/>
      </w:r>
      <w:r w:rsidR="001A78C9">
        <w:tab/>
      </w:r>
      <w:r w:rsidRPr="003539BA">
        <w:t>SPECIAL STUDIES (NON-VET)</w:t>
      </w:r>
    </w:p>
    <w:p w14:paraId="3FE681B4" w14:textId="77777777" w:rsidR="003539BA" w:rsidRPr="003539BA" w:rsidRDefault="003539BA" w:rsidP="00106BBA">
      <w:pPr>
        <w:pStyle w:val="BodyText"/>
      </w:pPr>
      <w:r w:rsidRPr="003539BA">
        <w:t>T</w:t>
      </w:r>
      <w:r w:rsidR="001A78C9">
        <w:tab/>
      </w:r>
      <w:r w:rsidRPr="003539BA">
        <w:tab/>
        <w:t>OTHER NON-VETERANS</w:t>
      </w:r>
    </w:p>
    <w:p w14:paraId="090AA0DF" w14:textId="77777777" w:rsidR="003539BA" w:rsidRPr="003539BA" w:rsidRDefault="003539BA" w:rsidP="00106BBA">
      <w:pPr>
        <w:pStyle w:val="BodyText"/>
      </w:pPr>
      <w:r w:rsidRPr="003539BA">
        <w:t>U</w:t>
      </w:r>
      <w:r w:rsidR="001A78C9">
        <w:tab/>
      </w:r>
      <w:r w:rsidRPr="003539BA">
        <w:tab/>
        <w:t>CHAMPVA - SPOUSE, CHILD</w:t>
      </w:r>
    </w:p>
    <w:p w14:paraId="77CA539D" w14:textId="77777777" w:rsidR="003539BA" w:rsidRPr="003539BA" w:rsidRDefault="003539BA" w:rsidP="00106BBA">
      <w:pPr>
        <w:pStyle w:val="BodyText"/>
      </w:pPr>
      <w:r w:rsidRPr="003539BA">
        <w:t>V</w:t>
      </w:r>
      <w:r w:rsidR="001A78C9">
        <w:tab/>
      </w:r>
      <w:r w:rsidRPr="003539BA">
        <w:tab/>
        <w:t>CHAMPUS</w:t>
      </w:r>
    </w:p>
    <w:p w14:paraId="27F6AE9D" w14:textId="77777777" w:rsidR="003539BA" w:rsidRPr="003539BA" w:rsidRDefault="003539BA" w:rsidP="00106BBA">
      <w:pPr>
        <w:pStyle w:val="BodyText"/>
      </w:pPr>
      <w:r w:rsidRPr="003539BA">
        <w:lastRenderedPageBreak/>
        <w:t>W</w:t>
      </w:r>
      <w:r w:rsidR="001A78C9">
        <w:tab/>
      </w:r>
      <w:r w:rsidRPr="003539BA">
        <w:tab/>
        <w:t>CZECHOSLOVAKIA/POLAND SVC</w:t>
      </w:r>
    </w:p>
    <w:p w14:paraId="3D958B30" w14:textId="77777777" w:rsidR="003539BA" w:rsidRPr="003539BA" w:rsidRDefault="003539BA" w:rsidP="00106BBA">
      <w:pPr>
        <w:pStyle w:val="BodyText"/>
      </w:pPr>
      <w:r w:rsidRPr="003539BA">
        <w:t>X</w:t>
      </w:r>
      <w:r w:rsidR="001A78C9">
        <w:tab/>
      </w:r>
      <w:r w:rsidRPr="003539BA">
        <w:tab/>
        <w:t>PERSIAN GULF WAR</w:t>
      </w:r>
    </w:p>
    <w:p w14:paraId="2D097539" w14:textId="77777777" w:rsidR="003539BA" w:rsidRPr="003539BA" w:rsidRDefault="003539BA" w:rsidP="00106BBA">
      <w:pPr>
        <w:pStyle w:val="BodyText"/>
      </w:pPr>
      <w:r w:rsidRPr="003539BA">
        <w:t>Y</w:t>
      </w:r>
      <w:r w:rsidR="001A78C9">
        <w:tab/>
      </w:r>
      <w:r w:rsidRPr="003539BA">
        <w:tab/>
        <w:t>CAV/NPS</w:t>
      </w:r>
    </w:p>
    <w:p w14:paraId="5EE2DBCE" w14:textId="77777777" w:rsidR="003539BA" w:rsidRPr="003539BA" w:rsidRDefault="003539BA" w:rsidP="00106BBA">
      <w:pPr>
        <w:pStyle w:val="BodyText"/>
      </w:pPr>
      <w:r w:rsidRPr="003539BA">
        <w:t>Z</w:t>
      </w:r>
      <w:r w:rsidRPr="003539BA">
        <w:tab/>
      </w:r>
      <w:r w:rsidR="001A78C9">
        <w:tab/>
      </w:r>
      <w:r w:rsidRPr="003539BA">
        <w:t>MERCHANT MARINE</w:t>
      </w:r>
    </w:p>
    <w:p w14:paraId="40174E58" w14:textId="77777777" w:rsidR="003539BA" w:rsidRPr="003539BA" w:rsidRDefault="006624C4" w:rsidP="001A78C9">
      <w:pPr>
        <w:pStyle w:val="Heading3"/>
      </w:pPr>
      <w:bookmarkStart w:id="214" w:name="_Toc522259403"/>
      <w:r w:rsidRPr="003539BA">
        <w:t>TABLE VA12 - TYPE OF INSURANCE</w:t>
      </w:r>
      <w:bookmarkEnd w:id="214"/>
    </w:p>
    <w:p w14:paraId="59255E02" w14:textId="77777777" w:rsidR="003539BA" w:rsidRPr="003539BA" w:rsidRDefault="003539BA" w:rsidP="00106BBA">
      <w:pPr>
        <w:pStyle w:val="BodyText"/>
      </w:pPr>
      <w:r w:rsidRPr="003539BA">
        <w:t>VALUE</w:t>
      </w:r>
      <w:r w:rsidRPr="003539BA">
        <w:tab/>
        <w:t>DESCRIPTION</w:t>
      </w:r>
    </w:p>
    <w:p w14:paraId="09945CFB" w14:textId="77777777" w:rsidR="003539BA" w:rsidRPr="003539BA" w:rsidRDefault="003539BA" w:rsidP="00106BBA">
      <w:pPr>
        <w:pStyle w:val="BodyText"/>
      </w:pPr>
      <w:r w:rsidRPr="003539BA">
        <w:t>0</w:t>
      </w:r>
      <w:r w:rsidRPr="003539BA">
        <w:tab/>
      </w:r>
      <w:r w:rsidR="001A78C9">
        <w:tab/>
      </w:r>
      <w:r w:rsidRPr="003539BA">
        <w:t>NO INSURANCE</w:t>
      </w:r>
    </w:p>
    <w:p w14:paraId="1BBFAC07" w14:textId="77777777" w:rsidR="003539BA" w:rsidRPr="003539BA" w:rsidRDefault="003539BA" w:rsidP="00106BBA">
      <w:pPr>
        <w:pStyle w:val="BodyText"/>
      </w:pPr>
      <w:r w:rsidRPr="003539BA">
        <w:t>1</w:t>
      </w:r>
      <w:r w:rsidR="001A78C9">
        <w:tab/>
      </w:r>
      <w:r w:rsidRPr="003539BA">
        <w:tab/>
        <w:t>MAJOR MEDICAL</w:t>
      </w:r>
    </w:p>
    <w:p w14:paraId="23374DC7" w14:textId="77777777" w:rsidR="003539BA" w:rsidRPr="003539BA" w:rsidRDefault="003539BA" w:rsidP="00106BBA">
      <w:pPr>
        <w:pStyle w:val="BodyText"/>
      </w:pPr>
      <w:r w:rsidRPr="003539BA">
        <w:t>2</w:t>
      </w:r>
      <w:r w:rsidR="001A78C9">
        <w:tab/>
      </w:r>
      <w:r w:rsidRPr="003539BA">
        <w:tab/>
        <w:t>DENTAL</w:t>
      </w:r>
    </w:p>
    <w:p w14:paraId="1BAF9ED7" w14:textId="77777777" w:rsidR="003539BA" w:rsidRPr="003539BA" w:rsidRDefault="003539BA" w:rsidP="00106BBA">
      <w:pPr>
        <w:pStyle w:val="BodyText"/>
      </w:pPr>
      <w:r w:rsidRPr="003539BA">
        <w:t>3</w:t>
      </w:r>
      <w:r w:rsidR="001A78C9">
        <w:tab/>
      </w:r>
      <w:r w:rsidRPr="003539BA">
        <w:tab/>
        <w:t>HMO</w:t>
      </w:r>
    </w:p>
    <w:p w14:paraId="3B6D65E3" w14:textId="77777777" w:rsidR="003539BA" w:rsidRPr="003539BA" w:rsidRDefault="003539BA" w:rsidP="00106BBA">
      <w:pPr>
        <w:pStyle w:val="BodyText"/>
      </w:pPr>
      <w:r w:rsidRPr="003539BA">
        <w:t>4</w:t>
      </w:r>
      <w:r w:rsidR="001A78C9">
        <w:tab/>
      </w:r>
      <w:r w:rsidRPr="003539BA">
        <w:tab/>
        <w:t>PPO</w:t>
      </w:r>
    </w:p>
    <w:p w14:paraId="6EEA8FC0" w14:textId="77777777" w:rsidR="003539BA" w:rsidRPr="003539BA" w:rsidRDefault="003539BA" w:rsidP="00106BBA">
      <w:pPr>
        <w:pStyle w:val="BodyText"/>
      </w:pPr>
      <w:r w:rsidRPr="003539BA">
        <w:t>5</w:t>
      </w:r>
      <w:r w:rsidRPr="003539BA">
        <w:tab/>
      </w:r>
      <w:r w:rsidR="001A78C9">
        <w:tab/>
      </w:r>
      <w:r w:rsidRPr="003539BA">
        <w:t>MEDICARE</w:t>
      </w:r>
    </w:p>
    <w:p w14:paraId="3799B43C" w14:textId="77777777" w:rsidR="003539BA" w:rsidRPr="003539BA" w:rsidRDefault="003539BA" w:rsidP="00106BBA">
      <w:pPr>
        <w:pStyle w:val="BodyText"/>
      </w:pPr>
      <w:r w:rsidRPr="003539BA">
        <w:t>6</w:t>
      </w:r>
      <w:r w:rsidRPr="003539BA">
        <w:tab/>
      </w:r>
      <w:r w:rsidR="001A78C9">
        <w:tab/>
      </w:r>
      <w:r w:rsidRPr="003539BA">
        <w:t>MEDICAID</w:t>
      </w:r>
    </w:p>
    <w:p w14:paraId="1EA42276" w14:textId="77777777" w:rsidR="003539BA" w:rsidRPr="003539BA" w:rsidRDefault="003539BA" w:rsidP="00106BBA">
      <w:pPr>
        <w:pStyle w:val="BodyText"/>
      </w:pPr>
      <w:r w:rsidRPr="003539BA">
        <w:t>7</w:t>
      </w:r>
      <w:r w:rsidRPr="003539BA">
        <w:tab/>
      </w:r>
      <w:r w:rsidR="001A78C9">
        <w:tab/>
      </w:r>
      <w:r w:rsidRPr="003539BA">
        <w:t>CHAMPUS</w:t>
      </w:r>
    </w:p>
    <w:p w14:paraId="19CAD958" w14:textId="77777777" w:rsidR="003539BA" w:rsidRPr="003539BA" w:rsidRDefault="003539BA" w:rsidP="00106BBA">
      <w:pPr>
        <w:pStyle w:val="BodyText"/>
      </w:pPr>
      <w:r w:rsidRPr="003539BA">
        <w:t>8</w:t>
      </w:r>
      <w:r w:rsidRPr="003539BA">
        <w:tab/>
      </w:r>
      <w:r w:rsidR="001A78C9">
        <w:tab/>
      </w:r>
      <w:r w:rsidRPr="003539BA">
        <w:t>WORKMAN COMP</w:t>
      </w:r>
    </w:p>
    <w:p w14:paraId="1600BB98" w14:textId="77777777" w:rsidR="003539BA" w:rsidRPr="003539BA" w:rsidRDefault="003539BA" w:rsidP="00106BBA">
      <w:pPr>
        <w:pStyle w:val="BodyText"/>
      </w:pPr>
      <w:r w:rsidRPr="003539BA">
        <w:t>9</w:t>
      </w:r>
      <w:r w:rsidRPr="003539BA">
        <w:tab/>
      </w:r>
      <w:r w:rsidR="001A78C9">
        <w:tab/>
      </w:r>
      <w:r w:rsidRPr="003539BA">
        <w:t>INDEMNITY</w:t>
      </w:r>
    </w:p>
    <w:p w14:paraId="352979A8" w14:textId="77777777" w:rsidR="003539BA" w:rsidRPr="003539BA" w:rsidRDefault="003539BA" w:rsidP="00106BBA">
      <w:pPr>
        <w:pStyle w:val="BodyText"/>
      </w:pPr>
      <w:r w:rsidRPr="003539BA">
        <w:t>10</w:t>
      </w:r>
      <w:r w:rsidRPr="003539BA">
        <w:tab/>
      </w:r>
      <w:r w:rsidR="001A78C9">
        <w:tab/>
      </w:r>
      <w:r w:rsidRPr="003539BA">
        <w:t>PRESCRIPTION</w:t>
      </w:r>
    </w:p>
    <w:p w14:paraId="132CE7CB" w14:textId="77777777" w:rsidR="003539BA" w:rsidRPr="003539BA" w:rsidRDefault="003539BA" w:rsidP="00106BBA">
      <w:pPr>
        <w:pStyle w:val="BodyText"/>
      </w:pPr>
      <w:r w:rsidRPr="003539BA">
        <w:t>11</w:t>
      </w:r>
      <w:r w:rsidR="001A78C9">
        <w:tab/>
      </w:r>
      <w:r w:rsidRPr="003539BA">
        <w:tab/>
        <w:t>MEDICARE SUPPLEMENTAL</w:t>
      </w:r>
    </w:p>
    <w:p w14:paraId="3CC50E58" w14:textId="77777777" w:rsidR="003539BA" w:rsidRPr="003539BA" w:rsidRDefault="003539BA" w:rsidP="00106BBA">
      <w:pPr>
        <w:pStyle w:val="BodyText"/>
      </w:pPr>
      <w:r w:rsidRPr="003539BA">
        <w:t>12</w:t>
      </w:r>
      <w:r w:rsidR="001A78C9">
        <w:tab/>
      </w:r>
      <w:r w:rsidRPr="003539BA">
        <w:tab/>
        <w:t>ALL OTHER</w:t>
      </w:r>
    </w:p>
    <w:p w14:paraId="6EC41743" w14:textId="77777777" w:rsidR="003539BA" w:rsidRPr="003539BA" w:rsidRDefault="006624C4" w:rsidP="001A78C9">
      <w:pPr>
        <w:pStyle w:val="Heading3"/>
      </w:pPr>
      <w:bookmarkStart w:id="215" w:name="_Toc522259404"/>
      <w:r w:rsidRPr="003539BA">
        <w:t>TABLE VA0015 - ENROLLMENT STATUS</w:t>
      </w:r>
      <w:bookmarkEnd w:id="215"/>
    </w:p>
    <w:p w14:paraId="73BD689D" w14:textId="77777777" w:rsidR="003539BA" w:rsidRPr="003539BA" w:rsidRDefault="003539BA" w:rsidP="00106BBA">
      <w:pPr>
        <w:pStyle w:val="BodyText"/>
      </w:pPr>
      <w:r w:rsidRPr="003539BA">
        <w:t>VALUE</w:t>
      </w:r>
      <w:r w:rsidRPr="003539BA">
        <w:tab/>
        <w:t>DESCRIPTION</w:t>
      </w:r>
    </w:p>
    <w:p w14:paraId="446331DE" w14:textId="77777777" w:rsidR="003539BA" w:rsidRPr="003539BA" w:rsidRDefault="003539BA" w:rsidP="00106BBA">
      <w:pPr>
        <w:pStyle w:val="BodyText"/>
      </w:pPr>
      <w:r w:rsidRPr="003539BA">
        <w:t>1</w:t>
      </w:r>
      <w:r w:rsidRPr="003539BA">
        <w:tab/>
      </w:r>
      <w:r w:rsidR="001A78C9">
        <w:tab/>
      </w:r>
      <w:r w:rsidRPr="003539BA">
        <w:t>UNVERIFIED</w:t>
      </w:r>
    </w:p>
    <w:p w14:paraId="2C7CDB9B" w14:textId="77777777" w:rsidR="003539BA" w:rsidRPr="003539BA" w:rsidRDefault="003539BA" w:rsidP="00106BBA">
      <w:pPr>
        <w:pStyle w:val="BodyText"/>
      </w:pPr>
      <w:r w:rsidRPr="003539BA">
        <w:t>2</w:t>
      </w:r>
      <w:r w:rsidRPr="003539BA">
        <w:tab/>
      </w:r>
      <w:r w:rsidR="001A78C9">
        <w:tab/>
      </w:r>
      <w:r w:rsidRPr="003539BA">
        <w:t>VERIFIED</w:t>
      </w:r>
    </w:p>
    <w:p w14:paraId="4D018780" w14:textId="77777777" w:rsidR="003539BA" w:rsidRPr="003539BA" w:rsidRDefault="003539BA" w:rsidP="00106BBA">
      <w:pPr>
        <w:pStyle w:val="BodyText"/>
      </w:pPr>
      <w:r w:rsidRPr="003539BA">
        <w:t>3</w:t>
      </w:r>
      <w:r w:rsidRPr="003539BA">
        <w:tab/>
      </w:r>
      <w:r w:rsidR="001A78C9">
        <w:tab/>
      </w:r>
      <w:r w:rsidRPr="003539BA">
        <w:t>INACTIVE</w:t>
      </w:r>
    </w:p>
    <w:p w14:paraId="4EB80A32" w14:textId="77777777" w:rsidR="003539BA" w:rsidRPr="003539BA" w:rsidRDefault="003539BA" w:rsidP="00106BBA">
      <w:pPr>
        <w:pStyle w:val="BodyText"/>
      </w:pPr>
      <w:r w:rsidRPr="003539BA">
        <w:t>4</w:t>
      </w:r>
      <w:r w:rsidRPr="003539BA">
        <w:tab/>
      </w:r>
      <w:r w:rsidR="001A78C9">
        <w:tab/>
      </w:r>
      <w:r w:rsidRPr="003539BA">
        <w:t>REJECTED</w:t>
      </w:r>
    </w:p>
    <w:p w14:paraId="056C120F" w14:textId="77777777" w:rsidR="003539BA" w:rsidRPr="003539BA" w:rsidRDefault="003539BA" w:rsidP="00106BBA">
      <w:pPr>
        <w:pStyle w:val="BodyText"/>
      </w:pPr>
      <w:r w:rsidRPr="003539BA">
        <w:t>5</w:t>
      </w:r>
      <w:r w:rsidRPr="003539BA">
        <w:tab/>
      </w:r>
      <w:r w:rsidR="001A78C9">
        <w:tab/>
      </w:r>
      <w:r w:rsidRPr="003539BA">
        <w:t>SUSPENDED</w:t>
      </w:r>
    </w:p>
    <w:p w14:paraId="1DFD8086" w14:textId="77777777" w:rsidR="003539BA" w:rsidRPr="003539BA" w:rsidRDefault="003539BA" w:rsidP="00106BBA">
      <w:pPr>
        <w:pStyle w:val="BodyText"/>
      </w:pPr>
      <w:r w:rsidRPr="003539BA">
        <w:t>6</w:t>
      </w:r>
      <w:r w:rsidRPr="003539BA">
        <w:tab/>
      </w:r>
      <w:r w:rsidR="001A78C9">
        <w:tab/>
      </w:r>
      <w:r w:rsidRPr="003539BA">
        <w:t>TERMINATED</w:t>
      </w:r>
    </w:p>
    <w:p w14:paraId="21385B90" w14:textId="77777777" w:rsidR="003539BA" w:rsidRPr="003539BA" w:rsidRDefault="003539BA" w:rsidP="00106BBA">
      <w:pPr>
        <w:pStyle w:val="BodyText"/>
      </w:pPr>
      <w:r w:rsidRPr="003539BA">
        <w:t>7</w:t>
      </w:r>
      <w:r w:rsidRPr="003539BA">
        <w:tab/>
      </w:r>
      <w:r w:rsidR="001A78C9">
        <w:tab/>
      </w:r>
      <w:r w:rsidRPr="003539BA">
        <w:t>CANCELED/DECLINED</w:t>
      </w:r>
    </w:p>
    <w:p w14:paraId="0A1D76B6" w14:textId="77777777" w:rsidR="003539BA" w:rsidRPr="003539BA" w:rsidRDefault="003539BA" w:rsidP="00106BBA">
      <w:pPr>
        <w:pStyle w:val="BodyText"/>
      </w:pPr>
      <w:r w:rsidRPr="003539BA">
        <w:t>8</w:t>
      </w:r>
      <w:r w:rsidRPr="003539BA">
        <w:tab/>
      </w:r>
      <w:r w:rsidR="001A78C9">
        <w:tab/>
      </w:r>
      <w:r w:rsidRPr="003539BA">
        <w:t>EXPIRED</w:t>
      </w:r>
    </w:p>
    <w:p w14:paraId="275FDDF7" w14:textId="77777777" w:rsidR="003539BA" w:rsidRDefault="003539BA" w:rsidP="00106BBA">
      <w:pPr>
        <w:pStyle w:val="BodyText"/>
        <w:rPr>
          <w:lang w:val="en-US"/>
        </w:rPr>
      </w:pPr>
      <w:r w:rsidRPr="003539BA">
        <w:t>9</w:t>
      </w:r>
      <w:r w:rsidRPr="003539BA">
        <w:tab/>
      </w:r>
      <w:r w:rsidR="001A78C9">
        <w:tab/>
      </w:r>
      <w:r w:rsidRPr="003539BA">
        <w:t>PENDING</w:t>
      </w:r>
    </w:p>
    <w:p w14:paraId="23D308E6" w14:textId="77777777" w:rsidR="00B20871" w:rsidRDefault="00B20871" w:rsidP="00106BBA">
      <w:pPr>
        <w:pStyle w:val="BodyText"/>
        <w:rPr>
          <w:lang w:val="en-US"/>
        </w:rPr>
      </w:pPr>
    </w:p>
    <w:p w14:paraId="720933EC" w14:textId="77777777" w:rsidR="00B20871" w:rsidRPr="00B20871" w:rsidRDefault="00B20871" w:rsidP="00106BBA">
      <w:pPr>
        <w:pStyle w:val="BodyText"/>
        <w:rPr>
          <w:lang w:val="en-US"/>
        </w:rPr>
      </w:pPr>
    </w:p>
    <w:p w14:paraId="6619D2CD" w14:textId="77777777" w:rsidR="003539BA" w:rsidRPr="003539BA" w:rsidRDefault="006624C4" w:rsidP="001A78C9">
      <w:pPr>
        <w:pStyle w:val="Heading3"/>
      </w:pPr>
      <w:bookmarkStart w:id="216" w:name="_Toc522259405"/>
      <w:r w:rsidRPr="003539BA">
        <w:lastRenderedPageBreak/>
        <w:t>TABLE VA0016 - REASON CANCELED/DECLINED</w:t>
      </w:r>
      <w:bookmarkEnd w:id="216"/>
    </w:p>
    <w:p w14:paraId="07B8FC3C" w14:textId="77777777" w:rsidR="003539BA" w:rsidRPr="003539BA" w:rsidRDefault="003539BA" w:rsidP="00106BBA">
      <w:pPr>
        <w:pStyle w:val="BodyText"/>
      </w:pPr>
      <w:r w:rsidRPr="003539BA">
        <w:t>VALUE</w:t>
      </w:r>
      <w:r w:rsidRPr="003539BA">
        <w:tab/>
        <w:t>DESCRIPTION</w:t>
      </w:r>
    </w:p>
    <w:p w14:paraId="5EB143A4" w14:textId="77777777" w:rsidR="003539BA" w:rsidRPr="003539BA" w:rsidRDefault="003539BA" w:rsidP="00106BBA">
      <w:pPr>
        <w:pStyle w:val="BodyText"/>
      </w:pPr>
      <w:r w:rsidRPr="003539BA">
        <w:t>1</w:t>
      </w:r>
      <w:r w:rsidRPr="003539BA">
        <w:tab/>
      </w:r>
      <w:r w:rsidR="001A78C9">
        <w:tab/>
      </w:r>
      <w:r w:rsidRPr="003539BA">
        <w:t>DISSATISFIED WITH CARE</w:t>
      </w:r>
    </w:p>
    <w:p w14:paraId="517CCD1C" w14:textId="77777777" w:rsidR="003539BA" w:rsidRPr="003539BA" w:rsidRDefault="003539BA" w:rsidP="00106BBA">
      <w:pPr>
        <w:pStyle w:val="BodyText"/>
      </w:pPr>
      <w:r w:rsidRPr="003539BA">
        <w:t>2</w:t>
      </w:r>
      <w:r w:rsidRPr="003539BA">
        <w:tab/>
      </w:r>
      <w:r w:rsidR="001A78C9">
        <w:tab/>
      </w:r>
      <w:r w:rsidRPr="003539BA">
        <w:t>GEOGRAPHIC ACCESS</w:t>
      </w:r>
    </w:p>
    <w:p w14:paraId="3BD57F8B" w14:textId="77777777" w:rsidR="003539BA" w:rsidRPr="003539BA" w:rsidRDefault="003539BA" w:rsidP="00106BBA">
      <w:pPr>
        <w:pStyle w:val="BodyText"/>
      </w:pPr>
      <w:r w:rsidRPr="003539BA">
        <w:t>3</w:t>
      </w:r>
      <w:r w:rsidRPr="003539BA">
        <w:tab/>
      </w:r>
      <w:r w:rsidR="001A78C9">
        <w:tab/>
      </w:r>
      <w:r w:rsidRPr="003539BA">
        <w:t>OTHER INSURANCE</w:t>
      </w:r>
    </w:p>
    <w:p w14:paraId="088ABF35" w14:textId="77777777" w:rsidR="003539BA" w:rsidRPr="003539BA" w:rsidRDefault="003539BA" w:rsidP="00106BBA">
      <w:pPr>
        <w:pStyle w:val="BodyText"/>
      </w:pPr>
      <w:r w:rsidRPr="003539BA">
        <w:t>4</w:t>
      </w:r>
      <w:r w:rsidRPr="003539BA">
        <w:tab/>
      </w:r>
      <w:r w:rsidR="001A78C9">
        <w:tab/>
      </w:r>
      <w:r w:rsidRPr="003539BA">
        <w:t>OTHER</w:t>
      </w:r>
    </w:p>
    <w:p w14:paraId="4DD60136" w14:textId="77777777" w:rsidR="003539BA" w:rsidRPr="003539BA" w:rsidRDefault="006624C4" w:rsidP="001A78C9">
      <w:pPr>
        <w:pStyle w:val="Heading3"/>
      </w:pPr>
      <w:bookmarkStart w:id="217" w:name="_Toc522259406"/>
      <w:r w:rsidRPr="003539BA">
        <w:t>TABLE VA0021 - ENROLLMENT PRIORITY</w:t>
      </w:r>
      <w:bookmarkEnd w:id="217"/>
    </w:p>
    <w:p w14:paraId="25F94DDC" w14:textId="77777777" w:rsidR="003539BA" w:rsidRPr="003539BA" w:rsidRDefault="003539BA" w:rsidP="00106BBA">
      <w:pPr>
        <w:pStyle w:val="BodyText"/>
      </w:pPr>
      <w:r w:rsidRPr="003539BA">
        <w:t>VALUE</w:t>
      </w:r>
      <w:r w:rsidRPr="003539BA">
        <w:tab/>
        <w:t>DESCRIPTION</w:t>
      </w:r>
    </w:p>
    <w:p w14:paraId="682CB135" w14:textId="77777777" w:rsidR="003539BA" w:rsidRPr="003539BA" w:rsidRDefault="003539BA" w:rsidP="00106BBA">
      <w:pPr>
        <w:pStyle w:val="BodyText"/>
      </w:pPr>
      <w:r w:rsidRPr="003539BA">
        <w:t>1</w:t>
      </w:r>
      <w:r w:rsidRPr="003539BA">
        <w:tab/>
      </w:r>
      <w:r w:rsidR="001A78C9">
        <w:tab/>
      </w:r>
      <w:r w:rsidRPr="003539BA">
        <w:t>PRIORITY 1</w:t>
      </w:r>
    </w:p>
    <w:p w14:paraId="1597389D" w14:textId="77777777" w:rsidR="003539BA" w:rsidRPr="003539BA" w:rsidRDefault="003539BA" w:rsidP="00106BBA">
      <w:pPr>
        <w:pStyle w:val="BodyText"/>
      </w:pPr>
      <w:r w:rsidRPr="003539BA">
        <w:t>2</w:t>
      </w:r>
      <w:r w:rsidRPr="003539BA">
        <w:tab/>
      </w:r>
      <w:r w:rsidR="001A78C9">
        <w:tab/>
      </w:r>
      <w:r w:rsidRPr="003539BA">
        <w:t>PRIORITY 2</w:t>
      </w:r>
    </w:p>
    <w:p w14:paraId="6563AA43" w14:textId="77777777" w:rsidR="003539BA" w:rsidRPr="003539BA" w:rsidRDefault="003539BA" w:rsidP="00106BBA">
      <w:pPr>
        <w:pStyle w:val="BodyText"/>
      </w:pPr>
      <w:r w:rsidRPr="003539BA">
        <w:t>3</w:t>
      </w:r>
      <w:r w:rsidRPr="003539BA">
        <w:tab/>
      </w:r>
      <w:r w:rsidR="001A78C9">
        <w:tab/>
      </w:r>
      <w:r w:rsidRPr="003539BA">
        <w:t>PRIORITY 3</w:t>
      </w:r>
    </w:p>
    <w:p w14:paraId="3B87B444" w14:textId="77777777" w:rsidR="003539BA" w:rsidRPr="003539BA" w:rsidRDefault="003539BA" w:rsidP="00106BBA">
      <w:pPr>
        <w:pStyle w:val="BodyText"/>
      </w:pPr>
      <w:r w:rsidRPr="003539BA">
        <w:t>4</w:t>
      </w:r>
      <w:r w:rsidR="001A78C9">
        <w:tab/>
      </w:r>
      <w:r w:rsidRPr="003539BA">
        <w:tab/>
        <w:t>PRIORITY 4</w:t>
      </w:r>
    </w:p>
    <w:p w14:paraId="601B6C11" w14:textId="77777777" w:rsidR="003539BA" w:rsidRPr="003539BA" w:rsidRDefault="003539BA" w:rsidP="00106BBA">
      <w:pPr>
        <w:pStyle w:val="BodyText"/>
      </w:pPr>
      <w:r w:rsidRPr="003539BA">
        <w:t>5</w:t>
      </w:r>
      <w:r w:rsidRPr="003539BA">
        <w:tab/>
      </w:r>
      <w:r w:rsidR="001A78C9">
        <w:tab/>
      </w:r>
      <w:r w:rsidRPr="003539BA">
        <w:t>PRIORITY 5</w:t>
      </w:r>
    </w:p>
    <w:p w14:paraId="170DC070" w14:textId="77777777" w:rsidR="003539BA" w:rsidRPr="003539BA" w:rsidRDefault="003539BA" w:rsidP="00106BBA">
      <w:pPr>
        <w:pStyle w:val="BodyText"/>
      </w:pPr>
      <w:r w:rsidRPr="003539BA">
        <w:t>6</w:t>
      </w:r>
      <w:r w:rsidRPr="003539BA">
        <w:tab/>
      </w:r>
      <w:r w:rsidR="001A78C9">
        <w:tab/>
      </w:r>
      <w:r w:rsidRPr="003539BA">
        <w:t>PRIORITY 6</w:t>
      </w:r>
    </w:p>
    <w:p w14:paraId="059C509F" w14:textId="77777777" w:rsidR="003539BA" w:rsidRPr="003539BA" w:rsidRDefault="003539BA" w:rsidP="00106BBA">
      <w:pPr>
        <w:pStyle w:val="BodyText"/>
      </w:pPr>
      <w:r w:rsidRPr="003539BA">
        <w:t>7</w:t>
      </w:r>
      <w:r w:rsidRPr="003539BA">
        <w:tab/>
      </w:r>
      <w:r w:rsidR="001A78C9">
        <w:tab/>
      </w:r>
      <w:r w:rsidRPr="003539BA">
        <w:t>PRIORITY 7</w:t>
      </w:r>
    </w:p>
    <w:p w14:paraId="58CDA59F" w14:textId="77777777" w:rsidR="003539BA" w:rsidRPr="003539BA" w:rsidRDefault="003539BA" w:rsidP="00106BBA">
      <w:pPr>
        <w:pStyle w:val="BodyText"/>
      </w:pPr>
      <w:r w:rsidRPr="003539BA">
        <w:t>8</w:t>
      </w:r>
      <w:r w:rsidRPr="003539BA">
        <w:tab/>
      </w:r>
      <w:r w:rsidR="001A78C9">
        <w:tab/>
      </w:r>
      <w:r w:rsidRPr="003539BA">
        <w:t>PRIORITY 8</w:t>
      </w:r>
    </w:p>
    <w:p w14:paraId="6457B800" w14:textId="77777777" w:rsidR="003539BA" w:rsidRPr="003539BA" w:rsidRDefault="006624C4" w:rsidP="001A78C9">
      <w:pPr>
        <w:pStyle w:val="Heading3"/>
      </w:pPr>
      <w:bookmarkStart w:id="218" w:name="_Toc522259407"/>
      <w:r w:rsidRPr="003539BA">
        <w:t>TABLE VA0022 - RADIATION EXPOSURE METHOD</w:t>
      </w:r>
      <w:bookmarkEnd w:id="218"/>
    </w:p>
    <w:p w14:paraId="143ABFC7" w14:textId="77777777" w:rsidR="003539BA" w:rsidRPr="003539BA" w:rsidRDefault="003539BA" w:rsidP="00106BBA">
      <w:pPr>
        <w:pStyle w:val="BodyText"/>
      </w:pPr>
      <w:r w:rsidRPr="003539BA">
        <w:t>VALUE</w:t>
      </w:r>
      <w:r w:rsidRPr="003539BA">
        <w:tab/>
        <w:t>DESCRIPTION</w:t>
      </w:r>
    </w:p>
    <w:p w14:paraId="2CDBFEB9" w14:textId="77777777" w:rsidR="003539BA" w:rsidRPr="003539BA" w:rsidRDefault="003539BA" w:rsidP="00106BBA">
      <w:pPr>
        <w:pStyle w:val="BodyText"/>
      </w:pPr>
      <w:r w:rsidRPr="003539BA">
        <w:t>2</w:t>
      </w:r>
      <w:r w:rsidRPr="003539BA">
        <w:tab/>
      </w:r>
      <w:r w:rsidR="001A78C9">
        <w:tab/>
      </w:r>
      <w:r w:rsidRPr="003539BA">
        <w:t>NAGASAKI - HIROSHIMA</w:t>
      </w:r>
    </w:p>
    <w:p w14:paraId="0EC7D959" w14:textId="77777777" w:rsidR="003539BA" w:rsidRPr="003539BA" w:rsidRDefault="003539BA" w:rsidP="00106BBA">
      <w:pPr>
        <w:pStyle w:val="BodyText"/>
      </w:pPr>
      <w:r w:rsidRPr="003539BA">
        <w:t>3</w:t>
      </w:r>
      <w:r w:rsidRPr="003539BA">
        <w:tab/>
      </w:r>
      <w:r w:rsidR="001A78C9">
        <w:tab/>
      </w:r>
      <w:r w:rsidRPr="003539BA">
        <w:t>NUCLEAR TESTING</w:t>
      </w:r>
    </w:p>
    <w:p w14:paraId="23E9F284" w14:textId="77777777" w:rsidR="003539BA" w:rsidRPr="003539BA" w:rsidRDefault="003539BA" w:rsidP="00106BBA">
      <w:pPr>
        <w:pStyle w:val="BodyText"/>
      </w:pPr>
      <w:r w:rsidRPr="003539BA">
        <w:t>4</w:t>
      </w:r>
      <w:r w:rsidRPr="003539BA">
        <w:tab/>
      </w:r>
      <w:r w:rsidR="001A78C9">
        <w:tab/>
      </w:r>
      <w:r w:rsidRPr="003539BA">
        <w:t>BOTH</w:t>
      </w:r>
    </w:p>
    <w:p w14:paraId="61097ADB" w14:textId="77777777" w:rsidR="003539BA" w:rsidRPr="003539BA" w:rsidRDefault="006624C4" w:rsidP="001A78C9">
      <w:pPr>
        <w:pStyle w:val="Heading3"/>
      </w:pPr>
      <w:bookmarkStart w:id="219" w:name="_Toc522259408"/>
      <w:r w:rsidRPr="003539BA">
        <w:t>TABLE VA0023 - PRISONER OF WAR LOCATION</w:t>
      </w:r>
      <w:bookmarkEnd w:id="219"/>
    </w:p>
    <w:p w14:paraId="43BB19A5" w14:textId="77777777" w:rsidR="003539BA" w:rsidRPr="003539BA" w:rsidRDefault="003539BA" w:rsidP="00106BBA">
      <w:pPr>
        <w:pStyle w:val="BodyText"/>
      </w:pPr>
      <w:r w:rsidRPr="003539BA">
        <w:t>VALUE</w:t>
      </w:r>
      <w:r w:rsidRPr="003539BA">
        <w:tab/>
        <w:t>DESCRIPTION</w:t>
      </w:r>
    </w:p>
    <w:p w14:paraId="7BD3B2F8" w14:textId="77777777" w:rsidR="003539BA" w:rsidRPr="003539BA" w:rsidRDefault="003539BA" w:rsidP="00106BBA">
      <w:pPr>
        <w:pStyle w:val="BodyText"/>
      </w:pPr>
      <w:r w:rsidRPr="003539BA">
        <w:t>4</w:t>
      </w:r>
      <w:r w:rsidRPr="003539BA">
        <w:tab/>
      </w:r>
      <w:r w:rsidR="00207FE9">
        <w:tab/>
      </w:r>
      <w:r w:rsidRPr="003539BA">
        <w:t>WORLD WAR I</w:t>
      </w:r>
    </w:p>
    <w:p w14:paraId="0385C0BE" w14:textId="77777777" w:rsidR="003539BA" w:rsidRPr="003539BA" w:rsidRDefault="003539BA" w:rsidP="00106BBA">
      <w:pPr>
        <w:pStyle w:val="BodyText"/>
      </w:pPr>
      <w:r w:rsidRPr="003539BA">
        <w:t>5</w:t>
      </w:r>
      <w:r w:rsidRPr="003539BA">
        <w:tab/>
      </w:r>
      <w:r w:rsidR="00207FE9">
        <w:tab/>
      </w:r>
      <w:r w:rsidRPr="003539BA">
        <w:t>WORLD WAR II - EUROPE</w:t>
      </w:r>
    </w:p>
    <w:p w14:paraId="3D3FFB30" w14:textId="77777777" w:rsidR="003539BA" w:rsidRPr="003539BA" w:rsidRDefault="003539BA" w:rsidP="00106BBA">
      <w:pPr>
        <w:pStyle w:val="BodyText"/>
      </w:pPr>
      <w:r w:rsidRPr="003539BA">
        <w:t>6</w:t>
      </w:r>
      <w:r w:rsidRPr="003539BA">
        <w:tab/>
      </w:r>
      <w:r w:rsidR="00207FE9">
        <w:tab/>
      </w:r>
      <w:r w:rsidRPr="003539BA">
        <w:t>WORLD WAR II - PACIFIC</w:t>
      </w:r>
    </w:p>
    <w:p w14:paraId="5A9422D3" w14:textId="77777777" w:rsidR="003539BA" w:rsidRPr="003539BA" w:rsidRDefault="003539BA" w:rsidP="00106BBA">
      <w:pPr>
        <w:pStyle w:val="BodyText"/>
      </w:pPr>
      <w:r w:rsidRPr="003539BA">
        <w:t>7</w:t>
      </w:r>
      <w:r w:rsidRPr="003539BA">
        <w:tab/>
      </w:r>
      <w:r w:rsidR="00207FE9">
        <w:tab/>
      </w:r>
      <w:r w:rsidRPr="003539BA">
        <w:t>KOREAN</w:t>
      </w:r>
    </w:p>
    <w:p w14:paraId="0008CFF3" w14:textId="77777777" w:rsidR="003539BA" w:rsidRPr="003539BA" w:rsidRDefault="003539BA" w:rsidP="00106BBA">
      <w:pPr>
        <w:pStyle w:val="BodyText"/>
      </w:pPr>
      <w:r w:rsidRPr="003539BA">
        <w:t>8</w:t>
      </w:r>
      <w:r w:rsidRPr="003539BA">
        <w:tab/>
      </w:r>
      <w:r w:rsidR="00207FE9">
        <w:tab/>
      </w:r>
      <w:r w:rsidRPr="003539BA">
        <w:t>VIETNAM</w:t>
      </w:r>
    </w:p>
    <w:p w14:paraId="6D1E41D7" w14:textId="77777777" w:rsidR="003539BA" w:rsidRPr="003539BA" w:rsidRDefault="003539BA" w:rsidP="00106BBA">
      <w:pPr>
        <w:pStyle w:val="BodyText"/>
      </w:pPr>
      <w:r w:rsidRPr="003539BA">
        <w:t>9</w:t>
      </w:r>
      <w:r w:rsidR="00207FE9">
        <w:tab/>
      </w:r>
      <w:r w:rsidRPr="003539BA">
        <w:tab/>
        <w:t>OTHER</w:t>
      </w:r>
    </w:p>
    <w:p w14:paraId="3CD0C786" w14:textId="77777777" w:rsidR="003539BA" w:rsidRPr="003539BA" w:rsidRDefault="003539BA" w:rsidP="00106BBA">
      <w:pPr>
        <w:pStyle w:val="BodyText"/>
      </w:pPr>
      <w:r w:rsidRPr="003539BA">
        <w:t>A</w:t>
      </w:r>
      <w:r w:rsidRPr="003539BA">
        <w:tab/>
      </w:r>
      <w:r w:rsidR="00207FE9">
        <w:tab/>
      </w:r>
      <w:r w:rsidRPr="003539BA">
        <w:t>PERSIAN GULF WAR</w:t>
      </w:r>
    </w:p>
    <w:p w14:paraId="30832EE1" w14:textId="77777777" w:rsidR="003539BA" w:rsidRDefault="003539BA" w:rsidP="00106BBA">
      <w:pPr>
        <w:pStyle w:val="BodyText"/>
        <w:rPr>
          <w:lang w:val="en-US"/>
        </w:rPr>
      </w:pPr>
      <w:r w:rsidRPr="003539BA">
        <w:t>B</w:t>
      </w:r>
      <w:r w:rsidRPr="003539BA">
        <w:tab/>
      </w:r>
      <w:r w:rsidR="00207FE9">
        <w:tab/>
      </w:r>
      <w:r w:rsidRPr="003539BA">
        <w:t>YUGOSLAVIA AS A COMBAT ZONE</w:t>
      </w:r>
    </w:p>
    <w:p w14:paraId="33AA475B" w14:textId="77777777" w:rsidR="003539BA" w:rsidRPr="003539BA" w:rsidRDefault="006624C4" w:rsidP="00207FE9">
      <w:pPr>
        <w:pStyle w:val="Heading3"/>
      </w:pPr>
      <w:bookmarkStart w:id="220" w:name="_Toc522259409"/>
      <w:r w:rsidRPr="003539BA">
        <w:lastRenderedPageBreak/>
        <w:t>TABLE VA0024 - SOURCE OF ENROLLMENT</w:t>
      </w:r>
      <w:bookmarkEnd w:id="220"/>
    </w:p>
    <w:p w14:paraId="26802AD4" w14:textId="77777777" w:rsidR="003539BA" w:rsidRPr="003539BA" w:rsidRDefault="003539BA" w:rsidP="00106BBA">
      <w:pPr>
        <w:pStyle w:val="BodyText"/>
      </w:pPr>
      <w:r w:rsidRPr="003539BA">
        <w:t>VALUE</w:t>
      </w:r>
      <w:r w:rsidRPr="003539BA">
        <w:tab/>
        <w:t>DESCRIPTION</w:t>
      </w:r>
    </w:p>
    <w:p w14:paraId="1DF7C668" w14:textId="77777777" w:rsidR="003539BA" w:rsidRPr="003539BA" w:rsidRDefault="003539BA" w:rsidP="00106BBA">
      <w:pPr>
        <w:pStyle w:val="BodyText"/>
      </w:pPr>
      <w:r w:rsidRPr="003539BA">
        <w:t>1</w:t>
      </w:r>
      <w:r w:rsidRPr="003539BA">
        <w:tab/>
      </w:r>
      <w:r w:rsidR="00207FE9">
        <w:tab/>
      </w:r>
      <w:r w:rsidRPr="003539BA">
        <w:t>VAMC</w:t>
      </w:r>
    </w:p>
    <w:p w14:paraId="458350E2" w14:textId="77777777" w:rsidR="003539BA" w:rsidRPr="003539BA" w:rsidRDefault="003539BA" w:rsidP="00106BBA">
      <w:pPr>
        <w:pStyle w:val="BodyText"/>
      </w:pPr>
      <w:r w:rsidRPr="003539BA">
        <w:t>2</w:t>
      </w:r>
      <w:r w:rsidRPr="003539BA">
        <w:tab/>
      </w:r>
      <w:r w:rsidR="00207FE9">
        <w:tab/>
      </w:r>
      <w:r w:rsidRPr="003539BA">
        <w:t>HEC</w:t>
      </w:r>
    </w:p>
    <w:p w14:paraId="59C2C46B" w14:textId="77777777" w:rsidR="003539BA" w:rsidRPr="003539BA" w:rsidRDefault="003539BA" w:rsidP="00106BBA">
      <w:pPr>
        <w:pStyle w:val="BodyText"/>
      </w:pPr>
      <w:r w:rsidRPr="003539BA">
        <w:t>3</w:t>
      </w:r>
      <w:r w:rsidRPr="003539BA">
        <w:tab/>
      </w:r>
      <w:r w:rsidR="00207FE9">
        <w:tab/>
      </w:r>
      <w:r w:rsidRPr="003539BA">
        <w:t>OTHER VAMC</w:t>
      </w:r>
    </w:p>
    <w:p w14:paraId="1FF6204E" w14:textId="77777777" w:rsidR="003539BA" w:rsidRPr="003539BA" w:rsidRDefault="006624C4" w:rsidP="00207FE9">
      <w:pPr>
        <w:pStyle w:val="Heading3"/>
      </w:pPr>
      <w:bookmarkStart w:id="221" w:name="_Toc522259410"/>
      <w:r w:rsidRPr="003539BA">
        <w:t>TABLE VA0046 - AGENT ORANGE EXPOSURE LOCATION</w:t>
      </w:r>
      <w:bookmarkEnd w:id="221"/>
    </w:p>
    <w:p w14:paraId="4042053C" w14:textId="77777777" w:rsidR="003539BA" w:rsidRPr="003539BA" w:rsidRDefault="003539BA" w:rsidP="00106BBA">
      <w:pPr>
        <w:pStyle w:val="BodyText"/>
      </w:pPr>
      <w:r w:rsidRPr="003539BA">
        <w:t>VALUE</w:t>
      </w:r>
      <w:r w:rsidRPr="003539BA">
        <w:tab/>
        <w:t>DESCRIPTION</w:t>
      </w:r>
    </w:p>
    <w:p w14:paraId="3FCFB1C7" w14:textId="77777777" w:rsidR="003539BA" w:rsidRPr="003539BA" w:rsidRDefault="003539BA" w:rsidP="00106BBA">
      <w:pPr>
        <w:pStyle w:val="BodyText"/>
      </w:pPr>
      <w:r w:rsidRPr="003539BA">
        <w:t>K</w:t>
      </w:r>
      <w:r w:rsidRPr="003539BA">
        <w:tab/>
      </w:r>
      <w:r w:rsidR="00207FE9">
        <w:tab/>
      </w:r>
      <w:r w:rsidRPr="003539BA">
        <w:t>KOREAN DMZ</w:t>
      </w:r>
    </w:p>
    <w:p w14:paraId="1DE3F71D" w14:textId="77777777" w:rsidR="003539BA" w:rsidRPr="003539BA" w:rsidRDefault="003539BA" w:rsidP="00106BBA">
      <w:pPr>
        <w:pStyle w:val="BodyText"/>
      </w:pPr>
      <w:r w:rsidRPr="003539BA">
        <w:t>V</w:t>
      </w:r>
      <w:r w:rsidRPr="003539BA">
        <w:tab/>
      </w:r>
      <w:r w:rsidR="00207FE9">
        <w:tab/>
      </w:r>
      <w:r w:rsidRPr="003539BA">
        <w:t>VIETNAM</w:t>
      </w:r>
    </w:p>
    <w:p w14:paraId="4D8BC284" w14:textId="77777777" w:rsidR="003539BA" w:rsidRPr="003539BA" w:rsidRDefault="003539BA" w:rsidP="00106BBA">
      <w:pPr>
        <w:pStyle w:val="BodyText"/>
      </w:pPr>
      <w:r w:rsidRPr="003539BA">
        <w:t>O</w:t>
      </w:r>
      <w:r w:rsidRPr="003539BA">
        <w:tab/>
      </w:r>
      <w:r w:rsidR="00207FE9">
        <w:tab/>
      </w:r>
      <w:r w:rsidRPr="003539BA">
        <w:t>OTHER</w:t>
      </w:r>
    </w:p>
    <w:p w14:paraId="05B21786" w14:textId="77777777" w:rsidR="003539BA" w:rsidRPr="003539BA" w:rsidRDefault="006624C4" w:rsidP="00207FE9">
      <w:pPr>
        <w:pStyle w:val="Heading3"/>
      </w:pPr>
      <w:bookmarkStart w:id="222" w:name="_Toc522259411"/>
      <w:r w:rsidRPr="003539BA">
        <w:t>TABLE NPCD 001 - NATIONAL PATIENT CARE DATABASE ERROR CODES</w:t>
      </w:r>
      <w:bookmarkEnd w:id="222"/>
    </w:p>
    <w:p w14:paraId="1C3D33CB" w14:textId="77777777" w:rsidR="003539BA" w:rsidRPr="003539BA" w:rsidRDefault="003539BA" w:rsidP="00106BBA">
      <w:pPr>
        <w:pStyle w:val="BodyText"/>
      </w:pPr>
      <w:r w:rsidRPr="003539BA">
        <w:t>Sample listing of possible values.</w:t>
      </w:r>
    </w:p>
    <w:p w14:paraId="72F8AA7D" w14:textId="77777777" w:rsidR="003539BA" w:rsidRPr="003539BA" w:rsidRDefault="003539BA" w:rsidP="00106BBA">
      <w:pPr>
        <w:pStyle w:val="BodyText"/>
      </w:pPr>
      <w:r w:rsidRPr="003539BA">
        <w:t>VALUE</w:t>
      </w:r>
      <w:r w:rsidRPr="003539BA">
        <w:tab/>
        <w:t>DESCRIPTION</w:t>
      </w:r>
    </w:p>
    <w:p w14:paraId="48B18302" w14:textId="77777777" w:rsidR="003539BA" w:rsidRPr="003539BA" w:rsidRDefault="003539BA" w:rsidP="00106BBA">
      <w:pPr>
        <w:pStyle w:val="BodyText"/>
      </w:pPr>
      <w:r w:rsidRPr="003539BA">
        <w:t>100</w:t>
      </w:r>
      <w:r w:rsidRPr="003539BA">
        <w:tab/>
      </w:r>
      <w:r w:rsidR="00475432">
        <w:tab/>
      </w:r>
      <w:r w:rsidRPr="003539BA">
        <w:t>EVENT TYPE SEGMENT</w:t>
      </w:r>
    </w:p>
    <w:p w14:paraId="5CFBB878" w14:textId="77777777" w:rsidR="003539BA" w:rsidRPr="003539BA" w:rsidRDefault="003539BA" w:rsidP="00106BBA">
      <w:pPr>
        <w:pStyle w:val="BodyText"/>
      </w:pPr>
      <w:r w:rsidRPr="003539BA">
        <w:t>200</w:t>
      </w:r>
      <w:r w:rsidR="00475432">
        <w:tab/>
      </w:r>
      <w:r w:rsidRPr="003539BA">
        <w:tab/>
        <w:t>PATIENT NAME</w:t>
      </w:r>
    </w:p>
    <w:p w14:paraId="3FE0BE24" w14:textId="77777777" w:rsidR="003539BA" w:rsidRPr="003539BA" w:rsidRDefault="003539BA" w:rsidP="00106BBA">
      <w:pPr>
        <w:pStyle w:val="BodyText"/>
      </w:pPr>
      <w:r w:rsidRPr="003539BA">
        <w:t>205</w:t>
      </w:r>
      <w:r w:rsidR="00475432">
        <w:tab/>
      </w:r>
      <w:r w:rsidRPr="003539BA">
        <w:tab/>
        <w:t>DATE OF BIRTH</w:t>
      </w:r>
    </w:p>
    <w:p w14:paraId="2BEB5028" w14:textId="77777777" w:rsidR="003539BA" w:rsidRPr="003539BA" w:rsidRDefault="003539BA" w:rsidP="00106BBA">
      <w:pPr>
        <w:pStyle w:val="BodyText"/>
      </w:pPr>
      <w:r w:rsidRPr="003539BA">
        <w:t>210</w:t>
      </w:r>
      <w:r w:rsidR="00475432">
        <w:tab/>
      </w:r>
      <w:r w:rsidRPr="003539BA">
        <w:tab/>
        <w:t>SEX</w:t>
      </w:r>
    </w:p>
    <w:p w14:paraId="7D6EE9A4" w14:textId="77777777" w:rsidR="003539BA" w:rsidRPr="003539BA" w:rsidRDefault="003539BA" w:rsidP="00106BBA">
      <w:pPr>
        <w:pStyle w:val="BodyText"/>
      </w:pPr>
      <w:r w:rsidRPr="003539BA">
        <w:t>215</w:t>
      </w:r>
      <w:r w:rsidR="00475432">
        <w:tab/>
      </w:r>
      <w:r w:rsidRPr="003539BA">
        <w:tab/>
        <w:t>RACE</w:t>
      </w:r>
    </w:p>
    <w:p w14:paraId="230633FD" w14:textId="77777777" w:rsidR="003539BA" w:rsidRPr="0011406C" w:rsidRDefault="00475432" w:rsidP="0011406C">
      <w:pPr>
        <w:pStyle w:val="Heading2"/>
        <w:tabs>
          <w:tab w:val="clear" w:pos="72"/>
          <w:tab w:val="clear" w:pos="576"/>
          <w:tab w:val="left" w:pos="900"/>
        </w:tabs>
        <w:ind w:left="900" w:hanging="900"/>
        <w:rPr>
          <w:i w:val="0"/>
          <w:color w:val="auto"/>
        </w:rPr>
      </w:pPr>
      <w:r>
        <w:br w:type="page"/>
      </w:r>
      <w:bookmarkStart w:id="223" w:name="_Toc522259412"/>
      <w:r w:rsidR="003539BA" w:rsidRPr="0011406C">
        <w:rPr>
          <w:i w:val="0"/>
          <w:color w:val="auto"/>
        </w:rPr>
        <w:lastRenderedPageBreak/>
        <w:t>HL7 Interface Specification for the Transmission of PCMM Primary Care Data</w:t>
      </w:r>
      <w:bookmarkEnd w:id="223"/>
    </w:p>
    <w:p w14:paraId="40052AAE" w14:textId="77777777" w:rsidR="003539BA" w:rsidRPr="00475432" w:rsidRDefault="003539BA" w:rsidP="00475432">
      <w:pPr>
        <w:pStyle w:val="BodyText"/>
      </w:pPr>
      <w:r w:rsidRPr="00475432">
        <w:t>This interface specification specifies the information needed for PCMM Primary Care data reporting.  This data exchange will be triggered by specific events in the PCMM package.  The basic communication protocol will be addressed, as well as the information that will be made available and how it will be obtained.</w:t>
      </w:r>
    </w:p>
    <w:p w14:paraId="214330C7" w14:textId="77777777" w:rsidR="003539BA" w:rsidRPr="00475432" w:rsidRDefault="003539BA" w:rsidP="00475432">
      <w:pPr>
        <w:pStyle w:val="BodyText"/>
      </w:pPr>
      <w:r w:rsidRPr="00475432">
        <w:t>This application will use the abstract message approach and encoding rules specified by HL7.  HL7 is used for communicating data associated with various events that occur in health care environments.</w:t>
      </w:r>
    </w:p>
    <w:p w14:paraId="29B2F46C" w14:textId="77777777" w:rsidR="003539BA" w:rsidRPr="00475432" w:rsidRDefault="003539BA" w:rsidP="00475432">
      <w:pPr>
        <w:pStyle w:val="BodyText"/>
      </w:pPr>
      <w:r w:rsidRPr="00475432">
        <w:t>For example, when a patient is assigned to a primary care team in PCMM, the event will trigger a PCMM primary care update message.  This message is an unsolicited transaction to all external systems interfacing with VISTA.</w:t>
      </w:r>
    </w:p>
    <w:p w14:paraId="51579A91" w14:textId="77777777" w:rsidR="003539BA" w:rsidRPr="00475432" w:rsidRDefault="003539BA" w:rsidP="00475432">
      <w:pPr>
        <w:pStyle w:val="BodyText"/>
      </w:pPr>
      <w:r w:rsidRPr="00475432">
        <w:t>The formats of these messages conform to the Version 2.3 HL7 Interface Standards where applicable.  HL7 custom message formats ("Z" segments) are used only when necessary.</w:t>
      </w:r>
    </w:p>
    <w:p w14:paraId="28D18385" w14:textId="77777777" w:rsidR="003539BA" w:rsidRPr="00F33484" w:rsidRDefault="003539BA" w:rsidP="0011406C">
      <w:pPr>
        <w:pStyle w:val="Heading2"/>
        <w:tabs>
          <w:tab w:val="clear" w:pos="72"/>
          <w:tab w:val="clear" w:pos="576"/>
          <w:tab w:val="left" w:pos="900"/>
        </w:tabs>
        <w:rPr>
          <w:i w:val="0"/>
          <w:color w:val="auto"/>
        </w:rPr>
      </w:pPr>
      <w:bookmarkStart w:id="224" w:name="_Toc522259413"/>
      <w:r w:rsidRPr="00F33484">
        <w:rPr>
          <w:i w:val="0"/>
          <w:color w:val="auto"/>
        </w:rPr>
        <w:t>Assumptions</w:t>
      </w:r>
      <w:bookmarkEnd w:id="224"/>
    </w:p>
    <w:p w14:paraId="08AF4CCD" w14:textId="77777777" w:rsidR="003539BA" w:rsidRPr="00475432" w:rsidRDefault="003539BA" w:rsidP="00475432">
      <w:pPr>
        <w:pStyle w:val="BodyText"/>
      </w:pPr>
      <w:r w:rsidRPr="00475432">
        <w:t>Assumptions have been made at the beginning of this project in order to help define the scope and meet the initial needs in interfacing with the Austin Information Technology Center (AITC), (formerly the Austin Automation Center (AAC)).</w:t>
      </w:r>
    </w:p>
    <w:p w14:paraId="482212E3" w14:textId="77777777" w:rsidR="003539BA" w:rsidRPr="00207FE9" w:rsidRDefault="003539BA" w:rsidP="00207FE9">
      <w:pPr>
        <w:pStyle w:val="Heading3"/>
      </w:pPr>
      <w:bookmarkStart w:id="225" w:name="_Toc522259414"/>
      <w:r w:rsidRPr="00207FE9">
        <w:t>Message Content</w:t>
      </w:r>
      <w:bookmarkEnd w:id="225"/>
    </w:p>
    <w:p w14:paraId="5E3B7411" w14:textId="77777777" w:rsidR="003539BA" w:rsidRPr="00475432" w:rsidRDefault="003539BA" w:rsidP="00475432">
      <w:pPr>
        <w:pStyle w:val="BodyText"/>
      </w:pPr>
      <w:r w:rsidRPr="00475432">
        <w:t>The data sent in the HL7 messages will be limited to the information that can be processed by the AITC, with the exception of the PID segment, which will be populated using the nationally supported VISTA call.  The data being sent will also be limited to what is available in VISTA.</w:t>
      </w:r>
    </w:p>
    <w:p w14:paraId="29E095B5" w14:textId="77777777" w:rsidR="003539BA" w:rsidRPr="00475432" w:rsidRDefault="003539BA" w:rsidP="00475432">
      <w:pPr>
        <w:pStyle w:val="BodyText"/>
      </w:pPr>
      <w:r w:rsidRPr="00475432">
        <w:t>In order to capture the most information, specific PCMM events will generate messages to the AITC systems.  This is not intended to cover all possible PCMM events; only those which may result in the capture of primary care data needed to update the National Patient Care Database (NPCD).  The mode for capturing data for PCMM events was chosen to capture as much of the data as possible.  (See Data Capture and Transmission (1.2.2) for further information on the mode for capturing the PCMM events.)</w:t>
      </w:r>
    </w:p>
    <w:p w14:paraId="27DBF8F4" w14:textId="77777777" w:rsidR="003539BA" w:rsidRPr="00475432" w:rsidRDefault="003539BA" w:rsidP="00475432">
      <w:pPr>
        <w:pStyle w:val="BodyText"/>
      </w:pPr>
      <w:r w:rsidRPr="00475432">
        <w:t>Per the HL7 standards, Primary Care data fields that are transmitted as null (“”) will delete data from the NPCD.  A field that is transmitted as blank does not delete data; it simply means take no action on the field.  In the ZPC segment, if field Provider Assignment ID has a value and all remaining fields are nulls, Austin should do the following.</w:t>
      </w:r>
    </w:p>
    <w:p w14:paraId="3CEA64F5" w14:textId="77777777" w:rsidR="003539BA" w:rsidRPr="00475432" w:rsidRDefault="003539BA" w:rsidP="00475432">
      <w:pPr>
        <w:pStyle w:val="BodyText"/>
      </w:pPr>
      <w:r w:rsidRPr="00475432">
        <w:t>If this record exists, delete it from the database.</w:t>
      </w:r>
    </w:p>
    <w:p w14:paraId="072FED50" w14:textId="77777777" w:rsidR="003539BA" w:rsidRDefault="003539BA" w:rsidP="00475432">
      <w:pPr>
        <w:pStyle w:val="BodyText"/>
        <w:rPr>
          <w:lang w:val="en-US"/>
        </w:rPr>
      </w:pPr>
      <w:r w:rsidRPr="00475432">
        <w:t>If this record does not exist, ignore this segment.</w:t>
      </w:r>
    </w:p>
    <w:p w14:paraId="54AFD587" w14:textId="77777777" w:rsidR="00783169" w:rsidRDefault="00783169" w:rsidP="00475432">
      <w:pPr>
        <w:pStyle w:val="BodyText"/>
        <w:rPr>
          <w:lang w:val="en-US"/>
        </w:rPr>
      </w:pPr>
    </w:p>
    <w:p w14:paraId="789F701C" w14:textId="77777777" w:rsidR="00783169" w:rsidRDefault="00783169" w:rsidP="00475432">
      <w:pPr>
        <w:pStyle w:val="BodyText"/>
        <w:rPr>
          <w:lang w:val="en-US"/>
        </w:rPr>
      </w:pPr>
    </w:p>
    <w:p w14:paraId="179CDABC" w14:textId="77777777" w:rsidR="00783169" w:rsidRDefault="00783169" w:rsidP="00475432">
      <w:pPr>
        <w:pStyle w:val="BodyText"/>
        <w:rPr>
          <w:lang w:val="en-US"/>
        </w:rPr>
      </w:pPr>
    </w:p>
    <w:p w14:paraId="77801BCF" w14:textId="77777777" w:rsidR="003539BA" w:rsidRPr="003539BA" w:rsidRDefault="00783169" w:rsidP="006624C4">
      <w:pPr>
        <w:pStyle w:val="Heading3"/>
      </w:pPr>
      <w:r>
        <w:rPr>
          <w:rFonts w:ascii="Times New Roman" w:hAnsi="Times New Roman"/>
          <w:b w:val="0"/>
          <w:bCs w:val="0"/>
          <w:color w:val="000000"/>
          <w:sz w:val="22"/>
          <w:szCs w:val="24"/>
          <w:lang w:val="en-US"/>
        </w:rPr>
        <w:br w:type="page"/>
      </w:r>
      <w:bookmarkStart w:id="226" w:name="_Toc522259415"/>
      <w:r w:rsidR="003539BA" w:rsidRPr="003539BA">
        <w:lastRenderedPageBreak/>
        <w:t>Data Capture and Transmission</w:t>
      </w:r>
      <w:bookmarkEnd w:id="226"/>
    </w:p>
    <w:p w14:paraId="08B7D947" w14:textId="77777777" w:rsidR="003539BA" w:rsidRDefault="003539BA" w:rsidP="00475432">
      <w:pPr>
        <w:pStyle w:val="BodyText"/>
        <w:rPr>
          <w:lang w:val="en-US"/>
        </w:rPr>
      </w:pPr>
      <w:r w:rsidRPr="00475432">
        <w:t>When PCMM options or calls are used to update specific primary care data in VISTA, these events and changes will be captured.  Any changes made to the VISTA database in non-standard ways, such as a direct global set by an application or by MUMPS code, will not be captured.</w:t>
      </w:r>
    </w:p>
    <w:p w14:paraId="10171CB0" w14:textId="77777777" w:rsidR="003539BA" w:rsidRPr="003539BA" w:rsidRDefault="003539BA" w:rsidP="006624C4">
      <w:pPr>
        <w:pStyle w:val="Heading3"/>
      </w:pPr>
      <w:bookmarkStart w:id="227" w:name="_Toc522259416"/>
      <w:r w:rsidRPr="003539BA">
        <w:t>Background Messages</w:t>
      </w:r>
      <w:bookmarkEnd w:id="227"/>
    </w:p>
    <w:p w14:paraId="61B43FA3" w14:textId="77777777" w:rsidR="003539BA" w:rsidRPr="003539BA" w:rsidRDefault="003539BA" w:rsidP="00106BBA">
      <w:pPr>
        <w:pStyle w:val="BodyText"/>
      </w:pPr>
      <w:r w:rsidRPr="003539BA">
        <w:t>A nightly background job will be sending HL7 messages for the appropriate PCMM primary care event for the day.</w:t>
      </w:r>
    </w:p>
    <w:p w14:paraId="5AFA36CA" w14:textId="77777777" w:rsidR="003539BA" w:rsidRPr="003539BA" w:rsidRDefault="003539BA" w:rsidP="006624C4">
      <w:pPr>
        <w:pStyle w:val="Heading3"/>
      </w:pPr>
      <w:bookmarkStart w:id="228" w:name="_Toc522259417"/>
      <w:r w:rsidRPr="003539BA">
        <w:t>VA MailMan Lower Level Protocol</w:t>
      </w:r>
      <w:bookmarkEnd w:id="228"/>
    </w:p>
    <w:p w14:paraId="4C14D6C6" w14:textId="77777777" w:rsidR="00475432" w:rsidRDefault="003539BA" w:rsidP="00FA2700">
      <w:pPr>
        <w:pStyle w:val="BodyText"/>
      </w:pPr>
      <w:r w:rsidRPr="00475432">
        <w:t>HL7 V. 1.6 of the VA MailMan lower level protocol (LLP) will be used.  This version of the VA MailMan LLP differs from HL7 V. 1.5 in that a blank line is placed between each segment in the message [denoting a carriage return].</w:t>
      </w:r>
    </w:p>
    <w:p w14:paraId="56803947" w14:textId="77777777" w:rsidR="003539BA" w:rsidRPr="00F33484" w:rsidRDefault="003539BA" w:rsidP="00C0500A">
      <w:pPr>
        <w:pStyle w:val="Heading2"/>
        <w:tabs>
          <w:tab w:val="clear" w:pos="72"/>
          <w:tab w:val="clear" w:pos="576"/>
          <w:tab w:val="left" w:pos="900"/>
        </w:tabs>
        <w:rPr>
          <w:i w:val="0"/>
          <w:color w:val="auto"/>
        </w:rPr>
      </w:pPr>
      <w:bookmarkStart w:id="229" w:name="_Toc522259418"/>
      <w:r w:rsidRPr="00F33484">
        <w:rPr>
          <w:i w:val="0"/>
          <w:color w:val="auto"/>
        </w:rPr>
        <w:t>Message Definitions</w:t>
      </w:r>
      <w:bookmarkEnd w:id="229"/>
    </w:p>
    <w:p w14:paraId="10224059" w14:textId="77777777" w:rsidR="006624C4" w:rsidRDefault="003539BA" w:rsidP="00207FE9">
      <w:pPr>
        <w:pStyle w:val="BodyText"/>
      </w:pPr>
      <w:r w:rsidRPr="003539BA">
        <w:t>From the VISTA perspective, all incoming or outgoing messages are handled or generated based on an event.</w:t>
      </w:r>
    </w:p>
    <w:p w14:paraId="0D0B4ADC" w14:textId="77777777" w:rsidR="003539BA" w:rsidRPr="003539BA" w:rsidRDefault="003539BA" w:rsidP="00207FE9">
      <w:pPr>
        <w:pStyle w:val="BodyText"/>
      </w:pPr>
      <w:r w:rsidRPr="003539BA">
        <w:t>In this section, and the following sections, these elements will be defined for each message:</w:t>
      </w:r>
    </w:p>
    <w:p w14:paraId="05439A10" w14:textId="77777777" w:rsidR="003539BA" w:rsidRPr="003539BA" w:rsidRDefault="003539BA" w:rsidP="00A31B26">
      <w:pPr>
        <w:pStyle w:val="BodyText"/>
        <w:numPr>
          <w:ilvl w:val="0"/>
          <w:numId w:val="18"/>
        </w:numPr>
      </w:pPr>
      <w:r w:rsidRPr="003539BA">
        <w:t>The trigger events</w:t>
      </w:r>
    </w:p>
    <w:p w14:paraId="0D7A1DE0" w14:textId="77777777" w:rsidR="003539BA" w:rsidRPr="003539BA" w:rsidRDefault="003539BA" w:rsidP="00A31B26">
      <w:pPr>
        <w:pStyle w:val="BodyText"/>
        <w:numPr>
          <w:ilvl w:val="0"/>
          <w:numId w:val="18"/>
        </w:numPr>
      </w:pPr>
      <w:r w:rsidRPr="003539BA">
        <w:t>The message event code</w:t>
      </w:r>
    </w:p>
    <w:p w14:paraId="20D8C77C" w14:textId="77777777" w:rsidR="003539BA" w:rsidRPr="003539BA" w:rsidRDefault="003539BA" w:rsidP="00A31B26">
      <w:pPr>
        <w:pStyle w:val="BodyText"/>
        <w:numPr>
          <w:ilvl w:val="0"/>
          <w:numId w:val="18"/>
        </w:numPr>
      </w:pPr>
      <w:r w:rsidRPr="003539BA">
        <w:t>A list of segments used in the message</w:t>
      </w:r>
    </w:p>
    <w:p w14:paraId="3769A0DC" w14:textId="77777777" w:rsidR="003539BA" w:rsidRPr="003539BA" w:rsidRDefault="003539BA" w:rsidP="00A31B26">
      <w:pPr>
        <w:pStyle w:val="BodyText"/>
        <w:numPr>
          <w:ilvl w:val="0"/>
          <w:numId w:val="18"/>
        </w:numPr>
      </w:pPr>
      <w:r w:rsidRPr="003539BA">
        <w:t>A list of fields for each segment in the message</w:t>
      </w:r>
    </w:p>
    <w:p w14:paraId="6A4CF654" w14:textId="77777777" w:rsidR="003539BA" w:rsidRPr="003539BA" w:rsidRDefault="003539BA" w:rsidP="00106BBA">
      <w:pPr>
        <w:pStyle w:val="BodyText"/>
      </w:pPr>
      <w:r w:rsidRPr="003539BA">
        <w:t>Each message is composed of segments.  Segments contain logical groupings of data.  Segments may be optional or repeatable.  A [ ] indicates the segment is optional, the { } indicates the segment is repeatable.  For each message category there will be a list of HL7 standard segments or "Z" segments used for the message.</w:t>
      </w:r>
    </w:p>
    <w:p w14:paraId="2592EFA0" w14:textId="77777777" w:rsidR="003539BA" w:rsidRPr="00F33484" w:rsidRDefault="003539BA" w:rsidP="00C0500A">
      <w:pPr>
        <w:pStyle w:val="Heading2"/>
        <w:tabs>
          <w:tab w:val="clear" w:pos="72"/>
          <w:tab w:val="clear" w:pos="576"/>
          <w:tab w:val="left" w:pos="900"/>
        </w:tabs>
        <w:rPr>
          <w:i w:val="0"/>
          <w:color w:val="auto"/>
        </w:rPr>
      </w:pPr>
      <w:bookmarkStart w:id="230" w:name="_Toc522259419"/>
      <w:r w:rsidRPr="00F33484">
        <w:rPr>
          <w:i w:val="0"/>
          <w:color w:val="auto"/>
        </w:rPr>
        <w:t>Segment Table Definitions</w:t>
      </w:r>
      <w:bookmarkEnd w:id="230"/>
    </w:p>
    <w:p w14:paraId="10FF9150" w14:textId="77777777" w:rsidR="003539BA" w:rsidRPr="003539BA" w:rsidRDefault="003539BA" w:rsidP="00106BBA">
      <w:pPr>
        <w:pStyle w:val="BodyText"/>
      </w:pPr>
      <w:r w:rsidRPr="003539BA">
        <w:t>For each segment, the data elements are described in table format.  The table includes the sequence number (SEQ), maximum length (LEN), data type (DT), required or optional (R/O), repeatable (RP/#), the table number (TBL #), the element name, and the VISTA description.  Each segment is described in the following sections.</w:t>
      </w:r>
    </w:p>
    <w:p w14:paraId="377668C7" w14:textId="77777777" w:rsidR="003539BA" w:rsidRPr="00F33484" w:rsidRDefault="003539BA" w:rsidP="00C0500A">
      <w:pPr>
        <w:pStyle w:val="Heading2"/>
        <w:tabs>
          <w:tab w:val="clear" w:pos="72"/>
          <w:tab w:val="clear" w:pos="576"/>
          <w:tab w:val="left" w:pos="900"/>
        </w:tabs>
        <w:rPr>
          <w:i w:val="0"/>
          <w:color w:val="auto"/>
        </w:rPr>
      </w:pPr>
      <w:bookmarkStart w:id="231" w:name="_Toc522259420"/>
      <w:r w:rsidRPr="00F33484">
        <w:rPr>
          <w:i w:val="0"/>
          <w:color w:val="auto"/>
        </w:rPr>
        <w:t>Message Control Segments</w:t>
      </w:r>
      <w:bookmarkEnd w:id="231"/>
    </w:p>
    <w:p w14:paraId="549E7568" w14:textId="77777777" w:rsidR="003539BA" w:rsidRPr="003539BA" w:rsidRDefault="003539BA" w:rsidP="00106BBA">
      <w:pPr>
        <w:pStyle w:val="BodyText"/>
      </w:pPr>
      <w:r w:rsidRPr="003539BA">
        <w:t>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will be as specified here, unless otherwise specified in that section.</w:t>
      </w:r>
    </w:p>
    <w:p w14:paraId="5E0AEBD3" w14:textId="77777777" w:rsidR="003539BA" w:rsidRPr="003539BA" w:rsidRDefault="00FA2700" w:rsidP="006624C4">
      <w:pPr>
        <w:pStyle w:val="Heading3"/>
      </w:pPr>
      <w:r>
        <w:br w:type="page"/>
      </w:r>
      <w:bookmarkStart w:id="232" w:name="_Toc522259421"/>
      <w:r w:rsidR="003539BA" w:rsidRPr="003539BA">
        <w:lastRenderedPageBreak/>
        <w:t>MSH - Message Header Segment</w:t>
      </w:r>
      <w:bookmarkEnd w:id="232"/>
    </w:p>
    <w:tbl>
      <w:tblPr>
        <w:tblW w:w="96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A2700" w:rsidRPr="00FA2700" w14:paraId="5D0EBC5E" w14:textId="77777777" w:rsidTr="00266A3D">
        <w:trPr>
          <w:cantSplit/>
          <w:tblHeader/>
        </w:trPr>
        <w:tc>
          <w:tcPr>
            <w:tcW w:w="725" w:type="dxa"/>
            <w:tcBorders>
              <w:top w:val="single" w:sz="6" w:space="0" w:color="000000"/>
              <w:left w:val="single" w:sz="6" w:space="0" w:color="000000"/>
              <w:bottom w:val="nil"/>
            </w:tcBorders>
            <w:shd w:val="pct15" w:color="auto" w:fill="FFFFFF"/>
          </w:tcPr>
          <w:p w14:paraId="6405DDB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SEQ</w:t>
            </w:r>
          </w:p>
        </w:tc>
        <w:tc>
          <w:tcPr>
            <w:tcW w:w="725" w:type="dxa"/>
            <w:tcBorders>
              <w:top w:val="single" w:sz="6" w:space="0" w:color="000000"/>
              <w:bottom w:val="nil"/>
            </w:tcBorders>
            <w:shd w:val="pct15" w:color="auto" w:fill="FFFFFF"/>
          </w:tcPr>
          <w:p w14:paraId="501763B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LEN</w:t>
            </w:r>
          </w:p>
        </w:tc>
        <w:tc>
          <w:tcPr>
            <w:tcW w:w="725" w:type="dxa"/>
            <w:tcBorders>
              <w:top w:val="single" w:sz="6" w:space="0" w:color="000000"/>
              <w:bottom w:val="nil"/>
            </w:tcBorders>
            <w:shd w:val="pct15" w:color="auto" w:fill="FFFFFF"/>
          </w:tcPr>
          <w:p w14:paraId="2C5919B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DT</w:t>
            </w:r>
          </w:p>
        </w:tc>
        <w:tc>
          <w:tcPr>
            <w:tcW w:w="725" w:type="dxa"/>
            <w:tcBorders>
              <w:top w:val="single" w:sz="6" w:space="0" w:color="000000"/>
              <w:bottom w:val="nil"/>
            </w:tcBorders>
            <w:shd w:val="pct15" w:color="auto" w:fill="FFFFFF"/>
          </w:tcPr>
          <w:p w14:paraId="713CE1E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R/O</w:t>
            </w:r>
          </w:p>
        </w:tc>
        <w:tc>
          <w:tcPr>
            <w:tcW w:w="725" w:type="dxa"/>
            <w:tcBorders>
              <w:top w:val="single" w:sz="6" w:space="0" w:color="000000"/>
              <w:bottom w:val="nil"/>
            </w:tcBorders>
            <w:shd w:val="pct15" w:color="auto" w:fill="FFFFFF"/>
          </w:tcPr>
          <w:p w14:paraId="47B2C23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RP/#</w:t>
            </w:r>
          </w:p>
        </w:tc>
        <w:tc>
          <w:tcPr>
            <w:tcW w:w="725" w:type="dxa"/>
            <w:tcBorders>
              <w:top w:val="single" w:sz="6" w:space="0" w:color="000000"/>
              <w:bottom w:val="nil"/>
            </w:tcBorders>
            <w:shd w:val="pct15" w:color="auto" w:fill="FFFFFF"/>
          </w:tcPr>
          <w:p w14:paraId="2FD0AE0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TBL#</w:t>
            </w:r>
          </w:p>
        </w:tc>
        <w:tc>
          <w:tcPr>
            <w:tcW w:w="2464" w:type="dxa"/>
            <w:tcBorders>
              <w:top w:val="single" w:sz="6" w:space="0" w:color="000000"/>
              <w:bottom w:val="nil"/>
            </w:tcBorders>
            <w:shd w:val="pct15" w:color="auto" w:fill="FFFFFF"/>
          </w:tcPr>
          <w:p w14:paraId="73B1801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ELEMENT NAME</w:t>
            </w:r>
          </w:p>
        </w:tc>
        <w:tc>
          <w:tcPr>
            <w:tcW w:w="2845" w:type="dxa"/>
            <w:tcBorders>
              <w:top w:val="single" w:sz="6" w:space="0" w:color="000000"/>
              <w:bottom w:val="nil"/>
              <w:right w:val="single" w:sz="6" w:space="0" w:color="000000"/>
            </w:tcBorders>
            <w:shd w:val="pct15" w:color="auto" w:fill="FFFFFF"/>
          </w:tcPr>
          <w:p w14:paraId="7B8CA123" w14:textId="77777777" w:rsidR="00FA2700" w:rsidRPr="00EE73D3" w:rsidRDefault="00FA2700" w:rsidP="00FA2700">
            <w:pPr>
              <w:pStyle w:val="BodyText"/>
              <w:rPr>
                <w:rFonts w:ascii="Arial" w:hAnsi="Arial" w:cs="Arial"/>
                <w:lang w:eastAsia="en-US"/>
              </w:rPr>
            </w:pPr>
            <w:r w:rsidRPr="00EE73D3">
              <w:rPr>
                <w:rFonts w:ascii="Arial" w:hAnsi="Arial" w:cs="Arial"/>
                <w:i/>
                <w:lang w:eastAsia="en-US"/>
              </w:rPr>
              <w:t>VISTA</w:t>
            </w:r>
            <w:r w:rsidRPr="00EE73D3">
              <w:rPr>
                <w:rFonts w:ascii="Arial" w:hAnsi="Arial" w:cs="Arial"/>
                <w:lang w:eastAsia="en-US"/>
              </w:rPr>
              <w:t xml:space="preserve"> DESCRIPTION</w:t>
            </w:r>
          </w:p>
        </w:tc>
      </w:tr>
      <w:tr w:rsidR="00FA2700" w:rsidRPr="00FA2700" w14:paraId="23C04F13" w14:textId="77777777" w:rsidTr="00266A3D">
        <w:trPr>
          <w:cantSplit/>
        </w:trPr>
        <w:tc>
          <w:tcPr>
            <w:tcW w:w="725" w:type="dxa"/>
            <w:tcBorders>
              <w:top w:val="single" w:sz="6" w:space="0" w:color="000000"/>
              <w:left w:val="single" w:sz="6" w:space="0" w:color="000000"/>
              <w:bottom w:val="single" w:sz="6" w:space="0" w:color="000000"/>
            </w:tcBorders>
          </w:tcPr>
          <w:p w14:paraId="195D375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bottom w:val="single" w:sz="6" w:space="0" w:color="000000"/>
            </w:tcBorders>
          </w:tcPr>
          <w:p w14:paraId="2820F29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bottom w:val="single" w:sz="6" w:space="0" w:color="000000"/>
            </w:tcBorders>
          </w:tcPr>
          <w:p w14:paraId="1307CA4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2CE8A2F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73C0EA5E"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4AEC1607"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5E15EA6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Field Separator</w:t>
            </w:r>
          </w:p>
        </w:tc>
        <w:tc>
          <w:tcPr>
            <w:tcW w:w="2845" w:type="dxa"/>
            <w:tcBorders>
              <w:top w:val="single" w:sz="6" w:space="0" w:color="000000"/>
              <w:bottom w:val="single" w:sz="6" w:space="0" w:color="000000"/>
              <w:right w:val="single" w:sz="6" w:space="0" w:color="000000"/>
            </w:tcBorders>
          </w:tcPr>
          <w:p w14:paraId="09CD4AE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Recommended value is ^ (caret)</w:t>
            </w:r>
          </w:p>
        </w:tc>
      </w:tr>
      <w:tr w:rsidR="00FA2700" w:rsidRPr="00FA2700" w14:paraId="1C61692E" w14:textId="77777777" w:rsidTr="00266A3D">
        <w:trPr>
          <w:cantSplit/>
        </w:trPr>
        <w:tc>
          <w:tcPr>
            <w:tcW w:w="725" w:type="dxa"/>
            <w:tcBorders>
              <w:top w:val="single" w:sz="6" w:space="0" w:color="000000"/>
              <w:left w:val="single" w:sz="6" w:space="0" w:color="000000"/>
              <w:bottom w:val="single" w:sz="6" w:space="0" w:color="000000"/>
            </w:tcBorders>
          </w:tcPr>
          <w:p w14:paraId="23A651B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bottom w:val="single" w:sz="6" w:space="0" w:color="000000"/>
            </w:tcBorders>
          </w:tcPr>
          <w:p w14:paraId="3E9A7E3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w:t>
            </w:r>
          </w:p>
        </w:tc>
        <w:tc>
          <w:tcPr>
            <w:tcW w:w="725" w:type="dxa"/>
            <w:tcBorders>
              <w:top w:val="single" w:sz="6" w:space="0" w:color="000000"/>
              <w:bottom w:val="single" w:sz="6" w:space="0" w:color="000000"/>
            </w:tcBorders>
          </w:tcPr>
          <w:p w14:paraId="47E9443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5AEC022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2B1C314B"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739BE5E1"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3ECEEE9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Encoding Characters</w:t>
            </w:r>
          </w:p>
        </w:tc>
        <w:tc>
          <w:tcPr>
            <w:tcW w:w="2845" w:type="dxa"/>
            <w:tcBorders>
              <w:top w:val="single" w:sz="6" w:space="0" w:color="000000"/>
              <w:bottom w:val="single" w:sz="6" w:space="0" w:color="000000"/>
              <w:right w:val="single" w:sz="6" w:space="0" w:color="000000"/>
            </w:tcBorders>
          </w:tcPr>
          <w:p w14:paraId="23A2CDA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Recommended delimiter values:</w:t>
            </w:r>
          </w:p>
          <w:p w14:paraId="37B924A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Component = ~ (tilde)</w:t>
            </w:r>
          </w:p>
          <w:p w14:paraId="54BF634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Repeat = | (bar)</w:t>
            </w:r>
          </w:p>
          <w:p w14:paraId="4D512B8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Escape = \ (back slash)</w:t>
            </w:r>
          </w:p>
          <w:p w14:paraId="3DFFE0D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Sub-component = &amp; (ampersand)</w:t>
            </w:r>
          </w:p>
        </w:tc>
      </w:tr>
      <w:tr w:rsidR="00FA2700" w:rsidRPr="00FA2700" w14:paraId="4084006E" w14:textId="77777777" w:rsidTr="00266A3D">
        <w:trPr>
          <w:cantSplit/>
        </w:trPr>
        <w:tc>
          <w:tcPr>
            <w:tcW w:w="725" w:type="dxa"/>
            <w:tcBorders>
              <w:top w:val="single" w:sz="6" w:space="0" w:color="000000"/>
              <w:left w:val="single" w:sz="6" w:space="0" w:color="000000"/>
              <w:bottom w:val="single" w:sz="6" w:space="0" w:color="000000"/>
            </w:tcBorders>
          </w:tcPr>
          <w:p w14:paraId="600CD1B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w:t>
            </w:r>
          </w:p>
        </w:tc>
        <w:tc>
          <w:tcPr>
            <w:tcW w:w="725" w:type="dxa"/>
            <w:tcBorders>
              <w:top w:val="single" w:sz="6" w:space="0" w:color="000000"/>
              <w:bottom w:val="single" w:sz="6" w:space="0" w:color="000000"/>
            </w:tcBorders>
          </w:tcPr>
          <w:p w14:paraId="66D648A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bottom w:val="single" w:sz="6" w:space="0" w:color="000000"/>
            </w:tcBorders>
          </w:tcPr>
          <w:p w14:paraId="45AEDD9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60784518"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00FF95FF"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6829F6CE"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2CEE2C4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Sending Application</w:t>
            </w:r>
          </w:p>
        </w:tc>
        <w:tc>
          <w:tcPr>
            <w:tcW w:w="2845" w:type="dxa"/>
            <w:tcBorders>
              <w:top w:val="single" w:sz="6" w:space="0" w:color="000000"/>
              <w:bottom w:val="single" w:sz="6" w:space="0" w:color="000000"/>
              <w:right w:val="single" w:sz="6" w:space="0" w:color="000000"/>
            </w:tcBorders>
          </w:tcPr>
          <w:p w14:paraId="4824A2B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PCMM-212</w:t>
            </w:r>
          </w:p>
        </w:tc>
      </w:tr>
      <w:tr w:rsidR="00FA2700" w:rsidRPr="00FA2700" w14:paraId="29CC1193" w14:textId="77777777" w:rsidTr="00266A3D">
        <w:trPr>
          <w:cantSplit/>
        </w:trPr>
        <w:tc>
          <w:tcPr>
            <w:tcW w:w="725" w:type="dxa"/>
            <w:tcBorders>
              <w:top w:val="single" w:sz="6" w:space="0" w:color="000000"/>
              <w:left w:val="single" w:sz="6" w:space="0" w:color="000000"/>
              <w:bottom w:val="single" w:sz="6" w:space="0" w:color="000000"/>
            </w:tcBorders>
          </w:tcPr>
          <w:p w14:paraId="231158A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w:t>
            </w:r>
          </w:p>
        </w:tc>
        <w:tc>
          <w:tcPr>
            <w:tcW w:w="725" w:type="dxa"/>
            <w:tcBorders>
              <w:top w:val="single" w:sz="6" w:space="0" w:color="000000"/>
              <w:bottom w:val="single" w:sz="6" w:space="0" w:color="000000"/>
            </w:tcBorders>
          </w:tcPr>
          <w:p w14:paraId="6B82A63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20</w:t>
            </w:r>
          </w:p>
        </w:tc>
        <w:tc>
          <w:tcPr>
            <w:tcW w:w="725" w:type="dxa"/>
            <w:tcBorders>
              <w:top w:val="single" w:sz="6" w:space="0" w:color="000000"/>
              <w:bottom w:val="single" w:sz="6" w:space="0" w:color="000000"/>
            </w:tcBorders>
          </w:tcPr>
          <w:p w14:paraId="0E2FFBA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61D6F862"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0F03ADF5"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1B354821"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661CCF5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Sending Facility</w:t>
            </w:r>
          </w:p>
        </w:tc>
        <w:tc>
          <w:tcPr>
            <w:tcW w:w="2845" w:type="dxa"/>
            <w:tcBorders>
              <w:top w:val="single" w:sz="6" w:space="0" w:color="000000"/>
              <w:bottom w:val="single" w:sz="6" w:space="0" w:color="000000"/>
              <w:right w:val="single" w:sz="6" w:space="0" w:color="000000"/>
            </w:tcBorders>
          </w:tcPr>
          <w:p w14:paraId="7A4AFCA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Station's facility number</w:t>
            </w:r>
          </w:p>
        </w:tc>
      </w:tr>
      <w:tr w:rsidR="00FA2700" w:rsidRPr="00FA2700" w14:paraId="2127E714" w14:textId="77777777" w:rsidTr="00266A3D">
        <w:trPr>
          <w:cantSplit/>
        </w:trPr>
        <w:tc>
          <w:tcPr>
            <w:tcW w:w="725" w:type="dxa"/>
            <w:tcBorders>
              <w:top w:val="single" w:sz="6" w:space="0" w:color="000000"/>
              <w:left w:val="single" w:sz="6" w:space="0" w:color="000000"/>
              <w:bottom w:val="single" w:sz="6" w:space="0" w:color="000000"/>
            </w:tcBorders>
          </w:tcPr>
          <w:p w14:paraId="14CB0C2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5</w:t>
            </w:r>
          </w:p>
        </w:tc>
        <w:tc>
          <w:tcPr>
            <w:tcW w:w="725" w:type="dxa"/>
            <w:tcBorders>
              <w:top w:val="single" w:sz="6" w:space="0" w:color="000000"/>
              <w:bottom w:val="single" w:sz="6" w:space="0" w:color="000000"/>
            </w:tcBorders>
          </w:tcPr>
          <w:p w14:paraId="4C9DB5D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30</w:t>
            </w:r>
          </w:p>
        </w:tc>
        <w:tc>
          <w:tcPr>
            <w:tcW w:w="725" w:type="dxa"/>
            <w:tcBorders>
              <w:top w:val="single" w:sz="6" w:space="0" w:color="000000"/>
              <w:bottom w:val="single" w:sz="6" w:space="0" w:color="000000"/>
            </w:tcBorders>
          </w:tcPr>
          <w:p w14:paraId="5954EC9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2A062D23"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49FE52FC"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3CC25B06"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072AC7F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Receiving Application</w:t>
            </w:r>
          </w:p>
        </w:tc>
        <w:tc>
          <w:tcPr>
            <w:tcW w:w="2845" w:type="dxa"/>
            <w:tcBorders>
              <w:top w:val="single" w:sz="6" w:space="0" w:color="000000"/>
              <w:bottom w:val="single" w:sz="6" w:space="0" w:color="000000"/>
              <w:right w:val="single" w:sz="6" w:space="0" w:color="000000"/>
            </w:tcBorders>
          </w:tcPr>
          <w:p w14:paraId="0F4690A6" w14:textId="77777777" w:rsidR="00FA2700" w:rsidRPr="00EE73D3" w:rsidRDefault="00FA2700" w:rsidP="00FA2700">
            <w:pPr>
              <w:pStyle w:val="BodyText"/>
              <w:rPr>
                <w:rFonts w:ascii="Arial" w:hAnsi="Arial" w:cs="Arial"/>
                <w:i/>
                <w:lang w:eastAsia="en-US"/>
              </w:rPr>
            </w:pPr>
            <w:r w:rsidRPr="00EE73D3">
              <w:rPr>
                <w:rFonts w:ascii="Arial" w:hAnsi="Arial" w:cs="Arial"/>
                <w:lang w:eastAsia="en-US"/>
              </w:rPr>
              <w:t>NPCD-PCMM</w:t>
            </w:r>
          </w:p>
        </w:tc>
      </w:tr>
      <w:tr w:rsidR="00FA2700" w:rsidRPr="00FA2700" w14:paraId="65CF12A7" w14:textId="77777777" w:rsidTr="00266A3D">
        <w:trPr>
          <w:cantSplit/>
        </w:trPr>
        <w:tc>
          <w:tcPr>
            <w:tcW w:w="725" w:type="dxa"/>
            <w:tcBorders>
              <w:top w:val="single" w:sz="6" w:space="0" w:color="000000"/>
              <w:left w:val="single" w:sz="6" w:space="0" w:color="000000"/>
              <w:bottom w:val="single" w:sz="6" w:space="0" w:color="000000"/>
            </w:tcBorders>
          </w:tcPr>
          <w:p w14:paraId="12D8BBA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6</w:t>
            </w:r>
          </w:p>
        </w:tc>
        <w:tc>
          <w:tcPr>
            <w:tcW w:w="725" w:type="dxa"/>
            <w:tcBorders>
              <w:top w:val="single" w:sz="6" w:space="0" w:color="000000"/>
              <w:bottom w:val="single" w:sz="6" w:space="0" w:color="000000"/>
            </w:tcBorders>
          </w:tcPr>
          <w:p w14:paraId="1FA3401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30</w:t>
            </w:r>
          </w:p>
        </w:tc>
        <w:tc>
          <w:tcPr>
            <w:tcW w:w="725" w:type="dxa"/>
            <w:tcBorders>
              <w:top w:val="single" w:sz="6" w:space="0" w:color="000000"/>
              <w:bottom w:val="single" w:sz="6" w:space="0" w:color="000000"/>
            </w:tcBorders>
          </w:tcPr>
          <w:p w14:paraId="54DEB76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7F2FC136"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6614350B"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3043CDB9"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34380D2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Receiving Facility</w:t>
            </w:r>
          </w:p>
        </w:tc>
        <w:tc>
          <w:tcPr>
            <w:tcW w:w="2845" w:type="dxa"/>
            <w:tcBorders>
              <w:top w:val="single" w:sz="6" w:space="0" w:color="000000"/>
              <w:bottom w:val="single" w:sz="6" w:space="0" w:color="000000"/>
              <w:right w:val="single" w:sz="6" w:space="0" w:color="000000"/>
            </w:tcBorders>
          </w:tcPr>
          <w:p w14:paraId="655E1817" w14:textId="77777777" w:rsidR="00FA2700" w:rsidRPr="00EE73D3" w:rsidRDefault="00FA2700" w:rsidP="00FA2700">
            <w:pPr>
              <w:pStyle w:val="BodyText"/>
              <w:rPr>
                <w:rFonts w:ascii="Arial" w:hAnsi="Arial" w:cs="Arial"/>
                <w:i/>
                <w:lang w:eastAsia="en-US"/>
              </w:rPr>
            </w:pPr>
            <w:r w:rsidRPr="00EE73D3">
              <w:rPr>
                <w:rFonts w:ascii="Arial" w:hAnsi="Arial" w:cs="Arial"/>
                <w:lang w:eastAsia="en-US"/>
              </w:rPr>
              <w:t>Facility=200</w:t>
            </w:r>
          </w:p>
        </w:tc>
      </w:tr>
      <w:tr w:rsidR="00FA2700" w:rsidRPr="00FA2700" w14:paraId="4D0C38D8" w14:textId="77777777" w:rsidTr="00266A3D">
        <w:trPr>
          <w:cantSplit/>
        </w:trPr>
        <w:tc>
          <w:tcPr>
            <w:tcW w:w="725" w:type="dxa"/>
            <w:tcBorders>
              <w:top w:val="single" w:sz="6" w:space="0" w:color="000000"/>
              <w:left w:val="single" w:sz="6" w:space="0" w:color="000000"/>
              <w:bottom w:val="single" w:sz="6" w:space="0" w:color="000000"/>
            </w:tcBorders>
          </w:tcPr>
          <w:p w14:paraId="540B8AE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7</w:t>
            </w:r>
          </w:p>
        </w:tc>
        <w:tc>
          <w:tcPr>
            <w:tcW w:w="725" w:type="dxa"/>
            <w:tcBorders>
              <w:top w:val="single" w:sz="6" w:space="0" w:color="000000"/>
              <w:bottom w:val="single" w:sz="6" w:space="0" w:color="000000"/>
            </w:tcBorders>
          </w:tcPr>
          <w:p w14:paraId="59DB970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26</w:t>
            </w:r>
          </w:p>
        </w:tc>
        <w:tc>
          <w:tcPr>
            <w:tcW w:w="725" w:type="dxa"/>
            <w:tcBorders>
              <w:top w:val="single" w:sz="6" w:space="0" w:color="000000"/>
              <w:bottom w:val="single" w:sz="6" w:space="0" w:color="000000"/>
            </w:tcBorders>
          </w:tcPr>
          <w:p w14:paraId="583DD7B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TS</w:t>
            </w:r>
          </w:p>
        </w:tc>
        <w:tc>
          <w:tcPr>
            <w:tcW w:w="725" w:type="dxa"/>
            <w:tcBorders>
              <w:top w:val="single" w:sz="6" w:space="0" w:color="000000"/>
              <w:bottom w:val="single" w:sz="6" w:space="0" w:color="000000"/>
            </w:tcBorders>
          </w:tcPr>
          <w:p w14:paraId="578937BC"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462C003D"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2111EEF1"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480851A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Date/Time Of Message</w:t>
            </w:r>
          </w:p>
        </w:tc>
        <w:tc>
          <w:tcPr>
            <w:tcW w:w="2845" w:type="dxa"/>
            <w:tcBorders>
              <w:top w:val="single" w:sz="6" w:space="0" w:color="000000"/>
              <w:bottom w:val="single" w:sz="6" w:space="0" w:color="000000"/>
              <w:right w:val="single" w:sz="6" w:space="0" w:color="000000"/>
            </w:tcBorders>
          </w:tcPr>
          <w:p w14:paraId="0231D6D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Date and time message was created</w:t>
            </w:r>
          </w:p>
        </w:tc>
      </w:tr>
      <w:tr w:rsidR="00FA2700" w:rsidRPr="00FA2700" w14:paraId="04120A20" w14:textId="77777777" w:rsidTr="00266A3D">
        <w:trPr>
          <w:cantSplit/>
        </w:trPr>
        <w:tc>
          <w:tcPr>
            <w:tcW w:w="725" w:type="dxa"/>
            <w:tcBorders>
              <w:top w:val="single" w:sz="6" w:space="0" w:color="000000"/>
              <w:left w:val="single" w:sz="6" w:space="0" w:color="000000"/>
              <w:bottom w:val="single" w:sz="6" w:space="0" w:color="000000"/>
            </w:tcBorders>
          </w:tcPr>
          <w:p w14:paraId="68ED938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8</w:t>
            </w:r>
          </w:p>
        </w:tc>
        <w:tc>
          <w:tcPr>
            <w:tcW w:w="725" w:type="dxa"/>
            <w:tcBorders>
              <w:top w:val="single" w:sz="6" w:space="0" w:color="000000"/>
              <w:bottom w:val="single" w:sz="6" w:space="0" w:color="000000"/>
            </w:tcBorders>
          </w:tcPr>
          <w:p w14:paraId="7D41A9C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40</w:t>
            </w:r>
          </w:p>
        </w:tc>
        <w:tc>
          <w:tcPr>
            <w:tcW w:w="725" w:type="dxa"/>
            <w:tcBorders>
              <w:top w:val="single" w:sz="6" w:space="0" w:color="000000"/>
              <w:bottom w:val="single" w:sz="6" w:space="0" w:color="000000"/>
            </w:tcBorders>
          </w:tcPr>
          <w:p w14:paraId="5B1C6F7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6CEE3A5E"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0A42232F"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264C7F71"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5FC1E2D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Security</w:t>
            </w:r>
          </w:p>
        </w:tc>
        <w:tc>
          <w:tcPr>
            <w:tcW w:w="2845" w:type="dxa"/>
            <w:tcBorders>
              <w:top w:val="single" w:sz="6" w:space="0" w:color="000000"/>
              <w:bottom w:val="single" w:sz="6" w:space="0" w:color="000000"/>
              <w:right w:val="single" w:sz="6" w:space="0" w:color="000000"/>
            </w:tcBorders>
          </w:tcPr>
          <w:p w14:paraId="2C278B2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607D6D46" w14:textId="77777777" w:rsidTr="00266A3D">
        <w:trPr>
          <w:cantSplit/>
        </w:trPr>
        <w:tc>
          <w:tcPr>
            <w:tcW w:w="725" w:type="dxa"/>
            <w:tcBorders>
              <w:top w:val="single" w:sz="6" w:space="0" w:color="000000"/>
              <w:left w:val="single" w:sz="6" w:space="0" w:color="000000"/>
              <w:bottom w:val="single" w:sz="6" w:space="0" w:color="000000"/>
            </w:tcBorders>
          </w:tcPr>
          <w:p w14:paraId="431B0E8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9</w:t>
            </w:r>
          </w:p>
        </w:tc>
        <w:tc>
          <w:tcPr>
            <w:tcW w:w="725" w:type="dxa"/>
            <w:tcBorders>
              <w:top w:val="single" w:sz="6" w:space="0" w:color="000000"/>
              <w:bottom w:val="single" w:sz="6" w:space="0" w:color="000000"/>
            </w:tcBorders>
          </w:tcPr>
          <w:p w14:paraId="0008D43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7</w:t>
            </w:r>
          </w:p>
        </w:tc>
        <w:tc>
          <w:tcPr>
            <w:tcW w:w="725" w:type="dxa"/>
            <w:tcBorders>
              <w:top w:val="single" w:sz="6" w:space="0" w:color="000000"/>
              <w:bottom w:val="single" w:sz="6" w:space="0" w:color="000000"/>
            </w:tcBorders>
          </w:tcPr>
          <w:p w14:paraId="6DC1276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CM</w:t>
            </w:r>
          </w:p>
        </w:tc>
        <w:tc>
          <w:tcPr>
            <w:tcW w:w="725" w:type="dxa"/>
            <w:tcBorders>
              <w:top w:val="single" w:sz="6" w:space="0" w:color="000000"/>
              <w:bottom w:val="single" w:sz="6" w:space="0" w:color="000000"/>
            </w:tcBorders>
          </w:tcPr>
          <w:p w14:paraId="26117ED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083B3534"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6274C97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0076</w:t>
            </w:r>
          </w:p>
          <w:p w14:paraId="3562595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0003</w:t>
            </w:r>
          </w:p>
        </w:tc>
        <w:tc>
          <w:tcPr>
            <w:tcW w:w="2464" w:type="dxa"/>
            <w:tcBorders>
              <w:top w:val="single" w:sz="6" w:space="0" w:color="000000"/>
              <w:bottom w:val="single" w:sz="6" w:space="0" w:color="000000"/>
            </w:tcBorders>
          </w:tcPr>
          <w:p w14:paraId="190B0AE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Message Type</w:t>
            </w:r>
          </w:p>
        </w:tc>
        <w:tc>
          <w:tcPr>
            <w:tcW w:w="2845" w:type="dxa"/>
            <w:tcBorders>
              <w:top w:val="single" w:sz="6" w:space="0" w:color="000000"/>
              <w:bottom w:val="single" w:sz="6" w:space="0" w:color="000000"/>
              <w:right w:val="single" w:sz="6" w:space="0" w:color="000000"/>
            </w:tcBorders>
          </w:tcPr>
          <w:p w14:paraId="57AEB3CF" w14:textId="77777777" w:rsidR="00FA2700" w:rsidRPr="00EE73D3" w:rsidRDefault="00FA2700" w:rsidP="00FA2700">
            <w:pPr>
              <w:pStyle w:val="BodyText"/>
              <w:rPr>
                <w:rFonts w:ascii="Arial" w:hAnsi="Arial" w:cs="Arial"/>
                <w:lang w:eastAsia="en-US"/>
              </w:rPr>
            </w:pPr>
            <w:r w:rsidRPr="00EE73D3">
              <w:rPr>
                <w:rFonts w:ascii="Arial" w:hAnsi="Arial" w:cs="Arial"/>
                <w:u w:val="single"/>
                <w:lang w:eastAsia="en-US"/>
              </w:rPr>
              <w:t>2 Components</w:t>
            </w:r>
          </w:p>
          <w:p w14:paraId="6434EF41" w14:textId="77777777" w:rsidR="00FA2700" w:rsidRPr="00EE73D3" w:rsidRDefault="00FA2700" w:rsidP="00FA2700">
            <w:pPr>
              <w:pStyle w:val="BodyText"/>
              <w:rPr>
                <w:rFonts w:ascii="Arial" w:hAnsi="Arial" w:cs="Arial"/>
                <w:lang w:eastAsia="en-US"/>
              </w:rPr>
            </w:pPr>
            <w:r w:rsidRPr="00EE73D3">
              <w:rPr>
                <w:rFonts w:ascii="Arial" w:hAnsi="Arial" w:cs="Arial"/>
                <w:i/>
                <w:lang w:eastAsia="en-US"/>
              </w:rPr>
              <w:t>Refer to Table 0076</w:t>
            </w:r>
          </w:p>
          <w:p w14:paraId="5DCB6F65" w14:textId="77777777" w:rsidR="00FA2700" w:rsidRPr="00EE73D3" w:rsidRDefault="00FA2700" w:rsidP="00FA2700">
            <w:pPr>
              <w:pStyle w:val="BodyText"/>
              <w:rPr>
                <w:rFonts w:ascii="Arial" w:hAnsi="Arial" w:cs="Arial"/>
                <w:i/>
                <w:lang w:eastAsia="en-US"/>
              </w:rPr>
            </w:pPr>
            <w:r w:rsidRPr="00EE73D3">
              <w:rPr>
                <w:rFonts w:ascii="Arial" w:hAnsi="Arial" w:cs="Arial"/>
                <w:i/>
                <w:lang w:eastAsia="en-US"/>
              </w:rPr>
              <w:t>Refer to Table 0003</w:t>
            </w:r>
          </w:p>
        </w:tc>
      </w:tr>
      <w:tr w:rsidR="00FA2700" w:rsidRPr="00FA2700" w14:paraId="273DE2B1" w14:textId="77777777" w:rsidTr="00266A3D">
        <w:trPr>
          <w:cantSplit/>
        </w:trPr>
        <w:tc>
          <w:tcPr>
            <w:tcW w:w="725" w:type="dxa"/>
            <w:tcBorders>
              <w:top w:val="single" w:sz="6" w:space="0" w:color="000000"/>
              <w:left w:val="single" w:sz="6" w:space="0" w:color="000000"/>
              <w:bottom w:val="single" w:sz="6" w:space="0" w:color="000000"/>
            </w:tcBorders>
          </w:tcPr>
          <w:p w14:paraId="46D612B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10</w:t>
            </w:r>
          </w:p>
        </w:tc>
        <w:tc>
          <w:tcPr>
            <w:tcW w:w="725" w:type="dxa"/>
            <w:tcBorders>
              <w:top w:val="single" w:sz="6" w:space="0" w:color="000000"/>
              <w:bottom w:val="single" w:sz="6" w:space="0" w:color="000000"/>
            </w:tcBorders>
          </w:tcPr>
          <w:p w14:paraId="1D999D4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20</w:t>
            </w:r>
          </w:p>
        </w:tc>
        <w:tc>
          <w:tcPr>
            <w:tcW w:w="725" w:type="dxa"/>
            <w:tcBorders>
              <w:top w:val="single" w:sz="6" w:space="0" w:color="000000"/>
              <w:bottom w:val="single" w:sz="6" w:space="0" w:color="000000"/>
            </w:tcBorders>
          </w:tcPr>
          <w:p w14:paraId="293269C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0E0FF23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14CC37C5"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798449D8"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6311D60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Message Control ID</w:t>
            </w:r>
          </w:p>
        </w:tc>
        <w:tc>
          <w:tcPr>
            <w:tcW w:w="2845" w:type="dxa"/>
            <w:tcBorders>
              <w:top w:val="single" w:sz="6" w:space="0" w:color="000000"/>
              <w:bottom w:val="single" w:sz="6" w:space="0" w:color="000000"/>
              <w:right w:val="single" w:sz="6" w:space="0" w:color="000000"/>
            </w:tcBorders>
          </w:tcPr>
          <w:p w14:paraId="3E4CE6C5" w14:textId="77777777" w:rsidR="00FA2700" w:rsidRPr="00EE73D3" w:rsidRDefault="00FA2700" w:rsidP="00CE6F02">
            <w:pPr>
              <w:pStyle w:val="BodyText"/>
              <w:rPr>
                <w:rFonts w:ascii="Arial" w:hAnsi="Arial" w:cs="Arial"/>
                <w:lang w:eastAsia="en-US"/>
              </w:rPr>
            </w:pPr>
            <w:r w:rsidRPr="00EE73D3">
              <w:rPr>
                <w:rFonts w:ascii="Arial" w:hAnsi="Arial" w:cs="Arial"/>
                <w:lang w:eastAsia="en-US"/>
              </w:rPr>
              <w:t xml:space="preserve">Automatically generated by </w:t>
            </w:r>
            <w:r w:rsidR="00CE6F02">
              <w:rPr>
                <w:rFonts w:ascii="Arial" w:hAnsi="Arial" w:cs="Arial"/>
                <w:lang w:val="en-US" w:eastAsia="en-US"/>
              </w:rPr>
              <w:t>VistA</w:t>
            </w:r>
            <w:r w:rsidRPr="00EE73D3">
              <w:rPr>
                <w:rFonts w:ascii="Arial" w:hAnsi="Arial" w:cs="Arial"/>
                <w:lang w:eastAsia="en-US"/>
              </w:rPr>
              <w:t xml:space="preserve"> HL7 Package</w:t>
            </w:r>
          </w:p>
        </w:tc>
      </w:tr>
      <w:tr w:rsidR="00FA2700" w:rsidRPr="00FA2700" w14:paraId="0B0A2870" w14:textId="77777777" w:rsidTr="00266A3D">
        <w:trPr>
          <w:cantSplit/>
        </w:trPr>
        <w:tc>
          <w:tcPr>
            <w:tcW w:w="725" w:type="dxa"/>
            <w:tcBorders>
              <w:top w:val="single" w:sz="6" w:space="0" w:color="000000"/>
              <w:left w:val="single" w:sz="6" w:space="0" w:color="000000"/>
              <w:bottom w:val="single" w:sz="6" w:space="0" w:color="000000"/>
            </w:tcBorders>
          </w:tcPr>
          <w:p w14:paraId="0C2E72F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11</w:t>
            </w:r>
          </w:p>
        </w:tc>
        <w:tc>
          <w:tcPr>
            <w:tcW w:w="725" w:type="dxa"/>
            <w:tcBorders>
              <w:top w:val="single" w:sz="6" w:space="0" w:color="000000"/>
              <w:bottom w:val="single" w:sz="6" w:space="0" w:color="000000"/>
            </w:tcBorders>
          </w:tcPr>
          <w:p w14:paraId="6CFC952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bottom w:val="single" w:sz="6" w:space="0" w:color="000000"/>
            </w:tcBorders>
          </w:tcPr>
          <w:p w14:paraId="30F351A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018FAAE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7F9C9E88"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367ACB3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0103</w:t>
            </w:r>
          </w:p>
        </w:tc>
        <w:tc>
          <w:tcPr>
            <w:tcW w:w="2464" w:type="dxa"/>
            <w:tcBorders>
              <w:top w:val="single" w:sz="6" w:space="0" w:color="000000"/>
              <w:bottom w:val="single" w:sz="6" w:space="0" w:color="000000"/>
            </w:tcBorders>
          </w:tcPr>
          <w:p w14:paraId="1FD282C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Processing ID</w:t>
            </w:r>
          </w:p>
        </w:tc>
        <w:tc>
          <w:tcPr>
            <w:tcW w:w="2845" w:type="dxa"/>
            <w:tcBorders>
              <w:top w:val="single" w:sz="6" w:space="0" w:color="000000"/>
              <w:bottom w:val="single" w:sz="6" w:space="0" w:color="000000"/>
              <w:right w:val="single" w:sz="6" w:space="0" w:color="000000"/>
            </w:tcBorders>
          </w:tcPr>
          <w:p w14:paraId="69EED91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 (production)</w:t>
            </w:r>
          </w:p>
        </w:tc>
      </w:tr>
      <w:tr w:rsidR="00FA2700" w:rsidRPr="00FA2700" w14:paraId="18656FBB" w14:textId="77777777" w:rsidTr="00266A3D">
        <w:trPr>
          <w:cantSplit/>
        </w:trPr>
        <w:tc>
          <w:tcPr>
            <w:tcW w:w="725" w:type="dxa"/>
            <w:tcBorders>
              <w:top w:val="single" w:sz="6" w:space="0" w:color="000000"/>
              <w:left w:val="single" w:sz="6" w:space="0" w:color="000000"/>
              <w:bottom w:val="single" w:sz="6" w:space="0" w:color="000000"/>
            </w:tcBorders>
          </w:tcPr>
          <w:p w14:paraId="1FBDFA3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12</w:t>
            </w:r>
          </w:p>
        </w:tc>
        <w:tc>
          <w:tcPr>
            <w:tcW w:w="725" w:type="dxa"/>
            <w:tcBorders>
              <w:top w:val="single" w:sz="6" w:space="0" w:color="000000"/>
              <w:bottom w:val="single" w:sz="6" w:space="0" w:color="000000"/>
            </w:tcBorders>
          </w:tcPr>
          <w:p w14:paraId="5634422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8</w:t>
            </w:r>
          </w:p>
        </w:tc>
        <w:tc>
          <w:tcPr>
            <w:tcW w:w="725" w:type="dxa"/>
            <w:tcBorders>
              <w:top w:val="single" w:sz="6" w:space="0" w:color="000000"/>
              <w:bottom w:val="single" w:sz="6" w:space="0" w:color="000000"/>
            </w:tcBorders>
          </w:tcPr>
          <w:p w14:paraId="2DD9D06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181C757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16D2B6EA"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2CBFE55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0104</w:t>
            </w:r>
          </w:p>
        </w:tc>
        <w:tc>
          <w:tcPr>
            <w:tcW w:w="2464" w:type="dxa"/>
            <w:tcBorders>
              <w:top w:val="single" w:sz="6" w:space="0" w:color="000000"/>
              <w:bottom w:val="single" w:sz="6" w:space="0" w:color="000000"/>
            </w:tcBorders>
          </w:tcPr>
          <w:p w14:paraId="58CDBBC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Version ID</w:t>
            </w:r>
          </w:p>
        </w:tc>
        <w:tc>
          <w:tcPr>
            <w:tcW w:w="2845" w:type="dxa"/>
            <w:tcBorders>
              <w:top w:val="single" w:sz="6" w:space="0" w:color="000000"/>
              <w:bottom w:val="single" w:sz="6" w:space="0" w:color="000000"/>
              <w:right w:val="single" w:sz="6" w:space="0" w:color="000000"/>
            </w:tcBorders>
          </w:tcPr>
          <w:p w14:paraId="67AAA41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2.3 (Version 2.3)</w:t>
            </w:r>
          </w:p>
        </w:tc>
      </w:tr>
      <w:tr w:rsidR="00FA2700" w:rsidRPr="00FA2700" w14:paraId="422EE7B4" w14:textId="77777777" w:rsidTr="00266A3D">
        <w:trPr>
          <w:cantSplit/>
        </w:trPr>
        <w:tc>
          <w:tcPr>
            <w:tcW w:w="725" w:type="dxa"/>
            <w:tcBorders>
              <w:top w:val="single" w:sz="6" w:space="0" w:color="000000"/>
              <w:left w:val="single" w:sz="6" w:space="0" w:color="000000"/>
              <w:bottom w:val="single" w:sz="6" w:space="0" w:color="000000"/>
            </w:tcBorders>
          </w:tcPr>
          <w:p w14:paraId="067C11F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13</w:t>
            </w:r>
          </w:p>
        </w:tc>
        <w:tc>
          <w:tcPr>
            <w:tcW w:w="725" w:type="dxa"/>
            <w:tcBorders>
              <w:top w:val="single" w:sz="6" w:space="0" w:color="000000"/>
              <w:bottom w:val="single" w:sz="6" w:space="0" w:color="000000"/>
            </w:tcBorders>
          </w:tcPr>
          <w:p w14:paraId="60C9A03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bottom w:val="single" w:sz="6" w:space="0" w:color="000000"/>
            </w:tcBorders>
          </w:tcPr>
          <w:p w14:paraId="32156C3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NM</w:t>
            </w:r>
          </w:p>
        </w:tc>
        <w:tc>
          <w:tcPr>
            <w:tcW w:w="725" w:type="dxa"/>
            <w:tcBorders>
              <w:top w:val="single" w:sz="6" w:space="0" w:color="000000"/>
              <w:bottom w:val="single" w:sz="6" w:space="0" w:color="000000"/>
            </w:tcBorders>
          </w:tcPr>
          <w:p w14:paraId="7AE5B0A7"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58B6F0BA"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7D3DE55C"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4A94F9C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Sequence Number</w:t>
            </w:r>
          </w:p>
        </w:tc>
        <w:tc>
          <w:tcPr>
            <w:tcW w:w="2845" w:type="dxa"/>
            <w:tcBorders>
              <w:top w:val="single" w:sz="6" w:space="0" w:color="000000"/>
              <w:bottom w:val="single" w:sz="6" w:space="0" w:color="000000"/>
              <w:right w:val="single" w:sz="6" w:space="0" w:color="000000"/>
            </w:tcBorders>
          </w:tcPr>
          <w:p w14:paraId="503FFF3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0EF9FE31" w14:textId="77777777" w:rsidTr="00266A3D">
        <w:trPr>
          <w:cantSplit/>
        </w:trPr>
        <w:tc>
          <w:tcPr>
            <w:tcW w:w="725" w:type="dxa"/>
            <w:tcBorders>
              <w:top w:val="single" w:sz="6" w:space="0" w:color="000000"/>
              <w:left w:val="single" w:sz="6" w:space="0" w:color="000000"/>
              <w:bottom w:val="single" w:sz="6" w:space="0" w:color="000000"/>
            </w:tcBorders>
          </w:tcPr>
          <w:p w14:paraId="1C7BAE7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14</w:t>
            </w:r>
          </w:p>
        </w:tc>
        <w:tc>
          <w:tcPr>
            <w:tcW w:w="725" w:type="dxa"/>
            <w:tcBorders>
              <w:top w:val="single" w:sz="6" w:space="0" w:color="000000"/>
              <w:bottom w:val="single" w:sz="6" w:space="0" w:color="000000"/>
            </w:tcBorders>
          </w:tcPr>
          <w:p w14:paraId="4FE20A4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180</w:t>
            </w:r>
          </w:p>
        </w:tc>
        <w:tc>
          <w:tcPr>
            <w:tcW w:w="725" w:type="dxa"/>
            <w:tcBorders>
              <w:top w:val="single" w:sz="6" w:space="0" w:color="000000"/>
              <w:bottom w:val="single" w:sz="6" w:space="0" w:color="000000"/>
            </w:tcBorders>
          </w:tcPr>
          <w:p w14:paraId="2DB09B2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6B3D402B"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27D3AE61"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7ED58358"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601CCB7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Continuation Pointer</w:t>
            </w:r>
          </w:p>
        </w:tc>
        <w:tc>
          <w:tcPr>
            <w:tcW w:w="2845" w:type="dxa"/>
            <w:tcBorders>
              <w:top w:val="single" w:sz="6" w:space="0" w:color="000000"/>
              <w:bottom w:val="single" w:sz="6" w:space="0" w:color="000000"/>
              <w:right w:val="single" w:sz="6" w:space="0" w:color="000000"/>
            </w:tcBorders>
          </w:tcPr>
          <w:p w14:paraId="4BB58D4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6BE67BCB" w14:textId="77777777" w:rsidTr="00266A3D">
        <w:trPr>
          <w:cantSplit/>
        </w:trPr>
        <w:tc>
          <w:tcPr>
            <w:tcW w:w="725" w:type="dxa"/>
            <w:tcBorders>
              <w:top w:val="single" w:sz="6" w:space="0" w:color="000000"/>
              <w:left w:val="single" w:sz="6" w:space="0" w:color="000000"/>
              <w:bottom w:val="single" w:sz="6" w:space="0" w:color="000000"/>
            </w:tcBorders>
          </w:tcPr>
          <w:p w14:paraId="27995B0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bottom w:val="single" w:sz="6" w:space="0" w:color="000000"/>
            </w:tcBorders>
          </w:tcPr>
          <w:p w14:paraId="414591A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bottom w:val="single" w:sz="6" w:space="0" w:color="000000"/>
            </w:tcBorders>
          </w:tcPr>
          <w:p w14:paraId="24F18E6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61F10458"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764098A1"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272C519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0155</w:t>
            </w:r>
          </w:p>
        </w:tc>
        <w:tc>
          <w:tcPr>
            <w:tcW w:w="2464" w:type="dxa"/>
            <w:tcBorders>
              <w:top w:val="single" w:sz="6" w:space="0" w:color="000000"/>
              <w:bottom w:val="single" w:sz="6" w:space="0" w:color="000000"/>
            </w:tcBorders>
          </w:tcPr>
          <w:p w14:paraId="6A423C4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Accept Acknowledgment Type</w:t>
            </w:r>
          </w:p>
        </w:tc>
        <w:tc>
          <w:tcPr>
            <w:tcW w:w="2845" w:type="dxa"/>
            <w:tcBorders>
              <w:top w:val="single" w:sz="6" w:space="0" w:color="000000"/>
              <w:bottom w:val="single" w:sz="6" w:space="0" w:color="000000"/>
              <w:right w:val="single" w:sz="6" w:space="0" w:color="000000"/>
            </w:tcBorders>
          </w:tcPr>
          <w:p w14:paraId="0A0E913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NE (never acknowledge)</w:t>
            </w:r>
          </w:p>
        </w:tc>
      </w:tr>
      <w:tr w:rsidR="00FA2700" w:rsidRPr="00FA2700" w14:paraId="33FF778A" w14:textId="77777777" w:rsidTr="00266A3D">
        <w:trPr>
          <w:cantSplit/>
        </w:trPr>
        <w:tc>
          <w:tcPr>
            <w:tcW w:w="725" w:type="dxa"/>
            <w:tcBorders>
              <w:top w:val="single" w:sz="6" w:space="0" w:color="000000"/>
              <w:left w:val="single" w:sz="6" w:space="0" w:color="000000"/>
              <w:bottom w:val="single" w:sz="6" w:space="0" w:color="000000"/>
            </w:tcBorders>
          </w:tcPr>
          <w:p w14:paraId="0428022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lastRenderedPageBreak/>
              <w:t>16</w:t>
            </w:r>
          </w:p>
        </w:tc>
        <w:tc>
          <w:tcPr>
            <w:tcW w:w="725" w:type="dxa"/>
            <w:tcBorders>
              <w:top w:val="single" w:sz="6" w:space="0" w:color="000000"/>
              <w:bottom w:val="single" w:sz="6" w:space="0" w:color="000000"/>
            </w:tcBorders>
          </w:tcPr>
          <w:p w14:paraId="0DE738C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bottom w:val="single" w:sz="6" w:space="0" w:color="000000"/>
            </w:tcBorders>
          </w:tcPr>
          <w:p w14:paraId="7A7932D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16A0E73C"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35D39D06"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123BB9D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0155</w:t>
            </w:r>
          </w:p>
        </w:tc>
        <w:tc>
          <w:tcPr>
            <w:tcW w:w="2464" w:type="dxa"/>
            <w:tcBorders>
              <w:top w:val="single" w:sz="6" w:space="0" w:color="000000"/>
              <w:bottom w:val="single" w:sz="6" w:space="0" w:color="000000"/>
            </w:tcBorders>
          </w:tcPr>
          <w:p w14:paraId="185410B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Application Acknowledgment Type</w:t>
            </w:r>
          </w:p>
        </w:tc>
        <w:tc>
          <w:tcPr>
            <w:tcW w:w="2845" w:type="dxa"/>
            <w:tcBorders>
              <w:top w:val="single" w:sz="6" w:space="0" w:color="000000"/>
              <w:bottom w:val="single" w:sz="6" w:space="0" w:color="000000"/>
              <w:right w:val="single" w:sz="6" w:space="0" w:color="000000"/>
            </w:tcBorders>
          </w:tcPr>
          <w:p w14:paraId="6C131AF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AL (always acknowledge)</w:t>
            </w:r>
          </w:p>
        </w:tc>
      </w:tr>
      <w:tr w:rsidR="00FA2700" w:rsidRPr="00FA2700" w14:paraId="0D1CA282" w14:textId="77777777" w:rsidTr="00266A3D">
        <w:trPr>
          <w:cantSplit/>
        </w:trPr>
        <w:tc>
          <w:tcPr>
            <w:tcW w:w="725" w:type="dxa"/>
            <w:tcBorders>
              <w:top w:val="single" w:sz="6" w:space="0" w:color="000000"/>
              <w:left w:val="single" w:sz="6" w:space="0" w:color="000000"/>
              <w:bottom w:val="single" w:sz="6" w:space="0" w:color="000000"/>
            </w:tcBorders>
          </w:tcPr>
          <w:p w14:paraId="6A99A6F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17</w:t>
            </w:r>
          </w:p>
        </w:tc>
        <w:tc>
          <w:tcPr>
            <w:tcW w:w="725" w:type="dxa"/>
            <w:tcBorders>
              <w:top w:val="single" w:sz="6" w:space="0" w:color="000000"/>
              <w:bottom w:val="single" w:sz="6" w:space="0" w:color="000000"/>
            </w:tcBorders>
          </w:tcPr>
          <w:p w14:paraId="23A68C8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bottom w:val="single" w:sz="6" w:space="0" w:color="000000"/>
            </w:tcBorders>
          </w:tcPr>
          <w:p w14:paraId="4768C44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193E66A2"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09F406FB" w14:textId="77777777" w:rsidR="00FA2700" w:rsidRPr="00EE73D3" w:rsidRDefault="00FA2700" w:rsidP="00FA2700">
            <w:pPr>
              <w:pStyle w:val="BodyText"/>
              <w:rPr>
                <w:rFonts w:ascii="Arial" w:hAnsi="Arial" w:cs="Arial"/>
                <w:lang w:eastAsia="en-US"/>
              </w:rPr>
            </w:pPr>
          </w:p>
        </w:tc>
        <w:tc>
          <w:tcPr>
            <w:tcW w:w="725" w:type="dxa"/>
            <w:tcBorders>
              <w:top w:val="single" w:sz="6" w:space="0" w:color="000000"/>
              <w:bottom w:val="single" w:sz="6" w:space="0" w:color="000000"/>
            </w:tcBorders>
          </w:tcPr>
          <w:p w14:paraId="71BC9283" w14:textId="77777777" w:rsidR="00FA2700" w:rsidRPr="00EE73D3" w:rsidRDefault="00FA2700" w:rsidP="00FA2700">
            <w:pPr>
              <w:pStyle w:val="BodyText"/>
              <w:rPr>
                <w:rFonts w:ascii="Arial" w:hAnsi="Arial" w:cs="Arial"/>
                <w:lang w:eastAsia="en-US"/>
              </w:rPr>
            </w:pPr>
          </w:p>
        </w:tc>
        <w:tc>
          <w:tcPr>
            <w:tcW w:w="2464" w:type="dxa"/>
            <w:tcBorders>
              <w:top w:val="single" w:sz="6" w:space="0" w:color="000000"/>
              <w:bottom w:val="single" w:sz="6" w:space="0" w:color="000000"/>
            </w:tcBorders>
          </w:tcPr>
          <w:p w14:paraId="6A4DA8C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Country Code</w:t>
            </w:r>
          </w:p>
        </w:tc>
        <w:tc>
          <w:tcPr>
            <w:tcW w:w="2845" w:type="dxa"/>
            <w:tcBorders>
              <w:top w:val="single" w:sz="6" w:space="0" w:color="000000"/>
              <w:bottom w:val="single" w:sz="6" w:space="0" w:color="000000"/>
              <w:right w:val="single" w:sz="6" w:space="0" w:color="000000"/>
            </w:tcBorders>
          </w:tcPr>
          <w:p w14:paraId="405161A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bl>
    <w:p w14:paraId="1E931059" w14:textId="77777777" w:rsidR="00FA2700" w:rsidRPr="00FA2700" w:rsidRDefault="00FA2700" w:rsidP="00FA2700">
      <w:pPr>
        <w:pStyle w:val="Heading3"/>
        <w:rPr>
          <w:lang w:eastAsia="en-US"/>
        </w:rPr>
      </w:pPr>
      <w:bookmarkStart w:id="233" w:name="EVN"/>
      <w:bookmarkStart w:id="234" w:name="_Toc522259422"/>
      <w:r w:rsidRPr="00FA2700">
        <w:rPr>
          <w:lang w:eastAsia="en-US"/>
        </w:rPr>
        <w:t>EVN</w:t>
      </w:r>
      <w:bookmarkEnd w:id="233"/>
      <w:r w:rsidRPr="00FA2700">
        <w:rPr>
          <w:lang w:eastAsia="en-US"/>
        </w:rPr>
        <w:t xml:space="preserve"> - Event Type Segment</w:t>
      </w:r>
      <w:bookmarkEnd w:id="234"/>
    </w:p>
    <w:tbl>
      <w:tblPr>
        <w:tblW w:w="965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A2700" w:rsidRPr="00FA2700" w14:paraId="2D63ED0F" w14:textId="77777777" w:rsidTr="00FA2700">
        <w:trPr>
          <w:cantSplit/>
          <w:tblHeader/>
        </w:trPr>
        <w:tc>
          <w:tcPr>
            <w:tcW w:w="725" w:type="dxa"/>
            <w:tcBorders>
              <w:top w:val="single" w:sz="6" w:space="0" w:color="auto"/>
              <w:left w:val="single" w:sz="6" w:space="0" w:color="auto"/>
              <w:bottom w:val="nil"/>
            </w:tcBorders>
            <w:shd w:val="pct15" w:color="auto" w:fill="FFFFFF"/>
          </w:tcPr>
          <w:p w14:paraId="0AE6E5E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SEQ</w:t>
            </w:r>
          </w:p>
        </w:tc>
        <w:tc>
          <w:tcPr>
            <w:tcW w:w="725" w:type="dxa"/>
            <w:tcBorders>
              <w:top w:val="single" w:sz="6" w:space="0" w:color="auto"/>
              <w:bottom w:val="nil"/>
            </w:tcBorders>
            <w:shd w:val="pct15" w:color="auto" w:fill="FFFFFF"/>
          </w:tcPr>
          <w:p w14:paraId="570D770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LEN</w:t>
            </w:r>
          </w:p>
        </w:tc>
        <w:tc>
          <w:tcPr>
            <w:tcW w:w="725" w:type="dxa"/>
            <w:tcBorders>
              <w:top w:val="single" w:sz="6" w:space="0" w:color="auto"/>
              <w:bottom w:val="nil"/>
            </w:tcBorders>
            <w:shd w:val="pct15" w:color="auto" w:fill="FFFFFF"/>
          </w:tcPr>
          <w:p w14:paraId="3A9CFBC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DT</w:t>
            </w:r>
          </w:p>
        </w:tc>
        <w:tc>
          <w:tcPr>
            <w:tcW w:w="725" w:type="dxa"/>
            <w:tcBorders>
              <w:top w:val="single" w:sz="6" w:space="0" w:color="auto"/>
              <w:bottom w:val="nil"/>
            </w:tcBorders>
            <w:shd w:val="pct15" w:color="auto" w:fill="FFFFFF"/>
          </w:tcPr>
          <w:p w14:paraId="3374A54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R/O</w:t>
            </w:r>
          </w:p>
        </w:tc>
        <w:tc>
          <w:tcPr>
            <w:tcW w:w="725" w:type="dxa"/>
            <w:tcBorders>
              <w:top w:val="single" w:sz="6" w:space="0" w:color="auto"/>
              <w:bottom w:val="nil"/>
            </w:tcBorders>
            <w:shd w:val="pct15" w:color="auto" w:fill="FFFFFF"/>
          </w:tcPr>
          <w:p w14:paraId="1CF5DC1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RP/#</w:t>
            </w:r>
          </w:p>
        </w:tc>
        <w:tc>
          <w:tcPr>
            <w:tcW w:w="725" w:type="dxa"/>
            <w:tcBorders>
              <w:top w:val="single" w:sz="6" w:space="0" w:color="auto"/>
              <w:bottom w:val="nil"/>
            </w:tcBorders>
            <w:shd w:val="pct15" w:color="auto" w:fill="FFFFFF"/>
          </w:tcPr>
          <w:p w14:paraId="1F09B19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TBL#</w:t>
            </w:r>
          </w:p>
        </w:tc>
        <w:tc>
          <w:tcPr>
            <w:tcW w:w="2464" w:type="dxa"/>
            <w:tcBorders>
              <w:top w:val="single" w:sz="6" w:space="0" w:color="auto"/>
              <w:bottom w:val="nil"/>
            </w:tcBorders>
            <w:shd w:val="pct15" w:color="auto" w:fill="FFFFFF"/>
          </w:tcPr>
          <w:p w14:paraId="51EE565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ELEMENT NAME</w:t>
            </w:r>
          </w:p>
        </w:tc>
        <w:tc>
          <w:tcPr>
            <w:tcW w:w="2845" w:type="dxa"/>
            <w:tcBorders>
              <w:top w:val="single" w:sz="6" w:space="0" w:color="auto"/>
              <w:bottom w:val="nil"/>
              <w:right w:val="single" w:sz="6" w:space="0" w:color="auto"/>
            </w:tcBorders>
            <w:shd w:val="pct15" w:color="auto" w:fill="FFFFFF"/>
          </w:tcPr>
          <w:p w14:paraId="3F72AD02" w14:textId="77777777" w:rsidR="00FA2700" w:rsidRPr="00EE73D3" w:rsidRDefault="00FA2700" w:rsidP="00FA2700">
            <w:pPr>
              <w:pStyle w:val="BodyText"/>
              <w:rPr>
                <w:rFonts w:ascii="Arial" w:hAnsi="Arial" w:cs="Arial"/>
                <w:lang w:eastAsia="en-US"/>
              </w:rPr>
            </w:pPr>
            <w:r w:rsidRPr="00EE73D3">
              <w:rPr>
                <w:rFonts w:ascii="Arial" w:hAnsi="Arial" w:cs="Arial"/>
                <w:sz w:val="18"/>
                <w:lang w:eastAsia="en-US"/>
              </w:rPr>
              <w:t>V</w:t>
            </w:r>
            <w:r w:rsidRPr="00EE73D3">
              <w:rPr>
                <w:rFonts w:ascii="Arial" w:hAnsi="Arial" w:cs="Arial"/>
                <w:i/>
                <w:lang w:eastAsia="en-US"/>
              </w:rPr>
              <w:t>IST</w:t>
            </w:r>
            <w:r w:rsidRPr="00EE73D3">
              <w:rPr>
                <w:rFonts w:ascii="Arial" w:hAnsi="Arial" w:cs="Arial"/>
                <w:sz w:val="18"/>
                <w:lang w:eastAsia="en-US"/>
              </w:rPr>
              <w:t>A</w:t>
            </w:r>
            <w:r w:rsidRPr="00EE73D3">
              <w:rPr>
                <w:rFonts w:ascii="Arial" w:hAnsi="Arial" w:cs="Arial"/>
                <w:lang w:eastAsia="en-US"/>
              </w:rPr>
              <w:t xml:space="preserve"> DESCRIPTION</w:t>
            </w:r>
          </w:p>
        </w:tc>
      </w:tr>
      <w:tr w:rsidR="00FA2700" w:rsidRPr="00FA2700" w14:paraId="05C54D3C" w14:textId="77777777" w:rsidTr="00FA2700">
        <w:trPr>
          <w:cantSplit/>
        </w:trPr>
        <w:tc>
          <w:tcPr>
            <w:tcW w:w="725" w:type="dxa"/>
            <w:tcBorders>
              <w:top w:val="single" w:sz="6" w:space="0" w:color="auto"/>
              <w:left w:val="single" w:sz="6" w:space="0" w:color="auto"/>
              <w:bottom w:val="single" w:sz="6" w:space="0" w:color="auto"/>
            </w:tcBorders>
          </w:tcPr>
          <w:p w14:paraId="6D8A2F4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auto"/>
              <w:bottom w:val="single" w:sz="6" w:space="0" w:color="auto"/>
            </w:tcBorders>
          </w:tcPr>
          <w:p w14:paraId="694517B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w:t>
            </w:r>
          </w:p>
        </w:tc>
        <w:tc>
          <w:tcPr>
            <w:tcW w:w="725" w:type="dxa"/>
            <w:tcBorders>
              <w:top w:val="single" w:sz="6" w:space="0" w:color="auto"/>
              <w:bottom w:val="single" w:sz="6" w:space="0" w:color="auto"/>
            </w:tcBorders>
          </w:tcPr>
          <w:p w14:paraId="1AAC1F8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auto"/>
              <w:bottom w:val="single" w:sz="6" w:space="0" w:color="auto"/>
            </w:tcBorders>
          </w:tcPr>
          <w:p w14:paraId="58413EA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auto"/>
              <w:bottom w:val="single" w:sz="6" w:space="0" w:color="auto"/>
            </w:tcBorders>
          </w:tcPr>
          <w:p w14:paraId="5A0E5022" w14:textId="77777777" w:rsidR="00FA2700" w:rsidRPr="00EE73D3" w:rsidRDefault="00FA2700" w:rsidP="00FA2700">
            <w:pPr>
              <w:pStyle w:val="BodyText"/>
              <w:rPr>
                <w:rFonts w:ascii="Arial" w:hAnsi="Arial" w:cs="Arial"/>
                <w:lang w:eastAsia="en-US"/>
              </w:rPr>
            </w:pPr>
          </w:p>
        </w:tc>
        <w:tc>
          <w:tcPr>
            <w:tcW w:w="725" w:type="dxa"/>
            <w:tcBorders>
              <w:top w:val="single" w:sz="6" w:space="0" w:color="auto"/>
              <w:bottom w:val="single" w:sz="6" w:space="0" w:color="auto"/>
            </w:tcBorders>
          </w:tcPr>
          <w:p w14:paraId="722507A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0003</w:t>
            </w:r>
          </w:p>
        </w:tc>
        <w:tc>
          <w:tcPr>
            <w:tcW w:w="2464" w:type="dxa"/>
            <w:tcBorders>
              <w:top w:val="single" w:sz="6" w:space="0" w:color="auto"/>
              <w:bottom w:val="single" w:sz="6" w:space="0" w:color="auto"/>
            </w:tcBorders>
          </w:tcPr>
          <w:p w14:paraId="11A3BA0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Event Type Code</w:t>
            </w:r>
          </w:p>
        </w:tc>
        <w:tc>
          <w:tcPr>
            <w:tcW w:w="2845" w:type="dxa"/>
            <w:tcBorders>
              <w:top w:val="single" w:sz="6" w:space="0" w:color="auto"/>
              <w:bottom w:val="single" w:sz="6" w:space="0" w:color="auto"/>
              <w:right w:val="single" w:sz="6" w:space="0" w:color="auto"/>
            </w:tcBorders>
          </w:tcPr>
          <w:p w14:paraId="5124A470" w14:textId="77777777" w:rsidR="00FA2700" w:rsidRPr="00EE73D3" w:rsidRDefault="00FA2700" w:rsidP="00FA2700">
            <w:pPr>
              <w:pStyle w:val="BodyText"/>
              <w:rPr>
                <w:rFonts w:ascii="Arial" w:hAnsi="Arial" w:cs="Arial"/>
                <w:lang w:eastAsia="en-US"/>
              </w:rPr>
            </w:pPr>
            <w:r w:rsidRPr="00EE73D3">
              <w:rPr>
                <w:rFonts w:ascii="Arial" w:hAnsi="Arial" w:cs="Arial"/>
                <w:i/>
                <w:lang w:eastAsia="en-US"/>
              </w:rPr>
              <w:t>Refer to Table 0003</w:t>
            </w:r>
          </w:p>
        </w:tc>
      </w:tr>
      <w:tr w:rsidR="00FA2700" w:rsidRPr="00FA2700" w14:paraId="54FE20A4" w14:textId="77777777" w:rsidTr="00FA2700">
        <w:trPr>
          <w:cantSplit/>
        </w:trPr>
        <w:tc>
          <w:tcPr>
            <w:tcW w:w="725" w:type="dxa"/>
            <w:tcBorders>
              <w:top w:val="single" w:sz="6" w:space="0" w:color="auto"/>
              <w:left w:val="single" w:sz="6" w:space="0" w:color="auto"/>
              <w:bottom w:val="single" w:sz="6" w:space="0" w:color="auto"/>
            </w:tcBorders>
          </w:tcPr>
          <w:p w14:paraId="7D30A38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auto"/>
              <w:bottom w:val="single" w:sz="6" w:space="0" w:color="auto"/>
            </w:tcBorders>
          </w:tcPr>
          <w:p w14:paraId="4DFE5CB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26</w:t>
            </w:r>
          </w:p>
        </w:tc>
        <w:tc>
          <w:tcPr>
            <w:tcW w:w="725" w:type="dxa"/>
            <w:tcBorders>
              <w:top w:val="single" w:sz="6" w:space="0" w:color="auto"/>
              <w:bottom w:val="single" w:sz="6" w:space="0" w:color="auto"/>
            </w:tcBorders>
          </w:tcPr>
          <w:p w14:paraId="3238B1A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TS</w:t>
            </w:r>
          </w:p>
        </w:tc>
        <w:tc>
          <w:tcPr>
            <w:tcW w:w="725" w:type="dxa"/>
            <w:tcBorders>
              <w:top w:val="single" w:sz="6" w:space="0" w:color="auto"/>
              <w:bottom w:val="single" w:sz="6" w:space="0" w:color="auto"/>
            </w:tcBorders>
          </w:tcPr>
          <w:p w14:paraId="44050CB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auto"/>
              <w:bottom w:val="single" w:sz="6" w:space="0" w:color="auto"/>
            </w:tcBorders>
          </w:tcPr>
          <w:p w14:paraId="10C5C4A4" w14:textId="77777777" w:rsidR="00FA2700" w:rsidRPr="00EE73D3" w:rsidRDefault="00FA2700" w:rsidP="00FA2700">
            <w:pPr>
              <w:pStyle w:val="BodyText"/>
              <w:rPr>
                <w:rFonts w:ascii="Arial" w:hAnsi="Arial" w:cs="Arial"/>
                <w:lang w:eastAsia="en-US"/>
              </w:rPr>
            </w:pPr>
          </w:p>
        </w:tc>
        <w:tc>
          <w:tcPr>
            <w:tcW w:w="725" w:type="dxa"/>
            <w:tcBorders>
              <w:top w:val="single" w:sz="6" w:space="0" w:color="auto"/>
              <w:bottom w:val="single" w:sz="6" w:space="0" w:color="auto"/>
            </w:tcBorders>
          </w:tcPr>
          <w:p w14:paraId="0E157A3C" w14:textId="77777777" w:rsidR="00FA2700" w:rsidRPr="00EE73D3" w:rsidRDefault="00FA2700" w:rsidP="00FA2700">
            <w:pPr>
              <w:pStyle w:val="BodyText"/>
              <w:rPr>
                <w:rFonts w:ascii="Arial" w:hAnsi="Arial" w:cs="Arial"/>
                <w:lang w:eastAsia="en-US"/>
              </w:rPr>
            </w:pPr>
          </w:p>
        </w:tc>
        <w:tc>
          <w:tcPr>
            <w:tcW w:w="2464" w:type="dxa"/>
            <w:tcBorders>
              <w:top w:val="single" w:sz="6" w:space="0" w:color="auto"/>
              <w:bottom w:val="single" w:sz="6" w:space="0" w:color="auto"/>
            </w:tcBorders>
          </w:tcPr>
          <w:p w14:paraId="68FEFB2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Date/Time of Event</w:t>
            </w:r>
          </w:p>
        </w:tc>
        <w:tc>
          <w:tcPr>
            <w:tcW w:w="2845" w:type="dxa"/>
            <w:tcBorders>
              <w:top w:val="single" w:sz="6" w:space="0" w:color="auto"/>
              <w:bottom w:val="single" w:sz="6" w:space="0" w:color="auto"/>
              <w:right w:val="single" w:sz="6" w:space="0" w:color="auto"/>
            </w:tcBorders>
          </w:tcPr>
          <w:p w14:paraId="18F6F41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Date/Time Event Occurred</w:t>
            </w:r>
          </w:p>
        </w:tc>
      </w:tr>
      <w:tr w:rsidR="00FA2700" w:rsidRPr="00FA2700" w14:paraId="26988FF2" w14:textId="77777777" w:rsidTr="00FA2700">
        <w:trPr>
          <w:cantSplit/>
        </w:trPr>
        <w:tc>
          <w:tcPr>
            <w:tcW w:w="725" w:type="dxa"/>
            <w:tcBorders>
              <w:top w:val="single" w:sz="6" w:space="0" w:color="auto"/>
              <w:left w:val="single" w:sz="6" w:space="0" w:color="auto"/>
              <w:bottom w:val="single" w:sz="6" w:space="0" w:color="auto"/>
            </w:tcBorders>
          </w:tcPr>
          <w:p w14:paraId="3437261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w:t>
            </w:r>
          </w:p>
        </w:tc>
        <w:tc>
          <w:tcPr>
            <w:tcW w:w="725" w:type="dxa"/>
            <w:tcBorders>
              <w:top w:val="single" w:sz="6" w:space="0" w:color="auto"/>
              <w:bottom w:val="single" w:sz="6" w:space="0" w:color="auto"/>
            </w:tcBorders>
          </w:tcPr>
          <w:p w14:paraId="42BC48F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26</w:t>
            </w:r>
          </w:p>
        </w:tc>
        <w:tc>
          <w:tcPr>
            <w:tcW w:w="725" w:type="dxa"/>
            <w:tcBorders>
              <w:top w:val="single" w:sz="6" w:space="0" w:color="auto"/>
              <w:bottom w:val="single" w:sz="6" w:space="0" w:color="auto"/>
            </w:tcBorders>
          </w:tcPr>
          <w:p w14:paraId="4C492AE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TS</w:t>
            </w:r>
          </w:p>
        </w:tc>
        <w:tc>
          <w:tcPr>
            <w:tcW w:w="725" w:type="dxa"/>
            <w:tcBorders>
              <w:top w:val="single" w:sz="6" w:space="0" w:color="auto"/>
              <w:bottom w:val="single" w:sz="6" w:space="0" w:color="auto"/>
            </w:tcBorders>
          </w:tcPr>
          <w:p w14:paraId="2E002967" w14:textId="77777777" w:rsidR="00FA2700" w:rsidRPr="00EE73D3" w:rsidRDefault="00FA2700" w:rsidP="00FA2700">
            <w:pPr>
              <w:pStyle w:val="BodyText"/>
              <w:rPr>
                <w:rFonts w:ascii="Arial" w:hAnsi="Arial" w:cs="Arial"/>
                <w:lang w:eastAsia="en-US"/>
              </w:rPr>
            </w:pPr>
          </w:p>
        </w:tc>
        <w:tc>
          <w:tcPr>
            <w:tcW w:w="725" w:type="dxa"/>
            <w:tcBorders>
              <w:top w:val="single" w:sz="6" w:space="0" w:color="auto"/>
              <w:bottom w:val="single" w:sz="6" w:space="0" w:color="auto"/>
            </w:tcBorders>
          </w:tcPr>
          <w:p w14:paraId="57411874" w14:textId="77777777" w:rsidR="00FA2700" w:rsidRPr="00EE73D3" w:rsidRDefault="00FA2700" w:rsidP="00FA2700">
            <w:pPr>
              <w:pStyle w:val="BodyText"/>
              <w:rPr>
                <w:rFonts w:ascii="Arial" w:hAnsi="Arial" w:cs="Arial"/>
                <w:lang w:eastAsia="en-US"/>
              </w:rPr>
            </w:pPr>
          </w:p>
        </w:tc>
        <w:tc>
          <w:tcPr>
            <w:tcW w:w="725" w:type="dxa"/>
            <w:tcBorders>
              <w:top w:val="single" w:sz="6" w:space="0" w:color="auto"/>
              <w:bottom w:val="single" w:sz="6" w:space="0" w:color="auto"/>
            </w:tcBorders>
          </w:tcPr>
          <w:p w14:paraId="7753F147" w14:textId="77777777" w:rsidR="00FA2700" w:rsidRPr="00EE73D3" w:rsidRDefault="00FA2700" w:rsidP="00FA2700">
            <w:pPr>
              <w:pStyle w:val="BodyText"/>
              <w:rPr>
                <w:rFonts w:ascii="Arial" w:hAnsi="Arial" w:cs="Arial"/>
                <w:lang w:eastAsia="en-US"/>
              </w:rPr>
            </w:pPr>
          </w:p>
        </w:tc>
        <w:tc>
          <w:tcPr>
            <w:tcW w:w="2464" w:type="dxa"/>
            <w:tcBorders>
              <w:top w:val="single" w:sz="6" w:space="0" w:color="auto"/>
              <w:bottom w:val="single" w:sz="6" w:space="0" w:color="auto"/>
            </w:tcBorders>
          </w:tcPr>
          <w:p w14:paraId="6A5C3A8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Date/Time Planned Event</w:t>
            </w:r>
          </w:p>
        </w:tc>
        <w:tc>
          <w:tcPr>
            <w:tcW w:w="2845" w:type="dxa"/>
            <w:tcBorders>
              <w:top w:val="single" w:sz="6" w:space="0" w:color="auto"/>
              <w:bottom w:val="single" w:sz="6" w:space="0" w:color="auto"/>
              <w:right w:val="single" w:sz="6" w:space="0" w:color="auto"/>
            </w:tcBorders>
          </w:tcPr>
          <w:p w14:paraId="6F3D880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2FBA7A1C" w14:textId="77777777" w:rsidTr="00FA2700">
        <w:trPr>
          <w:cantSplit/>
        </w:trPr>
        <w:tc>
          <w:tcPr>
            <w:tcW w:w="725" w:type="dxa"/>
            <w:tcBorders>
              <w:top w:val="single" w:sz="6" w:space="0" w:color="auto"/>
              <w:left w:val="single" w:sz="6" w:space="0" w:color="auto"/>
              <w:bottom w:val="single" w:sz="6" w:space="0" w:color="auto"/>
            </w:tcBorders>
          </w:tcPr>
          <w:p w14:paraId="45D7064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w:t>
            </w:r>
          </w:p>
        </w:tc>
        <w:tc>
          <w:tcPr>
            <w:tcW w:w="725" w:type="dxa"/>
            <w:tcBorders>
              <w:top w:val="single" w:sz="6" w:space="0" w:color="auto"/>
              <w:bottom w:val="single" w:sz="6" w:space="0" w:color="auto"/>
            </w:tcBorders>
          </w:tcPr>
          <w:p w14:paraId="65181FE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w:t>
            </w:r>
          </w:p>
        </w:tc>
        <w:tc>
          <w:tcPr>
            <w:tcW w:w="725" w:type="dxa"/>
            <w:tcBorders>
              <w:top w:val="single" w:sz="6" w:space="0" w:color="auto"/>
              <w:bottom w:val="single" w:sz="6" w:space="0" w:color="auto"/>
            </w:tcBorders>
          </w:tcPr>
          <w:p w14:paraId="698C48B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auto"/>
              <w:bottom w:val="single" w:sz="6" w:space="0" w:color="auto"/>
            </w:tcBorders>
          </w:tcPr>
          <w:p w14:paraId="45CE7AFB" w14:textId="77777777" w:rsidR="00FA2700" w:rsidRPr="00EE73D3" w:rsidRDefault="00FA2700" w:rsidP="00FA2700">
            <w:pPr>
              <w:pStyle w:val="BodyText"/>
              <w:rPr>
                <w:rFonts w:ascii="Arial" w:hAnsi="Arial" w:cs="Arial"/>
                <w:lang w:eastAsia="en-US"/>
              </w:rPr>
            </w:pPr>
          </w:p>
        </w:tc>
        <w:tc>
          <w:tcPr>
            <w:tcW w:w="725" w:type="dxa"/>
            <w:tcBorders>
              <w:top w:val="single" w:sz="6" w:space="0" w:color="auto"/>
              <w:bottom w:val="single" w:sz="6" w:space="0" w:color="auto"/>
            </w:tcBorders>
          </w:tcPr>
          <w:p w14:paraId="1D50DB9B" w14:textId="77777777" w:rsidR="00FA2700" w:rsidRPr="00EE73D3" w:rsidRDefault="00FA2700" w:rsidP="00FA2700">
            <w:pPr>
              <w:pStyle w:val="BodyText"/>
              <w:rPr>
                <w:rFonts w:ascii="Arial" w:hAnsi="Arial" w:cs="Arial"/>
                <w:lang w:eastAsia="en-US"/>
              </w:rPr>
            </w:pPr>
          </w:p>
        </w:tc>
        <w:tc>
          <w:tcPr>
            <w:tcW w:w="725" w:type="dxa"/>
            <w:tcBorders>
              <w:top w:val="single" w:sz="6" w:space="0" w:color="auto"/>
              <w:bottom w:val="single" w:sz="6" w:space="0" w:color="auto"/>
            </w:tcBorders>
          </w:tcPr>
          <w:p w14:paraId="42059CC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0062</w:t>
            </w:r>
          </w:p>
        </w:tc>
        <w:tc>
          <w:tcPr>
            <w:tcW w:w="2464" w:type="dxa"/>
            <w:tcBorders>
              <w:top w:val="single" w:sz="6" w:space="0" w:color="auto"/>
              <w:bottom w:val="single" w:sz="6" w:space="0" w:color="auto"/>
            </w:tcBorders>
          </w:tcPr>
          <w:p w14:paraId="6C5C657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Event Reason Code</w:t>
            </w:r>
          </w:p>
        </w:tc>
        <w:tc>
          <w:tcPr>
            <w:tcW w:w="2845" w:type="dxa"/>
            <w:tcBorders>
              <w:top w:val="single" w:sz="6" w:space="0" w:color="auto"/>
              <w:bottom w:val="single" w:sz="6" w:space="0" w:color="auto"/>
              <w:right w:val="single" w:sz="6" w:space="0" w:color="auto"/>
            </w:tcBorders>
          </w:tcPr>
          <w:p w14:paraId="2FAD8B0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11D56AA2" w14:textId="77777777" w:rsidTr="00FA2700">
        <w:trPr>
          <w:cantSplit/>
        </w:trPr>
        <w:tc>
          <w:tcPr>
            <w:tcW w:w="725" w:type="dxa"/>
            <w:tcBorders>
              <w:top w:val="single" w:sz="6" w:space="0" w:color="auto"/>
              <w:left w:val="single" w:sz="6" w:space="0" w:color="auto"/>
              <w:bottom w:val="single" w:sz="6" w:space="0" w:color="auto"/>
            </w:tcBorders>
          </w:tcPr>
          <w:p w14:paraId="1FEB485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5</w:t>
            </w:r>
          </w:p>
        </w:tc>
        <w:tc>
          <w:tcPr>
            <w:tcW w:w="725" w:type="dxa"/>
            <w:tcBorders>
              <w:top w:val="single" w:sz="6" w:space="0" w:color="auto"/>
              <w:bottom w:val="single" w:sz="6" w:space="0" w:color="auto"/>
            </w:tcBorders>
          </w:tcPr>
          <w:p w14:paraId="2043B02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60</w:t>
            </w:r>
          </w:p>
        </w:tc>
        <w:tc>
          <w:tcPr>
            <w:tcW w:w="725" w:type="dxa"/>
            <w:tcBorders>
              <w:top w:val="single" w:sz="6" w:space="0" w:color="auto"/>
              <w:bottom w:val="single" w:sz="6" w:space="0" w:color="auto"/>
            </w:tcBorders>
          </w:tcPr>
          <w:p w14:paraId="5FC909D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CN</w:t>
            </w:r>
          </w:p>
        </w:tc>
        <w:tc>
          <w:tcPr>
            <w:tcW w:w="725" w:type="dxa"/>
            <w:tcBorders>
              <w:top w:val="single" w:sz="6" w:space="0" w:color="auto"/>
              <w:bottom w:val="single" w:sz="6" w:space="0" w:color="auto"/>
            </w:tcBorders>
          </w:tcPr>
          <w:p w14:paraId="3E8ADF0F" w14:textId="77777777" w:rsidR="00FA2700" w:rsidRPr="00EE73D3" w:rsidRDefault="00FA2700" w:rsidP="00FA2700">
            <w:pPr>
              <w:pStyle w:val="BodyText"/>
              <w:rPr>
                <w:rFonts w:ascii="Arial" w:hAnsi="Arial" w:cs="Arial"/>
                <w:lang w:eastAsia="en-US"/>
              </w:rPr>
            </w:pPr>
          </w:p>
        </w:tc>
        <w:tc>
          <w:tcPr>
            <w:tcW w:w="725" w:type="dxa"/>
            <w:tcBorders>
              <w:top w:val="single" w:sz="6" w:space="0" w:color="auto"/>
              <w:bottom w:val="single" w:sz="6" w:space="0" w:color="auto"/>
            </w:tcBorders>
          </w:tcPr>
          <w:p w14:paraId="709C2281" w14:textId="77777777" w:rsidR="00FA2700" w:rsidRPr="00EE73D3" w:rsidRDefault="00FA2700" w:rsidP="00FA2700">
            <w:pPr>
              <w:pStyle w:val="BodyText"/>
              <w:rPr>
                <w:rFonts w:ascii="Arial" w:hAnsi="Arial" w:cs="Arial"/>
                <w:lang w:eastAsia="en-US"/>
              </w:rPr>
            </w:pPr>
          </w:p>
        </w:tc>
        <w:tc>
          <w:tcPr>
            <w:tcW w:w="725" w:type="dxa"/>
            <w:tcBorders>
              <w:top w:val="single" w:sz="6" w:space="0" w:color="auto"/>
              <w:bottom w:val="single" w:sz="6" w:space="0" w:color="auto"/>
            </w:tcBorders>
          </w:tcPr>
          <w:p w14:paraId="30E4A9D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0188</w:t>
            </w:r>
          </w:p>
        </w:tc>
        <w:tc>
          <w:tcPr>
            <w:tcW w:w="2464" w:type="dxa"/>
            <w:tcBorders>
              <w:top w:val="single" w:sz="6" w:space="0" w:color="auto"/>
              <w:bottom w:val="single" w:sz="6" w:space="0" w:color="auto"/>
            </w:tcBorders>
          </w:tcPr>
          <w:p w14:paraId="4F53B9F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Operator ID</w:t>
            </w:r>
          </w:p>
        </w:tc>
        <w:tc>
          <w:tcPr>
            <w:tcW w:w="2845" w:type="dxa"/>
            <w:tcBorders>
              <w:top w:val="single" w:sz="6" w:space="0" w:color="auto"/>
              <w:bottom w:val="single" w:sz="6" w:space="0" w:color="auto"/>
              <w:right w:val="single" w:sz="6" w:space="0" w:color="auto"/>
            </w:tcBorders>
          </w:tcPr>
          <w:p w14:paraId="5A1279B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bl>
    <w:p w14:paraId="43687EF3" w14:textId="77777777" w:rsidR="00FA2700" w:rsidRPr="00FA2700" w:rsidRDefault="00FA2700" w:rsidP="00FA2700">
      <w:pPr>
        <w:pStyle w:val="Heading3"/>
        <w:rPr>
          <w:lang w:eastAsia="en-US"/>
        </w:rPr>
      </w:pPr>
      <w:bookmarkStart w:id="235" w:name="PID"/>
      <w:bookmarkStart w:id="236" w:name="_Toc522259423"/>
      <w:r w:rsidRPr="00FA2700">
        <w:rPr>
          <w:caps/>
          <w:lang w:eastAsia="en-US"/>
        </w:rPr>
        <w:t>PID</w:t>
      </w:r>
      <w:bookmarkEnd w:id="235"/>
      <w:r w:rsidRPr="00FA2700">
        <w:rPr>
          <w:caps/>
          <w:lang w:eastAsia="en-US"/>
        </w:rPr>
        <w:t xml:space="preserve"> - </w:t>
      </w:r>
      <w:r w:rsidRPr="00FA2700">
        <w:rPr>
          <w:lang w:eastAsia="en-US"/>
        </w:rPr>
        <w:t>Patient Identification Segment</w:t>
      </w:r>
      <w:bookmarkEnd w:id="236"/>
    </w:p>
    <w:tbl>
      <w:tblPr>
        <w:tblW w:w="965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877"/>
      </w:tblGrid>
      <w:tr w:rsidR="00FA2700" w:rsidRPr="00FA2700" w14:paraId="539DE9D4" w14:textId="77777777" w:rsidTr="00475432">
        <w:trPr>
          <w:cantSplit/>
          <w:tblHeader/>
        </w:trPr>
        <w:tc>
          <w:tcPr>
            <w:tcW w:w="720" w:type="dxa"/>
            <w:tcBorders>
              <w:top w:val="single" w:sz="6" w:space="0" w:color="auto"/>
              <w:left w:val="single" w:sz="6" w:space="0" w:color="auto"/>
              <w:bottom w:val="nil"/>
            </w:tcBorders>
            <w:shd w:val="pct15" w:color="auto" w:fill="FFFFFF"/>
          </w:tcPr>
          <w:p w14:paraId="1ADB0FA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SEQ</w:t>
            </w:r>
          </w:p>
        </w:tc>
        <w:tc>
          <w:tcPr>
            <w:tcW w:w="720" w:type="dxa"/>
            <w:tcBorders>
              <w:top w:val="single" w:sz="6" w:space="0" w:color="auto"/>
              <w:bottom w:val="nil"/>
            </w:tcBorders>
            <w:shd w:val="pct15" w:color="auto" w:fill="FFFFFF"/>
          </w:tcPr>
          <w:p w14:paraId="60F4A90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LEN</w:t>
            </w:r>
          </w:p>
        </w:tc>
        <w:tc>
          <w:tcPr>
            <w:tcW w:w="720" w:type="dxa"/>
            <w:tcBorders>
              <w:top w:val="single" w:sz="6" w:space="0" w:color="auto"/>
              <w:bottom w:val="nil"/>
            </w:tcBorders>
            <w:shd w:val="pct15" w:color="auto" w:fill="FFFFFF"/>
          </w:tcPr>
          <w:p w14:paraId="2504405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DT</w:t>
            </w:r>
          </w:p>
        </w:tc>
        <w:tc>
          <w:tcPr>
            <w:tcW w:w="720" w:type="dxa"/>
            <w:tcBorders>
              <w:top w:val="single" w:sz="6" w:space="0" w:color="auto"/>
              <w:bottom w:val="nil"/>
            </w:tcBorders>
            <w:shd w:val="pct15" w:color="auto" w:fill="FFFFFF"/>
          </w:tcPr>
          <w:p w14:paraId="2F250D3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R/O</w:t>
            </w:r>
          </w:p>
        </w:tc>
        <w:tc>
          <w:tcPr>
            <w:tcW w:w="720" w:type="dxa"/>
            <w:tcBorders>
              <w:top w:val="single" w:sz="6" w:space="0" w:color="auto"/>
              <w:bottom w:val="nil"/>
            </w:tcBorders>
            <w:shd w:val="pct15" w:color="auto" w:fill="FFFFFF"/>
          </w:tcPr>
          <w:p w14:paraId="3B77E47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RP/#</w:t>
            </w:r>
          </w:p>
        </w:tc>
        <w:tc>
          <w:tcPr>
            <w:tcW w:w="720" w:type="dxa"/>
            <w:tcBorders>
              <w:top w:val="single" w:sz="6" w:space="0" w:color="auto"/>
              <w:bottom w:val="nil"/>
            </w:tcBorders>
            <w:shd w:val="pct15" w:color="auto" w:fill="FFFFFF"/>
          </w:tcPr>
          <w:p w14:paraId="0185B1D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TBL#</w:t>
            </w:r>
          </w:p>
        </w:tc>
        <w:tc>
          <w:tcPr>
            <w:tcW w:w="2462" w:type="dxa"/>
            <w:tcBorders>
              <w:top w:val="single" w:sz="6" w:space="0" w:color="auto"/>
              <w:bottom w:val="nil"/>
            </w:tcBorders>
            <w:shd w:val="pct15" w:color="auto" w:fill="FFFFFF"/>
          </w:tcPr>
          <w:p w14:paraId="0104F09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ELEMENT NAME</w:t>
            </w:r>
          </w:p>
        </w:tc>
        <w:tc>
          <w:tcPr>
            <w:tcW w:w="2877" w:type="dxa"/>
            <w:tcBorders>
              <w:top w:val="single" w:sz="6" w:space="0" w:color="auto"/>
              <w:bottom w:val="nil"/>
              <w:right w:val="single" w:sz="6" w:space="0" w:color="auto"/>
            </w:tcBorders>
            <w:shd w:val="pct15" w:color="auto" w:fill="FFFFFF"/>
          </w:tcPr>
          <w:p w14:paraId="358F402E" w14:textId="77777777" w:rsidR="00FA2700" w:rsidRPr="00EE73D3" w:rsidRDefault="00FA2700" w:rsidP="00FA2700">
            <w:pPr>
              <w:pStyle w:val="BodyText"/>
              <w:rPr>
                <w:rFonts w:ascii="Arial" w:hAnsi="Arial" w:cs="Arial"/>
                <w:lang w:eastAsia="en-US"/>
              </w:rPr>
            </w:pPr>
            <w:r w:rsidRPr="00EE73D3">
              <w:rPr>
                <w:rFonts w:ascii="Arial" w:hAnsi="Arial" w:cs="Arial"/>
                <w:sz w:val="18"/>
                <w:lang w:eastAsia="en-US"/>
              </w:rPr>
              <w:t>V</w:t>
            </w:r>
            <w:r w:rsidRPr="00EE73D3">
              <w:rPr>
                <w:rFonts w:ascii="Arial" w:hAnsi="Arial" w:cs="Arial"/>
                <w:i/>
                <w:lang w:eastAsia="en-US"/>
              </w:rPr>
              <w:t>IST</w:t>
            </w:r>
            <w:r w:rsidRPr="00EE73D3">
              <w:rPr>
                <w:rFonts w:ascii="Arial" w:hAnsi="Arial" w:cs="Arial"/>
                <w:sz w:val="18"/>
                <w:lang w:eastAsia="en-US"/>
              </w:rPr>
              <w:t>A</w:t>
            </w:r>
            <w:r w:rsidRPr="00EE73D3">
              <w:rPr>
                <w:rFonts w:ascii="Arial" w:hAnsi="Arial" w:cs="Arial"/>
                <w:lang w:eastAsia="en-US"/>
              </w:rPr>
              <w:t xml:space="preserve"> DESCRIPTION</w:t>
            </w:r>
          </w:p>
        </w:tc>
      </w:tr>
      <w:tr w:rsidR="00FA2700" w:rsidRPr="00FA2700" w14:paraId="53E55F8F" w14:textId="77777777" w:rsidTr="00475432">
        <w:trPr>
          <w:cantSplit/>
        </w:trPr>
        <w:tc>
          <w:tcPr>
            <w:tcW w:w="720" w:type="dxa"/>
            <w:tcBorders>
              <w:top w:val="single" w:sz="6" w:space="0" w:color="auto"/>
              <w:left w:val="single" w:sz="6" w:space="0" w:color="auto"/>
              <w:bottom w:val="single" w:sz="6" w:space="0" w:color="auto"/>
            </w:tcBorders>
          </w:tcPr>
          <w:p w14:paraId="6C2055A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bottom w:val="single" w:sz="6" w:space="0" w:color="auto"/>
            </w:tcBorders>
          </w:tcPr>
          <w:p w14:paraId="2F841B7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w:t>
            </w:r>
          </w:p>
        </w:tc>
        <w:tc>
          <w:tcPr>
            <w:tcW w:w="720" w:type="dxa"/>
            <w:tcBorders>
              <w:top w:val="single" w:sz="6" w:space="0" w:color="auto"/>
              <w:bottom w:val="single" w:sz="6" w:space="0" w:color="auto"/>
            </w:tcBorders>
          </w:tcPr>
          <w:p w14:paraId="7A1DF4C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SI</w:t>
            </w:r>
          </w:p>
        </w:tc>
        <w:tc>
          <w:tcPr>
            <w:tcW w:w="720" w:type="dxa"/>
            <w:tcBorders>
              <w:top w:val="single" w:sz="6" w:space="0" w:color="auto"/>
              <w:bottom w:val="single" w:sz="6" w:space="0" w:color="auto"/>
            </w:tcBorders>
          </w:tcPr>
          <w:p w14:paraId="6A453722"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7C610B75"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32018E3A"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00BA115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Set ID - Patient ID</w:t>
            </w:r>
          </w:p>
        </w:tc>
        <w:tc>
          <w:tcPr>
            <w:tcW w:w="2877" w:type="dxa"/>
            <w:tcBorders>
              <w:top w:val="single" w:sz="6" w:space="0" w:color="auto"/>
              <w:bottom w:val="single" w:sz="6" w:space="0" w:color="auto"/>
              <w:right w:val="single" w:sz="6" w:space="0" w:color="auto"/>
            </w:tcBorders>
          </w:tcPr>
          <w:p w14:paraId="7D37773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Always 1</w:t>
            </w:r>
          </w:p>
        </w:tc>
      </w:tr>
      <w:tr w:rsidR="00FA2700" w:rsidRPr="00FA2700" w14:paraId="4CFF60B3" w14:textId="77777777" w:rsidTr="00475432">
        <w:trPr>
          <w:cantSplit/>
        </w:trPr>
        <w:tc>
          <w:tcPr>
            <w:tcW w:w="720" w:type="dxa"/>
            <w:tcBorders>
              <w:top w:val="single" w:sz="6" w:space="0" w:color="auto"/>
              <w:left w:val="single" w:sz="6" w:space="0" w:color="auto"/>
              <w:bottom w:val="single" w:sz="6" w:space="0" w:color="auto"/>
            </w:tcBorders>
          </w:tcPr>
          <w:p w14:paraId="218FC99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24357B2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20</w:t>
            </w:r>
          </w:p>
        </w:tc>
        <w:tc>
          <w:tcPr>
            <w:tcW w:w="720" w:type="dxa"/>
            <w:tcBorders>
              <w:top w:val="single" w:sz="6" w:space="0" w:color="auto"/>
              <w:bottom w:val="single" w:sz="6" w:space="0" w:color="auto"/>
            </w:tcBorders>
          </w:tcPr>
          <w:p w14:paraId="32C1493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CK</w:t>
            </w:r>
          </w:p>
        </w:tc>
        <w:tc>
          <w:tcPr>
            <w:tcW w:w="720" w:type="dxa"/>
            <w:tcBorders>
              <w:top w:val="single" w:sz="6" w:space="0" w:color="auto"/>
              <w:bottom w:val="single" w:sz="6" w:space="0" w:color="auto"/>
            </w:tcBorders>
          </w:tcPr>
          <w:p w14:paraId="3C22FE4D"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2582ADB6"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214EDB83"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6947F38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Patient ID (External ID)</w:t>
            </w:r>
          </w:p>
        </w:tc>
        <w:tc>
          <w:tcPr>
            <w:tcW w:w="2877" w:type="dxa"/>
            <w:tcBorders>
              <w:top w:val="single" w:sz="6" w:space="0" w:color="auto"/>
              <w:bottom w:val="single" w:sz="6" w:space="0" w:color="auto"/>
              <w:right w:val="single" w:sz="6" w:space="0" w:color="auto"/>
            </w:tcBorders>
          </w:tcPr>
          <w:p w14:paraId="0855573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Integration Control Number (ICN)</w:t>
            </w:r>
          </w:p>
        </w:tc>
      </w:tr>
      <w:tr w:rsidR="00FA2700" w:rsidRPr="00FA2700" w14:paraId="6622EF39" w14:textId="77777777" w:rsidTr="00475432">
        <w:trPr>
          <w:cantSplit/>
        </w:trPr>
        <w:tc>
          <w:tcPr>
            <w:tcW w:w="720" w:type="dxa"/>
            <w:tcBorders>
              <w:top w:val="nil"/>
              <w:left w:val="single" w:sz="6" w:space="0" w:color="auto"/>
              <w:bottom w:val="single" w:sz="6" w:space="0" w:color="auto"/>
            </w:tcBorders>
          </w:tcPr>
          <w:p w14:paraId="7C2D81B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w:t>
            </w:r>
          </w:p>
        </w:tc>
        <w:tc>
          <w:tcPr>
            <w:tcW w:w="720" w:type="dxa"/>
            <w:tcBorders>
              <w:top w:val="nil"/>
              <w:bottom w:val="single" w:sz="6" w:space="0" w:color="auto"/>
            </w:tcBorders>
          </w:tcPr>
          <w:p w14:paraId="78D5A59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20</w:t>
            </w:r>
          </w:p>
        </w:tc>
        <w:tc>
          <w:tcPr>
            <w:tcW w:w="720" w:type="dxa"/>
            <w:tcBorders>
              <w:top w:val="nil"/>
              <w:bottom w:val="single" w:sz="6" w:space="0" w:color="auto"/>
            </w:tcBorders>
          </w:tcPr>
          <w:p w14:paraId="373E6B8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CM</w:t>
            </w:r>
          </w:p>
        </w:tc>
        <w:tc>
          <w:tcPr>
            <w:tcW w:w="720" w:type="dxa"/>
            <w:tcBorders>
              <w:top w:val="nil"/>
              <w:bottom w:val="single" w:sz="6" w:space="0" w:color="auto"/>
            </w:tcBorders>
          </w:tcPr>
          <w:p w14:paraId="70B09DA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0" w:type="dxa"/>
            <w:tcBorders>
              <w:top w:val="nil"/>
              <w:bottom w:val="single" w:sz="6" w:space="0" w:color="auto"/>
            </w:tcBorders>
          </w:tcPr>
          <w:p w14:paraId="429D91B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Y</w:t>
            </w:r>
          </w:p>
        </w:tc>
        <w:tc>
          <w:tcPr>
            <w:tcW w:w="720" w:type="dxa"/>
            <w:tcBorders>
              <w:top w:val="nil"/>
              <w:bottom w:val="single" w:sz="6" w:space="0" w:color="auto"/>
            </w:tcBorders>
          </w:tcPr>
          <w:p w14:paraId="31EC2F90" w14:textId="77777777" w:rsidR="00FA2700" w:rsidRPr="00EE73D3" w:rsidRDefault="00FA2700" w:rsidP="00FA2700">
            <w:pPr>
              <w:pStyle w:val="BodyText"/>
              <w:rPr>
                <w:rFonts w:ascii="Arial" w:hAnsi="Arial" w:cs="Arial"/>
                <w:lang w:eastAsia="en-US"/>
              </w:rPr>
            </w:pPr>
          </w:p>
        </w:tc>
        <w:tc>
          <w:tcPr>
            <w:tcW w:w="2462" w:type="dxa"/>
            <w:tcBorders>
              <w:top w:val="nil"/>
              <w:bottom w:val="single" w:sz="6" w:space="0" w:color="auto"/>
            </w:tcBorders>
          </w:tcPr>
          <w:p w14:paraId="4CE97A7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Patient ID (Internal ID)</w:t>
            </w:r>
          </w:p>
        </w:tc>
        <w:tc>
          <w:tcPr>
            <w:tcW w:w="2877" w:type="dxa"/>
            <w:tcBorders>
              <w:top w:val="nil"/>
              <w:bottom w:val="single" w:sz="6" w:space="0" w:color="auto"/>
              <w:right w:val="single" w:sz="6" w:space="0" w:color="auto"/>
            </w:tcBorders>
          </w:tcPr>
          <w:p w14:paraId="340CB25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Pointer to entry in PATIENT file</w:t>
            </w:r>
          </w:p>
        </w:tc>
      </w:tr>
      <w:tr w:rsidR="00FA2700" w:rsidRPr="00FA2700" w14:paraId="1E811A8D" w14:textId="77777777" w:rsidTr="00475432">
        <w:trPr>
          <w:cantSplit/>
        </w:trPr>
        <w:tc>
          <w:tcPr>
            <w:tcW w:w="720" w:type="dxa"/>
            <w:tcBorders>
              <w:top w:val="single" w:sz="6" w:space="0" w:color="auto"/>
              <w:left w:val="single" w:sz="6" w:space="0" w:color="auto"/>
              <w:bottom w:val="single" w:sz="6" w:space="0" w:color="auto"/>
            </w:tcBorders>
          </w:tcPr>
          <w:p w14:paraId="6540575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w:t>
            </w:r>
          </w:p>
        </w:tc>
        <w:tc>
          <w:tcPr>
            <w:tcW w:w="720" w:type="dxa"/>
            <w:tcBorders>
              <w:top w:val="single" w:sz="6" w:space="0" w:color="auto"/>
              <w:bottom w:val="single" w:sz="6" w:space="0" w:color="auto"/>
            </w:tcBorders>
          </w:tcPr>
          <w:p w14:paraId="706290B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12</w:t>
            </w:r>
          </w:p>
        </w:tc>
        <w:tc>
          <w:tcPr>
            <w:tcW w:w="720" w:type="dxa"/>
            <w:tcBorders>
              <w:top w:val="single" w:sz="6" w:space="0" w:color="auto"/>
              <w:bottom w:val="single" w:sz="6" w:space="0" w:color="auto"/>
            </w:tcBorders>
          </w:tcPr>
          <w:p w14:paraId="1055E77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0" w:type="dxa"/>
            <w:tcBorders>
              <w:top w:val="single" w:sz="6" w:space="0" w:color="auto"/>
              <w:bottom w:val="single" w:sz="6" w:space="0" w:color="auto"/>
            </w:tcBorders>
          </w:tcPr>
          <w:p w14:paraId="4A9C8762"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72029051"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67676BD5"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05A0C6B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Alternate Patient ID</w:t>
            </w:r>
          </w:p>
        </w:tc>
        <w:tc>
          <w:tcPr>
            <w:tcW w:w="2877" w:type="dxa"/>
            <w:tcBorders>
              <w:top w:val="single" w:sz="6" w:space="0" w:color="auto"/>
              <w:bottom w:val="single" w:sz="6" w:space="0" w:color="auto"/>
              <w:right w:val="single" w:sz="6" w:space="0" w:color="auto"/>
            </w:tcBorders>
          </w:tcPr>
          <w:p w14:paraId="03F30E8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Primary Short ID</w:t>
            </w:r>
          </w:p>
        </w:tc>
      </w:tr>
      <w:tr w:rsidR="00FA2700" w:rsidRPr="00FA2700" w14:paraId="15512CC3" w14:textId="77777777" w:rsidTr="00475432">
        <w:trPr>
          <w:cantSplit/>
        </w:trPr>
        <w:tc>
          <w:tcPr>
            <w:tcW w:w="720" w:type="dxa"/>
            <w:tcBorders>
              <w:top w:val="single" w:sz="6" w:space="0" w:color="auto"/>
              <w:left w:val="single" w:sz="6" w:space="0" w:color="auto"/>
              <w:bottom w:val="single" w:sz="6" w:space="0" w:color="auto"/>
            </w:tcBorders>
          </w:tcPr>
          <w:p w14:paraId="59E44DF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5</w:t>
            </w:r>
          </w:p>
        </w:tc>
        <w:tc>
          <w:tcPr>
            <w:tcW w:w="720" w:type="dxa"/>
            <w:tcBorders>
              <w:top w:val="single" w:sz="6" w:space="0" w:color="auto"/>
              <w:bottom w:val="single" w:sz="6" w:space="0" w:color="auto"/>
            </w:tcBorders>
          </w:tcPr>
          <w:p w14:paraId="268FE62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48</w:t>
            </w:r>
          </w:p>
        </w:tc>
        <w:tc>
          <w:tcPr>
            <w:tcW w:w="720" w:type="dxa"/>
            <w:tcBorders>
              <w:top w:val="single" w:sz="6" w:space="0" w:color="auto"/>
              <w:bottom w:val="single" w:sz="6" w:space="0" w:color="auto"/>
            </w:tcBorders>
          </w:tcPr>
          <w:p w14:paraId="797D55C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PN</w:t>
            </w:r>
          </w:p>
        </w:tc>
        <w:tc>
          <w:tcPr>
            <w:tcW w:w="720" w:type="dxa"/>
            <w:tcBorders>
              <w:top w:val="single" w:sz="6" w:space="0" w:color="auto"/>
              <w:bottom w:val="single" w:sz="6" w:space="0" w:color="auto"/>
            </w:tcBorders>
          </w:tcPr>
          <w:p w14:paraId="5851D8C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0" w:type="dxa"/>
            <w:tcBorders>
              <w:top w:val="single" w:sz="6" w:space="0" w:color="auto"/>
              <w:bottom w:val="single" w:sz="6" w:space="0" w:color="auto"/>
            </w:tcBorders>
          </w:tcPr>
          <w:p w14:paraId="56F5A6B3"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29091684"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5CB1989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Patient Name</w:t>
            </w:r>
          </w:p>
        </w:tc>
        <w:tc>
          <w:tcPr>
            <w:tcW w:w="2877" w:type="dxa"/>
            <w:tcBorders>
              <w:top w:val="single" w:sz="6" w:space="0" w:color="auto"/>
              <w:bottom w:val="single" w:sz="6" w:space="0" w:color="auto"/>
              <w:right w:val="single" w:sz="6" w:space="0" w:color="auto"/>
            </w:tcBorders>
          </w:tcPr>
          <w:p w14:paraId="24380CD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Name</w:t>
            </w:r>
          </w:p>
        </w:tc>
      </w:tr>
      <w:tr w:rsidR="00FA2700" w:rsidRPr="00FA2700" w14:paraId="2415CE3C" w14:textId="77777777" w:rsidTr="00475432">
        <w:trPr>
          <w:cantSplit/>
        </w:trPr>
        <w:tc>
          <w:tcPr>
            <w:tcW w:w="720" w:type="dxa"/>
            <w:tcBorders>
              <w:top w:val="single" w:sz="6" w:space="0" w:color="auto"/>
              <w:left w:val="single" w:sz="6" w:space="0" w:color="auto"/>
              <w:bottom w:val="single" w:sz="6" w:space="0" w:color="auto"/>
            </w:tcBorders>
          </w:tcPr>
          <w:p w14:paraId="662EDF1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6</w:t>
            </w:r>
          </w:p>
        </w:tc>
        <w:tc>
          <w:tcPr>
            <w:tcW w:w="720" w:type="dxa"/>
            <w:tcBorders>
              <w:top w:val="single" w:sz="6" w:space="0" w:color="auto"/>
              <w:bottom w:val="single" w:sz="6" w:space="0" w:color="auto"/>
            </w:tcBorders>
          </w:tcPr>
          <w:p w14:paraId="2F31AD0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30</w:t>
            </w:r>
          </w:p>
        </w:tc>
        <w:tc>
          <w:tcPr>
            <w:tcW w:w="720" w:type="dxa"/>
            <w:tcBorders>
              <w:top w:val="single" w:sz="6" w:space="0" w:color="auto"/>
              <w:bottom w:val="single" w:sz="6" w:space="0" w:color="auto"/>
            </w:tcBorders>
          </w:tcPr>
          <w:p w14:paraId="1FC6E0E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0" w:type="dxa"/>
            <w:tcBorders>
              <w:top w:val="single" w:sz="6" w:space="0" w:color="auto"/>
              <w:bottom w:val="single" w:sz="6" w:space="0" w:color="auto"/>
            </w:tcBorders>
          </w:tcPr>
          <w:p w14:paraId="2BAF843E"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07711572"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18505E81"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5E46352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Mother's Maiden Name</w:t>
            </w:r>
          </w:p>
        </w:tc>
        <w:tc>
          <w:tcPr>
            <w:tcW w:w="2877" w:type="dxa"/>
            <w:tcBorders>
              <w:top w:val="single" w:sz="6" w:space="0" w:color="auto"/>
              <w:bottom w:val="single" w:sz="6" w:space="0" w:color="auto"/>
              <w:right w:val="single" w:sz="6" w:space="0" w:color="auto"/>
            </w:tcBorders>
          </w:tcPr>
          <w:p w14:paraId="4672258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Mother’s maiden name</w:t>
            </w:r>
          </w:p>
        </w:tc>
      </w:tr>
      <w:tr w:rsidR="00FA2700" w:rsidRPr="00FA2700" w14:paraId="50B39549" w14:textId="77777777" w:rsidTr="00475432">
        <w:trPr>
          <w:cantSplit/>
        </w:trPr>
        <w:tc>
          <w:tcPr>
            <w:tcW w:w="720" w:type="dxa"/>
            <w:tcBorders>
              <w:top w:val="single" w:sz="6" w:space="0" w:color="auto"/>
              <w:left w:val="single" w:sz="6" w:space="0" w:color="auto"/>
              <w:bottom w:val="single" w:sz="6" w:space="0" w:color="auto"/>
            </w:tcBorders>
          </w:tcPr>
          <w:p w14:paraId="73959DC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7</w:t>
            </w:r>
          </w:p>
        </w:tc>
        <w:tc>
          <w:tcPr>
            <w:tcW w:w="720" w:type="dxa"/>
            <w:tcBorders>
              <w:top w:val="single" w:sz="6" w:space="0" w:color="auto"/>
              <w:bottom w:val="single" w:sz="6" w:space="0" w:color="auto"/>
            </w:tcBorders>
          </w:tcPr>
          <w:p w14:paraId="4DD1B34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26</w:t>
            </w:r>
          </w:p>
        </w:tc>
        <w:tc>
          <w:tcPr>
            <w:tcW w:w="720" w:type="dxa"/>
            <w:tcBorders>
              <w:top w:val="single" w:sz="6" w:space="0" w:color="auto"/>
              <w:bottom w:val="single" w:sz="6" w:space="0" w:color="auto"/>
            </w:tcBorders>
          </w:tcPr>
          <w:p w14:paraId="00D8883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TS</w:t>
            </w:r>
          </w:p>
        </w:tc>
        <w:tc>
          <w:tcPr>
            <w:tcW w:w="720" w:type="dxa"/>
            <w:tcBorders>
              <w:top w:val="single" w:sz="6" w:space="0" w:color="auto"/>
              <w:bottom w:val="single" w:sz="6" w:space="0" w:color="auto"/>
            </w:tcBorders>
          </w:tcPr>
          <w:p w14:paraId="0DED4C8B"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639E1F53"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4424ACA6"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4E00374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Date of Birth</w:t>
            </w:r>
          </w:p>
        </w:tc>
        <w:tc>
          <w:tcPr>
            <w:tcW w:w="2877" w:type="dxa"/>
            <w:tcBorders>
              <w:top w:val="single" w:sz="6" w:space="0" w:color="auto"/>
              <w:bottom w:val="single" w:sz="6" w:space="0" w:color="auto"/>
              <w:right w:val="single" w:sz="6" w:space="0" w:color="auto"/>
            </w:tcBorders>
          </w:tcPr>
          <w:p w14:paraId="7955192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Date of birth</w:t>
            </w:r>
          </w:p>
        </w:tc>
      </w:tr>
      <w:tr w:rsidR="00FA2700" w:rsidRPr="00FA2700" w14:paraId="1ADA9976" w14:textId="77777777" w:rsidTr="00475432">
        <w:trPr>
          <w:cantSplit/>
        </w:trPr>
        <w:tc>
          <w:tcPr>
            <w:tcW w:w="720" w:type="dxa"/>
            <w:tcBorders>
              <w:top w:val="single" w:sz="6" w:space="0" w:color="auto"/>
              <w:left w:val="single" w:sz="6" w:space="0" w:color="auto"/>
              <w:bottom w:val="single" w:sz="6" w:space="0" w:color="auto"/>
            </w:tcBorders>
          </w:tcPr>
          <w:p w14:paraId="1472E55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8</w:t>
            </w:r>
          </w:p>
        </w:tc>
        <w:tc>
          <w:tcPr>
            <w:tcW w:w="720" w:type="dxa"/>
            <w:tcBorders>
              <w:top w:val="single" w:sz="6" w:space="0" w:color="auto"/>
              <w:bottom w:val="single" w:sz="6" w:space="0" w:color="auto"/>
            </w:tcBorders>
          </w:tcPr>
          <w:p w14:paraId="16D6047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bottom w:val="single" w:sz="6" w:space="0" w:color="auto"/>
            </w:tcBorders>
          </w:tcPr>
          <w:p w14:paraId="2B752CD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4946A42D"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36152B4A"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652A80A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0001</w:t>
            </w:r>
          </w:p>
        </w:tc>
        <w:tc>
          <w:tcPr>
            <w:tcW w:w="2462" w:type="dxa"/>
            <w:tcBorders>
              <w:top w:val="single" w:sz="6" w:space="0" w:color="auto"/>
              <w:bottom w:val="single" w:sz="6" w:space="0" w:color="auto"/>
            </w:tcBorders>
          </w:tcPr>
          <w:p w14:paraId="2A96B7E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Sex</w:t>
            </w:r>
          </w:p>
        </w:tc>
        <w:tc>
          <w:tcPr>
            <w:tcW w:w="2877" w:type="dxa"/>
            <w:tcBorders>
              <w:top w:val="single" w:sz="6" w:space="0" w:color="auto"/>
              <w:bottom w:val="single" w:sz="6" w:space="0" w:color="auto"/>
              <w:right w:val="single" w:sz="6" w:space="0" w:color="auto"/>
            </w:tcBorders>
          </w:tcPr>
          <w:p w14:paraId="7318D61A" w14:textId="77777777" w:rsidR="00FA2700" w:rsidRPr="00EE73D3" w:rsidRDefault="00FA2700" w:rsidP="00FA2700">
            <w:pPr>
              <w:pStyle w:val="BodyText"/>
              <w:rPr>
                <w:rFonts w:ascii="Arial" w:hAnsi="Arial" w:cs="Arial"/>
                <w:lang w:eastAsia="en-US"/>
              </w:rPr>
            </w:pPr>
            <w:r w:rsidRPr="00EE73D3">
              <w:rPr>
                <w:rFonts w:ascii="Arial" w:hAnsi="Arial" w:cs="Arial"/>
                <w:i/>
                <w:lang w:eastAsia="en-US"/>
              </w:rPr>
              <w:t>Refer to Table 0001</w:t>
            </w:r>
          </w:p>
        </w:tc>
      </w:tr>
      <w:tr w:rsidR="00FA2700" w:rsidRPr="00FA2700" w14:paraId="624511DF" w14:textId="77777777" w:rsidTr="00475432">
        <w:trPr>
          <w:cantSplit/>
        </w:trPr>
        <w:tc>
          <w:tcPr>
            <w:tcW w:w="720" w:type="dxa"/>
            <w:tcBorders>
              <w:top w:val="single" w:sz="6" w:space="0" w:color="auto"/>
              <w:left w:val="single" w:sz="6" w:space="0" w:color="auto"/>
              <w:bottom w:val="single" w:sz="6" w:space="0" w:color="auto"/>
            </w:tcBorders>
          </w:tcPr>
          <w:p w14:paraId="4F3DFAA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9</w:t>
            </w:r>
          </w:p>
        </w:tc>
        <w:tc>
          <w:tcPr>
            <w:tcW w:w="720" w:type="dxa"/>
            <w:tcBorders>
              <w:top w:val="single" w:sz="6" w:space="0" w:color="auto"/>
              <w:bottom w:val="single" w:sz="6" w:space="0" w:color="auto"/>
            </w:tcBorders>
          </w:tcPr>
          <w:p w14:paraId="17C536F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48</w:t>
            </w:r>
          </w:p>
        </w:tc>
        <w:tc>
          <w:tcPr>
            <w:tcW w:w="720" w:type="dxa"/>
            <w:tcBorders>
              <w:top w:val="single" w:sz="6" w:space="0" w:color="auto"/>
              <w:bottom w:val="single" w:sz="6" w:space="0" w:color="auto"/>
            </w:tcBorders>
          </w:tcPr>
          <w:p w14:paraId="03D9EC2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PN</w:t>
            </w:r>
          </w:p>
        </w:tc>
        <w:tc>
          <w:tcPr>
            <w:tcW w:w="720" w:type="dxa"/>
            <w:tcBorders>
              <w:top w:val="single" w:sz="6" w:space="0" w:color="auto"/>
              <w:bottom w:val="single" w:sz="6" w:space="0" w:color="auto"/>
            </w:tcBorders>
          </w:tcPr>
          <w:p w14:paraId="5A45993D"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3B14A9C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Y</w:t>
            </w:r>
          </w:p>
        </w:tc>
        <w:tc>
          <w:tcPr>
            <w:tcW w:w="720" w:type="dxa"/>
            <w:tcBorders>
              <w:top w:val="single" w:sz="6" w:space="0" w:color="auto"/>
              <w:bottom w:val="single" w:sz="6" w:space="0" w:color="auto"/>
            </w:tcBorders>
          </w:tcPr>
          <w:p w14:paraId="22C2115C"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0A20B6A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Patient Alias</w:t>
            </w:r>
          </w:p>
        </w:tc>
        <w:tc>
          <w:tcPr>
            <w:tcW w:w="2877" w:type="dxa"/>
            <w:tcBorders>
              <w:top w:val="single" w:sz="6" w:space="0" w:color="auto"/>
              <w:bottom w:val="single" w:sz="6" w:space="0" w:color="auto"/>
              <w:right w:val="single" w:sz="6" w:space="0" w:color="auto"/>
            </w:tcBorders>
          </w:tcPr>
          <w:p w14:paraId="240B583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Alias</w:t>
            </w:r>
          </w:p>
        </w:tc>
      </w:tr>
      <w:tr w:rsidR="00FA2700" w:rsidRPr="00FA2700" w14:paraId="4FDDF3AD" w14:textId="77777777" w:rsidTr="00475432">
        <w:trPr>
          <w:cantSplit/>
        </w:trPr>
        <w:tc>
          <w:tcPr>
            <w:tcW w:w="720" w:type="dxa"/>
            <w:tcBorders>
              <w:top w:val="single" w:sz="6" w:space="0" w:color="auto"/>
              <w:left w:val="single" w:sz="6" w:space="0" w:color="auto"/>
              <w:bottom w:val="single" w:sz="6" w:space="0" w:color="auto"/>
            </w:tcBorders>
          </w:tcPr>
          <w:p w14:paraId="0ECB7F9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10</w:t>
            </w:r>
          </w:p>
        </w:tc>
        <w:tc>
          <w:tcPr>
            <w:tcW w:w="720" w:type="dxa"/>
            <w:tcBorders>
              <w:top w:val="single" w:sz="6" w:space="0" w:color="auto"/>
              <w:bottom w:val="single" w:sz="6" w:space="0" w:color="auto"/>
            </w:tcBorders>
          </w:tcPr>
          <w:p w14:paraId="2FE9923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bottom w:val="single" w:sz="6" w:space="0" w:color="auto"/>
            </w:tcBorders>
          </w:tcPr>
          <w:p w14:paraId="2E9A950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7B5419F6"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6474EC33"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749647D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0005</w:t>
            </w:r>
          </w:p>
        </w:tc>
        <w:tc>
          <w:tcPr>
            <w:tcW w:w="2462" w:type="dxa"/>
            <w:tcBorders>
              <w:top w:val="single" w:sz="6" w:space="0" w:color="auto"/>
              <w:bottom w:val="single" w:sz="6" w:space="0" w:color="auto"/>
            </w:tcBorders>
          </w:tcPr>
          <w:p w14:paraId="444F628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Race</w:t>
            </w:r>
          </w:p>
        </w:tc>
        <w:tc>
          <w:tcPr>
            <w:tcW w:w="2877" w:type="dxa"/>
            <w:tcBorders>
              <w:top w:val="single" w:sz="6" w:space="0" w:color="auto"/>
              <w:bottom w:val="single" w:sz="6" w:space="0" w:color="auto"/>
              <w:right w:val="single" w:sz="6" w:space="0" w:color="auto"/>
            </w:tcBorders>
          </w:tcPr>
          <w:p w14:paraId="34843B2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Race</w:t>
            </w:r>
          </w:p>
        </w:tc>
      </w:tr>
      <w:tr w:rsidR="00FA2700" w:rsidRPr="00FA2700" w14:paraId="7E9315C3" w14:textId="77777777" w:rsidTr="00475432">
        <w:trPr>
          <w:cantSplit/>
        </w:trPr>
        <w:tc>
          <w:tcPr>
            <w:tcW w:w="720" w:type="dxa"/>
            <w:tcBorders>
              <w:top w:val="single" w:sz="6" w:space="0" w:color="auto"/>
              <w:left w:val="single" w:sz="6" w:space="0" w:color="auto"/>
              <w:bottom w:val="single" w:sz="6" w:space="0" w:color="auto"/>
            </w:tcBorders>
          </w:tcPr>
          <w:p w14:paraId="10DA09A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lastRenderedPageBreak/>
              <w:t>11</w:t>
            </w:r>
          </w:p>
        </w:tc>
        <w:tc>
          <w:tcPr>
            <w:tcW w:w="720" w:type="dxa"/>
            <w:tcBorders>
              <w:top w:val="single" w:sz="6" w:space="0" w:color="auto"/>
              <w:bottom w:val="single" w:sz="6" w:space="0" w:color="auto"/>
            </w:tcBorders>
          </w:tcPr>
          <w:p w14:paraId="17B0B19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106</w:t>
            </w:r>
          </w:p>
        </w:tc>
        <w:tc>
          <w:tcPr>
            <w:tcW w:w="720" w:type="dxa"/>
            <w:tcBorders>
              <w:top w:val="single" w:sz="6" w:space="0" w:color="auto"/>
              <w:bottom w:val="single" w:sz="6" w:space="0" w:color="auto"/>
            </w:tcBorders>
          </w:tcPr>
          <w:p w14:paraId="7099E5F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AD</w:t>
            </w:r>
          </w:p>
        </w:tc>
        <w:tc>
          <w:tcPr>
            <w:tcW w:w="720" w:type="dxa"/>
            <w:tcBorders>
              <w:top w:val="single" w:sz="6" w:space="0" w:color="auto"/>
              <w:bottom w:val="single" w:sz="6" w:space="0" w:color="auto"/>
            </w:tcBorders>
          </w:tcPr>
          <w:p w14:paraId="5B181516"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45EDDD9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Y</w:t>
            </w:r>
          </w:p>
        </w:tc>
        <w:tc>
          <w:tcPr>
            <w:tcW w:w="720" w:type="dxa"/>
            <w:tcBorders>
              <w:top w:val="single" w:sz="6" w:space="0" w:color="auto"/>
              <w:bottom w:val="single" w:sz="6" w:space="0" w:color="auto"/>
            </w:tcBorders>
          </w:tcPr>
          <w:p w14:paraId="515B83BC"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3ED9A9E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Patient Address</w:t>
            </w:r>
          </w:p>
        </w:tc>
        <w:tc>
          <w:tcPr>
            <w:tcW w:w="2877" w:type="dxa"/>
            <w:tcBorders>
              <w:top w:val="single" w:sz="6" w:space="0" w:color="auto"/>
              <w:bottom w:val="single" w:sz="6" w:space="0" w:color="auto"/>
              <w:right w:val="single" w:sz="6" w:space="0" w:color="auto"/>
            </w:tcBorders>
          </w:tcPr>
          <w:p w14:paraId="3F56C36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Address</w:t>
            </w:r>
          </w:p>
        </w:tc>
      </w:tr>
      <w:tr w:rsidR="00FA2700" w:rsidRPr="00FA2700" w14:paraId="12728C59" w14:textId="77777777" w:rsidTr="00475432">
        <w:trPr>
          <w:cantSplit/>
        </w:trPr>
        <w:tc>
          <w:tcPr>
            <w:tcW w:w="720" w:type="dxa"/>
            <w:tcBorders>
              <w:top w:val="single" w:sz="6" w:space="0" w:color="auto"/>
              <w:left w:val="single" w:sz="6" w:space="0" w:color="auto"/>
              <w:bottom w:val="single" w:sz="6" w:space="0" w:color="auto"/>
            </w:tcBorders>
          </w:tcPr>
          <w:p w14:paraId="6BB6E7C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12</w:t>
            </w:r>
          </w:p>
        </w:tc>
        <w:tc>
          <w:tcPr>
            <w:tcW w:w="720" w:type="dxa"/>
            <w:tcBorders>
              <w:top w:val="single" w:sz="6" w:space="0" w:color="auto"/>
              <w:bottom w:val="single" w:sz="6" w:space="0" w:color="auto"/>
            </w:tcBorders>
          </w:tcPr>
          <w:p w14:paraId="62E5B22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w:t>
            </w:r>
          </w:p>
        </w:tc>
        <w:tc>
          <w:tcPr>
            <w:tcW w:w="720" w:type="dxa"/>
            <w:tcBorders>
              <w:top w:val="single" w:sz="6" w:space="0" w:color="auto"/>
              <w:bottom w:val="single" w:sz="6" w:space="0" w:color="auto"/>
            </w:tcBorders>
          </w:tcPr>
          <w:p w14:paraId="20F0505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3E461E93"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230FBD81"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2DE5B802"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60D0FCC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County Code</w:t>
            </w:r>
          </w:p>
        </w:tc>
        <w:tc>
          <w:tcPr>
            <w:tcW w:w="2877" w:type="dxa"/>
            <w:tcBorders>
              <w:top w:val="single" w:sz="6" w:space="0" w:color="auto"/>
              <w:bottom w:val="single" w:sz="6" w:space="0" w:color="auto"/>
              <w:right w:val="single" w:sz="6" w:space="0" w:color="auto"/>
            </w:tcBorders>
          </w:tcPr>
          <w:p w14:paraId="4C7DD57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VA County Code</w:t>
            </w:r>
          </w:p>
        </w:tc>
      </w:tr>
      <w:tr w:rsidR="00FA2700" w:rsidRPr="00FA2700" w14:paraId="28DD109B" w14:textId="77777777" w:rsidTr="00475432">
        <w:trPr>
          <w:cantSplit/>
        </w:trPr>
        <w:tc>
          <w:tcPr>
            <w:tcW w:w="720" w:type="dxa"/>
            <w:tcBorders>
              <w:top w:val="single" w:sz="6" w:space="0" w:color="auto"/>
              <w:left w:val="single" w:sz="6" w:space="0" w:color="auto"/>
              <w:bottom w:val="single" w:sz="6" w:space="0" w:color="auto"/>
            </w:tcBorders>
          </w:tcPr>
          <w:p w14:paraId="4F7EF79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13</w:t>
            </w:r>
          </w:p>
        </w:tc>
        <w:tc>
          <w:tcPr>
            <w:tcW w:w="720" w:type="dxa"/>
            <w:tcBorders>
              <w:top w:val="single" w:sz="6" w:space="0" w:color="auto"/>
              <w:bottom w:val="single" w:sz="6" w:space="0" w:color="auto"/>
            </w:tcBorders>
          </w:tcPr>
          <w:p w14:paraId="54EC493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40</w:t>
            </w:r>
          </w:p>
        </w:tc>
        <w:tc>
          <w:tcPr>
            <w:tcW w:w="720" w:type="dxa"/>
            <w:tcBorders>
              <w:top w:val="single" w:sz="6" w:space="0" w:color="auto"/>
              <w:bottom w:val="single" w:sz="6" w:space="0" w:color="auto"/>
            </w:tcBorders>
          </w:tcPr>
          <w:p w14:paraId="07C1D77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TN</w:t>
            </w:r>
          </w:p>
        </w:tc>
        <w:tc>
          <w:tcPr>
            <w:tcW w:w="720" w:type="dxa"/>
            <w:tcBorders>
              <w:top w:val="single" w:sz="6" w:space="0" w:color="auto"/>
              <w:bottom w:val="single" w:sz="6" w:space="0" w:color="auto"/>
            </w:tcBorders>
          </w:tcPr>
          <w:p w14:paraId="3274B0B3"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41AB982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Y</w:t>
            </w:r>
          </w:p>
        </w:tc>
        <w:tc>
          <w:tcPr>
            <w:tcW w:w="720" w:type="dxa"/>
            <w:tcBorders>
              <w:top w:val="single" w:sz="6" w:space="0" w:color="auto"/>
              <w:bottom w:val="single" w:sz="6" w:space="0" w:color="auto"/>
            </w:tcBorders>
          </w:tcPr>
          <w:p w14:paraId="6EF8AA77"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54B08E1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Phone Number – Home</w:t>
            </w:r>
          </w:p>
          <w:p w14:paraId="1446FF51" w14:textId="77777777" w:rsidR="00FA2700" w:rsidRPr="00EE73D3" w:rsidRDefault="00FA2700" w:rsidP="00FA2700">
            <w:pPr>
              <w:pStyle w:val="BodyText"/>
              <w:rPr>
                <w:rFonts w:ascii="Arial" w:hAnsi="Arial" w:cs="Arial"/>
                <w:lang w:eastAsia="en-US"/>
              </w:rPr>
            </w:pPr>
          </w:p>
        </w:tc>
        <w:tc>
          <w:tcPr>
            <w:tcW w:w="2877" w:type="dxa"/>
            <w:tcBorders>
              <w:top w:val="single" w:sz="6" w:space="0" w:color="auto"/>
              <w:bottom w:val="single" w:sz="6" w:space="0" w:color="auto"/>
              <w:right w:val="single" w:sz="6" w:space="0" w:color="auto"/>
            </w:tcBorders>
          </w:tcPr>
          <w:p w14:paraId="02BD717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Phone number (residence)</w:t>
            </w:r>
          </w:p>
          <w:p w14:paraId="38B59334" w14:textId="77777777" w:rsidR="00FA2700" w:rsidRPr="00EE73D3" w:rsidRDefault="00FA2700" w:rsidP="00FA2700">
            <w:pPr>
              <w:pStyle w:val="BodyText"/>
              <w:rPr>
                <w:rFonts w:ascii="Arial" w:hAnsi="Arial" w:cs="Arial"/>
                <w:lang w:eastAsia="en-US"/>
              </w:rPr>
            </w:pPr>
          </w:p>
        </w:tc>
      </w:tr>
      <w:tr w:rsidR="00FA2700" w:rsidRPr="00FA2700" w14:paraId="2A21F5F8" w14:textId="77777777" w:rsidTr="00475432">
        <w:trPr>
          <w:cantSplit/>
        </w:trPr>
        <w:tc>
          <w:tcPr>
            <w:tcW w:w="720" w:type="dxa"/>
            <w:tcBorders>
              <w:top w:val="single" w:sz="6" w:space="0" w:color="auto"/>
              <w:left w:val="single" w:sz="6" w:space="0" w:color="auto"/>
              <w:bottom w:val="single" w:sz="6" w:space="0" w:color="auto"/>
            </w:tcBorders>
          </w:tcPr>
          <w:p w14:paraId="43D2C53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14</w:t>
            </w:r>
          </w:p>
        </w:tc>
        <w:tc>
          <w:tcPr>
            <w:tcW w:w="720" w:type="dxa"/>
            <w:tcBorders>
              <w:top w:val="single" w:sz="6" w:space="0" w:color="auto"/>
              <w:bottom w:val="single" w:sz="6" w:space="0" w:color="auto"/>
            </w:tcBorders>
          </w:tcPr>
          <w:p w14:paraId="07E42CE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40</w:t>
            </w:r>
          </w:p>
        </w:tc>
        <w:tc>
          <w:tcPr>
            <w:tcW w:w="720" w:type="dxa"/>
            <w:tcBorders>
              <w:top w:val="single" w:sz="6" w:space="0" w:color="auto"/>
              <w:bottom w:val="single" w:sz="6" w:space="0" w:color="auto"/>
            </w:tcBorders>
          </w:tcPr>
          <w:p w14:paraId="579AE7D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TN</w:t>
            </w:r>
          </w:p>
        </w:tc>
        <w:tc>
          <w:tcPr>
            <w:tcW w:w="720" w:type="dxa"/>
            <w:tcBorders>
              <w:top w:val="single" w:sz="6" w:space="0" w:color="auto"/>
              <w:bottom w:val="single" w:sz="6" w:space="0" w:color="auto"/>
            </w:tcBorders>
          </w:tcPr>
          <w:p w14:paraId="6CBDFC99"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4F90685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Y</w:t>
            </w:r>
          </w:p>
        </w:tc>
        <w:tc>
          <w:tcPr>
            <w:tcW w:w="720" w:type="dxa"/>
            <w:tcBorders>
              <w:top w:val="single" w:sz="6" w:space="0" w:color="auto"/>
              <w:bottom w:val="single" w:sz="6" w:space="0" w:color="auto"/>
            </w:tcBorders>
          </w:tcPr>
          <w:p w14:paraId="71FF23F9"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6413EFE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Phone Number - Business</w:t>
            </w:r>
          </w:p>
        </w:tc>
        <w:tc>
          <w:tcPr>
            <w:tcW w:w="2877" w:type="dxa"/>
            <w:tcBorders>
              <w:top w:val="single" w:sz="6" w:space="0" w:color="auto"/>
              <w:bottom w:val="single" w:sz="6" w:space="0" w:color="auto"/>
              <w:right w:val="single" w:sz="6" w:space="0" w:color="auto"/>
            </w:tcBorders>
          </w:tcPr>
          <w:p w14:paraId="6BE7793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Phone number (work)</w:t>
            </w:r>
          </w:p>
        </w:tc>
      </w:tr>
      <w:tr w:rsidR="00FA2700" w:rsidRPr="00FA2700" w14:paraId="52E5F645" w14:textId="77777777" w:rsidTr="00475432">
        <w:trPr>
          <w:cantSplit/>
        </w:trPr>
        <w:tc>
          <w:tcPr>
            <w:tcW w:w="720" w:type="dxa"/>
            <w:tcBorders>
              <w:top w:val="single" w:sz="6" w:space="0" w:color="auto"/>
              <w:left w:val="single" w:sz="6" w:space="0" w:color="auto"/>
              <w:bottom w:val="single" w:sz="6" w:space="0" w:color="auto"/>
            </w:tcBorders>
          </w:tcPr>
          <w:p w14:paraId="73E5ED8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15</w:t>
            </w:r>
          </w:p>
        </w:tc>
        <w:tc>
          <w:tcPr>
            <w:tcW w:w="720" w:type="dxa"/>
            <w:tcBorders>
              <w:top w:val="single" w:sz="6" w:space="0" w:color="auto"/>
              <w:bottom w:val="single" w:sz="6" w:space="0" w:color="auto"/>
            </w:tcBorders>
          </w:tcPr>
          <w:p w14:paraId="56D73ED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25</w:t>
            </w:r>
          </w:p>
        </w:tc>
        <w:tc>
          <w:tcPr>
            <w:tcW w:w="720" w:type="dxa"/>
            <w:tcBorders>
              <w:top w:val="single" w:sz="6" w:space="0" w:color="auto"/>
              <w:bottom w:val="single" w:sz="6" w:space="0" w:color="auto"/>
            </w:tcBorders>
          </w:tcPr>
          <w:p w14:paraId="1A92D1C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0" w:type="dxa"/>
            <w:tcBorders>
              <w:top w:val="single" w:sz="6" w:space="0" w:color="auto"/>
              <w:bottom w:val="single" w:sz="6" w:space="0" w:color="auto"/>
            </w:tcBorders>
          </w:tcPr>
          <w:p w14:paraId="0D870CC0"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1100D77A"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68571FDC"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716E322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Language - Patient</w:t>
            </w:r>
          </w:p>
        </w:tc>
        <w:tc>
          <w:tcPr>
            <w:tcW w:w="2877" w:type="dxa"/>
            <w:tcBorders>
              <w:top w:val="single" w:sz="6" w:space="0" w:color="auto"/>
              <w:bottom w:val="single" w:sz="6" w:space="0" w:color="auto"/>
              <w:right w:val="single" w:sz="6" w:space="0" w:color="auto"/>
            </w:tcBorders>
          </w:tcPr>
          <w:p w14:paraId="2B861BD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4B3639DB" w14:textId="77777777" w:rsidTr="00475432">
        <w:trPr>
          <w:cantSplit/>
        </w:trPr>
        <w:tc>
          <w:tcPr>
            <w:tcW w:w="720" w:type="dxa"/>
            <w:tcBorders>
              <w:top w:val="single" w:sz="6" w:space="0" w:color="auto"/>
              <w:left w:val="single" w:sz="6" w:space="0" w:color="auto"/>
              <w:bottom w:val="single" w:sz="6" w:space="0" w:color="auto"/>
            </w:tcBorders>
          </w:tcPr>
          <w:p w14:paraId="5B258AA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16</w:t>
            </w:r>
          </w:p>
        </w:tc>
        <w:tc>
          <w:tcPr>
            <w:tcW w:w="720" w:type="dxa"/>
            <w:tcBorders>
              <w:top w:val="single" w:sz="6" w:space="0" w:color="auto"/>
              <w:bottom w:val="single" w:sz="6" w:space="0" w:color="auto"/>
            </w:tcBorders>
          </w:tcPr>
          <w:p w14:paraId="4A44535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bottom w:val="single" w:sz="6" w:space="0" w:color="auto"/>
            </w:tcBorders>
          </w:tcPr>
          <w:p w14:paraId="3A3D754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62C86A92"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3DAD5E12"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3EFEBC1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0002</w:t>
            </w:r>
          </w:p>
        </w:tc>
        <w:tc>
          <w:tcPr>
            <w:tcW w:w="2462" w:type="dxa"/>
            <w:tcBorders>
              <w:top w:val="single" w:sz="6" w:space="0" w:color="auto"/>
              <w:bottom w:val="single" w:sz="6" w:space="0" w:color="auto"/>
            </w:tcBorders>
          </w:tcPr>
          <w:p w14:paraId="4D83B41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Marital Status</w:t>
            </w:r>
          </w:p>
        </w:tc>
        <w:tc>
          <w:tcPr>
            <w:tcW w:w="2877" w:type="dxa"/>
            <w:tcBorders>
              <w:top w:val="single" w:sz="6" w:space="0" w:color="auto"/>
              <w:bottom w:val="single" w:sz="6" w:space="0" w:color="auto"/>
              <w:right w:val="single" w:sz="6" w:space="0" w:color="auto"/>
            </w:tcBorders>
          </w:tcPr>
          <w:p w14:paraId="50A0FDD2" w14:textId="77777777" w:rsidR="00FA2700" w:rsidRPr="00EE73D3" w:rsidRDefault="00FA2700" w:rsidP="00FA2700">
            <w:pPr>
              <w:pStyle w:val="BodyText"/>
              <w:rPr>
                <w:rFonts w:ascii="Arial" w:hAnsi="Arial" w:cs="Arial"/>
                <w:lang w:eastAsia="en-US"/>
              </w:rPr>
            </w:pPr>
            <w:r w:rsidRPr="00EE73D3">
              <w:rPr>
                <w:rFonts w:ascii="Arial" w:hAnsi="Arial" w:cs="Arial"/>
                <w:i/>
                <w:lang w:eastAsia="en-US"/>
              </w:rPr>
              <w:t>Refer to Table 0002</w:t>
            </w:r>
          </w:p>
        </w:tc>
      </w:tr>
      <w:tr w:rsidR="00FA2700" w:rsidRPr="00FA2700" w14:paraId="789387E8" w14:textId="77777777" w:rsidTr="00475432">
        <w:trPr>
          <w:cantSplit/>
        </w:trPr>
        <w:tc>
          <w:tcPr>
            <w:tcW w:w="720" w:type="dxa"/>
            <w:tcBorders>
              <w:top w:val="single" w:sz="6" w:space="0" w:color="auto"/>
              <w:left w:val="single" w:sz="6" w:space="0" w:color="auto"/>
              <w:bottom w:val="single" w:sz="6" w:space="0" w:color="auto"/>
            </w:tcBorders>
          </w:tcPr>
          <w:p w14:paraId="7A5654D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17</w:t>
            </w:r>
          </w:p>
        </w:tc>
        <w:tc>
          <w:tcPr>
            <w:tcW w:w="720" w:type="dxa"/>
            <w:tcBorders>
              <w:top w:val="single" w:sz="6" w:space="0" w:color="auto"/>
              <w:bottom w:val="single" w:sz="6" w:space="0" w:color="auto"/>
            </w:tcBorders>
          </w:tcPr>
          <w:p w14:paraId="5D024EA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w:t>
            </w:r>
          </w:p>
        </w:tc>
        <w:tc>
          <w:tcPr>
            <w:tcW w:w="720" w:type="dxa"/>
            <w:tcBorders>
              <w:top w:val="single" w:sz="6" w:space="0" w:color="auto"/>
              <w:bottom w:val="single" w:sz="6" w:space="0" w:color="auto"/>
            </w:tcBorders>
          </w:tcPr>
          <w:p w14:paraId="3C8FD7C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75568E5D"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14A07D26"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6BEDDBE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0006</w:t>
            </w:r>
          </w:p>
        </w:tc>
        <w:tc>
          <w:tcPr>
            <w:tcW w:w="2462" w:type="dxa"/>
            <w:tcBorders>
              <w:top w:val="single" w:sz="6" w:space="0" w:color="auto"/>
              <w:bottom w:val="single" w:sz="6" w:space="0" w:color="auto"/>
            </w:tcBorders>
          </w:tcPr>
          <w:p w14:paraId="1F1A9A4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Religion</w:t>
            </w:r>
          </w:p>
        </w:tc>
        <w:tc>
          <w:tcPr>
            <w:tcW w:w="2877" w:type="dxa"/>
            <w:tcBorders>
              <w:top w:val="single" w:sz="6" w:space="0" w:color="auto"/>
              <w:bottom w:val="single" w:sz="6" w:space="0" w:color="auto"/>
              <w:right w:val="single" w:sz="6" w:space="0" w:color="auto"/>
            </w:tcBorders>
          </w:tcPr>
          <w:p w14:paraId="5A9DF38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Religion</w:t>
            </w:r>
          </w:p>
        </w:tc>
      </w:tr>
      <w:tr w:rsidR="00FA2700" w:rsidRPr="00FA2700" w14:paraId="61114962" w14:textId="77777777" w:rsidTr="00475432">
        <w:trPr>
          <w:cantSplit/>
        </w:trPr>
        <w:tc>
          <w:tcPr>
            <w:tcW w:w="720" w:type="dxa"/>
            <w:tcBorders>
              <w:top w:val="single" w:sz="6" w:space="0" w:color="auto"/>
              <w:left w:val="single" w:sz="6" w:space="0" w:color="auto"/>
              <w:bottom w:val="single" w:sz="6" w:space="0" w:color="auto"/>
            </w:tcBorders>
          </w:tcPr>
          <w:p w14:paraId="4ED1CCA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18</w:t>
            </w:r>
          </w:p>
        </w:tc>
        <w:tc>
          <w:tcPr>
            <w:tcW w:w="720" w:type="dxa"/>
            <w:tcBorders>
              <w:top w:val="single" w:sz="6" w:space="0" w:color="auto"/>
              <w:bottom w:val="single" w:sz="6" w:space="0" w:color="auto"/>
            </w:tcBorders>
          </w:tcPr>
          <w:p w14:paraId="61A45EB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20</w:t>
            </w:r>
          </w:p>
        </w:tc>
        <w:tc>
          <w:tcPr>
            <w:tcW w:w="720" w:type="dxa"/>
            <w:tcBorders>
              <w:top w:val="single" w:sz="6" w:space="0" w:color="auto"/>
              <w:bottom w:val="single" w:sz="6" w:space="0" w:color="auto"/>
            </w:tcBorders>
          </w:tcPr>
          <w:p w14:paraId="79D2294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CK</w:t>
            </w:r>
          </w:p>
        </w:tc>
        <w:tc>
          <w:tcPr>
            <w:tcW w:w="720" w:type="dxa"/>
            <w:tcBorders>
              <w:top w:val="single" w:sz="6" w:space="0" w:color="auto"/>
              <w:bottom w:val="single" w:sz="6" w:space="0" w:color="auto"/>
            </w:tcBorders>
          </w:tcPr>
          <w:p w14:paraId="0E85AB36"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3905EF30"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33B5E399"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63E9324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Patient Account Number</w:t>
            </w:r>
          </w:p>
        </w:tc>
        <w:tc>
          <w:tcPr>
            <w:tcW w:w="2877" w:type="dxa"/>
            <w:tcBorders>
              <w:top w:val="single" w:sz="6" w:space="0" w:color="auto"/>
              <w:bottom w:val="single" w:sz="6" w:space="0" w:color="auto"/>
              <w:right w:val="single" w:sz="6" w:space="0" w:color="auto"/>
            </w:tcBorders>
          </w:tcPr>
          <w:p w14:paraId="043ADBD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088F9485" w14:textId="77777777" w:rsidTr="00475432">
        <w:trPr>
          <w:cantSplit/>
        </w:trPr>
        <w:tc>
          <w:tcPr>
            <w:tcW w:w="720" w:type="dxa"/>
            <w:tcBorders>
              <w:top w:val="single" w:sz="6" w:space="0" w:color="auto"/>
              <w:left w:val="single" w:sz="6" w:space="0" w:color="auto"/>
              <w:bottom w:val="single" w:sz="6" w:space="0" w:color="auto"/>
            </w:tcBorders>
          </w:tcPr>
          <w:p w14:paraId="6F3912D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19</w:t>
            </w:r>
          </w:p>
        </w:tc>
        <w:tc>
          <w:tcPr>
            <w:tcW w:w="720" w:type="dxa"/>
            <w:tcBorders>
              <w:top w:val="single" w:sz="6" w:space="0" w:color="auto"/>
              <w:bottom w:val="single" w:sz="6" w:space="0" w:color="auto"/>
            </w:tcBorders>
          </w:tcPr>
          <w:p w14:paraId="7B956F1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16</w:t>
            </w:r>
          </w:p>
        </w:tc>
        <w:tc>
          <w:tcPr>
            <w:tcW w:w="720" w:type="dxa"/>
            <w:tcBorders>
              <w:top w:val="single" w:sz="6" w:space="0" w:color="auto"/>
              <w:bottom w:val="single" w:sz="6" w:space="0" w:color="auto"/>
            </w:tcBorders>
          </w:tcPr>
          <w:p w14:paraId="2ED3B83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0" w:type="dxa"/>
            <w:tcBorders>
              <w:top w:val="single" w:sz="6" w:space="0" w:color="auto"/>
              <w:bottom w:val="single" w:sz="6" w:space="0" w:color="auto"/>
            </w:tcBorders>
          </w:tcPr>
          <w:p w14:paraId="0B4F27B8"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76B37C7B"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5EBB7531"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588BB20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SSN Number - Patient</w:t>
            </w:r>
          </w:p>
        </w:tc>
        <w:tc>
          <w:tcPr>
            <w:tcW w:w="2877" w:type="dxa"/>
            <w:tcBorders>
              <w:top w:val="single" w:sz="6" w:space="0" w:color="auto"/>
              <w:bottom w:val="single" w:sz="6" w:space="0" w:color="auto"/>
              <w:right w:val="single" w:sz="6" w:space="0" w:color="auto"/>
            </w:tcBorders>
          </w:tcPr>
          <w:p w14:paraId="023A104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Social security number and pseudo indicator</w:t>
            </w:r>
          </w:p>
        </w:tc>
      </w:tr>
      <w:tr w:rsidR="00FA2700" w:rsidRPr="00FA2700" w14:paraId="495638A8" w14:textId="77777777" w:rsidTr="00475432">
        <w:trPr>
          <w:cantSplit/>
        </w:trPr>
        <w:tc>
          <w:tcPr>
            <w:tcW w:w="720" w:type="dxa"/>
            <w:tcBorders>
              <w:top w:val="single" w:sz="6" w:space="0" w:color="auto"/>
              <w:left w:val="single" w:sz="6" w:space="0" w:color="auto"/>
              <w:bottom w:val="single" w:sz="6" w:space="0" w:color="auto"/>
            </w:tcBorders>
          </w:tcPr>
          <w:p w14:paraId="0741573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20</w:t>
            </w:r>
          </w:p>
        </w:tc>
        <w:tc>
          <w:tcPr>
            <w:tcW w:w="720" w:type="dxa"/>
            <w:tcBorders>
              <w:top w:val="single" w:sz="6" w:space="0" w:color="auto"/>
              <w:bottom w:val="single" w:sz="6" w:space="0" w:color="auto"/>
            </w:tcBorders>
          </w:tcPr>
          <w:p w14:paraId="70BA7EA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25</w:t>
            </w:r>
          </w:p>
        </w:tc>
        <w:tc>
          <w:tcPr>
            <w:tcW w:w="720" w:type="dxa"/>
            <w:tcBorders>
              <w:top w:val="single" w:sz="6" w:space="0" w:color="auto"/>
              <w:bottom w:val="single" w:sz="6" w:space="0" w:color="auto"/>
            </w:tcBorders>
          </w:tcPr>
          <w:p w14:paraId="3D98CBE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CM</w:t>
            </w:r>
          </w:p>
        </w:tc>
        <w:tc>
          <w:tcPr>
            <w:tcW w:w="720" w:type="dxa"/>
            <w:tcBorders>
              <w:top w:val="single" w:sz="6" w:space="0" w:color="auto"/>
              <w:bottom w:val="single" w:sz="6" w:space="0" w:color="auto"/>
            </w:tcBorders>
          </w:tcPr>
          <w:p w14:paraId="29D2E83C"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1B2409AF"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509447C7"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639288E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Driver's Lic Num - Patient</w:t>
            </w:r>
          </w:p>
        </w:tc>
        <w:tc>
          <w:tcPr>
            <w:tcW w:w="2877" w:type="dxa"/>
            <w:tcBorders>
              <w:top w:val="single" w:sz="6" w:space="0" w:color="auto"/>
              <w:bottom w:val="single" w:sz="6" w:space="0" w:color="auto"/>
              <w:right w:val="single" w:sz="6" w:space="0" w:color="auto"/>
            </w:tcBorders>
          </w:tcPr>
          <w:p w14:paraId="079A666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75CEF99B" w14:textId="77777777" w:rsidTr="00475432">
        <w:trPr>
          <w:cantSplit/>
        </w:trPr>
        <w:tc>
          <w:tcPr>
            <w:tcW w:w="720" w:type="dxa"/>
            <w:tcBorders>
              <w:top w:val="single" w:sz="6" w:space="0" w:color="auto"/>
              <w:left w:val="single" w:sz="6" w:space="0" w:color="auto"/>
              <w:bottom w:val="single" w:sz="6" w:space="0" w:color="auto"/>
            </w:tcBorders>
          </w:tcPr>
          <w:p w14:paraId="0BC85F5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21</w:t>
            </w:r>
          </w:p>
        </w:tc>
        <w:tc>
          <w:tcPr>
            <w:tcW w:w="720" w:type="dxa"/>
            <w:tcBorders>
              <w:top w:val="single" w:sz="6" w:space="0" w:color="auto"/>
              <w:bottom w:val="single" w:sz="6" w:space="0" w:color="auto"/>
            </w:tcBorders>
          </w:tcPr>
          <w:p w14:paraId="20FDA1E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20</w:t>
            </w:r>
          </w:p>
        </w:tc>
        <w:tc>
          <w:tcPr>
            <w:tcW w:w="720" w:type="dxa"/>
            <w:tcBorders>
              <w:top w:val="single" w:sz="6" w:space="0" w:color="auto"/>
              <w:bottom w:val="single" w:sz="6" w:space="0" w:color="auto"/>
            </w:tcBorders>
          </w:tcPr>
          <w:p w14:paraId="3D39284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CK</w:t>
            </w:r>
          </w:p>
        </w:tc>
        <w:tc>
          <w:tcPr>
            <w:tcW w:w="720" w:type="dxa"/>
            <w:tcBorders>
              <w:top w:val="single" w:sz="6" w:space="0" w:color="auto"/>
              <w:bottom w:val="single" w:sz="6" w:space="0" w:color="auto"/>
            </w:tcBorders>
          </w:tcPr>
          <w:p w14:paraId="54CC2F2C"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383A87F9"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387F1EE5"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7FD0FCF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Mother's Identifier</w:t>
            </w:r>
          </w:p>
        </w:tc>
        <w:tc>
          <w:tcPr>
            <w:tcW w:w="2877" w:type="dxa"/>
            <w:tcBorders>
              <w:top w:val="single" w:sz="6" w:space="0" w:color="auto"/>
              <w:bottom w:val="single" w:sz="6" w:space="0" w:color="auto"/>
              <w:right w:val="single" w:sz="6" w:space="0" w:color="auto"/>
            </w:tcBorders>
          </w:tcPr>
          <w:p w14:paraId="0F84D43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19583347" w14:textId="77777777" w:rsidTr="00475432">
        <w:trPr>
          <w:cantSplit/>
        </w:trPr>
        <w:tc>
          <w:tcPr>
            <w:tcW w:w="720" w:type="dxa"/>
            <w:tcBorders>
              <w:top w:val="single" w:sz="6" w:space="0" w:color="auto"/>
              <w:left w:val="single" w:sz="6" w:space="0" w:color="auto"/>
              <w:bottom w:val="single" w:sz="6" w:space="0" w:color="auto"/>
            </w:tcBorders>
          </w:tcPr>
          <w:p w14:paraId="204A9A2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22</w:t>
            </w:r>
          </w:p>
        </w:tc>
        <w:tc>
          <w:tcPr>
            <w:tcW w:w="720" w:type="dxa"/>
            <w:tcBorders>
              <w:top w:val="single" w:sz="6" w:space="0" w:color="auto"/>
              <w:bottom w:val="single" w:sz="6" w:space="0" w:color="auto"/>
            </w:tcBorders>
          </w:tcPr>
          <w:p w14:paraId="6908CB4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bottom w:val="single" w:sz="6" w:space="0" w:color="auto"/>
            </w:tcBorders>
          </w:tcPr>
          <w:p w14:paraId="116AEEA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4E518B27"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295429E4"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1CD7D7B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0189</w:t>
            </w:r>
          </w:p>
        </w:tc>
        <w:tc>
          <w:tcPr>
            <w:tcW w:w="2462" w:type="dxa"/>
            <w:tcBorders>
              <w:top w:val="single" w:sz="6" w:space="0" w:color="auto"/>
              <w:bottom w:val="single" w:sz="6" w:space="0" w:color="auto"/>
            </w:tcBorders>
          </w:tcPr>
          <w:p w14:paraId="1F7A35D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Ethnic Group</w:t>
            </w:r>
          </w:p>
        </w:tc>
        <w:tc>
          <w:tcPr>
            <w:tcW w:w="2877" w:type="dxa"/>
            <w:tcBorders>
              <w:top w:val="single" w:sz="6" w:space="0" w:color="auto"/>
              <w:bottom w:val="single" w:sz="6" w:space="0" w:color="auto"/>
              <w:right w:val="single" w:sz="6" w:space="0" w:color="auto"/>
            </w:tcBorders>
          </w:tcPr>
          <w:p w14:paraId="2E6FFD6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2E783BFD" w14:textId="77777777" w:rsidTr="00475432">
        <w:trPr>
          <w:cantSplit/>
        </w:trPr>
        <w:tc>
          <w:tcPr>
            <w:tcW w:w="720" w:type="dxa"/>
            <w:tcBorders>
              <w:top w:val="single" w:sz="6" w:space="0" w:color="auto"/>
              <w:left w:val="single" w:sz="6" w:space="0" w:color="auto"/>
              <w:bottom w:val="single" w:sz="6" w:space="0" w:color="auto"/>
            </w:tcBorders>
          </w:tcPr>
          <w:p w14:paraId="67B3F7B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23</w:t>
            </w:r>
          </w:p>
        </w:tc>
        <w:tc>
          <w:tcPr>
            <w:tcW w:w="720" w:type="dxa"/>
            <w:tcBorders>
              <w:top w:val="single" w:sz="6" w:space="0" w:color="auto"/>
              <w:bottom w:val="single" w:sz="6" w:space="0" w:color="auto"/>
            </w:tcBorders>
          </w:tcPr>
          <w:p w14:paraId="7E3422C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25</w:t>
            </w:r>
          </w:p>
        </w:tc>
        <w:tc>
          <w:tcPr>
            <w:tcW w:w="720" w:type="dxa"/>
            <w:tcBorders>
              <w:top w:val="single" w:sz="6" w:space="0" w:color="auto"/>
              <w:bottom w:val="single" w:sz="6" w:space="0" w:color="auto"/>
            </w:tcBorders>
          </w:tcPr>
          <w:p w14:paraId="3126A4E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0" w:type="dxa"/>
            <w:tcBorders>
              <w:top w:val="single" w:sz="6" w:space="0" w:color="auto"/>
              <w:bottom w:val="single" w:sz="6" w:space="0" w:color="auto"/>
            </w:tcBorders>
          </w:tcPr>
          <w:p w14:paraId="328FFFF7"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595B715C"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2418ACF7"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61B051B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Birth Place</w:t>
            </w:r>
          </w:p>
        </w:tc>
        <w:tc>
          <w:tcPr>
            <w:tcW w:w="2877" w:type="dxa"/>
            <w:tcBorders>
              <w:top w:val="single" w:sz="6" w:space="0" w:color="auto"/>
              <w:bottom w:val="single" w:sz="6" w:space="0" w:color="auto"/>
              <w:right w:val="single" w:sz="6" w:space="0" w:color="auto"/>
            </w:tcBorders>
          </w:tcPr>
          <w:p w14:paraId="443B354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0BAAC103" w14:textId="77777777" w:rsidTr="00475432">
        <w:trPr>
          <w:cantSplit/>
        </w:trPr>
        <w:tc>
          <w:tcPr>
            <w:tcW w:w="720" w:type="dxa"/>
            <w:tcBorders>
              <w:top w:val="single" w:sz="6" w:space="0" w:color="auto"/>
              <w:left w:val="single" w:sz="6" w:space="0" w:color="auto"/>
              <w:bottom w:val="single" w:sz="6" w:space="0" w:color="auto"/>
            </w:tcBorders>
          </w:tcPr>
          <w:p w14:paraId="55A2262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24</w:t>
            </w:r>
          </w:p>
        </w:tc>
        <w:tc>
          <w:tcPr>
            <w:tcW w:w="720" w:type="dxa"/>
            <w:tcBorders>
              <w:top w:val="single" w:sz="6" w:space="0" w:color="auto"/>
              <w:bottom w:val="single" w:sz="6" w:space="0" w:color="auto"/>
            </w:tcBorders>
          </w:tcPr>
          <w:p w14:paraId="489ED72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10B0A7F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64299749"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2A9DA775"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7D2E0878"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6A07E30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Multiple Birth Indicator</w:t>
            </w:r>
          </w:p>
        </w:tc>
        <w:tc>
          <w:tcPr>
            <w:tcW w:w="2877" w:type="dxa"/>
            <w:tcBorders>
              <w:top w:val="single" w:sz="6" w:space="0" w:color="auto"/>
              <w:bottom w:val="single" w:sz="6" w:space="0" w:color="auto"/>
              <w:right w:val="single" w:sz="6" w:space="0" w:color="auto"/>
            </w:tcBorders>
          </w:tcPr>
          <w:p w14:paraId="4B9E1C2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1CADE6AD" w14:textId="77777777" w:rsidTr="00475432">
        <w:trPr>
          <w:cantSplit/>
        </w:trPr>
        <w:tc>
          <w:tcPr>
            <w:tcW w:w="720" w:type="dxa"/>
            <w:tcBorders>
              <w:top w:val="single" w:sz="6" w:space="0" w:color="auto"/>
              <w:left w:val="single" w:sz="6" w:space="0" w:color="auto"/>
              <w:bottom w:val="single" w:sz="6" w:space="0" w:color="auto"/>
            </w:tcBorders>
          </w:tcPr>
          <w:p w14:paraId="30BB567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25</w:t>
            </w:r>
          </w:p>
        </w:tc>
        <w:tc>
          <w:tcPr>
            <w:tcW w:w="720" w:type="dxa"/>
            <w:tcBorders>
              <w:top w:val="single" w:sz="6" w:space="0" w:color="auto"/>
              <w:bottom w:val="single" w:sz="6" w:space="0" w:color="auto"/>
            </w:tcBorders>
          </w:tcPr>
          <w:p w14:paraId="1DF042C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bottom w:val="single" w:sz="6" w:space="0" w:color="auto"/>
            </w:tcBorders>
          </w:tcPr>
          <w:p w14:paraId="253DE32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NM</w:t>
            </w:r>
          </w:p>
        </w:tc>
        <w:tc>
          <w:tcPr>
            <w:tcW w:w="720" w:type="dxa"/>
            <w:tcBorders>
              <w:top w:val="single" w:sz="6" w:space="0" w:color="auto"/>
              <w:bottom w:val="single" w:sz="6" w:space="0" w:color="auto"/>
            </w:tcBorders>
          </w:tcPr>
          <w:p w14:paraId="5240C887"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1A59D011"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028FDAAC"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63C4985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Birth Order</w:t>
            </w:r>
          </w:p>
        </w:tc>
        <w:tc>
          <w:tcPr>
            <w:tcW w:w="2877" w:type="dxa"/>
            <w:tcBorders>
              <w:top w:val="single" w:sz="6" w:space="0" w:color="auto"/>
              <w:bottom w:val="single" w:sz="6" w:space="0" w:color="auto"/>
              <w:right w:val="single" w:sz="6" w:space="0" w:color="auto"/>
            </w:tcBorders>
          </w:tcPr>
          <w:p w14:paraId="0814AFE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43CB0CBB" w14:textId="77777777" w:rsidTr="00475432">
        <w:trPr>
          <w:cantSplit/>
        </w:trPr>
        <w:tc>
          <w:tcPr>
            <w:tcW w:w="720" w:type="dxa"/>
            <w:tcBorders>
              <w:top w:val="single" w:sz="6" w:space="0" w:color="auto"/>
              <w:left w:val="single" w:sz="6" w:space="0" w:color="auto"/>
              <w:bottom w:val="single" w:sz="6" w:space="0" w:color="auto"/>
            </w:tcBorders>
          </w:tcPr>
          <w:p w14:paraId="56772A9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26</w:t>
            </w:r>
          </w:p>
        </w:tc>
        <w:tc>
          <w:tcPr>
            <w:tcW w:w="720" w:type="dxa"/>
            <w:tcBorders>
              <w:top w:val="single" w:sz="6" w:space="0" w:color="auto"/>
              <w:bottom w:val="single" w:sz="6" w:space="0" w:color="auto"/>
            </w:tcBorders>
          </w:tcPr>
          <w:p w14:paraId="34A93E4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w:t>
            </w:r>
          </w:p>
        </w:tc>
        <w:tc>
          <w:tcPr>
            <w:tcW w:w="720" w:type="dxa"/>
            <w:tcBorders>
              <w:top w:val="single" w:sz="6" w:space="0" w:color="auto"/>
              <w:bottom w:val="single" w:sz="6" w:space="0" w:color="auto"/>
            </w:tcBorders>
          </w:tcPr>
          <w:p w14:paraId="5BC7848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10335116"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1BBA750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Y</w:t>
            </w:r>
          </w:p>
        </w:tc>
        <w:tc>
          <w:tcPr>
            <w:tcW w:w="720" w:type="dxa"/>
            <w:tcBorders>
              <w:top w:val="single" w:sz="6" w:space="0" w:color="auto"/>
              <w:bottom w:val="single" w:sz="6" w:space="0" w:color="auto"/>
            </w:tcBorders>
          </w:tcPr>
          <w:p w14:paraId="5B27BA8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0171</w:t>
            </w:r>
          </w:p>
        </w:tc>
        <w:tc>
          <w:tcPr>
            <w:tcW w:w="2462" w:type="dxa"/>
            <w:tcBorders>
              <w:top w:val="single" w:sz="6" w:space="0" w:color="auto"/>
              <w:bottom w:val="single" w:sz="6" w:space="0" w:color="auto"/>
            </w:tcBorders>
          </w:tcPr>
          <w:p w14:paraId="1E2B76A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Citizenship</w:t>
            </w:r>
          </w:p>
        </w:tc>
        <w:tc>
          <w:tcPr>
            <w:tcW w:w="2877" w:type="dxa"/>
            <w:tcBorders>
              <w:top w:val="single" w:sz="6" w:space="0" w:color="auto"/>
              <w:bottom w:val="single" w:sz="6" w:space="0" w:color="auto"/>
              <w:right w:val="single" w:sz="6" w:space="0" w:color="auto"/>
            </w:tcBorders>
          </w:tcPr>
          <w:p w14:paraId="0472D11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r w:rsidR="00FA2700" w:rsidRPr="00FA2700" w14:paraId="568107B1" w14:textId="77777777" w:rsidTr="00475432">
        <w:trPr>
          <w:cantSplit/>
        </w:trPr>
        <w:tc>
          <w:tcPr>
            <w:tcW w:w="720" w:type="dxa"/>
            <w:tcBorders>
              <w:top w:val="nil"/>
              <w:left w:val="single" w:sz="6" w:space="0" w:color="auto"/>
              <w:bottom w:val="single" w:sz="6" w:space="0" w:color="auto"/>
            </w:tcBorders>
          </w:tcPr>
          <w:p w14:paraId="5FB44B6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27</w:t>
            </w:r>
          </w:p>
        </w:tc>
        <w:tc>
          <w:tcPr>
            <w:tcW w:w="720" w:type="dxa"/>
            <w:tcBorders>
              <w:top w:val="nil"/>
              <w:bottom w:val="single" w:sz="6" w:space="0" w:color="auto"/>
            </w:tcBorders>
          </w:tcPr>
          <w:p w14:paraId="22BEB19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60</w:t>
            </w:r>
          </w:p>
        </w:tc>
        <w:tc>
          <w:tcPr>
            <w:tcW w:w="720" w:type="dxa"/>
            <w:tcBorders>
              <w:top w:val="nil"/>
              <w:bottom w:val="single" w:sz="6" w:space="0" w:color="auto"/>
            </w:tcBorders>
          </w:tcPr>
          <w:p w14:paraId="08AF1C7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CE</w:t>
            </w:r>
          </w:p>
        </w:tc>
        <w:tc>
          <w:tcPr>
            <w:tcW w:w="720" w:type="dxa"/>
            <w:tcBorders>
              <w:top w:val="nil"/>
              <w:bottom w:val="single" w:sz="6" w:space="0" w:color="auto"/>
            </w:tcBorders>
          </w:tcPr>
          <w:p w14:paraId="40E490D9" w14:textId="77777777" w:rsidR="00FA2700" w:rsidRPr="00EE73D3" w:rsidRDefault="00FA2700" w:rsidP="00FA2700">
            <w:pPr>
              <w:pStyle w:val="BodyText"/>
              <w:rPr>
                <w:rFonts w:ascii="Arial" w:hAnsi="Arial" w:cs="Arial"/>
                <w:lang w:eastAsia="en-US"/>
              </w:rPr>
            </w:pPr>
          </w:p>
        </w:tc>
        <w:tc>
          <w:tcPr>
            <w:tcW w:w="720" w:type="dxa"/>
            <w:tcBorders>
              <w:top w:val="nil"/>
              <w:bottom w:val="single" w:sz="6" w:space="0" w:color="auto"/>
            </w:tcBorders>
          </w:tcPr>
          <w:p w14:paraId="1B959978" w14:textId="77777777" w:rsidR="00FA2700" w:rsidRPr="00EE73D3" w:rsidRDefault="00FA2700" w:rsidP="00FA2700">
            <w:pPr>
              <w:pStyle w:val="BodyText"/>
              <w:rPr>
                <w:rFonts w:ascii="Arial" w:hAnsi="Arial" w:cs="Arial"/>
                <w:lang w:eastAsia="en-US"/>
              </w:rPr>
            </w:pPr>
          </w:p>
        </w:tc>
        <w:tc>
          <w:tcPr>
            <w:tcW w:w="720" w:type="dxa"/>
            <w:tcBorders>
              <w:top w:val="nil"/>
              <w:bottom w:val="single" w:sz="6" w:space="0" w:color="auto"/>
            </w:tcBorders>
          </w:tcPr>
          <w:p w14:paraId="552D52C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0172</w:t>
            </w:r>
          </w:p>
        </w:tc>
        <w:tc>
          <w:tcPr>
            <w:tcW w:w="2462" w:type="dxa"/>
            <w:tcBorders>
              <w:top w:val="nil"/>
              <w:bottom w:val="single" w:sz="6" w:space="0" w:color="auto"/>
            </w:tcBorders>
          </w:tcPr>
          <w:p w14:paraId="46CC9ED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Veterans Military Status</w:t>
            </w:r>
          </w:p>
        </w:tc>
        <w:tc>
          <w:tcPr>
            <w:tcW w:w="2877" w:type="dxa"/>
            <w:tcBorders>
              <w:top w:val="nil"/>
              <w:bottom w:val="single" w:sz="6" w:space="0" w:color="auto"/>
              <w:right w:val="single" w:sz="6" w:space="0" w:color="auto"/>
            </w:tcBorders>
          </w:tcPr>
          <w:p w14:paraId="32F75B9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tc>
      </w:tr>
    </w:tbl>
    <w:p w14:paraId="2F1103B8" w14:textId="77777777" w:rsidR="00FA2700" w:rsidRPr="00FA2700" w:rsidRDefault="00FA2700" w:rsidP="00FA2700">
      <w:pPr>
        <w:spacing w:before="0" w:after="0"/>
        <w:rPr>
          <w:rFonts w:ascii="Century Schoolbook" w:eastAsia="Times New Roman" w:hAnsi="Century Schoolbook"/>
          <w:sz w:val="24"/>
          <w:szCs w:val="20"/>
          <w:lang w:eastAsia="en-US"/>
        </w:rPr>
      </w:pPr>
    </w:p>
    <w:p w14:paraId="3AC86B55" w14:textId="77777777" w:rsidR="00FA2700" w:rsidRPr="00FA2700" w:rsidRDefault="00FA2700" w:rsidP="00FA2700">
      <w:pPr>
        <w:pStyle w:val="Heading3"/>
        <w:rPr>
          <w:lang w:eastAsia="en-US"/>
        </w:rPr>
      </w:pPr>
      <w:r w:rsidRPr="00FA2700">
        <w:rPr>
          <w:lang w:eastAsia="en-US"/>
        </w:rPr>
        <w:br w:type="page"/>
      </w:r>
      <w:bookmarkStart w:id="237" w:name="_Toc522259424"/>
      <w:r w:rsidRPr="00FA2700">
        <w:rPr>
          <w:lang w:eastAsia="en-US"/>
        </w:rPr>
        <w:lastRenderedPageBreak/>
        <w:t>ZPC – VA Specific Primary Care Information Segment</w:t>
      </w:r>
      <w:bookmarkEnd w:id="237"/>
    </w:p>
    <w:tbl>
      <w:tblP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607"/>
      </w:tblGrid>
      <w:tr w:rsidR="00FA2700" w:rsidRPr="00FA2700" w14:paraId="4CF3D27D" w14:textId="77777777" w:rsidTr="00266A3D">
        <w:trPr>
          <w:cantSplit/>
          <w:tblHeader/>
        </w:trPr>
        <w:tc>
          <w:tcPr>
            <w:tcW w:w="720" w:type="dxa"/>
            <w:tcBorders>
              <w:top w:val="single" w:sz="6" w:space="0" w:color="auto"/>
              <w:left w:val="single" w:sz="6" w:space="0" w:color="auto"/>
              <w:bottom w:val="nil"/>
            </w:tcBorders>
            <w:shd w:val="pct15" w:color="auto" w:fill="FFFFFF"/>
          </w:tcPr>
          <w:p w14:paraId="35CA6C4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SEQ</w:t>
            </w:r>
          </w:p>
        </w:tc>
        <w:tc>
          <w:tcPr>
            <w:tcW w:w="720" w:type="dxa"/>
            <w:tcBorders>
              <w:top w:val="single" w:sz="6" w:space="0" w:color="auto"/>
              <w:bottom w:val="nil"/>
            </w:tcBorders>
            <w:shd w:val="pct15" w:color="auto" w:fill="FFFFFF"/>
          </w:tcPr>
          <w:p w14:paraId="31A8B5D0"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LEN</w:t>
            </w:r>
          </w:p>
        </w:tc>
        <w:tc>
          <w:tcPr>
            <w:tcW w:w="720" w:type="dxa"/>
            <w:tcBorders>
              <w:top w:val="single" w:sz="6" w:space="0" w:color="auto"/>
              <w:bottom w:val="nil"/>
            </w:tcBorders>
            <w:shd w:val="pct15" w:color="auto" w:fill="FFFFFF"/>
          </w:tcPr>
          <w:p w14:paraId="3053B41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DT</w:t>
            </w:r>
          </w:p>
        </w:tc>
        <w:tc>
          <w:tcPr>
            <w:tcW w:w="720" w:type="dxa"/>
            <w:tcBorders>
              <w:top w:val="single" w:sz="6" w:space="0" w:color="auto"/>
              <w:bottom w:val="nil"/>
            </w:tcBorders>
            <w:shd w:val="pct15" w:color="auto" w:fill="FFFFFF"/>
          </w:tcPr>
          <w:p w14:paraId="1631CEA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R/O</w:t>
            </w:r>
          </w:p>
        </w:tc>
        <w:tc>
          <w:tcPr>
            <w:tcW w:w="720" w:type="dxa"/>
            <w:tcBorders>
              <w:top w:val="single" w:sz="6" w:space="0" w:color="auto"/>
              <w:bottom w:val="nil"/>
            </w:tcBorders>
            <w:shd w:val="pct15" w:color="auto" w:fill="FFFFFF"/>
          </w:tcPr>
          <w:p w14:paraId="0FD1716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RP/#</w:t>
            </w:r>
          </w:p>
        </w:tc>
        <w:tc>
          <w:tcPr>
            <w:tcW w:w="720" w:type="dxa"/>
            <w:tcBorders>
              <w:top w:val="single" w:sz="6" w:space="0" w:color="auto"/>
              <w:bottom w:val="nil"/>
            </w:tcBorders>
            <w:shd w:val="pct15" w:color="auto" w:fill="FFFFFF"/>
          </w:tcPr>
          <w:p w14:paraId="70F9222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TBL#</w:t>
            </w:r>
          </w:p>
        </w:tc>
        <w:tc>
          <w:tcPr>
            <w:tcW w:w="2462" w:type="dxa"/>
            <w:tcBorders>
              <w:top w:val="single" w:sz="6" w:space="0" w:color="auto"/>
              <w:bottom w:val="nil"/>
            </w:tcBorders>
            <w:shd w:val="pct15" w:color="auto" w:fill="FFFFFF"/>
          </w:tcPr>
          <w:p w14:paraId="209F73C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ELEMENT NAME</w:t>
            </w:r>
          </w:p>
        </w:tc>
        <w:tc>
          <w:tcPr>
            <w:tcW w:w="2607" w:type="dxa"/>
            <w:tcBorders>
              <w:top w:val="single" w:sz="6" w:space="0" w:color="auto"/>
              <w:bottom w:val="nil"/>
              <w:right w:val="single" w:sz="6" w:space="0" w:color="auto"/>
            </w:tcBorders>
            <w:shd w:val="pct15" w:color="auto" w:fill="FFFFFF"/>
          </w:tcPr>
          <w:p w14:paraId="20288144" w14:textId="77777777" w:rsidR="00FA2700" w:rsidRPr="00EE73D3" w:rsidRDefault="00FA2700" w:rsidP="00FA2700">
            <w:pPr>
              <w:pStyle w:val="BodyText"/>
              <w:rPr>
                <w:rFonts w:ascii="Arial" w:hAnsi="Arial" w:cs="Arial"/>
                <w:lang w:eastAsia="en-US"/>
              </w:rPr>
            </w:pPr>
            <w:r w:rsidRPr="00EE73D3">
              <w:rPr>
                <w:rFonts w:ascii="Arial" w:hAnsi="Arial" w:cs="Arial"/>
                <w:sz w:val="18"/>
                <w:lang w:eastAsia="en-US"/>
              </w:rPr>
              <w:t>V</w:t>
            </w:r>
            <w:r w:rsidRPr="00EE73D3">
              <w:rPr>
                <w:rFonts w:ascii="Arial" w:hAnsi="Arial" w:cs="Arial"/>
                <w:i/>
                <w:lang w:eastAsia="en-US"/>
              </w:rPr>
              <w:t>IST</w:t>
            </w:r>
            <w:r w:rsidRPr="00EE73D3">
              <w:rPr>
                <w:rFonts w:ascii="Arial" w:hAnsi="Arial" w:cs="Arial"/>
                <w:sz w:val="18"/>
                <w:lang w:eastAsia="en-US"/>
              </w:rPr>
              <w:t>A</w:t>
            </w:r>
            <w:r w:rsidRPr="00EE73D3">
              <w:rPr>
                <w:rFonts w:ascii="Arial" w:hAnsi="Arial" w:cs="Arial"/>
                <w:lang w:eastAsia="en-US"/>
              </w:rPr>
              <w:t xml:space="preserve"> DESCRIPTION</w:t>
            </w:r>
          </w:p>
        </w:tc>
      </w:tr>
      <w:tr w:rsidR="00FA2700" w:rsidRPr="00FA2700" w14:paraId="41A1811F" w14:textId="77777777" w:rsidTr="00266A3D">
        <w:trPr>
          <w:cantSplit/>
        </w:trPr>
        <w:tc>
          <w:tcPr>
            <w:tcW w:w="720" w:type="dxa"/>
            <w:tcBorders>
              <w:top w:val="single" w:sz="6" w:space="0" w:color="auto"/>
              <w:left w:val="single" w:sz="6" w:space="0" w:color="auto"/>
              <w:bottom w:val="single" w:sz="6" w:space="0" w:color="auto"/>
            </w:tcBorders>
          </w:tcPr>
          <w:p w14:paraId="40DED58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bottom w:val="single" w:sz="6" w:space="0" w:color="auto"/>
            </w:tcBorders>
          </w:tcPr>
          <w:p w14:paraId="3FB1BCB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20</w:t>
            </w:r>
          </w:p>
        </w:tc>
        <w:tc>
          <w:tcPr>
            <w:tcW w:w="720" w:type="dxa"/>
            <w:tcBorders>
              <w:top w:val="single" w:sz="6" w:space="0" w:color="auto"/>
              <w:bottom w:val="single" w:sz="6" w:space="0" w:color="auto"/>
            </w:tcBorders>
          </w:tcPr>
          <w:p w14:paraId="20A2505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0" w:type="dxa"/>
            <w:tcBorders>
              <w:top w:val="single" w:sz="6" w:space="0" w:color="auto"/>
              <w:bottom w:val="single" w:sz="6" w:space="0" w:color="auto"/>
            </w:tcBorders>
          </w:tcPr>
          <w:p w14:paraId="0DF0DD7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0" w:type="dxa"/>
            <w:tcBorders>
              <w:top w:val="single" w:sz="6" w:space="0" w:color="auto"/>
              <w:bottom w:val="single" w:sz="6" w:space="0" w:color="auto"/>
            </w:tcBorders>
          </w:tcPr>
          <w:p w14:paraId="6C6DF3FA"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5135A96B"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12B1416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Provider Assignment ID</w:t>
            </w:r>
          </w:p>
        </w:tc>
        <w:tc>
          <w:tcPr>
            <w:tcW w:w="2607" w:type="dxa"/>
            <w:tcBorders>
              <w:top w:val="single" w:sz="6" w:space="0" w:color="auto"/>
              <w:bottom w:val="single" w:sz="6" w:space="0" w:color="auto"/>
              <w:right w:val="single" w:sz="6" w:space="0" w:color="auto"/>
            </w:tcBorders>
          </w:tcPr>
          <w:p w14:paraId="35276DA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Facility – number</w:t>
            </w:r>
          </w:p>
          <w:p w14:paraId="44A679F5" w14:textId="77777777" w:rsidR="00FA2700" w:rsidRPr="00EE73D3" w:rsidRDefault="00FA2700" w:rsidP="00995A5E">
            <w:pPr>
              <w:pStyle w:val="BodyText"/>
              <w:rPr>
                <w:rFonts w:ascii="Arial" w:hAnsi="Arial" w:cs="Arial"/>
                <w:lang w:eastAsia="en-US"/>
              </w:rPr>
            </w:pPr>
            <w:r w:rsidRPr="00EE73D3">
              <w:rPr>
                <w:rFonts w:ascii="Arial" w:hAnsi="Arial" w:cs="Arial"/>
                <w:lang w:eastAsia="en-US"/>
              </w:rPr>
              <w:t>Example:</w:t>
            </w:r>
            <w:r w:rsidR="00995A5E" w:rsidRPr="00EE73D3">
              <w:rPr>
                <w:rFonts w:ascii="Arial" w:hAnsi="Arial" w:cs="Arial"/>
                <w:lang w:eastAsia="en-US"/>
              </w:rPr>
              <w:t xml:space="preserve"> </w:t>
            </w:r>
            <w:r w:rsidRPr="00EE73D3">
              <w:rPr>
                <w:rFonts w:ascii="Arial" w:hAnsi="Arial" w:cs="Arial"/>
                <w:lang w:eastAsia="en-US"/>
              </w:rPr>
              <w:t>500-234</w:t>
            </w:r>
            <w:r w:rsidR="00995A5E" w:rsidRPr="00EE73D3">
              <w:rPr>
                <w:rFonts w:ascii="Arial" w:hAnsi="Arial" w:cs="Arial"/>
                <w:lang w:eastAsia="en-US"/>
              </w:rPr>
              <w:t xml:space="preserve"> </w:t>
            </w:r>
            <w:r w:rsidRPr="00EE73D3">
              <w:rPr>
                <w:rFonts w:ascii="Arial" w:hAnsi="Arial" w:cs="Arial"/>
                <w:lang w:eastAsia="en-US"/>
              </w:rPr>
              <w:t>Where:</w:t>
            </w:r>
            <w:r w:rsidR="00995A5E" w:rsidRPr="00EE73D3">
              <w:rPr>
                <w:rFonts w:ascii="Arial" w:hAnsi="Arial" w:cs="Arial"/>
                <w:lang w:eastAsia="en-US"/>
              </w:rPr>
              <w:t xml:space="preserve"> </w:t>
            </w:r>
            <w:r w:rsidRPr="00EE73D3">
              <w:rPr>
                <w:rFonts w:ascii="Arial" w:hAnsi="Arial" w:cs="Arial"/>
                <w:lang w:eastAsia="en-US"/>
              </w:rPr>
              <w:t>500 =</w:t>
            </w:r>
            <w:r w:rsidR="00995A5E" w:rsidRPr="00EE73D3">
              <w:rPr>
                <w:rFonts w:ascii="Arial" w:hAnsi="Arial" w:cs="Arial"/>
                <w:lang w:eastAsia="en-US"/>
              </w:rPr>
              <w:t xml:space="preserve"> </w:t>
            </w:r>
            <w:r w:rsidRPr="00EE73D3">
              <w:rPr>
                <w:rFonts w:ascii="Arial" w:hAnsi="Arial" w:cs="Arial"/>
                <w:lang w:eastAsia="en-US"/>
              </w:rPr>
              <w:t>Facility number</w:t>
            </w:r>
            <w:r w:rsidR="00995A5E" w:rsidRPr="00EE73D3">
              <w:rPr>
                <w:rFonts w:ascii="Arial" w:hAnsi="Arial" w:cs="Arial"/>
                <w:lang w:eastAsia="en-US"/>
              </w:rPr>
              <w:t xml:space="preserve"> </w:t>
            </w:r>
            <w:r w:rsidRPr="00EE73D3">
              <w:rPr>
                <w:rFonts w:ascii="Arial" w:hAnsi="Arial" w:cs="Arial"/>
                <w:lang w:eastAsia="en-US"/>
              </w:rPr>
              <w:t>234 =</w:t>
            </w:r>
            <w:r w:rsidR="00995A5E" w:rsidRPr="00EE73D3">
              <w:rPr>
                <w:rFonts w:ascii="Arial" w:hAnsi="Arial" w:cs="Arial"/>
                <w:lang w:eastAsia="en-US"/>
              </w:rPr>
              <w:t xml:space="preserve"> </w:t>
            </w:r>
            <w:r w:rsidRPr="00EE73D3">
              <w:rPr>
                <w:rFonts w:ascii="Arial" w:hAnsi="Arial" w:cs="Arial"/>
                <w:lang w:eastAsia="en-US"/>
              </w:rPr>
              <w:t>Pointer to full ID</w:t>
            </w:r>
            <w:r w:rsidR="00995A5E" w:rsidRPr="00EE73D3">
              <w:rPr>
                <w:rFonts w:ascii="Arial" w:hAnsi="Arial" w:cs="Arial"/>
                <w:lang w:eastAsia="en-US"/>
              </w:rPr>
              <w:t xml:space="preserve"> </w:t>
            </w:r>
            <w:r w:rsidRPr="00EE73D3">
              <w:rPr>
                <w:rFonts w:ascii="Arial" w:hAnsi="Arial" w:cs="Arial"/>
                <w:lang w:eastAsia="en-US"/>
              </w:rPr>
              <w:t>in PCMM HL7 IDfile (404.49).</w:t>
            </w:r>
          </w:p>
        </w:tc>
      </w:tr>
      <w:tr w:rsidR="00FA2700" w:rsidRPr="00FA2700" w14:paraId="13DC0C71" w14:textId="77777777" w:rsidTr="00266A3D">
        <w:trPr>
          <w:cantSplit/>
        </w:trPr>
        <w:tc>
          <w:tcPr>
            <w:tcW w:w="720" w:type="dxa"/>
            <w:tcBorders>
              <w:top w:val="nil"/>
              <w:left w:val="single" w:sz="6" w:space="0" w:color="auto"/>
              <w:bottom w:val="single" w:sz="6" w:space="0" w:color="auto"/>
            </w:tcBorders>
          </w:tcPr>
          <w:p w14:paraId="6BE3694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w:t>
            </w:r>
          </w:p>
        </w:tc>
        <w:tc>
          <w:tcPr>
            <w:tcW w:w="720" w:type="dxa"/>
            <w:tcBorders>
              <w:top w:val="nil"/>
              <w:bottom w:val="single" w:sz="6" w:space="0" w:color="auto"/>
            </w:tcBorders>
          </w:tcPr>
          <w:p w14:paraId="0E4B0C5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90</w:t>
            </w:r>
          </w:p>
        </w:tc>
        <w:tc>
          <w:tcPr>
            <w:tcW w:w="720" w:type="dxa"/>
            <w:tcBorders>
              <w:top w:val="nil"/>
              <w:bottom w:val="single" w:sz="6" w:space="0" w:color="auto"/>
            </w:tcBorders>
          </w:tcPr>
          <w:p w14:paraId="7025DC3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XCN</w:t>
            </w:r>
          </w:p>
        </w:tc>
        <w:tc>
          <w:tcPr>
            <w:tcW w:w="720" w:type="dxa"/>
            <w:tcBorders>
              <w:top w:val="nil"/>
              <w:bottom w:val="single" w:sz="6" w:space="0" w:color="auto"/>
            </w:tcBorders>
          </w:tcPr>
          <w:p w14:paraId="777D3B8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0" w:type="dxa"/>
            <w:tcBorders>
              <w:top w:val="nil"/>
              <w:bottom w:val="single" w:sz="6" w:space="0" w:color="auto"/>
            </w:tcBorders>
          </w:tcPr>
          <w:p w14:paraId="1A61DACD" w14:textId="77777777" w:rsidR="00FA2700" w:rsidRPr="00EE73D3" w:rsidRDefault="00FA2700" w:rsidP="00FA2700">
            <w:pPr>
              <w:pStyle w:val="BodyText"/>
              <w:rPr>
                <w:rFonts w:ascii="Arial" w:hAnsi="Arial" w:cs="Arial"/>
                <w:lang w:eastAsia="en-US"/>
              </w:rPr>
            </w:pPr>
          </w:p>
        </w:tc>
        <w:tc>
          <w:tcPr>
            <w:tcW w:w="720" w:type="dxa"/>
            <w:tcBorders>
              <w:top w:val="nil"/>
              <w:bottom w:val="single" w:sz="6" w:space="0" w:color="auto"/>
            </w:tcBorders>
          </w:tcPr>
          <w:p w14:paraId="3713B0D5" w14:textId="77777777" w:rsidR="00FA2700" w:rsidRPr="00EE73D3" w:rsidRDefault="00FA2700" w:rsidP="00FA2700">
            <w:pPr>
              <w:pStyle w:val="BodyText"/>
              <w:rPr>
                <w:rFonts w:ascii="Arial" w:hAnsi="Arial" w:cs="Arial"/>
                <w:lang w:eastAsia="en-US"/>
              </w:rPr>
            </w:pPr>
          </w:p>
        </w:tc>
        <w:tc>
          <w:tcPr>
            <w:tcW w:w="2462" w:type="dxa"/>
            <w:tcBorders>
              <w:top w:val="nil"/>
              <w:bottom w:val="single" w:sz="6" w:space="0" w:color="auto"/>
            </w:tcBorders>
          </w:tcPr>
          <w:p w14:paraId="0973A45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Provider ID</w:t>
            </w:r>
          </w:p>
        </w:tc>
        <w:tc>
          <w:tcPr>
            <w:tcW w:w="2607" w:type="dxa"/>
            <w:tcBorders>
              <w:top w:val="nil"/>
              <w:bottom w:val="single" w:sz="6" w:space="0" w:color="auto"/>
              <w:right w:val="single" w:sz="6" w:space="0" w:color="auto"/>
            </w:tcBorders>
          </w:tcPr>
          <w:p w14:paraId="3475341D" w14:textId="77777777" w:rsidR="00FA2700" w:rsidRPr="00EE73D3" w:rsidRDefault="00FA2700" w:rsidP="00FA2700">
            <w:pPr>
              <w:pStyle w:val="BodyText"/>
              <w:rPr>
                <w:rFonts w:ascii="Arial" w:hAnsi="Arial" w:cs="Arial"/>
                <w:u w:val="single"/>
                <w:lang w:eastAsia="en-US"/>
              </w:rPr>
            </w:pPr>
            <w:r w:rsidRPr="00EE73D3">
              <w:rPr>
                <w:rFonts w:ascii="Arial" w:hAnsi="Arial" w:cs="Arial"/>
                <w:u w:val="single"/>
                <w:lang w:eastAsia="en-US"/>
              </w:rPr>
              <w:t>14 Components</w:t>
            </w:r>
          </w:p>
          <w:p w14:paraId="0F5D1C72" w14:textId="77777777" w:rsidR="00FA2700" w:rsidRPr="00EE73D3" w:rsidRDefault="00FA2700" w:rsidP="00FA2700">
            <w:pPr>
              <w:pStyle w:val="BodyText"/>
              <w:rPr>
                <w:rFonts w:ascii="Arial" w:hAnsi="Arial" w:cs="Arial"/>
                <w:lang w:eastAsia="en-US"/>
              </w:rPr>
            </w:pPr>
            <w:r w:rsidRPr="00EE73D3">
              <w:rPr>
                <w:rFonts w:ascii="Arial" w:hAnsi="Arial" w:cs="Arial"/>
                <w:u w:val="single"/>
                <w:lang w:eastAsia="en-US"/>
              </w:rPr>
              <w:t>2 Sub-Components</w:t>
            </w:r>
          </w:p>
          <w:p w14:paraId="0219081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Pointer to entry in NEW PERSON file (#200)</w:t>
            </w:r>
          </w:p>
          <w:p w14:paraId="15577F6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Facility Number</w:t>
            </w:r>
          </w:p>
          <w:p w14:paraId="58BF0BE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&lt;family name (ST) &gt; &amp; &lt; last_name_prefix (ST)&gt;</w:t>
            </w:r>
          </w:p>
          <w:p w14:paraId="34386EF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&lt;given name (ST)&gt;</w:t>
            </w:r>
          </w:p>
          <w:p w14:paraId="7405CF9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&lt;middle initial or name (ST)&gt;</w:t>
            </w:r>
          </w:p>
          <w:p w14:paraId="1DFA009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&lt;suffix (e.g., JR or III) (ST)&gt;</w:t>
            </w:r>
          </w:p>
          <w:p w14:paraId="1AF4886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&lt;prefix (e.g., DR) (ST)&gt;</w:t>
            </w:r>
          </w:p>
          <w:p w14:paraId="3220B29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&lt;degree (e.g., MD) (IS)&gt;</w:t>
            </w:r>
          </w:p>
          <w:p w14:paraId="2B6F9A3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This will always be VA200 (NEW PERSON file)</w:t>
            </w:r>
          </w:p>
          <w:p w14:paraId="737C815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p w14:paraId="0A7A60B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Assigning Facility (HD) - This will be the facility number</w:t>
            </w:r>
          </w:p>
        </w:tc>
      </w:tr>
      <w:tr w:rsidR="00FA2700" w:rsidRPr="00FA2700" w14:paraId="6934551C" w14:textId="77777777" w:rsidTr="00266A3D">
        <w:trPr>
          <w:cantSplit/>
        </w:trPr>
        <w:tc>
          <w:tcPr>
            <w:tcW w:w="720" w:type="dxa"/>
            <w:tcBorders>
              <w:top w:val="single" w:sz="6" w:space="0" w:color="auto"/>
              <w:left w:val="single" w:sz="6" w:space="0" w:color="auto"/>
              <w:bottom w:val="single" w:sz="6" w:space="0" w:color="auto"/>
            </w:tcBorders>
          </w:tcPr>
          <w:p w14:paraId="7BD60FF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w:t>
            </w:r>
          </w:p>
        </w:tc>
        <w:tc>
          <w:tcPr>
            <w:tcW w:w="720" w:type="dxa"/>
            <w:tcBorders>
              <w:top w:val="single" w:sz="6" w:space="0" w:color="auto"/>
              <w:bottom w:val="single" w:sz="6" w:space="0" w:color="auto"/>
            </w:tcBorders>
          </w:tcPr>
          <w:p w14:paraId="5E301495"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26</w:t>
            </w:r>
          </w:p>
        </w:tc>
        <w:tc>
          <w:tcPr>
            <w:tcW w:w="720" w:type="dxa"/>
            <w:tcBorders>
              <w:top w:val="single" w:sz="6" w:space="0" w:color="auto"/>
              <w:bottom w:val="single" w:sz="6" w:space="0" w:color="auto"/>
            </w:tcBorders>
          </w:tcPr>
          <w:p w14:paraId="7592707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TS</w:t>
            </w:r>
          </w:p>
        </w:tc>
        <w:tc>
          <w:tcPr>
            <w:tcW w:w="720" w:type="dxa"/>
            <w:tcBorders>
              <w:top w:val="single" w:sz="6" w:space="0" w:color="auto"/>
              <w:bottom w:val="single" w:sz="6" w:space="0" w:color="auto"/>
            </w:tcBorders>
          </w:tcPr>
          <w:p w14:paraId="0DF18B5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0" w:type="dxa"/>
            <w:tcBorders>
              <w:top w:val="single" w:sz="6" w:space="0" w:color="auto"/>
              <w:bottom w:val="single" w:sz="6" w:space="0" w:color="auto"/>
            </w:tcBorders>
          </w:tcPr>
          <w:p w14:paraId="067BDAEF"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588AB121"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5BBA229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Date Provider Assigned</w:t>
            </w:r>
          </w:p>
        </w:tc>
        <w:tc>
          <w:tcPr>
            <w:tcW w:w="2607" w:type="dxa"/>
            <w:tcBorders>
              <w:top w:val="single" w:sz="6" w:space="0" w:color="auto"/>
              <w:bottom w:val="single" w:sz="6" w:space="0" w:color="auto"/>
              <w:right w:val="single" w:sz="6" w:space="0" w:color="auto"/>
            </w:tcBorders>
          </w:tcPr>
          <w:p w14:paraId="0ECCFDE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File POSITION ASSIGNMENT HISTORY (404.52), field .02 –or-PRECEPTOR ASSIGNMENT HISTORY (404.53), field .02.</w:t>
            </w:r>
          </w:p>
        </w:tc>
      </w:tr>
      <w:tr w:rsidR="00FA2700" w:rsidRPr="00FA2700" w14:paraId="5A37889B" w14:textId="77777777" w:rsidTr="00266A3D">
        <w:trPr>
          <w:cantSplit/>
        </w:trPr>
        <w:tc>
          <w:tcPr>
            <w:tcW w:w="720" w:type="dxa"/>
            <w:tcBorders>
              <w:top w:val="single" w:sz="6" w:space="0" w:color="auto"/>
              <w:left w:val="single" w:sz="6" w:space="0" w:color="auto"/>
              <w:bottom w:val="single" w:sz="6" w:space="0" w:color="auto"/>
            </w:tcBorders>
          </w:tcPr>
          <w:p w14:paraId="17B2121A"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lastRenderedPageBreak/>
              <w:t>4</w:t>
            </w:r>
          </w:p>
        </w:tc>
        <w:tc>
          <w:tcPr>
            <w:tcW w:w="720" w:type="dxa"/>
            <w:tcBorders>
              <w:top w:val="single" w:sz="6" w:space="0" w:color="auto"/>
              <w:bottom w:val="single" w:sz="6" w:space="0" w:color="auto"/>
            </w:tcBorders>
          </w:tcPr>
          <w:p w14:paraId="256D3DB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26</w:t>
            </w:r>
          </w:p>
        </w:tc>
        <w:tc>
          <w:tcPr>
            <w:tcW w:w="720" w:type="dxa"/>
            <w:tcBorders>
              <w:top w:val="single" w:sz="6" w:space="0" w:color="auto"/>
              <w:bottom w:val="single" w:sz="6" w:space="0" w:color="auto"/>
            </w:tcBorders>
          </w:tcPr>
          <w:p w14:paraId="6AE69B1B"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TS</w:t>
            </w:r>
          </w:p>
        </w:tc>
        <w:tc>
          <w:tcPr>
            <w:tcW w:w="720" w:type="dxa"/>
            <w:tcBorders>
              <w:top w:val="single" w:sz="6" w:space="0" w:color="auto"/>
              <w:bottom w:val="single" w:sz="6" w:space="0" w:color="auto"/>
            </w:tcBorders>
          </w:tcPr>
          <w:p w14:paraId="2BD94908"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49D372E0"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4FEAD357"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7EBA93E2"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Date Provider Unassigned</w:t>
            </w:r>
          </w:p>
        </w:tc>
        <w:tc>
          <w:tcPr>
            <w:tcW w:w="2607" w:type="dxa"/>
            <w:tcBorders>
              <w:top w:val="single" w:sz="6" w:space="0" w:color="auto"/>
              <w:bottom w:val="single" w:sz="6" w:space="0" w:color="auto"/>
              <w:right w:val="single" w:sz="6" w:space="0" w:color="auto"/>
            </w:tcBorders>
          </w:tcPr>
          <w:p w14:paraId="56C838CA" w14:textId="77777777" w:rsidR="00FA2700" w:rsidRPr="001428CF" w:rsidRDefault="00FA2700" w:rsidP="00FA2700">
            <w:pPr>
              <w:pStyle w:val="BodyText"/>
              <w:rPr>
                <w:rFonts w:ascii="Arial" w:hAnsi="Arial" w:cs="Arial"/>
                <w:lang w:val="en-US" w:eastAsia="en-US"/>
              </w:rPr>
            </w:pPr>
            <w:r w:rsidRPr="00EE73D3">
              <w:rPr>
                <w:rFonts w:ascii="Arial" w:hAnsi="Arial" w:cs="Arial"/>
                <w:lang w:eastAsia="en-US"/>
              </w:rPr>
              <w:t>Date is derived from STATUS field (.04) in both POSITION ASSIGNMENT HISTORY (404.52), and PRECEPT</w:t>
            </w:r>
            <w:r w:rsidR="001428CF">
              <w:rPr>
                <w:rFonts w:ascii="Arial" w:hAnsi="Arial" w:cs="Arial"/>
                <w:lang w:eastAsia="en-US"/>
              </w:rPr>
              <w:t>OR ASSIGNMENT HISTORY (404.53).</w:t>
            </w:r>
          </w:p>
        </w:tc>
      </w:tr>
      <w:tr w:rsidR="00FA2700" w:rsidRPr="00FA2700" w14:paraId="7CBD7828" w14:textId="77777777" w:rsidTr="00266A3D">
        <w:trPr>
          <w:cantSplit/>
        </w:trPr>
        <w:tc>
          <w:tcPr>
            <w:tcW w:w="720" w:type="dxa"/>
            <w:tcBorders>
              <w:top w:val="single" w:sz="6" w:space="0" w:color="auto"/>
              <w:left w:val="single" w:sz="6" w:space="0" w:color="auto"/>
              <w:bottom w:val="single" w:sz="6" w:space="0" w:color="auto"/>
            </w:tcBorders>
          </w:tcPr>
          <w:p w14:paraId="1F80796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5</w:t>
            </w:r>
          </w:p>
        </w:tc>
        <w:tc>
          <w:tcPr>
            <w:tcW w:w="720" w:type="dxa"/>
            <w:tcBorders>
              <w:top w:val="single" w:sz="6" w:space="0" w:color="auto"/>
              <w:bottom w:val="single" w:sz="6" w:space="0" w:color="auto"/>
            </w:tcBorders>
          </w:tcPr>
          <w:p w14:paraId="1EBD3444"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3</w:t>
            </w:r>
          </w:p>
        </w:tc>
        <w:tc>
          <w:tcPr>
            <w:tcW w:w="720" w:type="dxa"/>
            <w:tcBorders>
              <w:top w:val="single" w:sz="6" w:space="0" w:color="auto"/>
              <w:bottom w:val="single" w:sz="6" w:space="0" w:color="auto"/>
            </w:tcBorders>
          </w:tcPr>
          <w:p w14:paraId="5B8AC6C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bottom w:val="single" w:sz="6" w:space="0" w:color="auto"/>
            </w:tcBorders>
          </w:tcPr>
          <w:p w14:paraId="75F7C0D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0" w:type="dxa"/>
            <w:tcBorders>
              <w:top w:val="single" w:sz="6" w:space="0" w:color="auto"/>
              <w:bottom w:val="single" w:sz="6" w:space="0" w:color="auto"/>
            </w:tcBorders>
          </w:tcPr>
          <w:p w14:paraId="3CADD312"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738720CB"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220201F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Provider Type Code</w:t>
            </w:r>
          </w:p>
        </w:tc>
        <w:tc>
          <w:tcPr>
            <w:tcW w:w="2607" w:type="dxa"/>
            <w:tcBorders>
              <w:top w:val="single" w:sz="6" w:space="0" w:color="auto"/>
              <w:bottom w:val="single" w:sz="6" w:space="0" w:color="auto"/>
              <w:right w:val="single" w:sz="6" w:space="0" w:color="auto"/>
            </w:tcBorders>
          </w:tcPr>
          <w:p w14:paraId="4212EC4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PCP = Primary Care Provider</w:t>
            </w:r>
          </w:p>
          <w:p w14:paraId="6B0011F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AP = Associate Provider</w:t>
            </w:r>
          </w:p>
        </w:tc>
      </w:tr>
      <w:tr w:rsidR="00FA2700" w:rsidRPr="00FA2700" w14:paraId="511D78D2" w14:textId="77777777" w:rsidTr="00266A3D">
        <w:trPr>
          <w:cantSplit/>
        </w:trPr>
        <w:tc>
          <w:tcPr>
            <w:tcW w:w="720" w:type="dxa"/>
            <w:tcBorders>
              <w:top w:val="nil"/>
              <w:left w:val="single" w:sz="6" w:space="0" w:color="auto"/>
              <w:bottom w:val="nil"/>
            </w:tcBorders>
          </w:tcPr>
          <w:p w14:paraId="0BB7917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6</w:t>
            </w:r>
          </w:p>
        </w:tc>
        <w:tc>
          <w:tcPr>
            <w:tcW w:w="720" w:type="dxa"/>
            <w:tcBorders>
              <w:top w:val="nil"/>
              <w:bottom w:val="nil"/>
            </w:tcBorders>
          </w:tcPr>
          <w:p w14:paraId="1C55451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20</w:t>
            </w:r>
          </w:p>
        </w:tc>
        <w:tc>
          <w:tcPr>
            <w:tcW w:w="720" w:type="dxa"/>
            <w:tcBorders>
              <w:top w:val="nil"/>
              <w:bottom w:val="nil"/>
            </w:tcBorders>
          </w:tcPr>
          <w:p w14:paraId="0E489E0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CE</w:t>
            </w:r>
          </w:p>
        </w:tc>
        <w:tc>
          <w:tcPr>
            <w:tcW w:w="720" w:type="dxa"/>
            <w:tcBorders>
              <w:top w:val="nil"/>
              <w:bottom w:val="nil"/>
            </w:tcBorders>
          </w:tcPr>
          <w:p w14:paraId="12E288F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O</w:t>
            </w:r>
          </w:p>
        </w:tc>
        <w:tc>
          <w:tcPr>
            <w:tcW w:w="720" w:type="dxa"/>
            <w:tcBorders>
              <w:top w:val="nil"/>
              <w:bottom w:val="nil"/>
            </w:tcBorders>
          </w:tcPr>
          <w:p w14:paraId="17AD6E8F" w14:textId="77777777" w:rsidR="00FA2700" w:rsidRPr="00EE73D3" w:rsidRDefault="00FA2700" w:rsidP="00FA2700">
            <w:pPr>
              <w:pStyle w:val="BodyText"/>
              <w:rPr>
                <w:rFonts w:ascii="Arial" w:hAnsi="Arial" w:cs="Arial"/>
                <w:lang w:eastAsia="en-US"/>
              </w:rPr>
            </w:pPr>
          </w:p>
        </w:tc>
        <w:tc>
          <w:tcPr>
            <w:tcW w:w="720" w:type="dxa"/>
            <w:tcBorders>
              <w:top w:val="nil"/>
              <w:bottom w:val="nil"/>
            </w:tcBorders>
          </w:tcPr>
          <w:p w14:paraId="73771CF8" w14:textId="77777777" w:rsidR="00FA2700" w:rsidRPr="00EE73D3" w:rsidRDefault="00FA2700" w:rsidP="00FA2700">
            <w:pPr>
              <w:pStyle w:val="BodyText"/>
              <w:rPr>
                <w:rFonts w:ascii="Arial" w:hAnsi="Arial" w:cs="Arial"/>
                <w:lang w:eastAsia="en-US"/>
              </w:rPr>
            </w:pPr>
          </w:p>
        </w:tc>
        <w:tc>
          <w:tcPr>
            <w:tcW w:w="2462" w:type="dxa"/>
            <w:tcBorders>
              <w:top w:val="nil"/>
              <w:bottom w:val="nil"/>
            </w:tcBorders>
          </w:tcPr>
          <w:p w14:paraId="3B9F38B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Provider Person Class</w:t>
            </w:r>
          </w:p>
        </w:tc>
        <w:tc>
          <w:tcPr>
            <w:tcW w:w="2607" w:type="dxa"/>
            <w:tcBorders>
              <w:top w:val="nil"/>
              <w:bottom w:val="nil"/>
              <w:right w:val="single" w:sz="6" w:space="0" w:color="auto"/>
            </w:tcBorders>
          </w:tcPr>
          <w:p w14:paraId="664F065D" w14:textId="77777777" w:rsidR="00FA2700" w:rsidRPr="00EE73D3" w:rsidRDefault="00FA2700" w:rsidP="00FA2700">
            <w:pPr>
              <w:pStyle w:val="BodyText"/>
              <w:rPr>
                <w:rFonts w:ascii="Arial" w:hAnsi="Arial" w:cs="Arial"/>
                <w:lang w:eastAsia="en-US"/>
              </w:rPr>
            </w:pPr>
            <w:r w:rsidRPr="00EE73D3">
              <w:rPr>
                <w:rFonts w:ascii="Arial" w:hAnsi="Arial" w:cs="Arial"/>
                <w:u w:val="single"/>
                <w:lang w:eastAsia="en-US"/>
              </w:rPr>
              <w:t>3 Components</w:t>
            </w:r>
          </w:p>
          <w:p w14:paraId="00B407B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Provider Type Code</w:t>
            </w:r>
          </w:p>
          <w:p w14:paraId="15998AF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Not used</w:t>
            </w:r>
          </w:p>
          <w:p w14:paraId="3E7607FE"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This will always be VA8932.1 (PERSON CLASS file)</w:t>
            </w:r>
          </w:p>
        </w:tc>
      </w:tr>
      <w:tr w:rsidR="00FA2700" w:rsidRPr="00FA2700" w14:paraId="2CDBAC13" w14:textId="77777777" w:rsidTr="00266A3D">
        <w:trPr>
          <w:cantSplit/>
        </w:trPr>
        <w:tc>
          <w:tcPr>
            <w:tcW w:w="720" w:type="dxa"/>
            <w:tcBorders>
              <w:top w:val="single" w:sz="6" w:space="0" w:color="auto"/>
              <w:left w:val="single" w:sz="6" w:space="0" w:color="auto"/>
              <w:bottom w:val="single" w:sz="6" w:space="0" w:color="auto"/>
            </w:tcBorders>
          </w:tcPr>
          <w:p w14:paraId="72B0F4D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7</w:t>
            </w:r>
          </w:p>
        </w:tc>
        <w:tc>
          <w:tcPr>
            <w:tcW w:w="720" w:type="dxa"/>
            <w:tcBorders>
              <w:top w:val="single" w:sz="6" w:space="0" w:color="auto"/>
              <w:bottom w:val="single" w:sz="6" w:space="0" w:color="auto"/>
            </w:tcBorders>
          </w:tcPr>
          <w:p w14:paraId="09ADD32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4</w:t>
            </w:r>
          </w:p>
        </w:tc>
        <w:tc>
          <w:tcPr>
            <w:tcW w:w="720" w:type="dxa"/>
            <w:tcBorders>
              <w:top w:val="single" w:sz="6" w:space="0" w:color="auto"/>
              <w:bottom w:val="single" w:sz="6" w:space="0" w:color="auto"/>
            </w:tcBorders>
          </w:tcPr>
          <w:p w14:paraId="6C8AE43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SI</w:t>
            </w:r>
          </w:p>
        </w:tc>
        <w:tc>
          <w:tcPr>
            <w:tcW w:w="720" w:type="dxa"/>
            <w:tcBorders>
              <w:top w:val="single" w:sz="6" w:space="0" w:color="auto"/>
              <w:bottom w:val="single" w:sz="6" w:space="0" w:color="auto"/>
            </w:tcBorders>
          </w:tcPr>
          <w:p w14:paraId="2762431D"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R</w:t>
            </w:r>
          </w:p>
        </w:tc>
        <w:tc>
          <w:tcPr>
            <w:tcW w:w="720" w:type="dxa"/>
            <w:tcBorders>
              <w:top w:val="single" w:sz="6" w:space="0" w:color="auto"/>
              <w:bottom w:val="single" w:sz="6" w:space="0" w:color="auto"/>
            </w:tcBorders>
          </w:tcPr>
          <w:p w14:paraId="7FB5724B"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6EEEA160"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53B1E313"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Set ID</w:t>
            </w:r>
          </w:p>
        </w:tc>
        <w:tc>
          <w:tcPr>
            <w:tcW w:w="2607" w:type="dxa"/>
            <w:tcBorders>
              <w:top w:val="single" w:sz="6" w:space="0" w:color="auto"/>
              <w:bottom w:val="single" w:sz="6" w:space="0" w:color="auto"/>
              <w:right w:val="single" w:sz="6" w:space="0" w:color="auto"/>
            </w:tcBorders>
          </w:tcPr>
          <w:p w14:paraId="6A612BD6"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This field is used to sequentially number multiple Primary Care (ZPC) segments.</w:t>
            </w:r>
          </w:p>
        </w:tc>
      </w:tr>
      <w:tr w:rsidR="00FA2700" w:rsidRPr="00FA2700" w14:paraId="702CBC4A" w14:textId="77777777" w:rsidTr="00266A3D">
        <w:trPr>
          <w:cantSplit/>
        </w:trPr>
        <w:tc>
          <w:tcPr>
            <w:tcW w:w="720" w:type="dxa"/>
            <w:tcBorders>
              <w:top w:val="single" w:sz="6" w:space="0" w:color="auto"/>
              <w:left w:val="single" w:sz="6" w:space="0" w:color="auto"/>
              <w:bottom w:val="single" w:sz="6" w:space="0" w:color="auto"/>
            </w:tcBorders>
          </w:tcPr>
          <w:p w14:paraId="02652DFF"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8</w:t>
            </w:r>
          </w:p>
        </w:tc>
        <w:tc>
          <w:tcPr>
            <w:tcW w:w="720" w:type="dxa"/>
            <w:tcBorders>
              <w:top w:val="single" w:sz="6" w:space="0" w:color="auto"/>
              <w:bottom w:val="single" w:sz="6" w:space="0" w:color="auto"/>
            </w:tcBorders>
          </w:tcPr>
          <w:p w14:paraId="7EA241F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9</w:t>
            </w:r>
          </w:p>
        </w:tc>
        <w:tc>
          <w:tcPr>
            <w:tcW w:w="720" w:type="dxa"/>
            <w:tcBorders>
              <w:top w:val="single" w:sz="6" w:space="0" w:color="auto"/>
              <w:bottom w:val="single" w:sz="6" w:space="0" w:color="auto"/>
            </w:tcBorders>
          </w:tcPr>
          <w:p w14:paraId="31CA6327"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ST</w:t>
            </w:r>
          </w:p>
        </w:tc>
        <w:tc>
          <w:tcPr>
            <w:tcW w:w="720" w:type="dxa"/>
            <w:tcBorders>
              <w:top w:val="single" w:sz="6" w:space="0" w:color="auto"/>
              <w:bottom w:val="single" w:sz="6" w:space="0" w:color="auto"/>
            </w:tcBorders>
          </w:tcPr>
          <w:p w14:paraId="3C4A8A49"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O</w:t>
            </w:r>
          </w:p>
        </w:tc>
        <w:tc>
          <w:tcPr>
            <w:tcW w:w="720" w:type="dxa"/>
            <w:tcBorders>
              <w:top w:val="single" w:sz="6" w:space="0" w:color="auto"/>
              <w:bottom w:val="single" w:sz="6" w:space="0" w:color="auto"/>
            </w:tcBorders>
          </w:tcPr>
          <w:p w14:paraId="12A7F86D" w14:textId="77777777" w:rsidR="00FA2700" w:rsidRPr="00EE73D3" w:rsidRDefault="00FA2700" w:rsidP="00FA2700">
            <w:pPr>
              <w:pStyle w:val="BodyText"/>
              <w:rPr>
                <w:rFonts w:ascii="Arial" w:hAnsi="Arial" w:cs="Arial"/>
                <w:lang w:eastAsia="en-US"/>
              </w:rPr>
            </w:pPr>
          </w:p>
        </w:tc>
        <w:tc>
          <w:tcPr>
            <w:tcW w:w="720" w:type="dxa"/>
            <w:tcBorders>
              <w:top w:val="single" w:sz="6" w:space="0" w:color="auto"/>
              <w:bottom w:val="single" w:sz="6" w:space="0" w:color="auto"/>
            </w:tcBorders>
          </w:tcPr>
          <w:p w14:paraId="50F22246" w14:textId="77777777" w:rsidR="00FA2700" w:rsidRPr="00EE73D3" w:rsidRDefault="00FA2700" w:rsidP="00FA2700">
            <w:pPr>
              <w:pStyle w:val="BodyText"/>
              <w:rPr>
                <w:rFonts w:ascii="Arial" w:hAnsi="Arial" w:cs="Arial"/>
                <w:lang w:eastAsia="en-US"/>
              </w:rPr>
            </w:pPr>
          </w:p>
        </w:tc>
        <w:tc>
          <w:tcPr>
            <w:tcW w:w="2462" w:type="dxa"/>
            <w:tcBorders>
              <w:top w:val="single" w:sz="6" w:space="0" w:color="auto"/>
              <w:bottom w:val="single" w:sz="6" w:space="0" w:color="auto"/>
            </w:tcBorders>
          </w:tcPr>
          <w:p w14:paraId="7419A581"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Provide Social Security Number</w:t>
            </w:r>
          </w:p>
        </w:tc>
        <w:tc>
          <w:tcPr>
            <w:tcW w:w="2607" w:type="dxa"/>
            <w:tcBorders>
              <w:top w:val="single" w:sz="6" w:space="0" w:color="auto"/>
              <w:bottom w:val="single" w:sz="6" w:space="0" w:color="auto"/>
              <w:right w:val="single" w:sz="6" w:space="0" w:color="auto"/>
            </w:tcBorders>
          </w:tcPr>
          <w:p w14:paraId="16EF2A0C" w14:textId="77777777" w:rsidR="00FA2700" w:rsidRPr="00EE73D3" w:rsidRDefault="00FA2700" w:rsidP="00FA2700">
            <w:pPr>
              <w:pStyle w:val="BodyText"/>
              <w:rPr>
                <w:rFonts w:ascii="Arial" w:hAnsi="Arial" w:cs="Arial"/>
                <w:lang w:eastAsia="en-US"/>
              </w:rPr>
            </w:pPr>
            <w:r w:rsidRPr="00EE73D3">
              <w:rPr>
                <w:rFonts w:ascii="Arial" w:hAnsi="Arial" w:cs="Arial"/>
                <w:lang w:eastAsia="en-US"/>
              </w:rPr>
              <w:t>SSN (#9) field of the NEW PERSON (#200) file.</w:t>
            </w:r>
          </w:p>
        </w:tc>
      </w:tr>
    </w:tbl>
    <w:p w14:paraId="7F4049FB" w14:textId="77777777" w:rsidR="00FA2700" w:rsidRPr="00FA2700" w:rsidRDefault="00FA2700" w:rsidP="00FA2700">
      <w:pPr>
        <w:spacing w:before="0" w:after="0"/>
        <w:rPr>
          <w:rFonts w:ascii="Century Schoolbook" w:eastAsia="Times New Roman" w:hAnsi="Century Schoolbook"/>
          <w:sz w:val="24"/>
          <w:szCs w:val="20"/>
          <w:lang w:eastAsia="en-US"/>
        </w:rPr>
      </w:pPr>
    </w:p>
    <w:p w14:paraId="60631FFD" w14:textId="77777777" w:rsidR="00FA2700" w:rsidRDefault="00FA2700" w:rsidP="00101FB2">
      <w:pPr>
        <w:pStyle w:val="Heading1"/>
      </w:pPr>
      <w:bookmarkStart w:id="238" w:name="_Toc522259425"/>
      <w:r w:rsidRPr="00FA2700">
        <w:lastRenderedPageBreak/>
        <w:t>HL7 message transactions</w:t>
      </w:r>
      <w:bookmarkEnd w:id="238"/>
      <w:r w:rsidRPr="00FA2700">
        <w:t xml:space="preserve"> </w:t>
      </w:r>
    </w:p>
    <w:p w14:paraId="55CF05D9" w14:textId="77777777" w:rsidR="003539BA" w:rsidRPr="003539BA" w:rsidRDefault="003539BA" w:rsidP="00106BBA">
      <w:pPr>
        <w:pStyle w:val="BodyText"/>
      </w:pPr>
      <w:r w:rsidRPr="003539BA">
        <w:t>This section defines the HL7 message transactions that are necessary to support the primary care data in the NPCD for the Austin Information Technology Center (AITC), (formerly the Austin Automation Center (AAC).  These messages will use the generic HL7 format, so that they can be expanded later to support new interfaces at other facilities.</w:t>
      </w:r>
    </w:p>
    <w:p w14:paraId="022046FA" w14:textId="77777777" w:rsidR="003539BA" w:rsidRPr="00F33484" w:rsidRDefault="003539BA" w:rsidP="00FA2700">
      <w:pPr>
        <w:pStyle w:val="Heading2"/>
        <w:rPr>
          <w:i w:val="0"/>
          <w:color w:val="auto"/>
        </w:rPr>
      </w:pPr>
      <w:bookmarkStart w:id="239" w:name="_Toc522259426"/>
      <w:r w:rsidRPr="00F33484">
        <w:rPr>
          <w:i w:val="0"/>
          <w:color w:val="auto"/>
        </w:rPr>
        <w:t>Trigger Events and Message Definitions</w:t>
      </w:r>
      <w:bookmarkEnd w:id="239"/>
    </w:p>
    <w:p w14:paraId="2B4FA2F0" w14:textId="77777777" w:rsidR="003539BA" w:rsidRPr="003539BA" w:rsidRDefault="003539BA" w:rsidP="00106BBA">
      <w:pPr>
        <w:pStyle w:val="BodyText"/>
      </w:pPr>
      <w:r w:rsidRPr="003539BA">
        <w:t>Each triggering event is listed below, along with the applicable form of the message to be exchanged.  The notation used to describe the sequence, option, and repetition of segments is described in the HL7 Final Standard Manual, Chapter 2, Section 2.4.8, Chapter Formats for Defining Abstract Messages, and in summary form, in Section 2.1 of this document.</w:t>
      </w:r>
    </w:p>
    <w:p w14:paraId="292A9AEC" w14:textId="77777777" w:rsidR="003539BA" w:rsidRPr="003539BA" w:rsidRDefault="003539BA" w:rsidP="00943849">
      <w:pPr>
        <w:pStyle w:val="Heading3"/>
      </w:pPr>
      <w:bookmarkStart w:id="240" w:name="_Toc522259427"/>
      <w:r w:rsidRPr="003539BA">
        <w:t>Update Patient Information (A08)</w:t>
      </w:r>
      <w:bookmarkEnd w:id="240"/>
    </w:p>
    <w:p w14:paraId="62861005" w14:textId="77777777" w:rsidR="003539BA" w:rsidRPr="003539BA" w:rsidRDefault="003539BA" w:rsidP="00106BBA">
      <w:pPr>
        <w:pStyle w:val="BodyText"/>
      </w:pPr>
      <w:r w:rsidRPr="003539BA">
        <w:t>PCMM Primary Care trigger events will create an entry into the PCMM HL7 EVENT file (#404.48) under the following circumstances.</w:t>
      </w:r>
    </w:p>
    <w:p w14:paraId="4C218A2D" w14:textId="77777777" w:rsidR="003539BA" w:rsidRPr="003539BA" w:rsidRDefault="003539BA" w:rsidP="00A31B26">
      <w:pPr>
        <w:pStyle w:val="BodyText"/>
        <w:numPr>
          <w:ilvl w:val="0"/>
          <w:numId w:val="18"/>
        </w:numPr>
      </w:pPr>
      <w:r w:rsidRPr="003539BA">
        <w:t>When a patient is assigned/unassigned to a position</w:t>
      </w:r>
    </w:p>
    <w:p w14:paraId="3DBEAB93" w14:textId="77777777" w:rsidR="003539BA" w:rsidRPr="003539BA" w:rsidRDefault="003539BA" w:rsidP="00A31B26">
      <w:pPr>
        <w:pStyle w:val="BodyText"/>
        <w:numPr>
          <w:ilvl w:val="0"/>
          <w:numId w:val="18"/>
        </w:numPr>
      </w:pPr>
      <w:r w:rsidRPr="003539BA">
        <w:t>When an existing patient assignment is edited</w:t>
      </w:r>
    </w:p>
    <w:p w14:paraId="56C90E54" w14:textId="77777777" w:rsidR="003539BA" w:rsidRPr="003539BA" w:rsidRDefault="003539BA" w:rsidP="00A31B26">
      <w:pPr>
        <w:pStyle w:val="BodyText"/>
        <w:numPr>
          <w:ilvl w:val="0"/>
          <w:numId w:val="18"/>
        </w:numPr>
      </w:pPr>
      <w:r w:rsidRPr="003539BA">
        <w:t>When an existing patient assignment is deleted</w:t>
      </w:r>
    </w:p>
    <w:p w14:paraId="7A3783E1" w14:textId="77777777" w:rsidR="003539BA" w:rsidRPr="003539BA" w:rsidRDefault="003539BA" w:rsidP="00A31B26">
      <w:pPr>
        <w:pStyle w:val="BodyText"/>
        <w:numPr>
          <w:ilvl w:val="0"/>
          <w:numId w:val="18"/>
        </w:numPr>
      </w:pPr>
      <w:r w:rsidRPr="003539BA">
        <w:t>When a provider is assigned/unassigned to a position</w:t>
      </w:r>
    </w:p>
    <w:p w14:paraId="3ECB4700" w14:textId="77777777" w:rsidR="003539BA" w:rsidRPr="003539BA" w:rsidRDefault="003539BA" w:rsidP="00A31B26">
      <w:pPr>
        <w:pStyle w:val="BodyText"/>
        <w:numPr>
          <w:ilvl w:val="0"/>
          <w:numId w:val="18"/>
        </w:numPr>
      </w:pPr>
      <w:r w:rsidRPr="003539BA">
        <w:t>When an existing provider assignment is edited</w:t>
      </w:r>
    </w:p>
    <w:p w14:paraId="176F9302" w14:textId="77777777" w:rsidR="003539BA" w:rsidRPr="003539BA" w:rsidRDefault="003539BA" w:rsidP="00A31B26">
      <w:pPr>
        <w:pStyle w:val="BodyText"/>
        <w:numPr>
          <w:ilvl w:val="0"/>
          <w:numId w:val="18"/>
        </w:numPr>
      </w:pPr>
      <w:r w:rsidRPr="003539BA">
        <w:t>When an existing provider assignment is deleted</w:t>
      </w:r>
    </w:p>
    <w:p w14:paraId="2E677C8F" w14:textId="77777777" w:rsidR="003539BA" w:rsidRPr="003539BA" w:rsidRDefault="003539BA" w:rsidP="00106BBA">
      <w:pPr>
        <w:pStyle w:val="BodyText"/>
      </w:pPr>
      <w:r w:rsidRPr="003539BA">
        <w:t>A recurring job will process the PCMM HL7 EVENT file and trigger an A08 message to be sent for each patient marked for transmission.  The receiving system will replace any data that exists with the “new” data that is transmitted with this message based on the Provider Assignment ID field.</w:t>
      </w:r>
    </w:p>
    <w:p w14:paraId="532242B4" w14:textId="77777777" w:rsidR="003539BA" w:rsidRPr="003539BA" w:rsidRDefault="003539BA" w:rsidP="00943849">
      <w:pPr>
        <w:pStyle w:val="Heading3"/>
      </w:pPr>
      <w:bookmarkStart w:id="241" w:name="_Toc522259428"/>
      <w:r w:rsidRPr="003539BA">
        <w:t>Business Rules</w:t>
      </w:r>
      <w:bookmarkEnd w:id="241"/>
    </w:p>
    <w:p w14:paraId="6465DB8A" w14:textId="77777777" w:rsidR="003539BA" w:rsidRPr="00FA2700" w:rsidRDefault="003539BA" w:rsidP="00FA2700">
      <w:pPr>
        <w:pStyle w:val="BodyText"/>
      </w:pPr>
      <w:r w:rsidRPr="003539BA">
        <w:t xml:space="preserve">When an entry is deleted, a ZPC segment will be sent showing the Provider Assignment ID and the </w:t>
      </w:r>
      <w:r w:rsidRPr="00FA2700">
        <w:t>remaining fields as null (“”).  This will delete the current record.</w:t>
      </w:r>
    </w:p>
    <w:p w14:paraId="32A42968" w14:textId="77777777" w:rsidR="00FA2700" w:rsidRDefault="003539BA" w:rsidP="00FA2700">
      <w:pPr>
        <w:pStyle w:val="BodyText"/>
      </w:pPr>
      <w:r w:rsidRPr="00FA2700">
        <w:t>ADT</w:t>
      </w:r>
      <w:r w:rsidRPr="00FA2700">
        <w:tab/>
      </w:r>
      <w:r w:rsidR="00FA2700">
        <w:tab/>
      </w:r>
      <w:r w:rsidRPr="00FA2700">
        <w:t>ADT Message</w:t>
      </w:r>
    </w:p>
    <w:p w14:paraId="5ED54050" w14:textId="77777777" w:rsidR="00FA2700" w:rsidRDefault="003539BA" w:rsidP="00FA2700">
      <w:pPr>
        <w:pStyle w:val="BodyText"/>
      </w:pPr>
      <w:r w:rsidRPr="00FA2700">
        <w:t>MSH</w:t>
      </w:r>
      <w:r w:rsidRPr="00FA2700">
        <w:tab/>
      </w:r>
      <w:r w:rsidR="00FA2700">
        <w:tab/>
      </w:r>
      <w:r w:rsidRPr="00FA2700">
        <w:t>Message Header</w:t>
      </w:r>
      <w:r w:rsidRPr="00FA2700">
        <w:cr/>
        <w:t>EVN</w:t>
      </w:r>
      <w:r w:rsidRPr="00FA2700">
        <w:tab/>
      </w:r>
      <w:r w:rsidR="00FA2700">
        <w:tab/>
      </w:r>
      <w:r w:rsidRPr="00FA2700">
        <w:t>Event Type</w:t>
      </w:r>
      <w:r w:rsidRPr="00FA2700">
        <w:cr/>
        <w:t>PID</w:t>
      </w:r>
      <w:r w:rsidRPr="00FA2700">
        <w:tab/>
      </w:r>
      <w:r w:rsidR="00FA2700">
        <w:tab/>
        <w:t>Patient Identification</w:t>
      </w:r>
    </w:p>
    <w:p w14:paraId="36112C7B" w14:textId="77777777" w:rsidR="003539BA" w:rsidRPr="00FA2700" w:rsidRDefault="003539BA" w:rsidP="00FA2700">
      <w:pPr>
        <w:pStyle w:val="BodyText"/>
      </w:pPr>
      <w:r w:rsidRPr="00FA2700">
        <w:t>{ZPC}</w:t>
      </w:r>
      <w:r w:rsidRPr="00FA2700">
        <w:tab/>
      </w:r>
      <w:r w:rsidR="00FA2700">
        <w:tab/>
      </w:r>
      <w:r w:rsidRPr="00FA2700">
        <w:t>PCMM Primary Care Data</w:t>
      </w:r>
    </w:p>
    <w:p w14:paraId="4BE44858" w14:textId="77777777" w:rsidR="003539BA" w:rsidRPr="003539BA" w:rsidRDefault="003539BA" w:rsidP="00101FB2">
      <w:pPr>
        <w:pStyle w:val="Heading1"/>
      </w:pPr>
      <w:bookmarkStart w:id="242" w:name="_Toc522259429"/>
      <w:r w:rsidRPr="003539BA">
        <w:lastRenderedPageBreak/>
        <w:t>SUPPORTED AND USER-DEFINED HL7 TABLES</w:t>
      </w:r>
      <w:bookmarkEnd w:id="242"/>
    </w:p>
    <w:p w14:paraId="0FB833C2" w14:textId="77777777" w:rsidR="003539BA" w:rsidRPr="00F33484" w:rsidRDefault="003539BA" w:rsidP="00FA2700">
      <w:pPr>
        <w:pStyle w:val="Heading2"/>
        <w:rPr>
          <w:i w:val="0"/>
          <w:color w:val="auto"/>
        </w:rPr>
      </w:pPr>
      <w:bookmarkStart w:id="243" w:name="_Toc522259430"/>
      <w:r w:rsidRPr="00F33484">
        <w:rPr>
          <w:i w:val="0"/>
          <w:color w:val="auto"/>
        </w:rPr>
        <w:t>Table 0001 - Sex</w:t>
      </w:r>
      <w:bookmarkEnd w:id="243"/>
    </w:p>
    <w:p w14:paraId="28A66083" w14:textId="77777777" w:rsidR="003539BA" w:rsidRPr="003539BA" w:rsidRDefault="003539BA" w:rsidP="00106BBA">
      <w:pPr>
        <w:pStyle w:val="BodyText"/>
      </w:pPr>
      <w:r w:rsidRPr="003539BA">
        <w:t>VALUE</w:t>
      </w:r>
      <w:r w:rsidRPr="003539BA">
        <w:tab/>
        <w:t>DESCRIPTION</w:t>
      </w:r>
    </w:p>
    <w:p w14:paraId="11D13C90" w14:textId="77777777" w:rsidR="003539BA" w:rsidRPr="003539BA" w:rsidRDefault="003539BA" w:rsidP="00106BBA">
      <w:pPr>
        <w:pStyle w:val="BodyText"/>
      </w:pPr>
      <w:r w:rsidRPr="003539BA">
        <w:t>F</w:t>
      </w:r>
      <w:r w:rsidRPr="003539BA">
        <w:tab/>
      </w:r>
      <w:r w:rsidR="00995A5E">
        <w:tab/>
      </w:r>
      <w:r w:rsidRPr="003539BA">
        <w:t>FEMALE</w:t>
      </w:r>
    </w:p>
    <w:p w14:paraId="230D11EB" w14:textId="77777777" w:rsidR="003539BA" w:rsidRPr="003539BA" w:rsidRDefault="003539BA" w:rsidP="00106BBA">
      <w:pPr>
        <w:pStyle w:val="BodyText"/>
      </w:pPr>
      <w:r w:rsidRPr="003539BA">
        <w:t>M</w:t>
      </w:r>
      <w:r w:rsidR="00995A5E">
        <w:tab/>
      </w:r>
      <w:r w:rsidRPr="003539BA">
        <w:tab/>
        <w:t>MALE</w:t>
      </w:r>
    </w:p>
    <w:p w14:paraId="4775214A" w14:textId="77777777" w:rsidR="003539BA" w:rsidRPr="003539BA" w:rsidRDefault="003539BA" w:rsidP="00106BBA">
      <w:pPr>
        <w:pStyle w:val="BodyText"/>
      </w:pPr>
      <w:r w:rsidRPr="003539BA">
        <w:t>O</w:t>
      </w:r>
      <w:r w:rsidRPr="003539BA">
        <w:tab/>
      </w:r>
      <w:r w:rsidR="00995A5E">
        <w:tab/>
      </w:r>
      <w:r w:rsidRPr="003539BA">
        <w:t>OTHER</w:t>
      </w:r>
    </w:p>
    <w:p w14:paraId="738AE135" w14:textId="77777777" w:rsidR="003539BA" w:rsidRPr="003539BA" w:rsidRDefault="003539BA" w:rsidP="00106BBA">
      <w:pPr>
        <w:pStyle w:val="BodyText"/>
      </w:pPr>
      <w:r w:rsidRPr="003539BA">
        <w:t>U</w:t>
      </w:r>
      <w:r w:rsidR="00995A5E">
        <w:tab/>
      </w:r>
      <w:r w:rsidRPr="003539BA">
        <w:tab/>
        <w:t>UNKNOWN</w:t>
      </w:r>
    </w:p>
    <w:p w14:paraId="31EE997A" w14:textId="77777777" w:rsidR="003539BA" w:rsidRPr="00F33484" w:rsidRDefault="003539BA" w:rsidP="00FA2700">
      <w:pPr>
        <w:pStyle w:val="Heading2"/>
        <w:rPr>
          <w:i w:val="0"/>
          <w:color w:val="auto"/>
        </w:rPr>
      </w:pPr>
      <w:bookmarkStart w:id="244" w:name="_Toc522259431"/>
      <w:r w:rsidRPr="00F33484">
        <w:rPr>
          <w:i w:val="0"/>
          <w:color w:val="auto"/>
        </w:rPr>
        <w:t>Table 0002 - Marital Status</w:t>
      </w:r>
      <w:bookmarkEnd w:id="244"/>
    </w:p>
    <w:p w14:paraId="2982B477" w14:textId="77777777" w:rsidR="003539BA" w:rsidRPr="003539BA" w:rsidRDefault="003539BA" w:rsidP="00106BBA">
      <w:pPr>
        <w:pStyle w:val="BodyText"/>
      </w:pPr>
      <w:r w:rsidRPr="003539BA">
        <w:t>VALUE</w:t>
      </w:r>
      <w:r w:rsidRPr="003539BA">
        <w:tab/>
        <w:t>DESCRIPTION</w:t>
      </w:r>
    </w:p>
    <w:p w14:paraId="1651F63A" w14:textId="77777777" w:rsidR="003539BA" w:rsidRPr="003539BA" w:rsidRDefault="003539BA" w:rsidP="00106BBA">
      <w:pPr>
        <w:pStyle w:val="BodyText"/>
      </w:pPr>
      <w:r w:rsidRPr="003539BA">
        <w:t>A</w:t>
      </w:r>
      <w:r w:rsidRPr="003539BA">
        <w:tab/>
      </w:r>
      <w:r w:rsidR="00995A5E">
        <w:tab/>
      </w:r>
      <w:r w:rsidRPr="003539BA">
        <w:t>SEPARATED</w:t>
      </w:r>
    </w:p>
    <w:p w14:paraId="615FBD00" w14:textId="77777777" w:rsidR="003539BA" w:rsidRPr="003539BA" w:rsidRDefault="003539BA" w:rsidP="00106BBA">
      <w:pPr>
        <w:pStyle w:val="BodyText"/>
      </w:pPr>
      <w:r w:rsidRPr="003539BA">
        <w:t>D</w:t>
      </w:r>
      <w:r w:rsidRPr="003539BA">
        <w:tab/>
      </w:r>
      <w:r w:rsidR="00995A5E">
        <w:tab/>
      </w:r>
      <w:r w:rsidRPr="003539BA">
        <w:t>DIVORCED</w:t>
      </w:r>
    </w:p>
    <w:p w14:paraId="30E2901A" w14:textId="77777777" w:rsidR="003539BA" w:rsidRPr="003539BA" w:rsidRDefault="003539BA" w:rsidP="00106BBA">
      <w:pPr>
        <w:pStyle w:val="BodyText"/>
      </w:pPr>
      <w:r w:rsidRPr="003539BA">
        <w:t>M</w:t>
      </w:r>
      <w:r w:rsidR="00995A5E">
        <w:tab/>
      </w:r>
      <w:r w:rsidRPr="003539BA">
        <w:tab/>
        <w:t>MARRIED</w:t>
      </w:r>
    </w:p>
    <w:p w14:paraId="7EBF0CE2" w14:textId="77777777" w:rsidR="003539BA" w:rsidRPr="003539BA" w:rsidRDefault="003539BA" w:rsidP="00106BBA">
      <w:pPr>
        <w:pStyle w:val="BodyText"/>
      </w:pPr>
      <w:r w:rsidRPr="003539BA">
        <w:t>S</w:t>
      </w:r>
      <w:r w:rsidR="00995A5E">
        <w:tab/>
      </w:r>
      <w:r w:rsidRPr="003539BA">
        <w:tab/>
        <w:t>SINGLE</w:t>
      </w:r>
    </w:p>
    <w:p w14:paraId="025E3955" w14:textId="77777777" w:rsidR="003539BA" w:rsidRPr="003539BA" w:rsidRDefault="003539BA" w:rsidP="00106BBA">
      <w:pPr>
        <w:pStyle w:val="BodyText"/>
      </w:pPr>
      <w:r w:rsidRPr="003539BA">
        <w:t>W</w:t>
      </w:r>
      <w:r w:rsidR="00995A5E">
        <w:tab/>
      </w:r>
      <w:r w:rsidRPr="003539BA">
        <w:tab/>
        <w:t>WIDOWED</w:t>
      </w:r>
    </w:p>
    <w:p w14:paraId="73CA35D6" w14:textId="77777777" w:rsidR="003539BA" w:rsidRPr="00F33484" w:rsidRDefault="003539BA" w:rsidP="00FA2700">
      <w:pPr>
        <w:pStyle w:val="Heading2"/>
        <w:rPr>
          <w:i w:val="0"/>
          <w:color w:val="auto"/>
        </w:rPr>
      </w:pPr>
      <w:bookmarkStart w:id="245" w:name="_Toc522259432"/>
      <w:r w:rsidRPr="00F33484">
        <w:rPr>
          <w:i w:val="0"/>
          <w:color w:val="auto"/>
        </w:rPr>
        <w:t>Table 0003 - Event Type Code</w:t>
      </w:r>
      <w:bookmarkEnd w:id="245"/>
    </w:p>
    <w:p w14:paraId="2F804948" w14:textId="77777777" w:rsidR="003539BA" w:rsidRPr="003539BA" w:rsidRDefault="003539BA" w:rsidP="00106BBA">
      <w:pPr>
        <w:pStyle w:val="BodyText"/>
      </w:pPr>
      <w:r w:rsidRPr="003539BA">
        <w:t>VALUE</w:t>
      </w:r>
      <w:r w:rsidRPr="003539BA">
        <w:tab/>
        <w:t>DESCRIPTION</w:t>
      </w:r>
    </w:p>
    <w:p w14:paraId="67882758" w14:textId="77777777" w:rsidR="003539BA" w:rsidRPr="003539BA" w:rsidRDefault="003539BA" w:rsidP="00106BBA">
      <w:pPr>
        <w:pStyle w:val="BodyText"/>
      </w:pPr>
      <w:r w:rsidRPr="003539BA">
        <w:t>A08</w:t>
      </w:r>
      <w:r w:rsidRPr="003539BA">
        <w:tab/>
      </w:r>
      <w:r w:rsidR="00995A5E">
        <w:tab/>
      </w:r>
      <w:r w:rsidRPr="003539BA">
        <w:t>UPDATE PATIENT INFORMATION</w:t>
      </w:r>
    </w:p>
    <w:p w14:paraId="6D5A5327" w14:textId="77777777" w:rsidR="003539BA" w:rsidRPr="00F33484" w:rsidRDefault="003539BA" w:rsidP="00FA2700">
      <w:pPr>
        <w:pStyle w:val="Heading2"/>
        <w:rPr>
          <w:i w:val="0"/>
          <w:color w:val="auto"/>
        </w:rPr>
      </w:pPr>
      <w:bookmarkStart w:id="246" w:name="_Toc522259433"/>
      <w:r w:rsidRPr="00F33484">
        <w:rPr>
          <w:i w:val="0"/>
          <w:color w:val="auto"/>
        </w:rPr>
        <w:t>Table 0005 - Race</w:t>
      </w:r>
      <w:bookmarkEnd w:id="246"/>
    </w:p>
    <w:p w14:paraId="3D34E67F" w14:textId="77777777" w:rsidR="003539BA" w:rsidRPr="003539BA" w:rsidRDefault="003539BA" w:rsidP="00106BBA">
      <w:pPr>
        <w:pStyle w:val="BodyText"/>
      </w:pPr>
      <w:r w:rsidRPr="003539BA">
        <w:t>VALUE</w:t>
      </w:r>
      <w:r w:rsidRPr="003539BA">
        <w:tab/>
        <w:t>DESCRIPTION</w:t>
      </w:r>
    </w:p>
    <w:p w14:paraId="317B5C32" w14:textId="77777777" w:rsidR="003539BA" w:rsidRPr="003539BA" w:rsidRDefault="003539BA" w:rsidP="00106BBA">
      <w:pPr>
        <w:pStyle w:val="BodyText"/>
      </w:pPr>
      <w:r w:rsidRPr="003539BA">
        <w:t>1</w:t>
      </w:r>
      <w:r w:rsidR="00995A5E">
        <w:tab/>
      </w:r>
      <w:r w:rsidRPr="003539BA">
        <w:tab/>
        <w:t>HISPANIC, WHITE</w:t>
      </w:r>
    </w:p>
    <w:p w14:paraId="648CBDA2" w14:textId="77777777" w:rsidR="003539BA" w:rsidRPr="003539BA" w:rsidRDefault="003539BA" w:rsidP="00106BBA">
      <w:pPr>
        <w:pStyle w:val="BodyText"/>
      </w:pPr>
      <w:r w:rsidRPr="003539BA">
        <w:t>2</w:t>
      </w:r>
      <w:r w:rsidR="00995A5E">
        <w:tab/>
      </w:r>
      <w:r w:rsidRPr="003539BA">
        <w:tab/>
        <w:t>HISPANIC, BLACK</w:t>
      </w:r>
    </w:p>
    <w:p w14:paraId="0653D708" w14:textId="77777777" w:rsidR="003539BA" w:rsidRPr="003539BA" w:rsidRDefault="003539BA" w:rsidP="00106BBA">
      <w:pPr>
        <w:pStyle w:val="BodyText"/>
      </w:pPr>
      <w:r w:rsidRPr="003539BA">
        <w:t>3</w:t>
      </w:r>
      <w:r w:rsidR="00995A5E">
        <w:tab/>
      </w:r>
      <w:r w:rsidRPr="003539BA">
        <w:tab/>
        <w:t>AMERICAN INDIAN OR ALASKA NATIVE</w:t>
      </w:r>
    </w:p>
    <w:p w14:paraId="596D05F4" w14:textId="77777777" w:rsidR="003539BA" w:rsidRPr="003539BA" w:rsidRDefault="003539BA" w:rsidP="00106BBA">
      <w:pPr>
        <w:pStyle w:val="BodyText"/>
      </w:pPr>
      <w:r w:rsidRPr="003539BA">
        <w:t>4</w:t>
      </w:r>
      <w:r w:rsidR="00995A5E">
        <w:tab/>
      </w:r>
      <w:r w:rsidRPr="003539BA">
        <w:tab/>
        <w:t>BLACK, NOT OF HISPANIC ORIGIN</w:t>
      </w:r>
    </w:p>
    <w:p w14:paraId="468A3662" w14:textId="77777777" w:rsidR="003539BA" w:rsidRPr="003539BA" w:rsidRDefault="003539BA" w:rsidP="00106BBA">
      <w:pPr>
        <w:pStyle w:val="BodyText"/>
      </w:pPr>
      <w:r w:rsidRPr="003539BA">
        <w:t>5</w:t>
      </w:r>
      <w:r w:rsidR="00995A5E">
        <w:tab/>
      </w:r>
      <w:r w:rsidRPr="003539BA">
        <w:tab/>
        <w:t>ASIAN OR PACIFIC ISLANDER</w:t>
      </w:r>
    </w:p>
    <w:p w14:paraId="3F553826" w14:textId="77777777" w:rsidR="003539BA" w:rsidRPr="003539BA" w:rsidRDefault="003539BA" w:rsidP="00106BBA">
      <w:pPr>
        <w:pStyle w:val="BodyText"/>
      </w:pPr>
      <w:r w:rsidRPr="003539BA">
        <w:t>6</w:t>
      </w:r>
      <w:r w:rsidR="00995A5E">
        <w:tab/>
      </w:r>
      <w:r w:rsidRPr="003539BA">
        <w:tab/>
        <w:t>WHITE, NOT OF HISPANIC ORIGIN</w:t>
      </w:r>
    </w:p>
    <w:p w14:paraId="4357EEE2" w14:textId="77777777" w:rsidR="003539BA" w:rsidRPr="003539BA" w:rsidRDefault="003539BA" w:rsidP="00106BBA">
      <w:pPr>
        <w:pStyle w:val="BodyText"/>
      </w:pPr>
      <w:r w:rsidRPr="003539BA">
        <w:t>7</w:t>
      </w:r>
      <w:r w:rsidR="00995A5E">
        <w:tab/>
      </w:r>
      <w:r w:rsidRPr="003539BA">
        <w:tab/>
        <w:t>UNKNOWN</w:t>
      </w:r>
    </w:p>
    <w:p w14:paraId="1F742F37" w14:textId="77777777" w:rsidR="003539BA" w:rsidRPr="00F33484" w:rsidRDefault="003539BA" w:rsidP="00FA2700">
      <w:pPr>
        <w:pStyle w:val="Heading2"/>
        <w:rPr>
          <w:i w:val="0"/>
          <w:color w:val="auto"/>
        </w:rPr>
      </w:pPr>
      <w:bookmarkStart w:id="247" w:name="_Toc522259434"/>
      <w:r w:rsidRPr="00F33484">
        <w:rPr>
          <w:i w:val="0"/>
          <w:color w:val="auto"/>
        </w:rPr>
        <w:t>Table 0006 - Religion</w:t>
      </w:r>
      <w:bookmarkEnd w:id="247"/>
    </w:p>
    <w:p w14:paraId="47442606" w14:textId="77777777" w:rsidR="003539BA" w:rsidRPr="003539BA" w:rsidRDefault="003539BA" w:rsidP="00106BBA">
      <w:pPr>
        <w:pStyle w:val="BodyText"/>
      </w:pPr>
      <w:r w:rsidRPr="003539BA">
        <w:t>VALUE</w:t>
      </w:r>
      <w:r w:rsidRPr="003539BA">
        <w:tab/>
        <w:t>DESCRIPTION</w:t>
      </w:r>
    </w:p>
    <w:p w14:paraId="1C73943E" w14:textId="77777777" w:rsidR="003539BA" w:rsidRPr="003539BA" w:rsidRDefault="003539BA" w:rsidP="00106BBA">
      <w:pPr>
        <w:pStyle w:val="BodyText"/>
      </w:pPr>
      <w:r w:rsidRPr="003539BA">
        <w:t>0</w:t>
      </w:r>
      <w:r w:rsidR="00995A5E">
        <w:tab/>
      </w:r>
      <w:r w:rsidRPr="003539BA">
        <w:tab/>
        <w:t>ROMAN CATHOLIC CHURCH</w:t>
      </w:r>
    </w:p>
    <w:p w14:paraId="190ABCC2" w14:textId="77777777" w:rsidR="003539BA" w:rsidRPr="003539BA" w:rsidRDefault="003539BA" w:rsidP="00106BBA">
      <w:pPr>
        <w:pStyle w:val="BodyText"/>
      </w:pPr>
      <w:r w:rsidRPr="003539BA">
        <w:t>1</w:t>
      </w:r>
      <w:r w:rsidR="00995A5E">
        <w:tab/>
      </w:r>
      <w:r w:rsidRPr="003539BA">
        <w:tab/>
        <w:t>JUDAISM</w:t>
      </w:r>
    </w:p>
    <w:p w14:paraId="4BF814B9" w14:textId="77777777" w:rsidR="003539BA" w:rsidRPr="003539BA" w:rsidRDefault="003539BA" w:rsidP="00106BBA">
      <w:pPr>
        <w:pStyle w:val="BodyText"/>
      </w:pPr>
      <w:r w:rsidRPr="003539BA">
        <w:t>2</w:t>
      </w:r>
      <w:r w:rsidR="00995A5E">
        <w:tab/>
      </w:r>
      <w:r w:rsidRPr="003539BA">
        <w:tab/>
        <w:t>EASTERN ORTHODOX</w:t>
      </w:r>
    </w:p>
    <w:p w14:paraId="073FEA88" w14:textId="77777777" w:rsidR="003539BA" w:rsidRPr="003539BA" w:rsidRDefault="003539BA" w:rsidP="00106BBA">
      <w:pPr>
        <w:pStyle w:val="BodyText"/>
      </w:pPr>
      <w:r w:rsidRPr="003539BA">
        <w:lastRenderedPageBreak/>
        <w:t>3</w:t>
      </w:r>
      <w:r w:rsidR="00995A5E">
        <w:tab/>
      </w:r>
      <w:r w:rsidRPr="003539BA">
        <w:tab/>
        <w:t>BAPTIST</w:t>
      </w:r>
    </w:p>
    <w:p w14:paraId="3A151768" w14:textId="77777777" w:rsidR="003539BA" w:rsidRPr="003539BA" w:rsidRDefault="003539BA" w:rsidP="00106BBA">
      <w:pPr>
        <w:pStyle w:val="BodyText"/>
      </w:pPr>
      <w:r w:rsidRPr="003539BA">
        <w:t>4</w:t>
      </w:r>
      <w:r w:rsidRPr="003539BA">
        <w:tab/>
      </w:r>
      <w:r w:rsidR="00995A5E">
        <w:tab/>
      </w:r>
      <w:r w:rsidRPr="003539BA">
        <w:t>METHODIST</w:t>
      </w:r>
    </w:p>
    <w:p w14:paraId="562FCCDE" w14:textId="77777777" w:rsidR="003539BA" w:rsidRPr="003539BA" w:rsidRDefault="003539BA" w:rsidP="00106BBA">
      <w:pPr>
        <w:pStyle w:val="BodyText"/>
      </w:pPr>
      <w:r w:rsidRPr="003539BA">
        <w:t>5</w:t>
      </w:r>
      <w:r w:rsidR="00995A5E">
        <w:tab/>
      </w:r>
      <w:r w:rsidRPr="003539BA">
        <w:tab/>
        <w:t>LUTHERAN</w:t>
      </w:r>
    </w:p>
    <w:p w14:paraId="02D3438F" w14:textId="77777777" w:rsidR="003539BA" w:rsidRPr="003539BA" w:rsidRDefault="003539BA" w:rsidP="00106BBA">
      <w:pPr>
        <w:pStyle w:val="BodyText"/>
      </w:pPr>
      <w:r w:rsidRPr="003539BA">
        <w:t>6</w:t>
      </w:r>
      <w:r w:rsidR="00995A5E">
        <w:tab/>
      </w:r>
      <w:r w:rsidRPr="003539BA">
        <w:tab/>
        <w:t>PRESBYTERIAN</w:t>
      </w:r>
    </w:p>
    <w:p w14:paraId="7DD36F6E" w14:textId="77777777" w:rsidR="003539BA" w:rsidRPr="003539BA" w:rsidRDefault="003539BA" w:rsidP="00106BBA">
      <w:pPr>
        <w:pStyle w:val="BodyText"/>
      </w:pPr>
      <w:r w:rsidRPr="003539BA">
        <w:t>7</w:t>
      </w:r>
      <w:r w:rsidR="00995A5E">
        <w:tab/>
      </w:r>
      <w:r w:rsidRPr="003539BA">
        <w:tab/>
        <w:t>UNITED CHURCH OF CHRIST</w:t>
      </w:r>
    </w:p>
    <w:p w14:paraId="3366CECB" w14:textId="77777777" w:rsidR="003539BA" w:rsidRPr="003539BA" w:rsidRDefault="003539BA" w:rsidP="00106BBA">
      <w:pPr>
        <w:pStyle w:val="BodyText"/>
      </w:pPr>
      <w:r w:rsidRPr="003539BA">
        <w:t>8</w:t>
      </w:r>
      <w:r w:rsidRPr="003539BA">
        <w:tab/>
      </w:r>
      <w:r w:rsidR="00995A5E">
        <w:tab/>
      </w:r>
      <w:r w:rsidRPr="003539BA">
        <w:t>EPISCOPALIAN</w:t>
      </w:r>
    </w:p>
    <w:p w14:paraId="0A1807A8" w14:textId="77777777" w:rsidR="003539BA" w:rsidRPr="003539BA" w:rsidRDefault="003539BA" w:rsidP="00106BBA">
      <w:pPr>
        <w:pStyle w:val="BodyText"/>
      </w:pPr>
      <w:r w:rsidRPr="003539BA">
        <w:t>9</w:t>
      </w:r>
      <w:r w:rsidR="00995A5E">
        <w:tab/>
      </w:r>
      <w:r w:rsidRPr="003539BA">
        <w:tab/>
        <w:t>ADVENTIST</w:t>
      </w:r>
    </w:p>
    <w:p w14:paraId="56EA7D90" w14:textId="77777777" w:rsidR="003539BA" w:rsidRPr="003539BA" w:rsidRDefault="003539BA" w:rsidP="00106BBA">
      <w:pPr>
        <w:pStyle w:val="BodyText"/>
      </w:pPr>
      <w:r w:rsidRPr="003539BA">
        <w:t>10</w:t>
      </w:r>
      <w:r w:rsidR="00995A5E">
        <w:tab/>
      </w:r>
      <w:r w:rsidRPr="003539BA">
        <w:tab/>
        <w:t>ASSEMBLY OF GOD</w:t>
      </w:r>
    </w:p>
    <w:p w14:paraId="7CDFECBA" w14:textId="77777777" w:rsidR="003539BA" w:rsidRPr="003539BA" w:rsidRDefault="003539BA" w:rsidP="00106BBA">
      <w:pPr>
        <w:pStyle w:val="BodyText"/>
      </w:pPr>
      <w:r w:rsidRPr="003539BA">
        <w:t>11</w:t>
      </w:r>
      <w:r w:rsidR="00995A5E">
        <w:tab/>
      </w:r>
      <w:r w:rsidRPr="003539BA">
        <w:tab/>
        <w:t>BRETHREN</w:t>
      </w:r>
    </w:p>
    <w:p w14:paraId="35899F98" w14:textId="77777777" w:rsidR="003539BA" w:rsidRPr="003539BA" w:rsidRDefault="003539BA" w:rsidP="00106BBA">
      <w:pPr>
        <w:pStyle w:val="BodyText"/>
      </w:pPr>
      <w:r w:rsidRPr="003539BA">
        <w:t>12</w:t>
      </w:r>
      <w:r w:rsidR="00995A5E">
        <w:tab/>
      </w:r>
      <w:r w:rsidRPr="003539BA">
        <w:tab/>
        <w:t>CHRISTIAN SCIENTIST</w:t>
      </w:r>
    </w:p>
    <w:p w14:paraId="7BBC6627" w14:textId="77777777" w:rsidR="003539BA" w:rsidRPr="003539BA" w:rsidRDefault="003539BA" w:rsidP="00106BBA">
      <w:pPr>
        <w:pStyle w:val="BodyText"/>
      </w:pPr>
      <w:r w:rsidRPr="003539BA">
        <w:t>13</w:t>
      </w:r>
      <w:r w:rsidR="00995A5E">
        <w:tab/>
      </w:r>
      <w:r w:rsidRPr="003539BA">
        <w:tab/>
        <w:t>CHURCH OF CHRIST</w:t>
      </w:r>
    </w:p>
    <w:p w14:paraId="05A7E181" w14:textId="77777777" w:rsidR="003539BA" w:rsidRPr="003539BA" w:rsidRDefault="003539BA" w:rsidP="00106BBA">
      <w:pPr>
        <w:pStyle w:val="BodyText"/>
      </w:pPr>
      <w:r w:rsidRPr="003539BA">
        <w:t>14</w:t>
      </w:r>
      <w:r w:rsidR="00995A5E">
        <w:tab/>
      </w:r>
      <w:r w:rsidRPr="003539BA">
        <w:tab/>
        <w:t>CHURCH OF GOD</w:t>
      </w:r>
    </w:p>
    <w:p w14:paraId="1482C4BE" w14:textId="77777777" w:rsidR="003539BA" w:rsidRPr="003539BA" w:rsidRDefault="003539BA" w:rsidP="00106BBA">
      <w:pPr>
        <w:pStyle w:val="BodyText"/>
      </w:pPr>
      <w:r w:rsidRPr="003539BA">
        <w:t>15</w:t>
      </w:r>
      <w:r w:rsidR="00995A5E">
        <w:tab/>
      </w:r>
      <w:r w:rsidRPr="003539BA">
        <w:tab/>
        <w:t>DISCIPLES OF CHRIST</w:t>
      </w:r>
    </w:p>
    <w:p w14:paraId="77C26D4F" w14:textId="77777777" w:rsidR="003539BA" w:rsidRPr="003539BA" w:rsidRDefault="003539BA" w:rsidP="00106BBA">
      <w:pPr>
        <w:pStyle w:val="BodyText"/>
      </w:pPr>
      <w:r w:rsidRPr="003539BA">
        <w:t>16</w:t>
      </w:r>
      <w:r w:rsidR="00995A5E">
        <w:tab/>
      </w:r>
      <w:r w:rsidRPr="003539BA">
        <w:tab/>
        <w:t>EVANGELICAL COVENANT</w:t>
      </w:r>
    </w:p>
    <w:p w14:paraId="78E86A0E" w14:textId="77777777" w:rsidR="003539BA" w:rsidRPr="003539BA" w:rsidRDefault="003539BA" w:rsidP="00106BBA">
      <w:pPr>
        <w:pStyle w:val="BodyText"/>
      </w:pPr>
      <w:r w:rsidRPr="003539BA">
        <w:t>17</w:t>
      </w:r>
      <w:r w:rsidR="00995A5E">
        <w:tab/>
      </w:r>
      <w:r w:rsidRPr="003539BA">
        <w:tab/>
        <w:t>FRIENDS</w:t>
      </w:r>
    </w:p>
    <w:p w14:paraId="07398CC2" w14:textId="77777777" w:rsidR="003539BA" w:rsidRPr="003539BA" w:rsidRDefault="003539BA" w:rsidP="00106BBA">
      <w:pPr>
        <w:pStyle w:val="BodyText"/>
      </w:pPr>
      <w:r w:rsidRPr="003539BA">
        <w:t>18</w:t>
      </w:r>
      <w:r w:rsidR="00995A5E">
        <w:tab/>
      </w:r>
      <w:r w:rsidRPr="003539BA">
        <w:tab/>
        <w:t>JEHOVAH'S WITNESSES</w:t>
      </w:r>
    </w:p>
    <w:p w14:paraId="45D990B8" w14:textId="77777777" w:rsidR="003539BA" w:rsidRPr="003539BA" w:rsidRDefault="003539BA" w:rsidP="00106BBA">
      <w:pPr>
        <w:pStyle w:val="BodyText"/>
      </w:pPr>
      <w:r w:rsidRPr="003539BA">
        <w:t>19</w:t>
      </w:r>
      <w:r w:rsidR="00995A5E">
        <w:tab/>
      </w:r>
      <w:r w:rsidRPr="003539BA">
        <w:tab/>
        <w:t>LATTER DAY SAINTS</w:t>
      </w:r>
    </w:p>
    <w:p w14:paraId="4691BD0F" w14:textId="77777777" w:rsidR="003539BA" w:rsidRPr="003539BA" w:rsidRDefault="003539BA" w:rsidP="00106BBA">
      <w:pPr>
        <w:pStyle w:val="BodyText"/>
      </w:pPr>
      <w:r w:rsidRPr="003539BA">
        <w:t>20</w:t>
      </w:r>
      <w:r w:rsidR="00995A5E">
        <w:tab/>
      </w:r>
      <w:r w:rsidRPr="003539BA">
        <w:tab/>
        <w:t>ISLAM</w:t>
      </w:r>
    </w:p>
    <w:p w14:paraId="600EB699" w14:textId="77777777" w:rsidR="003539BA" w:rsidRPr="003539BA" w:rsidRDefault="003539BA" w:rsidP="00106BBA">
      <w:pPr>
        <w:pStyle w:val="BodyText"/>
      </w:pPr>
      <w:r w:rsidRPr="003539BA">
        <w:t>21</w:t>
      </w:r>
      <w:r w:rsidR="00995A5E">
        <w:tab/>
      </w:r>
      <w:r w:rsidRPr="003539BA">
        <w:tab/>
        <w:t>NAZARENE</w:t>
      </w:r>
    </w:p>
    <w:p w14:paraId="2F7FF6BB" w14:textId="77777777" w:rsidR="003539BA" w:rsidRPr="003539BA" w:rsidRDefault="003539BA" w:rsidP="00106BBA">
      <w:pPr>
        <w:pStyle w:val="BodyText"/>
      </w:pPr>
      <w:r w:rsidRPr="003539BA">
        <w:t>22</w:t>
      </w:r>
      <w:r w:rsidR="00995A5E">
        <w:tab/>
      </w:r>
      <w:r w:rsidRPr="003539BA">
        <w:tab/>
        <w:t>OTHER</w:t>
      </w:r>
    </w:p>
    <w:p w14:paraId="5B293408" w14:textId="77777777" w:rsidR="003539BA" w:rsidRPr="003539BA" w:rsidRDefault="003539BA" w:rsidP="00106BBA">
      <w:pPr>
        <w:pStyle w:val="BodyText"/>
      </w:pPr>
      <w:r w:rsidRPr="003539BA">
        <w:t>23</w:t>
      </w:r>
      <w:r w:rsidR="00995A5E">
        <w:tab/>
      </w:r>
      <w:r w:rsidRPr="003539BA">
        <w:tab/>
        <w:t>PENTECOSTAL</w:t>
      </w:r>
    </w:p>
    <w:p w14:paraId="56BDF76A" w14:textId="77777777" w:rsidR="003539BA" w:rsidRPr="003539BA" w:rsidRDefault="003539BA" w:rsidP="00106BBA">
      <w:pPr>
        <w:pStyle w:val="BodyText"/>
      </w:pPr>
      <w:r w:rsidRPr="003539BA">
        <w:t>24</w:t>
      </w:r>
      <w:r w:rsidR="00995A5E">
        <w:tab/>
      </w:r>
      <w:r w:rsidRPr="003539BA">
        <w:tab/>
        <w:t>PROTESTANT</w:t>
      </w:r>
    </w:p>
    <w:p w14:paraId="50C9758C" w14:textId="77777777" w:rsidR="003539BA" w:rsidRPr="003539BA" w:rsidRDefault="003539BA" w:rsidP="00106BBA">
      <w:pPr>
        <w:pStyle w:val="BodyText"/>
      </w:pPr>
      <w:r w:rsidRPr="003539BA">
        <w:t>25</w:t>
      </w:r>
      <w:r w:rsidR="00995A5E">
        <w:tab/>
      </w:r>
      <w:r w:rsidRPr="003539BA">
        <w:tab/>
        <w:t>PROTESTANT, NO DENOMINATION</w:t>
      </w:r>
    </w:p>
    <w:p w14:paraId="5BAF661B" w14:textId="77777777" w:rsidR="003539BA" w:rsidRPr="003539BA" w:rsidRDefault="003539BA" w:rsidP="00106BBA">
      <w:pPr>
        <w:pStyle w:val="BodyText"/>
      </w:pPr>
      <w:r w:rsidRPr="003539BA">
        <w:t>26</w:t>
      </w:r>
      <w:r w:rsidR="00995A5E">
        <w:tab/>
      </w:r>
      <w:r w:rsidRPr="003539BA">
        <w:tab/>
        <w:t>REFORMED</w:t>
      </w:r>
    </w:p>
    <w:p w14:paraId="72ED0960" w14:textId="77777777" w:rsidR="003539BA" w:rsidRPr="003539BA" w:rsidRDefault="003539BA" w:rsidP="00106BBA">
      <w:pPr>
        <w:pStyle w:val="BodyText"/>
      </w:pPr>
      <w:r w:rsidRPr="003539BA">
        <w:t>27</w:t>
      </w:r>
      <w:r w:rsidR="00995A5E">
        <w:tab/>
      </w:r>
      <w:r w:rsidRPr="003539BA">
        <w:tab/>
        <w:t>SALVATION ARMY</w:t>
      </w:r>
    </w:p>
    <w:p w14:paraId="0A8D937A" w14:textId="77777777" w:rsidR="003539BA" w:rsidRPr="003539BA" w:rsidRDefault="003539BA" w:rsidP="00106BBA">
      <w:pPr>
        <w:pStyle w:val="BodyText"/>
      </w:pPr>
      <w:r w:rsidRPr="003539BA">
        <w:t>28</w:t>
      </w:r>
      <w:r w:rsidR="00995A5E">
        <w:tab/>
      </w:r>
      <w:r w:rsidRPr="003539BA">
        <w:tab/>
        <w:t>UNITARIAN-UNIVERSALISM</w:t>
      </w:r>
    </w:p>
    <w:p w14:paraId="745F5C80" w14:textId="77777777" w:rsidR="003539BA" w:rsidRPr="003539BA" w:rsidRDefault="003539BA" w:rsidP="00106BBA">
      <w:pPr>
        <w:pStyle w:val="BodyText"/>
      </w:pPr>
      <w:r w:rsidRPr="003539BA">
        <w:t>29</w:t>
      </w:r>
      <w:r w:rsidR="00995A5E">
        <w:tab/>
      </w:r>
      <w:r w:rsidRPr="003539BA">
        <w:tab/>
        <w:t>UNKNOWN/NO PREFERENCE</w:t>
      </w:r>
    </w:p>
    <w:p w14:paraId="096C88A6" w14:textId="77777777" w:rsidR="003539BA" w:rsidRPr="003539BA" w:rsidRDefault="003539BA" w:rsidP="00106BBA">
      <w:pPr>
        <w:pStyle w:val="BodyText"/>
      </w:pPr>
      <w:r w:rsidRPr="003539BA">
        <w:t>30</w:t>
      </w:r>
      <w:r w:rsidR="00995A5E">
        <w:tab/>
      </w:r>
      <w:r w:rsidRPr="003539BA">
        <w:tab/>
        <w:t>NATIVE AMERICAN</w:t>
      </w:r>
    </w:p>
    <w:p w14:paraId="23C2FC62" w14:textId="77777777" w:rsidR="003539BA" w:rsidRPr="003539BA" w:rsidRDefault="003539BA" w:rsidP="00106BBA">
      <w:pPr>
        <w:pStyle w:val="BodyText"/>
      </w:pPr>
      <w:r w:rsidRPr="003539BA">
        <w:t>31</w:t>
      </w:r>
      <w:r w:rsidR="00995A5E">
        <w:tab/>
      </w:r>
      <w:r w:rsidRPr="003539BA">
        <w:tab/>
        <w:t>ZEN BUDDHISM</w:t>
      </w:r>
    </w:p>
    <w:p w14:paraId="0A58F84C" w14:textId="77777777" w:rsidR="003539BA" w:rsidRPr="003539BA" w:rsidRDefault="003539BA" w:rsidP="00106BBA">
      <w:pPr>
        <w:pStyle w:val="BodyText"/>
      </w:pPr>
      <w:r w:rsidRPr="003539BA">
        <w:t>32</w:t>
      </w:r>
      <w:r w:rsidR="00995A5E">
        <w:tab/>
      </w:r>
      <w:r w:rsidRPr="003539BA">
        <w:tab/>
        <w:t>AFRICAN RELIGIONS</w:t>
      </w:r>
    </w:p>
    <w:p w14:paraId="123A3409" w14:textId="77777777" w:rsidR="003539BA" w:rsidRPr="003539BA" w:rsidRDefault="003539BA" w:rsidP="00106BBA">
      <w:pPr>
        <w:pStyle w:val="BodyText"/>
      </w:pPr>
      <w:r w:rsidRPr="003539BA">
        <w:t>33</w:t>
      </w:r>
      <w:r w:rsidR="00995A5E">
        <w:tab/>
      </w:r>
      <w:r w:rsidRPr="003539BA">
        <w:tab/>
        <w:t>AFRO-CARIBBEAN RELIGIONS</w:t>
      </w:r>
    </w:p>
    <w:p w14:paraId="5DEAE821" w14:textId="77777777" w:rsidR="003539BA" w:rsidRPr="003539BA" w:rsidRDefault="003539BA" w:rsidP="00106BBA">
      <w:pPr>
        <w:pStyle w:val="BodyText"/>
      </w:pPr>
      <w:r w:rsidRPr="003539BA">
        <w:t>34</w:t>
      </w:r>
      <w:r w:rsidR="00995A5E">
        <w:tab/>
      </w:r>
      <w:r w:rsidRPr="003539BA">
        <w:tab/>
        <w:t>AGNOSTICISM</w:t>
      </w:r>
    </w:p>
    <w:p w14:paraId="17D80FEF" w14:textId="77777777" w:rsidR="003539BA" w:rsidRPr="003539BA" w:rsidRDefault="003539BA" w:rsidP="00106BBA">
      <w:pPr>
        <w:pStyle w:val="BodyText"/>
      </w:pPr>
      <w:r w:rsidRPr="003539BA">
        <w:t>35</w:t>
      </w:r>
      <w:r w:rsidR="00995A5E">
        <w:tab/>
      </w:r>
      <w:r w:rsidRPr="003539BA">
        <w:tab/>
        <w:t>ANGLICAN</w:t>
      </w:r>
    </w:p>
    <w:p w14:paraId="56E80469" w14:textId="77777777" w:rsidR="003539BA" w:rsidRPr="003539BA" w:rsidRDefault="003539BA" w:rsidP="00106BBA">
      <w:pPr>
        <w:pStyle w:val="BodyText"/>
      </w:pPr>
      <w:r w:rsidRPr="003539BA">
        <w:t>36</w:t>
      </w:r>
      <w:r w:rsidR="00995A5E">
        <w:tab/>
      </w:r>
      <w:r w:rsidRPr="003539BA">
        <w:tab/>
        <w:t>ANIMISM</w:t>
      </w:r>
    </w:p>
    <w:p w14:paraId="1DFE2004" w14:textId="77777777" w:rsidR="003539BA" w:rsidRPr="003539BA" w:rsidRDefault="003539BA" w:rsidP="00106BBA">
      <w:pPr>
        <w:pStyle w:val="BodyText"/>
      </w:pPr>
      <w:r w:rsidRPr="003539BA">
        <w:t>37</w:t>
      </w:r>
      <w:r w:rsidR="00995A5E">
        <w:tab/>
      </w:r>
      <w:r w:rsidRPr="003539BA">
        <w:tab/>
        <w:t>ATHEISM</w:t>
      </w:r>
    </w:p>
    <w:p w14:paraId="391EF433" w14:textId="77777777" w:rsidR="003539BA" w:rsidRPr="003539BA" w:rsidRDefault="003539BA" w:rsidP="00106BBA">
      <w:pPr>
        <w:pStyle w:val="BodyText"/>
      </w:pPr>
      <w:r w:rsidRPr="003539BA">
        <w:lastRenderedPageBreak/>
        <w:t>38</w:t>
      </w:r>
      <w:r w:rsidR="00995A5E">
        <w:tab/>
      </w:r>
      <w:r w:rsidRPr="003539BA">
        <w:tab/>
        <w:t>BABI &amp; BAHA’I FAITHS</w:t>
      </w:r>
    </w:p>
    <w:p w14:paraId="738B0B96" w14:textId="77777777" w:rsidR="003539BA" w:rsidRPr="003539BA" w:rsidRDefault="003539BA" w:rsidP="00106BBA">
      <w:pPr>
        <w:pStyle w:val="BodyText"/>
      </w:pPr>
      <w:r w:rsidRPr="003539BA">
        <w:t>39</w:t>
      </w:r>
      <w:r w:rsidR="00995A5E">
        <w:tab/>
      </w:r>
      <w:r w:rsidRPr="003539BA">
        <w:tab/>
        <w:t>BON</w:t>
      </w:r>
    </w:p>
    <w:p w14:paraId="38486923" w14:textId="77777777" w:rsidR="003539BA" w:rsidRPr="003539BA" w:rsidRDefault="003539BA" w:rsidP="00106BBA">
      <w:pPr>
        <w:pStyle w:val="BodyText"/>
      </w:pPr>
      <w:r w:rsidRPr="003539BA">
        <w:t>40</w:t>
      </w:r>
      <w:r w:rsidR="00995A5E">
        <w:tab/>
      </w:r>
      <w:r w:rsidRPr="003539BA">
        <w:tab/>
        <w:t>CAO DAI</w:t>
      </w:r>
    </w:p>
    <w:p w14:paraId="4CF63011" w14:textId="77777777" w:rsidR="003539BA" w:rsidRPr="003539BA" w:rsidRDefault="003539BA" w:rsidP="00106BBA">
      <w:pPr>
        <w:pStyle w:val="BodyText"/>
      </w:pPr>
      <w:r w:rsidRPr="003539BA">
        <w:t>41</w:t>
      </w:r>
      <w:r w:rsidR="00995A5E">
        <w:tab/>
      </w:r>
      <w:r w:rsidRPr="003539BA">
        <w:tab/>
        <w:t>CELTICISM</w:t>
      </w:r>
    </w:p>
    <w:p w14:paraId="1B9ED98A" w14:textId="77777777" w:rsidR="003539BA" w:rsidRPr="003539BA" w:rsidRDefault="003539BA" w:rsidP="00106BBA">
      <w:pPr>
        <w:pStyle w:val="BodyText"/>
      </w:pPr>
      <w:r w:rsidRPr="003539BA">
        <w:t>42</w:t>
      </w:r>
      <w:r w:rsidR="00995A5E">
        <w:tab/>
      </w:r>
      <w:r w:rsidRPr="003539BA">
        <w:tab/>
        <w:t>CHRISTIAN (NON-SPECIFIC)</w:t>
      </w:r>
    </w:p>
    <w:p w14:paraId="380C430C" w14:textId="77777777" w:rsidR="003539BA" w:rsidRPr="003539BA" w:rsidRDefault="003539BA" w:rsidP="00106BBA">
      <w:pPr>
        <w:pStyle w:val="BodyText"/>
      </w:pPr>
      <w:r w:rsidRPr="003539BA">
        <w:t>43</w:t>
      </w:r>
      <w:r w:rsidR="00995A5E">
        <w:tab/>
      </w:r>
      <w:r w:rsidRPr="003539BA">
        <w:tab/>
        <w:t>CONFUCIANISM</w:t>
      </w:r>
    </w:p>
    <w:p w14:paraId="4974FAE0" w14:textId="77777777" w:rsidR="003539BA" w:rsidRPr="003539BA" w:rsidRDefault="003539BA" w:rsidP="00106BBA">
      <w:pPr>
        <w:pStyle w:val="BodyText"/>
      </w:pPr>
      <w:r w:rsidRPr="003539BA">
        <w:t>44</w:t>
      </w:r>
      <w:r w:rsidR="00995A5E">
        <w:tab/>
      </w:r>
      <w:r w:rsidRPr="003539BA">
        <w:tab/>
        <w:t>CONGREGATIONAL</w:t>
      </w:r>
    </w:p>
    <w:p w14:paraId="27C94336" w14:textId="77777777" w:rsidR="003539BA" w:rsidRPr="003539BA" w:rsidRDefault="003539BA" w:rsidP="00106BBA">
      <w:pPr>
        <w:pStyle w:val="BodyText"/>
      </w:pPr>
      <w:r w:rsidRPr="003539BA">
        <w:t>45</w:t>
      </w:r>
      <w:r w:rsidRPr="003539BA">
        <w:tab/>
      </w:r>
      <w:r w:rsidR="00995A5E">
        <w:tab/>
      </w:r>
      <w:r w:rsidRPr="003539BA">
        <w:t>CYBERCULTURE RELIGIONS</w:t>
      </w:r>
    </w:p>
    <w:p w14:paraId="6F242E4E" w14:textId="77777777" w:rsidR="003539BA" w:rsidRPr="003539BA" w:rsidRDefault="003539BA" w:rsidP="00106BBA">
      <w:pPr>
        <w:pStyle w:val="BodyText"/>
      </w:pPr>
      <w:r w:rsidRPr="003539BA">
        <w:t>46</w:t>
      </w:r>
      <w:r w:rsidR="00995A5E">
        <w:tab/>
      </w:r>
      <w:r w:rsidRPr="003539BA">
        <w:tab/>
        <w:t>DIVINATION</w:t>
      </w:r>
    </w:p>
    <w:p w14:paraId="5A114F4F" w14:textId="77777777" w:rsidR="003539BA" w:rsidRPr="003539BA" w:rsidRDefault="003539BA" w:rsidP="00106BBA">
      <w:pPr>
        <w:pStyle w:val="BodyText"/>
      </w:pPr>
      <w:r w:rsidRPr="003539BA">
        <w:t>47</w:t>
      </w:r>
      <w:r w:rsidR="00995A5E">
        <w:tab/>
      </w:r>
      <w:r w:rsidRPr="003539BA">
        <w:tab/>
        <w:t>FOURTH WAY</w:t>
      </w:r>
    </w:p>
    <w:p w14:paraId="651C75F8" w14:textId="77777777" w:rsidR="003539BA" w:rsidRPr="003539BA" w:rsidRDefault="003539BA" w:rsidP="00106BBA">
      <w:pPr>
        <w:pStyle w:val="BodyText"/>
      </w:pPr>
      <w:r w:rsidRPr="003539BA">
        <w:t>48</w:t>
      </w:r>
      <w:r w:rsidRPr="003539BA">
        <w:tab/>
      </w:r>
      <w:r w:rsidR="00995A5E">
        <w:tab/>
      </w:r>
      <w:r w:rsidRPr="003539BA">
        <w:t>FREE DAISM</w:t>
      </w:r>
    </w:p>
    <w:p w14:paraId="0FE696FE" w14:textId="77777777" w:rsidR="003539BA" w:rsidRPr="003539BA" w:rsidRDefault="003539BA" w:rsidP="00106BBA">
      <w:pPr>
        <w:pStyle w:val="BodyText"/>
      </w:pPr>
      <w:r w:rsidRPr="003539BA">
        <w:t>49</w:t>
      </w:r>
      <w:r w:rsidRPr="003539BA">
        <w:tab/>
      </w:r>
      <w:r w:rsidR="00995A5E">
        <w:tab/>
      </w:r>
      <w:r w:rsidRPr="003539BA">
        <w:t>FULL GOSPEL</w:t>
      </w:r>
    </w:p>
    <w:p w14:paraId="1C3B5755" w14:textId="77777777" w:rsidR="003539BA" w:rsidRPr="00F33484" w:rsidRDefault="003539BA" w:rsidP="00FA2700">
      <w:pPr>
        <w:pStyle w:val="Heading2"/>
        <w:rPr>
          <w:i w:val="0"/>
          <w:color w:val="auto"/>
        </w:rPr>
      </w:pPr>
      <w:bookmarkStart w:id="248" w:name="_Toc522259435"/>
      <w:r w:rsidRPr="00F33484">
        <w:rPr>
          <w:i w:val="0"/>
          <w:color w:val="auto"/>
        </w:rPr>
        <w:t>Table 0006 – Religion (cont.)</w:t>
      </w:r>
      <w:bookmarkEnd w:id="248"/>
    </w:p>
    <w:p w14:paraId="2B920F2D" w14:textId="77777777" w:rsidR="003539BA" w:rsidRPr="003539BA" w:rsidRDefault="003539BA" w:rsidP="00106BBA">
      <w:pPr>
        <w:pStyle w:val="BodyText"/>
      </w:pPr>
      <w:r w:rsidRPr="003539BA">
        <w:t>VALUE</w:t>
      </w:r>
      <w:r w:rsidRPr="003539BA">
        <w:tab/>
        <w:t>DESCRIPTION</w:t>
      </w:r>
    </w:p>
    <w:p w14:paraId="1D5D0D23" w14:textId="77777777" w:rsidR="003539BA" w:rsidRPr="003539BA" w:rsidRDefault="003539BA" w:rsidP="00106BBA">
      <w:pPr>
        <w:pStyle w:val="BodyText"/>
      </w:pPr>
      <w:r w:rsidRPr="003539BA">
        <w:t>50</w:t>
      </w:r>
      <w:r w:rsidR="00995A5E">
        <w:tab/>
      </w:r>
      <w:r w:rsidRPr="003539BA">
        <w:tab/>
        <w:t>GNOSIS</w:t>
      </w:r>
    </w:p>
    <w:p w14:paraId="15CDBEC0" w14:textId="77777777" w:rsidR="003539BA" w:rsidRPr="003539BA" w:rsidRDefault="003539BA" w:rsidP="00106BBA">
      <w:pPr>
        <w:pStyle w:val="BodyText"/>
      </w:pPr>
      <w:r w:rsidRPr="003539BA">
        <w:t>51</w:t>
      </w:r>
      <w:r w:rsidRPr="003539BA">
        <w:tab/>
      </w:r>
      <w:r w:rsidR="00995A5E">
        <w:tab/>
      </w:r>
      <w:r w:rsidRPr="003539BA">
        <w:t>HINDUISM</w:t>
      </w:r>
    </w:p>
    <w:p w14:paraId="111B86B9" w14:textId="77777777" w:rsidR="003539BA" w:rsidRPr="003539BA" w:rsidRDefault="003539BA" w:rsidP="00106BBA">
      <w:pPr>
        <w:pStyle w:val="BodyText"/>
      </w:pPr>
      <w:r w:rsidRPr="003539BA">
        <w:t>52</w:t>
      </w:r>
      <w:r w:rsidR="00995A5E">
        <w:tab/>
      </w:r>
      <w:r w:rsidRPr="003539BA">
        <w:tab/>
        <w:t>HUMANISM</w:t>
      </w:r>
    </w:p>
    <w:p w14:paraId="680C18CF" w14:textId="77777777" w:rsidR="003539BA" w:rsidRPr="003539BA" w:rsidRDefault="003539BA" w:rsidP="00106BBA">
      <w:pPr>
        <w:pStyle w:val="BodyText"/>
      </w:pPr>
      <w:r w:rsidRPr="003539BA">
        <w:t>53</w:t>
      </w:r>
      <w:r w:rsidR="00995A5E">
        <w:tab/>
      </w:r>
      <w:r w:rsidRPr="003539BA">
        <w:tab/>
        <w:t>INDEPENDENT</w:t>
      </w:r>
    </w:p>
    <w:p w14:paraId="3320A07B" w14:textId="77777777" w:rsidR="003539BA" w:rsidRPr="003539BA" w:rsidRDefault="003539BA" w:rsidP="00106BBA">
      <w:pPr>
        <w:pStyle w:val="BodyText"/>
      </w:pPr>
      <w:r w:rsidRPr="003539BA">
        <w:t>54</w:t>
      </w:r>
      <w:r w:rsidR="00995A5E">
        <w:tab/>
      </w:r>
      <w:r w:rsidRPr="003539BA">
        <w:tab/>
        <w:t>JAINISM</w:t>
      </w:r>
    </w:p>
    <w:p w14:paraId="05B95C03" w14:textId="77777777" w:rsidR="003539BA" w:rsidRPr="003539BA" w:rsidRDefault="003539BA" w:rsidP="00106BBA">
      <w:pPr>
        <w:pStyle w:val="BodyText"/>
      </w:pPr>
      <w:r w:rsidRPr="003539BA">
        <w:t>55</w:t>
      </w:r>
      <w:r w:rsidR="00995A5E">
        <w:tab/>
      </w:r>
      <w:r w:rsidRPr="003539BA">
        <w:tab/>
        <w:t>MAHAYANA</w:t>
      </w:r>
    </w:p>
    <w:p w14:paraId="330BA3F3" w14:textId="77777777" w:rsidR="003539BA" w:rsidRPr="003539BA" w:rsidRDefault="003539BA" w:rsidP="00106BBA">
      <w:pPr>
        <w:pStyle w:val="BodyText"/>
      </w:pPr>
      <w:r w:rsidRPr="003539BA">
        <w:t>56</w:t>
      </w:r>
      <w:r w:rsidR="00995A5E">
        <w:tab/>
      </w:r>
      <w:r w:rsidRPr="003539BA">
        <w:tab/>
        <w:t>MEDITATION</w:t>
      </w:r>
    </w:p>
    <w:p w14:paraId="609D7858" w14:textId="77777777" w:rsidR="003539BA" w:rsidRPr="003539BA" w:rsidRDefault="003539BA" w:rsidP="00106BBA">
      <w:pPr>
        <w:pStyle w:val="BodyText"/>
      </w:pPr>
      <w:r w:rsidRPr="003539BA">
        <w:t>57</w:t>
      </w:r>
      <w:r w:rsidR="00995A5E">
        <w:tab/>
      </w:r>
      <w:r w:rsidRPr="003539BA">
        <w:tab/>
        <w:t>MESSIANIC JUDAISM</w:t>
      </w:r>
    </w:p>
    <w:p w14:paraId="141EA45C" w14:textId="77777777" w:rsidR="003539BA" w:rsidRPr="003539BA" w:rsidRDefault="003539BA" w:rsidP="00106BBA">
      <w:pPr>
        <w:pStyle w:val="BodyText"/>
      </w:pPr>
      <w:r w:rsidRPr="003539BA">
        <w:t>58</w:t>
      </w:r>
      <w:r w:rsidR="00995A5E">
        <w:tab/>
      </w:r>
      <w:r w:rsidRPr="003539BA">
        <w:tab/>
        <w:t>MITRAISM</w:t>
      </w:r>
    </w:p>
    <w:p w14:paraId="76940F79" w14:textId="77777777" w:rsidR="003539BA" w:rsidRPr="003539BA" w:rsidRDefault="003539BA" w:rsidP="00106BBA">
      <w:pPr>
        <w:pStyle w:val="BodyText"/>
      </w:pPr>
      <w:r w:rsidRPr="003539BA">
        <w:t>59</w:t>
      </w:r>
      <w:r w:rsidR="00995A5E">
        <w:tab/>
      </w:r>
      <w:r w:rsidRPr="003539BA">
        <w:tab/>
        <w:t>NEW AGE</w:t>
      </w:r>
    </w:p>
    <w:p w14:paraId="29227BAF" w14:textId="77777777" w:rsidR="003539BA" w:rsidRPr="003539BA" w:rsidRDefault="003539BA" w:rsidP="00106BBA">
      <w:pPr>
        <w:pStyle w:val="BodyText"/>
      </w:pPr>
      <w:r w:rsidRPr="003539BA">
        <w:t>60</w:t>
      </w:r>
      <w:r w:rsidR="00995A5E">
        <w:tab/>
      </w:r>
      <w:r w:rsidRPr="003539BA">
        <w:tab/>
        <w:t>NON-ROMAN CATHOLIC</w:t>
      </w:r>
    </w:p>
    <w:p w14:paraId="2AEFC39D" w14:textId="77777777" w:rsidR="003539BA" w:rsidRPr="003539BA" w:rsidRDefault="003539BA" w:rsidP="00106BBA">
      <w:pPr>
        <w:pStyle w:val="BodyText"/>
      </w:pPr>
      <w:r w:rsidRPr="003539BA">
        <w:t>61</w:t>
      </w:r>
      <w:r w:rsidR="00995A5E">
        <w:tab/>
      </w:r>
      <w:r w:rsidRPr="003539BA">
        <w:tab/>
        <w:t>OCCULT</w:t>
      </w:r>
    </w:p>
    <w:p w14:paraId="4B302C1C" w14:textId="77777777" w:rsidR="003539BA" w:rsidRPr="003539BA" w:rsidRDefault="003539BA" w:rsidP="00106BBA">
      <w:pPr>
        <w:pStyle w:val="BodyText"/>
      </w:pPr>
      <w:r w:rsidRPr="003539BA">
        <w:t>62</w:t>
      </w:r>
      <w:r w:rsidR="00995A5E">
        <w:tab/>
      </w:r>
      <w:r w:rsidRPr="003539BA">
        <w:tab/>
        <w:t>ORTHODOX</w:t>
      </w:r>
    </w:p>
    <w:p w14:paraId="1219125B" w14:textId="77777777" w:rsidR="003539BA" w:rsidRPr="003539BA" w:rsidRDefault="003539BA" w:rsidP="00106BBA">
      <w:pPr>
        <w:pStyle w:val="BodyText"/>
      </w:pPr>
      <w:r w:rsidRPr="003539BA">
        <w:t>63</w:t>
      </w:r>
      <w:r w:rsidR="00995A5E">
        <w:tab/>
      </w:r>
      <w:r w:rsidRPr="003539BA">
        <w:tab/>
        <w:t>PAGANISM</w:t>
      </w:r>
    </w:p>
    <w:p w14:paraId="66E1DAEA" w14:textId="77777777" w:rsidR="003539BA" w:rsidRPr="003539BA" w:rsidRDefault="003539BA" w:rsidP="00106BBA">
      <w:pPr>
        <w:pStyle w:val="BodyText"/>
      </w:pPr>
      <w:r w:rsidRPr="003539BA">
        <w:t>64</w:t>
      </w:r>
      <w:r w:rsidR="00995A5E">
        <w:tab/>
      </w:r>
      <w:r w:rsidRPr="003539BA">
        <w:tab/>
        <w:t>PROCESS, THE</w:t>
      </w:r>
    </w:p>
    <w:p w14:paraId="01982325" w14:textId="77777777" w:rsidR="003539BA" w:rsidRPr="003539BA" w:rsidRDefault="003539BA" w:rsidP="00106BBA">
      <w:pPr>
        <w:pStyle w:val="BodyText"/>
      </w:pPr>
      <w:r w:rsidRPr="003539BA">
        <w:t>65</w:t>
      </w:r>
      <w:r w:rsidR="00995A5E">
        <w:tab/>
      </w:r>
      <w:r w:rsidRPr="003539BA">
        <w:tab/>
        <w:t>REFORMED/PRESBYTERIAN</w:t>
      </w:r>
    </w:p>
    <w:p w14:paraId="4488F7A4" w14:textId="77777777" w:rsidR="003539BA" w:rsidRPr="003539BA" w:rsidRDefault="003539BA" w:rsidP="00106BBA">
      <w:pPr>
        <w:pStyle w:val="BodyText"/>
      </w:pPr>
      <w:r w:rsidRPr="003539BA">
        <w:t>66</w:t>
      </w:r>
      <w:r w:rsidR="00995A5E">
        <w:tab/>
      </w:r>
      <w:r w:rsidRPr="003539BA">
        <w:tab/>
        <w:t>SATANISM</w:t>
      </w:r>
    </w:p>
    <w:p w14:paraId="55912712" w14:textId="77777777" w:rsidR="003539BA" w:rsidRPr="003539BA" w:rsidRDefault="003539BA" w:rsidP="00106BBA">
      <w:pPr>
        <w:pStyle w:val="BodyText"/>
      </w:pPr>
      <w:r w:rsidRPr="003539BA">
        <w:t>67</w:t>
      </w:r>
      <w:r w:rsidR="00995A5E">
        <w:tab/>
      </w:r>
      <w:r w:rsidRPr="003539BA">
        <w:tab/>
        <w:t>SCIENTOLOGY</w:t>
      </w:r>
    </w:p>
    <w:p w14:paraId="3C94B056" w14:textId="77777777" w:rsidR="003539BA" w:rsidRPr="003539BA" w:rsidRDefault="003539BA" w:rsidP="00106BBA">
      <w:pPr>
        <w:pStyle w:val="BodyText"/>
      </w:pPr>
      <w:r w:rsidRPr="003539BA">
        <w:t>68</w:t>
      </w:r>
      <w:r w:rsidR="00995A5E">
        <w:tab/>
      </w:r>
      <w:r w:rsidRPr="003539BA">
        <w:tab/>
        <w:t>SHAMANISM</w:t>
      </w:r>
    </w:p>
    <w:p w14:paraId="2F3DA211" w14:textId="77777777" w:rsidR="003539BA" w:rsidRPr="003539BA" w:rsidRDefault="003539BA" w:rsidP="00106BBA">
      <w:pPr>
        <w:pStyle w:val="BodyText"/>
      </w:pPr>
      <w:r w:rsidRPr="003539BA">
        <w:t>69</w:t>
      </w:r>
      <w:r w:rsidR="00995A5E">
        <w:tab/>
      </w:r>
      <w:r w:rsidRPr="003539BA">
        <w:tab/>
        <w:t>SHIITE (ISLAM)</w:t>
      </w:r>
    </w:p>
    <w:p w14:paraId="6A7F434F" w14:textId="77777777" w:rsidR="003539BA" w:rsidRPr="003539BA" w:rsidRDefault="003539BA" w:rsidP="00106BBA">
      <w:pPr>
        <w:pStyle w:val="BodyText"/>
      </w:pPr>
      <w:r w:rsidRPr="003539BA">
        <w:lastRenderedPageBreak/>
        <w:t>70</w:t>
      </w:r>
      <w:r w:rsidRPr="003539BA">
        <w:tab/>
      </w:r>
      <w:r w:rsidR="00995A5E">
        <w:tab/>
      </w:r>
      <w:r w:rsidRPr="003539BA">
        <w:t>SHINTO</w:t>
      </w:r>
    </w:p>
    <w:p w14:paraId="2F462570" w14:textId="77777777" w:rsidR="003539BA" w:rsidRPr="003539BA" w:rsidRDefault="003539BA" w:rsidP="00106BBA">
      <w:pPr>
        <w:pStyle w:val="BodyText"/>
      </w:pPr>
      <w:r w:rsidRPr="003539BA">
        <w:t>71</w:t>
      </w:r>
      <w:r w:rsidR="00995A5E">
        <w:tab/>
      </w:r>
      <w:r w:rsidRPr="003539BA">
        <w:tab/>
        <w:t>SIKISM</w:t>
      </w:r>
    </w:p>
    <w:p w14:paraId="3116F734" w14:textId="77777777" w:rsidR="003539BA" w:rsidRPr="003539BA" w:rsidRDefault="003539BA" w:rsidP="00106BBA">
      <w:pPr>
        <w:pStyle w:val="BodyText"/>
      </w:pPr>
      <w:r w:rsidRPr="003539BA">
        <w:t>72</w:t>
      </w:r>
      <w:r w:rsidR="00995A5E">
        <w:tab/>
      </w:r>
      <w:r w:rsidRPr="003539BA">
        <w:tab/>
        <w:t>SPIRITUALISM</w:t>
      </w:r>
    </w:p>
    <w:p w14:paraId="59166499" w14:textId="77777777" w:rsidR="003539BA" w:rsidRPr="003539BA" w:rsidRDefault="003539BA" w:rsidP="00106BBA">
      <w:pPr>
        <w:pStyle w:val="BodyText"/>
      </w:pPr>
      <w:r w:rsidRPr="003539BA">
        <w:t>73</w:t>
      </w:r>
      <w:r w:rsidR="00995A5E">
        <w:tab/>
      </w:r>
      <w:r w:rsidRPr="003539BA">
        <w:tab/>
        <w:t>SUNNI (ISLAM)</w:t>
      </w:r>
    </w:p>
    <w:p w14:paraId="4B1E3233" w14:textId="77777777" w:rsidR="003539BA" w:rsidRPr="003539BA" w:rsidRDefault="003539BA" w:rsidP="00106BBA">
      <w:pPr>
        <w:pStyle w:val="BodyText"/>
      </w:pPr>
      <w:r w:rsidRPr="003539BA">
        <w:t>74</w:t>
      </w:r>
      <w:r w:rsidR="00995A5E">
        <w:tab/>
      </w:r>
      <w:r w:rsidRPr="003539BA">
        <w:tab/>
        <w:t>TAOISM</w:t>
      </w:r>
    </w:p>
    <w:p w14:paraId="6078A897" w14:textId="77777777" w:rsidR="003539BA" w:rsidRPr="003539BA" w:rsidRDefault="003539BA" w:rsidP="00106BBA">
      <w:pPr>
        <w:pStyle w:val="BodyText"/>
      </w:pPr>
      <w:r w:rsidRPr="003539BA">
        <w:t>75</w:t>
      </w:r>
      <w:r w:rsidR="00995A5E">
        <w:tab/>
      </w:r>
      <w:r w:rsidRPr="003539BA">
        <w:tab/>
        <w:t>THERAVADA</w:t>
      </w:r>
    </w:p>
    <w:p w14:paraId="0FE88F70" w14:textId="77777777" w:rsidR="003539BA" w:rsidRPr="003539BA" w:rsidRDefault="003539BA" w:rsidP="00106BBA">
      <w:pPr>
        <w:pStyle w:val="BodyText"/>
      </w:pPr>
      <w:r w:rsidRPr="003539BA">
        <w:t>76</w:t>
      </w:r>
      <w:r w:rsidR="00995A5E">
        <w:tab/>
      </w:r>
      <w:r w:rsidRPr="003539BA">
        <w:tab/>
        <w:t>UNIVERSAL LIFE CHURCH</w:t>
      </w:r>
    </w:p>
    <w:p w14:paraId="67D36259" w14:textId="77777777" w:rsidR="003539BA" w:rsidRPr="003539BA" w:rsidRDefault="003539BA" w:rsidP="00106BBA">
      <w:pPr>
        <w:pStyle w:val="BodyText"/>
      </w:pPr>
      <w:r w:rsidRPr="003539BA">
        <w:t>77</w:t>
      </w:r>
      <w:r w:rsidR="00995A5E">
        <w:tab/>
      </w:r>
      <w:r w:rsidRPr="003539BA">
        <w:tab/>
        <w:t>VAJRAYANA (TIBETAN)</w:t>
      </w:r>
    </w:p>
    <w:p w14:paraId="3370E60C" w14:textId="77777777" w:rsidR="003539BA" w:rsidRPr="003539BA" w:rsidRDefault="003539BA" w:rsidP="00106BBA">
      <w:pPr>
        <w:pStyle w:val="BodyText"/>
      </w:pPr>
      <w:r w:rsidRPr="003539BA">
        <w:t>78</w:t>
      </w:r>
      <w:r w:rsidR="00995A5E">
        <w:tab/>
      </w:r>
      <w:r w:rsidRPr="003539BA">
        <w:tab/>
        <w:t>VEDA</w:t>
      </w:r>
    </w:p>
    <w:p w14:paraId="0D361B8D" w14:textId="77777777" w:rsidR="003539BA" w:rsidRPr="003539BA" w:rsidRDefault="003539BA" w:rsidP="00106BBA">
      <w:pPr>
        <w:pStyle w:val="BodyText"/>
      </w:pPr>
      <w:r w:rsidRPr="003539BA">
        <w:t>79</w:t>
      </w:r>
      <w:r w:rsidR="00995A5E">
        <w:tab/>
      </w:r>
      <w:r w:rsidRPr="003539BA">
        <w:tab/>
        <w:t>VOODOO</w:t>
      </w:r>
    </w:p>
    <w:p w14:paraId="6FCBA4BF" w14:textId="77777777" w:rsidR="003539BA" w:rsidRPr="003539BA" w:rsidRDefault="003539BA" w:rsidP="00106BBA">
      <w:pPr>
        <w:pStyle w:val="BodyText"/>
      </w:pPr>
      <w:r w:rsidRPr="003539BA">
        <w:t>80</w:t>
      </w:r>
      <w:r w:rsidR="00995A5E">
        <w:tab/>
      </w:r>
      <w:r w:rsidRPr="003539BA">
        <w:tab/>
        <w:t>WICCA</w:t>
      </w:r>
    </w:p>
    <w:p w14:paraId="727C19E3" w14:textId="77777777" w:rsidR="003539BA" w:rsidRPr="003539BA" w:rsidRDefault="003539BA" w:rsidP="00106BBA">
      <w:pPr>
        <w:pStyle w:val="BodyText"/>
      </w:pPr>
      <w:r w:rsidRPr="003539BA">
        <w:t>81</w:t>
      </w:r>
      <w:r w:rsidR="00995A5E">
        <w:tab/>
      </w:r>
      <w:r w:rsidRPr="003539BA">
        <w:tab/>
        <w:t>YAOHUSHUA</w:t>
      </w:r>
    </w:p>
    <w:p w14:paraId="1DFA05E3" w14:textId="77777777" w:rsidR="003539BA" w:rsidRPr="003539BA" w:rsidRDefault="003539BA" w:rsidP="00106BBA">
      <w:pPr>
        <w:pStyle w:val="BodyText"/>
      </w:pPr>
      <w:r w:rsidRPr="003539BA">
        <w:t>82</w:t>
      </w:r>
      <w:r w:rsidR="00995A5E">
        <w:tab/>
      </w:r>
      <w:r w:rsidRPr="003539BA">
        <w:tab/>
        <w:t>ZOROASTRIANISM</w:t>
      </w:r>
    </w:p>
    <w:p w14:paraId="1BC0A903" w14:textId="77777777" w:rsidR="003539BA" w:rsidRPr="003539BA" w:rsidRDefault="003539BA" w:rsidP="00106BBA">
      <w:pPr>
        <w:pStyle w:val="BodyText"/>
      </w:pPr>
      <w:r w:rsidRPr="003539BA">
        <w:t>83</w:t>
      </w:r>
      <w:r w:rsidR="00995A5E">
        <w:tab/>
      </w:r>
      <w:r w:rsidRPr="003539BA">
        <w:tab/>
        <w:t>ASKED BUT DECLINED TO ANSWER</w:t>
      </w:r>
    </w:p>
    <w:p w14:paraId="49209FDF" w14:textId="77777777" w:rsidR="003539BA" w:rsidRPr="00F33484" w:rsidRDefault="003539BA" w:rsidP="00FA2700">
      <w:pPr>
        <w:pStyle w:val="Heading2"/>
        <w:rPr>
          <w:i w:val="0"/>
          <w:color w:val="auto"/>
        </w:rPr>
      </w:pPr>
      <w:bookmarkStart w:id="249" w:name="_Toc522259436"/>
      <w:r w:rsidRPr="00F33484">
        <w:rPr>
          <w:i w:val="0"/>
          <w:color w:val="auto"/>
        </w:rPr>
        <w:t>Table 0076 - Message Type</w:t>
      </w:r>
      <w:bookmarkEnd w:id="249"/>
    </w:p>
    <w:p w14:paraId="03A2084E" w14:textId="77777777" w:rsidR="003539BA" w:rsidRPr="003539BA" w:rsidRDefault="003539BA" w:rsidP="00106BBA">
      <w:pPr>
        <w:pStyle w:val="BodyText"/>
      </w:pPr>
      <w:r w:rsidRPr="003539BA">
        <w:t>VALUE</w:t>
      </w:r>
      <w:r w:rsidRPr="003539BA">
        <w:tab/>
        <w:t>DESCRIPTION</w:t>
      </w:r>
    </w:p>
    <w:p w14:paraId="7A254717" w14:textId="77777777" w:rsidR="003539BA" w:rsidRDefault="003539BA" w:rsidP="00106BBA">
      <w:pPr>
        <w:pStyle w:val="BodyText"/>
      </w:pPr>
      <w:r w:rsidRPr="003539BA">
        <w:t>ADT</w:t>
      </w:r>
      <w:r w:rsidR="00995A5E">
        <w:tab/>
      </w:r>
      <w:r w:rsidRPr="003539BA">
        <w:tab/>
        <w:t>ADT MESSAGE</w:t>
      </w:r>
    </w:p>
    <w:p w14:paraId="03252463" w14:textId="77777777" w:rsidR="00995A5E" w:rsidRPr="00943857" w:rsidRDefault="00995A5E" w:rsidP="00995A5E">
      <w:pPr>
        <w:pStyle w:val="BodyText"/>
      </w:pPr>
      <w:r>
        <w:br w:type="page"/>
      </w:r>
    </w:p>
    <w:p w14:paraId="42F19426" w14:textId="77777777" w:rsidR="00995A5E" w:rsidRPr="00943857" w:rsidRDefault="00995A5E" w:rsidP="00995A5E">
      <w:pPr>
        <w:pStyle w:val="BodyText"/>
      </w:pPr>
    </w:p>
    <w:p w14:paraId="48CD59C3" w14:textId="77777777" w:rsidR="00995A5E" w:rsidRPr="00943857" w:rsidRDefault="00995A5E" w:rsidP="00995A5E">
      <w:pPr>
        <w:pStyle w:val="BodyText"/>
      </w:pPr>
    </w:p>
    <w:p w14:paraId="08F96429" w14:textId="77777777" w:rsidR="00995A5E" w:rsidRPr="00943857" w:rsidRDefault="00995A5E" w:rsidP="00995A5E">
      <w:pPr>
        <w:pStyle w:val="BodyText"/>
      </w:pPr>
    </w:p>
    <w:p w14:paraId="628435F6" w14:textId="77777777" w:rsidR="00995A5E" w:rsidRPr="00943857" w:rsidRDefault="00995A5E" w:rsidP="00995A5E">
      <w:pPr>
        <w:pStyle w:val="BodyText"/>
      </w:pPr>
    </w:p>
    <w:p w14:paraId="0516F9A2" w14:textId="77777777" w:rsidR="00995A5E" w:rsidRDefault="00995A5E" w:rsidP="00995A5E">
      <w:pPr>
        <w:pStyle w:val="BodyText"/>
        <w:keepNext/>
        <w:keepLines/>
      </w:pPr>
    </w:p>
    <w:p w14:paraId="5D737878" w14:textId="77777777" w:rsidR="00995A5E" w:rsidRDefault="00995A5E" w:rsidP="00995A5E">
      <w:pPr>
        <w:pStyle w:val="BodyText"/>
        <w:keepNext/>
        <w:keepLines/>
      </w:pPr>
    </w:p>
    <w:p w14:paraId="31E16B69" w14:textId="77777777" w:rsidR="00995A5E" w:rsidRDefault="00995A5E" w:rsidP="00995A5E">
      <w:pPr>
        <w:pStyle w:val="BodyText"/>
        <w:keepNext/>
        <w:keepLines/>
      </w:pPr>
    </w:p>
    <w:p w14:paraId="2FE2707D" w14:textId="77777777" w:rsidR="00995A5E" w:rsidRDefault="00995A5E" w:rsidP="00995A5E">
      <w:pPr>
        <w:pStyle w:val="BodyText"/>
        <w:keepNext/>
        <w:keepLines/>
      </w:pPr>
    </w:p>
    <w:p w14:paraId="1D0240FB" w14:textId="77777777" w:rsidR="00995A5E" w:rsidRDefault="00995A5E" w:rsidP="00995A5E">
      <w:pPr>
        <w:pStyle w:val="BodyText"/>
        <w:keepNext/>
        <w:keepLines/>
      </w:pPr>
    </w:p>
    <w:p w14:paraId="7A83A14A" w14:textId="77777777" w:rsidR="00995A5E" w:rsidRDefault="00995A5E" w:rsidP="00995A5E">
      <w:pPr>
        <w:pStyle w:val="BodyText"/>
        <w:keepNext/>
        <w:keepLines/>
      </w:pPr>
    </w:p>
    <w:p w14:paraId="26CF985C" w14:textId="77777777" w:rsidR="00995A5E" w:rsidRDefault="00995A5E" w:rsidP="00995A5E">
      <w:pPr>
        <w:pStyle w:val="BodyText"/>
        <w:keepNext/>
        <w:keepLines/>
      </w:pPr>
    </w:p>
    <w:p w14:paraId="0514BA4C" w14:textId="77777777" w:rsidR="00995A5E" w:rsidRDefault="00995A5E" w:rsidP="00995A5E">
      <w:pPr>
        <w:pStyle w:val="BodyText"/>
        <w:keepNext/>
        <w:keepLines/>
      </w:pPr>
    </w:p>
    <w:p w14:paraId="073BA3EB" w14:textId="77777777" w:rsidR="00995A5E" w:rsidRDefault="00995A5E" w:rsidP="00995A5E">
      <w:pPr>
        <w:pStyle w:val="BodyText"/>
        <w:keepNext/>
        <w:keepLines/>
      </w:pPr>
    </w:p>
    <w:p w14:paraId="160C2B97" w14:textId="77777777" w:rsidR="00995A5E" w:rsidRDefault="00995A5E" w:rsidP="00995A5E">
      <w:pPr>
        <w:pStyle w:val="BodyText"/>
        <w:keepNext/>
        <w:keepLines/>
      </w:pPr>
    </w:p>
    <w:p w14:paraId="6BF102B0" w14:textId="77777777" w:rsidR="00995A5E" w:rsidRDefault="00995A5E" w:rsidP="00995A5E">
      <w:pPr>
        <w:pStyle w:val="BodyText"/>
        <w:keepNext/>
        <w:keepLines/>
      </w:pPr>
    </w:p>
    <w:p w14:paraId="18011B0B" w14:textId="77777777" w:rsidR="00995A5E" w:rsidRDefault="00995A5E" w:rsidP="00995A5E">
      <w:pPr>
        <w:pStyle w:val="BodyText"/>
        <w:keepNext/>
        <w:keepLines/>
      </w:pPr>
    </w:p>
    <w:p w14:paraId="7D772745" w14:textId="77777777" w:rsidR="00995A5E" w:rsidRDefault="00995A5E" w:rsidP="00995A5E">
      <w:pPr>
        <w:pStyle w:val="BodyText"/>
        <w:keepNext/>
        <w:keepLines/>
        <w:jc w:val="center"/>
      </w:pPr>
      <w:r>
        <w:t>This Page Is Intentionally left blank for pagination conventions</w:t>
      </w:r>
    </w:p>
    <w:p w14:paraId="5F2A7DB2" w14:textId="77777777" w:rsidR="00995A5E" w:rsidRDefault="00995A5E" w:rsidP="00995A5E">
      <w:pPr>
        <w:pStyle w:val="BodyText"/>
        <w:keepNext/>
        <w:keepLines/>
      </w:pPr>
    </w:p>
    <w:p w14:paraId="7C250AC6" w14:textId="77777777" w:rsidR="00995A5E" w:rsidRDefault="00995A5E" w:rsidP="00995A5E">
      <w:pPr>
        <w:pStyle w:val="BodyText"/>
        <w:keepNext/>
        <w:keepLines/>
      </w:pPr>
    </w:p>
    <w:p w14:paraId="341B4A76" w14:textId="77777777" w:rsidR="00995A5E" w:rsidRPr="00995A5E" w:rsidRDefault="00995A5E" w:rsidP="00106BBA">
      <w:pPr>
        <w:pStyle w:val="BodyText"/>
      </w:pPr>
    </w:p>
    <w:p w14:paraId="16046683" w14:textId="77777777" w:rsidR="003539BA" w:rsidRPr="003539BA" w:rsidRDefault="003539BA" w:rsidP="00101FB2">
      <w:pPr>
        <w:pStyle w:val="Heading1"/>
      </w:pPr>
      <w:bookmarkStart w:id="250" w:name="_Toc522259437"/>
      <w:r w:rsidRPr="003539BA">
        <w:lastRenderedPageBreak/>
        <w:t>HL7 Interface Specification for PCMM Primary Care Acknowledgement Processing</w:t>
      </w:r>
      <w:bookmarkEnd w:id="250"/>
    </w:p>
    <w:p w14:paraId="41DD7AAB" w14:textId="77777777" w:rsidR="003539BA" w:rsidRPr="003539BA" w:rsidRDefault="003539BA" w:rsidP="00106BBA">
      <w:pPr>
        <w:pStyle w:val="BodyText"/>
      </w:pPr>
      <w:r w:rsidRPr="003539BA">
        <w:t>AUSTIN INFORMATION TECHNOLOGY CENTER (AITC) (formerly Austin Automation Center (AAC)) ERROR PROCESSING</w:t>
      </w:r>
    </w:p>
    <w:p w14:paraId="68B7CC1C" w14:textId="77777777" w:rsidR="003539BA" w:rsidRPr="003539BA" w:rsidRDefault="003539BA" w:rsidP="00106BBA">
      <w:pPr>
        <w:pStyle w:val="BodyText"/>
      </w:pPr>
      <w:r w:rsidRPr="003539BA">
        <w:t>This section describes the process by which acknowledgment (ACK) messages are generated by the AITC back to the VISTA originating site, advising them of a successful or failed (error) HL7 message transmission.</w:t>
      </w:r>
    </w:p>
    <w:p w14:paraId="6E1E2DC7" w14:textId="77777777" w:rsidR="003539BA" w:rsidRPr="003539BA" w:rsidRDefault="003539BA" w:rsidP="00106BBA">
      <w:pPr>
        <w:pStyle w:val="BodyText"/>
      </w:pPr>
      <w:r w:rsidRPr="003539BA">
        <w:t>Section 1.1 provides a general description of the validation process that occurs at the AITC.  Section 1.2 describes the message control segments contained in the acknowledgment message.  Section 1.3 provides examples of specific transactions that will occur between VISTA and the AITC.</w:t>
      </w:r>
    </w:p>
    <w:p w14:paraId="16CF22CE" w14:textId="77777777" w:rsidR="003539BA" w:rsidRPr="003539BA" w:rsidRDefault="004565DA" w:rsidP="00106BBA">
      <w:pPr>
        <w:pStyle w:val="BodyText"/>
      </w:pPr>
      <w:r>
        <w:t xml:space="preserve">The </w:t>
      </w:r>
      <w:r w:rsidR="0030403B" w:rsidRPr="003539BA">
        <w:t>sectio</w:t>
      </w:r>
      <w:r w:rsidR="0030403B">
        <w:t xml:space="preserve">ns below </w:t>
      </w:r>
      <w:r w:rsidR="0030403B" w:rsidRPr="003539BA">
        <w:t>describe</w:t>
      </w:r>
      <w:r w:rsidR="003539BA" w:rsidRPr="003539BA">
        <w:t xml:space="preserve"> the HL7 supported and user defined tables.</w:t>
      </w:r>
    </w:p>
    <w:p w14:paraId="237707E3" w14:textId="77777777" w:rsidR="003539BA" w:rsidRPr="003539BA" w:rsidRDefault="003539BA" w:rsidP="00106BBA">
      <w:pPr>
        <w:pStyle w:val="BodyText"/>
      </w:pPr>
      <w:r w:rsidRPr="003539BA">
        <w:t>Austin Information Technology Center (AITC) (formerly Austin Automation Center (AAC)) Validation Process</w:t>
      </w:r>
    </w:p>
    <w:p w14:paraId="28765B25" w14:textId="77777777" w:rsidR="003539BA" w:rsidRPr="003539BA" w:rsidRDefault="003539BA" w:rsidP="00106BBA">
      <w:pPr>
        <w:pStyle w:val="BodyText"/>
      </w:pPr>
      <w:r w:rsidRPr="003539BA">
        <w:t>After PCMM HL7 (ADT~A08) messages are sent from VISTA, the AITC will do the following.</w:t>
      </w:r>
    </w:p>
    <w:p w14:paraId="5F935F73" w14:textId="77777777" w:rsidR="003539BA" w:rsidRPr="00FA2700" w:rsidRDefault="003539BA" w:rsidP="00A31B26">
      <w:pPr>
        <w:pStyle w:val="BodyText"/>
        <w:numPr>
          <w:ilvl w:val="0"/>
          <w:numId w:val="43"/>
        </w:numPr>
      </w:pPr>
      <w:r w:rsidRPr="00FA2700">
        <w:t>Accept the message</w:t>
      </w:r>
      <w:r w:rsidR="004565DA" w:rsidRPr="00FA2700">
        <w:t xml:space="preserve"> - </w:t>
      </w:r>
      <w:r w:rsidRPr="00FA2700">
        <w:t xml:space="preserve">At this stage the message may reject for reasons unrelated to its content or format (system down, missing MSH segment, </w:t>
      </w:r>
      <w:r w:rsidR="0030403B" w:rsidRPr="00FA2700">
        <w:t>etc.</w:t>
      </w:r>
      <w:r w:rsidRPr="00FA2700">
        <w:t>).  Austin will not generate an ACK message.  The sending application will be responsible for retransmitting messages that are not acknowledged.</w:t>
      </w:r>
    </w:p>
    <w:p w14:paraId="33C1A3C8" w14:textId="77777777" w:rsidR="003539BA" w:rsidRPr="00FA2700" w:rsidRDefault="003539BA" w:rsidP="00A31B26">
      <w:pPr>
        <w:pStyle w:val="BodyText"/>
        <w:numPr>
          <w:ilvl w:val="0"/>
          <w:numId w:val="43"/>
        </w:numPr>
      </w:pPr>
      <w:r w:rsidRPr="00FA2700">
        <w:t>Pass it on to the receiving application, which performs one of the following functions.</w:t>
      </w:r>
    </w:p>
    <w:p w14:paraId="26B503CD" w14:textId="77777777" w:rsidR="003539BA" w:rsidRPr="00FA2700" w:rsidRDefault="003539BA" w:rsidP="00A31B26">
      <w:pPr>
        <w:pStyle w:val="BodyText"/>
        <w:numPr>
          <w:ilvl w:val="0"/>
          <w:numId w:val="43"/>
        </w:numPr>
      </w:pPr>
      <w:r w:rsidRPr="00FA2700">
        <w:t>Processes the message successfully, generating a response message with a value of AA in MSA-1-acknowledgment code.</w:t>
      </w:r>
    </w:p>
    <w:p w14:paraId="095FA8A4" w14:textId="77777777" w:rsidR="003539BA" w:rsidRPr="00FA2700" w:rsidRDefault="003539BA" w:rsidP="00A31B26">
      <w:pPr>
        <w:pStyle w:val="BodyText"/>
        <w:numPr>
          <w:ilvl w:val="0"/>
          <w:numId w:val="43"/>
        </w:numPr>
      </w:pPr>
      <w:r w:rsidRPr="00FA2700">
        <w:t>OR– sends an error response, providing error information in segments in the response message (see 1.2) with a value of AE in MSA-1-acknowledgment code.</w:t>
      </w:r>
    </w:p>
    <w:p w14:paraId="35D554E6" w14:textId="77777777" w:rsidR="003539BA" w:rsidRPr="00FA2700" w:rsidRDefault="003539BA" w:rsidP="00A31B26">
      <w:pPr>
        <w:pStyle w:val="BodyText"/>
        <w:numPr>
          <w:ilvl w:val="0"/>
          <w:numId w:val="43"/>
        </w:numPr>
      </w:pPr>
      <w:r w:rsidRPr="00FA2700">
        <w:t>Pass the response message back to the VISTA originating site.</w:t>
      </w:r>
    </w:p>
    <w:p w14:paraId="5426D3AB" w14:textId="77777777" w:rsidR="003539BA" w:rsidRPr="00F33484" w:rsidRDefault="003539BA" w:rsidP="00B23A5D">
      <w:pPr>
        <w:pStyle w:val="Heading2"/>
        <w:rPr>
          <w:i w:val="0"/>
          <w:color w:val="auto"/>
        </w:rPr>
      </w:pPr>
      <w:bookmarkStart w:id="251" w:name="_Toc522259438"/>
      <w:r w:rsidRPr="00F33484">
        <w:rPr>
          <w:i w:val="0"/>
          <w:color w:val="auto"/>
        </w:rPr>
        <w:t>Message Control Segments</w:t>
      </w:r>
      <w:bookmarkEnd w:id="251"/>
    </w:p>
    <w:p w14:paraId="70933856" w14:textId="77777777" w:rsidR="003539BA" w:rsidRPr="003539BA" w:rsidRDefault="003539BA" w:rsidP="00106BBA">
      <w:pPr>
        <w:pStyle w:val="BodyText"/>
      </w:pPr>
      <w:r w:rsidRPr="003539BA">
        <w:t>This section describes the message control segments that are contained in the general acknowledgement response message.</w:t>
      </w:r>
    </w:p>
    <w:p w14:paraId="5AE526B0" w14:textId="77777777" w:rsidR="004565DA" w:rsidRDefault="003539BA" w:rsidP="00B23A5D">
      <w:pPr>
        <w:pStyle w:val="BodyText"/>
        <w:ind w:left="720"/>
      </w:pPr>
      <w:r w:rsidRPr="003539BA">
        <w:t>ACK</w:t>
      </w:r>
      <w:r w:rsidRPr="003539BA">
        <w:tab/>
        <w:t>General Acknowledgment</w:t>
      </w:r>
    </w:p>
    <w:p w14:paraId="240A1A10" w14:textId="77777777" w:rsidR="003539BA" w:rsidRPr="003539BA" w:rsidRDefault="003539BA" w:rsidP="00B23A5D">
      <w:pPr>
        <w:pStyle w:val="BodyText"/>
        <w:ind w:left="720"/>
      </w:pPr>
      <w:r w:rsidRPr="003539BA">
        <w:t>MSH</w:t>
      </w:r>
      <w:r w:rsidRPr="003539BA">
        <w:tab/>
        <w:t>Message Header</w:t>
      </w:r>
    </w:p>
    <w:p w14:paraId="32968F69" w14:textId="77777777" w:rsidR="003539BA" w:rsidRPr="003539BA" w:rsidRDefault="003539BA" w:rsidP="00B23A5D">
      <w:pPr>
        <w:pStyle w:val="BodyText"/>
        <w:ind w:left="720"/>
      </w:pPr>
      <w:r w:rsidRPr="003539BA">
        <w:t>MSA</w:t>
      </w:r>
      <w:r w:rsidRPr="003539BA">
        <w:tab/>
        <w:t>Message Acknowledgment</w:t>
      </w:r>
    </w:p>
    <w:p w14:paraId="55088071" w14:textId="77777777" w:rsidR="003539BA" w:rsidRPr="003539BA" w:rsidRDefault="003539BA" w:rsidP="00B23A5D">
      <w:pPr>
        <w:pStyle w:val="BodyText"/>
        <w:ind w:left="720"/>
      </w:pPr>
      <w:r w:rsidRPr="003539BA">
        <w:t>[ERR]</w:t>
      </w:r>
      <w:r w:rsidRPr="003539BA">
        <w:tab/>
        <w:t>Error</w:t>
      </w:r>
      <w:r w:rsidRPr="003539BA">
        <w:tab/>
        <w:t>1.2.3</w:t>
      </w:r>
    </w:p>
    <w:p w14:paraId="42344BF6" w14:textId="77777777" w:rsidR="003539BA" w:rsidRPr="003539BA" w:rsidRDefault="003539BA" w:rsidP="00106BBA">
      <w:pPr>
        <w:pStyle w:val="BodyText"/>
      </w:pPr>
      <w:r w:rsidRPr="003539BA">
        <w:t>When a PCMM HL7 (ADT~A08) message is successfully accepted by the receiving system, the optional Error (ERR) segment will not be returned to the sending system in the general acknowledgement message.</w:t>
      </w:r>
    </w:p>
    <w:p w14:paraId="6B52FF32" w14:textId="77777777" w:rsidR="003539BA" w:rsidRPr="003539BA" w:rsidRDefault="003539BA" w:rsidP="00106BBA">
      <w:pPr>
        <w:pStyle w:val="BodyText"/>
      </w:pPr>
      <w:r w:rsidRPr="003539BA">
        <w:t>When a PCMM HL7 (ADT~A08) message is rejected by the receiving system, the Error (ERR) segment is a repeating field and will contain the error and location of each error identified.  Each repeating field will be in the following format.</w:t>
      </w:r>
    </w:p>
    <w:p w14:paraId="6A151168" w14:textId="77777777" w:rsidR="003539BA" w:rsidRPr="003539BA" w:rsidRDefault="003539BA" w:rsidP="00B23A5D">
      <w:pPr>
        <w:pStyle w:val="BodyText3"/>
      </w:pPr>
      <w:r w:rsidRPr="003539BA">
        <w:t>Components:  &lt;segment ID (ST)&gt;^&lt;sequence (NM)&gt;^&lt;field position (NM)&gt;^&lt;code identifying error (CE)&gt;</w:t>
      </w:r>
    </w:p>
    <w:p w14:paraId="4549A084" w14:textId="77777777" w:rsidR="003539BA" w:rsidRPr="003539BA" w:rsidRDefault="003539BA" w:rsidP="00B23A5D">
      <w:pPr>
        <w:pStyle w:val="BodyText3"/>
      </w:pPr>
      <w:r w:rsidRPr="003539BA">
        <w:t>The 1st component identifies the segment ID.</w:t>
      </w:r>
    </w:p>
    <w:p w14:paraId="349FCAB6" w14:textId="77777777" w:rsidR="003539BA" w:rsidRPr="003539BA" w:rsidRDefault="003539BA" w:rsidP="00B23A5D">
      <w:pPr>
        <w:pStyle w:val="BodyText3"/>
      </w:pPr>
      <w:r w:rsidRPr="003539BA">
        <w:lastRenderedPageBreak/>
        <w:t>The 2nd component is an index if there is more than one segment of type &lt;segment ID&gt;.</w:t>
      </w:r>
    </w:p>
    <w:p w14:paraId="71306B07" w14:textId="77777777" w:rsidR="003539BA" w:rsidRPr="003539BA" w:rsidRDefault="003539BA" w:rsidP="00B23A5D">
      <w:pPr>
        <w:pStyle w:val="BodyText3"/>
      </w:pPr>
      <w:r w:rsidRPr="003539BA">
        <w:t>The 3rd component is the error’s field position within the segment.</w:t>
      </w:r>
    </w:p>
    <w:p w14:paraId="6986CD3F" w14:textId="77777777" w:rsidR="003539BA" w:rsidRPr="003539BA" w:rsidRDefault="003539BA" w:rsidP="00B23A5D">
      <w:pPr>
        <w:pStyle w:val="BodyText3"/>
      </w:pPr>
      <w:r w:rsidRPr="003539BA">
        <w:t>The 4th component is the error code from the user-defined PCMM Error Code table.</w:t>
      </w:r>
    </w:p>
    <w:p w14:paraId="737CE4B1" w14:textId="77777777" w:rsidR="003539BA" w:rsidRPr="003539BA" w:rsidRDefault="003539BA" w:rsidP="005559DD">
      <w:pPr>
        <w:pStyle w:val="Heading3"/>
      </w:pPr>
      <w:bookmarkStart w:id="252" w:name="_Toc522259439"/>
      <w:r w:rsidRPr="003539BA">
        <w:t>MSH - Message Header Segment</w:t>
      </w:r>
      <w:bookmarkEnd w:id="252"/>
    </w:p>
    <w:tbl>
      <w:tblPr>
        <w:tblW w:w="96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5559DD" w:rsidRPr="005559DD" w14:paraId="7CA52185" w14:textId="77777777" w:rsidTr="00266A3D">
        <w:trPr>
          <w:cantSplit/>
          <w:tblHeader/>
        </w:trPr>
        <w:tc>
          <w:tcPr>
            <w:tcW w:w="725" w:type="dxa"/>
            <w:tcBorders>
              <w:top w:val="single" w:sz="6" w:space="0" w:color="000000"/>
              <w:left w:val="single" w:sz="6" w:space="0" w:color="000000"/>
              <w:bottom w:val="nil"/>
            </w:tcBorders>
            <w:shd w:val="pct15" w:color="auto" w:fill="FFFFFF"/>
          </w:tcPr>
          <w:p w14:paraId="195E4F5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SEQ</w:t>
            </w:r>
          </w:p>
        </w:tc>
        <w:tc>
          <w:tcPr>
            <w:tcW w:w="725" w:type="dxa"/>
            <w:tcBorders>
              <w:top w:val="single" w:sz="6" w:space="0" w:color="000000"/>
              <w:bottom w:val="nil"/>
            </w:tcBorders>
            <w:shd w:val="pct15" w:color="auto" w:fill="FFFFFF"/>
          </w:tcPr>
          <w:p w14:paraId="52168BF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LEN</w:t>
            </w:r>
          </w:p>
        </w:tc>
        <w:tc>
          <w:tcPr>
            <w:tcW w:w="725" w:type="dxa"/>
            <w:tcBorders>
              <w:top w:val="single" w:sz="6" w:space="0" w:color="000000"/>
              <w:bottom w:val="nil"/>
            </w:tcBorders>
            <w:shd w:val="pct15" w:color="auto" w:fill="FFFFFF"/>
          </w:tcPr>
          <w:p w14:paraId="4603F73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DT</w:t>
            </w:r>
          </w:p>
        </w:tc>
        <w:tc>
          <w:tcPr>
            <w:tcW w:w="725" w:type="dxa"/>
            <w:tcBorders>
              <w:top w:val="single" w:sz="6" w:space="0" w:color="000000"/>
              <w:bottom w:val="nil"/>
            </w:tcBorders>
            <w:shd w:val="pct15" w:color="auto" w:fill="FFFFFF"/>
          </w:tcPr>
          <w:p w14:paraId="212EEDB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R/O</w:t>
            </w:r>
          </w:p>
        </w:tc>
        <w:tc>
          <w:tcPr>
            <w:tcW w:w="725" w:type="dxa"/>
            <w:tcBorders>
              <w:top w:val="single" w:sz="6" w:space="0" w:color="000000"/>
              <w:bottom w:val="nil"/>
            </w:tcBorders>
            <w:shd w:val="pct15" w:color="auto" w:fill="FFFFFF"/>
          </w:tcPr>
          <w:p w14:paraId="20615F7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RP/#</w:t>
            </w:r>
          </w:p>
        </w:tc>
        <w:tc>
          <w:tcPr>
            <w:tcW w:w="725" w:type="dxa"/>
            <w:tcBorders>
              <w:top w:val="single" w:sz="6" w:space="0" w:color="000000"/>
              <w:bottom w:val="nil"/>
            </w:tcBorders>
            <w:shd w:val="pct15" w:color="auto" w:fill="FFFFFF"/>
          </w:tcPr>
          <w:p w14:paraId="5297381C"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TBL#</w:t>
            </w:r>
          </w:p>
        </w:tc>
        <w:tc>
          <w:tcPr>
            <w:tcW w:w="2464" w:type="dxa"/>
            <w:tcBorders>
              <w:top w:val="single" w:sz="6" w:space="0" w:color="000000"/>
              <w:bottom w:val="nil"/>
            </w:tcBorders>
            <w:shd w:val="pct15" w:color="auto" w:fill="FFFFFF"/>
          </w:tcPr>
          <w:p w14:paraId="0E505DA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ELEMENT NAME</w:t>
            </w:r>
          </w:p>
        </w:tc>
        <w:tc>
          <w:tcPr>
            <w:tcW w:w="2845" w:type="dxa"/>
            <w:tcBorders>
              <w:top w:val="single" w:sz="6" w:space="0" w:color="000000"/>
              <w:bottom w:val="nil"/>
              <w:right w:val="single" w:sz="6" w:space="0" w:color="000000"/>
            </w:tcBorders>
            <w:shd w:val="pct15" w:color="auto" w:fill="FFFFFF"/>
          </w:tcPr>
          <w:p w14:paraId="3C2543C1" w14:textId="77777777" w:rsidR="005559DD" w:rsidRPr="00EE73D3" w:rsidRDefault="005559DD" w:rsidP="005559DD">
            <w:pPr>
              <w:pStyle w:val="BodyText"/>
              <w:rPr>
                <w:rFonts w:ascii="Arial" w:hAnsi="Arial" w:cs="Arial"/>
                <w:lang w:eastAsia="en-US"/>
              </w:rPr>
            </w:pPr>
            <w:r w:rsidRPr="00EE73D3">
              <w:rPr>
                <w:rFonts w:ascii="Arial" w:hAnsi="Arial" w:cs="Arial"/>
                <w:i/>
                <w:lang w:eastAsia="en-US"/>
              </w:rPr>
              <w:t>VISTA</w:t>
            </w:r>
            <w:r w:rsidRPr="00EE73D3">
              <w:rPr>
                <w:rFonts w:ascii="Arial" w:hAnsi="Arial" w:cs="Arial"/>
                <w:lang w:eastAsia="en-US"/>
              </w:rPr>
              <w:t xml:space="preserve"> DESCRIPTION</w:t>
            </w:r>
          </w:p>
        </w:tc>
      </w:tr>
      <w:tr w:rsidR="005559DD" w:rsidRPr="005559DD" w14:paraId="33D9BDBE" w14:textId="77777777" w:rsidTr="00266A3D">
        <w:trPr>
          <w:cantSplit/>
        </w:trPr>
        <w:tc>
          <w:tcPr>
            <w:tcW w:w="725" w:type="dxa"/>
            <w:tcBorders>
              <w:top w:val="single" w:sz="6" w:space="0" w:color="000000"/>
              <w:left w:val="single" w:sz="6" w:space="0" w:color="000000"/>
              <w:bottom w:val="single" w:sz="6" w:space="0" w:color="000000"/>
            </w:tcBorders>
          </w:tcPr>
          <w:p w14:paraId="6603E66C"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bottom w:val="single" w:sz="6" w:space="0" w:color="000000"/>
            </w:tcBorders>
          </w:tcPr>
          <w:p w14:paraId="3EABA7DC"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bottom w:val="single" w:sz="6" w:space="0" w:color="000000"/>
            </w:tcBorders>
          </w:tcPr>
          <w:p w14:paraId="5A53689B"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4CE0D94D"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68FD3464"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54CFBCDD"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408D50A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Field Separator</w:t>
            </w:r>
          </w:p>
        </w:tc>
        <w:tc>
          <w:tcPr>
            <w:tcW w:w="2845" w:type="dxa"/>
            <w:tcBorders>
              <w:top w:val="single" w:sz="6" w:space="0" w:color="000000"/>
              <w:bottom w:val="single" w:sz="6" w:space="0" w:color="000000"/>
              <w:right w:val="single" w:sz="6" w:space="0" w:color="000000"/>
            </w:tcBorders>
          </w:tcPr>
          <w:p w14:paraId="085B5BB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Recommended value is ^ (caret)</w:t>
            </w:r>
          </w:p>
        </w:tc>
      </w:tr>
      <w:tr w:rsidR="005559DD" w:rsidRPr="005559DD" w14:paraId="344A3550" w14:textId="77777777" w:rsidTr="00266A3D">
        <w:trPr>
          <w:cantSplit/>
        </w:trPr>
        <w:tc>
          <w:tcPr>
            <w:tcW w:w="725" w:type="dxa"/>
            <w:tcBorders>
              <w:top w:val="single" w:sz="6" w:space="0" w:color="000000"/>
              <w:left w:val="single" w:sz="6" w:space="0" w:color="000000"/>
              <w:bottom w:val="single" w:sz="6" w:space="0" w:color="000000"/>
            </w:tcBorders>
          </w:tcPr>
          <w:p w14:paraId="4350E21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bottom w:val="single" w:sz="6" w:space="0" w:color="000000"/>
            </w:tcBorders>
          </w:tcPr>
          <w:p w14:paraId="10FE4B7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4</w:t>
            </w:r>
          </w:p>
        </w:tc>
        <w:tc>
          <w:tcPr>
            <w:tcW w:w="725" w:type="dxa"/>
            <w:tcBorders>
              <w:top w:val="single" w:sz="6" w:space="0" w:color="000000"/>
              <w:bottom w:val="single" w:sz="6" w:space="0" w:color="000000"/>
            </w:tcBorders>
          </w:tcPr>
          <w:p w14:paraId="06A12C0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7022092A"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64C67230"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2C1784DD"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1D50DB9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Encoding Characters</w:t>
            </w:r>
          </w:p>
        </w:tc>
        <w:tc>
          <w:tcPr>
            <w:tcW w:w="2845" w:type="dxa"/>
            <w:tcBorders>
              <w:top w:val="single" w:sz="6" w:space="0" w:color="000000"/>
              <w:bottom w:val="single" w:sz="6" w:space="0" w:color="000000"/>
              <w:right w:val="single" w:sz="6" w:space="0" w:color="000000"/>
            </w:tcBorders>
          </w:tcPr>
          <w:p w14:paraId="420415E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Recommended delimiter values:</w:t>
            </w:r>
          </w:p>
          <w:p w14:paraId="31C8282A"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Component = ~ (tilde)</w:t>
            </w:r>
          </w:p>
          <w:p w14:paraId="66B99B6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Repeat = | (bar)</w:t>
            </w:r>
          </w:p>
          <w:p w14:paraId="798C084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Escape = \ (back slash)</w:t>
            </w:r>
          </w:p>
          <w:p w14:paraId="0C264C4F"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Sub-component = &amp; (ampersand)</w:t>
            </w:r>
          </w:p>
        </w:tc>
      </w:tr>
      <w:tr w:rsidR="005559DD" w:rsidRPr="005559DD" w14:paraId="494A9F2A" w14:textId="77777777" w:rsidTr="00266A3D">
        <w:trPr>
          <w:cantSplit/>
        </w:trPr>
        <w:tc>
          <w:tcPr>
            <w:tcW w:w="725" w:type="dxa"/>
            <w:tcBorders>
              <w:top w:val="single" w:sz="6" w:space="0" w:color="000000"/>
              <w:left w:val="single" w:sz="6" w:space="0" w:color="000000"/>
              <w:bottom w:val="single" w:sz="6" w:space="0" w:color="000000"/>
            </w:tcBorders>
          </w:tcPr>
          <w:p w14:paraId="1DEC03E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3</w:t>
            </w:r>
          </w:p>
        </w:tc>
        <w:tc>
          <w:tcPr>
            <w:tcW w:w="725" w:type="dxa"/>
            <w:tcBorders>
              <w:top w:val="single" w:sz="6" w:space="0" w:color="000000"/>
              <w:bottom w:val="single" w:sz="6" w:space="0" w:color="000000"/>
            </w:tcBorders>
          </w:tcPr>
          <w:p w14:paraId="025E4D20"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bottom w:val="single" w:sz="6" w:space="0" w:color="000000"/>
            </w:tcBorders>
          </w:tcPr>
          <w:p w14:paraId="76C16B6F"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754384F9"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3A513AC5"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59486A36"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4A1F80DE"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Sending Application</w:t>
            </w:r>
          </w:p>
        </w:tc>
        <w:tc>
          <w:tcPr>
            <w:tcW w:w="2845" w:type="dxa"/>
            <w:tcBorders>
              <w:top w:val="single" w:sz="6" w:space="0" w:color="000000"/>
              <w:bottom w:val="single" w:sz="6" w:space="0" w:color="000000"/>
              <w:right w:val="single" w:sz="6" w:space="0" w:color="000000"/>
            </w:tcBorders>
          </w:tcPr>
          <w:p w14:paraId="359FAA0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NPCD-AAC*</w:t>
            </w:r>
          </w:p>
        </w:tc>
      </w:tr>
      <w:tr w:rsidR="005559DD" w:rsidRPr="005559DD" w14:paraId="68AA5DEC" w14:textId="77777777" w:rsidTr="00266A3D">
        <w:trPr>
          <w:cantSplit/>
        </w:trPr>
        <w:tc>
          <w:tcPr>
            <w:tcW w:w="725" w:type="dxa"/>
            <w:tcBorders>
              <w:top w:val="single" w:sz="6" w:space="0" w:color="000000"/>
              <w:left w:val="single" w:sz="6" w:space="0" w:color="000000"/>
              <w:bottom w:val="single" w:sz="6" w:space="0" w:color="000000"/>
            </w:tcBorders>
          </w:tcPr>
          <w:p w14:paraId="4EC8F92E"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4</w:t>
            </w:r>
          </w:p>
        </w:tc>
        <w:tc>
          <w:tcPr>
            <w:tcW w:w="725" w:type="dxa"/>
            <w:tcBorders>
              <w:top w:val="single" w:sz="6" w:space="0" w:color="000000"/>
              <w:bottom w:val="single" w:sz="6" w:space="0" w:color="000000"/>
            </w:tcBorders>
          </w:tcPr>
          <w:p w14:paraId="0F0C3B4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20</w:t>
            </w:r>
          </w:p>
        </w:tc>
        <w:tc>
          <w:tcPr>
            <w:tcW w:w="725" w:type="dxa"/>
            <w:tcBorders>
              <w:top w:val="single" w:sz="6" w:space="0" w:color="000000"/>
              <w:bottom w:val="single" w:sz="6" w:space="0" w:color="000000"/>
            </w:tcBorders>
          </w:tcPr>
          <w:p w14:paraId="634A8C9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3DFFBA52"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169BAA3E"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6CDEC6D1"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397E25E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Sending Facility</w:t>
            </w:r>
          </w:p>
        </w:tc>
        <w:tc>
          <w:tcPr>
            <w:tcW w:w="2845" w:type="dxa"/>
            <w:tcBorders>
              <w:top w:val="single" w:sz="6" w:space="0" w:color="000000"/>
              <w:bottom w:val="single" w:sz="6" w:space="0" w:color="000000"/>
              <w:right w:val="single" w:sz="6" w:space="0" w:color="000000"/>
            </w:tcBorders>
          </w:tcPr>
          <w:p w14:paraId="3780F100"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Facility=200</w:t>
            </w:r>
          </w:p>
        </w:tc>
      </w:tr>
      <w:tr w:rsidR="005559DD" w:rsidRPr="005559DD" w14:paraId="7BDB8AB3" w14:textId="77777777" w:rsidTr="00266A3D">
        <w:trPr>
          <w:cantSplit/>
        </w:trPr>
        <w:tc>
          <w:tcPr>
            <w:tcW w:w="725" w:type="dxa"/>
            <w:tcBorders>
              <w:top w:val="single" w:sz="6" w:space="0" w:color="000000"/>
              <w:left w:val="single" w:sz="6" w:space="0" w:color="000000"/>
              <w:bottom w:val="single" w:sz="6" w:space="0" w:color="000000"/>
            </w:tcBorders>
          </w:tcPr>
          <w:p w14:paraId="6AE2072A"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5</w:t>
            </w:r>
          </w:p>
        </w:tc>
        <w:tc>
          <w:tcPr>
            <w:tcW w:w="725" w:type="dxa"/>
            <w:tcBorders>
              <w:top w:val="single" w:sz="6" w:space="0" w:color="000000"/>
              <w:bottom w:val="single" w:sz="6" w:space="0" w:color="000000"/>
            </w:tcBorders>
          </w:tcPr>
          <w:p w14:paraId="7C39CDB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30</w:t>
            </w:r>
          </w:p>
        </w:tc>
        <w:tc>
          <w:tcPr>
            <w:tcW w:w="725" w:type="dxa"/>
            <w:tcBorders>
              <w:top w:val="single" w:sz="6" w:space="0" w:color="000000"/>
              <w:bottom w:val="single" w:sz="6" w:space="0" w:color="000000"/>
            </w:tcBorders>
          </w:tcPr>
          <w:p w14:paraId="5094EDD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7C746821"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18CBA7D6"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57F27B4E"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0C7152E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Receiving Application</w:t>
            </w:r>
          </w:p>
        </w:tc>
        <w:tc>
          <w:tcPr>
            <w:tcW w:w="2845" w:type="dxa"/>
            <w:tcBorders>
              <w:top w:val="single" w:sz="6" w:space="0" w:color="000000"/>
              <w:bottom w:val="single" w:sz="6" w:space="0" w:color="000000"/>
              <w:right w:val="single" w:sz="6" w:space="0" w:color="000000"/>
            </w:tcBorders>
          </w:tcPr>
          <w:p w14:paraId="728538A8" w14:textId="77777777" w:rsidR="005559DD" w:rsidRPr="00EE73D3" w:rsidRDefault="005559DD" w:rsidP="005559DD">
            <w:pPr>
              <w:pStyle w:val="BodyText"/>
              <w:rPr>
                <w:rFonts w:ascii="Arial" w:hAnsi="Arial" w:cs="Arial"/>
                <w:i/>
                <w:lang w:eastAsia="en-US"/>
              </w:rPr>
            </w:pPr>
            <w:r w:rsidRPr="00EE73D3">
              <w:rPr>
                <w:rFonts w:ascii="Arial" w:hAnsi="Arial" w:cs="Arial"/>
                <w:lang w:eastAsia="en-US"/>
              </w:rPr>
              <w:t>PCMM-212</w:t>
            </w:r>
          </w:p>
        </w:tc>
      </w:tr>
      <w:tr w:rsidR="005559DD" w:rsidRPr="005559DD" w14:paraId="06BAFE9B" w14:textId="77777777" w:rsidTr="00266A3D">
        <w:trPr>
          <w:cantSplit/>
        </w:trPr>
        <w:tc>
          <w:tcPr>
            <w:tcW w:w="725" w:type="dxa"/>
            <w:tcBorders>
              <w:top w:val="single" w:sz="6" w:space="0" w:color="000000"/>
              <w:left w:val="single" w:sz="6" w:space="0" w:color="000000"/>
              <w:bottom w:val="single" w:sz="6" w:space="0" w:color="000000"/>
            </w:tcBorders>
          </w:tcPr>
          <w:p w14:paraId="3064F70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6</w:t>
            </w:r>
          </w:p>
        </w:tc>
        <w:tc>
          <w:tcPr>
            <w:tcW w:w="725" w:type="dxa"/>
            <w:tcBorders>
              <w:top w:val="single" w:sz="6" w:space="0" w:color="000000"/>
              <w:bottom w:val="single" w:sz="6" w:space="0" w:color="000000"/>
            </w:tcBorders>
          </w:tcPr>
          <w:p w14:paraId="2C65A71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30</w:t>
            </w:r>
          </w:p>
        </w:tc>
        <w:tc>
          <w:tcPr>
            <w:tcW w:w="725" w:type="dxa"/>
            <w:tcBorders>
              <w:top w:val="single" w:sz="6" w:space="0" w:color="000000"/>
              <w:bottom w:val="single" w:sz="6" w:space="0" w:color="000000"/>
            </w:tcBorders>
          </w:tcPr>
          <w:p w14:paraId="52C7747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48CB0C82"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30ABC1ED"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483B6DC0"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2AEE319F"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Receiving Facility</w:t>
            </w:r>
          </w:p>
        </w:tc>
        <w:tc>
          <w:tcPr>
            <w:tcW w:w="2845" w:type="dxa"/>
            <w:tcBorders>
              <w:top w:val="single" w:sz="6" w:space="0" w:color="000000"/>
              <w:bottom w:val="single" w:sz="6" w:space="0" w:color="000000"/>
              <w:right w:val="single" w:sz="6" w:space="0" w:color="000000"/>
            </w:tcBorders>
          </w:tcPr>
          <w:p w14:paraId="0EF2768F" w14:textId="77777777" w:rsidR="005559DD" w:rsidRPr="00EE73D3" w:rsidRDefault="005559DD" w:rsidP="005559DD">
            <w:pPr>
              <w:pStyle w:val="BodyText"/>
              <w:rPr>
                <w:rFonts w:ascii="Arial" w:hAnsi="Arial" w:cs="Arial"/>
                <w:i/>
                <w:lang w:eastAsia="en-US"/>
              </w:rPr>
            </w:pPr>
            <w:r w:rsidRPr="00EE73D3">
              <w:rPr>
                <w:rFonts w:ascii="Arial" w:hAnsi="Arial" w:cs="Arial"/>
                <w:lang w:eastAsia="en-US"/>
              </w:rPr>
              <w:t>Station’s facility number</w:t>
            </w:r>
          </w:p>
        </w:tc>
      </w:tr>
      <w:tr w:rsidR="005559DD" w:rsidRPr="005559DD" w14:paraId="485F4BDF" w14:textId="77777777" w:rsidTr="00266A3D">
        <w:trPr>
          <w:cantSplit/>
        </w:trPr>
        <w:tc>
          <w:tcPr>
            <w:tcW w:w="725" w:type="dxa"/>
            <w:tcBorders>
              <w:top w:val="single" w:sz="6" w:space="0" w:color="000000"/>
              <w:left w:val="single" w:sz="6" w:space="0" w:color="000000"/>
              <w:bottom w:val="single" w:sz="6" w:space="0" w:color="000000"/>
            </w:tcBorders>
          </w:tcPr>
          <w:p w14:paraId="4EC62BB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7</w:t>
            </w:r>
          </w:p>
        </w:tc>
        <w:tc>
          <w:tcPr>
            <w:tcW w:w="725" w:type="dxa"/>
            <w:tcBorders>
              <w:top w:val="single" w:sz="6" w:space="0" w:color="000000"/>
              <w:bottom w:val="single" w:sz="6" w:space="0" w:color="000000"/>
            </w:tcBorders>
          </w:tcPr>
          <w:p w14:paraId="238705A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26</w:t>
            </w:r>
          </w:p>
        </w:tc>
        <w:tc>
          <w:tcPr>
            <w:tcW w:w="725" w:type="dxa"/>
            <w:tcBorders>
              <w:top w:val="single" w:sz="6" w:space="0" w:color="000000"/>
              <w:bottom w:val="single" w:sz="6" w:space="0" w:color="000000"/>
            </w:tcBorders>
          </w:tcPr>
          <w:p w14:paraId="0DF0EE8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TS</w:t>
            </w:r>
          </w:p>
        </w:tc>
        <w:tc>
          <w:tcPr>
            <w:tcW w:w="725" w:type="dxa"/>
            <w:tcBorders>
              <w:top w:val="single" w:sz="6" w:space="0" w:color="000000"/>
              <w:bottom w:val="single" w:sz="6" w:space="0" w:color="000000"/>
            </w:tcBorders>
          </w:tcPr>
          <w:p w14:paraId="6EFA70A0"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18BF98F2"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095B4845"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0DF0361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Date/Time Of Message</w:t>
            </w:r>
          </w:p>
        </w:tc>
        <w:tc>
          <w:tcPr>
            <w:tcW w:w="2845" w:type="dxa"/>
            <w:tcBorders>
              <w:top w:val="single" w:sz="6" w:space="0" w:color="000000"/>
              <w:bottom w:val="single" w:sz="6" w:space="0" w:color="000000"/>
              <w:right w:val="single" w:sz="6" w:space="0" w:color="000000"/>
            </w:tcBorders>
          </w:tcPr>
          <w:p w14:paraId="5356EA1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Date and time message was created</w:t>
            </w:r>
          </w:p>
        </w:tc>
      </w:tr>
      <w:tr w:rsidR="005559DD" w:rsidRPr="005559DD" w14:paraId="1DCA1D27" w14:textId="77777777" w:rsidTr="00266A3D">
        <w:trPr>
          <w:cantSplit/>
        </w:trPr>
        <w:tc>
          <w:tcPr>
            <w:tcW w:w="725" w:type="dxa"/>
            <w:tcBorders>
              <w:top w:val="single" w:sz="6" w:space="0" w:color="000000"/>
              <w:left w:val="single" w:sz="6" w:space="0" w:color="000000"/>
              <w:bottom w:val="single" w:sz="6" w:space="0" w:color="000000"/>
            </w:tcBorders>
          </w:tcPr>
          <w:p w14:paraId="0AEE89D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8</w:t>
            </w:r>
          </w:p>
        </w:tc>
        <w:tc>
          <w:tcPr>
            <w:tcW w:w="725" w:type="dxa"/>
            <w:tcBorders>
              <w:top w:val="single" w:sz="6" w:space="0" w:color="000000"/>
              <w:bottom w:val="single" w:sz="6" w:space="0" w:color="000000"/>
            </w:tcBorders>
          </w:tcPr>
          <w:p w14:paraId="7C2B098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40</w:t>
            </w:r>
          </w:p>
        </w:tc>
        <w:tc>
          <w:tcPr>
            <w:tcW w:w="725" w:type="dxa"/>
            <w:tcBorders>
              <w:top w:val="single" w:sz="6" w:space="0" w:color="000000"/>
              <w:bottom w:val="single" w:sz="6" w:space="0" w:color="000000"/>
            </w:tcBorders>
          </w:tcPr>
          <w:p w14:paraId="1A191C4B"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505F2F27"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6EA0D710"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2B67703C"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3A49652B"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Security</w:t>
            </w:r>
          </w:p>
        </w:tc>
        <w:tc>
          <w:tcPr>
            <w:tcW w:w="2845" w:type="dxa"/>
            <w:tcBorders>
              <w:top w:val="single" w:sz="6" w:space="0" w:color="000000"/>
              <w:bottom w:val="single" w:sz="6" w:space="0" w:color="000000"/>
              <w:right w:val="single" w:sz="6" w:space="0" w:color="000000"/>
            </w:tcBorders>
          </w:tcPr>
          <w:p w14:paraId="2CBB056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Not used</w:t>
            </w:r>
          </w:p>
        </w:tc>
      </w:tr>
      <w:tr w:rsidR="005559DD" w:rsidRPr="005559DD" w14:paraId="0DBFBE71" w14:textId="77777777" w:rsidTr="00266A3D">
        <w:trPr>
          <w:cantSplit/>
        </w:trPr>
        <w:tc>
          <w:tcPr>
            <w:tcW w:w="725" w:type="dxa"/>
            <w:tcBorders>
              <w:top w:val="single" w:sz="6" w:space="0" w:color="000000"/>
              <w:left w:val="single" w:sz="6" w:space="0" w:color="000000"/>
              <w:bottom w:val="single" w:sz="6" w:space="0" w:color="000000"/>
            </w:tcBorders>
          </w:tcPr>
          <w:p w14:paraId="6DCD1C8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9</w:t>
            </w:r>
          </w:p>
        </w:tc>
        <w:tc>
          <w:tcPr>
            <w:tcW w:w="725" w:type="dxa"/>
            <w:tcBorders>
              <w:top w:val="single" w:sz="6" w:space="0" w:color="000000"/>
              <w:bottom w:val="single" w:sz="6" w:space="0" w:color="000000"/>
            </w:tcBorders>
          </w:tcPr>
          <w:p w14:paraId="70CBA20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7</w:t>
            </w:r>
          </w:p>
        </w:tc>
        <w:tc>
          <w:tcPr>
            <w:tcW w:w="725" w:type="dxa"/>
            <w:tcBorders>
              <w:top w:val="single" w:sz="6" w:space="0" w:color="000000"/>
              <w:bottom w:val="single" w:sz="6" w:space="0" w:color="000000"/>
            </w:tcBorders>
          </w:tcPr>
          <w:p w14:paraId="4F14020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CM</w:t>
            </w:r>
          </w:p>
        </w:tc>
        <w:tc>
          <w:tcPr>
            <w:tcW w:w="725" w:type="dxa"/>
            <w:tcBorders>
              <w:top w:val="single" w:sz="6" w:space="0" w:color="000000"/>
              <w:bottom w:val="single" w:sz="6" w:space="0" w:color="000000"/>
            </w:tcBorders>
          </w:tcPr>
          <w:p w14:paraId="4D9E500F"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4D722BE9"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300B690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0076</w:t>
            </w:r>
          </w:p>
          <w:p w14:paraId="40C9142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0003</w:t>
            </w:r>
          </w:p>
        </w:tc>
        <w:tc>
          <w:tcPr>
            <w:tcW w:w="2464" w:type="dxa"/>
            <w:tcBorders>
              <w:top w:val="single" w:sz="6" w:space="0" w:color="000000"/>
              <w:bottom w:val="single" w:sz="6" w:space="0" w:color="000000"/>
            </w:tcBorders>
          </w:tcPr>
          <w:p w14:paraId="7D16D12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Message Type</w:t>
            </w:r>
          </w:p>
        </w:tc>
        <w:tc>
          <w:tcPr>
            <w:tcW w:w="2845" w:type="dxa"/>
            <w:tcBorders>
              <w:top w:val="single" w:sz="6" w:space="0" w:color="000000"/>
              <w:bottom w:val="single" w:sz="6" w:space="0" w:color="000000"/>
              <w:right w:val="single" w:sz="6" w:space="0" w:color="000000"/>
            </w:tcBorders>
          </w:tcPr>
          <w:p w14:paraId="6F623C06" w14:textId="77777777" w:rsidR="005559DD" w:rsidRPr="00EE73D3" w:rsidRDefault="005559DD" w:rsidP="005559DD">
            <w:pPr>
              <w:pStyle w:val="BodyText"/>
              <w:rPr>
                <w:rFonts w:ascii="Arial" w:hAnsi="Arial" w:cs="Arial"/>
                <w:lang w:eastAsia="en-US"/>
              </w:rPr>
            </w:pPr>
            <w:r w:rsidRPr="00EE73D3">
              <w:rPr>
                <w:rFonts w:ascii="Arial" w:hAnsi="Arial" w:cs="Arial"/>
                <w:u w:val="single"/>
                <w:lang w:eastAsia="en-US"/>
              </w:rPr>
              <w:t>2 Components</w:t>
            </w:r>
          </w:p>
          <w:p w14:paraId="26A5AC64" w14:textId="77777777" w:rsidR="005559DD" w:rsidRPr="00EE73D3" w:rsidRDefault="005559DD" w:rsidP="005559DD">
            <w:pPr>
              <w:pStyle w:val="BodyText"/>
              <w:rPr>
                <w:rFonts w:ascii="Arial" w:hAnsi="Arial" w:cs="Arial"/>
                <w:lang w:eastAsia="en-US"/>
              </w:rPr>
            </w:pPr>
            <w:r w:rsidRPr="00EE73D3">
              <w:rPr>
                <w:rFonts w:ascii="Arial" w:hAnsi="Arial" w:cs="Arial"/>
                <w:i/>
                <w:lang w:eastAsia="en-US"/>
              </w:rPr>
              <w:t>Refer to Table 0076</w:t>
            </w:r>
          </w:p>
          <w:p w14:paraId="3CD335B2" w14:textId="77777777" w:rsidR="005559DD" w:rsidRPr="00EE73D3" w:rsidRDefault="005559DD" w:rsidP="005559DD">
            <w:pPr>
              <w:pStyle w:val="BodyText"/>
              <w:rPr>
                <w:rFonts w:ascii="Arial" w:hAnsi="Arial" w:cs="Arial"/>
                <w:i/>
                <w:lang w:eastAsia="en-US"/>
              </w:rPr>
            </w:pPr>
            <w:r w:rsidRPr="00EE73D3">
              <w:rPr>
                <w:rFonts w:ascii="Arial" w:hAnsi="Arial" w:cs="Arial"/>
                <w:i/>
                <w:lang w:eastAsia="en-US"/>
              </w:rPr>
              <w:t>Refer to Table 0003</w:t>
            </w:r>
          </w:p>
        </w:tc>
      </w:tr>
      <w:tr w:rsidR="005559DD" w:rsidRPr="005559DD" w14:paraId="0504F40D" w14:textId="77777777" w:rsidTr="00266A3D">
        <w:trPr>
          <w:cantSplit/>
        </w:trPr>
        <w:tc>
          <w:tcPr>
            <w:tcW w:w="725" w:type="dxa"/>
            <w:tcBorders>
              <w:top w:val="single" w:sz="6" w:space="0" w:color="000000"/>
              <w:left w:val="single" w:sz="6" w:space="0" w:color="000000"/>
              <w:bottom w:val="single" w:sz="6" w:space="0" w:color="000000"/>
            </w:tcBorders>
          </w:tcPr>
          <w:p w14:paraId="0FF9A130"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10</w:t>
            </w:r>
          </w:p>
        </w:tc>
        <w:tc>
          <w:tcPr>
            <w:tcW w:w="725" w:type="dxa"/>
            <w:tcBorders>
              <w:top w:val="single" w:sz="6" w:space="0" w:color="000000"/>
              <w:bottom w:val="single" w:sz="6" w:space="0" w:color="000000"/>
            </w:tcBorders>
          </w:tcPr>
          <w:p w14:paraId="76A9616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20</w:t>
            </w:r>
          </w:p>
        </w:tc>
        <w:tc>
          <w:tcPr>
            <w:tcW w:w="725" w:type="dxa"/>
            <w:tcBorders>
              <w:top w:val="single" w:sz="6" w:space="0" w:color="000000"/>
              <w:bottom w:val="single" w:sz="6" w:space="0" w:color="000000"/>
            </w:tcBorders>
          </w:tcPr>
          <w:p w14:paraId="5B0A009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29C54A7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10C5A3A0"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0922EB0C"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1B9FEE7F"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Message Control ID</w:t>
            </w:r>
          </w:p>
        </w:tc>
        <w:tc>
          <w:tcPr>
            <w:tcW w:w="2845" w:type="dxa"/>
            <w:tcBorders>
              <w:top w:val="single" w:sz="6" w:space="0" w:color="000000"/>
              <w:bottom w:val="single" w:sz="6" w:space="0" w:color="000000"/>
              <w:right w:val="single" w:sz="6" w:space="0" w:color="000000"/>
            </w:tcBorders>
          </w:tcPr>
          <w:p w14:paraId="618D4E6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 xml:space="preserve">Automatically generated by </w:t>
            </w:r>
            <w:r w:rsidRPr="00EE73D3">
              <w:rPr>
                <w:rFonts w:ascii="Arial" w:hAnsi="Arial" w:cs="Arial"/>
                <w:sz w:val="18"/>
                <w:lang w:eastAsia="en-US"/>
              </w:rPr>
              <w:t>V</w:t>
            </w:r>
            <w:r w:rsidRPr="00EE73D3">
              <w:rPr>
                <w:rFonts w:ascii="Arial" w:hAnsi="Arial" w:cs="Arial"/>
                <w:i/>
                <w:lang w:eastAsia="en-US"/>
              </w:rPr>
              <w:t>IST</w:t>
            </w:r>
            <w:r w:rsidRPr="00EE73D3">
              <w:rPr>
                <w:rFonts w:ascii="Arial" w:hAnsi="Arial" w:cs="Arial"/>
                <w:sz w:val="18"/>
                <w:lang w:eastAsia="en-US"/>
              </w:rPr>
              <w:t>A</w:t>
            </w:r>
            <w:r w:rsidRPr="00EE73D3">
              <w:rPr>
                <w:rFonts w:ascii="Arial" w:hAnsi="Arial" w:cs="Arial"/>
                <w:lang w:eastAsia="en-US"/>
              </w:rPr>
              <w:t xml:space="preserve"> HL7 Package</w:t>
            </w:r>
          </w:p>
        </w:tc>
      </w:tr>
      <w:tr w:rsidR="005559DD" w:rsidRPr="005559DD" w14:paraId="62E50D75" w14:textId="77777777" w:rsidTr="00266A3D">
        <w:trPr>
          <w:cantSplit/>
        </w:trPr>
        <w:tc>
          <w:tcPr>
            <w:tcW w:w="725" w:type="dxa"/>
            <w:tcBorders>
              <w:top w:val="single" w:sz="6" w:space="0" w:color="000000"/>
              <w:left w:val="single" w:sz="6" w:space="0" w:color="000000"/>
              <w:bottom w:val="single" w:sz="6" w:space="0" w:color="000000"/>
            </w:tcBorders>
          </w:tcPr>
          <w:p w14:paraId="2A13402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11</w:t>
            </w:r>
          </w:p>
        </w:tc>
        <w:tc>
          <w:tcPr>
            <w:tcW w:w="725" w:type="dxa"/>
            <w:tcBorders>
              <w:top w:val="single" w:sz="6" w:space="0" w:color="000000"/>
              <w:bottom w:val="single" w:sz="6" w:space="0" w:color="000000"/>
            </w:tcBorders>
          </w:tcPr>
          <w:p w14:paraId="3F91298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bottom w:val="single" w:sz="6" w:space="0" w:color="000000"/>
            </w:tcBorders>
          </w:tcPr>
          <w:p w14:paraId="3EF3089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0C9C8B6E"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6C9DABE3"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77D814C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0103</w:t>
            </w:r>
          </w:p>
        </w:tc>
        <w:tc>
          <w:tcPr>
            <w:tcW w:w="2464" w:type="dxa"/>
            <w:tcBorders>
              <w:top w:val="single" w:sz="6" w:space="0" w:color="000000"/>
              <w:bottom w:val="single" w:sz="6" w:space="0" w:color="000000"/>
            </w:tcBorders>
          </w:tcPr>
          <w:p w14:paraId="37A1228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Processing ID</w:t>
            </w:r>
          </w:p>
        </w:tc>
        <w:tc>
          <w:tcPr>
            <w:tcW w:w="2845" w:type="dxa"/>
            <w:tcBorders>
              <w:top w:val="single" w:sz="6" w:space="0" w:color="000000"/>
              <w:bottom w:val="single" w:sz="6" w:space="0" w:color="000000"/>
              <w:right w:val="single" w:sz="6" w:space="0" w:color="000000"/>
            </w:tcBorders>
          </w:tcPr>
          <w:p w14:paraId="3BB67CF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P (production)</w:t>
            </w:r>
          </w:p>
        </w:tc>
      </w:tr>
      <w:tr w:rsidR="005559DD" w:rsidRPr="005559DD" w14:paraId="7C02EB97" w14:textId="77777777" w:rsidTr="00266A3D">
        <w:trPr>
          <w:cantSplit/>
        </w:trPr>
        <w:tc>
          <w:tcPr>
            <w:tcW w:w="725" w:type="dxa"/>
            <w:tcBorders>
              <w:top w:val="single" w:sz="6" w:space="0" w:color="000000"/>
              <w:left w:val="single" w:sz="6" w:space="0" w:color="000000"/>
              <w:bottom w:val="single" w:sz="6" w:space="0" w:color="000000"/>
            </w:tcBorders>
          </w:tcPr>
          <w:p w14:paraId="084239C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12</w:t>
            </w:r>
          </w:p>
        </w:tc>
        <w:tc>
          <w:tcPr>
            <w:tcW w:w="725" w:type="dxa"/>
            <w:tcBorders>
              <w:top w:val="single" w:sz="6" w:space="0" w:color="000000"/>
              <w:bottom w:val="single" w:sz="6" w:space="0" w:color="000000"/>
            </w:tcBorders>
          </w:tcPr>
          <w:p w14:paraId="6FAEDC2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8</w:t>
            </w:r>
          </w:p>
        </w:tc>
        <w:tc>
          <w:tcPr>
            <w:tcW w:w="725" w:type="dxa"/>
            <w:tcBorders>
              <w:top w:val="single" w:sz="6" w:space="0" w:color="000000"/>
              <w:bottom w:val="single" w:sz="6" w:space="0" w:color="000000"/>
            </w:tcBorders>
          </w:tcPr>
          <w:p w14:paraId="223FEC9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0963B6B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bottom w:val="single" w:sz="6" w:space="0" w:color="000000"/>
            </w:tcBorders>
          </w:tcPr>
          <w:p w14:paraId="51657939"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3CE86B6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0104</w:t>
            </w:r>
          </w:p>
        </w:tc>
        <w:tc>
          <w:tcPr>
            <w:tcW w:w="2464" w:type="dxa"/>
            <w:tcBorders>
              <w:top w:val="single" w:sz="6" w:space="0" w:color="000000"/>
              <w:bottom w:val="single" w:sz="6" w:space="0" w:color="000000"/>
            </w:tcBorders>
          </w:tcPr>
          <w:p w14:paraId="3B6C42C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Version ID</w:t>
            </w:r>
          </w:p>
        </w:tc>
        <w:tc>
          <w:tcPr>
            <w:tcW w:w="2845" w:type="dxa"/>
            <w:tcBorders>
              <w:top w:val="single" w:sz="6" w:space="0" w:color="000000"/>
              <w:bottom w:val="single" w:sz="6" w:space="0" w:color="000000"/>
              <w:right w:val="single" w:sz="6" w:space="0" w:color="000000"/>
            </w:tcBorders>
          </w:tcPr>
          <w:p w14:paraId="4349A9C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2.2 (Version 2.2)</w:t>
            </w:r>
          </w:p>
        </w:tc>
      </w:tr>
      <w:tr w:rsidR="005559DD" w:rsidRPr="005559DD" w14:paraId="5A46C52A" w14:textId="77777777" w:rsidTr="00266A3D">
        <w:trPr>
          <w:cantSplit/>
        </w:trPr>
        <w:tc>
          <w:tcPr>
            <w:tcW w:w="725" w:type="dxa"/>
            <w:tcBorders>
              <w:top w:val="single" w:sz="6" w:space="0" w:color="000000"/>
              <w:left w:val="single" w:sz="6" w:space="0" w:color="000000"/>
              <w:bottom w:val="single" w:sz="6" w:space="0" w:color="000000"/>
            </w:tcBorders>
          </w:tcPr>
          <w:p w14:paraId="1714F7D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13</w:t>
            </w:r>
          </w:p>
        </w:tc>
        <w:tc>
          <w:tcPr>
            <w:tcW w:w="725" w:type="dxa"/>
            <w:tcBorders>
              <w:top w:val="single" w:sz="6" w:space="0" w:color="000000"/>
              <w:bottom w:val="single" w:sz="6" w:space="0" w:color="000000"/>
            </w:tcBorders>
          </w:tcPr>
          <w:p w14:paraId="1A73DF6D"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bottom w:val="single" w:sz="6" w:space="0" w:color="000000"/>
            </w:tcBorders>
          </w:tcPr>
          <w:p w14:paraId="6A4F0B8C"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NM</w:t>
            </w:r>
          </w:p>
        </w:tc>
        <w:tc>
          <w:tcPr>
            <w:tcW w:w="725" w:type="dxa"/>
            <w:tcBorders>
              <w:top w:val="single" w:sz="6" w:space="0" w:color="000000"/>
              <w:bottom w:val="single" w:sz="6" w:space="0" w:color="000000"/>
            </w:tcBorders>
          </w:tcPr>
          <w:p w14:paraId="757AE77A"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070F2990"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6BBA1EB3"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5E38AB5E"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Sequence Number</w:t>
            </w:r>
          </w:p>
        </w:tc>
        <w:tc>
          <w:tcPr>
            <w:tcW w:w="2845" w:type="dxa"/>
            <w:tcBorders>
              <w:top w:val="single" w:sz="6" w:space="0" w:color="000000"/>
              <w:bottom w:val="single" w:sz="6" w:space="0" w:color="000000"/>
              <w:right w:val="single" w:sz="6" w:space="0" w:color="000000"/>
            </w:tcBorders>
          </w:tcPr>
          <w:p w14:paraId="3F13162E"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Not used</w:t>
            </w:r>
          </w:p>
        </w:tc>
      </w:tr>
      <w:tr w:rsidR="005559DD" w:rsidRPr="005559DD" w14:paraId="4727F832" w14:textId="77777777" w:rsidTr="00266A3D">
        <w:trPr>
          <w:cantSplit/>
        </w:trPr>
        <w:tc>
          <w:tcPr>
            <w:tcW w:w="725" w:type="dxa"/>
            <w:tcBorders>
              <w:top w:val="single" w:sz="6" w:space="0" w:color="000000"/>
              <w:left w:val="single" w:sz="6" w:space="0" w:color="000000"/>
              <w:bottom w:val="single" w:sz="6" w:space="0" w:color="000000"/>
            </w:tcBorders>
          </w:tcPr>
          <w:p w14:paraId="6806D00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lastRenderedPageBreak/>
              <w:t>14</w:t>
            </w:r>
          </w:p>
        </w:tc>
        <w:tc>
          <w:tcPr>
            <w:tcW w:w="725" w:type="dxa"/>
            <w:tcBorders>
              <w:top w:val="single" w:sz="6" w:space="0" w:color="000000"/>
              <w:bottom w:val="single" w:sz="6" w:space="0" w:color="000000"/>
            </w:tcBorders>
          </w:tcPr>
          <w:p w14:paraId="6867420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180</w:t>
            </w:r>
          </w:p>
        </w:tc>
        <w:tc>
          <w:tcPr>
            <w:tcW w:w="725" w:type="dxa"/>
            <w:tcBorders>
              <w:top w:val="single" w:sz="6" w:space="0" w:color="000000"/>
              <w:bottom w:val="single" w:sz="6" w:space="0" w:color="000000"/>
            </w:tcBorders>
          </w:tcPr>
          <w:p w14:paraId="5C5C19AC"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bottom w:val="single" w:sz="6" w:space="0" w:color="000000"/>
            </w:tcBorders>
          </w:tcPr>
          <w:p w14:paraId="5451B83F"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5E161DC7"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118153C8"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2977D62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Continuation Pointer</w:t>
            </w:r>
          </w:p>
        </w:tc>
        <w:tc>
          <w:tcPr>
            <w:tcW w:w="2845" w:type="dxa"/>
            <w:tcBorders>
              <w:top w:val="single" w:sz="6" w:space="0" w:color="000000"/>
              <w:bottom w:val="single" w:sz="6" w:space="0" w:color="000000"/>
              <w:right w:val="single" w:sz="6" w:space="0" w:color="000000"/>
            </w:tcBorders>
          </w:tcPr>
          <w:p w14:paraId="755E8BD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Not used</w:t>
            </w:r>
          </w:p>
        </w:tc>
      </w:tr>
      <w:tr w:rsidR="005559DD" w:rsidRPr="005559DD" w14:paraId="59E557C1" w14:textId="77777777" w:rsidTr="00266A3D">
        <w:trPr>
          <w:cantSplit/>
        </w:trPr>
        <w:tc>
          <w:tcPr>
            <w:tcW w:w="725" w:type="dxa"/>
            <w:tcBorders>
              <w:top w:val="single" w:sz="6" w:space="0" w:color="000000"/>
              <w:left w:val="single" w:sz="6" w:space="0" w:color="000000"/>
              <w:bottom w:val="single" w:sz="6" w:space="0" w:color="000000"/>
            </w:tcBorders>
          </w:tcPr>
          <w:p w14:paraId="6369737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bottom w:val="single" w:sz="6" w:space="0" w:color="000000"/>
            </w:tcBorders>
          </w:tcPr>
          <w:p w14:paraId="5F7EE21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bottom w:val="single" w:sz="6" w:space="0" w:color="000000"/>
            </w:tcBorders>
          </w:tcPr>
          <w:p w14:paraId="21B441A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1B469CF3"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7EFFD97C"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384767A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0155</w:t>
            </w:r>
          </w:p>
        </w:tc>
        <w:tc>
          <w:tcPr>
            <w:tcW w:w="2464" w:type="dxa"/>
            <w:tcBorders>
              <w:top w:val="single" w:sz="6" w:space="0" w:color="000000"/>
              <w:bottom w:val="single" w:sz="6" w:space="0" w:color="000000"/>
            </w:tcBorders>
          </w:tcPr>
          <w:p w14:paraId="265F4F7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Accept Acknowledgment Type</w:t>
            </w:r>
          </w:p>
        </w:tc>
        <w:tc>
          <w:tcPr>
            <w:tcW w:w="2845" w:type="dxa"/>
            <w:tcBorders>
              <w:top w:val="single" w:sz="6" w:space="0" w:color="000000"/>
              <w:bottom w:val="single" w:sz="6" w:space="0" w:color="000000"/>
              <w:right w:val="single" w:sz="6" w:space="0" w:color="000000"/>
            </w:tcBorders>
          </w:tcPr>
          <w:p w14:paraId="3177BEF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NE (never acknowledge)</w:t>
            </w:r>
          </w:p>
        </w:tc>
      </w:tr>
      <w:tr w:rsidR="005559DD" w:rsidRPr="005559DD" w14:paraId="2835A38E" w14:textId="77777777" w:rsidTr="00266A3D">
        <w:trPr>
          <w:cantSplit/>
        </w:trPr>
        <w:tc>
          <w:tcPr>
            <w:tcW w:w="725" w:type="dxa"/>
            <w:tcBorders>
              <w:top w:val="single" w:sz="6" w:space="0" w:color="000000"/>
              <w:left w:val="single" w:sz="6" w:space="0" w:color="000000"/>
              <w:bottom w:val="single" w:sz="6" w:space="0" w:color="000000"/>
            </w:tcBorders>
          </w:tcPr>
          <w:p w14:paraId="4E645B0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16</w:t>
            </w:r>
          </w:p>
        </w:tc>
        <w:tc>
          <w:tcPr>
            <w:tcW w:w="725" w:type="dxa"/>
            <w:tcBorders>
              <w:top w:val="single" w:sz="6" w:space="0" w:color="000000"/>
              <w:bottom w:val="single" w:sz="6" w:space="0" w:color="000000"/>
            </w:tcBorders>
          </w:tcPr>
          <w:p w14:paraId="7B052C8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bottom w:val="single" w:sz="6" w:space="0" w:color="000000"/>
            </w:tcBorders>
          </w:tcPr>
          <w:p w14:paraId="108A231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1E710080"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702CEB7D"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0653151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0155</w:t>
            </w:r>
          </w:p>
        </w:tc>
        <w:tc>
          <w:tcPr>
            <w:tcW w:w="2464" w:type="dxa"/>
            <w:tcBorders>
              <w:top w:val="single" w:sz="6" w:space="0" w:color="000000"/>
              <w:bottom w:val="single" w:sz="6" w:space="0" w:color="000000"/>
            </w:tcBorders>
          </w:tcPr>
          <w:p w14:paraId="3C5C145A"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Application Acknowledgment Type</w:t>
            </w:r>
          </w:p>
        </w:tc>
        <w:tc>
          <w:tcPr>
            <w:tcW w:w="2845" w:type="dxa"/>
            <w:tcBorders>
              <w:top w:val="single" w:sz="6" w:space="0" w:color="000000"/>
              <w:bottom w:val="single" w:sz="6" w:space="0" w:color="000000"/>
              <w:right w:val="single" w:sz="6" w:space="0" w:color="000000"/>
            </w:tcBorders>
          </w:tcPr>
          <w:p w14:paraId="33859F1B"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AL (always acknowledge)</w:t>
            </w:r>
          </w:p>
        </w:tc>
      </w:tr>
      <w:tr w:rsidR="005559DD" w:rsidRPr="005559DD" w14:paraId="5E54C4C5" w14:textId="77777777" w:rsidTr="00266A3D">
        <w:trPr>
          <w:cantSplit/>
        </w:trPr>
        <w:tc>
          <w:tcPr>
            <w:tcW w:w="725" w:type="dxa"/>
            <w:tcBorders>
              <w:top w:val="single" w:sz="6" w:space="0" w:color="000000"/>
              <w:left w:val="single" w:sz="6" w:space="0" w:color="000000"/>
              <w:bottom w:val="single" w:sz="6" w:space="0" w:color="000000"/>
            </w:tcBorders>
          </w:tcPr>
          <w:p w14:paraId="2CD042C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17</w:t>
            </w:r>
          </w:p>
        </w:tc>
        <w:tc>
          <w:tcPr>
            <w:tcW w:w="725" w:type="dxa"/>
            <w:tcBorders>
              <w:top w:val="single" w:sz="6" w:space="0" w:color="000000"/>
              <w:bottom w:val="single" w:sz="6" w:space="0" w:color="000000"/>
            </w:tcBorders>
          </w:tcPr>
          <w:p w14:paraId="4C9E64A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bottom w:val="single" w:sz="6" w:space="0" w:color="000000"/>
            </w:tcBorders>
          </w:tcPr>
          <w:p w14:paraId="7387E90D"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bottom w:val="single" w:sz="6" w:space="0" w:color="000000"/>
            </w:tcBorders>
          </w:tcPr>
          <w:p w14:paraId="40049321"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0A8D3920" w14:textId="77777777" w:rsidR="005559DD" w:rsidRPr="00EE73D3" w:rsidRDefault="005559DD" w:rsidP="005559DD">
            <w:pPr>
              <w:pStyle w:val="BodyText"/>
              <w:rPr>
                <w:rFonts w:ascii="Arial" w:hAnsi="Arial" w:cs="Arial"/>
                <w:lang w:eastAsia="en-US"/>
              </w:rPr>
            </w:pPr>
          </w:p>
        </w:tc>
        <w:tc>
          <w:tcPr>
            <w:tcW w:w="725" w:type="dxa"/>
            <w:tcBorders>
              <w:top w:val="single" w:sz="6" w:space="0" w:color="000000"/>
              <w:bottom w:val="single" w:sz="6" w:space="0" w:color="000000"/>
            </w:tcBorders>
          </w:tcPr>
          <w:p w14:paraId="66D535D2" w14:textId="77777777" w:rsidR="005559DD" w:rsidRPr="00EE73D3" w:rsidRDefault="005559DD" w:rsidP="005559DD">
            <w:pPr>
              <w:pStyle w:val="BodyText"/>
              <w:rPr>
                <w:rFonts w:ascii="Arial" w:hAnsi="Arial" w:cs="Arial"/>
                <w:lang w:eastAsia="en-US"/>
              </w:rPr>
            </w:pPr>
          </w:p>
        </w:tc>
        <w:tc>
          <w:tcPr>
            <w:tcW w:w="2464" w:type="dxa"/>
            <w:tcBorders>
              <w:top w:val="single" w:sz="6" w:space="0" w:color="000000"/>
              <w:bottom w:val="single" w:sz="6" w:space="0" w:color="000000"/>
            </w:tcBorders>
          </w:tcPr>
          <w:p w14:paraId="1C7EB82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Country Code</w:t>
            </w:r>
          </w:p>
        </w:tc>
        <w:tc>
          <w:tcPr>
            <w:tcW w:w="2845" w:type="dxa"/>
            <w:tcBorders>
              <w:top w:val="single" w:sz="6" w:space="0" w:color="000000"/>
              <w:bottom w:val="single" w:sz="6" w:space="0" w:color="000000"/>
              <w:right w:val="single" w:sz="6" w:space="0" w:color="000000"/>
            </w:tcBorders>
          </w:tcPr>
          <w:p w14:paraId="446B2AC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Not used</w:t>
            </w:r>
          </w:p>
        </w:tc>
      </w:tr>
    </w:tbl>
    <w:p w14:paraId="750DA769" w14:textId="77777777" w:rsidR="005559DD" w:rsidRPr="005559DD" w:rsidRDefault="005559DD" w:rsidP="005559DD">
      <w:pPr>
        <w:spacing w:before="0" w:after="0"/>
        <w:rPr>
          <w:rFonts w:ascii="Century Schoolbook" w:eastAsia="Times New Roman" w:hAnsi="Century Schoolbook"/>
          <w:sz w:val="24"/>
          <w:szCs w:val="20"/>
          <w:lang w:eastAsia="en-US"/>
        </w:rPr>
      </w:pPr>
    </w:p>
    <w:p w14:paraId="27DC4BED" w14:textId="77777777" w:rsidR="005559DD" w:rsidRPr="005559DD" w:rsidRDefault="005559DD" w:rsidP="005559DD">
      <w:pPr>
        <w:tabs>
          <w:tab w:val="left" w:pos="3960"/>
          <w:tab w:val="left" w:pos="8100"/>
        </w:tabs>
        <w:spacing w:before="0" w:after="0"/>
        <w:rPr>
          <w:rFonts w:ascii="Century Schoolbook" w:eastAsia="Times New Roman" w:hAnsi="Century Schoolbook"/>
          <w:sz w:val="20"/>
          <w:szCs w:val="20"/>
          <w:lang w:eastAsia="en-US"/>
        </w:rPr>
      </w:pPr>
      <w:r w:rsidRPr="005559DD">
        <w:rPr>
          <w:rFonts w:ascii="Century Schoolbook" w:eastAsia="Times New Roman" w:hAnsi="Century Schoolbook"/>
          <w:sz w:val="20"/>
          <w:szCs w:val="20"/>
          <w:lang w:eastAsia="en-US"/>
        </w:rPr>
        <w:t>*AAC stands for Austin Automation Center.  The name of that facility has been changed to Austin Information Technology Center.</w:t>
      </w:r>
    </w:p>
    <w:p w14:paraId="49598269" w14:textId="77777777" w:rsidR="005559DD" w:rsidRPr="005559DD" w:rsidRDefault="005559DD" w:rsidP="005559DD">
      <w:pPr>
        <w:pStyle w:val="Heading3"/>
        <w:rPr>
          <w:lang w:eastAsia="en-US"/>
        </w:rPr>
      </w:pPr>
      <w:bookmarkStart w:id="253" w:name="_Toc522259440"/>
      <w:r w:rsidRPr="005559DD">
        <w:rPr>
          <w:lang w:eastAsia="en-US"/>
        </w:rPr>
        <w:t>MSA  Message Acknowledgment Segment</w:t>
      </w:r>
      <w:bookmarkEnd w:id="253"/>
    </w:p>
    <w:tbl>
      <w:tblPr>
        <w:tblW w:w="9738" w:type="dxa"/>
        <w:tblLayout w:type="fixed"/>
        <w:tblLook w:val="0000" w:firstRow="0" w:lastRow="0" w:firstColumn="0" w:lastColumn="0" w:noHBand="0" w:noVBand="0"/>
      </w:tblPr>
      <w:tblGrid>
        <w:gridCol w:w="828"/>
        <w:gridCol w:w="720"/>
        <w:gridCol w:w="720"/>
        <w:gridCol w:w="720"/>
        <w:gridCol w:w="720"/>
        <w:gridCol w:w="720"/>
        <w:gridCol w:w="2430"/>
        <w:gridCol w:w="2880"/>
      </w:tblGrid>
      <w:tr w:rsidR="005559DD" w:rsidRPr="005559DD" w14:paraId="006DB592" w14:textId="77777777" w:rsidTr="00266A3D">
        <w:trPr>
          <w:cantSplit/>
        </w:trPr>
        <w:tc>
          <w:tcPr>
            <w:tcW w:w="828" w:type="dxa"/>
            <w:tcBorders>
              <w:top w:val="single" w:sz="12" w:space="0" w:color="auto"/>
              <w:left w:val="single" w:sz="6" w:space="0" w:color="auto"/>
              <w:bottom w:val="single" w:sz="6" w:space="0" w:color="auto"/>
              <w:right w:val="single" w:sz="6" w:space="0" w:color="auto"/>
            </w:tcBorders>
            <w:shd w:val="pct10" w:color="auto" w:fill="auto"/>
          </w:tcPr>
          <w:p w14:paraId="09ECE2A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 xml:space="preserve">SEQ </w:t>
            </w:r>
          </w:p>
        </w:tc>
        <w:tc>
          <w:tcPr>
            <w:tcW w:w="720" w:type="dxa"/>
            <w:tcBorders>
              <w:top w:val="single" w:sz="12" w:space="0" w:color="auto"/>
              <w:left w:val="single" w:sz="6" w:space="0" w:color="auto"/>
              <w:bottom w:val="single" w:sz="6" w:space="0" w:color="auto"/>
              <w:right w:val="single" w:sz="6" w:space="0" w:color="auto"/>
            </w:tcBorders>
            <w:shd w:val="pct10" w:color="auto" w:fill="auto"/>
          </w:tcPr>
          <w:p w14:paraId="5FBF880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LEN</w:t>
            </w:r>
          </w:p>
        </w:tc>
        <w:tc>
          <w:tcPr>
            <w:tcW w:w="720" w:type="dxa"/>
            <w:tcBorders>
              <w:top w:val="single" w:sz="12" w:space="0" w:color="auto"/>
              <w:left w:val="single" w:sz="6" w:space="0" w:color="auto"/>
              <w:bottom w:val="single" w:sz="6" w:space="0" w:color="auto"/>
              <w:right w:val="single" w:sz="6" w:space="0" w:color="auto"/>
            </w:tcBorders>
            <w:shd w:val="pct10" w:color="auto" w:fill="auto"/>
          </w:tcPr>
          <w:p w14:paraId="51D1E48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DT</w:t>
            </w:r>
          </w:p>
        </w:tc>
        <w:tc>
          <w:tcPr>
            <w:tcW w:w="720" w:type="dxa"/>
            <w:tcBorders>
              <w:top w:val="single" w:sz="12" w:space="0" w:color="auto"/>
              <w:left w:val="single" w:sz="6" w:space="0" w:color="auto"/>
              <w:bottom w:val="single" w:sz="6" w:space="0" w:color="auto"/>
              <w:right w:val="single" w:sz="6" w:space="0" w:color="auto"/>
            </w:tcBorders>
            <w:shd w:val="pct10" w:color="auto" w:fill="auto"/>
          </w:tcPr>
          <w:p w14:paraId="7C382E0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R/O</w:t>
            </w:r>
          </w:p>
        </w:tc>
        <w:tc>
          <w:tcPr>
            <w:tcW w:w="720" w:type="dxa"/>
            <w:tcBorders>
              <w:top w:val="single" w:sz="12" w:space="0" w:color="auto"/>
              <w:left w:val="single" w:sz="6" w:space="0" w:color="auto"/>
              <w:bottom w:val="single" w:sz="6" w:space="0" w:color="auto"/>
              <w:right w:val="single" w:sz="6" w:space="0" w:color="auto"/>
            </w:tcBorders>
            <w:shd w:val="pct10" w:color="auto" w:fill="auto"/>
          </w:tcPr>
          <w:p w14:paraId="1249FA5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RP/#</w:t>
            </w:r>
          </w:p>
        </w:tc>
        <w:tc>
          <w:tcPr>
            <w:tcW w:w="720" w:type="dxa"/>
            <w:tcBorders>
              <w:top w:val="single" w:sz="12" w:space="0" w:color="auto"/>
              <w:left w:val="single" w:sz="6" w:space="0" w:color="auto"/>
              <w:bottom w:val="single" w:sz="6" w:space="0" w:color="auto"/>
              <w:right w:val="single" w:sz="6" w:space="0" w:color="auto"/>
            </w:tcBorders>
            <w:shd w:val="pct10" w:color="auto" w:fill="auto"/>
          </w:tcPr>
          <w:p w14:paraId="3B14A50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TBL#</w:t>
            </w:r>
          </w:p>
        </w:tc>
        <w:tc>
          <w:tcPr>
            <w:tcW w:w="2430" w:type="dxa"/>
            <w:tcBorders>
              <w:top w:val="single" w:sz="12" w:space="0" w:color="auto"/>
              <w:left w:val="single" w:sz="6" w:space="0" w:color="auto"/>
              <w:bottom w:val="single" w:sz="6" w:space="0" w:color="auto"/>
              <w:right w:val="single" w:sz="6" w:space="0" w:color="auto"/>
            </w:tcBorders>
            <w:shd w:val="pct10" w:color="auto" w:fill="auto"/>
          </w:tcPr>
          <w:p w14:paraId="220AFE5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ELEMENT NAME</w:t>
            </w:r>
          </w:p>
        </w:tc>
        <w:tc>
          <w:tcPr>
            <w:tcW w:w="2880" w:type="dxa"/>
            <w:tcBorders>
              <w:top w:val="single" w:sz="12" w:space="0" w:color="auto"/>
              <w:left w:val="single" w:sz="6" w:space="0" w:color="auto"/>
              <w:bottom w:val="single" w:sz="6" w:space="0" w:color="auto"/>
              <w:right w:val="single" w:sz="6" w:space="0" w:color="auto"/>
            </w:tcBorders>
            <w:shd w:val="pct10" w:color="auto" w:fill="auto"/>
          </w:tcPr>
          <w:p w14:paraId="1ACB32EF"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VISTA DESCRIPTION</w:t>
            </w:r>
          </w:p>
        </w:tc>
      </w:tr>
      <w:tr w:rsidR="005559DD" w:rsidRPr="005559DD" w14:paraId="2F0C3E75" w14:textId="77777777" w:rsidTr="00266A3D">
        <w:trPr>
          <w:cantSplit/>
        </w:trPr>
        <w:tc>
          <w:tcPr>
            <w:tcW w:w="828" w:type="dxa"/>
            <w:tcBorders>
              <w:top w:val="single" w:sz="6" w:space="0" w:color="auto"/>
              <w:left w:val="single" w:sz="6" w:space="0" w:color="auto"/>
              <w:right w:val="single" w:sz="6" w:space="0" w:color="auto"/>
            </w:tcBorders>
          </w:tcPr>
          <w:p w14:paraId="0BDB651A"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left w:val="single" w:sz="6" w:space="0" w:color="auto"/>
              <w:right w:val="single" w:sz="6" w:space="0" w:color="auto"/>
            </w:tcBorders>
          </w:tcPr>
          <w:p w14:paraId="7AC25FB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 xml:space="preserve"> 2</w:t>
            </w:r>
          </w:p>
        </w:tc>
        <w:tc>
          <w:tcPr>
            <w:tcW w:w="720" w:type="dxa"/>
            <w:tcBorders>
              <w:top w:val="single" w:sz="6" w:space="0" w:color="auto"/>
              <w:left w:val="single" w:sz="6" w:space="0" w:color="auto"/>
              <w:right w:val="single" w:sz="6" w:space="0" w:color="auto"/>
            </w:tcBorders>
          </w:tcPr>
          <w:p w14:paraId="0DDF3A4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left w:val="single" w:sz="6" w:space="0" w:color="auto"/>
              <w:right w:val="single" w:sz="6" w:space="0" w:color="auto"/>
            </w:tcBorders>
          </w:tcPr>
          <w:p w14:paraId="47CB6D9D"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0" w:type="dxa"/>
            <w:tcBorders>
              <w:top w:val="single" w:sz="6" w:space="0" w:color="auto"/>
              <w:left w:val="single" w:sz="6" w:space="0" w:color="auto"/>
              <w:right w:val="single" w:sz="6" w:space="0" w:color="auto"/>
            </w:tcBorders>
          </w:tcPr>
          <w:p w14:paraId="6239063C" w14:textId="77777777" w:rsidR="005559DD" w:rsidRPr="00EE73D3" w:rsidRDefault="005559DD" w:rsidP="005559DD">
            <w:pPr>
              <w:pStyle w:val="BodyText"/>
              <w:rPr>
                <w:rFonts w:ascii="Arial" w:hAnsi="Arial" w:cs="Arial"/>
                <w:lang w:eastAsia="en-US"/>
              </w:rPr>
            </w:pPr>
          </w:p>
        </w:tc>
        <w:tc>
          <w:tcPr>
            <w:tcW w:w="720" w:type="dxa"/>
            <w:tcBorders>
              <w:top w:val="single" w:sz="6" w:space="0" w:color="auto"/>
              <w:left w:val="single" w:sz="6" w:space="0" w:color="auto"/>
              <w:right w:val="single" w:sz="6" w:space="0" w:color="auto"/>
            </w:tcBorders>
          </w:tcPr>
          <w:p w14:paraId="40B122B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0008</w:t>
            </w:r>
          </w:p>
        </w:tc>
        <w:tc>
          <w:tcPr>
            <w:tcW w:w="2430" w:type="dxa"/>
            <w:tcBorders>
              <w:top w:val="single" w:sz="6" w:space="0" w:color="auto"/>
              <w:left w:val="single" w:sz="6" w:space="0" w:color="auto"/>
              <w:right w:val="single" w:sz="6" w:space="0" w:color="auto"/>
            </w:tcBorders>
          </w:tcPr>
          <w:p w14:paraId="668D5DB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Acknowledgment Code</w:t>
            </w:r>
          </w:p>
        </w:tc>
        <w:tc>
          <w:tcPr>
            <w:tcW w:w="2880" w:type="dxa"/>
            <w:tcBorders>
              <w:top w:val="single" w:sz="6" w:space="0" w:color="auto"/>
              <w:left w:val="single" w:sz="6" w:space="0" w:color="auto"/>
              <w:right w:val="single" w:sz="6" w:space="0" w:color="auto"/>
            </w:tcBorders>
          </w:tcPr>
          <w:p w14:paraId="5850CE6E"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Refer to Table 008</w:t>
            </w:r>
          </w:p>
        </w:tc>
      </w:tr>
      <w:tr w:rsidR="005559DD" w:rsidRPr="005559DD" w14:paraId="25BC6219" w14:textId="77777777" w:rsidTr="00266A3D">
        <w:trPr>
          <w:cantSplit/>
        </w:trPr>
        <w:tc>
          <w:tcPr>
            <w:tcW w:w="828" w:type="dxa"/>
            <w:tcBorders>
              <w:top w:val="single" w:sz="6" w:space="0" w:color="auto"/>
              <w:left w:val="single" w:sz="6" w:space="0" w:color="auto"/>
              <w:bottom w:val="single" w:sz="6" w:space="0" w:color="auto"/>
              <w:right w:val="single" w:sz="6" w:space="0" w:color="auto"/>
            </w:tcBorders>
          </w:tcPr>
          <w:p w14:paraId="03C4E8F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w:t>
            </w:r>
          </w:p>
        </w:tc>
        <w:tc>
          <w:tcPr>
            <w:tcW w:w="720" w:type="dxa"/>
            <w:tcBorders>
              <w:top w:val="single" w:sz="6" w:space="0" w:color="auto"/>
              <w:left w:val="single" w:sz="6" w:space="0" w:color="auto"/>
              <w:bottom w:val="single" w:sz="6" w:space="0" w:color="auto"/>
              <w:right w:val="single" w:sz="6" w:space="0" w:color="auto"/>
            </w:tcBorders>
          </w:tcPr>
          <w:p w14:paraId="3429489B"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20</w:t>
            </w:r>
          </w:p>
        </w:tc>
        <w:tc>
          <w:tcPr>
            <w:tcW w:w="720" w:type="dxa"/>
            <w:tcBorders>
              <w:top w:val="single" w:sz="6" w:space="0" w:color="auto"/>
              <w:left w:val="single" w:sz="6" w:space="0" w:color="auto"/>
              <w:bottom w:val="single" w:sz="6" w:space="0" w:color="auto"/>
              <w:right w:val="single" w:sz="6" w:space="0" w:color="auto"/>
            </w:tcBorders>
          </w:tcPr>
          <w:p w14:paraId="2ED3411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0" w:type="dxa"/>
            <w:tcBorders>
              <w:top w:val="single" w:sz="6" w:space="0" w:color="auto"/>
              <w:left w:val="single" w:sz="6" w:space="0" w:color="auto"/>
              <w:bottom w:val="single" w:sz="6" w:space="0" w:color="auto"/>
              <w:right w:val="single" w:sz="6" w:space="0" w:color="auto"/>
            </w:tcBorders>
          </w:tcPr>
          <w:p w14:paraId="797506F0"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0" w:type="dxa"/>
            <w:tcBorders>
              <w:top w:val="single" w:sz="6" w:space="0" w:color="auto"/>
              <w:left w:val="single" w:sz="6" w:space="0" w:color="auto"/>
              <w:bottom w:val="single" w:sz="6" w:space="0" w:color="auto"/>
              <w:right w:val="single" w:sz="6" w:space="0" w:color="auto"/>
            </w:tcBorders>
          </w:tcPr>
          <w:p w14:paraId="1998217F" w14:textId="77777777" w:rsidR="005559DD" w:rsidRPr="00EE73D3" w:rsidRDefault="005559DD" w:rsidP="005559DD">
            <w:pPr>
              <w:pStyle w:val="BodyText"/>
              <w:rPr>
                <w:rFonts w:ascii="Arial" w:hAnsi="Arial" w:cs="Arial"/>
                <w:lang w:eastAsia="en-US"/>
              </w:rPr>
            </w:pPr>
          </w:p>
        </w:tc>
        <w:tc>
          <w:tcPr>
            <w:tcW w:w="720" w:type="dxa"/>
            <w:tcBorders>
              <w:top w:val="single" w:sz="6" w:space="0" w:color="auto"/>
              <w:left w:val="single" w:sz="6" w:space="0" w:color="auto"/>
              <w:bottom w:val="single" w:sz="6" w:space="0" w:color="auto"/>
              <w:right w:val="single" w:sz="6" w:space="0" w:color="auto"/>
            </w:tcBorders>
          </w:tcPr>
          <w:p w14:paraId="7C49C5CC" w14:textId="77777777" w:rsidR="005559DD" w:rsidRPr="00EE73D3" w:rsidRDefault="005559DD" w:rsidP="005559DD">
            <w:pPr>
              <w:pStyle w:val="BodyText"/>
              <w:rPr>
                <w:rFonts w:ascii="Arial" w:hAnsi="Arial" w:cs="Arial"/>
                <w:lang w:eastAsia="en-US"/>
              </w:rPr>
            </w:pPr>
          </w:p>
        </w:tc>
        <w:tc>
          <w:tcPr>
            <w:tcW w:w="2430" w:type="dxa"/>
            <w:tcBorders>
              <w:top w:val="single" w:sz="6" w:space="0" w:color="auto"/>
              <w:left w:val="single" w:sz="6" w:space="0" w:color="auto"/>
              <w:bottom w:val="single" w:sz="6" w:space="0" w:color="auto"/>
              <w:right w:val="single" w:sz="6" w:space="0" w:color="auto"/>
            </w:tcBorders>
          </w:tcPr>
          <w:p w14:paraId="353619F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Message Control ID</w:t>
            </w:r>
          </w:p>
        </w:tc>
        <w:tc>
          <w:tcPr>
            <w:tcW w:w="2880" w:type="dxa"/>
            <w:tcBorders>
              <w:top w:val="single" w:sz="6" w:space="0" w:color="auto"/>
              <w:left w:val="single" w:sz="6" w:space="0" w:color="auto"/>
              <w:bottom w:val="single" w:sz="6" w:space="0" w:color="auto"/>
              <w:right w:val="single" w:sz="6" w:space="0" w:color="auto"/>
            </w:tcBorders>
          </w:tcPr>
          <w:p w14:paraId="778E360C"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Message Control ID of the message being acknowledged.</w:t>
            </w:r>
          </w:p>
        </w:tc>
      </w:tr>
      <w:tr w:rsidR="005559DD" w:rsidRPr="005559DD" w14:paraId="6A94B710" w14:textId="77777777" w:rsidTr="00266A3D">
        <w:trPr>
          <w:cantSplit/>
        </w:trPr>
        <w:tc>
          <w:tcPr>
            <w:tcW w:w="828" w:type="dxa"/>
            <w:tcBorders>
              <w:top w:val="single" w:sz="6" w:space="0" w:color="auto"/>
              <w:left w:val="single" w:sz="6" w:space="0" w:color="auto"/>
              <w:bottom w:val="single" w:sz="6" w:space="0" w:color="auto"/>
              <w:right w:val="single" w:sz="6" w:space="0" w:color="auto"/>
            </w:tcBorders>
          </w:tcPr>
          <w:p w14:paraId="470C16BF"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3</w:t>
            </w:r>
          </w:p>
        </w:tc>
        <w:tc>
          <w:tcPr>
            <w:tcW w:w="720" w:type="dxa"/>
            <w:tcBorders>
              <w:top w:val="single" w:sz="6" w:space="0" w:color="auto"/>
              <w:left w:val="single" w:sz="6" w:space="0" w:color="auto"/>
              <w:bottom w:val="single" w:sz="6" w:space="0" w:color="auto"/>
              <w:right w:val="single" w:sz="6" w:space="0" w:color="auto"/>
            </w:tcBorders>
          </w:tcPr>
          <w:p w14:paraId="35D18A0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80</w:t>
            </w:r>
          </w:p>
        </w:tc>
        <w:tc>
          <w:tcPr>
            <w:tcW w:w="720" w:type="dxa"/>
            <w:tcBorders>
              <w:top w:val="single" w:sz="6" w:space="0" w:color="auto"/>
              <w:left w:val="single" w:sz="6" w:space="0" w:color="auto"/>
              <w:bottom w:val="single" w:sz="6" w:space="0" w:color="auto"/>
              <w:right w:val="single" w:sz="6" w:space="0" w:color="auto"/>
            </w:tcBorders>
          </w:tcPr>
          <w:p w14:paraId="42A93D4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ST</w:t>
            </w:r>
          </w:p>
        </w:tc>
        <w:tc>
          <w:tcPr>
            <w:tcW w:w="720" w:type="dxa"/>
            <w:tcBorders>
              <w:top w:val="single" w:sz="6" w:space="0" w:color="auto"/>
              <w:left w:val="single" w:sz="6" w:space="0" w:color="auto"/>
              <w:bottom w:val="single" w:sz="6" w:space="0" w:color="auto"/>
              <w:right w:val="single" w:sz="6" w:space="0" w:color="auto"/>
            </w:tcBorders>
          </w:tcPr>
          <w:p w14:paraId="71A0CDF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0" w:type="dxa"/>
            <w:tcBorders>
              <w:top w:val="single" w:sz="6" w:space="0" w:color="auto"/>
              <w:left w:val="single" w:sz="6" w:space="0" w:color="auto"/>
              <w:bottom w:val="single" w:sz="6" w:space="0" w:color="auto"/>
              <w:right w:val="single" w:sz="6" w:space="0" w:color="auto"/>
            </w:tcBorders>
          </w:tcPr>
          <w:p w14:paraId="410A82A1" w14:textId="77777777" w:rsidR="005559DD" w:rsidRPr="00EE73D3" w:rsidRDefault="005559DD" w:rsidP="005559DD">
            <w:pPr>
              <w:pStyle w:val="BodyText"/>
              <w:rPr>
                <w:rFonts w:ascii="Arial" w:hAnsi="Arial" w:cs="Arial"/>
                <w:lang w:eastAsia="en-US"/>
              </w:rPr>
            </w:pPr>
          </w:p>
        </w:tc>
        <w:tc>
          <w:tcPr>
            <w:tcW w:w="720" w:type="dxa"/>
            <w:tcBorders>
              <w:top w:val="single" w:sz="6" w:space="0" w:color="auto"/>
              <w:left w:val="single" w:sz="6" w:space="0" w:color="auto"/>
              <w:bottom w:val="single" w:sz="6" w:space="0" w:color="auto"/>
              <w:right w:val="single" w:sz="6" w:space="0" w:color="auto"/>
            </w:tcBorders>
          </w:tcPr>
          <w:p w14:paraId="4B4224BE" w14:textId="77777777" w:rsidR="005559DD" w:rsidRPr="00EE73D3" w:rsidRDefault="005559DD" w:rsidP="005559DD">
            <w:pPr>
              <w:pStyle w:val="BodyText"/>
              <w:rPr>
                <w:rFonts w:ascii="Arial" w:hAnsi="Arial" w:cs="Arial"/>
                <w:lang w:eastAsia="en-US"/>
              </w:rPr>
            </w:pPr>
          </w:p>
        </w:tc>
        <w:tc>
          <w:tcPr>
            <w:tcW w:w="2430" w:type="dxa"/>
            <w:tcBorders>
              <w:top w:val="single" w:sz="6" w:space="0" w:color="auto"/>
              <w:left w:val="single" w:sz="6" w:space="0" w:color="auto"/>
              <w:bottom w:val="single" w:sz="6" w:space="0" w:color="auto"/>
              <w:right w:val="single" w:sz="6" w:space="0" w:color="auto"/>
            </w:tcBorders>
          </w:tcPr>
          <w:p w14:paraId="4388671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Text Message</w:t>
            </w:r>
          </w:p>
        </w:tc>
        <w:tc>
          <w:tcPr>
            <w:tcW w:w="2880" w:type="dxa"/>
            <w:tcBorders>
              <w:top w:val="single" w:sz="6" w:space="0" w:color="auto"/>
              <w:left w:val="single" w:sz="6" w:space="0" w:color="auto"/>
              <w:bottom w:val="single" w:sz="6" w:space="0" w:color="auto"/>
              <w:right w:val="single" w:sz="6" w:space="0" w:color="auto"/>
            </w:tcBorders>
          </w:tcPr>
          <w:p w14:paraId="62E79D9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Not used</w:t>
            </w:r>
          </w:p>
        </w:tc>
      </w:tr>
      <w:tr w:rsidR="005559DD" w:rsidRPr="005559DD" w14:paraId="05A8FC3F" w14:textId="77777777" w:rsidTr="00266A3D">
        <w:trPr>
          <w:cantSplit/>
        </w:trPr>
        <w:tc>
          <w:tcPr>
            <w:tcW w:w="828" w:type="dxa"/>
            <w:tcBorders>
              <w:top w:val="single" w:sz="6" w:space="0" w:color="auto"/>
              <w:left w:val="single" w:sz="6" w:space="0" w:color="auto"/>
              <w:bottom w:val="single" w:sz="6" w:space="0" w:color="auto"/>
              <w:right w:val="single" w:sz="6" w:space="0" w:color="auto"/>
            </w:tcBorders>
          </w:tcPr>
          <w:p w14:paraId="663FD68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4</w:t>
            </w:r>
          </w:p>
        </w:tc>
        <w:tc>
          <w:tcPr>
            <w:tcW w:w="720" w:type="dxa"/>
            <w:tcBorders>
              <w:top w:val="single" w:sz="6" w:space="0" w:color="auto"/>
              <w:left w:val="single" w:sz="6" w:space="0" w:color="auto"/>
              <w:bottom w:val="single" w:sz="6" w:space="0" w:color="auto"/>
              <w:right w:val="single" w:sz="6" w:space="0" w:color="auto"/>
            </w:tcBorders>
          </w:tcPr>
          <w:p w14:paraId="3A15BA3B"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15</w:t>
            </w:r>
          </w:p>
        </w:tc>
        <w:tc>
          <w:tcPr>
            <w:tcW w:w="720" w:type="dxa"/>
            <w:tcBorders>
              <w:top w:val="single" w:sz="6" w:space="0" w:color="auto"/>
              <w:left w:val="single" w:sz="6" w:space="0" w:color="auto"/>
              <w:bottom w:val="single" w:sz="6" w:space="0" w:color="auto"/>
              <w:right w:val="single" w:sz="6" w:space="0" w:color="auto"/>
            </w:tcBorders>
          </w:tcPr>
          <w:p w14:paraId="6E96445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NM</w:t>
            </w:r>
          </w:p>
        </w:tc>
        <w:tc>
          <w:tcPr>
            <w:tcW w:w="720" w:type="dxa"/>
            <w:tcBorders>
              <w:top w:val="single" w:sz="6" w:space="0" w:color="auto"/>
              <w:left w:val="single" w:sz="6" w:space="0" w:color="auto"/>
              <w:bottom w:val="single" w:sz="6" w:space="0" w:color="auto"/>
              <w:right w:val="single" w:sz="6" w:space="0" w:color="auto"/>
            </w:tcBorders>
          </w:tcPr>
          <w:p w14:paraId="15C7E44B" w14:textId="77777777" w:rsidR="005559DD" w:rsidRPr="00EE73D3" w:rsidRDefault="005559DD" w:rsidP="005559DD">
            <w:pPr>
              <w:pStyle w:val="BodyText"/>
              <w:rPr>
                <w:rFonts w:ascii="Arial" w:hAnsi="Arial" w:cs="Arial"/>
                <w:lang w:eastAsia="en-US"/>
              </w:rPr>
            </w:pPr>
          </w:p>
        </w:tc>
        <w:tc>
          <w:tcPr>
            <w:tcW w:w="720" w:type="dxa"/>
            <w:tcBorders>
              <w:top w:val="single" w:sz="6" w:space="0" w:color="auto"/>
              <w:left w:val="single" w:sz="6" w:space="0" w:color="auto"/>
              <w:bottom w:val="single" w:sz="6" w:space="0" w:color="auto"/>
              <w:right w:val="single" w:sz="6" w:space="0" w:color="auto"/>
            </w:tcBorders>
          </w:tcPr>
          <w:p w14:paraId="308DD74E" w14:textId="77777777" w:rsidR="005559DD" w:rsidRPr="00EE73D3" w:rsidRDefault="005559DD" w:rsidP="005559DD">
            <w:pPr>
              <w:pStyle w:val="BodyText"/>
              <w:rPr>
                <w:rFonts w:ascii="Arial" w:hAnsi="Arial" w:cs="Arial"/>
                <w:lang w:eastAsia="en-US"/>
              </w:rPr>
            </w:pPr>
          </w:p>
        </w:tc>
        <w:tc>
          <w:tcPr>
            <w:tcW w:w="720" w:type="dxa"/>
            <w:tcBorders>
              <w:top w:val="single" w:sz="6" w:space="0" w:color="auto"/>
              <w:left w:val="single" w:sz="6" w:space="0" w:color="auto"/>
              <w:bottom w:val="single" w:sz="6" w:space="0" w:color="auto"/>
              <w:right w:val="single" w:sz="6" w:space="0" w:color="auto"/>
            </w:tcBorders>
          </w:tcPr>
          <w:p w14:paraId="4C899ECE" w14:textId="77777777" w:rsidR="005559DD" w:rsidRPr="00EE73D3" w:rsidRDefault="005559DD" w:rsidP="005559DD">
            <w:pPr>
              <w:pStyle w:val="BodyText"/>
              <w:rPr>
                <w:rFonts w:ascii="Arial" w:hAnsi="Arial" w:cs="Arial"/>
                <w:lang w:eastAsia="en-US"/>
              </w:rPr>
            </w:pPr>
          </w:p>
        </w:tc>
        <w:tc>
          <w:tcPr>
            <w:tcW w:w="2430" w:type="dxa"/>
            <w:tcBorders>
              <w:top w:val="single" w:sz="6" w:space="0" w:color="auto"/>
              <w:left w:val="single" w:sz="6" w:space="0" w:color="auto"/>
              <w:bottom w:val="single" w:sz="6" w:space="0" w:color="auto"/>
              <w:right w:val="single" w:sz="6" w:space="0" w:color="auto"/>
            </w:tcBorders>
          </w:tcPr>
          <w:p w14:paraId="569E2C0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Expected Sequence Number</w:t>
            </w:r>
          </w:p>
        </w:tc>
        <w:tc>
          <w:tcPr>
            <w:tcW w:w="2880" w:type="dxa"/>
            <w:tcBorders>
              <w:top w:val="single" w:sz="6" w:space="0" w:color="auto"/>
              <w:left w:val="single" w:sz="6" w:space="0" w:color="auto"/>
              <w:bottom w:val="single" w:sz="6" w:space="0" w:color="auto"/>
              <w:right w:val="single" w:sz="6" w:space="0" w:color="auto"/>
            </w:tcBorders>
          </w:tcPr>
          <w:p w14:paraId="0D0B4D8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Not used</w:t>
            </w:r>
          </w:p>
        </w:tc>
      </w:tr>
      <w:tr w:rsidR="005559DD" w:rsidRPr="005559DD" w14:paraId="27E95E20" w14:textId="77777777" w:rsidTr="00266A3D">
        <w:trPr>
          <w:cantSplit/>
        </w:trPr>
        <w:tc>
          <w:tcPr>
            <w:tcW w:w="828" w:type="dxa"/>
            <w:tcBorders>
              <w:top w:val="single" w:sz="6" w:space="0" w:color="auto"/>
              <w:left w:val="single" w:sz="6" w:space="0" w:color="auto"/>
              <w:bottom w:val="single" w:sz="6" w:space="0" w:color="auto"/>
              <w:right w:val="single" w:sz="6" w:space="0" w:color="auto"/>
            </w:tcBorders>
          </w:tcPr>
          <w:p w14:paraId="3EE1C11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5</w:t>
            </w:r>
          </w:p>
        </w:tc>
        <w:tc>
          <w:tcPr>
            <w:tcW w:w="720" w:type="dxa"/>
            <w:tcBorders>
              <w:top w:val="single" w:sz="6" w:space="0" w:color="auto"/>
              <w:left w:val="single" w:sz="6" w:space="0" w:color="auto"/>
              <w:bottom w:val="single" w:sz="6" w:space="0" w:color="auto"/>
              <w:right w:val="single" w:sz="6" w:space="0" w:color="auto"/>
            </w:tcBorders>
          </w:tcPr>
          <w:p w14:paraId="75B8B49D"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left w:val="single" w:sz="6" w:space="0" w:color="auto"/>
              <w:bottom w:val="single" w:sz="6" w:space="0" w:color="auto"/>
              <w:right w:val="single" w:sz="6" w:space="0" w:color="auto"/>
            </w:tcBorders>
          </w:tcPr>
          <w:p w14:paraId="49F5EC8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ID</w:t>
            </w:r>
          </w:p>
        </w:tc>
        <w:tc>
          <w:tcPr>
            <w:tcW w:w="720" w:type="dxa"/>
            <w:tcBorders>
              <w:top w:val="single" w:sz="6" w:space="0" w:color="auto"/>
              <w:left w:val="single" w:sz="6" w:space="0" w:color="auto"/>
              <w:bottom w:val="single" w:sz="6" w:space="0" w:color="auto"/>
              <w:right w:val="single" w:sz="6" w:space="0" w:color="auto"/>
            </w:tcBorders>
          </w:tcPr>
          <w:p w14:paraId="7A7F32A1" w14:textId="77777777" w:rsidR="005559DD" w:rsidRPr="00EE73D3" w:rsidRDefault="005559DD" w:rsidP="005559DD">
            <w:pPr>
              <w:pStyle w:val="BodyText"/>
              <w:rPr>
                <w:rFonts w:ascii="Arial" w:hAnsi="Arial" w:cs="Arial"/>
                <w:lang w:eastAsia="en-US"/>
              </w:rPr>
            </w:pPr>
          </w:p>
        </w:tc>
        <w:tc>
          <w:tcPr>
            <w:tcW w:w="720" w:type="dxa"/>
            <w:tcBorders>
              <w:top w:val="single" w:sz="6" w:space="0" w:color="auto"/>
              <w:left w:val="single" w:sz="6" w:space="0" w:color="auto"/>
              <w:bottom w:val="single" w:sz="6" w:space="0" w:color="auto"/>
              <w:right w:val="single" w:sz="6" w:space="0" w:color="auto"/>
            </w:tcBorders>
          </w:tcPr>
          <w:p w14:paraId="7CC650E8" w14:textId="77777777" w:rsidR="005559DD" w:rsidRPr="00EE73D3" w:rsidRDefault="005559DD" w:rsidP="005559DD">
            <w:pPr>
              <w:pStyle w:val="BodyText"/>
              <w:rPr>
                <w:rFonts w:ascii="Arial" w:hAnsi="Arial" w:cs="Arial"/>
                <w:lang w:eastAsia="en-US"/>
              </w:rPr>
            </w:pPr>
          </w:p>
        </w:tc>
        <w:tc>
          <w:tcPr>
            <w:tcW w:w="720" w:type="dxa"/>
            <w:tcBorders>
              <w:top w:val="single" w:sz="6" w:space="0" w:color="auto"/>
              <w:left w:val="single" w:sz="6" w:space="0" w:color="auto"/>
              <w:bottom w:val="single" w:sz="6" w:space="0" w:color="auto"/>
              <w:right w:val="single" w:sz="6" w:space="0" w:color="auto"/>
            </w:tcBorders>
          </w:tcPr>
          <w:p w14:paraId="5F1ACF6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0102</w:t>
            </w:r>
          </w:p>
        </w:tc>
        <w:tc>
          <w:tcPr>
            <w:tcW w:w="2430" w:type="dxa"/>
            <w:tcBorders>
              <w:top w:val="single" w:sz="6" w:space="0" w:color="auto"/>
              <w:left w:val="single" w:sz="6" w:space="0" w:color="auto"/>
              <w:bottom w:val="single" w:sz="6" w:space="0" w:color="auto"/>
              <w:right w:val="single" w:sz="6" w:space="0" w:color="auto"/>
            </w:tcBorders>
          </w:tcPr>
          <w:p w14:paraId="2292F39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Delayed Acknowledgment Type</w:t>
            </w:r>
          </w:p>
        </w:tc>
        <w:tc>
          <w:tcPr>
            <w:tcW w:w="2880" w:type="dxa"/>
            <w:tcBorders>
              <w:top w:val="single" w:sz="6" w:space="0" w:color="auto"/>
              <w:left w:val="single" w:sz="6" w:space="0" w:color="auto"/>
              <w:bottom w:val="single" w:sz="6" w:space="0" w:color="auto"/>
              <w:right w:val="single" w:sz="6" w:space="0" w:color="auto"/>
            </w:tcBorders>
          </w:tcPr>
          <w:p w14:paraId="7A97AD8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Not used</w:t>
            </w:r>
          </w:p>
        </w:tc>
      </w:tr>
      <w:tr w:rsidR="005559DD" w:rsidRPr="005559DD" w14:paraId="6617CC31" w14:textId="77777777" w:rsidTr="00266A3D">
        <w:trPr>
          <w:cantSplit/>
        </w:trPr>
        <w:tc>
          <w:tcPr>
            <w:tcW w:w="828" w:type="dxa"/>
            <w:tcBorders>
              <w:top w:val="single" w:sz="6" w:space="0" w:color="auto"/>
              <w:left w:val="single" w:sz="6" w:space="0" w:color="auto"/>
              <w:bottom w:val="single" w:sz="6" w:space="0" w:color="auto"/>
              <w:right w:val="single" w:sz="6" w:space="0" w:color="auto"/>
            </w:tcBorders>
          </w:tcPr>
          <w:p w14:paraId="3ECCC71E"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6</w:t>
            </w:r>
          </w:p>
        </w:tc>
        <w:tc>
          <w:tcPr>
            <w:tcW w:w="720" w:type="dxa"/>
            <w:tcBorders>
              <w:top w:val="single" w:sz="6" w:space="0" w:color="auto"/>
              <w:left w:val="single" w:sz="6" w:space="0" w:color="auto"/>
              <w:bottom w:val="single" w:sz="6" w:space="0" w:color="auto"/>
              <w:right w:val="single" w:sz="6" w:space="0" w:color="auto"/>
            </w:tcBorders>
          </w:tcPr>
          <w:p w14:paraId="50FFAD67"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100</w:t>
            </w:r>
          </w:p>
        </w:tc>
        <w:tc>
          <w:tcPr>
            <w:tcW w:w="720" w:type="dxa"/>
            <w:tcBorders>
              <w:top w:val="single" w:sz="6" w:space="0" w:color="auto"/>
              <w:left w:val="single" w:sz="6" w:space="0" w:color="auto"/>
              <w:bottom w:val="single" w:sz="6" w:space="0" w:color="auto"/>
              <w:right w:val="single" w:sz="6" w:space="0" w:color="auto"/>
            </w:tcBorders>
          </w:tcPr>
          <w:p w14:paraId="7BAC2AA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CE</w:t>
            </w:r>
          </w:p>
        </w:tc>
        <w:tc>
          <w:tcPr>
            <w:tcW w:w="720" w:type="dxa"/>
            <w:tcBorders>
              <w:top w:val="single" w:sz="6" w:space="0" w:color="auto"/>
              <w:left w:val="single" w:sz="6" w:space="0" w:color="auto"/>
              <w:bottom w:val="single" w:sz="6" w:space="0" w:color="auto"/>
              <w:right w:val="single" w:sz="6" w:space="0" w:color="auto"/>
            </w:tcBorders>
          </w:tcPr>
          <w:p w14:paraId="16ED012B" w14:textId="77777777" w:rsidR="005559DD" w:rsidRPr="00EE73D3" w:rsidRDefault="005559DD" w:rsidP="005559DD">
            <w:pPr>
              <w:pStyle w:val="BodyText"/>
              <w:rPr>
                <w:rFonts w:ascii="Arial" w:hAnsi="Arial" w:cs="Arial"/>
                <w:lang w:eastAsia="en-US"/>
              </w:rPr>
            </w:pPr>
          </w:p>
        </w:tc>
        <w:tc>
          <w:tcPr>
            <w:tcW w:w="720" w:type="dxa"/>
            <w:tcBorders>
              <w:top w:val="single" w:sz="6" w:space="0" w:color="auto"/>
              <w:left w:val="single" w:sz="6" w:space="0" w:color="auto"/>
              <w:bottom w:val="single" w:sz="6" w:space="0" w:color="auto"/>
              <w:right w:val="single" w:sz="6" w:space="0" w:color="auto"/>
            </w:tcBorders>
          </w:tcPr>
          <w:p w14:paraId="1D52809A" w14:textId="77777777" w:rsidR="005559DD" w:rsidRPr="00EE73D3" w:rsidRDefault="005559DD" w:rsidP="005559DD">
            <w:pPr>
              <w:pStyle w:val="BodyText"/>
              <w:rPr>
                <w:rFonts w:ascii="Arial" w:hAnsi="Arial" w:cs="Arial"/>
                <w:lang w:eastAsia="en-US"/>
              </w:rPr>
            </w:pPr>
          </w:p>
        </w:tc>
        <w:tc>
          <w:tcPr>
            <w:tcW w:w="720" w:type="dxa"/>
            <w:tcBorders>
              <w:top w:val="single" w:sz="6" w:space="0" w:color="auto"/>
              <w:left w:val="single" w:sz="6" w:space="0" w:color="auto"/>
              <w:bottom w:val="single" w:sz="6" w:space="0" w:color="auto"/>
              <w:right w:val="single" w:sz="6" w:space="0" w:color="auto"/>
            </w:tcBorders>
          </w:tcPr>
          <w:p w14:paraId="011C4D58" w14:textId="77777777" w:rsidR="005559DD" w:rsidRPr="00EE73D3" w:rsidRDefault="005559DD" w:rsidP="005559DD">
            <w:pPr>
              <w:pStyle w:val="BodyText"/>
              <w:rPr>
                <w:rFonts w:ascii="Arial" w:hAnsi="Arial" w:cs="Arial"/>
                <w:lang w:eastAsia="en-US"/>
              </w:rPr>
            </w:pPr>
          </w:p>
        </w:tc>
        <w:tc>
          <w:tcPr>
            <w:tcW w:w="2430" w:type="dxa"/>
            <w:tcBorders>
              <w:top w:val="single" w:sz="6" w:space="0" w:color="auto"/>
              <w:left w:val="single" w:sz="6" w:space="0" w:color="auto"/>
              <w:bottom w:val="single" w:sz="6" w:space="0" w:color="auto"/>
              <w:right w:val="single" w:sz="6" w:space="0" w:color="auto"/>
            </w:tcBorders>
          </w:tcPr>
          <w:p w14:paraId="35CFE1B1"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Error Condition</w:t>
            </w:r>
          </w:p>
        </w:tc>
        <w:tc>
          <w:tcPr>
            <w:tcW w:w="2880" w:type="dxa"/>
            <w:tcBorders>
              <w:top w:val="single" w:sz="6" w:space="0" w:color="auto"/>
              <w:left w:val="single" w:sz="6" w:space="0" w:color="auto"/>
              <w:bottom w:val="single" w:sz="6" w:space="0" w:color="auto"/>
              <w:right w:val="single" w:sz="6" w:space="0" w:color="auto"/>
            </w:tcBorders>
          </w:tcPr>
          <w:p w14:paraId="03120A0A"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Not used</w:t>
            </w:r>
          </w:p>
        </w:tc>
      </w:tr>
    </w:tbl>
    <w:p w14:paraId="3A01543D" w14:textId="77777777" w:rsidR="00995A5E" w:rsidRDefault="00995A5E" w:rsidP="00995A5E">
      <w:pPr>
        <w:pStyle w:val="BodyText"/>
        <w:rPr>
          <w:lang w:eastAsia="en-US"/>
        </w:rPr>
      </w:pPr>
    </w:p>
    <w:p w14:paraId="600969DF" w14:textId="77777777" w:rsidR="005559DD" w:rsidRPr="005559DD" w:rsidRDefault="00995A5E" w:rsidP="005559DD">
      <w:pPr>
        <w:pStyle w:val="Heading3"/>
        <w:rPr>
          <w:lang w:eastAsia="en-US"/>
        </w:rPr>
      </w:pPr>
      <w:r>
        <w:rPr>
          <w:lang w:eastAsia="en-US"/>
        </w:rPr>
        <w:br w:type="page"/>
      </w:r>
      <w:bookmarkStart w:id="254" w:name="_Toc522259441"/>
      <w:r w:rsidR="005559DD" w:rsidRPr="005559DD">
        <w:rPr>
          <w:lang w:eastAsia="en-US"/>
        </w:rPr>
        <w:lastRenderedPageBreak/>
        <w:t>ERR  Error Segment</w:t>
      </w:r>
      <w:bookmarkEnd w:id="254"/>
    </w:p>
    <w:tbl>
      <w:tblPr>
        <w:tblW w:w="9738" w:type="dxa"/>
        <w:tblLayout w:type="fixed"/>
        <w:tblLook w:val="0000" w:firstRow="0" w:lastRow="0" w:firstColumn="0" w:lastColumn="0" w:noHBand="0" w:noVBand="0"/>
      </w:tblPr>
      <w:tblGrid>
        <w:gridCol w:w="828"/>
        <w:gridCol w:w="720"/>
        <w:gridCol w:w="720"/>
        <w:gridCol w:w="720"/>
        <w:gridCol w:w="720"/>
        <w:gridCol w:w="720"/>
        <w:gridCol w:w="2430"/>
        <w:gridCol w:w="2880"/>
      </w:tblGrid>
      <w:tr w:rsidR="005559DD" w:rsidRPr="005559DD" w14:paraId="337BABFB" w14:textId="77777777" w:rsidTr="00266A3D">
        <w:trPr>
          <w:cantSplit/>
        </w:trPr>
        <w:tc>
          <w:tcPr>
            <w:tcW w:w="828" w:type="dxa"/>
            <w:tcBorders>
              <w:top w:val="single" w:sz="12" w:space="0" w:color="auto"/>
              <w:left w:val="single" w:sz="6" w:space="0" w:color="auto"/>
              <w:right w:val="single" w:sz="6" w:space="0" w:color="auto"/>
            </w:tcBorders>
            <w:shd w:val="pct10" w:color="auto" w:fill="auto"/>
          </w:tcPr>
          <w:p w14:paraId="642F7550"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 xml:space="preserve">SEQ </w:t>
            </w:r>
          </w:p>
        </w:tc>
        <w:tc>
          <w:tcPr>
            <w:tcW w:w="720" w:type="dxa"/>
            <w:tcBorders>
              <w:top w:val="single" w:sz="12" w:space="0" w:color="auto"/>
              <w:left w:val="single" w:sz="6" w:space="0" w:color="auto"/>
              <w:right w:val="single" w:sz="6" w:space="0" w:color="auto"/>
            </w:tcBorders>
            <w:shd w:val="pct10" w:color="auto" w:fill="auto"/>
          </w:tcPr>
          <w:p w14:paraId="0BB46E15"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LEN</w:t>
            </w:r>
          </w:p>
        </w:tc>
        <w:tc>
          <w:tcPr>
            <w:tcW w:w="720" w:type="dxa"/>
            <w:tcBorders>
              <w:top w:val="single" w:sz="12" w:space="0" w:color="auto"/>
              <w:left w:val="single" w:sz="6" w:space="0" w:color="auto"/>
              <w:right w:val="single" w:sz="6" w:space="0" w:color="auto"/>
            </w:tcBorders>
            <w:shd w:val="pct10" w:color="auto" w:fill="auto"/>
          </w:tcPr>
          <w:p w14:paraId="23EFE450"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DT</w:t>
            </w:r>
          </w:p>
        </w:tc>
        <w:tc>
          <w:tcPr>
            <w:tcW w:w="720" w:type="dxa"/>
            <w:tcBorders>
              <w:top w:val="single" w:sz="12" w:space="0" w:color="auto"/>
              <w:left w:val="single" w:sz="6" w:space="0" w:color="auto"/>
              <w:right w:val="single" w:sz="6" w:space="0" w:color="auto"/>
            </w:tcBorders>
            <w:shd w:val="pct10" w:color="auto" w:fill="auto"/>
          </w:tcPr>
          <w:p w14:paraId="45168BE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R/O</w:t>
            </w:r>
          </w:p>
        </w:tc>
        <w:tc>
          <w:tcPr>
            <w:tcW w:w="720" w:type="dxa"/>
            <w:tcBorders>
              <w:top w:val="single" w:sz="12" w:space="0" w:color="auto"/>
              <w:left w:val="single" w:sz="6" w:space="0" w:color="auto"/>
              <w:right w:val="single" w:sz="6" w:space="0" w:color="auto"/>
            </w:tcBorders>
            <w:shd w:val="pct10" w:color="auto" w:fill="auto"/>
          </w:tcPr>
          <w:p w14:paraId="0D01272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RP/#</w:t>
            </w:r>
          </w:p>
        </w:tc>
        <w:tc>
          <w:tcPr>
            <w:tcW w:w="720" w:type="dxa"/>
            <w:tcBorders>
              <w:top w:val="single" w:sz="12" w:space="0" w:color="auto"/>
              <w:left w:val="single" w:sz="6" w:space="0" w:color="auto"/>
              <w:right w:val="single" w:sz="6" w:space="0" w:color="auto"/>
            </w:tcBorders>
            <w:shd w:val="pct10" w:color="auto" w:fill="auto"/>
          </w:tcPr>
          <w:p w14:paraId="0047088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TBL#</w:t>
            </w:r>
          </w:p>
        </w:tc>
        <w:tc>
          <w:tcPr>
            <w:tcW w:w="2430" w:type="dxa"/>
            <w:tcBorders>
              <w:top w:val="single" w:sz="12" w:space="0" w:color="auto"/>
              <w:left w:val="single" w:sz="6" w:space="0" w:color="auto"/>
              <w:right w:val="single" w:sz="6" w:space="0" w:color="auto"/>
            </w:tcBorders>
            <w:shd w:val="pct10" w:color="auto" w:fill="auto"/>
          </w:tcPr>
          <w:p w14:paraId="401E562B"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ELEMENT NAME</w:t>
            </w:r>
          </w:p>
        </w:tc>
        <w:tc>
          <w:tcPr>
            <w:tcW w:w="2880" w:type="dxa"/>
            <w:tcBorders>
              <w:top w:val="single" w:sz="12" w:space="0" w:color="auto"/>
              <w:left w:val="single" w:sz="6" w:space="0" w:color="auto"/>
              <w:right w:val="single" w:sz="6" w:space="0" w:color="auto"/>
            </w:tcBorders>
            <w:shd w:val="pct10" w:color="auto" w:fill="auto"/>
          </w:tcPr>
          <w:p w14:paraId="66DC7B86"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VISTA DESCRIPTION</w:t>
            </w:r>
          </w:p>
        </w:tc>
      </w:tr>
      <w:tr w:rsidR="005559DD" w:rsidRPr="005559DD" w14:paraId="5B0260EE" w14:textId="77777777" w:rsidTr="00266A3D">
        <w:trPr>
          <w:cantSplit/>
        </w:trPr>
        <w:tc>
          <w:tcPr>
            <w:tcW w:w="828" w:type="dxa"/>
            <w:tcBorders>
              <w:top w:val="single" w:sz="6" w:space="0" w:color="auto"/>
              <w:left w:val="single" w:sz="6" w:space="0" w:color="auto"/>
              <w:bottom w:val="single" w:sz="6" w:space="0" w:color="auto"/>
              <w:right w:val="single" w:sz="6" w:space="0" w:color="auto"/>
            </w:tcBorders>
          </w:tcPr>
          <w:p w14:paraId="2A819008"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1</w:t>
            </w:r>
          </w:p>
        </w:tc>
        <w:tc>
          <w:tcPr>
            <w:tcW w:w="720" w:type="dxa"/>
            <w:tcBorders>
              <w:top w:val="single" w:sz="6" w:space="0" w:color="auto"/>
              <w:left w:val="single" w:sz="6" w:space="0" w:color="auto"/>
              <w:bottom w:val="single" w:sz="6" w:space="0" w:color="auto"/>
              <w:right w:val="single" w:sz="6" w:space="0" w:color="auto"/>
            </w:tcBorders>
          </w:tcPr>
          <w:p w14:paraId="477F403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80</w:t>
            </w:r>
          </w:p>
        </w:tc>
        <w:tc>
          <w:tcPr>
            <w:tcW w:w="720" w:type="dxa"/>
            <w:tcBorders>
              <w:top w:val="single" w:sz="6" w:space="0" w:color="auto"/>
              <w:left w:val="single" w:sz="6" w:space="0" w:color="auto"/>
              <w:bottom w:val="single" w:sz="6" w:space="0" w:color="auto"/>
              <w:right w:val="single" w:sz="6" w:space="0" w:color="auto"/>
            </w:tcBorders>
          </w:tcPr>
          <w:p w14:paraId="77CEAE5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CM</w:t>
            </w:r>
          </w:p>
        </w:tc>
        <w:tc>
          <w:tcPr>
            <w:tcW w:w="720" w:type="dxa"/>
            <w:tcBorders>
              <w:top w:val="single" w:sz="6" w:space="0" w:color="auto"/>
              <w:left w:val="single" w:sz="6" w:space="0" w:color="auto"/>
              <w:bottom w:val="single" w:sz="6" w:space="0" w:color="auto"/>
              <w:right w:val="single" w:sz="6" w:space="0" w:color="auto"/>
            </w:tcBorders>
          </w:tcPr>
          <w:p w14:paraId="4F02C97F"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R</w:t>
            </w:r>
          </w:p>
        </w:tc>
        <w:tc>
          <w:tcPr>
            <w:tcW w:w="720" w:type="dxa"/>
            <w:tcBorders>
              <w:top w:val="single" w:sz="6" w:space="0" w:color="auto"/>
              <w:left w:val="single" w:sz="6" w:space="0" w:color="auto"/>
              <w:bottom w:val="single" w:sz="6" w:space="0" w:color="auto"/>
              <w:right w:val="single" w:sz="6" w:space="0" w:color="auto"/>
            </w:tcBorders>
          </w:tcPr>
          <w:p w14:paraId="38F8E614"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Y</w:t>
            </w:r>
          </w:p>
        </w:tc>
        <w:tc>
          <w:tcPr>
            <w:tcW w:w="720" w:type="dxa"/>
            <w:tcBorders>
              <w:top w:val="single" w:sz="6" w:space="0" w:color="auto"/>
              <w:left w:val="single" w:sz="6" w:space="0" w:color="auto"/>
              <w:bottom w:val="single" w:sz="6" w:space="0" w:color="auto"/>
              <w:right w:val="single" w:sz="6" w:space="0" w:color="auto"/>
            </w:tcBorders>
          </w:tcPr>
          <w:p w14:paraId="3F9F580B" w14:textId="77777777" w:rsidR="005559DD" w:rsidRPr="00EE73D3" w:rsidRDefault="005559DD" w:rsidP="005559DD">
            <w:pPr>
              <w:pStyle w:val="BodyText"/>
              <w:rPr>
                <w:rFonts w:ascii="Arial" w:hAnsi="Arial" w:cs="Arial"/>
                <w:lang w:eastAsia="en-US"/>
              </w:rPr>
            </w:pPr>
          </w:p>
        </w:tc>
        <w:tc>
          <w:tcPr>
            <w:tcW w:w="2430" w:type="dxa"/>
            <w:tcBorders>
              <w:top w:val="single" w:sz="6" w:space="0" w:color="auto"/>
              <w:left w:val="single" w:sz="6" w:space="0" w:color="auto"/>
              <w:bottom w:val="single" w:sz="6" w:space="0" w:color="auto"/>
              <w:right w:val="single" w:sz="6" w:space="0" w:color="auto"/>
            </w:tcBorders>
          </w:tcPr>
          <w:p w14:paraId="5F01827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Error Code and Location</w:t>
            </w:r>
          </w:p>
        </w:tc>
        <w:tc>
          <w:tcPr>
            <w:tcW w:w="2880" w:type="dxa"/>
            <w:tcBorders>
              <w:top w:val="single" w:sz="6" w:space="0" w:color="auto"/>
              <w:left w:val="single" w:sz="6" w:space="0" w:color="auto"/>
              <w:bottom w:val="single" w:sz="6" w:space="0" w:color="auto"/>
              <w:right w:val="single" w:sz="6" w:space="0" w:color="auto"/>
            </w:tcBorders>
          </w:tcPr>
          <w:p w14:paraId="57F74C0C"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Segment ID</w:t>
            </w:r>
            <w:r w:rsidRPr="00EE73D3">
              <w:rPr>
                <w:rFonts w:ascii="Arial" w:hAnsi="Arial" w:cs="Arial"/>
                <w:lang w:eastAsia="en-US"/>
              </w:rPr>
              <w:tab/>
            </w:r>
            <w:r w:rsidRPr="00EE73D3">
              <w:rPr>
                <w:rFonts w:ascii="Arial" w:hAnsi="Arial" w:cs="Arial"/>
                <w:lang w:eastAsia="en-US"/>
              </w:rPr>
              <w:tab/>
              <w:t>(ST)</w:t>
            </w:r>
          </w:p>
          <w:p w14:paraId="452D5E5F"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Sequence</w:t>
            </w:r>
            <w:r w:rsidRPr="00EE73D3">
              <w:rPr>
                <w:rFonts w:ascii="Arial" w:hAnsi="Arial" w:cs="Arial"/>
                <w:lang w:eastAsia="en-US"/>
              </w:rPr>
              <w:tab/>
            </w:r>
            <w:r w:rsidRPr="00EE73D3">
              <w:rPr>
                <w:rFonts w:ascii="Arial" w:hAnsi="Arial" w:cs="Arial"/>
                <w:lang w:eastAsia="en-US"/>
              </w:rPr>
              <w:tab/>
            </w:r>
            <w:r w:rsidRPr="00EE73D3">
              <w:rPr>
                <w:rFonts w:ascii="Arial" w:hAnsi="Arial" w:cs="Arial"/>
                <w:lang w:eastAsia="en-US"/>
              </w:rPr>
              <w:tab/>
              <w:t>(NM)</w:t>
            </w:r>
          </w:p>
          <w:p w14:paraId="788A3F92"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 xml:space="preserve">4 numbers long. Strip off leading zeros on </w:t>
            </w:r>
            <w:r w:rsidRPr="00EE73D3">
              <w:rPr>
                <w:rFonts w:ascii="Arial" w:hAnsi="Arial" w:cs="Arial"/>
                <w:sz w:val="18"/>
                <w:lang w:eastAsia="en-US"/>
              </w:rPr>
              <w:t>V</w:t>
            </w:r>
            <w:r w:rsidRPr="00EE73D3">
              <w:rPr>
                <w:rFonts w:ascii="Arial" w:hAnsi="Arial" w:cs="Arial"/>
                <w:i/>
                <w:lang w:eastAsia="en-US"/>
              </w:rPr>
              <w:t>IST</w:t>
            </w:r>
            <w:r w:rsidRPr="00EE73D3">
              <w:rPr>
                <w:rFonts w:ascii="Arial" w:hAnsi="Arial" w:cs="Arial"/>
                <w:sz w:val="18"/>
                <w:lang w:eastAsia="en-US"/>
              </w:rPr>
              <w:t>A</w:t>
            </w:r>
            <w:r w:rsidRPr="00EE73D3">
              <w:rPr>
                <w:rFonts w:ascii="Arial" w:hAnsi="Arial" w:cs="Arial"/>
                <w:lang w:eastAsia="en-US"/>
              </w:rPr>
              <w:t xml:space="preserve"> side.</w:t>
            </w:r>
          </w:p>
          <w:p w14:paraId="6AB5B4CE"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Field position</w:t>
            </w:r>
            <w:r w:rsidRPr="00EE73D3">
              <w:rPr>
                <w:rFonts w:ascii="Arial" w:hAnsi="Arial" w:cs="Arial"/>
                <w:lang w:eastAsia="en-US"/>
              </w:rPr>
              <w:tab/>
            </w:r>
            <w:r w:rsidRPr="00EE73D3">
              <w:rPr>
                <w:rFonts w:ascii="Arial" w:hAnsi="Arial" w:cs="Arial"/>
                <w:lang w:eastAsia="en-US"/>
              </w:rPr>
              <w:tab/>
              <w:t>(NM)</w:t>
            </w:r>
          </w:p>
          <w:p w14:paraId="57E62AE9"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Code identifying error</w:t>
            </w:r>
            <w:r w:rsidRPr="00EE73D3">
              <w:rPr>
                <w:rFonts w:ascii="Arial" w:hAnsi="Arial" w:cs="Arial"/>
                <w:lang w:eastAsia="en-US"/>
              </w:rPr>
              <w:tab/>
              <w:t>(CE)</w:t>
            </w:r>
          </w:p>
          <w:p w14:paraId="340911F3" w14:textId="77777777" w:rsidR="005559DD" w:rsidRPr="00EE73D3" w:rsidRDefault="005559DD" w:rsidP="005559DD">
            <w:pPr>
              <w:pStyle w:val="BodyText"/>
              <w:rPr>
                <w:rFonts w:ascii="Arial" w:hAnsi="Arial" w:cs="Arial"/>
                <w:lang w:eastAsia="en-US"/>
              </w:rPr>
            </w:pPr>
            <w:r w:rsidRPr="00EE73D3">
              <w:rPr>
                <w:rFonts w:ascii="Arial" w:hAnsi="Arial" w:cs="Arial"/>
                <w:lang w:eastAsia="en-US"/>
              </w:rPr>
              <w:t>(See PCMM Error Code Table (section 1.4.2))</w:t>
            </w:r>
          </w:p>
        </w:tc>
      </w:tr>
    </w:tbl>
    <w:p w14:paraId="054D7982" w14:textId="77777777" w:rsidR="005559DD" w:rsidRPr="005559DD" w:rsidRDefault="005559DD" w:rsidP="005559DD">
      <w:pPr>
        <w:pStyle w:val="Heading3"/>
        <w:rPr>
          <w:lang w:eastAsia="en-US"/>
        </w:rPr>
      </w:pPr>
      <w:bookmarkStart w:id="255" w:name="_Toc522259442"/>
      <w:r w:rsidRPr="005559DD">
        <w:rPr>
          <w:lang w:eastAsia="en-US"/>
        </w:rPr>
        <w:t>ZPC  VA Specific - Primary Care Information Segment</w:t>
      </w:r>
      <w:bookmarkEnd w:id="255"/>
    </w:p>
    <w:tbl>
      <w:tblPr>
        <w:tblW w:w="965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877"/>
      </w:tblGrid>
      <w:tr w:rsidR="005559DD" w:rsidRPr="005559DD" w14:paraId="0A8010D1" w14:textId="77777777" w:rsidTr="00266A3D">
        <w:trPr>
          <w:cantSplit/>
          <w:tblHeader/>
        </w:trPr>
        <w:tc>
          <w:tcPr>
            <w:tcW w:w="720" w:type="dxa"/>
            <w:tcBorders>
              <w:top w:val="single" w:sz="6" w:space="0" w:color="auto"/>
              <w:left w:val="single" w:sz="6" w:space="0" w:color="auto"/>
              <w:bottom w:val="nil"/>
            </w:tcBorders>
            <w:shd w:val="pct15" w:color="auto" w:fill="FFFFFF"/>
          </w:tcPr>
          <w:p w14:paraId="083B2B0D" w14:textId="77777777" w:rsidR="005559DD" w:rsidRPr="00EE73D3" w:rsidRDefault="005559DD" w:rsidP="005559DD">
            <w:pPr>
              <w:pStyle w:val="BodyText"/>
              <w:rPr>
                <w:rFonts w:ascii="Arial" w:hAnsi="Arial" w:cs="Arial"/>
              </w:rPr>
            </w:pPr>
            <w:r w:rsidRPr="00EE73D3">
              <w:rPr>
                <w:rFonts w:ascii="Arial" w:hAnsi="Arial" w:cs="Arial"/>
              </w:rPr>
              <w:t>SEQ</w:t>
            </w:r>
          </w:p>
        </w:tc>
        <w:tc>
          <w:tcPr>
            <w:tcW w:w="720" w:type="dxa"/>
            <w:tcBorders>
              <w:top w:val="single" w:sz="6" w:space="0" w:color="auto"/>
              <w:bottom w:val="nil"/>
            </w:tcBorders>
            <w:shd w:val="pct15" w:color="auto" w:fill="FFFFFF"/>
          </w:tcPr>
          <w:p w14:paraId="60EF3563" w14:textId="77777777" w:rsidR="005559DD" w:rsidRPr="00EE73D3" w:rsidRDefault="005559DD" w:rsidP="005559DD">
            <w:pPr>
              <w:pStyle w:val="BodyText"/>
              <w:rPr>
                <w:rFonts w:ascii="Arial" w:hAnsi="Arial" w:cs="Arial"/>
              </w:rPr>
            </w:pPr>
            <w:r w:rsidRPr="00EE73D3">
              <w:rPr>
                <w:rFonts w:ascii="Arial" w:hAnsi="Arial" w:cs="Arial"/>
              </w:rPr>
              <w:t>LEN</w:t>
            </w:r>
          </w:p>
        </w:tc>
        <w:tc>
          <w:tcPr>
            <w:tcW w:w="720" w:type="dxa"/>
            <w:tcBorders>
              <w:top w:val="single" w:sz="6" w:space="0" w:color="auto"/>
              <w:bottom w:val="nil"/>
            </w:tcBorders>
            <w:shd w:val="pct15" w:color="auto" w:fill="FFFFFF"/>
          </w:tcPr>
          <w:p w14:paraId="53E0027C" w14:textId="77777777" w:rsidR="005559DD" w:rsidRPr="00EE73D3" w:rsidRDefault="005559DD" w:rsidP="005559DD">
            <w:pPr>
              <w:pStyle w:val="BodyText"/>
              <w:rPr>
                <w:rFonts w:ascii="Arial" w:hAnsi="Arial" w:cs="Arial"/>
              </w:rPr>
            </w:pPr>
            <w:r w:rsidRPr="00EE73D3">
              <w:rPr>
                <w:rFonts w:ascii="Arial" w:hAnsi="Arial" w:cs="Arial"/>
              </w:rPr>
              <w:t>DT</w:t>
            </w:r>
          </w:p>
        </w:tc>
        <w:tc>
          <w:tcPr>
            <w:tcW w:w="720" w:type="dxa"/>
            <w:tcBorders>
              <w:top w:val="single" w:sz="6" w:space="0" w:color="auto"/>
              <w:bottom w:val="nil"/>
            </w:tcBorders>
            <w:shd w:val="pct15" w:color="auto" w:fill="FFFFFF"/>
          </w:tcPr>
          <w:p w14:paraId="53CC41FC" w14:textId="77777777" w:rsidR="005559DD" w:rsidRPr="00EE73D3" w:rsidRDefault="005559DD" w:rsidP="005559DD">
            <w:pPr>
              <w:pStyle w:val="BodyText"/>
              <w:rPr>
                <w:rFonts w:ascii="Arial" w:hAnsi="Arial" w:cs="Arial"/>
              </w:rPr>
            </w:pPr>
            <w:r w:rsidRPr="00EE73D3">
              <w:rPr>
                <w:rFonts w:ascii="Arial" w:hAnsi="Arial" w:cs="Arial"/>
              </w:rPr>
              <w:t>R/O</w:t>
            </w:r>
          </w:p>
        </w:tc>
        <w:tc>
          <w:tcPr>
            <w:tcW w:w="720" w:type="dxa"/>
            <w:tcBorders>
              <w:top w:val="single" w:sz="6" w:space="0" w:color="auto"/>
              <w:bottom w:val="nil"/>
            </w:tcBorders>
            <w:shd w:val="pct15" w:color="auto" w:fill="FFFFFF"/>
          </w:tcPr>
          <w:p w14:paraId="5E0C52D0" w14:textId="77777777" w:rsidR="005559DD" w:rsidRPr="00EE73D3" w:rsidRDefault="005559DD" w:rsidP="005559DD">
            <w:pPr>
              <w:pStyle w:val="BodyText"/>
              <w:rPr>
                <w:rFonts w:ascii="Arial" w:hAnsi="Arial" w:cs="Arial"/>
              </w:rPr>
            </w:pPr>
            <w:r w:rsidRPr="00EE73D3">
              <w:rPr>
                <w:rFonts w:ascii="Arial" w:hAnsi="Arial" w:cs="Arial"/>
              </w:rPr>
              <w:t>RP/#</w:t>
            </w:r>
          </w:p>
        </w:tc>
        <w:tc>
          <w:tcPr>
            <w:tcW w:w="720" w:type="dxa"/>
            <w:tcBorders>
              <w:top w:val="single" w:sz="6" w:space="0" w:color="auto"/>
              <w:bottom w:val="nil"/>
            </w:tcBorders>
            <w:shd w:val="pct15" w:color="auto" w:fill="FFFFFF"/>
          </w:tcPr>
          <w:p w14:paraId="19D1CF7B" w14:textId="77777777" w:rsidR="005559DD" w:rsidRPr="00EE73D3" w:rsidRDefault="005559DD" w:rsidP="005559DD">
            <w:pPr>
              <w:pStyle w:val="BodyText"/>
              <w:rPr>
                <w:rFonts w:ascii="Arial" w:hAnsi="Arial" w:cs="Arial"/>
              </w:rPr>
            </w:pPr>
            <w:r w:rsidRPr="00EE73D3">
              <w:rPr>
                <w:rFonts w:ascii="Arial" w:hAnsi="Arial" w:cs="Arial"/>
              </w:rPr>
              <w:t>TBL#</w:t>
            </w:r>
          </w:p>
        </w:tc>
        <w:tc>
          <w:tcPr>
            <w:tcW w:w="2462" w:type="dxa"/>
            <w:tcBorders>
              <w:top w:val="single" w:sz="6" w:space="0" w:color="auto"/>
              <w:bottom w:val="nil"/>
            </w:tcBorders>
            <w:shd w:val="pct15" w:color="auto" w:fill="FFFFFF"/>
          </w:tcPr>
          <w:p w14:paraId="211153F6" w14:textId="77777777" w:rsidR="005559DD" w:rsidRPr="00EE73D3" w:rsidRDefault="005559DD" w:rsidP="005559DD">
            <w:pPr>
              <w:pStyle w:val="BodyText"/>
              <w:rPr>
                <w:rFonts w:ascii="Arial" w:hAnsi="Arial" w:cs="Arial"/>
              </w:rPr>
            </w:pPr>
            <w:r w:rsidRPr="00EE73D3">
              <w:rPr>
                <w:rFonts w:ascii="Arial" w:hAnsi="Arial" w:cs="Arial"/>
              </w:rPr>
              <w:t>ELEMENT NAME</w:t>
            </w:r>
          </w:p>
        </w:tc>
        <w:tc>
          <w:tcPr>
            <w:tcW w:w="2877" w:type="dxa"/>
            <w:tcBorders>
              <w:top w:val="single" w:sz="6" w:space="0" w:color="auto"/>
              <w:bottom w:val="nil"/>
              <w:right w:val="single" w:sz="6" w:space="0" w:color="auto"/>
            </w:tcBorders>
            <w:shd w:val="pct15" w:color="auto" w:fill="FFFFFF"/>
          </w:tcPr>
          <w:p w14:paraId="30CED9A3" w14:textId="77777777" w:rsidR="005559DD" w:rsidRPr="00EE73D3" w:rsidRDefault="005559DD" w:rsidP="005559DD">
            <w:pPr>
              <w:pStyle w:val="BodyText"/>
              <w:rPr>
                <w:rFonts w:ascii="Arial" w:hAnsi="Arial" w:cs="Arial"/>
              </w:rPr>
            </w:pPr>
            <w:r w:rsidRPr="00EE73D3">
              <w:rPr>
                <w:rFonts w:ascii="Arial" w:hAnsi="Arial" w:cs="Arial"/>
                <w:sz w:val="18"/>
              </w:rPr>
              <w:t>V</w:t>
            </w:r>
            <w:r w:rsidRPr="00EE73D3">
              <w:rPr>
                <w:rFonts w:ascii="Arial" w:hAnsi="Arial" w:cs="Arial"/>
                <w:i/>
              </w:rPr>
              <w:t>IST</w:t>
            </w:r>
            <w:r w:rsidRPr="00EE73D3">
              <w:rPr>
                <w:rFonts w:ascii="Arial" w:hAnsi="Arial" w:cs="Arial"/>
                <w:sz w:val="18"/>
              </w:rPr>
              <w:t>A</w:t>
            </w:r>
            <w:r w:rsidRPr="00EE73D3">
              <w:rPr>
                <w:rFonts w:ascii="Arial" w:hAnsi="Arial" w:cs="Arial"/>
              </w:rPr>
              <w:t xml:space="preserve"> DESCRIPTION</w:t>
            </w:r>
          </w:p>
        </w:tc>
      </w:tr>
      <w:tr w:rsidR="005559DD" w:rsidRPr="005559DD" w14:paraId="53E62264" w14:textId="77777777" w:rsidTr="00266A3D">
        <w:trPr>
          <w:cantSplit/>
        </w:trPr>
        <w:tc>
          <w:tcPr>
            <w:tcW w:w="720" w:type="dxa"/>
            <w:tcBorders>
              <w:top w:val="single" w:sz="6" w:space="0" w:color="auto"/>
              <w:left w:val="single" w:sz="6" w:space="0" w:color="auto"/>
              <w:bottom w:val="single" w:sz="6" w:space="0" w:color="auto"/>
            </w:tcBorders>
          </w:tcPr>
          <w:p w14:paraId="6E11EA27" w14:textId="77777777" w:rsidR="005559DD" w:rsidRPr="00EE73D3" w:rsidRDefault="005559DD" w:rsidP="005559D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4050DE44" w14:textId="77777777" w:rsidR="005559DD" w:rsidRPr="00EE73D3" w:rsidRDefault="005559DD" w:rsidP="005559DD">
            <w:pPr>
              <w:pStyle w:val="BodyText"/>
              <w:rPr>
                <w:rFonts w:ascii="Arial" w:hAnsi="Arial" w:cs="Arial"/>
              </w:rPr>
            </w:pPr>
            <w:r w:rsidRPr="00EE73D3">
              <w:rPr>
                <w:rFonts w:ascii="Arial" w:hAnsi="Arial" w:cs="Arial"/>
              </w:rPr>
              <w:t>20</w:t>
            </w:r>
          </w:p>
        </w:tc>
        <w:tc>
          <w:tcPr>
            <w:tcW w:w="720" w:type="dxa"/>
            <w:tcBorders>
              <w:top w:val="single" w:sz="6" w:space="0" w:color="auto"/>
              <w:bottom w:val="single" w:sz="6" w:space="0" w:color="auto"/>
            </w:tcBorders>
          </w:tcPr>
          <w:p w14:paraId="796BB988" w14:textId="77777777" w:rsidR="005559DD" w:rsidRPr="00EE73D3" w:rsidRDefault="005559DD" w:rsidP="005559DD">
            <w:pPr>
              <w:pStyle w:val="BodyText"/>
              <w:rPr>
                <w:rFonts w:ascii="Arial" w:hAnsi="Arial" w:cs="Arial"/>
              </w:rPr>
            </w:pPr>
            <w:r w:rsidRPr="00EE73D3">
              <w:rPr>
                <w:rFonts w:ascii="Arial" w:hAnsi="Arial" w:cs="Arial"/>
              </w:rPr>
              <w:t>ST</w:t>
            </w:r>
          </w:p>
        </w:tc>
        <w:tc>
          <w:tcPr>
            <w:tcW w:w="720" w:type="dxa"/>
            <w:tcBorders>
              <w:top w:val="single" w:sz="6" w:space="0" w:color="auto"/>
              <w:bottom w:val="single" w:sz="6" w:space="0" w:color="auto"/>
            </w:tcBorders>
          </w:tcPr>
          <w:p w14:paraId="34B986A6" w14:textId="77777777" w:rsidR="005559DD" w:rsidRPr="00EE73D3" w:rsidRDefault="005559DD" w:rsidP="005559DD">
            <w:pPr>
              <w:pStyle w:val="BodyText"/>
              <w:rPr>
                <w:rFonts w:ascii="Arial" w:hAnsi="Arial" w:cs="Arial"/>
              </w:rPr>
            </w:pPr>
            <w:r w:rsidRPr="00EE73D3">
              <w:rPr>
                <w:rFonts w:ascii="Arial" w:hAnsi="Arial" w:cs="Arial"/>
              </w:rPr>
              <w:t>R</w:t>
            </w:r>
          </w:p>
        </w:tc>
        <w:tc>
          <w:tcPr>
            <w:tcW w:w="720" w:type="dxa"/>
            <w:tcBorders>
              <w:top w:val="single" w:sz="6" w:space="0" w:color="auto"/>
              <w:bottom w:val="single" w:sz="6" w:space="0" w:color="auto"/>
            </w:tcBorders>
          </w:tcPr>
          <w:p w14:paraId="4C6F6C0A" w14:textId="77777777" w:rsidR="005559DD" w:rsidRPr="00EE73D3" w:rsidRDefault="005559DD" w:rsidP="005559DD">
            <w:pPr>
              <w:pStyle w:val="BodyText"/>
              <w:rPr>
                <w:rFonts w:ascii="Arial" w:hAnsi="Arial" w:cs="Arial"/>
              </w:rPr>
            </w:pPr>
          </w:p>
        </w:tc>
        <w:tc>
          <w:tcPr>
            <w:tcW w:w="720" w:type="dxa"/>
            <w:tcBorders>
              <w:top w:val="single" w:sz="6" w:space="0" w:color="auto"/>
              <w:bottom w:val="single" w:sz="6" w:space="0" w:color="auto"/>
            </w:tcBorders>
          </w:tcPr>
          <w:p w14:paraId="69909E63" w14:textId="77777777" w:rsidR="005559DD" w:rsidRPr="00EE73D3" w:rsidRDefault="005559DD" w:rsidP="005559DD">
            <w:pPr>
              <w:pStyle w:val="BodyText"/>
              <w:rPr>
                <w:rFonts w:ascii="Arial" w:hAnsi="Arial" w:cs="Arial"/>
              </w:rPr>
            </w:pPr>
          </w:p>
        </w:tc>
        <w:tc>
          <w:tcPr>
            <w:tcW w:w="2462" w:type="dxa"/>
            <w:tcBorders>
              <w:top w:val="single" w:sz="6" w:space="0" w:color="auto"/>
              <w:bottom w:val="single" w:sz="6" w:space="0" w:color="auto"/>
            </w:tcBorders>
          </w:tcPr>
          <w:p w14:paraId="6C19253D" w14:textId="77777777" w:rsidR="005559DD" w:rsidRPr="00EE73D3" w:rsidRDefault="005559DD" w:rsidP="005559DD">
            <w:pPr>
              <w:pStyle w:val="BodyText"/>
              <w:rPr>
                <w:rFonts w:ascii="Arial" w:hAnsi="Arial" w:cs="Arial"/>
              </w:rPr>
            </w:pPr>
            <w:r w:rsidRPr="00EE73D3">
              <w:rPr>
                <w:rFonts w:ascii="Arial" w:hAnsi="Arial" w:cs="Arial"/>
              </w:rPr>
              <w:t>Provider Assignment ID</w:t>
            </w:r>
          </w:p>
        </w:tc>
        <w:tc>
          <w:tcPr>
            <w:tcW w:w="2877" w:type="dxa"/>
            <w:tcBorders>
              <w:top w:val="single" w:sz="6" w:space="0" w:color="auto"/>
              <w:bottom w:val="single" w:sz="6" w:space="0" w:color="auto"/>
              <w:right w:val="single" w:sz="6" w:space="0" w:color="auto"/>
            </w:tcBorders>
          </w:tcPr>
          <w:p w14:paraId="1BB676DF" w14:textId="77777777" w:rsidR="005559DD" w:rsidRPr="00EE73D3" w:rsidRDefault="005559DD" w:rsidP="005559DD">
            <w:pPr>
              <w:pStyle w:val="BodyText"/>
              <w:rPr>
                <w:rFonts w:ascii="Arial" w:hAnsi="Arial" w:cs="Arial"/>
              </w:rPr>
            </w:pPr>
            <w:r w:rsidRPr="00EE73D3">
              <w:rPr>
                <w:rFonts w:ascii="Arial" w:hAnsi="Arial" w:cs="Arial"/>
              </w:rPr>
              <w:t>Facility – number</w:t>
            </w:r>
          </w:p>
          <w:p w14:paraId="41FAF718" w14:textId="77777777" w:rsidR="005559DD" w:rsidRPr="00EE73D3" w:rsidRDefault="005559DD" w:rsidP="00995A5E">
            <w:pPr>
              <w:pStyle w:val="BodyText"/>
              <w:rPr>
                <w:rFonts w:ascii="Arial" w:hAnsi="Arial" w:cs="Arial"/>
              </w:rPr>
            </w:pPr>
            <w:r w:rsidRPr="00EE73D3">
              <w:rPr>
                <w:rFonts w:ascii="Arial" w:hAnsi="Arial" w:cs="Arial"/>
              </w:rPr>
              <w:t>Example:500-234</w:t>
            </w:r>
            <w:r w:rsidR="00995A5E" w:rsidRPr="00EE73D3">
              <w:rPr>
                <w:rFonts w:ascii="Arial" w:hAnsi="Arial" w:cs="Arial"/>
              </w:rPr>
              <w:t xml:space="preserve"> </w:t>
            </w:r>
            <w:r w:rsidRPr="00EE73D3">
              <w:rPr>
                <w:rFonts w:ascii="Arial" w:hAnsi="Arial" w:cs="Arial"/>
              </w:rPr>
              <w:t>Where:</w:t>
            </w:r>
            <w:r w:rsidR="00995A5E" w:rsidRPr="00EE73D3">
              <w:rPr>
                <w:rFonts w:ascii="Arial" w:hAnsi="Arial" w:cs="Arial"/>
              </w:rPr>
              <w:t xml:space="preserve">500 = </w:t>
            </w:r>
            <w:r w:rsidRPr="00EE73D3">
              <w:rPr>
                <w:rFonts w:ascii="Arial" w:hAnsi="Arial" w:cs="Arial"/>
              </w:rPr>
              <w:t>Facility number</w:t>
            </w:r>
            <w:r w:rsidR="00995A5E" w:rsidRPr="00EE73D3">
              <w:rPr>
                <w:rFonts w:ascii="Arial" w:hAnsi="Arial" w:cs="Arial"/>
              </w:rPr>
              <w:t xml:space="preserve"> </w:t>
            </w:r>
            <w:r w:rsidRPr="00EE73D3">
              <w:rPr>
                <w:rFonts w:ascii="Arial" w:hAnsi="Arial" w:cs="Arial"/>
              </w:rPr>
              <w:t>234 =</w:t>
            </w:r>
            <w:r w:rsidR="00995A5E" w:rsidRPr="00EE73D3">
              <w:rPr>
                <w:rFonts w:ascii="Arial" w:hAnsi="Arial" w:cs="Arial"/>
              </w:rPr>
              <w:t xml:space="preserve"> </w:t>
            </w:r>
            <w:r w:rsidRPr="00EE73D3">
              <w:rPr>
                <w:rFonts w:ascii="Arial" w:hAnsi="Arial" w:cs="Arial"/>
              </w:rPr>
              <w:t>Pointer to full IDin PCMM HL7 IDfile (404.49).</w:t>
            </w:r>
          </w:p>
        </w:tc>
      </w:tr>
      <w:tr w:rsidR="005559DD" w:rsidRPr="005559DD" w14:paraId="24435D05" w14:textId="77777777" w:rsidTr="00266A3D">
        <w:trPr>
          <w:cantSplit/>
        </w:trPr>
        <w:tc>
          <w:tcPr>
            <w:tcW w:w="720" w:type="dxa"/>
            <w:tcBorders>
              <w:top w:val="nil"/>
              <w:left w:val="single" w:sz="6" w:space="0" w:color="auto"/>
              <w:bottom w:val="single" w:sz="6" w:space="0" w:color="auto"/>
            </w:tcBorders>
          </w:tcPr>
          <w:p w14:paraId="3EC24BE4" w14:textId="77777777" w:rsidR="005559DD" w:rsidRPr="00EE73D3" w:rsidRDefault="005559DD" w:rsidP="005559DD">
            <w:pPr>
              <w:pStyle w:val="BodyText"/>
              <w:rPr>
                <w:rFonts w:ascii="Arial" w:hAnsi="Arial" w:cs="Arial"/>
              </w:rPr>
            </w:pPr>
            <w:r w:rsidRPr="00EE73D3">
              <w:rPr>
                <w:rFonts w:ascii="Arial" w:hAnsi="Arial" w:cs="Arial"/>
              </w:rPr>
              <w:lastRenderedPageBreak/>
              <w:t>2</w:t>
            </w:r>
          </w:p>
        </w:tc>
        <w:tc>
          <w:tcPr>
            <w:tcW w:w="720" w:type="dxa"/>
            <w:tcBorders>
              <w:top w:val="nil"/>
              <w:bottom w:val="single" w:sz="6" w:space="0" w:color="auto"/>
            </w:tcBorders>
          </w:tcPr>
          <w:p w14:paraId="3EE64371" w14:textId="77777777" w:rsidR="005559DD" w:rsidRPr="00EE73D3" w:rsidRDefault="005559DD" w:rsidP="005559DD">
            <w:pPr>
              <w:pStyle w:val="BodyText"/>
              <w:rPr>
                <w:rFonts w:ascii="Arial" w:hAnsi="Arial" w:cs="Arial"/>
              </w:rPr>
            </w:pPr>
            <w:r w:rsidRPr="00EE73D3">
              <w:rPr>
                <w:rFonts w:ascii="Arial" w:hAnsi="Arial" w:cs="Arial"/>
              </w:rPr>
              <w:t>90</w:t>
            </w:r>
          </w:p>
        </w:tc>
        <w:tc>
          <w:tcPr>
            <w:tcW w:w="720" w:type="dxa"/>
            <w:tcBorders>
              <w:top w:val="nil"/>
              <w:bottom w:val="single" w:sz="6" w:space="0" w:color="auto"/>
            </w:tcBorders>
          </w:tcPr>
          <w:p w14:paraId="22B6292F" w14:textId="77777777" w:rsidR="005559DD" w:rsidRPr="00EE73D3" w:rsidRDefault="005559DD" w:rsidP="005559DD">
            <w:pPr>
              <w:pStyle w:val="BodyText"/>
              <w:rPr>
                <w:rFonts w:ascii="Arial" w:hAnsi="Arial" w:cs="Arial"/>
              </w:rPr>
            </w:pPr>
            <w:r w:rsidRPr="00EE73D3">
              <w:rPr>
                <w:rFonts w:ascii="Arial" w:hAnsi="Arial" w:cs="Arial"/>
              </w:rPr>
              <w:t>XCN</w:t>
            </w:r>
          </w:p>
        </w:tc>
        <w:tc>
          <w:tcPr>
            <w:tcW w:w="720" w:type="dxa"/>
            <w:tcBorders>
              <w:top w:val="nil"/>
              <w:bottom w:val="single" w:sz="6" w:space="0" w:color="auto"/>
            </w:tcBorders>
          </w:tcPr>
          <w:p w14:paraId="4156AF77" w14:textId="77777777" w:rsidR="005559DD" w:rsidRPr="00EE73D3" w:rsidRDefault="005559DD" w:rsidP="005559DD">
            <w:pPr>
              <w:pStyle w:val="BodyText"/>
              <w:rPr>
                <w:rFonts w:ascii="Arial" w:hAnsi="Arial" w:cs="Arial"/>
              </w:rPr>
            </w:pPr>
            <w:r w:rsidRPr="00EE73D3">
              <w:rPr>
                <w:rFonts w:ascii="Arial" w:hAnsi="Arial" w:cs="Arial"/>
              </w:rPr>
              <w:t>R</w:t>
            </w:r>
          </w:p>
        </w:tc>
        <w:tc>
          <w:tcPr>
            <w:tcW w:w="720" w:type="dxa"/>
            <w:tcBorders>
              <w:top w:val="nil"/>
              <w:bottom w:val="single" w:sz="6" w:space="0" w:color="auto"/>
            </w:tcBorders>
          </w:tcPr>
          <w:p w14:paraId="35963555" w14:textId="77777777" w:rsidR="005559DD" w:rsidRPr="00EE73D3" w:rsidRDefault="005559DD" w:rsidP="005559DD">
            <w:pPr>
              <w:pStyle w:val="BodyText"/>
              <w:rPr>
                <w:rFonts w:ascii="Arial" w:hAnsi="Arial" w:cs="Arial"/>
              </w:rPr>
            </w:pPr>
          </w:p>
        </w:tc>
        <w:tc>
          <w:tcPr>
            <w:tcW w:w="720" w:type="dxa"/>
            <w:tcBorders>
              <w:top w:val="nil"/>
              <w:bottom w:val="single" w:sz="6" w:space="0" w:color="auto"/>
            </w:tcBorders>
          </w:tcPr>
          <w:p w14:paraId="5E88D432" w14:textId="77777777" w:rsidR="005559DD" w:rsidRPr="00EE73D3" w:rsidRDefault="005559DD" w:rsidP="005559DD">
            <w:pPr>
              <w:pStyle w:val="BodyText"/>
              <w:rPr>
                <w:rFonts w:ascii="Arial" w:hAnsi="Arial" w:cs="Arial"/>
              </w:rPr>
            </w:pPr>
          </w:p>
        </w:tc>
        <w:tc>
          <w:tcPr>
            <w:tcW w:w="2462" w:type="dxa"/>
            <w:tcBorders>
              <w:top w:val="nil"/>
              <w:bottom w:val="single" w:sz="6" w:space="0" w:color="auto"/>
            </w:tcBorders>
          </w:tcPr>
          <w:p w14:paraId="42416598" w14:textId="77777777" w:rsidR="005559DD" w:rsidRPr="00EE73D3" w:rsidRDefault="005559DD" w:rsidP="005559DD">
            <w:pPr>
              <w:pStyle w:val="BodyText"/>
              <w:rPr>
                <w:rFonts w:ascii="Arial" w:hAnsi="Arial" w:cs="Arial"/>
              </w:rPr>
            </w:pPr>
            <w:r w:rsidRPr="00EE73D3">
              <w:rPr>
                <w:rFonts w:ascii="Arial" w:hAnsi="Arial" w:cs="Arial"/>
              </w:rPr>
              <w:t>Provider ID</w:t>
            </w:r>
          </w:p>
        </w:tc>
        <w:tc>
          <w:tcPr>
            <w:tcW w:w="2877" w:type="dxa"/>
            <w:tcBorders>
              <w:top w:val="nil"/>
              <w:bottom w:val="single" w:sz="6" w:space="0" w:color="auto"/>
              <w:right w:val="single" w:sz="6" w:space="0" w:color="auto"/>
            </w:tcBorders>
          </w:tcPr>
          <w:p w14:paraId="61E3537B" w14:textId="77777777" w:rsidR="005559DD" w:rsidRPr="00EE73D3" w:rsidRDefault="005559DD" w:rsidP="005559DD">
            <w:pPr>
              <w:pStyle w:val="BodyText"/>
              <w:rPr>
                <w:rFonts w:ascii="Arial" w:hAnsi="Arial" w:cs="Arial"/>
                <w:u w:val="single"/>
              </w:rPr>
            </w:pPr>
            <w:r w:rsidRPr="00EE73D3">
              <w:rPr>
                <w:rFonts w:ascii="Arial" w:hAnsi="Arial" w:cs="Arial"/>
                <w:u w:val="single"/>
              </w:rPr>
              <w:t>14 Components</w:t>
            </w:r>
          </w:p>
          <w:p w14:paraId="690678A9" w14:textId="77777777" w:rsidR="005559DD" w:rsidRPr="00EE73D3" w:rsidRDefault="005559DD" w:rsidP="005559DD">
            <w:pPr>
              <w:pStyle w:val="BodyText"/>
              <w:rPr>
                <w:rFonts w:ascii="Arial" w:hAnsi="Arial" w:cs="Arial"/>
              </w:rPr>
            </w:pPr>
            <w:r w:rsidRPr="00EE73D3">
              <w:rPr>
                <w:rFonts w:ascii="Arial" w:hAnsi="Arial" w:cs="Arial"/>
                <w:u w:val="single"/>
              </w:rPr>
              <w:t>2 Sub-Components</w:t>
            </w:r>
          </w:p>
          <w:p w14:paraId="384FE993" w14:textId="77777777" w:rsidR="005559DD" w:rsidRPr="00EE73D3" w:rsidRDefault="005559DD" w:rsidP="005559DD">
            <w:pPr>
              <w:pStyle w:val="BodyText"/>
              <w:rPr>
                <w:rFonts w:ascii="Arial" w:hAnsi="Arial" w:cs="Arial"/>
              </w:rPr>
            </w:pPr>
            <w:r w:rsidRPr="00EE73D3">
              <w:rPr>
                <w:rFonts w:ascii="Arial" w:hAnsi="Arial" w:cs="Arial"/>
              </w:rPr>
              <w:t>Pointer to entry in NEW PERSON file (#200)</w:t>
            </w:r>
          </w:p>
          <w:p w14:paraId="6CC081BE" w14:textId="77777777" w:rsidR="005559DD" w:rsidRPr="00EE73D3" w:rsidRDefault="005559DD" w:rsidP="005559DD">
            <w:pPr>
              <w:pStyle w:val="BodyText"/>
              <w:rPr>
                <w:rFonts w:ascii="Arial" w:hAnsi="Arial" w:cs="Arial"/>
              </w:rPr>
            </w:pPr>
            <w:r w:rsidRPr="00EE73D3">
              <w:rPr>
                <w:rFonts w:ascii="Arial" w:hAnsi="Arial" w:cs="Arial"/>
              </w:rPr>
              <w:t>Facility Number</w:t>
            </w:r>
          </w:p>
          <w:p w14:paraId="303E51F5" w14:textId="77777777" w:rsidR="005559DD" w:rsidRPr="00EE73D3" w:rsidRDefault="005559DD" w:rsidP="005559DD">
            <w:pPr>
              <w:pStyle w:val="BodyText"/>
              <w:rPr>
                <w:rFonts w:ascii="Arial" w:hAnsi="Arial" w:cs="Arial"/>
              </w:rPr>
            </w:pPr>
            <w:r w:rsidRPr="00EE73D3">
              <w:rPr>
                <w:rFonts w:ascii="Arial" w:hAnsi="Arial" w:cs="Arial"/>
              </w:rPr>
              <w:t>Not used</w:t>
            </w:r>
          </w:p>
          <w:p w14:paraId="61DAE843" w14:textId="77777777" w:rsidR="005559DD" w:rsidRPr="00EE73D3" w:rsidRDefault="005559DD" w:rsidP="005559DD">
            <w:pPr>
              <w:pStyle w:val="BodyText"/>
              <w:rPr>
                <w:rFonts w:ascii="Arial" w:hAnsi="Arial" w:cs="Arial"/>
              </w:rPr>
            </w:pPr>
            <w:r w:rsidRPr="00EE73D3">
              <w:rPr>
                <w:rFonts w:ascii="Arial" w:hAnsi="Arial" w:cs="Arial"/>
              </w:rPr>
              <w:t>Not used</w:t>
            </w:r>
          </w:p>
          <w:p w14:paraId="260D3E63" w14:textId="77777777" w:rsidR="005559DD" w:rsidRPr="00EE73D3" w:rsidRDefault="005559DD" w:rsidP="005559DD">
            <w:pPr>
              <w:pStyle w:val="BodyText"/>
              <w:rPr>
                <w:rFonts w:ascii="Arial" w:hAnsi="Arial" w:cs="Arial"/>
              </w:rPr>
            </w:pPr>
            <w:r w:rsidRPr="00EE73D3">
              <w:rPr>
                <w:rFonts w:ascii="Arial" w:hAnsi="Arial" w:cs="Arial"/>
              </w:rPr>
              <w:t>Not used</w:t>
            </w:r>
          </w:p>
          <w:p w14:paraId="651F32F4" w14:textId="77777777" w:rsidR="005559DD" w:rsidRPr="00EE73D3" w:rsidRDefault="005559DD" w:rsidP="005559DD">
            <w:pPr>
              <w:pStyle w:val="BodyText"/>
              <w:rPr>
                <w:rFonts w:ascii="Arial" w:hAnsi="Arial" w:cs="Arial"/>
              </w:rPr>
            </w:pPr>
            <w:r w:rsidRPr="00EE73D3">
              <w:rPr>
                <w:rFonts w:ascii="Arial" w:hAnsi="Arial" w:cs="Arial"/>
              </w:rPr>
              <w:t>Not used</w:t>
            </w:r>
          </w:p>
          <w:p w14:paraId="78F2B66B" w14:textId="77777777" w:rsidR="005559DD" w:rsidRPr="00EE73D3" w:rsidRDefault="005559DD" w:rsidP="005559DD">
            <w:pPr>
              <w:pStyle w:val="BodyText"/>
              <w:rPr>
                <w:rFonts w:ascii="Arial" w:hAnsi="Arial" w:cs="Arial"/>
              </w:rPr>
            </w:pPr>
            <w:r w:rsidRPr="00EE73D3">
              <w:rPr>
                <w:rFonts w:ascii="Arial" w:hAnsi="Arial" w:cs="Arial"/>
              </w:rPr>
              <w:t>Not used</w:t>
            </w:r>
          </w:p>
          <w:p w14:paraId="124D29C6" w14:textId="77777777" w:rsidR="005559DD" w:rsidRPr="00EE73D3" w:rsidRDefault="005559DD" w:rsidP="005559DD">
            <w:pPr>
              <w:pStyle w:val="BodyText"/>
              <w:rPr>
                <w:rFonts w:ascii="Arial" w:hAnsi="Arial" w:cs="Arial"/>
              </w:rPr>
            </w:pPr>
            <w:r w:rsidRPr="00EE73D3">
              <w:rPr>
                <w:rFonts w:ascii="Arial" w:hAnsi="Arial" w:cs="Arial"/>
              </w:rPr>
              <w:t>Not used</w:t>
            </w:r>
          </w:p>
          <w:p w14:paraId="354850FF" w14:textId="77777777" w:rsidR="005559DD" w:rsidRPr="00EE73D3" w:rsidRDefault="005559DD" w:rsidP="005559DD">
            <w:pPr>
              <w:pStyle w:val="BodyText"/>
              <w:rPr>
                <w:rFonts w:ascii="Arial" w:hAnsi="Arial" w:cs="Arial"/>
              </w:rPr>
            </w:pPr>
            <w:r w:rsidRPr="00EE73D3">
              <w:rPr>
                <w:rFonts w:ascii="Arial" w:hAnsi="Arial" w:cs="Arial"/>
              </w:rPr>
              <w:t>This will always be VA200 (NEW PERSON file)</w:t>
            </w:r>
          </w:p>
          <w:p w14:paraId="325805BA" w14:textId="77777777" w:rsidR="005559DD" w:rsidRPr="00EE73D3" w:rsidRDefault="005559DD" w:rsidP="005559DD">
            <w:pPr>
              <w:pStyle w:val="BodyText"/>
              <w:rPr>
                <w:rFonts w:ascii="Arial" w:hAnsi="Arial" w:cs="Arial"/>
              </w:rPr>
            </w:pPr>
            <w:r w:rsidRPr="00EE73D3">
              <w:rPr>
                <w:rFonts w:ascii="Arial" w:hAnsi="Arial" w:cs="Arial"/>
              </w:rPr>
              <w:t>Not used</w:t>
            </w:r>
          </w:p>
          <w:p w14:paraId="75E08829" w14:textId="77777777" w:rsidR="005559DD" w:rsidRPr="00EE73D3" w:rsidRDefault="005559DD" w:rsidP="005559DD">
            <w:pPr>
              <w:pStyle w:val="BodyText"/>
              <w:rPr>
                <w:rFonts w:ascii="Arial" w:hAnsi="Arial" w:cs="Arial"/>
              </w:rPr>
            </w:pPr>
            <w:r w:rsidRPr="00EE73D3">
              <w:rPr>
                <w:rFonts w:ascii="Arial" w:hAnsi="Arial" w:cs="Arial"/>
              </w:rPr>
              <w:t>Not used</w:t>
            </w:r>
          </w:p>
          <w:p w14:paraId="41D473B2" w14:textId="77777777" w:rsidR="005559DD" w:rsidRPr="00EE73D3" w:rsidRDefault="005559DD" w:rsidP="005559DD">
            <w:pPr>
              <w:pStyle w:val="BodyText"/>
              <w:rPr>
                <w:rFonts w:ascii="Arial" w:hAnsi="Arial" w:cs="Arial"/>
              </w:rPr>
            </w:pPr>
            <w:r w:rsidRPr="00EE73D3">
              <w:rPr>
                <w:rFonts w:ascii="Arial" w:hAnsi="Arial" w:cs="Arial"/>
              </w:rPr>
              <w:t>Not used</w:t>
            </w:r>
          </w:p>
          <w:p w14:paraId="0E675599" w14:textId="77777777" w:rsidR="005559DD" w:rsidRPr="00EE73D3" w:rsidRDefault="005559DD" w:rsidP="005559DD">
            <w:pPr>
              <w:pStyle w:val="BodyText"/>
              <w:rPr>
                <w:rFonts w:ascii="Arial" w:hAnsi="Arial" w:cs="Arial"/>
              </w:rPr>
            </w:pPr>
            <w:r w:rsidRPr="00EE73D3">
              <w:rPr>
                <w:rFonts w:ascii="Arial" w:hAnsi="Arial" w:cs="Arial"/>
              </w:rPr>
              <w:t>Not used</w:t>
            </w:r>
          </w:p>
          <w:p w14:paraId="2D4B9192" w14:textId="77777777" w:rsidR="005559DD" w:rsidRPr="00EE73D3" w:rsidRDefault="005559DD" w:rsidP="005559DD">
            <w:pPr>
              <w:pStyle w:val="BodyText"/>
              <w:rPr>
                <w:rFonts w:ascii="Arial" w:hAnsi="Arial" w:cs="Arial"/>
              </w:rPr>
            </w:pPr>
            <w:r w:rsidRPr="00EE73D3">
              <w:rPr>
                <w:rFonts w:ascii="Arial" w:hAnsi="Arial" w:cs="Arial"/>
              </w:rPr>
              <w:t>Not used</w:t>
            </w:r>
          </w:p>
          <w:p w14:paraId="471C505A" w14:textId="77777777" w:rsidR="005559DD" w:rsidRPr="00EE73D3" w:rsidRDefault="005559DD" w:rsidP="005559DD">
            <w:pPr>
              <w:pStyle w:val="BodyText"/>
              <w:rPr>
                <w:rFonts w:ascii="Arial" w:hAnsi="Arial" w:cs="Arial"/>
              </w:rPr>
            </w:pPr>
            <w:r w:rsidRPr="00EE73D3">
              <w:rPr>
                <w:rFonts w:ascii="Arial" w:hAnsi="Arial" w:cs="Arial"/>
              </w:rPr>
              <w:t>Not used</w:t>
            </w:r>
          </w:p>
        </w:tc>
      </w:tr>
      <w:tr w:rsidR="005559DD" w:rsidRPr="005559DD" w14:paraId="5F140749" w14:textId="77777777" w:rsidTr="00266A3D">
        <w:trPr>
          <w:cantSplit/>
        </w:trPr>
        <w:tc>
          <w:tcPr>
            <w:tcW w:w="720" w:type="dxa"/>
            <w:tcBorders>
              <w:top w:val="single" w:sz="6" w:space="0" w:color="auto"/>
              <w:left w:val="single" w:sz="6" w:space="0" w:color="auto"/>
              <w:bottom w:val="single" w:sz="6" w:space="0" w:color="auto"/>
            </w:tcBorders>
          </w:tcPr>
          <w:p w14:paraId="475457DE" w14:textId="77777777" w:rsidR="005559DD" w:rsidRPr="00EE73D3" w:rsidRDefault="005559DD" w:rsidP="005559DD">
            <w:pPr>
              <w:pStyle w:val="BodyText"/>
              <w:rPr>
                <w:rFonts w:ascii="Arial" w:hAnsi="Arial" w:cs="Arial"/>
              </w:rPr>
            </w:pPr>
            <w:r w:rsidRPr="00EE73D3">
              <w:rPr>
                <w:rFonts w:ascii="Arial" w:hAnsi="Arial" w:cs="Arial"/>
              </w:rPr>
              <w:t>3</w:t>
            </w:r>
          </w:p>
        </w:tc>
        <w:tc>
          <w:tcPr>
            <w:tcW w:w="720" w:type="dxa"/>
            <w:tcBorders>
              <w:top w:val="single" w:sz="6" w:space="0" w:color="auto"/>
              <w:bottom w:val="single" w:sz="6" w:space="0" w:color="auto"/>
            </w:tcBorders>
          </w:tcPr>
          <w:p w14:paraId="09BBAB54" w14:textId="77777777" w:rsidR="005559DD" w:rsidRPr="00EE73D3" w:rsidRDefault="005559DD" w:rsidP="005559DD">
            <w:pPr>
              <w:pStyle w:val="BodyText"/>
              <w:rPr>
                <w:rFonts w:ascii="Arial" w:hAnsi="Arial" w:cs="Arial"/>
              </w:rPr>
            </w:pPr>
            <w:r w:rsidRPr="00EE73D3">
              <w:rPr>
                <w:rFonts w:ascii="Arial" w:hAnsi="Arial" w:cs="Arial"/>
              </w:rPr>
              <w:t>26</w:t>
            </w:r>
          </w:p>
        </w:tc>
        <w:tc>
          <w:tcPr>
            <w:tcW w:w="720" w:type="dxa"/>
            <w:tcBorders>
              <w:top w:val="single" w:sz="6" w:space="0" w:color="auto"/>
              <w:bottom w:val="single" w:sz="6" w:space="0" w:color="auto"/>
            </w:tcBorders>
          </w:tcPr>
          <w:p w14:paraId="7FA87A85" w14:textId="77777777" w:rsidR="005559DD" w:rsidRPr="00EE73D3" w:rsidRDefault="005559DD" w:rsidP="005559DD">
            <w:pPr>
              <w:pStyle w:val="BodyText"/>
              <w:rPr>
                <w:rFonts w:ascii="Arial" w:hAnsi="Arial" w:cs="Arial"/>
              </w:rPr>
            </w:pPr>
            <w:r w:rsidRPr="00EE73D3">
              <w:rPr>
                <w:rFonts w:ascii="Arial" w:hAnsi="Arial" w:cs="Arial"/>
              </w:rPr>
              <w:t>TS</w:t>
            </w:r>
          </w:p>
        </w:tc>
        <w:tc>
          <w:tcPr>
            <w:tcW w:w="720" w:type="dxa"/>
            <w:tcBorders>
              <w:top w:val="single" w:sz="6" w:space="0" w:color="auto"/>
              <w:bottom w:val="single" w:sz="6" w:space="0" w:color="auto"/>
            </w:tcBorders>
          </w:tcPr>
          <w:p w14:paraId="7D714BAE" w14:textId="77777777" w:rsidR="005559DD" w:rsidRPr="00EE73D3" w:rsidRDefault="005559DD" w:rsidP="005559DD">
            <w:pPr>
              <w:pStyle w:val="BodyText"/>
              <w:rPr>
                <w:rFonts w:ascii="Arial" w:hAnsi="Arial" w:cs="Arial"/>
              </w:rPr>
            </w:pPr>
            <w:r w:rsidRPr="00EE73D3">
              <w:rPr>
                <w:rFonts w:ascii="Arial" w:hAnsi="Arial" w:cs="Arial"/>
              </w:rPr>
              <w:t>R</w:t>
            </w:r>
          </w:p>
        </w:tc>
        <w:tc>
          <w:tcPr>
            <w:tcW w:w="720" w:type="dxa"/>
            <w:tcBorders>
              <w:top w:val="single" w:sz="6" w:space="0" w:color="auto"/>
              <w:bottom w:val="single" w:sz="6" w:space="0" w:color="auto"/>
            </w:tcBorders>
          </w:tcPr>
          <w:p w14:paraId="7E714CB7" w14:textId="77777777" w:rsidR="005559DD" w:rsidRPr="00EE73D3" w:rsidRDefault="005559DD" w:rsidP="005559DD">
            <w:pPr>
              <w:pStyle w:val="BodyText"/>
              <w:rPr>
                <w:rFonts w:ascii="Arial" w:hAnsi="Arial" w:cs="Arial"/>
              </w:rPr>
            </w:pPr>
          </w:p>
        </w:tc>
        <w:tc>
          <w:tcPr>
            <w:tcW w:w="720" w:type="dxa"/>
            <w:tcBorders>
              <w:top w:val="single" w:sz="6" w:space="0" w:color="auto"/>
              <w:bottom w:val="single" w:sz="6" w:space="0" w:color="auto"/>
            </w:tcBorders>
          </w:tcPr>
          <w:p w14:paraId="5B990815" w14:textId="77777777" w:rsidR="005559DD" w:rsidRPr="00EE73D3" w:rsidRDefault="005559DD" w:rsidP="005559DD">
            <w:pPr>
              <w:pStyle w:val="BodyText"/>
              <w:rPr>
                <w:rFonts w:ascii="Arial" w:hAnsi="Arial" w:cs="Arial"/>
              </w:rPr>
            </w:pPr>
          </w:p>
        </w:tc>
        <w:tc>
          <w:tcPr>
            <w:tcW w:w="2462" w:type="dxa"/>
            <w:tcBorders>
              <w:top w:val="single" w:sz="6" w:space="0" w:color="auto"/>
              <w:bottom w:val="single" w:sz="6" w:space="0" w:color="auto"/>
            </w:tcBorders>
          </w:tcPr>
          <w:p w14:paraId="18D7F45C" w14:textId="77777777" w:rsidR="005559DD" w:rsidRPr="00EE73D3" w:rsidRDefault="005559DD" w:rsidP="005559DD">
            <w:pPr>
              <w:pStyle w:val="BodyText"/>
              <w:rPr>
                <w:rFonts w:ascii="Arial" w:hAnsi="Arial" w:cs="Arial"/>
              </w:rPr>
            </w:pPr>
            <w:r w:rsidRPr="00EE73D3">
              <w:rPr>
                <w:rFonts w:ascii="Arial" w:hAnsi="Arial" w:cs="Arial"/>
              </w:rPr>
              <w:t>Date Provider Assigned</w:t>
            </w:r>
          </w:p>
        </w:tc>
        <w:tc>
          <w:tcPr>
            <w:tcW w:w="2877" w:type="dxa"/>
            <w:tcBorders>
              <w:top w:val="single" w:sz="6" w:space="0" w:color="auto"/>
              <w:bottom w:val="single" w:sz="6" w:space="0" w:color="auto"/>
              <w:right w:val="single" w:sz="6" w:space="0" w:color="auto"/>
            </w:tcBorders>
          </w:tcPr>
          <w:p w14:paraId="2FC62206" w14:textId="77777777" w:rsidR="005559DD" w:rsidRPr="00EE73D3" w:rsidRDefault="005559DD" w:rsidP="005559DD">
            <w:pPr>
              <w:pStyle w:val="BodyText"/>
              <w:rPr>
                <w:rFonts w:ascii="Arial" w:hAnsi="Arial" w:cs="Arial"/>
              </w:rPr>
            </w:pPr>
            <w:r w:rsidRPr="00EE73D3">
              <w:rPr>
                <w:rFonts w:ascii="Arial" w:hAnsi="Arial" w:cs="Arial"/>
              </w:rPr>
              <w:t>File POSITION ASSIGNMENT HISTORY (404.52), field .02 –or-PRECEPTOR ASSIGNMENT HISTORY (404.53), field .02.</w:t>
            </w:r>
          </w:p>
        </w:tc>
      </w:tr>
      <w:tr w:rsidR="005559DD" w:rsidRPr="005559DD" w14:paraId="44B35244" w14:textId="77777777" w:rsidTr="00266A3D">
        <w:trPr>
          <w:cantSplit/>
        </w:trPr>
        <w:tc>
          <w:tcPr>
            <w:tcW w:w="720" w:type="dxa"/>
            <w:tcBorders>
              <w:top w:val="single" w:sz="6" w:space="0" w:color="auto"/>
              <w:left w:val="single" w:sz="6" w:space="0" w:color="auto"/>
              <w:bottom w:val="single" w:sz="6" w:space="0" w:color="auto"/>
            </w:tcBorders>
          </w:tcPr>
          <w:p w14:paraId="1E6863D2" w14:textId="77777777" w:rsidR="005559DD" w:rsidRPr="00EE73D3" w:rsidRDefault="005559DD" w:rsidP="005559D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25CA4323" w14:textId="77777777" w:rsidR="005559DD" w:rsidRPr="00EE73D3" w:rsidRDefault="005559DD" w:rsidP="005559DD">
            <w:pPr>
              <w:pStyle w:val="BodyText"/>
              <w:rPr>
                <w:rFonts w:ascii="Arial" w:hAnsi="Arial" w:cs="Arial"/>
              </w:rPr>
            </w:pPr>
            <w:r w:rsidRPr="00EE73D3">
              <w:rPr>
                <w:rFonts w:ascii="Arial" w:hAnsi="Arial" w:cs="Arial"/>
              </w:rPr>
              <w:t>26</w:t>
            </w:r>
          </w:p>
        </w:tc>
        <w:tc>
          <w:tcPr>
            <w:tcW w:w="720" w:type="dxa"/>
            <w:tcBorders>
              <w:top w:val="single" w:sz="6" w:space="0" w:color="auto"/>
              <w:bottom w:val="single" w:sz="6" w:space="0" w:color="auto"/>
            </w:tcBorders>
          </w:tcPr>
          <w:p w14:paraId="5B7E5301" w14:textId="77777777" w:rsidR="005559DD" w:rsidRPr="00EE73D3" w:rsidRDefault="005559DD" w:rsidP="005559DD">
            <w:pPr>
              <w:pStyle w:val="BodyText"/>
              <w:rPr>
                <w:rFonts w:ascii="Arial" w:hAnsi="Arial" w:cs="Arial"/>
              </w:rPr>
            </w:pPr>
            <w:r w:rsidRPr="00EE73D3">
              <w:rPr>
                <w:rFonts w:ascii="Arial" w:hAnsi="Arial" w:cs="Arial"/>
              </w:rPr>
              <w:t>TS</w:t>
            </w:r>
          </w:p>
        </w:tc>
        <w:tc>
          <w:tcPr>
            <w:tcW w:w="720" w:type="dxa"/>
            <w:tcBorders>
              <w:top w:val="single" w:sz="6" w:space="0" w:color="auto"/>
              <w:bottom w:val="single" w:sz="6" w:space="0" w:color="auto"/>
            </w:tcBorders>
          </w:tcPr>
          <w:p w14:paraId="18433D89" w14:textId="77777777" w:rsidR="005559DD" w:rsidRPr="00EE73D3" w:rsidRDefault="005559DD" w:rsidP="005559DD">
            <w:pPr>
              <w:pStyle w:val="BodyText"/>
              <w:rPr>
                <w:rFonts w:ascii="Arial" w:hAnsi="Arial" w:cs="Arial"/>
              </w:rPr>
            </w:pPr>
            <w:r w:rsidRPr="00EE73D3">
              <w:rPr>
                <w:rFonts w:ascii="Arial" w:hAnsi="Arial" w:cs="Arial"/>
              </w:rPr>
              <w:t>O</w:t>
            </w:r>
          </w:p>
        </w:tc>
        <w:tc>
          <w:tcPr>
            <w:tcW w:w="720" w:type="dxa"/>
            <w:tcBorders>
              <w:top w:val="single" w:sz="6" w:space="0" w:color="auto"/>
              <w:bottom w:val="single" w:sz="6" w:space="0" w:color="auto"/>
            </w:tcBorders>
          </w:tcPr>
          <w:p w14:paraId="669C6105" w14:textId="77777777" w:rsidR="005559DD" w:rsidRPr="00EE73D3" w:rsidRDefault="005559DD" w:rsidP="005559DD">
            <w:pPr>
              <w:pStyle w:val="BodyText"/>
              <w:rPr>
                <w:rFonts w:ascii="Arial" w:hAnsi="Arial" w:cs="Arial"/>
              </w:rPr>
            </w:pPr>
          </w:p>
        </w:tc>
        <w:tc>
          <w:tcPr>
            <w:tcW w:w="720" w:type="dxa"/>
            <w:tcBorders>
              <w:top w:val="single" w:sz="6" w:space="0" w:color="auto"/>
              <w:bottom w:val="single" w:sz="6" w:space="0" w:color="auto"/>
            </w:tcBorders>
          </w:tcPr>
          <w:p w14:paraId="1842FC1F" w14:textId="77777777" w:rsidR="005559DD" w:rsidRPr="00EE73D3" w:rsidRDefault="005559DD" w:rsidP="005559DD">
            <w:pPr>
              <w:pStyle w:val="BodyText"/>
              <w:rPr>
                <w:rFonts w:ascii="Arial" w:hAnsi="Arial" w:cs="Arial"/>
              </w:rPr>
            </w:pPr>
          </w:p>
        </w:tc>
        <w:tc>
          <w:tcPr>
            <w:tcW w:w="2462" w:type="dxa"/>
            <w:tcBorders>
              <w:top w:val="single" w:sz="6" w:space="0" w:color="auto"/>
              <w:bottom w:val="single" w:sz="6" w:space="0" w:color="auto"/>
            </w:tcBorders>
          </w:tcPr>
          <w:p w14:paraId="5CCEFC0A" w14:textId="77777777" w:rsidR="005559DD" w:rsidRPr="00EE73D3" w:rsidRDefault="005559DD" w:rsidP="005559DD">
            <w:pPr>
              <w:pStyle w:val="BodyText"/>
              <w:rPr>
                <w:rFonts w:ascii="Arial" w:hAnsi="Arial" w:cs="Arial"/>
              </w:rPr>
            </w:pPr>
            <w:r w:rsidRPr="00EE73D3">
              <w:rPr>
                <w:rFonts w:ascii="Arial" w:hAnsi="Arial" w:cs="Arial"/>
              </w:rPr>
              <w:t>Date Provider Unassigned</w:t>
            </w:r>
          </w:p>
        </w:tc>
        <w:tc>
          <w:tcPr>
            <w:tcW w:w="2877" w:type="dxa"/>
            <w:tcBorders>
              <w:top w:val="single" w:sz="6" w:space="0" w:color="auto"/>
              <w:bottom w:val="single" w:sz="6" w:space="0" w:color="auto"/>
              <w:right w:val="single" w:sz="6" w:space="0" w:color="auto"/>
            </w:tcBorders>
          </w:tcPr>
          <w:p w14:paraId="0BA7F01D" w14:textId="77777777" w:rsidR="005559DD" w:rsidRPr="00EE73D3" w:rsidRDefault="005559DD" w:rsidP="005559DD">
            <w:pPr>
              <w:pStyle w:val="BodyText"/>
              <w:rPr>
                <w:rFonts w:ascii="Arial" w:hAnsi="Arial" w:cs="Arial"/>
              </w:rPr>
            </w:pPr>
            <w:r w:rsidRPr="00EE73D3">
              <w:rPr>
                <w:rFonts w:ascii="Arial" w:hAnsi="Arial" w:cs="Arial"/>
              </w:rPr>
              <w:t>Date is derived from STATUS field (.04) in both POSITION ASSIGNMENT HISTORY (404.52), and PRECEPTOR ASSIGNMENT HISTORY (404.53).</w:t>
            </w:r>
          </w:p>
        </w:tc>
      </w:tr>
      <w:tr w:rsidR="005559DD" w:rsidRPr="005559DD" w14:paraId="6D7803E3" w14:textId="77777777" w:rsidTr="00266A3D">
        <w:trPr>
          <w:cantSplit/>
        </w:trPr>
        <w:tc>
          <w:tcPr>
            <w:tcW w:w="720" w:type="dxa"/>
            <w:tcBorders>
              <w:top w:val="single" w:sz="6" w:space="0" w:color="auto"/>
              <w:left w:val="single" w:sz="6" w:space="0" w:color="auto"/>
              <w:bottom w:val="single" w:sz="6" w:space="0" w:color="auto"/>
            </w:tcBorders>
          </w:tcPr>
          <w:p w14:paraId="2E67CA5A" w14:textId="77777777" w:rsidR="005559DD" w:rsidRPr="00EE73D3" w:rsidRDefault="005559DD" w:rsidP="005559DD">
            <w:pPr>
              <w:pStyle w:val="BodyText"/>
              <w:rPr>
                <w:rFonts w:ascii="Arial" w:hAnsi="Arial" w:cs="Arial"/>
              </w:rPr>
            </w:pPr>
            <w:r w:rsidRPr="00EE73D3">
              <w:rPr>
                <w:rFonts w:ascii="Arial" w:hAnsi="Arial" w:cs="Arial"/>
              </w:rPr>
              <w:t>5</w:t>
            </w:r>
          </w:p>
        </w:tc>
        <w:tc>
          <w:tcPr>
            <w:tcW w:w="720" w:type="dxa"/>
            <w:tcBorders>
              <w:top w:val="single" w:sz="6" w:space="0" w:color="auto"/>
              <w:bottom w:val="single" w:sz="6" w:space="0" w:color="auto"/>
            </w:tcBorders>
          </w:tcPr>
          <w:p w14:paraId="5ECABBC1" w14:textId="77777777" w:rsidR="005559DD" w:rsidRPr="00EE73D3" w:rsidRDefault="005559DD" w:rsidP="005559DD">
            <w:pPr>
              <w:pStyle w:val="BodyText"/>
              <w:rPr>
                <w:rFonts w:ascii="Arial" w:hAnsi="Arial" w:cs="Arial"/>
              </w:rPr>
            </w:pPr>
            <w:r w:rsidRPr="00EE73D3">
              <w:rPr>
                <w:rFonts w:ascii="Arial" w:hAnsi="Arial" w:cs="Arial"/>
              </w:rPr>
              <w:t>3</w:t>
            </w:r>
          </w:p>
        </w:tc>
        <w:tc>
          <w:tcPr>
            <w:tcW w:w="720" w:type="dxa"/>
            <w:tcBorders>
              <w:top w:val="single" w:sz="6" w:space="0" w:color="auto"/>
              <w:bottom w:val="single" w:sz="6" w:space="0" w:color="auto"/>
            </w:tcBorders>
          </w:tcPr>
          <w:p w14:paraId="2291CBE2" w14:textId="77777777" w:rsidR="005559DD" w:rsidRPr="00EE73D3" w:rsidRDefault="005559DD" w:rsidP="005559D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4E475EBD" w14:textId="77777777" w:rsidR="005559DD" w:rsidRPr="00EE73D3" w:rsidRDefault="005559DD" w:rsidP="005559DD">
            <w:pPr>
              <w:pStyle w:val="BodyText"/>
              <w:rPr>
                <w:rFonts w:ascii="Arial" w:hAnsi="Arial" w:cs="Arial"/>
              </w:rPr>
            </w:pPr>
            <w:r w:rsidRPr="00EE73D3">
              <w:rPr>
                <w:rFonts w:ascii="Arial" w:hAnsi="Arial" w:cs="Arial"/>
              </w:rPr>
              <w:t>R</w:t>
            </w:r>
          </w:p>
        </w:tc>
        <w:tc>
          <w:tcPr>
            <w:tcW w:w="720" w:type="dxa"/>
            <w:tcBorders>
              <w:top w:val="single" w:sz="6" w:space="0" w:color="auto"/>
              <w:bottom w:val="single" w:sz="6" w:space="0" w:color="auto"/>
            </w:tcBorders>
          </w:tcPr>
          <w:p w14:paraId="230A56FF" w14:textId="77777777" w:rsidR="005559DD" w:rsidRPr="00EE73D3" w:rsidRDefault="005559DD" w:rsidP="005559DD">
            <w:pPr>
              <w:pStyle w:val="BodyText"/>
              <w:rPr>
                <w:rFonts w:ascii="Arial" w:hAnsi="Arial" w:cs="Arial"/>
              </w:rPr>
            </w:pPr>
          </w:p>
        </w:tc>
        <w:tc>
          <w:tcPr>
            <w:tcW w:w="720" w:type="dxa"/>
            <w:tcBorders>
              <w:top w:val="single" w:sz="6" w:space="0" w:color="auto"/>
              <w:bottom w:val="single" w:sz="6" w:space="0" w:color="auto"/>
            </w:tcBorders>
          </w:tcPr>
          <w:p w14:paraId="5EB84269" w14:textId="77777777" w:rsidR="005559DD" w:rsidRPr="00EE73D3" w:rsidRDefault="005559DD" w:rsidP="005559DD">
            <w:pPr>
              <w:pStyle w:val="BodyText"/>
              <w:rPr>
                <w:rFonts w:ascii="Arial" w:hAnsi="Arial" w:cs="Arial"/>
              </w:rPr>
            </w:pPr>
          </w:p>
        </w:tc>
        <w:tc>
          <w:tcPr>
            <w:tcW w:w="2462" w:type="dxa"/>
            <w:tcBorders>
              <w:top w:val="single" w:sz="6" w:space="0" w:color="auto"/>
              <w:bottom w:val="single" w:sz="6" w:space="0" w:color="auto"/>
            </w:tcBorders>
          </w:tcPr>
          <w:p w14:paraId="5DD8A4D0" w14:textId="77777777" w:rsidR="005559DD" w:rsidRPr="00EE73D3" w:rsidRDefault="005559DD" w:rsidP="005559DD">
            <w:pPr>
              <w:pStyle w:val="BodyText"/>
              <w:rPr>
                <w:rFonts w:ascii="Arial" w:hAnsi="Arial" w:cs="Arial"/>
              </w:rPr>
            </w:pPr>
            <w:r w:rsidRPr="00EE73D3">
              <w:rPr>
                <w:rFonts w:ascii="Arial" w:hAnsi="Arial" w:cs="Arial"/>
              </w:rPr>
              <w:t>Provider Type Code</w:t>
            </w:r>
          </w:p>
        </w:tc>
        <w:tc>
          <w:tcPr>
            <w:tcW w:w="2877" w:type="dxa"/>
            <w:tcBorders>
              <w:top w:val="single" w:sz="6" w:space="0" w:color="auto"/>
              <w:bottom w:val="single" w:sz="6" w:space="0" w:color="auto"/>
              <w:right w:val="single" w:sz="6" w:space="0" w:color="auto"/>
            </w:tcBorders>
          </w:tcPr>
          <w:p w14:paraId="5B37A444" w14:textId="77777777" w:rsidR="005559DD" w:rsidRPr="00EE73D3" w:rsidRDefault="005559DD" w:rsidP="005559DD">
            <w:pPr>
              <w:pStyle w:val="BodyText"/>
              <w:rPr>
                <w:rFonts w:ascii="Arial" w:hAnsi="Arial" w:cs="Arial"/>
              </w:rPr>
            </w:pPr>
            <w:r w:rsidRPr="00EE73D3">
              <w:rPr>
                <w:rFonts w:ascii="Arial" w:hAnsi="Arial" w:cs="Arial"/>
              </w:rPr>
              <w:t>PCP = Primary Care Provider</w:t>
            </w:r>
          </w:p>
          <w:p w14:paraId="00A5A357" w14:textId="77777777" w:rsidR="005559DD" w:rsidRPr="00EE73D3" w:rsidRDefault="005559DD" w:rsidP="005559DD">
            <w:pPr>
              <w:pStyle w:val="BodyText"/>
              <w:rPr>
                <w:rFonts w:ascii="Arial" w:hAnsi="Arial" w:cs="Arial"/>
              </w:rPr>
            </w:pPr>
            <w:r w:rsidRPr="00EE73D3">
              <w:rPr>
                <w:rFonts w:ascii="Arial" w:hAnsi="Arial" w:cs="Arial"/>
              </w:rPr>
              <w:t>AP = Associate Provider</w:t>
            </w:r>
          </w:p>
        </w:tc>
      </w:tr>
      <w:tr w:rsidR="005559DD" w:rsidRPr="005559DD" w14:paraId="202DC7DE" w14:textId="77777777" w:rsidTr="00266A3D">
        <w:trPr>
          <w:cantSplit/>
        </w:trPr>
        <w:tc>
          <w:tcPr>
            <w:tcW w:w="720" w:type="dxa"/>
            <w:tcBorders>
              <w:top w:val="nil"/>
              <w:left w:val="single" w:sz="6" w:space="0" w:color="auto"/>
              <w:bottom w:val="single" w:sz="6" w:space="0" w:color="auto"/>
            </w:tcBorders>
          </w:tcPr>
          <w:p w14:paraId="303A2004" w14:textId="77777777" w:rsidR="005559DD" w:rsidRPr="00EE73D3" w:rsidRDefault="005559DD" w:rsidP="005559DD">
            <w:pPr>
              <w:pStyle w:val="BodyText"/>
              <w:rPr>
                <w:rFonts w:ascii="Arial" w:hAnsi="Arial" w:cs="Arial"/>
              </w:rPr>
            </w:pPr>
            <w:r w:rsidRPr="00EE73D3">
              <w:rPr>
                <w:rFonts w:ascii="Arial" w:hAnsi="Arial" w:cs="Arial"/>
              </w:rPr>
              <w:lastRenderedPageBreak/>
              <w:t>6</w:t>
            </w:r>
          </w:p>
        </w:tc>
        <w:tc>
          <w:tcPr>
            <w:tcW w:w="720" w:type="dxa"/>
            <w:tcBorders>
              <w:top w:val="nil"/>
              <w:bottom w:val="single" w:sz="6" w:space="0" w:color="auto"/>
            </w:tcBorders>
          </w:tcPr>
          <w:p w14:paraId="40EB04E8" w14:textId="77777777" w:rsidR="005559DD" w:rsidRPr="00EE73D3" w:rsidRDefault="005559DD" w:rsidP="005559DD">
            <w:pPr>
              <w:pStyle w:val="BodyText"/>
              <w:rPr>
                <w:rFonts w:ascii="Arial" w:hAnsi="Arial" w:cs="Arial"/>
              </w:rPr>
            </w:pPr>
            <w:r w:rsidRPr="00EE73D3">
              <w:rPr>
                <w:rFonts w:ascii="Arial" w:hAnsi="Arial" w:cs="Arial"/>
              </w:rPr>
              <w:t>20</w:t>
            </w:r>
          </w:p>
        </w:tc>
        <w:tc>
          <w:tcPr>
            <w:tcW w:w="720" w:type="dxa"/>
            <w:tcBorders>
              <w:top w:val="nil"/>
              <w:bottom w:val="single" w:sz="6" w:space="0" w:color="auto"/>
            </w:tcBorders>
          </w:tcPr>
          <w:p w14:paraId="13280EC0" w14:textId="77777777" w:rsidR="005559DD" w:rsidRPr="00EE73D3" w:rsidRDefault="005559DD" w:rsidP="005559DD">
            <w:pPr>
              <w:pStyle w:val="BodyText"/>
              <w:rPr>
                <w:rFonts w:ascii="Arial" w:hAnsi="Arial" w:cs="Arial"/>
              </w:rPr>
            </w:pPr>
            <w:r w:rsidRPr="00EE73D3">
              <w:rPr>
                <w:rFonts w:ascii="Arial" w:hAnsi="Arial" w:cs="Arial"/>
              </w:rPr>
              <w:t>CE</w:t>
            </w:r>
          </w:p>
        </w:tc>
        <w:tc>
          <w:tcPr>
            <w:tcW w:w="720" w:type="dxa"/>
            <w:tcBorders>
              <w:top w:val="nil"/>
              <w:bottom w:val="single" w:sz="6" w:space="0" w:color="auto"/>
            </w:tcBorders>
          </w:tcPr>
          <w:p w14:paraId="02CAA6C2" w14:textId="77777777" w:rsidR="005559DD" w:rsidRPr="00EE73D3" w:rsidRDefault="005559DD" w:rsidP="005559DD">
            <w:pPr>
              <w:pStyle w:val="BodyText"/>
              <w:rPr>
                <w:rFonts w:ascii="Arial" w:hAnsi="Arial" w:cs="Arial"/>
              </w:rPr>
            </w:pPr>
            <w:r w:rsidRPr="00EE73D3">
              <w:rPr>
                <w:rFonts w:ascii="Arial" w:hAnsi="Arial" w:cs="Arial"/>
              </w:rPr>
              <w:t>O</w:t>
            </w:r>
          </w:p>
        </w:tc>
        <w:tc>
          <w:tcPr>
            <w:tcW w:w="720" w:type="dxa"/>
            <w:tcBorders>
              <w:top w:val="nil"/>
              <w:bottom w:val="single" w:sz="6" w:space="0" w:color="auto"/>
            </w:tcBorders>
          </w:tcPr>
          <w:p w14:paraId="336C0D23" w14:textId="77777777" w:rsidR="005559DD" w:rsidRPr="00EE73D3" w:rsidRDefault="005559DD" w:rsidP="005559DD">
            <w:pPr>
              <w:pStyle w:val="BodyText"/>
              <w:rPr>
                <w:rFonts w:ascii="Arial" w:hAnsi="Arial" w:cs="Arial"/>
              </w:rPr>
            </w:pPr>
          </w:p>
        </w:tc>
        <w:tc>
          <w:tcPr>
            <w:tcW w:w="720" w:type="dxa"/>
            <w:tcBorders>
              <w:top w:val="nil"/>
              <w:bottom w:val="single" w:sz="6" w:space="0" w:color="auto"/>
            </w:tcBorders>
          </w:tcPr>
          <w:p w14:paraId="5340B515" w14:textId="77777777" w:rsidR="005559DD" w:rsidRPr="00EE73D3" w:rsidRDefault="005559DD" w:rsidP="005559DD">
            <w:pPr>
              <w:pStyle w:val="BodyText"/>
              <w:rPr>
                <w:rFonts w:ascii="Arial" w:hAnsi="Arial" w:cs="Arial"/>
              </w:rPr>
            </w:pPr>
          </w:p>
        </w:tc>
        <w:tc>
          <w:tcPr>
            <w:tcW w:w="2462" w:type="dxa"/>
            <w:tcBorders>
              <w:top w:val="nil"/>
              <w:bottom w:val="single" w:sz="6" w:space="0" w:color="auto"/>
            </w:tcBorders>
          </w:tcPr>
          <w:p w14:paraId="746FCE67" w14:textId="77777777" w:rsidR="005559DD" w:rsidRPr="00EE73D3" w:rsidRDefault="005559DD" w:rsidP="005559DD">
            <w:pPr>
              <w:pStyle w:val="BodyText"/>
              <w:rPr>
                <w:rFonts w:ascii="Arial" w:hAnsi="Arial" w:cs="Arial"/>
              </w:rPr>
            </w:pPr>
            <w:r w:rsidRPr="00EE73D3">
              <w:rPr>
                <w:rFonts w:ascii="Arial" w:hAnsi="Arial" w:cs="Arial"/>
              </w:rPr>
              <w:t>Provider Person Class</w:t>
            </w:r>
          </w:p>
        </w:tc>
        <w:tc>
          <w:tcPr>
            <w:tcW w:w="2877" w:type="dxa"/>
            <w:tcBorders>
              <w:top w:val="nil"/>
              <w:bottom w:val="single" w:sz="6" w:space="0" w:color="auto"/>
              <w:right w:val="single" w:sz="6" w:space="0" w:color="auto"/>
            </w:tcBorders>
          </w:tcPr>
          <w:p w14:paraId="004E3537" w14:textId="77777777" w:rsidR="005559DD" w:rsidRPr="00EE73D3" w:rsidRDefault="005559DD" w:rsidP="005559DD">
            <w:pPr>
              <w:pStyle w:val="BodyText"/>
              <w:rPr>
                <w:rFonts w:ascii="Arial" w:hAnsi="Arial" w:cs="Arial"/>
              </w:rPr>
            </w:pPr>
            <w:r w:rsidRPr="00EE73D3">
              <w:rPr>
                <w:rFonts w:ascii="Arial" w:hAnsi="Arial" w:cs="Arial"/>
                <w:u w:val="single"/>
              </w:rPr>
              <w:t>3 Components</w:t>
            </w:r>
          </w:p>
          <w:p w14:paraId="535C32C1" w14:textId="77777777" w:rsidR="005559DD" w:rsidRPr="00EE73D3" w:rsidRDefault="005559DD" w:rsidP="005559DD">
            <w:pPr>
              <w:pStyle w:val="BodyText"/>
              <w:rPr>
                <w:rFonts w:ascii="Arial" w:hAnsi="Arial" w:cs="Arial"/>
              </w:rPr>
            </w:pPr>
            <w:r w:rsidRPr="00EE73D3">
              <w:rPr>
                <w:rFonts w:ascii="Arial" w:hAnsi="Arial" w:cs="Arial"/>
              </w:rPr>
              <w:t>Provider Type Code</w:t>
            </w:r>
          </w:p>
          <w:p w14:paraId="131403AA" w14:textId="77777777" w:rsidR="005559DD" w:rsidRPr="00EE73D3" w:rsidRDefault="005559DD" w:rsidP="005559DD">
            <w:pPr>
              <w:pStyle w:val="BodyText"/>
              <w:rPr>
                <w:rFonts w:ascii="Arial" w:hAnsi="Arial" w:cs="Arial"/>
              </w:rPr>
            </w:pPr>
            <w:r w:rsidRPr="00EE73D3">
              <w:rPr>
                <w:rFonts w:ascii="Arial" w:hAnsi="Arial" w:cs="Arial"/>
              </w:rPr>
              <w:t>Not used</w:t>
            </w:r>
          </w:p>
          <w:p w14:paraId="01DD41B1" w14:textId="77777777" w:rsidR="005559DD" w:rsidRPr="00EE73D3" w:rsidRDefault="005559DD" w:rsidP="005559DD">
            <w:pPr>
              <w:pStyle w:val="BodyText"/>
              <w:rPr>
                <w:rFonts w:ascii="Arial" w:hAnsi="Arial" w:cs="Arial"/>
              </w:rPr>
            </w:pPr>
            <w:r w:rsidRPr="00EE73D3">
              <w:rPr>
                <w:rFonts w:ascii="Arial" w:hAnsi="Arial" w:cs="Arial"/>
              </w:rPr>
              <w:t>This will always be VA8932.1 (PERSON CLASS file)</w:t>
            </w:r>
          </w:p>
        </w:tc>
      </w:tr>
      <w:tr w:rsidR="005559DD" w:rsidRPr="005559DD" w14:paraId="607E74B6" w14:textId="77777777" w:rsidTr="00266A3D">
        <w:trPr>
          <w:cantSplit/>
        </w:trPr>
        <w:tc>
          <w:tcPr>
            <w:tcW w:w="720" w:type="dxa"/>
            <w:tcBorders>
              <w:top w:val="single" w:sz="6" w:space="0" w:color="auto"/>
              <w:left w:val="single" w:sz="6" w:space="0" w:color="auto"/>
              <w:bottom w:val="single" w:sz="6" w:space="0" w:color="auto"/>
              <w:right w:val="single" w:sz="6" w:space="0" w:color="auto"/>
            </w:tcBorders>
          </w:tcPr>
          <w:p w14:paraId="17595BB5" w14:textId="77777777" w:rsidR="005559DD" w:rsidRPr="00EE73D3" w:rsidRDefault="005559DD" w:rsidP="005559DD">
            <w:pPr>
              <w:pStyle w:val="BodyText"/>
              <w:rPr>
                <w:rFonts w:ascii="Arial" w:hAnsi="Arial" w:cs="Arial"/>
              </w:rPr>
            </w:pPr>
            <w:r w:rsidRPr="00EE73D3">
              <w:rPr>
                <w:rFonts w:ascii="Arial" w:hAnsi="Arial" w:cs="Arial"/>
              </w:rPr>
              <w:t>7</w:t>
            </w:r>
          </w:p>
        </w:tc>
        <w:tc>
          <w:tcPr>
            <w:tcW w:w="720" w:type="dxa"/>
            <w:tcBorders>
              <w:top w:val="single" w:sz="6" w:space="0" w:color="auto"/>
              <w:left w:val="single" w:sz="6" w:space="0" w:color="auto"/>
              <w:bottom w:val="single" w:sz="6" w:space="0" w:color="auto"/>
              <w:right w:val="single" w:sz="6" w:space="0" w:color="auto"/>
            </w:tcBorders>
          </w:tcPr>
          <w:p w14:paraId="5A1FE0E1" w14:textId="77777777" w:rsidR="005559DD" w:rsidRPr="00EE73D3" w:rsidRDefault="005559DD" w:rsidP="005559DD">
            <w:pPr>
              <w:pStyle w:val="BodyText"/>
              <w:rPr>
                <w:rFonts w:ascii="Arial" w:hAnsi="Arial" w:cs="Arial"/>
              </w:rPr>
            </w:pPr>
            <w:r w:rsidRPr="00EE73D3">
              <w:rPr>
                <w:rFonts w:ascii="Arial" w:hAnsi="Arial" w:cs="Arial"/>
              </w:rPr>
              <w:t>4</w:t>
            </w:r>
          </w:p>
        </w:tc>
        <w:tc>
          <w:tcPr>
            <w:tcW w:w="720" w:type="dxa"/>
            <w:tcBorders>
              <w:top w:val="single" w:sz="6" w:space="0" w:color="auto"/>
              <w:left w:val="single" w:sz="6" w:space="0" w:color="auto"/>
              <w:bottom w:val="single" w:sz="6" w:space="0" w:color="auto"/>
              <w:right w:val="single" w:sz="6" w:space="0" w:color="auto"/>
            </w:tcBorders>
          </w:tcPr>
          <w:p w14:paraId="14030570" w14:textId="77777777" w:rsidR="005559DD" w:rsidRPr="00EE73D3" w:rsidRDefault="005559DD" w:rsidP="005559DD">
            <w:pPr>
              <w:pStyle w:val="BodyText"/>
              <w:rPr>
                <w:rFonts w:ascii="Arial" w:hAnsi="Arial" w:cs="Arial"/>
              </w:rPr>
            </w:pPr>
            <w:r w:rsidRPr="00EE73D3">
              <w:rPr>
                <w:rFonts w:ascii="Arial" w:hAnsi="Arial" w:cs="Arial"/>
              </w:rPr>
              <w:t>SI</w:t>
            </w:r>
          </w:p>
        </w:tc>
        <w:tc>
          <w:tcPr>
            <w:tcW w:w="720" w:type="dxa"/>
            <w:tcBorders>
              <w:top w:val="single" w:sz="6" w:space="0" w:color="auto"/>
              <w:left w:val="single" w:sz="6" w:space="0" w:color="auto"/>
              <w:bottom w:val="single" w:sz="6" w:space="0" w:color="auto"/>
              <w:right w:val="single" w:sz="6" w:space="0" w:color="auto"/>
            </w:tcBorders>
          </w:tcPr>
          <w:p w14:paraId="52F44A2A" w14:textId="77777777" w:rsidR="005559DD" w:rsidRPr="00EE73D3" w:rsidRDefault="005559DD" w:rsidP="005559DD">
            <w:pPr>
              <w:pStyle w:val="BodyText"/>
              <w:rPr>
                <w:rFonts w:ascii="Arial" w:hAnsi="Arial" w:cs="Arial"/>
              </w:rPr>
            </w:pPr>
            <w:r w:rsidRPr="00EE73D3">
              <w:rPr>
                <w:rFonts w:ascii="Arial" w:hAnsi="Arial" w:cs="Arial"/>
              </w:rPr>
              <w:t>R</w:t>
            </w:r>
          </w:p>
        </w:tc>
        <w:tc>
          <w:tcPr>
            <w:tcW w:w="720" w:type="dxa"/>
            <w:tcBorders>
              <w:top w:val="single" w:sz="6" w:space="0" w:color="auto"/>
              <w:left w:val="single" w:sz="6" w:space="0" w:color="auto"/>
              <w:bottom w:val="single" w:sz="6" w:space="0" w:color="auto"/>
              <w:right w:val="single" w:sz="6" w:space="0" w:color="auto"/>
            </w:tcBorders>
          </w:tcPr>
          <w:p w14:paraId="00CE1B1B" w14:textId="77777777" w:rsidR="005559DD" w:rsidRPr="00EE73D3" w:rsidRDefault="005559DD" w:rsidP="005559DD">
            <w:pPr>
              <w:pStyle w:val="BodyText"/>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tcPr>
          <w:p w14:paraId="7DF29938" w14:textId="77777777" w:rsidR="005559DD" w:rsidRPr="00EE73D3" w:rsidRDefault="005559DD" w:rsidP="005559DD">
            <w:pPr>
              <w:pStyle w:val="BodyText"/>
              <w:rPr>
                <w:rFonts w:ascii="Arial" w:hAnsi="Arial" w:cs="Arial"/>
              </w:rPr>
            </w:pPr>
          </w:p>
        </w:tc>
        <w:tc>
          <w:tcPr>
            <w:tcW w:w="2462" w:type="dxa"/>
            <w:tcBorders>
              <w:top w:val="single" w:sz="6" w:space="0" w:color="auto"/>
              <w:left w:val="single" w:sz="6" w:space="0" w:color="auto"/>
              <w:bottom w:val="single" w:sz="6" w:space="0" w:color="auto"/>
              <w:right w:val="single" w:sz="6" w:space="0" w:color="auto"/>
            </w:tcBorders>
          </w:tcPr>
          <w:p w14:paraId="5EED054F" w14:textId="77777777" w:rsidR="005559DD" w:rsidRPr="00EE73D3" w:rsidRDefault="005559DD" w:rsidP="005559DD">
            <w:pPr>
              <w:pStyle w:val="BodyText"/>
              <w:rPr>
                <w:rFonts w:ascii="Arial" w:hAnsi="Arial" w:cs="Arial"/>
              </w:rPr>
            </w:pPr>
            <w:r w:rsidRPr="00EE73D3">
              <w:rPr>
                <w:rFonts w:ascii="Arial" w:hAnsi="Arial" w:cs="Arial"/>
              </w:rPr>
              <w:t>Set ID*</w:t>
            </w:r>
          </w:p>
        </w:tc>
        <w:tc>
          <w:tcPr>
            <w:tcW w:w="2877" w:type="dxa"/>
            <w:tcBorders>
              <w:top w:val="single" w:sz="6" w:space="0" w:color="auto"/>
              <w:left w:val="single" w:sz="6" w:space="0" w:color="auto"/>
              <w:bottom w:val="single" w:sz="6" w:space="0" w:color="auto"/>
              <w:right w:val="single" w:sz="6" w:space="0" w:color="auto"/>
            </w:tcBorders>
          </w:tcPr>
          <w:p w14:paraId="45F198C4" w14:textId="77777777" w:rsidR="005559DD" w:rsidRPr="00EE73D3" w:rsidRDefault="005559DD" w:rsidP="005559DD">
            <w:pPr>
              <w:pStyle w:val="BodyText"/>
              <w:rPr>
                <w:rFonts w:ascii="Arial" w:hAnsi="Arial" w:cs="Arial"/>
              </w:rPr>
            </w:pPr>
            <w:r w:rsidRPr="00EE73D3">
              <w:rPr>
                <w:rFonts w:ascii="Arial" w:hAnsi="Arial" w:cs="Arial"/>
              </w:rPr>
              <w:t>This field is used to sequentially number multiple Primary Care (ZPC) segments.</w:t>
            </w:r>
          </w:p>
        </w:tc>
      </w:tr>
    </w:tbl>
    <w:p w14:paraId="6E505E54" w14:textId="77777777" w:rsidR="005559DD" w:rsidRPr="005559DD" w:rsidRDefault="005559DD" w:rsidP="005559DD">
      <w:pPr>
        <w:pStyle w:val="BodyText"/>
        <w:rPr>
          <w:rFonts w:ascii="Arial" w:hAnsi="Arial" w:cs="Arial"/>
        </w:rPr>
      </w:pPr>
      <w:r w:rsidRPr="005559DD">
        <w:rPr>
          <w:rFonts w:ascii="Arial" w:hAnsi="Arial" w:cs="Arial"/>
          <w:sz w:val="20"/>
        </w:rPr>
        <w:t>* = New field added</w:t>
      </w:r>
    </w:p>
    <w:p w14:paraId="1C3FB228" w14:textId="77777777" w:rsidR="003539BA" w:rsidRPr="003539BA" w:rsidRDefault="003539BA" w:rsidP="00106BBA">
      <w:pPr>
        <w:pStyle w:val="BodyText"/>
      </w:pPr>
      <w:r w:rsidRPr="003539BA">
        <w:t>Information Technology Center.</w:t>
      </w:r>
    </w:p>
    <w:p w14:paraId="52A262E6" w14:textId="77777777" w:rsidR="003539BA" w:rsidRPr="00F33484" w:rsidRDefault="003539BA" w:rsidP="005559DD">
      <w:pPr>
        <w:pStyle w:val="Heading2"/>
        <w:rPr>
          <w:i w:val="0"/>
          <w:color w:val="auto"/>
        </w:rPr>
      </w:pPr>
      <w:bookmarkStart w:id="256" w:name="_Toc522259443"/>
      <w:r w:rsidRPr="00F33484">
        <w:rPr>
          <w:i w:val="0"/>
          <w:color w:val="auto"/>
        </w:rPr>
        <w:t>Specific Transaction Examples</w:t>
      </w:r>
      <w:bookmarkEnd w:id="256"/>
    </w:p>
    <w:p w14:paraId="3AB8FE80" w14:textId="77777777" w:rsidR="003539BA" w:rsidRPr="003539BA" w:rsidRDefault="003539BA" w:rsidP="00106BBA">
      <w:pPr>
        <w:pStyle w:val="BodyText"/>
      </w:pPr>
      <w:r w:rsidRPr="003539BA">
        <w:t>The following section describes specific HL7 transactions that will occur between PCMM (VISTA) and the Austin Information Technology Center (AITC), (formerly the Austin Automation Center (AAC)).</w:t>
      </w:r>
    </w:p>
    <w:p w14:paraId="66085262" w14:textId="77777777" w:rsidR="003539BA" w:rsidRPr="003539BA" w:rsidRDefault="003539BA" w:rsidP="00106BBA">
      <w:pPr>
        <w:pStyle w:val="BodyText"/>
      </w:pPr>
      <w:r w:rsidRPr="003539BA">
        <w:t>General Acknowledgment (ACK) message advising of a successful PCMM HL7 (ADT~A08) transmission at the Application Level.</w:t>
      </w:r>
    </w:p>
    <w:p w14:paraId="684D6A4B" w14:textId="77777777" w:rsidR="003539BA" w:rsidRPr="003539BA" w:rsidRDefault="003539BA" w:rsidP="00106BBA">
      <w:pPr>
        <w:pStyle w:val="BodyText"/>
      </w:pPr>
      <w:r w:rsidRPr="003539BA">
        <w:t>PCMM HL7 (ADT~A08) message is sent from VISTA to the AITC.</w:t>
      </w:r>
    </w:p>
    <w:p w14:paraId="7CF3A046"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MSH^~|\&amp;^PCMM-210^500^NPCD-AAC^200^20000307150556^^ADT~A08^02651^P^2.2^^^NE^AL^USA</w:t>
      </w:r>
    </w:p>
    <w:p w14:paraId="2958A640"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EVN^A08^20000307</w:t>
      </w:r>
    </w:p>
    <w:p w14:paraId="48EEB2CD"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PID^1^""^7168987~1~M10^6221^TEST~PATIENT^""^19330303^U^^7^""~""~""~""~""~~~""~""^^""^""^^U^29^^443366221^^^^^^^^^^</w:t>
      </w:r>
    </w:p>
    <w:p w14:paraId="084E3C3E"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ZPC^500-509^70&amp;500~~~~~~~VA200~~~~~~^19961203^19961203^PCP^""^1</w:t>
      </w:r>
    </w:p>
    <w:p w14:paraId="3C69BADD"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ZPC^500-510^123456852&amp;500~~~~~~~VA200~~~~~~^19961204^19961211^PCP^""^2</w:t>
      </w:r>
    </w:p>
    <w:p w14:paraId="3F328DCC"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ZPC^500-511^170&amp;500~~~~~~~VA200~~~~~~^19970317^19970318^PCP^""^3</w:t>
      </w:r>
    </w:p>
    <w:p w14:paraId="117698F7" w14:textId="77777777" w:rsidR="005559DD" w:rsidRDefault="005559DD" w:rsidP="00106BBA">
      <w:pPr>
        <w:pStyle w:val="BodyText"/>
      </w:pPr>
    </w:p>
    <w:p w14:paraId="0DD6E4A5" w14:textId="77777777" w:rsidR="003539BA" w:rsidRPr="003539BA" w:rsidRDefault="003539BA" w:rsidP="00106BBA">
      <w:pPr>
        <w:pStyle w:val="BodyText"/>
      </w:pPr>
      <w:r w:rsidRPr="003539BA">
        <w:t>AITC then sends a General Acknowledgment (ACK) message back to VISTA advising of a successful PCMM HL7 (ADT~A08) transmission.</w:t>
      </w:r>
    </w:p>
    <w:p w14:paraId="080E482A" w14:textId="77777777" w:rsidR="005559DD" w:rsidRDefault="005559DD" w:rsidP="00106BBA">
      <w:pPr>
        <w:pStyle w:val="BodyText"/>
      </w:pPr>
    </w:p>
    <w:p w14:paraId="26F32BE8"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MSH^~|\&amp;^NPCD-AAC^200^PCMM-210^500^20000229^^ACK~A08^50002175^P^2.2^^^NE^AL</w:t>
      </w:r>
    </w:p>
    <w:p w14:paraId="59E8230B"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 xml:space="preserve">MSA^AA^02651 </w:t>
      </w:r>
    </w:p>
    <w:p w14:paraId="39954CF1" w14:textId="77777777" w:rsidR="005559DD" w:rsidRDefault="005559DD" w:rsidP="00106BBA">
      <w:pPr>
        <w:pStyle w:val="BodyText"/>
      </w:pPr>
    </w:p>
    <w:p w14:paraId="2FB57B44" w14:textId="77777777" w:rsidR="003539BA" w:rsidRPr="003539BA" w:rsidRDefault="003539BA" w:rsidP="00106BBA">
      <w:pPr>
        <w:pStyle w:val="BodyText"/>
      </w:pPr>
      <w:r w:rsidRPr="003539BA">
        <w:t>General Acknowledgment (ACK) message advising of a failed PCMM HL7 (ADT~A08) transmission at the Application Level.</w:t>
      </w:r>
    </w:p>
    <w:p w14:paraId="60469EA4" w14:textId="77777777" w:rsidR="003539BA" w:rsidRPr="003539BA" w:rsidRDefault="003539BA" w:rsidP="00106BBA">
      <w:pPr>
        <w:pStyle w:val="BodyText"/>
      </w:pPr>
      <w:r w:rsidRPr="003539BA">
        <w:lastRenderedPageBreak/>
        <w:t>PCMM HL7 (ADT~A08) message is sent from VISTA to the Austin Information Technology Center (AITC), (formerly the Austin Automation Center (AAC)), with ZPC~3~date provider assigned invalid in both the 2nd and 3rd ZPC segments.</w:t>
      </w:r>
    </w:p>
    <w:p w14:paraId="1040E999" w14:textId="77777777" w:rsidR="005559DD" w:rsidRDefault="005559DD" w:rsidP="00106BBA">
      <w:pPr>
        <w:pStyle w:val="BodyText"/>
      </w:pPr>
    </w:p>
    <w:p w14:paraId="254E5B44"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MSH^~|\&amp;^PCMM-210^500^NPCD-AAC^200^20000307150556^^ADT~A08^02651^P^2.2^^^NE^AL^USA</w:t>
      </w:r>
    </w:p>
    <w:p w14:paraId="4A0FFA86"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EVN^A08^20000307</w:t>
      </w:r>
    </w:p>
    <w:p w14:paraId="620AB0B5"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PID^1^""^7168987~1~M10^6221^TEST~PATIENT^""^19330303^U^^7^""~""~""~""~""~~~""~""^^""^""^^U^29^^443366221^^^^^^^^^^</w:t>
      </w:r>
    </w:p>
    <w:p w14:paraId="4F29FB47"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ZPC^500-509^70&amp;500~~~~~~~VA200~~~~~~^19961203^19961203^PCP^""^1</w:t>
      </w:r>
    </w:p>
    <w:p w14:paraId="18999F5F"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ZPC^500-510^123456852&amp;500~~~~~~~VA200~~~~~~^##19961204^19961211^PCP^""^2</w:t>
      </w:r>
    </w:p>
    <w:p w14:paraId="5883CB6A"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ZPC^500-511^170&amp;500~~~~~~~VA200~~~~~~^9970317^19970318^PCP^""^3</w:t>
      </w:r>
    </w:p>
    <w:p w14:paraId="531F7B6C" w14:textId="77777777" w:rsidR="005559DD" w:rsidRDefault="005559DD" w:rsidP="00106BBA">
      <w:pPr>
        <w:pStyle w:val="BodyText"/>
      </w:pPr>
    </w:p>
    <w:p w14:paraId="79CEB6DF" w14:textId="77777777" w:rsidR="003539BA" w:rsidRPr="003539BA" w:rsidRDefault="003539BA" w:rsidP="00106BBA">
      <w:pPr>
        <w:pStyle w:val="BodyText"/>
      </w:pPr>
      <w:r w:rsidRPr="003539BA">
        <w:t>AITC then sends a General Acknowledgment (ACK) message back to VISTA advising of a failed PCMM HL7 (ADT~A08) transmission.</w:t>
      </w:r>
    </w:p>
    <w:p w14:paraId="0A4A84A6"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MSH^~|\&amp;^NPCD-AAC^200^PCMM-210^500^20000229^^ACK~A08^50002175^P^2.2^^^NE^AL</w:t>
      </w:r>
    </w:p>
    <w:p w14:paraId="67CF7CB0"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MSA^AE^02651</w:t>
      </w:r>
    </w:p>
    <w:p w14:paraId="1DEF6879"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ERR^ZPC~0002~3~320M|ZPC~0003~3~320M</w:t>
      </w:r>
    </w:p>
    <w:p w14:paraId="04879917" w14:textId="77777777" w:rsidR="003539BA" w:rsidRPr="00F33484" w:rsidRDefault="00995A5E" w:rsidP="005559DD">
      <w:pPr>
        <w:pStyle w:val="Heading2"/>
        <w:rPr>
          <w:i w:val="0"/>
          <w:color w:val="auto"/>
        </w:rPr>
      </w:pPr>
      <w:r>
        <w:br w:type="page"/>
      </w:r>
      <w:bookmarkStart w:id="257" w:name="_Toc522259444"/>
      <w:r w:rsidR="003539BA" w:rsidRPr="00F33484">
        <w:rPr>
          <w:i w:val="0"/>
          <w:color w:val="auto"/>
        </w:rPr>
        <w:lastRenderedPageBreak/>
        <w:t>Supported and User Defined Tables</w:t>
      </w:r>
      <w:bookmarkEnd w:id="257"/>
    </w:p>
    <w:p w14:paraId="6108C47F" w14:textId="77777777" w:rsidR="003539BA" w:rsidRPr="00B202DA" w:rsidRDefault="003539BA" w:rsidP="005559DD">
      <w:pPr>
        <w:pStyle w:val="Heading3"/>
      </w:pPr>
      <w:bookmarkStart w:id="258" w:name="_Toc522259445"/>
      <w:r w:rsidRPr="00B202DA">
        <w:t>Table 008 Acknowledgement Code</w:t>
      </w:r>
      <w:bookmarkEnd w:id="258"/>
    </w:p>
    <w:p w14:paraId="28671E5F" w14:textId="77777777" w:rsidR="003539BA" w:rsidRPr="003539BA" w:rsidRDefault="003539BA" w:rsidP="00106BBA">
      <w:pPr>
        <w:pStyle w:val="BodyText"/>
      </w:pPr>
      <w:r w:rsidRPr="003539BA">
        <w:t>Value</w:t>
      </w:r>
      <w:r w:rsidRPr="003539BA">
        <w:tab/>
        <w:t>Description</w:t>
      </w:r>
    </w:p>
    <w:p w14:paraId="1704DB03" w14:textId="77777777" w:rsidR="003539BA" w:rsidRPr="003539BA" w:rsidRDefault="003539BA" w:rsidP="00106BBA">
      <w:pPr>
        <w:pStyle w:val="BodyText"/>
      </w:pPr>
      <w:r w:rsidRPr="003539BA">
        <w:t>AA</w:t>
      </w:r>
      <w:r w:rsidRPr="003539BA">
        <w:tab/>
      </w:r>
      <w:r w:rsidR="005559DD">
        <w:tab/>
      </w:r>
      <w:r w:rsidRPr="003539BA">
        <w:t>Original mode:      Application Accept</w:t>
      </w:r>
    </w:p>
    <w:p w14:paraId="3052B3EB" w14:textId="77777777" w:rsidR="003539BA" w:rsidRPr="003539BA" w:rsidRDefault="005559DD" w:rsidP="00106BBA">
      <w:pPr>
        <w:pStyle w:val="BodyText"/>
      </w:pPr>
      <w:r>
        <w:tab/>
      </w:r>
      <w:r>
        <w:tab/>
      </w:r>
      <w:r>
        <w:tab/>
      </w:r>
      <w:r w:rsidR="003539BA" w:rsidRPr="003539BA">
        <w:t>Enhanced mode:   Application Acknowledgment:  Accept</w:t>
      </w:r>
    </w:p>
    <w:p w14:paraId="6FCD1031" w14:textId="77777777" w:rsidR="003539BA" w:rsidRPr="003539BA" w:rsidRDefault="003539BA" w:rsidP="00106BBA">
      <w:pPr>
        <w:pStyle w:val="BodyText"/>
      </w:pPr>
      <w:r w:rsidRPr="003539BA">
        <w:t>AE</w:t>
      </w:r>
      <w:r w:rsidRPr="003539BA">
        <w:tab/>
      </w:r>
      <w:r w:rsidR="005559DD">
        <w:tab/>
      </w:r>
      <w:r w:rsidRPr="003539BA">
        <w:t>Original mode:      Application Error</w:t>
      </w:r>
    </w:p>
    <w:p w14:paraId="28F30F21" w14:textId="77777777" w:rsidR="003539BA" w:rsidRPr="003539BA" w:rsidRDefault="005559DD" w:rsidP="00106BBA">
      <w:pPr>
        <w:pStyle w:val="BodyText"/>
      </w:pPr>
      <w:r>
        <w:tab/>
      </w:r>
      <w:r>
        <w:tab/>
      </w:r>
      <w:r>
        <w:tab/>
      </w:r>
      <w:r w:rsidR="003539BA" w:rsidRPr="003539BA">
        <w:t>Enhanced mode:   Application Acknowledgment:  Error</w:t>
      </w:r>
    </w:p>
    <w:p w14:paraId="0F982B0D" w14:textId="77777777" w:rsidR="003539BA" w:rsidRPr="003539BA" w:rsidRDefault="003539BA" w:rsidP="00106BBA">
      <w:pPr>
        <w:pStyle w:val="BodyText"/>
      </w:pPr>
      <w:r w:rsidRPr="003539BA">
        <w:t>AR</w:t>
      </w:r>
      <w:r w:rsidRPr="003539BA">
        <w:tab/>
      </w:r>
      <w:r w:rsidR="005559DD">
        <w:tab/>
      </w:r>
      <w:r w:rsidRPr="003539BA">
        <w:t>Original mode:      Application Reject</w:t>
      </w:r>
    </w:p>
    <w:p w14:paraId="5BB83ED4" w14:textId="77777777" w:rsidR="003539BA" w:rsidRPr="003539BA" w:rsidRDefault="005559DD" w:rsidP="00106BBA">
      <w:pPr>
        <w:pStyle w:val="BodyText"/>
      </w:pPr>
      <w:r>
        <w:tab/>
      </w:r>
      <w:r>
        <w:tab/>
      </w:r>
      <w:r>
        <w:tab/>
      </w:r>
      <w:r w:rsidR="003539BA" w:rsidRPr="003539BA">
        <w:t>Enhanced mode:   Application Acknowledgment:  Reject</w:t>
      </w:r>
    </w:p>
    <w:p w14:paraId="464F3231" w14:textId="77777777" w:rsidR="003539BA" w:rsidRPr="003539BA" w:rsidRDefault="003539BA" w:rsidP="00106BBA">
      <w:pPr>
        <w:pStyle w:val="BodyText"/>
      </w:pPr>
      <w:r w:rsidRPr="003539BA">
        <w:t>CA</w:t>
      </w:r>
      <w:r w:rsidRPr="003539BA">
        <w:tab/>
      </w:r>
      <w:r w:rsidR="005559DD">
        <w:tab/>
      </w:r>
      <w:r w:rsidRPr="003539BA">
        <w:t>Enhanced mode:   Accept Acknowledgment:  Commit Accept</w:t>
      </w:r>
    </w:p>
    <w:p w14:paraId="67456035" w14:textId="77777777" w:rsidR="003539BA" w:rsidRPr="003539BA" w:rsidRDefault="003539BA" w:rsidP="00106BBA">
      <w:pPr>
        <w:pStyle w:val="BodyText"/>
      </w:pPr>
      <w:r w:rsidRPr="003539BA">
        <w:t>CE</w:t>
      </w:r>
      <w:r w:rsidRPr="003539BA">
        <w:tab/>
      </w:r>
      <w:r w:rsidR="005559DD">
        <w:tab/>
      </w:r>
      <w:r w:rsidRPr="003539BA">
        <w:t>Enhanced mode:   Accept Acknowledgment:  Commit Error</w:t>
      </w:r>
    </w:p>
    <w:p w14:paraId="6B88CC5C" w14:textId="77777777" w:rsidR="003539BA" w:rsidRPr="003539BA" w:rsidRDefault="003539BA" w:rsidP="00106BBA">
      <w:pPr>
        <w:pStyle w:val="BodyText"/>
      </w:pPr>
      <w:r w:rsidRPr="003539BA">
        <w:t>CR</w:t>
      </w:r>
      <w:r w:rsidRPr="003539BA">
        <w:tab/>
      </w:r>
      <w:r w:rsidR="005559DD">
        <w:tab/>
      </w:r>
      <w:r w:rsidRPr="003539BA">
        <w:t>Enhanced mode:   Accept Acknowledgment:  Commit Reject</w:t>
      </w:r>
    </w:p>
    <w:p w14:paraId="7A14CFF7" w14:textId="77777777" w:rsidR="003539BA" w:rsidRPr="00B202DA" w:rsidRDefault="003539BA" w:rsidP="005559DD">
      <w:pPr>
        <w:pStyle w:val="Heading3"/>
      </w:pPr>
      <w:bookmarkStart w:id="259" w:name="_Toc522259446"/>
      <w:r w:rsidRPr="00B202DA">
        <w:t>PCMM Error Code Table</w:t>
      </w:r>
      <w:bookmarkEnd w:id="259"/>
    </w:p>
    <w:tbl>
      <w:tblPr>
        <w:tblW w:w="9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0"/>
        <w:gridCol w:w="3405"/>
        <w:gridCol w:w="4133"/>
      </w:tblGrid>
      <w:tr w:rsidR="005559DD" w:rsidRPr="004675E7" w14:paraId="31130EFB" w14:textId="77777777" w:rsidTr="00995A5E">
        <w:trPr>
          <w:trHeight w:val="247"/>
        </w:trPr>
        <w:tc>
          <w:tcPr>
            <w:tcW w:w="1810" w:type="dxa"/>
            <w:shd w:val="pct10" w:color="auto" w:fill="auto"/>
          </w:tcPr>
          <w:p w14:paraId="0B7B4253"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Error Number</w:t>
            </w:r>
          </w:p>
        </w:tc>
        <w:tc>
          <w:tcPr>
            <w:tcW w:w="3405" w:type="dxa"/>
            <w:shd w:val="pct10" w:color="auto" w:fill="auto"/>
          </w:tcPr>
          <w:p w14:paraId="12AC2CEB"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Field Number</w:t>
            </w:r>
          </w:p>
        </w:tc>
        <w:tc>
          <w:tcPr>
            <w:tcW w:w="4133" w:type="dxa"/>
            <w:shd w:val="pct10" w:color="auto" w:fill="auto"/>
          </w:tcPr>
          <w:p w14:paraId="7243E0C6"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Edit Description</w:t>
            </w:r>
          </w:p>
        </w:tc>
      </w:tr>
      <w:tr w:rsidR="005559DD" w:rsidRPr="004675E7" w14:paraId="0392C54A" w14:textId="77777777" w:rsidTr="00995A5E">
        <w:trPr>
          <w:trHeight w:val="247"/>
        </w:trPr>
        <w:tc>
          <w:tcPr>
            <w:tcW w:w="9348" w:type="dxa"/>
            <w:gridSpan w:val="3"/>
          </w:tcPr>
          <w:p w14:paraId="4332812F" w14:textId="77777777" w:rsidR="005559DD" w:rsidRPr="00EE73D3" w:rsidRDefault="005559DD" w:rsidP="005559DD">
            <w:pPr>
              <w:pStyle w:val="BodyText"/>
              <w:rPr>
                <w:rFonts w:ascii="Arial" w:hAnsi="Arial" w:cs="Arial"/>
                <w:b/>
                <w:snapToGrid w:val="0"/>
                <w:szCs w:val="22"/>
                <w:u w:val="single"/>
              </w:rPr>
            </w:pPr>
            <w:r w:rsidRPr="00EE73D3">
              <w:rPr>
                <w:rFonts w:ascii="Arial" w:hAnsi="Arial" w:cs="Arial"/>
                <w:b/>
                <w:i/>
                <w:snapToGrid w:val="0"/>
                <w:szCs w:val="22"/>
              </w:rPr>
              <w:t>000 Series</w:t>
            </w:r>
          </w:p>
        </w:tc>
      </w:tr>
      <w:tr w:rsidR="005559DD" w:rsidRPr="004675E7" w14:paraId="63AFA057" w14:textId="77777777" w:rsidTr="00995A5E">
        <w:trPr>
          <w:trHeight w:val="247"/>
        </w:trPr>
        <w:tc>
          <w:tcPr>
            <w:tcW w:w="1810" w:type="dxa"/>
          </w:tcPr>
          <w:p w14:paraId="30A759DC" w14:textId="77777777" w:rsidR="005559DD" w:rsidRPr="00EE73D3" w:rsidRDefault="005559DD" w:rsidP="005559DD">
            <w:pPr>
              <w:pStyle w:val="BodyText"/>
              <w:rPr>
                <w:rFonts w:ascii="Arial" w:hAnsi="Arial" w:cs="Arial"/>
                <w:i/>
                <w:snapToGrid w:val="0"/>
                <w:szCs w:val="22"/>
              </w:rPr>
            </w:pPr>
            <w:r w:rsidRPr="00EE73D3">
              <w:rPr>
                <w:rFonts w:ascii="Arial" w:hAnsi="Arial" w:cs="Arial"/>
                <w:i/>
                <w:snapToGrid w:val="0"/>
                <w:szCs w:val="22"/>
              </w:rPr>
              <w:t>Miscellaneous</w:t>
            </w:r>
          </w:p>
        </w:tc>
        <w:tc>
          <w:tcPr>
            <w:tcW w:w="3405" w:type="dxa"/>
          </w:tcPr>
          <w:p w14:paraId="1F2F2CAF" w14:textId="77777777" w:rsidR="005559DD" w:rsidRPr="00EE73D3" w:rsidRDefault="005559DD" w:rsidP="005559DD">
            <w:pPr>
              <w:pStyle w:val="BodyText"/>
              <w:rPr>
                <w:rFonts w:ascii="Arial" w:hAnsi="Arial" w:cs="Arial"/>
                <w:b/>
                <w:snapToGrid w:val="0"/>
                <w:szCs w:val="22"/>
                <w:u w:val="single"/>
              </w:rPr>
            </w:pPr>
          </w:p>
        </w:tc>
        <w:tc>
          <w:tcPr>
            <w:tcW w:w="4133" w:type="dxa"/>
          </w:tcPr>
          <w:p w14:paraId="6FD1EE4B" w14:textId="77777777" w:rsidR="005559DD" w:rsidRPr="00EE73D3" w:rsidRDefault="005559DD" w:rsidP="005559DD">
            <w:pPr>
              <w:pStyle w:val="BodyText"/>
              <w:rPr>
                <w:rFonts w:ascii="Arial" w:hAnsi="Arial" w:cs="Arial"/>
                <w:snapToGrid w:val="0"/>
                <w:szCs w:val="22"/>
              </w:rPr>
            </w:pPr>
          </w:p>
        </w:tc>
      </w:tr>
      <w:tr w:rsidR="005559DD" w:rsidRPr="004675E7" w14:paraId="09A28D7F" w14:textId="77777777" w:rsidTr="00995A5E">
        <w:trPr>
          <w:trHeight w:val="247"/>
        </w:trPr>
        <w:tc>
          <w:tcPr>
            <w:tcW w:w="1810" w:type="dxa"/>
          </w:tcPr>
          <w:p w14:paraId="63A7156D" w14:textId="77777777" w:rsidR="005559DD" w:rsidRPr="00EE73D3" w:rsidRDefault="005559DD" w:rsidP="005559DD">
            <w:pPr>
              <w:pStyle w:val="BodyText"/>
              <w:rPr>
                <w:rFonts w:ascii="Arial" w:hAnsi="Arial" w:cs="Arial"/>
                <w:b/>
                <w:snapToGrid w:val="0"/>
                <w:szCs w:val="22"/>
                <w:u w:val="single"/>
              </w:rPr>
            </w:pPr>
          </w:p>
        </w:tc>
        <w:tc>
          <w:tcPr>
            <w:tcW w:w="3405" w:type="dxa"/>
          </w:tcPr>
          <w:p w14:paraId="1BEDDF0D" w14:textId="77777777" w:rsidR="005559DD" w:rsidRPr="00EE73D3" w:rsidRDefault="005559DD" w:rsidP="005559DD">
            <w:pPr>
              <w:pStyle w:val="BodyText"/>
              <w:rPr>
                <w:rFonts w:ascii="Arial" w:hAnsi="Arial" w:cs="Arial"/>
                <w:b/>
                <w:snapToGrid w:val="0"/>
                <w:szCs w:val="22"/>
                <w:u w:val="single"/>
              </w:rPr>
            </w:pPr>
          </w:p>
        </w:tc>
        <w:tc>
          <w:tcPr>
            <w:tcW w:w="4133" w:type="dxa"/>
          </w:tcPr>
          <w:p w14:paraId="0F92B125" w14:textId="77777777" w:rsidR="005559DD" w:rsidRPr="00EE73D3" w:rsidRDefault="005559DD" w:rsidP="005559DD">
            <w:pPr>
              <w:pStyle w:val="BodyText"/>
              <w:rPr>
                <w:rFonts w:ascii="Arial" w:hAnsi="Arial" w:cs="Arial"/>
                <w:b/>
                <w:snapToGrid w:val="0"/>
                <w:szCs w:val="22"/>
                <w:u w:val="single"/>
              </w:rPr>
            </w:pPr>
          </w:p>
        </w:tc>
      </w:tr>
      <w:tr w:rsidR="005559DD" w:rsidRPr="004675E7" w14:paraId="6A65C160" w14:textId="77777777" w:rsidTr="00995A5E">
        <w:trPr>
          <w:trHeight w:val="247"/>
        </w:trPr>
        <w:tc>
          <w:tcPr>
            <w:tcW w:w="1810" w:type="dxa"/>
          </w:tcPr>
          <w:p w14:paraId="3C1AE554"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0000</w:t>
            </w:r>
          </w:p>
        </w:tc>
        <w:tc>
          <w:tcPr>
            <w:tcW w:w="3405" w:type="dxa"/>
          </w:tcPr>
          <w:p w14:paraId="6EDC9716" w14:textId="77777777" w:rsidR="005559DD" w:rsidRPr="00EE73D3" w:rsidRDefault="005559DD" w:rsidP="005559DD">
            <w:pPr>
              <w:pStyle w:val="BodyText"/>
              <w:rPr>
                <w:rFonts w:ascii="Arial" w:hAnsi="Arial" w:cs="Arial"/>
                <w:snapToGrid w:val="0"/>
                <w:szCs w:val="22"/>
              </w:rPr>
            </w:pPr>
          </w:p>
        </w:tc>
        <w:tc>
          <w:tcPr>
            <w:tcW w:w="4133" w:type="dxa"/>
          </w:tcPr>
          <w:p w14:paraId="1F9D2373" w14:textId="77777777" w:rsidR="005559DD" w:rsidRPr="00EE73D3" w:rsidRDefault="005559DD" w:rsidP="005559DD">
            <w:pPr>
              <w:pStyle w:val="BodyText"/>
              <w:rPr>
                <w:rFonts w:ascii="Arial" w:hAnsi="Arial" w:cs="Arial"/>
                <w:snapToGrid w:val="0"/>
                <w:szCs w:val="22"/>
              </w:rPr>
            </w:pPr>
          </w:p>
        </w:tc>
      </w:tr>
      <w:tr w:rsidR="005559DD" w:rsidRPr="004675E7" w14:paraId="4345BC57" w14:textId="77777777" w:rsidTr="00995A5E">
        <w:trPr>
          <w:trHeight w:val="247"/>
        </w:trPr>
        <w:tc>
          <w:tcPr>
            <w:tcW w:w="1810" w:type="dxa"/>
          </w:tcPr>
          <w:p w14:paraId="5CB86E78"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001M</w:t>
            </w:r>
          </w:p>
        </w:tc>
        <w:tc>
          <w:tcPr>
            <w:tcW w:w="3405" w:type="dxa"/>
          </w:tcPr>
          <w:p w14:paraId="2A72CF55"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Segment Name</w:t>
            </w:r>
          </w:p>
        </w:tc>
        <w:tc>
          <w:tcPr>
            <w:tcW w:w="4133" w:type="dxa"/>
          </w:tcPr>
          <w:p w14:paraId="1188AC46"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EVN Segment missing</w:t>
            </w:r>
          </w:p>
        </w:tc>
      </w:tr>
      <w:tr w:rsidR="005559DD" w:rsidRPr="004675E7" w14:paraId="3B351E1E" w14:textId="77777777" w:rsidTr="00995A5E">
        <w:trPr>
          <w:trHeight w:val="247"/>
        </w:trPr>
        <w:tc>
          <w:tcPr>
            <w:tcW w:w="1810" w:type="dxa"/>
          </w:tcPr>
          <w:p w14:paraId="6557374F"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002M</w:t>
            </w:r>
          </w:p>
        </w:tc>
        <w:tc>
          <w:tcPr>
            <w:tcW w:w="3405" w:type="dxa"/>
          </w:tcPr>
          <w:p w14:paraId="5DF1CC81"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Segment Name</w:t>
            </w:r>
          </w:p>
        </w:tc>
        <w:tc>
          <w:tcPr>
            <w:tcW w:w="4133" w:type="dxa"/>
          </w:tcPr>
          <w:p w14:paraId="203F65E7"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PID Segment missing</w:t>
            </w:r>
          </w:p>
        </w:tc>
      </w:tr>
      <w:tr w:rsidR="005559DD" w:rsidRPr="004675E7" w14:paraId="562C0C8E" w14:textId="77777777" w:rsidTr="00995A5E">
        <w:trPr>
          <w:trHeight w:val="247"/>
        </w:trPr>
        <w:tc>
          <w:tcPr>
            <w:tcW w:w="1810" w:type="dxa"/>
          </w:tcPr>
          <w:p w14:paraId="7FD13E82"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003M</w:t>
            </w:r>
          </w:p>
        </w:tc>
        <w:tc>
          <w:tcPr>
            <w:tcW w:w="3405" w:type="dxa"/>
          </w:tcPr>
          <w:p w14:paraId="19580AB9"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Segment Name</w:t>
            </w:r>
          </w:p>
        </w:tc>
        <w:tc>
          <w:tcPr>
            <w:tcW w:w="4133" w:type="dxa"/>
          </w:tcPr>
          <w:p w14:paraId="61A01AAB"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ZPC Segment missing</w:t>
            </w:r>
          </w:p>
        </w:tc>
      </w:tr>
      <w:tr w:rsidR="005559DD" w:rsidRPr="004675E7" w14:paraId="732DE20B" w14:textId="77777777" w:rsidTr="00995A5E">
        <w:trPr>
          <w:trHeight w:val="247"/>
        </w:trPr>
        <w:tc>
          <w:tcPr>
            <w:tcW w:w="1810" w:type="dxa"/>
          </w:tcPr>
          <w:p w14:paraId="72EA75C8"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005M</w:t>
            </w:r>
          </w:p>
        </w:tc>
        <w:tc>
          <w:tcPr>
            <w:tcW w:w="3405" w:type="dxa"/>
          </w:tcPr>
          <w:p w14:paraId="27B55D76"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Segment Name</w:t>
            </w:r>
          </w:p>
        </w:tc>
        <w:tc>
          <w:tcPr>
            <w:tcW w:w="4133" w:type="dxa"/>
          </w:tcPr>
          <w:p w14:paraId="73CF4F9B" w14:textId="77777777" w:rsidR="005559DD" w:rsidRPr="00EE73D3" w:rsidRDefault="005559DD" w:rsidP="005559DD">
            <w:pPr>
              <w:pStyle w:val="BodyText"/>
              <w:rPr>
                <w:rFonts w:ascii="Arial" w:hAnsi="Arial" w:cs="Arial"/>
                <w:snapToGrid w:val="0"/>
                <w:szCs w:val="22"/>
              </w:rPr>
            </w:pPr>
            <w:r w:rsidRPr="00EE73D3">
              <w:rPr>
                <w:rFonts w:ascii="Arial" w:hAnsi="Arial" w:cs="Arial"/>
                <w:snapToGrid w:val="0"/>
                <w:szCs w:val="22"/>
              </w:rPr>
              <w:t>Invalid Segment name</w:t>
            </w:r>
          </w:p>
        </w:tc>
      </w:tr>
      <w:tr w:rsidR="005559DD" w:rsidRPr="004675E7" w14:paraId="5C013E7C" w14:textId="77777777" w:rsidTr="00995A5E">
        <w:trPr>
          <w:trHeight w:val="247"/>
        </w:trPr>
        <w:tc>
          <w:tcPr>
            <w:tcW w:w="1810" w:type="dxa"/>
          </w:tcPr>
          <w:p w14:paraId="4245C033" w14:textId="77777777" w:rsidR="005559DD" w:rsidRPr="00EE73D3" w:rsidRDefault="005559DD" w:rsidP="005559DD">
            <w:pPr>
              <w:pStyle w:val="BodyText"/>
              <w:rPr>
                <w:rFonts w:ascii="Arial" w:hAnsi="Arial" w:cs="Arial"/>
                <w:snapToGrid w:val="0"/>
                <w:szCs w:val="22"/>
              </w:rPr>
            </w:pPr>
          </w:p>
        </w:tc>
        <w:tc>
          <w:tcPr>
            <w:tcW w:w="3405" w:type="dxa"/>
          </w:tcPr>
          <w:p w14:paraId="08EB3647" w14:textId="77777777" w:rsidR="005559DD" w:rsidRPr="00EE73D3" w:rsidRDefault="005559DD" w:rsidP="005559DD">
            <w:pPr>
              <w:pStyle w:val="BodyText"/>
              <w:rPr>
                <w:rFonts w:ascii="Arial" w:hAnsi="Arial" w:cs="Arial"/>
                <w:snapToGrid w:val="0"/>
                <w:szCs w:val="22"/>
              </w:rPr>
            </w:pPr>
          </w:p>
        </w:tc>
        <w:tc>
          <w:tcPr>
            <w:tcW w:w="4133" w:type="dxa"/>
          </w:tcPr>
          <w:p w14:paraId="428DFBCA" w14:textId="77777777" w:rsidR="005559DD" w:rsidRPr="00EE73D3" w:rsidRDefault="005559DD" w:rsidP="005559DD">
            <w:pPr>
              <w:pStyle w:val="BodyText"/>
              <w:rPr>
                <w:rFonts w:ascii="Arial" w:hAnsi="Arial" w:cs="Arial"/>
                <w:snapToGrid w:val="0"/>
                <w:szCs w:val="22"/>
              </w:rPr>
            </w:pPr>
          </w:p>
        </w:tc>
      </w:tr>
      <w:tr w:rsidR="005559DD" w:rsidRPr="004675E7" w14:paraId="0D5F2F98" w14:textId="77777777" w:rsidTr="00995A5E">
        <w:trPr>
          <w:trHeight w:val="247"/>
        </w:trPr>
        <w:tc>
          <w:tcPr>
            <w:tcW w:w="9348" w:type="dxa"/>
            <w:gridSpan w:val="3"/>
          </w:tcPr>
          <w:p w14:paraId="36C70D8A" w14:textId="77777777" w:rsidR="005559DD" w:rsidRPr="00EE73D3" w:rsidRDefault="005559DD" w:rsidP="005559DD">
            <w:pPr>
              <w:pStyle w:val="BodyText"/>
              <w:rPr>
                <w:rFonts w:ascii="Arial" w:hAnsi="Arial" w:cs="Arial"/>
                <w:snapToGrid w:val="0"/>
                <w:szCs w:val="22"/>
              </w:rPr>
            </w:pPr>
            <w:r w:rsidRPr="00EE73D3">
              <w:rPr>
                <w:rFonts w:ascii="Arial" w:hAnsi="Arial" w:cs="Arial"/>
                <w:b/>
                <w:i/>
                <w:snapToGrid w:val="0"/>
                <w:szCs w:val="22"/>
              </w:rPr>
              <w:t>100 Series</w:t>
            </w:r>
          </w:p>
        </w:tc>
      </w:tr>
      <w:tr w:rsidR="005559DD" w:rsidRPr="005559DD" w14:paraId="0F8D6EBF" w14:textId="77777777" w:rsidTr="00995A5E">
        <w:trPr>
          <w:trHeight w:val="247"/>
        </w:trPr>
        <w:tc>
          <w:tcPr>
            <w:tcW w:w="9348" w:type="dxa"/>
            <w:gridSpan w:val="3"/>
          </w:tcPr>
          <w:p w14:paraId="17B18023" w14:textId="77777777" w:rsidR="005559DD" w:rsidRPr="00EE73D3" w:rsidRDefault="005559DD" w:rsidP="005559DD">
            <w:pPr>
              <w:pStyle w:val="BodyText"/>
              <w:rPr>
                <w:rFonts w:ascii="Arial" w:hAnsi="Arial" w:cs="Arial"/>
                <w:snapToGrid w:val="0"/>
              </w:rPr>
            </w:pPr>
            <w:r w:rsidRPr="00EE73D3">
              <w:rPr>
                <w:rFonts w:ascii="Arial" w:hAnsi="Arial" w:cs="Arial"/>
                <w:snapToGrid w:val="0"/>
              </w:rPr>
              <w:t>EVN Segment</w:t>
            </w:r>
          </w:p>
        </w:tc>
      </w:tr>
      <w:tr w:rsidR="005559DD" w:rsidRPr="005559DD" w14:paraId="01798CBB" w14:textId="77777777" w:rsidTr="00995A5E">
        <w:trPr>
          <w:trHeight w:val="494"/>
        </w:trPr>
        <w:tc>
          <w:tcPr>
            <w:tcW w:w="1810" w:type="dxa"/>
          </w:tcPr>
          <w:p w14:paraId="3FDE596C"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104M</w:t>
            </w:r>
          </w:p>
        </w:tc>
        <w:tc>
          <w:tcPr>
            <w:tcW w:w="3405" w:type="dxa"/>
          </w:tcPr>
          <w:p w14:paraId="50195B60"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Event Date</w:t>
            </w:r>
          </w:p>
        </w:tc>
        <w:tc>
          <w:tcPr>
            <w:tcW w:w="4133" w:type="dxa"/>
          </w:tcPr>
          <w:p w14:paraId="77D3553A"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 xml:space="preserve">Required.  Must be a valid date.  Must be less than or equal to processing date.  </w:t>
            </w:r>
          </w:p>
        </w:tc>
      </w:tr>
      <w:tr w:rsidR="005559DD" w:rsidRPr="005559DD" w14:paraId="54B62EEE" w14:textId="77777777" w:rsidTr="00995A5E">
        <w:trPr>
          <w:trHeight w:val="494"/>
        </w:trPr>
        <w:tc>
          <w:tcPr>
            <w:tcW w:w="1810" w:type="dxa"/>
          </w:tcPr>
          <w:p w14:paraId="2F18A2BF"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106M</w:t>
            </w:r>
          </w:p>
        </w:tc>
        <w:tc>
          <w:tcPr>
            <w:tcW w:w="3405" w:type="dxa"/>
          </w:tcPr>
          <w:p w14:paraId="5F2857CC"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Event Time</w:t>
            </w:r>
          </w:p>
        </w:tc>
        <w:tc>
          <w:tcPr>
            <w:tcW w:w="4133" w:type="dxa"/>
          </w:tcPr>
          <w:p w14:paraId="29BD0D5B"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If present time must be numeric.  Must be a valid time.</w:t>
            </w:r>
          </w:p>
        </w:tc>
      </w:tr>
      <w:tr w:rsidR="005559DD" w:rsidRPr="005559DD" w14:paraId="70179C27" w14:textId="77777777" w:rsidTr="00995A5E">
        <w:trPr>
          <w:trHeight w:val="247"/>
        </w:trPr>
        <w:tc>
          <w:tcPr>
            <w:tcW w:w="1810" w:type="dxa"/>
          </w:tcPr>
          <w:p w14:paraId="6C333640"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lastRenderedPageBreak/>
              <w:t>110M</w:t>
            </w:r>
          </w:p>
        </w:tc>
        <w:tc>
          <w:tcPr>
            <w:tcW w:w="3405" w:type="dxa"/>
          </w:tcPr>
          <w:p w14:paraId="03B534A2"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MSH Message Control ID</w:t>
            </w:r>
          </w:p>
        </w:tc>
        <w:tc>
          <w:tcPr>
            <w:tcW w:w="4133" w:type="dxa"/>
          </w:tcPr>
          <w:p w14:paraId="59B0D63C"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Required</w:t>
            </w:r>
          </w:p>
        </w:tc>
      </w:tr>
      <w:tr w:rsidR="005559DD" w:rsidRPr="005559DD" w14:paraId="1D99A8C5" w14:textId="77777777" w:rsidTr="00995A5E">
        <w:trPr>
          <w:trHeight w:val="247"/>
        </w:trPr>
        <w:tc>
          <w:tcPr>
            <w:tcW w:w="1810" w:type="dxa"/>
          </w:tcPr>
          <w:p w14:paraId="54CE74A2"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113M</w:t>
            </w:r>
          </w:p>
        </w:tc>
        <w:tc>
          <w:tcPr>
            <w:tcW w:w="3405" w:type="dxa"/>
          </w:tcPr>
          <w:p w14:paraId="0F5D5D6C"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Event Type Segment</w:t>
            </w:r>
          </w:p>
        </w:tc>
        <w:tc>
          <w:tcPr>
            <w:tcW w:w="4133" w:type="dxa"/>
          </w:tcPr>
          <w:p w14:paraId="0BD5A14C"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Required.  Must be 'A08'.</w:t>
            </w:r>
          </w:p>
        </w:tc>
      </w:tr>
      <w:tr w:rsidR="005559DD" w:rsidRPr="005559DD" w14:paraId="441239F8" w14:textId="77777777" w:rsidTr="00995A5E">
        <w:trPr>
          <w:trHeight w:val="247"/>
        </w:trPr>
        <w:tc>
          <w:tcPr>
            <w:tcW w:w="9348" w:type="dxa"/>
            <w:gridSpan w:val="3"/>
          </w:tcPr>
          <w:p w14:paraId="2AEC3DF9" w14:textId="77777777" w:rsidR="005559DD" w:rsidRPr="00EE73D3" w:rsidRDefault="005559DD" w:rsidP="005559DD">
            <w:pPr>
              <w:pStyle w:val="BodyText"/>
              <w:rPr>
                <w:rFonts w:ascii="Arial" w:hAnsi="Arial" w:cs="Arial"/>
                <w:snapToGrid w:val="0"/>
                <w:sz w:val="18"/>
              </w:rPr>
            </w:pPr>
            <w:r w:rsidRPr="00EE73D3">
              <w:rPr>
                <w:rFonts w:ascii="Arial" w:hAnsi="Arial" w:cs="Arial"/>
                <w:b/>
                <w:snapToGrid w:val="0"/>
                <w:sz w:val="18"/>
              </w:rPr>
              <w:t>200 Series</w:t>
            </w:r>
          </w:p>
        </w:tc>
      </w:tr>
      <w:tr w:rsidR="005559DD" w:rsidRPr="005559DD" w14:paraId="58734080" w14:textId="77777777" w:rsidTr="00995A5E">
        <w:trPr>
          <w:trHeight w:val="247"/>
        </w:trPr>
        <w:tc>
          <w:tcPr>
            <w:tcW w:w="9348" w:type="dxa"/>
            <w:gridSpan w:val="3"/>
          </w:tcPr>
          <w:p w14:paraId="0A46C7FF"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PID Segment</w:t>
            </w:r>
          </w:p>
        </w:tc>
      </w:tr>
      <w:tr w:rsidR="005559DD" w:rsidRPr="005559DD" w14:paraId="0A613678" w14:textId="77777777" w:rsidTr="00995A5E">
        <w:trPr>
          <w:trHeight w:val="494"/>
        </w:trPr>
        <w:tc>
          <w:tcPr>
            <w:tcW w:w="1810" w:type="dxa"/>
          </w:tcPr>
          <w:p w14:paraId="587E578C"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200M</w:t>
            </w:r>
          </w:p>
        </w:tc>
        <w:tc>
          <w:tcPr>
            <w:tcW w:w="3405" w:type="dxa"/>
          </w:tcPr>
          <w:p w14:paraId="01F18907"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Patient Name</w:t>
            </w:r>
          </w:p>
        </w:tc>
        <w:tc>
          <w:tcPr>
            <w:tcW w:w="4133" w:type="dxa"/>
          </w:tcPr>
          <w:p w14:paraId="2A228BFD"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Required.  Must be alphanumeric.  Must not be all numeric.  Must not be all blanks.</w:t>
            </w:r>
          </w:p>
        </w:tc>
      </w:tr>
      <w:tr w:rsidR="005559DD" w:rsidRPr="005559DD" w14:paraId="2911432F" w14:textId="77777777" w:rsidTr="00995A5E">
        <w:trPr>
          <w:trHeight w:val="494"/>
        </w:trPr>
        <w:tc>
          <w:tcPr>
            <w:tcW w:w="1810" w:type="dxa"/>
          </w:tcPr>
          <w:p w14:paraId="4E733DA2"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210M</w:t>
            </w:r>
          </w:p>
        </w:tc>
        <w:tc>
          <w:tcPr>
            <w:tcW w:w="3405" w:type="dxa"/>
          </w:tcPr>
          <w:p w14:paraId="361057DA"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Patient ID (Internal)</w:t>
            </w:r>
          </w:p>
        </w:tc>
        <w:tc>
          <w:tcPr>
            <w:tcW w:w="4133" w:type="dxa"/>
          </w:tcPr>
          <w:p w14:paraId="2C072488"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Required.  Must be numeric.</w:t>
            </w:r>
          </w:p>
        </w:tc>
      </w:tr>
      <w:tr w:rsidR="005559DD" w:rsidRPr="005559DD" w14:paraId="6290E7B9" w14:textId="77777777" w:rsidTr="00995A5E">
        <w:trPr>
          <w:trHeight w:val="247"/>
        </w:trPr>
        <w:tc>
          <w:tcPr>
            <w:tcW w:w="1810" w:type="dxa"/>
          </w:tcPr>
          <w:p w14:paraId="164B2A62"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220M</w:t>
            </w:r>
          </w:p>
        </w:tc>
        <w:tc>
          <w:tcPr>
            <w:tcW w:w="3405" w:type="dxa"/>
          </w:tcPr>
          <w:p w14:paraId="5CA5AFF1"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Date of Birth</w:t>
            </w:r>
          </w:p>
        </w:tc>
        <w:tc>
          <w:tcPr>
            <w:tcW w:w="4133" w:type="dxa"/>
          </w:tcPr>
          <w:p w14:paraId="5B5B8F2F"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Required</w:t>
            </w:r>
          </w:p>
        </w:tc>
      </w:tr>
      <w:tr w:rsidR="005559DD" w:rsidRPr="005559DD" w14:paraId="38453D99" w14:textId="77777777" w:rsidTr="00995A5E">
        <w:trPr>
          <w:trHeight w:val="494"/>
        </w:trPr>
        <w:tc>
          <w:tcPr>
            <w:tcW w:w="1810" w:type="dxa"/>
          </w:tcPr>
          <w:p w14:paraId="6C168264"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221M</w:t>
            </w:r>
          </w:p>
        </w:tc>
        <w:tc>
          <w:tcPr>
            <w:tcW w:w="3405" w:type="dxa"/>
          </w:tcPr>
          <w:p w14:paraId="36951C88"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Date of Birth</w:t>
            </w:r>
          </w:p>
        </w:tc>
        <w:tc>
          <w:tcPr>
            <w:tcW w:w="4133" w:type="dxa"/>
          </w:tcPr>
          <w:p w14:paraId="11745DF5"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Required.  Century/Year must be numeric and less than the processing Century/Year.</w:t>
            </w:r>
          </w:p>
        </w:tc>
      </w:tr>
      <w:tr w:rsidR="005559DD" w:rsidRPr="005559DD" w14:paraId="1C3B65EF" w14:textId="77777777" w:rsidTr="00995A5E">
        <w:trPr>
          <w:trHeight w:val="247"/>
        </w:trPr>
        <w:tc>
          <w:tcPr>
            <w:tcW w:w="1810" w:type="dxa"/>
          </w:tcPr>
          <w:p w14:paraId="5358D5E5"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223M</w:t>
            </w:r>
          </w:p>
        </w:tc>
        <w:tc>
          <w:tcPr>
            <w:tcW w:w="3405" w:type="dxa"/>
          </w:tcPr>
          <w:p w14:paraId="12129EB1"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Date of Birth</w:t>
            </w:r>
          </w:p>
        </w:tc>
        <w:tc>
          <w:tcPr>
            <w:tcW w:w="4133" w:type="dxa"/>
          </w:tcPr>
          <w:p w14:paraId="6F5EA060"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Required.  Must be a valid date.</w:t>
            </w:r>
          </w:p>
        </w:tc>
      </w:tr>
      <w:tr w:rsidR="005559DD" w:rsidRPr="005559DD" w14:paraId="5F58BBE4" w14:textId="77777777" w:rsidTr="00995A5E">
        <w:trPr>
          <w:trHeight w:val="494"/>
        </w:trPr>
        <w:tc>
          <w:tcPr>
            <w:tcW w:w="1810" w:type="dxa"/>
          </w:tcPr>
          <w:p w14:paraId="2DC23A66"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224M</w:t>
            </w:r>
          </w:p>
        </w:tc>
        <w:tc>
          <w:tcPr>
            <w:tcW w:w="3405" w:type="dxa"/>
          </w:tcPr>
          <w:p w14:paraId="0F4713DB"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Date of Birth</w:t>
            </w:r>
          </w:p>
        </w:tc>
        <w:tc>
          <w:tcPr>
            <w:tcW w:w="4133" w:type="dxa"/>
          </w:tcPr>
          <w:p w14:paraId="34D15FE6"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Required.  Must be less than the processing date.</w:t>
            </w:r>
          </w:p>
        </w:tc>
      </w:tr>
      <w:tr w:rsidR="005559DD" w:rsidRPr="005559DD" w14:paraId="74FB3E7E" w14:textId="77777777" w:rsidTr="00995A5E">
        <w:trPr>
          <w:trHeight w:val="494"/>
        </w:trPr>
        <w:tc>
          <w:tcPr>
            <w:tcW w:w="1810" w:type="dxa"/>
          </w:tcPr>
          <w:p w14:paraId="6A2D02A7"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230M</w:t>
            </w:r>
          </w:p>
        </w:tc>
        <w:tc>
          <w:tcPr>
            <w:tcW w:w="3405" w:type="dxa"/>
          </w:tcPr>
          <w:p w14:paraId="5BCB9EED"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Sex</w:t>
            </w:r>
          </w:p>
        </w:tc>
        <w:tc>
          <w:tcPr>
            <w:tcW w:w="4133" w:type="dxa"/>
          </w:tcPr>
          <w:p w14:paraId="2D9CD745"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Must be blank or match table.  (Refer to table T0001).</w:t>
            </w:r>
          </w:p>
        </w:tc>
      </w:tr>
      <w:tr w:rsidR="005559DD" w:rsidRPr="005559DD" w14:paraId="39D771F2" w14:textId="77777777" w:rsidTr="00995A5E">
        <w:trPr>
          <w:trHeight w:val="494"/>
        </w:trPr>
        <w:tc>
          <w:tcPr>
            <w:tcW w:w="1810" w:type="dxa"/>
          </w:tcPr>
          <w:p w14:paraId="65994C1A"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240M</w:t>
            </w:r>
          </w:p>
        </w:tc>
        <w:tc>
          <w:tcPr>
            <w:tcW w:w="3405" w:type="dxa"/>
          </w:tcPr>
          <w:p w14:paraId="450963AD"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Race</w:t>
            </w:r>
          </w:p>
        </w:tc>
        <w:tc>
          <w:tcPr>
            <w:tcW w:w="4133" w:type="dxa"/>
          </w:tcPr>
          <w:p w14:paraId="1441C2B6"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Must be a valid code.  (Refer to table VA07) or null.</w:t>
            </w:r>
          </w:p>
        </w:tc>
      </w:tr>
      <w:tr w:rsidR="005559DD" w:rsidRPr="005559DD" w14:paraId="75E953AC" w14:textId="77777777" w:rsidTr="00995A5E">
        <w:trPr>
          <w:trHeight w:val="494"/>
        </w:trPr>
        <w:tc>
          <w:tcPr>
            <w:tcW w:w="1810" w:type="dxa"/>
          </w:tcPr>
          <w:p w14:paraId="193B22BD"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250M</w:t>
            </w:r>
          </w:p>
        </w:tc>
        <w:tc>
          <w:tcPr>
            <w:tcW w:w="3405" w:type="dxa"/>
          </w:tcPr>
          <w:p w14:paraId="0CB06DA0"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Marital Status</w:t>
            </w:r>
          </w:p>
        </w:tc>
        <w:tc>
          <w:tcPr>
            <w:tcW w:w="4133" w:type="dxa"/>
          </w:tcPr>
          <w:p w14:paraId="676A591B"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Must be a valid code.  (Refer to table T0002).</w:t>
            </w:r>
          </w:p>
        </w:tc>
      </w:tr>
      <w:tr w:rsidR="005559DD" w:rsidRPr="005559DD" w14:paraId="17EEF79E" w14:textId="77777777" w:rsidTr="00995A5E">
        <w:trPr>
          <w:trHeight w:val="494"/>
        </w:trPr>
        <w:tc>
          <w:tcPr>
            <w:tcW w:w="1810" w:type="dxa"/>
          </w:tcPr>
          <w:p w14:paraId="133BD8C9"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260M</w:t>
            </w:r>
          </w:p>
        </w:tc>
        <w:tc>
          <w:tcPr>
            <w:tcW w:w="3405" w:type="dxa"/>
          </w:tcPr>
          <w:p w14:paraId="79F84EB0"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State</w:t>
            </w:r>
          </w:p>
        </w:tc>
        <w:tc>
          <w:tcPr>
            <w:tcW w:w="4133" w:type="dxa"/>
          </w:tcPr>
          <w:p w14:paraId="45EFB491"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Must be a valid state code. (Refer to table AA015).</w:t>
            </w:r>
          </w:p>
        </w:tc>
      </w:tr>
      <w:tr w:rsidR="005559DD" w:rsidRPr="005559DD" w14:paraId="33603609" w14:textId="77777777" w:rsidTr="00995A5E">
        <w:trPr>
          <w:trHeight w:val="494"/>
        </w:trPr>
        <w:tc>
          <w:tcPr>
            <w:tcW w:w="1810" w:type="dxa"/>
          </w:tcPr>
          <w:p w14:paraId="459E332D"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261M</w:t>
            </w:r>
          </w:p>
        </w:tc>
        <w:tc>
          <w:tcPr>
            <w:tcW w:w="3405" w:type="dxa"/>
          </w:tcPr>
          <w:p w14:paraId="611E29D3"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County</w:t>
            </w:r>
          </w:p>
        </w:tc>
        <w:tc>
          <w:tcPr>
            <w:tcW w:w="4133" w:type="dxa"/>
          </w:tcPr>
          <w:p w14:paraId="5D3773BE" w14:textId="77777777" w:rsidR="005559DD" w:rsidRPr="00EE73D3" w:rsidRDefault="005559DD" w:rsidP="005559DD">
            <w:pPr>
              <w:pStyle w:val="BodyText"/>
              <w:rPr>
                <w:rFonts w:ascii="Arial" w:hAnsi="Arial" w:cs="Arial"/>
                <w:snapToGrid w:val="0"/>
                <w:sz w:val="18"/>
              </w:rPr>
            </w:pPr>
            <w:r w:rsidRPr="00EE73D3">
              <w:rPr>
                <w:rFonts w:ascii="Arial" w:hAnsi="Arial" w:cs="Arial"/>
                <w:snapToGrid w:val="0"/>
                <w:sz w:val="18"/>
              </w:rPr>
              <w:t>Must be blank or when combined with numeric state code must be a valid code.  (Refer to table AA015).</w:t>
            </w:r>
          </w:p>
        </w:tc>
      </w:tr>
    </w:tbl>
    <w:p w14:paraId="0D05D455" w14:textId="77777777" w:rsidR="005559DD" w:rsidRPr="004675E7" w:rsidRDefault="005559DD" w:rsidP="00995A5E">
      <w:pPr>
        <w:pStyle w:val="BodyText"/>
      </w:pPr>
      <w:r w:rsidRPr="004675E7">
        <w:t>PCMM ERROR CODE TABLE, CONT.</w:t>
      </w:r>
    </w:p>
    <w:tbl>
      <w:tblPr>
        <w:tblW w:w="9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0"/>
        <w:gridCol w:w="3405"/>
        <w:gridCol w:w="4133"/>
      </w:tblGrid>
      <w:tr w:rsidR="005559DD" w:rsidRPr="005559DD" w14:paraId="07BA7781" w14:textId="77777777" w:rsidTr="00995A5E">
        <w:trPr>
          <w:trHeight w:val="247"/>
        </w:trPr>
        <w:tc>
          <w:tcPr>
            <w:tcW w:w="1810" w:type="dxa"/>
            <w:shd w:val="pct10" w:color="auto" w:fill="auto"/>
          </w:tcPr>
          <w:p w14:paraId="33AF8B49" w14:textId="77777777" w:rsidR="005559DD" w:rsidRPr="00EE73D3" w:rsidRDefault="005559DD" w:rsidP="005559DD">
            <w:pPr>
              <w:pStyle w:val="BodyText"/>
              <w:rPr>
                <w:rFonts w:ascii="Arial" w:hAnsi="Arial" w:cs="Arial"/>
                <w:snapToGrid w:val="0"/>
              </w:rPr>
            </w:pPr>
            <w:r w:rsidRPr="00EE73D3">
              <w:rPr>
                <w:rFonts w:ascii="Arial" w:hAnsi="Arial" w:cs="Arial"/>
                <w:snapToGrid w:val="0"/>
              </w:rPr>
              <w:t>Error Number</w:t>
            </w:r>
          </w:p>
        </w:tc>
        <w:tc>
          <w:tcPr>
            <w:tcW w:w="3405" w:type="dxa"/>
            <w:shd w:val="pct10" w:color="auto" w:fill="auto"/>
          </w:tcPr>
          <w:p w14:paraId="707F3127" w14:textId="77777777" w:rsidR="005559DD" w:rsidRPr="00EE73D3" w:rsidRDefault="005559DD" w:rsidP="005559DD">
            <w:pPr>
              <w:pStyle w:val="BodyText"/>
              <w:rPr>
                <w:rFonts w:ascii="Arial" w:hAnsi="Arial" w:cs="Arial"/>
                <w:snapToGrid w:val="0"/>
              </w:rPr>
            </w:pPr>
            <w:r w:rsidRPr="00EE73D3">
              <w:rPr>
                <w:rFonts w:ascii="Arial" w:hAnsi="Arial" w:cs="Arial"/>
                <w:snapToGrid w:val="0"/>
              </w:rPr>
              <w:t>Field Name</w:t>
            </w:r>
          </w:p>
        </w:tc>
        <w:tc>
          <w:tcPr>
            <w:tcW w:w="4133" w:type="dxa"/>
            <w:shd w:val="pct10" w:color="auto" w:fill="auto"/>
          </w:tcPr>
          <w:p w14:paraId="5A8DA9DD" w14:textId="77777777" w:rsidR="005559DD" w:rsidRPr="00EE73D3" w:rsidRDefault="005559DD" w:rsidP="005559DD">
            <w:pPr>
              <w:pStyle w:val="BodyText"/>
              <w:rPr>
                <w:rFonts w:ascii="Arial" w:hAnsi="Arial" w:cs="Arial"/>
                <w:snapToGrid w:val="0"/>
              </w:rPr>
            </w:pPr>
            <w:r w:rsidRPr="00EE73D3">
              <w:rPr>
                <w:rFonts w:ascii="Arial" w:hAnsi="Arial" w:cs="Arial"/>
                <w:snapToGrid w:val="0"/>
              </w:rPr>
              <w:t>Edit Description</w:t>
            </w:r>
          </w:p>
        </w:tc>
      </w:tr>
      <w:tr w:rsidR="005559DD" w:rsidRPr="005559DD" w14:paraId="3C1A57B6" w14:textId="77777777" w:rsidTr="00995A5E">
        <w:trPr>
          <w:trHeight w:val="247"/>
        </w:trPr>
        <w:tc>
          <w:tcPr>
            <w:tcW w:w="1810" w:type="dxa"/>
          </w:tcPr>
          <w:p w14:paraId="178738C7" w14:textId="77777777" w:rsidR="005559DD" w:rsidRPr="00EE73D3" w:rsidRDefault="005559DD" w:rsidP="005559DD">
            <w:pPr>
              <w:pStyle w:val="BodyText"/>
              <w:rPr>
                <w:rFonts w:ascii="Arial" w:hAnsi="Arial" w:cs="Arial"/>
                <w:snapToGrid w:val="0"/>
              </w:rPr>
            </w:pPr>
            <w:r w:rsidRPr="00EE73D3">
              <w:rPr>
                <w:rFonts w:ascii="Arial" w:hAnsi="Arial" w:cs="Arial"/>
                <w:snapToGrid w:val="0"/>
              </w:rPr>
              <w:t>262M</w:t>
            </w:r>
          </w:p>
        </w:tc>
        <w:tc>
          <w:tcPr>
            <w:tcW w:w="3405" w:type="dxa"/>
          </w:tcPr>
          <w:p w14:paraId="3999E483" w14:textId="77777777" w:rsidR="005559DD" w:rsidRPr="00EE73D3" w:rsidRDefault="005559DD" w:rsidP="005559DD">
            <w:pPr>
              <w:pStyle w:val="BodyText"/>
              <w:rPr>
                <w:rFonts w:ascii="Arial" w:hAnsi="Arial" w:cs="Arial"/>
                <w:snapToGrid w:val="0"/>
              </w:rPr>
            </w:pPr>
            <w:r w:rsidRPr="00EE73D3">
              <w:rPr>
                <w:rFonts w:ascii="Arial" w:hAnsi="Arial" w:cs="Arial"/>
                <w:snapToGrid w:val="0"/>
              </w:rPr>
              <w:t>Address Line 1</w:t>
            </w:r>
          </w:p>
        </w:tc>
        <w:tc>
          <w:tcPr>
            <w:tcW w:w="4133" w:type="dxa"/>
          </w:tcPr>
          <w:p w14:paraId="5FE05499" w14:textId="77777777" w:rsidR="005559DD" w:rsidRPr="00EE73D3" w:rsidRDefault="005559DD" w:rsidP="005559DD">
            <w:pPr>
              <w:pStyle w:val="BodyText"/>
              <w:rPr>
                <w:rFonts w:ascii="Arial" w:hAnsi="Arial" w:cs="Arial"/>
                <w:snapToGrid w:val="0"/>
              </w:rPr>
            </w:pPr>
            <w:r w:rsidRPr="00EE73D3">
              <w:rPr>
                <w:rFonts w:ascii="Arial" w:hAnsi="Arial" w:cs="Arial"/>
                <w:snapToGrid w:val="0"/>
              </w:rPr>
              <w:t>Must not be all numerics</w:t>
            </w:r>
          </w:p>
        </w:tc>
      </w:tr>
      <w:tr w:rsidR="005559DD" w:rsidRPr="005559DD" w14:paraId="48AE4E63" w14:textId="77777777" w:rsidTr="00995A5E">
        <w:trPr>
          <w:trHeight w:val="247"/>
        </w:trPr>
        <w:tc>
          <w:tcPr>
            <w:tcW w:w="1810" w:type="dxa"/>
          </w:tcPr>
          <w:p w14:paraId="59A3AAB2" w14:textId="77777777" w:rsidR="005559DD" w:rsidRPr="00EE73D3" w:rsidRDefault="005559DD" w:rsidP="005559DD">
            <w:pPr>
              <w:pStyle w:val="BodyText"/>
              <w:rPr>
                <w:rFonts w:ascii="Arial" w:hAnsi="Arial" w:cs="Arial"/>
                <w:snapToGrid w:val="0"/>
              </w:rPr>
            </w:pPr>
            <w:r w:rsidRPr="00EE73D3">
              <w:rPr>
                <w:rFonts w:ascii="Arial" w:hAnsi="Arial" w:cs="Arial"/>
                <w:snapToGrid w:val="0"/>
              </w:rPr>
              <w:t>263M</w:t>
            </w:r>
          </w:p>
        </w:tc>
        <w:tc>
          <w:tcPr>
            <w:tcW w:w="3405" w:type="dxa"/>
          </w:tcPr>
          <w:p w14:paraId="76D856BD" w14:textId="77777777" w:rsidR="005559DD" w:rsidRPr="00EE73D3" w:rsidRDefault="005559DD" w:rsidP="005559DD">
            <w:pPr>
              <w:pStyle w:val="BodyText"/>
              <w:rPr>
                <w:rFonts w:ascii="Arial" w:hAnsi="Arial" w:cs="Arial"/>
                <w:snapToGrid w:val="0"/>
              </w:rPr>
            </w:pPr>
            <w:r w:rsidRPr="00EE73D3">
              <w:rPr>
                <w:rFonts w:ascii="Arial" w:hAnsi="Arial" w:cs="Arial"/>
                <w:snapToGrid w:val="0"/>
              </w:rPr>
              <w:t>Address Line 2</w:t>
            </w:r>
          </w:p>
        </w:tc>
        <w:tc>
          <w:tcPr>
            <w:tcW w:w="4133" w:type="dxa"/>
          </w:tcPr>
          <w:p w14:paraId="648475F6" w14:textId="77777777" w:rsidR="005559DD" w:rsidRPr="00EE73D3" w:rsidRDefault="005559DD" w:rsidP="005559DD">
            <w:pPr>
              <w:pStyle w:val="BodyText"/>
              <w:rPr>
                <w:rFonts w:ascii="Arial" w:hAnsi="Arial" w:cs="Arial"/>
                <w:snapToGrid w:val="0"/>
              </w:rPr>
            </w:pPr>
            <w:r w:rsidRPr="00EE73D3">
              <w:rPr>
                <w:rFonts w:ascii="Arial" w:hAnsi="Arial" w:cs="Arial"/>
                <w:snapToGrid w:val="0"/>
              </w:rPr>
              <w:t>Must not be all numerics</w:t>
            </w:r>
          </w:p>
        </w:tc>
      </w:tr>
      <w:tr w:rsidR="005559DD" w:rsidRPr="005559DD" w14:paraId="52468A31" w14:textId="77777777" w:rsidTr="00995A5E">
        <w:trPr>
          <w:trHeight w:val="494"/>
        </w:trPr>
        <w:tc>
          <w:tcPr>
            <w:tcW w:w="1810" w:type="dxa"/>
          </w:tcPr>
          <w:p w14:paraId="6201F4A5" w14:textId="77777777" w:rsidR="005559DD" w:rsidRPr="00EE73D3" w:rsidRDefault="005559DD" w:rsidP="005559DD">
            <w:pPr>
              <w:pStyle w:val="BodyText"/>
              <w:rPr>
                <w:rFonts w:ascii="Arial" w:hAnsi="Arial" w:cs="Arial"/>
                <w:snapToGrid w:val="0"/>
              </w:rPr>
            </w:pPr>
            <w:r w:rsidRPr="00EE73D3">
              <w:rPr>
                <w:rFonts w:ascii="Arial" w:hAnsi="Arial" w:cs="Arial"/>
                <w:snapToGrid w:val="0"/>
              </w:rPr>
              <w:t>264M</w:t>
            </w:r>
          </w:p>
        </w:tc>
        <w:tc>
          <w:tcPr>
            <w:tcW w:w="3405" w:type="dxa"/>
          </w:tcPr>
          <w:p w14:paraId="00133F21" w14:textId="77777777" w:rsidR="005559DD" w:rsidRPr="00EE73D3" w:rsidRDefault="005559DD" w:rsidP="005559DD">
            <w:pPr>
              <w:pStyle w:val="BodyText"/>
              <w:rPr>
                <w:rFonts w:ascii="Arial" w:hAnsi="Arial" w:cs="Arial"/>
                <w:snapToGrid w:val="0"/>
              </w:rPr>
            </w:pPr>
            <w:r w:rsidRPr="00EE73D3">
              <w:rPr>
                <w:rFonts w:ascii="Arial" w:hAnsi="Arial" w:cs="Arial"/>
                <w:snapToGrid w:val="0"/>
              </w:rPr>
              <w:t>Address - City</w:t>
            </w:r>
          </w:p>
        </w:tc>
        <w:tc>
          <w:tcPr>
            <w:tcW w:w="4133" w:type="dxa"/>
          </w:tcPr>
          <w:p w14:paraId="7D6978A7" w14:textId="77777777" w:rsidR="005559DD" w:rsidRPr="00EE73D3" w:rsidRDefault="005559DD" w:rsidP="005559DD">
            <w:pPr>
              <w:pStyle w:val="BodyText"/>
              <w:rPr>
                <w:rFonts w:ascii="Arial" w:hAnsi="Arial" w:cs="Arial"/>
                <w:snapToGrid w:val="0"/>
              </w:rPr>
            </w:pPr>
            <w:r w:rsidRPr="00EE73D3">
              <w:rPr>
                <w:rFonts w:ascii="Arial" w:hAnsi="Arial" w:cs="Arial"/>
                <w:snapToGrid w:val="0"/>
              </w:rPr>
              <w:t>Must be alphanumeric.  Must not be all numeric.</w:t>
            </w:r>
          </w:p>
        </w:tc>
      </w:tr>
      <w:tr w:rsidR="005559DD" w:rsidRPr="005559DD" w14:paraId="1F6CDF06" w14:textId="77777777" w:rsidTr="00995A5E">
        <w:trPr>
          <w:trHeight w:val="494"/>
        </w:trPr>
        <w:tc>
          <w:tcPr>
            <w:tcW w:w="1810" w:type="dxa"/>
          </w:tcPr>
          <w:p w14:paraId="77305416" w14:textId="77777777" w:rsidR="005559DD" w:rsidRPr="00EE73D3" w:rsidRDefault="005559DD" w:rsidP="005559DD">
            <w:pPr>
              <w:pStyle w:val="BodyText"/>
              <w:rPr>
                <w:rFonts w:ascii="Arial" w:hAnsi="Arial" w:cs="Arial"/>
                <w:snapToGrid w:val="0"/>
              </w:rPr>
            </w:pPr>
            <w:r w:rsidRPr="00EE73D3">
              <w:rPr>
                <w:rFonts w:ascii="Arial" w:hAnsi="Arial" w:cs="Arial"/>
                <w:snapToGrid w:val="0"/>
              </w:rPr>
              <w:t>270M</w:t>
            </w:r>
          </w:p>
        </w:tc>
        <w:tc>
          <w:tcPr>
            <w:tcW w:w="3405" w:type="dxa"/>
          </w:tcPr>
          <w:p w14:paraId="1416CB7A" w14:textId="77777777" w:rsidR="005559DD" w:rsidRPr="00EE73D3" w:rsidRDefault="005559DD" w:rsidP="005559DD">
            <w:pPr>
              <w:pStyle w:val="BodyText"/>
              <w:rPr>
                <w:rFonts w:ascii="Arial" w:hAnsi="Arial" w:cs="Arial"/>
                <w:snapToGrid w:val="0"/>
              </w:rPr>
            </w:pPr>
            <w:r w:rsidRPr="00EE73D3">
              <w:rPr>
                <w:rFonts w:ascii="Arial" w:hAnsi="Arial" w:cs="Arial"/>
                <w:snapToGrid w:val="0"/>
              </w:rPr>
              <w:t>Religion</w:t>
            </w:r>
          </w:p>
        </w:tc>
        <w:tc>
          <w:tcPr>
            <w:tcW w:w="4133" w:type="dxa"/>
          </w:tcPr>
          <w:p w14:paraId="4988C7FC" w14:textId="77777777" w:rsidR="005559DD" w:rsidRPr="00EE73D3" w:rsidRDefault="005559DD" w:rsidP="005559DD">
            <w:pPr>
              <w:pStyle w:val="BodyText"/>
              <w:rPr>
                <w:rFonts w:ascii="Arial" w:hAnsi="Arial" w:cs="Arial"/>
                <w:snapToGrid w:val="0"/>
              </w:rPr>
            </w:pPr>
            <w:r w:rsidRPr="00EE73D3">
              <w:rPr>
                <w:rFonts w:ascii="Arial" w:hAnsi="Arial" w:cs="Arial"/>
                <w:snapToGrid w:val="0"/>
              </w:rPr>
              <w:t>Must be blank or a valid code.  (Refer to table VA08).</w:t>
            </w:r>
          </w:p>
        </w:tc>
      </w:tr>
      <w:tr w:rsidR="005559DD" w:rsidRPr="005559DD" w14:paraId="6314B365" w14:textId="77777777" w:rsidTr="00995A5E">
        <w:trPr>
          <w:trHeight w:val="742"/>
        </w:trPr>
        <w:tc>
          <w:tcPr>
            <w:tcW w:w="1810" w:type="dxa"/>
          </w:tcPr>
          <w:p w14:paraId="2EB49FCE" w14:textId="77777777" w:rsidR="005559DD" w:rsidRPr="00EE73D3" w:rsidRDefault="005559DD" w:rsidP="005559DD">
            <w:pPr>
              <w:pStyle w:val="BodyText"/>
              <w:rPr>
                <w:rFonts w:ascii="Arial" w:hAnsi="Arial" w:cs="Arial"/>
                <w:snapToGrid w:val="0"/>
              </w:rPr>
            </w:pPr>
            <w:r w:rsidRPr="00EE73D3">
              <w:rPr>
                <w:rFonts w:ascii="Arial" w:hAnsi="Arial" w:cs="Arial"/>
                <w:snapToGrid w:val="0"/>
              </w:rPr>
              <w:t>280M</w:t>
            </w:r>
          </w:p>
        </w:tc>
        <w:tc>
          <w:tcPr>
            <w:tcW w:w="3405" w:type="dxa"/>
          </w:tcPr>
          <w:p w14:paraId="62636545" w14:textId="77777777" w:rsidR="005559DD" w:rsidRPr="00EE73D3" w:rsidRDefault="005559DD" w:rsidP="005559DD">
            <w:pPr>
              <w:pStyle w:val="BodyText"/>
              <w:rPr>
                <w:rFonts w:ascii="Arial" w:hAnsi="Arial" w:cs="Arial"/>
                <w:snapToGrid w:val="0"/>
              </w:rPr>
            </w:pPr>
            <w:r w:rsidRPr="00EE73D3">
              <w:rPr>
                <w:rFonts w:ascii="Arial" w:hAnsi="Arial" w:cs="Arial"/>
                <w:snapToGrid w:val="0"/>
              </w:rPr>
              <w:t>Address - Zip Code</w:t>
            </w:r>
          </w:p>
        </w:tc>
        <w:tc>
          <w:tcPr>
            <w:tcW w:w="4133" w:type="dxa"/>
          </w:tcPr>
          <w:p w14:paraId="1A30F431" w14:textId="77777777" w:rsidR="005559DD" w:rsidRPr="00EE73D3" w:rsidRDefault="005559DD" w:rsidP="005559DD">
            <w:pPr>
              <w:pStyle w:val="BodyText"/>
              <w:rPr>
                <w:rFonts w:ascii="Arial" w:hAnsi="Arial" w:cs="Arial"/>
                <w:snapToGrid w:val="0"/>
              </w:rPr>
            </w:pPr>
            <w:r w:rsidRPr="00EE73D3">
              <w:rPr>
                <w:rFonts w:ascii="Arial" w:hAnsi="Arial" w:cs="Arial"/>
                <w:snapToGrid w:val="0"/>
              </w:rPr>
              <w:t>Must be numeric.  First five digits must not be all zeros.  If last four digits exist, them must be numeric.</w:t>
            </w:r>
          </w:p>
        </w:tc>
      </w:tr>
      <w:tr w:rsidR="005559DD" w:rsidRPr="005559DD" w14:paraId="77AB3DF4" w14:textId="77777777" w:rsidTr="00995A5E">
        <w:trPr>
          <w:trHeight w:val="494"/>
        </w:trPr>
        <w:tc>
          <w:tcPr>
            <w:tcW w:w="1810" w:type="dxa"/>
          </w:tcPr>
          <w:p w14:paraId="2C33215A" w14:textId="77777777" w:rsidR="005559DD" w:rsidRPr="00EE73D3" w:rsidRDefault="005559DD" w:rsidP="005559DD">
            <w:pPr>
              <w:pStyle w:val="BodyText"/>
              <w:rPr>
                <w:rFonts w:ascii="Arial" w:hAnsi="Arial" w:cs="Arial"/>
                <w:snapToGrid w:val="0"/>
              </w:rPr>
            </w:pPr>
            <w:r w:rsidRPr="00EE73D3">
              <w:rPr>
                <w:rFonts w:ascii="Arial" w:hAnsi="Arial" w:cs="Arial"/>
                <w:snapToGrid w:val="0"/>
              </w:rPr>
              <w:lastRenderedPageBreak/>
              <w:t>290M</w:t>
            </w:r>
          </w:p>
        </w:tc>
        <w:tc>
          <w:tcPr>
            <w:tcW w:w="3405" w:type="dxa"/>
          </w:tcPr>
          <w:p w14:paraId="4093569B" w14:textId="77777777" w:rsidR="005559DD" w:rsidRPr="00EE73D3" w:rsidRDefault="005559DD" w:rsidP="005559DD">
            <w:pPr>
              <w:pStyle w:val="BodyText"/>
              <w:rPr>
                <w:rFonts w:ascii="Arial" w:hAnsi="Arial" w:cs="Arial"/>
                <w:snapToGrid w:val="0"/>
              </w:rPr>
            </w:pPr>
            <w:r w:rsidRPr="00EE73D3">
              <w:rPr>
                <w:rFonts w:ascii="Arial" w:hAnsi="Arial" w:cs="Arial"/>
                <w:snapToGrid w:val="0"/>
              </w:rPr>
              <w:t>Social Security Number</w:t>
            </w:r>
          </w:p>
        </w:tc>
        <w:tc>
          <w:tcPr>
            <w:tcW w:w="4133" w:type="dxa"/>
          </w:tcPr>
          <w:p w14:paraId="6F6E5B23" w14:textId="77777777" w:rsidR="005559DD" w:rsidRPr="00EE73D3" w:rsidRDefault="005559DD" w:rsidP="005559DD">
            <w:pPr>
              <w:pStyle w:val="BodyText"/>
              <w:rPr>
                <w:rFonts w:ascii="Arial" w:hAnsi="Arial" w:cs="Arial"/>
                <w:snapToGrid w:val="0"/>
              </w:rPr>
            </w:pPr>
            <w:r w:rsidRPr="00EE73D3">
              <w:rPr>
                <w:rFonts w:ascii="Arial" w:hAnsi="Arial" w:cs="Arial"/>
                <w:snapToGrid w:val="0"/>
              </w:rPr>
              <w:t>Required.  Must be numeric.  Must be greater than zeros.</w:t>
            </w:r>
          </w:p>
        </w:tc>
      </w:tr>
      <w:tr w:rsidR="005559DD" w:rsidRPr="005559DD" w14:paraId="6B77311F" w14:textId="77777777" w:rsidTr="00995A5E">
        <w:trPr>
          <w:trHeight w:val="247"/>
        </w:trPr>
        <w:tc>
          <w:tcPr>
            <w:tcW w:w="1810" w:type="dxa"/>
          </w:tcPr>
          <w:p w14:paraId="7F74BDBC" w14:textId="77777777" w:rsidR="005559DD" w:rsidRPr="00EE73D3" w:rsidRDefault="005559DD" w:rsidP="005559DD">
            <w:pPr>
              <w:pStyle w:val="BodyText"/>
              <w:rPr>
                <w:rFonts w:ascii="Arial" w:hAnsi="Arial" w:cs="Arial"/>
                <w:snapToGrid w:val="0"/>
              </w:rPr>
            </w:pPr>
            <w:r w:rsidRPr="00EE73D3">
              <w:rPr>
                <w:rFonts w:ascii="Arial" w:hAnsi="Arial" w:cs="Arial"/>
                <w:snapToGrid w:val="0"/>
              </w:rPr>
              <w:t>291M</w:t>
            </w:r>
          </w:p>
        </w:tc>
        <w:tc>
          <w:tcPr>
            <w:tcW w:w="3405" w:type="dxa"/>
          </w:tcPr>
          <w:p w14:paraId="3C9FDE7E" w14:textId="77777777" w:rsidR="005559DD" w:rsidRPr="00EE73D3" w:rsidRDefault="005559DD" w:rsidP="005559DD">
            <w:pPr>
              <w:pStyle w:val="BodyText"/>
              <w:rPr>
                <w:rFonts w:ascii="Arial" w:hAnsi="Arial" w:cs="Arial"/>
                <w:snapToGrid w:val="0"/>
              </w:rPr>
            </w:pPr>
            <w:r w:rsidRPr="00EE73D3">
              <w:rPr>
                <w:rFonts w:ascii="Arial" w:hAnsi="Arial" w:cs="Arial"/>
                <w:snapToGrid w:val="0"/>
              </w:rPr>
              <w:t>Social Security Number</w:t>
            </w:r>
          </w:p>
        </w:tc>
        <w:tc>
          <w:tcPr>
            <w:tcW w:w="4133" w:type="dxa"/>
          </w:tcPr>
          <w:p w14:paraId="5C2751BA" w14:textId="77777777" w:rsidR="005559DD" w:rsidRPr="00EE73D3" w:rsidRDefault="005559DD" w:rsidP="005559DD">
            <w:pPr>
              <w:pStyle w:val="BodyText"/>
              <w:rPr>
                <w:rFonts w:ascii="Arial" w:hAnsi="Arial" w:cs="Arial"/>
                <w:snapToGrid w:val="0"/>
              </w:rPr>
            </w:pPr>
            <w:r w:rsidRPr="00EE73D3">
              <w:rPr>
                <w:rFonts w:ascii="Arial" w:hAnsi="Arial" w:cs="Arial"/>
                <w:snapToGrid w:val="0"/>
              </w:rPr>
              <w:t>Required.  Last byte must be 'P' or blank.</w:t>
            </w:r>
          </w:p>
        </w:tc>
      </w:tr>
      <w:tr w:rsidR="00266A3D" w:rsidRPr="005559DD" w14:paraId="7C6960C0" w14:textId="77777777" w:rsidTr="00995A5E">
        <w:trPr>
          <w:trHeight w:val="247"/>
        </w:trPr>
        <w:tc>
          <w:tcPr>
            <w:tcW w:w="9348" w:type="dxa"/>
            <w:gridSpan w:val="3"/>
          </w:tcPr>
          <w:p w14:paraId="56A46952" w14:textId="77777777" w:rsidR="00266A3D" w:rsidRPr="00EE73D3" w:rsidRDefault="00266A3D" w:rsidP="005559DD">
            <w:pPr>
              <w:pStyle w:val="BodyText"/>
              <w:rPr>
                <w:rFonts w:ascii="Arial" w:hAnsi="Arial" w:cs="Arial"/>
                <w:snapToGrid w:val="0"/>
              </w:rPr>
            </w:pPr>
            <w:r w:rsidRPr="00EE73D3">
              <w:rPr>
                <w:rFonts w:ascii="Arial" w:hAnsi="Arial" w:cs="Arial"/>
                <w:b/>
                <w:i/>
                <w:snapToGrid w:val="0"/>
              </w:rPr>
              <w:t>300 Series</w:t>
            </w:r>
          </w:p>
        </w:tc>
      </w:tr>
      <w:tr w:rsidR="00266A3D" w:rsidRPr="005559DD" w14:paraId="48CDA114" w14:textId="77777777" w:rsidTr="00995A5E">
        <w:trPr>
          <w:trHeight w:val="247"/>
        </w:trPr>
        <w:tc>
          <w:tcPr>
            <w:tcW w:w="9348" w:type="dxa"/>
            <w:gridSpan w:val="3"/>
          </w:tcPr>
          <w:p w14:paraId="71B1B084" w14:textId="77777777" w:rsidR="00266A3D" w:rsidRPr="00EE73D3" w:rsidRDefault="00266A3D" w:rsidP="005559DD">
            <w:pPr>
              <w:pStyle w:val="BodyText"/>
              <w:rPr>
                <w:rFonts w:ascii="Arial" w:hAnsi="Arial" w:cs="Arial"/>
                <w:snapToGrid w:val="0"/>
              </w:rPr>
            </w:pPr>
            <w:r w:rsidRPr="00EE73D3">
              <w:rPr>
                <w:rFonts w:ascii="Arial" w:hAnsi="Arial" w:cs="Arial"/>
                <w:i/>
                <w:snapToGrid w:val="0"/>
              </w:rPr>
              <w:t>ZPC Segment</w:t>
            </w:r>
            <w:r w:rsidRPr="00EE73D3">
              <w:rPr>
                <w:rFonts w:ascii="Arial" w:hAnsi="Arial" w:cs="Arial"/>
                <w:snapToGrid w:val="0"/>
              </w:rPr>
              <w:t xml:space="preserve"> </w:t>
            </w:r>
            <w:r w:rsidRPr="00EE73D3">
              <w:rPr>
                <w:rFonts w:ascii="Arial" w:hAnsi="Arial" w:cs="Arial"/>
                <w:i/>
                <w:snapToGrid w:val="0"/>
              </w:rPr>
              <w:t>Updates</w:t>
            </w:r>
          </w:p>
        </w:tc>
      </w:tr>
      <w:tr w:rsidR="005559DD" w:rsidRPr="005559DD" w14:paraId="3828F1E8" w14:textId="77777777" w:rsidTr="00995A5E">
        <w:trPr>
          <w:trHeight w:val="494"/>
        </w:trPr>
        <w:tc>
          <w:tcPr>
            <w:tcW w:w="1810" w:type="dxa"/>
          </w:tcPr>
          <w:p w14:paraId="13A9501D" w14:textId="77777777" w:rsidR="005559DD" w:rsidRPr="00EE73D3" w:rsidRDefault="005559DD" w:rsidP="005559DD">
            <w:pPr>
              <w:pStyle w:val="BodyText"/>
              <w:rPr>
                <w:rFonts w:ascii="Arial" w:hAnsi="Arial" w:cs="Arial"/>
                <w:snapToGrid w:val="0"/>
              </w:rPr>
            </w:pPr>
            <w:r w:rsidRPr="00EE73D3">
              <w:rPr>
                <w:rFonts w:ascii="Arial" w:hAnsi="Arial" w:cs="Arial"/>
                <w:snapToGrid w:val="0"/>
              </w:rPr>
              <w:t>300M</w:t>
            </w:r>
          </w:p>
        </w:tc>
        <w:tc>
          <w:tcPr>
            <w:tcW w:w="3405" w:type="dxa"/>
          </w:tcPr>
          <w:p w14:paraId="617325D3" w14:textId="77777777" w:rsidR="005559DD" w:rsidRPr="00EE73D3" w:rsidRDefault="005559DD" w:rsidP="005559DD">
            <w:pPr>
              <w:pStyle w:val="BodyText"/>
              <w:rPr>
                <w:rFonts w:ascii="Arial" w:hAnsi="Arial" w:cs="Arial"/>
                <w:snapToGrid w:val="0"/>
              </w:rPr>
            </w:pPr>
            <w:r w:rsidRPr="00EE73D3">
              <w:rPr>
                <w:rFonts w:ascii="Arial" w:hAnsi="Arial" w:cs="Arial"/>
                <w:snapToGrid w:val="0"/>
              </w:rPr>
              <w:t>Provider Assignment ID</w:t>
            </w:r>
          </w:p>
        </w:tc>
        <w:tc>
          <w:tcPr>
            <w:tcW w:w="4133" w:type="dxa"/>
          </w:tcPr>
          <w:p w14:paraId="197EFFD3" w14:textId="77777777" w:rsidR="005559DD" w:rsidRPr="00EE73D3" w:rsidRDefault="005559DD" w:rsidP="005559DD">
            <w:pPr>
              <w:pStyle w:val="BodyText"/>
              <w:rPr>
                <w:rFonts w:ascii="Arial" w:hAnsi="Arial" w:cs="Arial"/>
                <w:snapToGrid w:val="0"/>
              </w:rPr>
            </w:pPr>
            <w:r w:rsidRPr="00EE73D3">
              <w:rPr>
                <w:rFonts w:ascii="Arial" w:hAnsi="Arial" w:cs="Arial"/>
                <w:snapToGrid w:val="0"/>
              </w:rPr>
              <w:t>Required.  Must be a valid station number followed by a dash then all numerics.</w:t>
            </w:r>
          </w:p>
        </w:tc>
      </w:tr>
      <w:tr w:rsidR="005559DD" w:rsidRPr="005559DD" w14:paraId="240088C6" w14:textId="77777777" w:rsidTr="00995A5E">
        <w:trPr>
          <w:trHeight w:val="494"/>
        </w:trPr>
        <w:tc>
          <w:tcPr>
            <w:tcW w:w="1810" w:type="dxa"/>
          </w:tcPr>
          <w:p w14:paraId="15D52A39" w14:textId="77777777" w:rsidR="005559DD" w:rsidRPr="00EE73D3" w:rsidRDefault="005559DD" w:rsidP="005559DD">
            <w:pPr>
              <w:pStyle w:val="BodyText"/>
              <w:rPr>
                <w:rFonts w:ascii="Arial" w:hAnsi="Arial" w:cs="Arial"/>
                <w:snapToGrid w:val="0"/>
              </w:rPr>
            </w:pPr>
            <w:r w:rsidRPr="00EE73D3">
              <w:rPr>
                <w:rFonts w:ascii="Arial" w:hAnsi="Arial" w:cs="Arial"/>
                <w:snapToGrid w:val="0"/>
              </w:rPr>
              <w:t>310M</w:t>
            </w:r>
          </w:p>
        </w:tc>
        <w:tc>
          <w:tcPr>
            <w:tcW w:w="3405" w:type="dxa"/>
          </w:tcPr>
          <w:p w14:paraId="2DC1977D" w14:textId="77777777" w:rsidR="005559DD" w:rsidRPr="00EE73D3" w:rsidRDefault="005559DD" w:rsidP="005559DD">
            <w:pPr>
              <w:pStyle w:val="BodyText"/>
              <w:rPr>
                <w:rFonts w:ascii="Arial" w:hAnsi="Arial" w:cs="Arial"/>
                <w:snapToGrid w:val="0"/>
              </w:rPr>
            </w:pPr>
            <w:r w:rsidRPr="00EE73D3">
              <w:rPr>
                <w:rFonts w:ascii="Arial" w:hAnsi="Arial" w:cs="Arial"/>
                <w:snapToGrid w:val="0"/>
              </w:rPr>
              <w:t>Provider ID</w:t>
            </w:r>
          </w:p>
        </w:tc>
        <w:tc>
          <w:tcPr>
            <w:tcW w:w="4133" w:type="dxa"/>
          </w:tcPr>
          <w:p w14:paraId="76DD5486" w14:textId="77777777" w:rsidR="005559DD" w:rsidRPr="00EE73D3" w:rsidRDefault="005559DD" w:rsidP="005559DD">
            <w:pPr>
              <w:pStyle w:val="BodyText"/>
              <w:rPr>
                <w:rFonts w:ascii="Arial" w:hAnsi="Arial" w:cs="Arial"/>
                <w:snapToGrid w:val="0"/>
              </w:rPr>
            </w:pPr>
            <w:r w:rsidRPr="00EE73D3">
              <w:rPr>
                <w:rFonts w:ascii="Arial" w:hAnsi="Arial" w:cs="Arial"/>
                <w:snapToGrid w:val="0"/>
              </w:rPr>
              <w:t>Required.  Must be numeric ID followed by a valid facility number.</w:t>
            </w:r>
          </w:p>
        </w:tc>
      </w:tr>
      <w:tr w:rsidR="005559DD" w:rsidRPr="005559DD" w14:paraId="6E7F2CDE" w14:textId="77777777" w:rsidTr="00995A5E">
        <w:trPr>
          <w:trHeight w:val="494"/>
        </w:trPr>
        <w:tc>
          <w:tcPr>
            <w:tcW w:w="1810" w:type="dxa"/>
          </w:tcPr>
          <w:p w14:paraId="438BE394" w14:textId="77777777" w:rsidR="005559DD" w:rsidRPr="00EE73D3" w:rsidRDefault="005559DD" w:rsidP="005559DD">
            <w:pPr>
              <w:pStyle w:val="BodyText"/>
              <w:rPr>
                <w:rFonts w:ascii="Arial" w:hAnsi="Arial" w:cs="Arial"/>
                <w:snapToGrid w:val="0"/>
              </w:rPr>
            </w:pPr>
            <w:r w:rsidRPr="00EE73D3">
              <w:rPr>
                <w:rFonts w:ascii="Arial" w:hAnsi="Arial" w:cs="Arial"/>
                <w:snapToGrid w:val="0"/>
              </w:rPr>
              <w:t>320M</w:t>
            </w:r>
          </w:p>
        </w:tc>
        <w:tc>
          <w:tcPr>
            <w:tcW w:w="3405" w:type="dxa"/>
          </w:tcPr>
          <w:p w14:paraId="68A681D3" w14:textId="77777777" w:rsidR="005559DD" w:rsidRPr="00EE73D3" w:rsidRDefault="005559DD" w:rsidP="005559DD">
            <w:pPr>
              <w:pStyle w:val="BodyText"/>
              <w:rPr>
                <w:rFonts w:ascii="Arial" w:hAnsi="Arial" w:cs="Arial"/>
                <w:snapToGrid w:val="0"/>
              </w:rPr>
            </w:pPr>
            <w:r w:rsidRPr="00EE73D3">
              <w:rPr>
                <w:rFonts w:ascii="Arial" w:hAnsi="Arial" w:cs="Arial"/>
                <w:snapToGrid w:val="0"/>
              </w:rPr>
              <w:t>Date Provider Assigned</w:t>
            </w:r>
          </w:p>
        </w:tc>
        <w:tc>
          <w:tcPr>
            <w:tcW w:w="4133" w:type="dxa"/>
          </w:tcPr>
          <w:p w14:paraId="56CF6C6B" w14:textId="77777777" w:rsidR="005559DD" w:rsidRPr="00EE73D3" w:rsidRDefault="005559DD" w:rsidP="005559DD">
            <w:pPr>
              <w:pStyle w:val="BodyText"/>
              <w:rPr>
                <w:rFonts w:ascii="Arial" w:hAnsi="Arial" w:cs="Arial"/>
                <w:snapToGrid w:val="0"/>
              </w:rPr>
            </w:pPr>
            <w:r w:rsidRPr="00EE73D3">
              <w:rPr>
                <w:rFonts w:ascii="Arial" w:hAnsi="Arial" w:cs="Arial"/>
                <w:snapToGrid w:val="0"/>
              </w:rPr>
              <w:t>Required.  Must be a valid date and can be a future date.</w:t>
            </w:r>
          </w:p>
        </w:tc>
      </w:tr>
      <w:tr w:rsidR="005559DD" w:rsidRPr="005559DD" w14:paraId="103D05EB" w14:textId="77777777" w:rsidTr="00995A5E">
        <w:trPr>
          <w:trHeight w:val="494"/>
        </w:trPr>
        <w:tc>
          <w:tcPr>
            <w:tcW w:w="1810" w:type="dxa"/>
          </w:tcPr>
          <w:p w14:paraId="1FE94559" w14:textId="77777777" w:rsidR="005559DD" w:rsidRPr="00EE73D3" w:rsidRDefault="005559DD" w:rsidP="005559DD">
            <w:pPr>
              <w:pStyle w:val="BodyText"/>
              <w:rPr>
                <w:rFonts w:ascii="Arial" w:hAnsi="Arial" w:cs="Arial"/>
                <w:snapToGrid w:val="0"/>
              </w:rPr>
            </w:pPr>
            <w:r w:rsidRPr="00EE73D3">
              <w:rPr>
                <w:rFonts w:ascii="Arial" w:hAnsi="Arial" w:cs="Arial"/>
                <w:snapToGrid w:val="0"/>
              </w:rPr>
              <w:t>330M</w:t>
            </w:r>
          </w:p>
        </w:tc>
        <w:tc>
          <w:tcPr>
            <w:tcW w:w="3405" w:type="dxa"/>
          </w:tcPr>
          <w:p w14:paraId="5316352F" w14:textId="77777777" w:rsidR="005559DD" w:rsidRPr="00EE73D3" w:rsidRDefault="005559DD" w:rsidP="005559DD">
            <w:pPr>
              <w:pStyle w:val="BodyText"/>
              <w:rPr>
                <w:rFonts w:ascii="Arial" w:hAnsi="Arial" w:cs="Arial"/>
                <w:snapToGrid w:val="0"/>
              </w:rPr>
            </w:pPr>
            <w:r w:rsidRPr="00EE73D3">
              <w:rPr>
                <w:rFonts w:ascii="Arial" w:hAnsi="Arial" w:cs="Arial"/>
                <w:snapToGrid w:val="0"/>
              </w:rPr>
              <w:t>Date Provider Unassigned</w:t>
            </w:r>
          </w:p>
        </w:tc>
        <w:tc>
          <w:tcPr>
            <w:tcW w:w="4133" w:type="dxa"/>
          </w:tcPr>
          <w:p w14:paraId="16031B5A" w14:textId="77777777" w:rsidR="005559DD" w:rsidRPr="00EE73D3" w:rsidRDefault="005559DD" w:rsidP="005559DD">
            <w:pPr>
              <w:pStyle w:val="BodyText"/>
              <w:rPr>
                <w:rFonts w:ascii="Arial" w:hAnsi="Arial" w:cs="Arial"/>
                <w:snapToGrid w:val="0"/>
              </w:rPr>
            </w:pPr>
            <w:r w:rsidRPr="00EE73D3">
              <w:rPr>
                <w:rFonts w:ascii="Arial" w:hAnsi="Arial" w:cs="Arial"/>
                <w:snapToGrid w:val="0"/>
              </w:rPr>
              <w:t>Optional</w:t>
            </w:r>
          </w:p>
        </w:tc>
      </w:tr>
      <w:tr w:rsidR="005559DD" w:rsidRPr="005559DD" w14:paraId="5CD70CD4" w14:textId="77777777" w:rsidTr="00995A5E">
        <w:trPr>
          <w:trHeight w:val="494"/>
        </w:trPr>
        <w:tc>
          <w:tcPr>
            <w:tcW w:w="1810" w:type="dxa"/>
          </w:tcPr>
          <w:p w14:paraId="1018C105" w14:textId="77777777" w:rsidR="005559DD" w:rsidRPr="00EE73D3" w:rsidRDefault="005559DD" w:rsidP="005559DD">
            <w:pPr>
              <w:pStyle w:val="BodyText"/>
              <w:rPr>
                <w:rFonts w:ascii="Arial" w:hAnsi="Arial" w:cs="Arial"/>
                <w:snapToGrid w:val="0"/>
              </w:rPr>
            </w:pPr>
            <w:r w:rsidRPr="00EE73D3">
              <w:rPr>
                <w:rFonts w:ascii="Arial" w:hAnsi="Arial" w:cs="Arial"/>
                <w:snapToGrid w:val="0"/>
              </w:rPr>
              <w:t>340M</w:t>
            </w:r>
          </w:p>
        </w:tc>
        <w:tc>
          <w:tcPr>
            <w:tcW w:w="3405" w:type="dxa"/>
          </w:tcPr>
          <w:p w14:paraId="20B19C95" w14:textId="77777777" w:rsidR="005559DD" w:rsidRPr="00EE73D3" w:rsidRDefault="005559DD" w:rsidP="005559DD">
            <w:pPr>
              <w:pStyle w:val="BodyText"/>
              <w:rPr>
                <w:rFonts w:ascii="Arial" w:hAnsi="Arial" w:cs="Arial"/>
                <w:snapToGrid w:val="0"/>
              </w:rPr>
            </w:pPr>
            <w:r w:rsidRPr="00EE73D3">
              <w:rPr>
                <w:rFonts w:ascii="Arial" w:hAnsi="Arial" w:cs="Arial"/>
                <w:snapToGrid w:val="0"/>
              </w:rPr>
              <w:t>Provider Type Code</w:t>
            </w:r>
          </w:p>
        </w:tc>
        <w:tc>
          <w:tcPr>
            <w:tcW w:w="4133" w:type="dxa"/>
          </w:tcPr>
          <w:p w14:paraId="58D0C9B5" w14:textId="77777777" w:rsidR="005559DD" w:rsidRPr="00EE73D3" w:rsidRDefault="005559DD" w:rsidP="005559DD">
            <w:pPr>
              <w:pStyle w:val="BodyText"/>
              <w:rPr>
                <w:rFonts w:ascii="Arial" w:hAnsi="Arial" w:cs="Arial"/>
                <w:snapToGrid w:val="0"/>
              </w:rPr>
            </w:pPr>
            <w:r w:rsidRPr="00EE73D3">
              <w:rPr>
                <w:rFonts w:ascii="Arial" w:hAnsi="Arial" w:cs="Arial"/>
                <w:snapToGrid w:val="0"/>
              </w:rPr>
              <w:t>Required.  Must be 'PCP' or 'AP'.</w:t>
            </w:r>
          </w:p>
        </w:tc>
      </w:tr>
      <w:tr w:rsidR="005559DD" w:rsidRPr="005559DD" w14:paraId="36A928E7" w14:textId="77777777" w:rsidTr="00995A5E">
        <w:trPr>
          <w:trHeight w:val="494"/>
        </w:trPr>
        <w:tc>
          <w:tcPr>
            <w:tcW w:w="1810" w:type="dxa"/>
          </w:tcPr>
          <w:p w14:paraId="41140652" w14:textId="77777777" w:rsidR="005559DD" w:rsidRPr="00EE73D3" w:rsidRDefault="005559DD" w:rsidP="005559DD">
            <w:pPr>
              <w:pStyle w:val="BodyText"/>
              <w:rPr>
                <w:rFonts w:ascii="Arial" w:hAnsi="Arial" w:cs="Arial"/>
                <w:snapToGrid w:val="0"/>
              </w:rPr>
            </w:pPr>
            <w:r w:rsidRPr="00EE73D3">
              <w:rPr>
                <w:rFonts w:ascii="Arial" w:hAnsi="Arial" w:cs="Arial"/>
                <w:snapToGrid w:val="0"/>
              </w:rPr>
              <w:t>350M</w:t>
            </w:r>
          </w:p>
        </w:tc>
        <w:tc>
          <w:tcPr>
            <w:tcW w:w="3405" w:type="dxa"/>
          </w:tcPr>
          <w:p w14:paraId="38434172" w14:textId="77777777" w:rsidR="005559DD" w:rsidRPr="00EE73D3" w:rsidRDefault="005559DD" w:rsidP="005559DD">
            <w:pPr>
              <w:pStyle w:val="BodyText"/>
              <w:rPr>
                <w:rFonts w:ascii="Arial" w:hAnsi="Arial" w:cs="Arial"/>
                <w:snapToGrid w:val="0"/>
              </w:rPr>
            </w:pPr>
            <w:r w:rsidRPr="00EE73D3">
              <w:rPr>
                <w:rFonts w:ascii="Arial" w:hAnsi="Arial" w:cs="Arial"/>
                <w:snapToGrid w:val="0"/>
              </w:rPr>
              <w:t>Provider Person Class (seq 6 comp1)</w:t>
            </w:r>
          </w:p>
        </w:tc>
        <w:tc>
          <w:tcPr>
            <w:tcW w:w="4133" w:type="dxa"/>
          </w:tcPr>
          <w:p w14:paraId="07327B19" w14:textId="77777777" w:rsidR="005559DD" w:rsidRPr="00EE73D3" w:rsidRDefault="005559DD" w:rsidP="005559DD">
            <w:pPr>
              <w:pStyle w:val="BodyText"/>
              <w:rPr>
                <w:rFonts w:ascii="Arial" w:hAnsi="Arial" w:cs="Arial"/>
                <w:snapToGrid w:val="0"/>
              </w:rPr>
            </w:pPr>
            <w:r w:rsidRPr="00EE73D3">
              <w:rPr>
                <w:rFonts w:ascii="Arial" w:hAnsi="Arial" w:cs="Arial"/>
                <w:snapToGrid w:val="0"/>
              </w:rPr>
              <w:t>Optional.  If present the Provider Type Code must be a valid Practitioner Type Code (table T0133).</w:t>
            </w:r>
          </w:p>
        </w:tc>
      </w:tr>
      <w:tr w:rsidR="005559DD" w:rsidRPr="005559DD" w14:paraId="37DBAF9B" w14:textId="77777777" w:rsidTr="00995A5E">
        <w:trPr>
          <w:trHeight w:val="494"/>
        </w:trPr>
        <w:tc>
          <w:tcPr>
            <w:tcW w:w="1810" w:type="dxa"/>
          </w:tcPr>
          <w:p w14:paraId="1292EFF3" w14:textId="77777777" w:rsidR="005559DD" w:rsidRPr="00EE73D3" w:rsidRDefault="005559DD" w:rsidP="005559DD">
            <w:pPr>
              <w:pStyle w:val="BodyText"/>
              <w:rPr>
                <w:rFonts w:ascii="Arial" w:hAnsi="Arial" w:cs="Arial"/>
                <w:snapToGrid w:val="0"/>
              </w:rPr>
            </w:pPr>
            <w:r w:rsidRPr="00EE73D3">
              <w:rPr>
                <w:rFonts w:ascii="Arial" w:hAnsi="Arial" w:cs="Arial"/>
                <w:snapToGrid w:val="0"/>
              </w:rPr>
              <w:t>360M</w:t>
            </w:r>
          </w:p>
        </w:tc>
        <w:tc>
          <w:tcPr>
            <w:tcW w:w="3405" w:type="dxa"/>
          </w:tcPr>
          <w:p w14:paraId="2A0C0270" w14:textId="77777777" w:rsidR="005559DD" w:rsidRPr="00EE73D3" w:rsidRDefault="005559DD" w:rsidP="005559DD">
            <w:pPr>
              <w:pStyle w:val="BodyText"/>
              <w:rPr>
                <w:rFonts w:ascii="Arial" w:hAnsi="Arial" w:cs="Arial"/>
                <w:snapToGrid w:val="0"/>
              </w:rPr>
            </w:pPr>
            <w:r w:rsidRPr="00EE73D3">
              <w:rPr>
                <w:rFonts w:ascii="Arial" w:hAnsi="Arial" w:cs="Arial"/>
                <w:snapToGrid w:val="0"/>
              </w:rPr>
              <w:t>Provider Person Class (seq 6 comp 2)</w:t>
            </w:r>
          </w:p>
        </w:tc>
        <w:tc>
          <w:tcPr>
            <w:tcW w:w="4133" w:type="dxa"/>
          </w:tcPr>
          <w:p w14:paraId="29C64F44" w14:textId="77777777" w:rsidR="005559DD" w:rsidRPr="00EE73D3" w:rsidRDefault="005559DD" w:rsidP="005559DD">
            <w:pPr>
              <w:pStyle w:val="BodyText"/>
              <w:rPr>
                <w:rFonts w:ascii="Arial" w:hAnsi="Arial" w:cs="Arial"/>
                <w:snapToGrid w:val="0"/>
              </w:rPr>
            </w:pPr>
            <w:r w:rsidRPr="00EE73D3">
              <w:rPr>
                <w:rFonts w:ascii="Arial" w:hAnsi="Arial" w:cs="Arial"/>
                <w:snapToGrid w:val="0"/>
              </w:rPr>
              <w:t>Required.  Must be VA8932.1</w:t>
            </w:r>
          </w:p>
        </w:tc>
      </w:tr>
      <w:tr w:rsidR="005559DD" w:rsidRPr="005559DD" w14:paraId="5200969F" w14:textId="77777777" w:rsidTr="00995A5E">
        <w:trPr>
          <w:trHeight w:val="494"/>
        </w:trPr>
        <w:tc>
          <w:tcPr>
            <w:tcW w:w="1810" w:type="dxa"/>
          </w:tcPr>
          <w:p w14:paraId="01ECA73A" w14:textId="77777777" w:rsidR="005559DD" w:rsidRPr="00EE73D3" w:rsidRDefault="005559DD" w:rsidP="005559DD">
            <w:pPr>
              <w:pStyle w:val="BodyText"/>
              <w:rPr>
                <w:rFonts w:ascii="Arial" w:hAnsi="Arial" w:cs="Arial"/>
                <w:snapToGrid w:val="0"/>
              </w:rPr>
            </w:pPr>
            <w:r w:rsidRPr="00EE73D3">
              <w:rPr>
                <w:rFonts w:ascii="Arial" w:hAnsi="Arial" w:cs="Arial"/>
                <w:snapToGrid w:val="0"/>
              </w:rPr>
              <w:t>370M</w:t>
            </w:r>
          </w:p>
        </w:tc>
        <w:tc>
          <w:tcPr>
            <w:tcW w:w="3405" w:type="dxa"/>
          </w:tcPr>
          <w:p w14:paraId="6ED80E58" w14:textId="77777777" w:rsidR="005559DD" w:rsidRPr="00EE73D3" w:rsidRDefault="005559DD" w:rsidP="005559DD">
            <w:pPr>
              <w:pStyle w:val="BodyText"/>
              <w:rPr>
                <w:rFonts w:ascii="Arial" w:hAnsi="Arial" w:cs="Arial"/>
                <w:snapToGrid w:val="0"/>
              </w:rPr>
            </w:pPr>
            <w:r w:rsidRPr="00EE73D3">
              <w:rPr>
                <w:rFonts w:ascii="Arial" w:hAnsi="Arial" w:cs="Arial"/>
                <w:snapToGrid w:val="0"/>
              </w:rPr>
              <w:t>Provider SSN</w:t>
            </w:r>
          </w:p>
        </w:tc>
        <w:tc>
          <w:tcPr>
            <w:tcW w:w="4133" w:type="dxa"/>
          </w:tcPr>
          <w:p w14:paraId="71AB419A" w14:textId="77777777" w:rsidR="005559DD" w:rsidRPr="00EE73D3" w:rsidRDefault="005559DD" w:rsidP="005559DD">
            <w:pPr>
              <w:pStyle w:val="BodyText"/>
              <w:rPr>
                <w:rFonts w:ascii="Arial" w:hAnsi="Arial" w:cs="Arial"/>
                <w:snapToGrid w:val="0"/>
              </w:rPr>
            </w:pPr>
            <w:r w:rsidRPr="00EE73D3">
              <w:rPr>
                <w:rFonts w:ascii="Arial" w:hAnsi="Arial" w:cs="Arial"/>
                <w:snapToGrid w:val="0"/>
              </w:rPr>
              <w:t>Required.  SSN not numeric or all zeros.</w:t>
            </w:r>
          </w:p>
        </w:tc>
      </w:tr>
    </w:tbl>
    <w:p w14:paraId="7B9F3E54" w14:textId="77777777" w:rsidR="005559DD" w:rsidRPr="004675E7" w:rsidRDefault="005559DD" w:rsidP="005559DD">
      <w:pPr>
        <w:rPr>
          <w:b/>
          <w:bCs/>
        </w:rPr>
      </w:pPr>
      <w:r w:rsidRPr="004675E7">
        <w:br w:type="page"/>
      </w:r>
    </w:p>
    <w:tbl>
      <w:tblPr>
        <w:tblW w:w="9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0"/>
        <w:gridCol w:w="3405"/>
        <w:gridCol w:w="4133"/>
      </w:tblGrid>
      <w:tr w:rsidR="005559DD" w:rsidRPr="00266A3D" w14:paraId="41242FAC" w14:textId="77777777" w:rsidTr="00995A5E">
        <w:trPr>
          <w:trHeight w:val="247"/>
        </w:trPr>
        <w:tc>
          <w:tcPr>
            <w:tcW w:w="1810" w:type="dxa"/>
            <w:shd w:val="pct10" w:color="auto" w:fill="auto"/>
          </w:tcPr>
          <w:p w14:paraId="2727244A" w14:textId="77777777" w:rsidR="005559DD" w:rsidRPr="00EE73D3" w:rsidRDefault="005559DD" w:rsidP="00266A3D">
            <w:pPr>
              <w:pStyle w:val="BodyText"/>
              <w:rPr>
                <w:rFonts w:ascii="Arial" w:hAnsi="Arial" w:cs="Arial"/>
              </w:rPr>
            </w:pPr>
            <w:r w:rsidRPr="00EE73D3">
              <w:rPr>
                <w:rFonts w:ascii="Arial" w:hAnsi="Arial" w:cs="Arial"/>
              </w:rPr>
              <w:t>Error Number</w:t>
            </w:r>
          </w:p>
        </w:tc>
        <w:tc>
          <w:tcPr>
            <w:tcW w:w="3405" w:type="dxa"/>
            <w:shd w:val="pct10" w:color="auto" w:fill="auto"/>
          </w:tcPr>
          <w:p w14:paraId="23A7E375" w14:textId="77777777" w:rsidR="005559DD" w:rsidRPr="00EE73D3" w:rsidRDefault="005559DD" w:rsidP="00266A3D">
            <w:pPr>
              <w:pStyle w:val="BodyText"/>
              <w:rPr>
                <w:rFonts w:ascii="Arial" w:hAnsi="Arial" w:cs="Arial"/>
              </w:rPr>
            </w:pPr>
            <w:r w:rsidRPr="00EE73D3">
              <w:rPr>
                <w:rFonts w:ascii="Arial" w:hAnsi="Arial" w:cs="Arial"/>
              </w:rPr>
              <w:t>Field Number</w:t>
            </w:r>
          </w:p>
        </w:tc>
        <w:tc>
          <w:tcPr>
            <w:tcW w:w="4133" w:type="dxa"/>
            <w:shd w:val="pct10" w:color="auto" w:fill="auto"/>
          </w:tcPr>
          <w:p w14:paraId="7ACDB84C" w14:textId="77777777" w:rsidR="005559DD" w:rsidRPr="00EE73D3" w:rsidRDefault="005559DD" w:rsidP="00266A3D">
            <w:pPr>
              <w:pStyle w:val="BodyText"/>
              <w:rPr>
                <w:rFonts w:ascii="Arial" w:hAnsi="Arial" w:cs="Arial"/>
              </w:rPr>
            </w:pPr>
            <w:r w:rsidRPr="00EE73D3">
              <w:rPr>
                <w:rFonts w:ascii="Arial" w:hAnsi="Arial" w:cs="Arial"/>
              </w:rPr>
              <w:t>Edit Description</w:t>
            </w:r>
          </w:p>
        </w:tc>
      </w:tr>
      <w:tr w:rsidR="00266A3D" w:rsidRPr="00266A3D" w14:paraId="2313F0C6" w14:textId="77777777" w:rsidTr="00995A5E">
        <w:trPr>
          <w:trHeight w:val="247"/>
        </w:trPr>
        <w:tc>
          <w:tcPr>
            <w:tcW w:w="9348" w:type="dxa"/>
            <w:gridSpan w:val="3"/>
          </w:tcPr>
          <w:p w14:paraId="2445C143" w14:textId="77777777" w:rsidR="00266A3D" w:rsidRPr="00EE73D3" w:rsidRDefault="00266A3D" w:rsidP="00266A3D">
            <w:pPr>
              <w:pStyle w:val="BodyText"/>
              <w:rPr>
                <w:rFonts w:ascii="Arial" w:hAnsi="Arial" w:cs="Arial"/>
              </w:rPr>
            </w:pPr>
            <w:r w:rsidRPr="00EE73D3">
              <w:rPr>
                <w:rFonts w:ascii="Arial" w:hAnsi="Arial" w:cs="Arial"/>
              </w:rPr>
              <w:t xml:space="preserve">ZPC </w:t>
            </w:r>
            <w:r w:rsidRPr="00EE73D3">
              <w:rPr>
                <w:rFonts w:ascii="Arial" w:hAnsi="Arial" w:cs="Arial"/>
                <w:i/>
              </w:rPr>
              <w:t>Segment Deletes</w:t>
            </w:r>
          </w:p>
        </w:tc>
      </w:tr>
      <w:tr w:rsidR="005559DD" w:rsidRPr="00266A3D" w14:paraId="314A8972" w14:textId="77777777" w:rsidTr="00995A5E">
        <w:trPr>
          <w:trHeight w:val="494"/>
        </w:trPr>
        <w:tc>
          <w:tcPr>
            <w:tcW w:w="1810" w:type="dxa"/>
          </w:tcPr>
          <w:p w14:paraId="4F088FB4" w14:textId="77777777" w:rsidR="005559DD" w:rsidRPr="00EE73D3" w:rsidRDefault="005559DD" w:rsidP="00266A3D">
            <w:pPr>
              <w:pStyle w:val="BodyText"/>
              <w:rPr>
                <w:rFonts w:ascii="Arial" w:hAnsi="Arial" w:cs="Arial"/>
              </w:rPr>
            </w:pPr>
            <w:r w:rsidRPr="00EE73D3">
              <w:rPr>
                <w:rFonts w:ascii="Arial" w:hAnsi="Arial" w:cs="Arial"/>
              </w:rPr>
              <w:t>300M</w:t>
            </w:r>
          </w:p>
        </w:tc>
        <w:tc>
          <w:tcPr>
            <w:tcW w:w="3405" w:type="dxa"/>
          </w:tcPr>
          <w:p w14:paraId="167DD9F0" w14:textId="77777777" w:rsidR="005559DD" w:rsidRPr="00EE73D3" w:rsidRDefault="005559DD" w:rsidP="00266A3D">
            <w:pPr>
              <w:pStyle w:val="BodyText"/>
              <w:rPr>
                <w:rFonts w:ascii="Arial" w:hAnsi="Arial" w:cs="Arial"/>
              </w:rPr>
            </w:pPr>
            <w:r w:rsidRPr="00EE73D3">
              <w:rPr>
                <w:rFonts w:ascii="Arial" w:hAnsi="Arial" w:cs="Arial"/>
              </w:rPr>
              <w:t>Provider Assignment ID</w:t>
            </w:r>
          </w:p>
        </w:tc>
        <w:tc>
          <w:tcPr>
            <w:tcW w:w="4133" w:type="dxa"/>
          </w:tcPr>
          <w:p w14:paraId="751E9517" w14:textId="77777777" w:rsidR="005559DD" w:rsidRPr="00EE73D3" w:rsidRDefault="005559DD" w:rsidP="00266A3D">
            <w:pPr>
              <w:pStyle w:val="BodyText"/>
              <w:rPr>
                <w:rFonts w:ascii="Arial" w:hAnsi="Arial" w:cs="Arial"/>
              </w:rPr>
            </w:pPr>
            <w:r w:rsidRPr="00EE73D3">
              <w:rPr>
                <w:rFonts w:ascii="Arial" w:hAnsi="Arial" w:cs="Arial"/>
              </w:rPr>
              <w:t>Required.  Must be a valid station number followed by a dash then all numerics.</w:t>
            </w:r>
          </w:p>
        </w:tc>
      </w:tr>
      <w:tr w:rsidR="005559DD" w:rsidRPr="00266A3D" w14:paraId="0223BCA2" w14:textId="77777777" w:rsidTr="00995A5E">
        <w:trPr>
          <w:trHeight w:val="247"/>
        </w:trPr>
        <w:tc>
          <w:tcPr>
            <w:tcW w:w="1810" w:type="dxa"/>
          </w:tcPr>
          <w:p w14:paraId="13879815" w14:textId="77777777" w:rsidR="005559DD" w:rsidRPr="00EE73D3" w:rsidRDefault="005559DD" w:rsidP="00266A3D">
            <w:pPr>
              <w:pStyle w:val="BodyText"/>
              <w:rPr>
                <w:rFonts w:ascii="Arial" w:hAnsi="Arial" w:cs="Arial"/>
              </w:rPr>
            </w:pPr>
          </w:p>
        </w:tc>
        <w:tc>
          <w:tcPr>
            <w:tcW w:w="3405" w:type="dxa"/>
          </w:tcPr>
          <w:p w14:paraId="53E223E9" w14:textId="77777777" w:rsidR="005559DD" w:rsidRPr="00EE73D3" w:rsidRDefault="005559DD" w:rsidP="00266A3D">
            <w:pPr>
              <w:pStyle w:val="BodyText"/>
              <w:rPr>
                <w:rFonts w:ascii="Arial" w:hAnsi="Arial" w:cs="Arial"/>
              </w:rPr>
            </w:pPr>
            <w:r w:rsidRPr="00EE73D3">
              <w:rPr>
                <w:rFonts w:ascii="Arial" w:hAnsi="Arial" w:cs="Arial"/>
              </w:rPr>
              <w:t>Provider ID</w:t>
            </w:r>
          </w:p>
        </w:tc>
        <w:tc>
          <w:tcPr>
            <w:tcW w:w="4133" w:type="dxa"/>
          </w:tcPr>
          <w:p w14:paraId="25888A06" w14:textId="77777777" w:rsidR="005559DD" w:rsidRPr="00EE73D3" w:rsidRDefault="005559DD" w:rsidP="00266A3D">
            <w:pPr>
              <w:pStyle w:val="BodyText"/>
              <w:rPr>
                <w:rFonts w:ascii="Arial" w:hAnsi="Arial" w:cs="Arial"/>
              </w:rPr>
            </w:pPr>
            <w:r w:rsidRPr="00EE73D3">
              <w:rPr>
                <w:rFonts w:ascii="Arial" w:hAnsi="Arial" w:cs="Arial"/>
              </w:rPr>
              <w:t>Will be null</w:t>
            </w:r>
          </w:p>
        </w:tc>
      </w:tr>
      <w:tr w:rsidR="005559DD" w:rsidRPr="00266A3D" w14:paraId="229E82F3" w14:textId="77777777" w:rsidTr="00995A5E">
        <w:trPr>
          <w:trHeight w:val="247"/>
        </w:trPr>
        <w:tc>
          <w:tcPr>
            <w:tcW w:w="1810" w:type="dxa"/>
          </w:tcPr>
          <w:p w14:paraId="30084C06" w14:textId="77777777" w:rsidR="005559DD" w:rsidRPr="00EE73D3" w:rsidRDefault="005559DD" w:rsidP="00266A3D">
            <w:pPr>
              <w:pStyle w:val="BodyText"/>
              <w:rPr>
                <w:rFonts w:ascii="Arial" w:hAnsi="Arial" w:cs="Arial"/>
              </w:rPr>
            </w:pPr>
            <w:r w:rsidRPr="00EE73D3">
              <w:rPr>
                <w:rFonts w:ascii="Arial" w:hAnsi="Arial" w:cs="Arial"/>
              </w:rPr>
              <w:t>3</w:t>
            </w:r>
          </w:p>
        </w:tc>
        <w:tc>
          <w:tcPr>
            <w:tcW w:w="3405" w:type="dxa"/>
          </w:tcPr>
          <w:p w14:paraId="49594C5C" w14:textId="77777777" w:rsidR="005559DD" w:rsidRPr="00EE73D3" w:rsidRDefault="005559DD" w:rsidP="00266A3D">
            <w:pPr>
              <w:pStyle w:val="BodyText"/>
              <w:rPr>
                <w:rFonts w:ascii="Arial" w:hAnsi="Arial" w:cs="Arial"/>
              </w:rPr>
            </w:pPr>
            <w:r w:rsidRPr="00EE73D3">
              <w:rPr>
                <w:rFonts w:ascii="Arial" w:hAnsi="Arial" w:cs="Arial"/>
              </w:rPr>
              <w:t>Date Provider Assigned</w:t>
            </w:r>
          </w:p>
        </w:tc>
        <w:tc>
          <w:tcPr>
            <w:tcW w:w="4133" w:type="dxa"/>
          </w:tcPr>
          <w:p w14:paraId="01D34F86" w14:textId="77777777" w:rsidR="005559DD" w:rsidRPr="00EE73D3" w:rsidRDefault="005559DD" w:rsidP="00266A3D">
            <w:pPr>
              <w:pStyle w:val="BodyText"/>
              <w:rPr>
                <w:rFonts w:ascii="Arial" w:hAnsi="Arial" w:cs="Arial"/>
              </w:rPr>
            </w:pPr>
            <w:r w:rsidRPr="00EE73D3">
              <w:rPr>
                <w:rFonts w:ascii="Arial" w:hAnsi="Arial" w:cs="Arial"/>
              </w:rPr>
              <w:t>Will be null</w:t>
            </w:r>
          </w:p>
        </w:tc>
      </w:tr>
      <w:tr w:rsidR="005559DD" w:rsidRPr="00266A3D" w14:paraId="500C6D3D" w14:textId="77777777" w:rsidTr="00995A5E">
        <w:trPr>
          <w:trHeight w:val="247"/>
        </w:trPr>
        <w:tc>
          <w:tcPr>
            <w:tcW w:w="1810" w:type="dxa"/>
          </w:tcPr>
          <w:p w14:paraId="361271C2" w14:textId="77777777" w:rsidR="005559DD" w:rsidRPr="00EE73D3" w:rsidRDefault="005559DD" w:rsidP="00266A3D">
            <w:pPr>
              <w:pStyle w:val="BodyText"/>
              <w:rPr>
                <w:rFonts w:ascii="Arial" w:hAnsi="Arial" w:cs="Arial"/>
              </w:rPr>
            </w:pPr>
            <w:r w:rsidRPr="00EE73D3">
              <w:rPr>
                <w:rFonts w:ascii="Arial" w:hAnsi="Arial" w:cs="Arial"/>
              </w:rPr>
              <w:t>3</w:t>
            </w:r>
          </w:p>
        </w:tc>
        <w:tc>
          <w:tcPr>
            <w:tcW w:w="3405" w:type="dxa"/>
          </w:tcPr>
          <w:p w14:paraId="7CA2E2E9" w14:textId="77777777" w:rsidR="005559DD" w:rsidRPr="00EE73D3" w:rsidRDefault="005559DD" w:rsidP="00266A3D">
            <w:pPr>
              <w:pStyle w:val="BodyText"/>
              <w:rPr>
                <w:rFonts w:ascii="Arial" w:hAnsi="Arial" w:cs="Arial"/>
              </w:rPr>
            </w:pPr>
            <w:r w:rsidRPr="00EE73D3">
              <w:rPr>
                <w:rFonts w:ascii="Arial" w:hAnsi="Arial" w:cs="Arial"/>
              </w:rPr>
              <w:t>Date Provider Unassigned</w:t>
            </w:r>
          </w:p>
        </w:tc>
        <w:tc>
          <w:tcPr>
            <w:tcW w:w="4133" w:type="dxa"/>
          </w:tcPr>
          <w:p w14:paraId="0FE7F0C5" w14:textId="77777777" w:rsidR="005559DD" w:rsidRPr="00EE73D3" w:rsidRDefault="005559DD" w:rsidP="00266A3D">
            <w:pPr>
              <w:pStyle w:val="BodyText"/>
              <w:rPr>
                <w:rFonts w:ascii="Arial" w:hAnsi="Arial" w:cs="Arial"/>
              </w:rPr>
            </w:pPr>
            <w:r w:rsidRPr="00EE73D3">
              <w:rPr>
                <w:rFonts w:ascii="Arial" w:hAnsi="Arial" w:cs="Arial"/>
              </w:rPr>
              <w:t>Will be null</w:t>
            </w:r>
          </w:p>
        </w:tc>
      </w:tr>
      <w:tr w:rsidR="005559DD" w:rsidRPr="00266A3D" w14:paraId="1AC89A58" w14:textId="77777777" w:rsidTr="00995A5E">
        <w:trPr>
          <w:trHeight w:val="247"/>
        </w:trPr>
        <w:tc>
          <w:tcPr>
            <w:tcW w:w="1810" w:type="dxa"/>
          </w:tcPr>
          <w:p w14:paraId="07C7956E" w14:textId="77777777" w:rsidR="005559DD" w:rsidRPr="00EE73D3" w:rsidRDefault="005559DD" w:rsidP="00266A3D">
            <w:pPr>
              <w:pStyle w:val="BodyText"/>
              <w:rPr>
                <w:rFonts w:ascii="Arial" w:hAnsi="Arial" w:cs="Arial"/>
              </w:rPr>
            </w:pPr>
            <w:r w:rsidRPr="00EE73D3">
              <w:rPr>
                <w:rFonts w:ascii="Arial" w:hAnsi="Arial" w:cs="Arial"/>
              </w:rPr>
              <w:t>3</w:t>
            </w:r>
          </w:p>
        </w:tc>
        <w:tc>
          <w:tcPr>
            <w:tcW w:w="3405" w:type="dxa"/>
          </w:tcPr>
          <w:p w14:paraId="0EBC4F64" w14:textId="77777777" w:rsidR="005559DD" w:rsidRPr="00EE73D3" w:rsidRDefault="005559DD" w:rsidP="00266A3D">
            <w:pPr>
              <w:pStyle w:val="BodyText"/>
              <w:rPr>
                <w:rFonts w:ascii="Arial" w:hAnsi="Arial" w:cs="Arial"/>
              </w:rPr>
            </w:pPr>
            <w:r w:rsidRPr="00EE73D3">
              <w:rPr>
                <w:rFonts w:ascii="Arial" w:hAnsi="Arial" w:cs="Arial"/>
              </w:rPr>
              <w:t>Provider Type Code</w:t>
            </w:r>
          </w:p>
        </w:tc>
        <w:tc>
          <w:tcPr>
            <w:tcW w:w="4133" w:type="dxa"/>
          </w:tcPr>
          <w:p w14:paraId="693E6C2B" w14:textId="77777777" w:rsidR="005559DD" w:rsidRPr="00EE73D3" w:rsidRDefault="005559DD" w:rsidP="00266A3D">
            <w:pPr>
              <w:pStyle w:val="BodyText"/>
              <w:rPr>
                <w:rFonts w:ascii="Arial" w:hAnsi="Arial" w:cs="Arial"/>
              </w:rPr>
            </w:pPr>
            <w:r w:rsidRPr="00EE73D3">
              <w:rPr>
                <w:rFonts w:ascii="Arial" w:hAnsi="Arial" w:cs="Arial"/>
              </w:rPr>
              <w:t>Will be null</w:t>
            </w:r>
          </w:p>
        </w:tc>
      </w:tr>
      <w:tr w:rsidR="005559DD" w:rsidRPr="00266A3D" w14:paraId="6C9F6105" w14:textId="77777777" w:rsidTr="00995A5E">
        <w:trPr>
          <w:trHeight w:val="247"/>
        </w:trPr>
        <w:tc>
          <w:tcPr>
            <w:tcW w:w="1810" w:type="dxa"/>
          </w:tcPr>
          <w:p w14:paraId="1CD5EAF4" w14:textId="77777777" w:rsidR="005559DD" w:rsidRPr="00EE73D3" w:rsidRDefault="005559DD" w:rsidP="00266A3D">
            <w:pPr>
              <w:pStyle w:val="BodyText"/>
              <w:rPr>
                <w:rFonts w:ascii="Arial" w:hAnsi="Arial" w:cs="Arial"/>
              </w:rPr>
            </w:pPr>
            <w:r w:rsidRPr="00EE73D3">
              <w:rPr>
                <w:rFonts w:ascii="Arial" w:hAnsi="Arial" w:cs="Arial"/>
              </w:rPr>
              <w:t>3</w:t>
            </w:r>
          </w:p>
        </w:tc>
        <w:tc>
          <w:tcPr>
            <w:tcW w:w="3405" w:type="dxa"/>
          </w:tcPr>
          <w:p w14:paraId="55A342F8" w14:textId="77777777" w:rsidR="005559DD" w:rsidRPr="00EE73D3" w:rsidRDefault="005559DD" w:rsidP="00266A3D">
            <w:pPr>
              <w:pStyle w:val="BodyText"/>
              <w:rPr>
                <w:rFonts w:ascii="Arial" w:hAnsi="Arial" w:cs="Arial"/>
              </w:rPr>
            </w:pPr>
            <w:r w:rsidRPr="00EE73D3">
              <w:rPr>
                <w:rFonts w:ascii="Arial" w:hAnsi="Arial" w:cs="Arial"/>
              </w:rPr>
              <w:t>Provider Person Class (seq 6 comp1)</w:t>
            </w:r>
          </w:p>
        </w:tc>
        <w:tc>
          <w:tcPr>
            <w:tcW w:w="4133" w:type="dxa"/>
          </w:tcPr>
          <w:p w14:paraId="734D0400" w14:textId="77777777" w:rsidR="005559DD" w:rsidRPr="00EE73D3" w:rsidRDefault="005559DD" w:rsidP="00266A3D">
            <w:pPr>
              <w:pStyle w:val="BodyText"/>
              <w:rPr>
                <w:rFonts w:ascii="Arial" w:hAnsi="Arial" w:cs="Arial"/>
              </w:rPr>
            </w:pPr>
            <w:r w:rsidRPr="00EE73D3">
              <w:rPr>
                <w:rFonts w:ascii="Arial" w:hAnsi="Arial" w:cs="Arial"/>
              </w:rPr>
              <w:t>Will be null</w:t>
            </w:r>
          </w:p>
        </w:tc>
      </w:tr>
      <w:tr w:rsidR="005559DD" w:rsidRPr="00266A3D" w14:paraId="477E74C8" w14:textId="77777777" w:rsidTr="00995A5E">
        <w:trPr>
          <w:trHeight w:val="247"/>
        </w:trPr>
        <w:tc>
          <w:tcPr>
            <w:tcW w:w="1810" w:type="dxa"/>
          </w:tcPr>
          <w:p w14:paraId="3959E1BF" w14:textId="77777777" w:rsidR="005559DD" w:rsidRPr="00EE73D3" w:rsidRDefault="005559DD" w:rsidP="00266A3D">
            <w:pPr>
              <w:pStyle w:val="BodyText"/>
              <w:rPr>
                <w:rFonts w:ascii="Arial" w:hAnsi="Arial" w:cs="Arial"/>
              </w:rPr>
            </w:pPr>
            <w:r w:rsidRPr="00EE73D3">
              <w:rPr>
                <w:rFonts w:ascii="Arial" w:hAnsi="Arial" w:cs="Arial"/>
              </w:rPr>
              <w:t>360M</w:t>
            </w:r>
          </w:p>
        </w:tc>
        <w:tc>
          <w:tcPr>
            <w:tcW w:w="3405" w:type="dxa"/>
          </w:tcPr>
          <w:p w14:paraId="483629A3" w14:textId="77777777" w:rsidR="005559DD" w:rsidRPr="00EE73D3" w:rsidRDefault="005559DD" w:rsidP="00266A3D">
            <w:pPr>
              <w:pStyle w:val="BodyText"/>
              <w:rPr>
                <w:rFonts w:ascii="Arial" w:hAnsi="Arial" w:cs="Arial"/>
              </w:rPr>
            </w:pPr>
            <w:r w:rsidRPr="00EE73D3">
              <w:rPr>
                <w:rFonts w:ascii="Arial" w:hAnsi="Arial" w:cs="Arial"/>
              </w:rPr>
              <w:t>Provider Person Class (seq 6 comp 2)</w:t>
            </w:r>
          </w:p>
        </w:tc>
        <w:tc>
          <w:tcPr>
            <w:tcW w:w="4133" w:type="dxa"/>
          </w:tcPr>
          <w:p w14:paraId="60E83678" w14:textId="77777777" w:rsidR="005559DD" w:rsidRPr="00EE73D3" w:rsidRDefault="005559DD" w:rsidP="00266A3D">
            <w:pPr>
              <w:pStyle w:val="BodyText"/>
              <w:rPr>
                <w:rFonts w:ascii="Arial" w:hAnsi="Arial" w:cs="Arial"/>
              </w:rPr>
            </w:pPr>
            <w:r w:rsidRPr="00EE73D3">
              <w:rPr>
                <w:rFonts w:ascii="Arial" w:hAnsi="Arial" w:cs="Arial"/>
              </w:rPr>
              <w:t>Will be null</w:t>
            </w:r>
          </w:p>
        </w:tc>
      </w:tr>
    </w:tbl>
    <w:p w14:paraId="5952F8AB" w14:textId="77777777" w:rsidR="005559DD" w:rsidRDefault="005559DD" w:rsidP="005559DD"/>
    <w:p w14:paraId="5F1A940E" w14:textId="77777777" w:rsidR="00995A5E" w:rsidRDefault="00995A5E" w:rsidP="005559DD"/>
    <w:p w14:paraId="19AED86C" w14:textId="77777777" w:rsidR="00995A5E" w:rsidRPr="00943857" w:rsidRDefault="00995A5E" w:rsidP="00995A5E">
      <w:pPr>
        <w:pStyle w:val="BodyText"/>
      </w:pPr>
      <w:r>
        <w:br w:type="page"/>
      </w:r>
    </w:p>
    <w:p w14:paraId="63B159F5" w14:textId="77777777" w:rsidR="00995A5E" w:rsidRPr="00943857" w:rsidRDefault="00995A5E" w:rsidP="00995A5E">
      <w:pPr>
        <w:pStyle w:val="BodyText"/>
      </w:pPr>
    </w:p>
    <w:p w14:paraId="25D50B16" w14:textId="77777777" w:rsidR="00995A5E" w:rsidRPr="00943857" w:rsidRDefault="00995A5E" w:rsidP="00995A5E">
      <w:pPr>
        <w:pStyle w:val="BodyText"/>
      </w:pPr>
    </w:p>
    <w:p w14:paraId="791700DD" w14:textId="77777777" w:rsidR="00995A5E" w:rsidRPr="00943857" w:rsidRDefault="00995A5E" w:rsidP="00995A5E">
      <w:pPr>
        <w:pStyle w:val="BodyText"/>
      </w:pPr>
    </w:p>
    <w:p w14:paraId="02890F22" w14:textId="77777777" w:rsidR="00995A5E" w:rsidRPr="00943857" w:rsidRDefault="00995A5E" w:rsidP="00995A5E">
      <w:pPr>
        <w:pStyle w:val="BodyText"/>
      </w:pPr>
    </w:p>
    <w:p w14:paraId="5F162DBE" w14:textId="77777777" w:rsidR="00995A5E" w:rsidRDefault="00995A5E" w:rsidP="00995A5E">
      <w:pPr>
        <w:pStyle w:val="BodyText"/>
        <w:keepNext/>
        <w:keepLines/>
      </w:pPr>
    </w:p>
    <w:p w14:paraId="70E5BA2C" w14:textId="77777777" w:rsidR="00995A5E" w:rsidRDefault="00995A5E" w:rsidP="00995A5E">
      <w:pPr>
        <w:pStyle w:val="BodyText"/>
        <w:keepNext/>
        <w:keepLines/>
      </w:pPr>
    </w:p>
    <w:p w14:paraId="38242D42" w14:textId="77777777" w:rsidR="00995A5E" w:rsidRDefault="00995A5E" w:rsidP="00995A5E">
      <w:pPr>
        <w:pStyle w:val="BodyText"/>
        <w:keepNext/>
        <w:keepLines/>
      </w:pPr>
    </w:p>
    <w:p w14:paraId="5EE91FCE" w14:textId="77777777" w:rsidR="00995A5E" w:rsidRDefault="00995A5E" w:rsidP="00995A5E">
      <w:pPr>
        <w:pStyle w:val="BodyText"/>
        <w:keepNext/>
        <w:keepLines/>
      </w:pPr>
    </w:p>
    <w:p w14:paraId="30761214" w14:textId="77777777" w:rsidR="00995A5E" w:rsidRDefault="00995A5E" w:rsidP="00995A5E">
      <w:pPr>
        <w:pStyle w:val="BodyText"/>
        <w:keepNext/>
        <w:keepLines/>
      </w:pPr>
    </w:p>
    <w:p w14:paraId="3CA066DA" w14:textId="77777777" w:rsidR="00995A5E" w:rsidRDefault="00995A5E" w:rsidP="00995A5E">
      <w:pPr>
        <w:pStyle w:val="BodyText"/>
        <w:keepNext/>
        <w:keepLines/>
      </w:pPr>
    </w:p>
    <w:p w14:paraId="70968E03" w14:textId="77777777" w:rsidR="00995A5E" w:rsidRDefault="00995A5E" w:rsidP="00995A5E">
      <w:pPr>
        <w:pStyle w:val="BodyText"/>
        <w:keepNext/>
        <w:keepLines/>
      </w:pPr>
    </w:p>
    <w:p w14:paraId="5AD2FA9B" w14:textId="77777777" w:rsidR="00995A5E" w:rsidRDefault="00995A5E" w:rsidP="00995A5E">
      <w:pPr>
        <w:pStyle w:val="BodyText"/>
        <w:keepNext/>
        <w:keepLines/>
      </w:pPr>
    </w:p>
    <w:p w14:paraId="6AE4ED57" w14:textId="77777777" w:rsidR="00995A5E" w:rsidRDefault="00995A5E" w:rsidP="00995A5E">
      <w:pPr>
        <w:pStyle w:val="BodyText"/>
        <w:keepNext/>
        <w:keepLines/>
      </w:pPr>
    </w:p>
    <w:p w14:paraId="6B72050F" w14:textId="77777777" w:rsidR="00995A5E" w:rsidRDefault="00995A5E" w:rsidP="00995A5E">
      <w:pPr>
        <w:pStyle w:val="BodyText"/>
        <w:keepNext/>
        <w:keepLines/>
      </w:pPr>
    </w:p>
    <w:p w14:paraId="1039045E" w14:textId="77777777" w:rsidR="00995A5E" w:rsidRDefault="00995A5E" w:rsidP="00995A5E">
      <w:pPr>
        <w:pStyle w:val="BodyText"/>
        <w:keepNext/>
        <w:keepLines/>
      </w:pPr>
    </w:p>
    <w:p w14:paraId="76693D9F" w14:textId="77777777" w:rsidR="00995A5E" w:rsidRDefault="00995A5E" w:rsidP="00995A5E">
      <w:pPr>
        <w:pStyle w:val="BodyText"/>
        <w:keepNext/>
        <w:keepLines/>
      </w:pPr>
    </w:p>
    <w:p w14:paraId="3E6DF4CC" w14:textId="77777777" w:rsidR="00995A5E" w:rsidRDefault="00995A5E" w:rsidP="00995A5E">
      <w:pPr>
        <w:pStyle w:val="BodyText"/>
        <w:keepNext/>
        <w:keepLines/>
        <w:jc w:val="center"/>
      </w:pPr>
      <w:r>
        <w:t>This Page Is Intentionally left blank for pagination conventions</w:t>
      </w:r>
    </w:p>
    <w:p w14:paraId="1B550FA7" w14:textId="77777777" w:rsidR="00995A5E" w:rsidRDefault="00995A5E" w:rsidP="00995A5E">
      <w:pPr>
        <w:pStyle w:val="BodyText"/>
        <w:keepNext/>
        <w:keepLines/>
      </w:pPr>
    </w:p>
    <w:p w14:paraId="29462F78" w14:textId="77777777" w:rsidR="00995A5E" w:rsidRDefault="00995A5E" w:rsidP="00995A5E">
      <w:pPr>
        <w:pStyle w:val="BodyText"/>
        <w:keepNext/>
        <w:keepLines/>
      </w:pPr>
    </w:p>
    <w:p w14:paraId="0497D21C" w14:textId="77777777" w:rsidR="00995A5E" w:rsidRPr="004675E7" w:rsidRDefault="00995A5E" w:rsidP="005559DD"/>
    <w:p w14:paraId="4F642289" w14:textId="77777777" w:rsidR="003539BA" w:rsidRPr="003539BA" w:rsidRDefault="003539BA" w:rsidP="00101FB2">
      <w:pPr>
        <w:pStyle w:val="Heading1"/>
      </w:pPr>
      <w:bookmarkStart w:id="260" w:name="_Toc522259447"/>
      <w:r w:rsidRPr="003539BA">
        <w:lastRenderedPageBreak/>
        <w:t>HL7 Interface Specification for VIC Card VistA to NCMD</w:t>
      </w:r>
      <w:bookmarkEnd w:id="260"/>
    </w:p>
    <w:p w14:paraId="4F8DBB9C" w14:textId="77777777" w:rsidR="003539BA" w:rsidRPr="003539BA" w:rsidRDefault="003539BA" w:rsidP="00106BBA">
      <w:pPr>
        <w:pStyle w:val="BodyText"/>
      </w:pPr>
      <w:r w:rsidRPr="003539BA">
        <w:t>When a Veteran’s ID Card (VIC) Image Capture workstation retrieves demographic data from VistA, a record will be created in a VistA file to indicate that a VIC request is pending under the following exception conditions.</w:t>
      </w:r>
    </w:p>
    <w:p w14:paraId="0B632159" w14:textId="77777777" w:rsidR="003539BA" w:rsidRPr="003539BA" w:rsidRDefault="003539BA" w:rsidP="00A31B26">
      <w:pPr>
        <w:pStyle w:val="BodyText"/>
        <w:numPr>
          <w:ilvl w:val="0"/>
          <w:numId w:val="22"/>
        </w:numPr>
      </w:pPr>
      <w:r w:rsidRPr="003539BA">
        <w:t>The patient does not have a National Integrated Control Number (ICN).</w:t>
      </w:r>
    </w:p>
    <w:p w14:paraId="7503065B" w14:textId="77777777" w:rsidR="003539BA" w:rsidRPr="003539BA" w:rsidRDefault="003539BA" w:rsidP="00A31B26">
      <w:pPr>
        <w:pStyle w:val="BodyText"/>
        <w:numPr>
          <w:ilvl w:val="0"/>
          <w:numId w:val="22"/>
        </w:numPr>
      </w:pPr>
      <w:r w:rsidRPr="003539BA">
        <w:t>The eligibility/enrollment information needed to determine the patient’s eligibility for a VIC is incomplete.</w:t>
      </w:r>
    </w:p>
    <w:p w14:paraId="1017C5A6" w14:textId="77777777" w:rsidR="003539BA" w:rsidRPr="003539BA" w:rsidRDefault="003539BA" w:rsidP="00A31B26">
      <w:pPr>
        <w:pStyle w:val="BodyText"/>
        <w:numPr>
          <w:ilvl w:val="0"/>
          <w:numId w:val="22"/>
        </w:numPr>
      </w:pPr>
      <w:r w:rsidRPr="003539BA">
        <w:t>The current status of the veteran’s claim for Purple Heart eligibility is either pending or in-process.</w:t>
      </w:r>
    </w:p>
    <w:p w14:paraId="7B063D0E" w14:textId="77777777" w:rsidR="003539BA" w:rsidRPr="003539BA" w:rsidRDefault="003539BA" w:rsidP="00106BBA">
      <w:pPr>
        <w:pStyle w:val="BodyText"/>
      </w:pPr>
      <w:r w:rsidRPr="003539BA">
        <w:t>A Health Level 7 (HL7) message will be used to notify the National Card Management Directory (NCMD) when these exceptions have been resolved.</w:t>
      </w:r>
    </w:p>
    <w:p w14:paraId="3961346D" w14:textId="77777777" w:rsidR="00760B70" w:rsidRDefault="003539BA" w:rsidP="00106BBA">
      <w:pPr>
        <w:pStyle w:val="BodyText"/>
      </w:pPr>
      <w:r w:rsidRPr="003539BA">
        <w:t xml:space="preserve">This specifies the information needed to either release the previous hold or cancel a pending VIC order request and communicate the order action to the NCMD.  </w:t>
      </w:r>
    </w:p>
    <w:p w14:paraId="61251AA1" w14:textId="77777777" w:rsidR="00760B70" w:rsidRDefault="003539BA" w:rsidP="00106BBA">
      <w:pPr>
        <w:pStyle w:val="BodyText"/>
      </w:pPr>
      <w:r w:rsidRPr="003539BA">
        <w:t xml:space="preserve">The data exchange will be triggered when the daily VistA re-evaluation of the pending VIC order request finds that a National ICN exists and the VIC eligibility can be determined.  </w:t>
      </w:r>
    </w:p>
    <w:p w14:paraId="677B74F1" w14:textId="77777777" w:rsidR="003539BA" w:rsidRPr="003539BA" w:rsidRDefault="003539BA" w:rsidP="00106BBA">
      <w:pPr>
        <w:pStyle w:val="BodyText"/>
      </w:pPr>
      <w:r w:rsidRPr="003539BA">
        <w:t>The basic communication protocol will be addressed, as well as the information that will be made available and how it will be obtained.</w:t>
      </w:r>
    </w:p>
    <w:p w14:paraId="06423552" w14:textId="77777777" w:rsidR="003539BA" w:rsidRPr="003539BA" w:rsidRDefault="003539BA" w:rsidP="00106BBA">
      <w:pPr>
        <w:pStyle w:val="BodyText"/>
      </w:pPr>
      <w:r w:rsidRPr="003539BA">
        <w:t>This application will use the abstract message approach and encoding rules specified by HL7.  HL7 is used for communicating data associated with various events which occur in health care environments.</w:t>
      </w:r>
    </w:p>
    <w:p w14:paraId="35043041" w14:textId="77777777" w:rsidR="003539BA" w:rsidRPr="003539BA" w:rsidRDefault="003539BA" w:rsidP="00106BBA">
      <w:pPr>
        <w:pStyle w:val="BodyText"/>
      </w:pPr>
      <w:r w:rsidRPr="003539BA">
        <w:t>The formats of these messages conform to the Version 2.4 HL7 Interface Standards where applicable.</w:t>
      </w:r>
    </w:p>
    <w:p w14:paraId="7CBC008E" w14:textId="77777777" w:rsidR="003539BA" w:rsidRPr="00F33484" w:rsidRDefault="003539BA" w:rsidP="00266A3D">
      <w:pPr>
        <w:pStyle w:val="Heading2"/>
        <w:rPr>
          <w:i w:val="0"/>
          <w:color w:val="auto"/>
        </w:rPr>
      </w:pPr>
      <w:bookmarkStart w:id="261" w:name="_Toc522259448"/>
      <w:r w:rsidRPr="00F33484">
        <w:rPr>
          <w:i w:val="0"/>
          <w:color w:val="auto"/>
        </w:rPr>
        <w:t>Assumptions</w:t>
      </w:r>
      <w:bookmarkEnd w:id="261"/>
    </w:p>
    <w:p w14:paraId="536E4AB6" w14:textId="77777777" w:rsidR="003539BA" w:rsidRPr="003539BA" w:rsidRDefault="003539BA" w:rsidP="00106BBA">
      <w:pPr>
        <w:pStyle w:val="BodyText"/>
      </w:pPr>
      <w:r w:rsidRPr="003539BA">
        <w:t>The transmission of VIC requests from VistA to the NCMD assumes the following.</w:t>
      </w:r>
    </w:p>
    <w:p w14:paraId="4934FD29" w14:textId="77777777" w:rsidR="003539BA" w:rsidRPr="003539BA" w:rsidRDefault="003539BA" w:rsidP="00A31B26">
      <w:pPr>
        <w:pStyle w:val="BodyText"/>
        <w:numPr>
          <w:ilvl w:val="0"/>
          <w:numId w:val="23"/>
        </w:numPr>
      </w:pPr>
      <w:r w:rsidRPr="003539BA">
        <w:t>All VistA sites will have installed VistA HL7 software and it is operational.</w:t>
      </w:r>
    </w:p>
    <w:p w14:paraId="10E0EDF5" w14:textId="77777777" w:rsidR="003539BA" w:rsidRPr="003539BA" w:rsidRDefault="003539BA" w:rsidP="00A31B26">
      <w:pPr>
        <w:pStyle w:val="BodyText"/>
        <w:numPr>
          <w:ilvl w:val="0"/>
          <w:numId w:val="23"/>
        </w:numPr>
      </w:pPr>
      <w:r w:rsidRPr="003539BA">
        <w:t>The veteran’s demographics and digital photograph have been previously loaded into the NCMD.</w:t>
      </w:r>
    </w:p>
    <w:p w14:paraId="20157E3D" w14:textId="77777777" w:rsidR="003539BA" w:rsidRPr="00F33484" w:rsidRDefault="003539BA" w:rsidP="00266A3D">
      <w:pPr>
        <w:pStyle w:val="Heading2"/>
        <w:rPr>
          <w:i w:val="0"/>
          <w:color w:val="auto"/>
        </w:rPr>
      </w:pPr>
      <w:bookmarkStart w:id="262" w:name="_Toc522259449"/>
      <w:r w:rsidRPr="00F33484">
        <w:rPr>
          <w:i w:val="0"/>
          <w:color w:val="auto"/>
        </w:rPr>
        <w:t>Message Content</w:t>
      </w:r>
      <w:bookmarkEnd w:id="262"/>
    </w:p>
    <w:p w14:paraId="7398A068" w14:textId="77777777" w:rsidR="003539BA" w:rsidRPr="003539BA" w:rsidRDefault="003539BA" w:rsidP="00106BBA">
      <w:pPr>
        <w:pStyle w:val="BodyText"/>
      </w:pPr>
      <w:r w:rsidRPr="003539BA">
        <w:t>The data sent in the HL7 messages will be limited to the information that is required to uniquely identify the patient and request the VIC card.  The data transmitted will be limited to available VistA data.</w:t>
      </w:r>
    </w:p>
    <w:p w14:paraId="414EA31A" w14:textId="77777777" w:rsidR="003539BA" w:rsidRPr="00F33484" w:rsidRDefault="003539BA" w:rsidP="00266A3D">
      <w:pPr>
        <w:pStyle w:val="Heading2"/>
        <w:rPr>
          <w:i w:val="0"/>
          <w:color w:val="auto"/>
        </w:rPr>
      </w:pPr>
      <w:bookmarkStart w:id="263" w:name="_Toc522259450"/>
      <w:r w:rsidRPr="00F33484">
        <w:rPr>
          <w:i w:val="0"/>
          <w:color w:val="auto"/>
        </w:rPr>
        <w:t>Data Capture and Transmission</w:t>
      </w:r>
      <w:bookmarkEnd w:id="263"/>
    </w:p>
    <w:p w14:paraId="00D3F6E3" w14:textId="77777777" w:rsidR="003539BA" w:rsidRPr="003539BA" w:rsidRDefault="003539BA" w:rsidP="00A31B26">
      <w:pPr>
        <w:pStyle w:val="BodyText"/>
        <w:numPr>
          <w:ilvl w:val="0"/>
          <w:numId w:val="24"/>
        </w:numPr>
      </w:pPr>
      <w:r w:rsidRPr="003539BA">
        <w:t>The following event trigger will generate a General Order Message (ORM~O01).</w:t>
      </w:r>
    </w:p>
    <w:p w14:paraId="5EB31F28" w14:textId="77777777" w:rsidR="003539BA" w:rsidRPr="003539BA" w:rsidRDefault="003539BA" w:rsidP="00A31B26">
      <w:pPr>
        <w:pStyle w:val="BodyText"/>
        <w:numPr>
          <w:ilvl w:val="0"/>
          <w:numId w:val="24"/>
        </w:numPr>
      </w:pPr>
      <w:r w:rsidRPr="003539BA">
        <w:t>VistA re-evaluates a pending VIC card request and the associated patient has a nationally assigned ICN and the necessary eligibility/enrollment information needed to determine the patient’s VIC eligibility.</w:t>
      </w:r>
    </w:p>
    <w:p w14:paraId="18BF2052" w14:textId="77777777" w:rsidR="003539BA" w:rsidRPr="003539BA" w:rsidRDefault="003539BA" w:rsidP="00106BBA">
      <w:pPr>
        <w:pStyle w:val="BodyText"/>
      </w:pPr>
      <w:r w:rsidRPr="003539BA">
        <w:t>Note:  Any modification made to the VistA database in non-standard ways, such as a direct global set by an application or by MUMPS code, will not be captured.</w:t>
      </w:r>
    </w:p>
    <w:p w14:paraId="7747A01C" w14:textId="77777777" w:rsidR="003539BA" w:rsidRPr="003539BA" w:rsidRDefault="003539BA" w:rsidP="00106BBA">
      <w:pPr>
        <w:pStyle w:val="BodyText"/>
      </w:pPr>
    </w:p>
    <w:p w14:paraId="11D64677" w14:textId="77777777" w:rsidR="003539BA" w:rsidRPr="00F33484" w:rsidRDefault="003539BA" w:rsidP="00760B70">
      <w:pPr>
        <w:pStyle w:val="Heading2"/>
        <w:rPr>
          <w:i w:val="0"/>
          <w:color w:val="auto"/>
        </w:rPr>
      </w:pPr>
      <w:bookmarkStart w:id="264" w:name="_Toc522259451"/>
      <w:r w:rsidRPr="00F33484">
        <w:rPr>
          <w:i w:val="0"/>
          <w:color w:val="auto"/>
        </w:rPr>
        <w:lastRenderedPageBreak/>
        <w:t>VA TCP/IP Lower Level Protocol</w:t>
      </w:r>
      <w:bookmarkEnd w:id="264"/>
    </w:p>
    <w:p w14:paraId="6459F31C" w14:textId="77777777" w:rsidR="003539BA" w:rsidRPr="003539BA" w:rsidRDefault="003539BA" w:rsidP="00106BBA">
      <w:pPr>
        <w:pStyle w:val="BodyText"/>
      </w:pPr>
      <w:r w:rsidRPr="003539BA">
        <w:t>The HL7 V. 1.6 TCP/IP lower level protocol (LLP) will be used which implements the HL7 Minimal Lower Layer Protocol (MLLP) referenced in section C.4 of Appendix C of the Health Level 7 Implementation Guide (v2.3).</w:t>
      </w:r>
    </w:p>
    <w:p w14:paraId="69D055A2" w14:textId="77777777" w:rsidR="003539BA" w:rsidRPr="003539BA" w:rsidRDefault="003539BA" w:rsidP="00106BBA">
      <w:pPr>
        <w:pStyle w:val="BodyText"/>
      </w:pPr>
      <w:r w:rsidRPr="003539BA">
        <w:t>HL7 CONTROL SEGMENTS</w:t>
      </w:r>
      <w:r w:rsidR="00760B70">
        <w:t xml:space="preserve"> - </w:t>
      </w:r>
      <w:r w:rsidRPr="003539BA">
        <w:t>This section defines the HL7 control segments supported by VistA.  The messages are presented separately and defined by category.  Segments are also described.  The messages are presented in the Message Control category.</w:t>
      </w:r>
    </w:p>
    <w:p w14:paraId="7872073B" w14:textId="77777777" w:rsidR="003539BA" w:rsidRPr="003539BA" w:rsidRDefault="003539BA" w:rsidP="00760B70">
      <w:pPr>
        <w:pStyle w:val="Heading3"/>
      </w:pPr>
      <w:bookmarkStart w:id="265" w:name="_Toc522259452"/>
      <w:r w:rsidRPr="003539BA">
        <w:t>Message Definitions</w:t>
      </w:r>
      <w:bookmarkEnd w:id="265"/>
    </w:p>
    <w:p w14:paraId="498C6B67" w14:textId="77777777" w:rsidR="003539BA" w:rsidRPr="003539BA" w:rsidRDefault="003539BA" w:rsidP="00106BBA">
      <w:pPr>
        <w:pStyle w:val="BodyText"/>
      </w:pPr>
      <w:r w:rsidRPr="003539BA">
        <w:t>From the VistA perspective, all incoming or outgoing messages are handled or generated based on an event.</w:t>
      </w:r>
    </w:p>
    <w:p w14:paraId="2B0129C2" w14:textId="77777777" w:rsidR="003539BA" w:rsidRPr="003539BA" w:rsidRDefault="003539BA" w:rsidP="00106BBA">
      <w:pPr>
        <w:pStyle w:val="BodyText"/>
      </w:pPr>
      <w:r w:rsidRPr="003539BA">
        <w:t>In this section and the following sections, the following elements will be defined for each message.</w:t>
      </w:r>
    </w:p>
    <w:p w14:paraId="66ABBB0F" w14:textId="77777777" w:rsidR="003539BA" w:rsidRPr="003539BA" w:rsidRDefault="003539BA" w:rsidP="00A31B26">
      <w:pPr>
        <w:pStyle w:val="BodyText"/>
        <w:numPr>
          <w:ilvl w:val="0"/>
          <w:numId w:val="25"/>
        </w:numPr>
      </w:pPr>
      <w:r w:rsidRPr="003539BA">
        <w:t>Trigger events</w:t>
      </w:r>
    </w:p>
    <w:p w14:paraId="65342881" w14:textId="77777777" w:rsidR="003539BA" w:rsidRPr="003539BA" w:rsidRDefault="003539BA" w:rsidP="00A31B26">
      <w:pPr>
        <w:pStyle w:val="BodyText"/>
        <w:numPr>
          <w:ilvl w:val="0"/>
          <w:numId w:val="25"/>
        </w:numPr>
      </w:pPr>
      <w:r w:rsidRPr="003539BA">
        <w:t>Message event code</w:t>
      </w:r>
    </w:p>
    <w:p w14:paraId="1D02D8F2" w14:textId="77777777" w:rsidR="003539BA" w:rsidRPr="003539BA" w:rsidRDefault="003539BA" w:rsidP="00A31B26">
      <w:pPr>
        <w:pStyle w:val="BodyText"/>
        <w:numPr>
          <w:ilvl w:val="0"/>
          <w:numId w:val="25"/>
        </w:numPr>
      </w:pPr>
      <w:r w:rsidRPr="003539BA">
        <w:t>List of segments used in the message</w:t>
      </w:r>
    </w:p>
    <w:p w14:paraId="11498DF7" w14:textId="77777777" w:rsidR="003539BA" w:rsidRPr="003539BA" w:rsidRDefault="003539BA" w:rsidP="00A31B26">
      <w:pPr>
        <w:pStyle w:val="BodyText"/>
        <w:numPr>
          <w:ilvl w:val="0"/>
          <w:numId w:val="25"/>
        </w:numPr>
      </w:pPr>
      <w:r w:rsidRPr="003539BA">
        <w:t>List of fields for each segment in the message</w:t>
      </w:r>
    </w:p>
    <w:p w14:paraId="4DD7EC3C" w14:textId="77777777" w:rsidR="003539BA" w:rsidRPr="003539BA" w:rsidRDefault="003539BA" w:rsidP="00106BBA">
      <w:pPr>
        <w:pStyle w:val="BodyText"/>
      </w:pPr>
      <w:r w:rsidRPr="003539BA">
        <w:t>Each message is composed of segments.  Segments contain logical groupings of data.  Segments may be optional or repeatable.  A [ ] indicates the segment is optional, the { } indicates the segment is repeatable.  For each message category, there will be a list of HL7 standard segments used for the message.</w:t>
      </w:r>
    </w:p>
    <w:p w14:paraId="6F8E99C7" w14:textId="77777777" w:rsidR="003539BA" w:rsidRPr="003539BA" w:rsidRDefault="003539BA" w:rsidP="00266A3D">
      <w:pPr>
        <w:pStyle w:val="Heading3"/>
      </w:pPr>
      <w:bookmarkStart w:id="266" w:name="_Toc522259453"/>
      <w:r w:rsidRPr="003539BA">
        <w:t>Segment Table Definitions</w:t>
      </w:r>
      <w:bookmarkEnd w:id="266"/>
    </w:p>
    <w:p w14:paraId="4CAE5B48" w14:textId="77777777" w:rsidR="003539BA" w:rsidRPr="003539BA" w:rsidRDefault="003539BA" w:rsidP="00106BBA">
      <w:pPr>
        <w:pStyle w:val="BodyText"/>
      </w:pPr>
      <w:r w:rsidRPr="003539BA">
        <w:t>For each segment, the data elements are described in table format.  The table includes the sequence number (SEQ), maximum length (LEN), data type (DT), required or optional (R/O), repeatable (RP/#), the table number (TBL#), the element name, and the VistA description.  Each segment is described in the following sections.</w:t>
      </w:r>
    </w:p>
    <w:p w14:paraId="57F0B9E3" w14:textId="77777777" w:rsidR="003539BA" w:rsidRPr="003539BA" w:rsidRDefault="003539BA" w:rsidP="00760B70">
      <w:pPr>
        <w:pStyle w:val="Heading3"/>
      </w:pPr>
      <w:bookmarkStart w:id="267" w:name="_Toc522259454"/>
      <w:r w:rsidRPr="003539BA">
        <w:t>Message Control Segments</w:t>
      </w:r>
      <w:bookmarkEnd w:id="267"/>
    </w:p>
    <w:p w14:paraId="49182669" w14:textId="77777777" w:rsidR="003539BA" w:rsidRPr="003539BA" w:rsidRDefault="003539BA" w:rsidP="00106BBA">
      <w:pPr>
        <w:pStyle w:val="BodyText"/>
      </w:pPr>
      <w:r w:rsidRPr="003539BA">
        <w:t>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will be as specified here unless otherwise specified in that section.</w:t>
      </w:r>
    </w:p>
    <w:p w14:paraId="3E866808" w14:textId="77777777" w:rsidR="003539BA" w:rsidRDefault="00266A3D" w:rsidP="00760B70">
      <w:pPr>
        <w:pStyle w:val="Heading3"/>
      </w:pPr>
      <w:r>
        <w:br w:type="page"/>
      </w:r>
      <w:bookmarkStart w:id="268" w:name="_Toc522259455"/>
      <w:r w:rsidR="003539BA" w:rsidRPr="003539BA">
        <w:lastRenderedPageBreak/>
        <w:t>MSH - Message Header Segment</w:t>
      </w:r>
      <w:bookmarkEnd w:id="26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266A3D" w:rsidRPr="00266A3D" w14:paraId="0DB94595" w14:textId="77777777" w:rsidTr="00266A3D">
        <w:trPr>
          <w:cantSplit/>
          <w:tblHeader/>
        </w:trPr>
        <w:tc>
          <w:tcPr>
            <w:tcW w:w="725" w:type="dxa"/>
            <w:tcBorders>
              <w:top w:val="single" w:sz="6" w:space="0" w:color="000000"/>
              <w:left w:val="single" w:sz="6" w:space="0" w:color="000000"/>
              <w:bottom w:val="nil"/>
            </w:tcBorders>
            <w:shd w:val="pct15" w:color="auto" w:fill="FFFFFF"/>
          </w:tcPr>
          <w:p w14:paraId="4551C53C" w14:textId="77777777" w:rsidR="00266A3D" w:rsidRPr="00EE73D3" w:rsidRDefault="00266A3D" w:rsidP="00266A3D">
            <w:pPr>
              <w:pStyle w:val="BodyText"/>
              <w:rPr>
                <w:rFonts w:ascii="Arial" w:hAnsi="Arial" w:cs="Arial"/>
              </w:rPr>
            </w:pPr>
            <w:r w:rsidRPr="00EE73D3">
              <w:rPr>
                <w:rFonts w:ascii="Arial" w:hAnsi="Arial" w:cs="Arial"/>
              </w:rPr>
              <w:t>SEQ</w:t>
            </w:r>
          </w:p>
        </w:tc>
        <w:tc>
          <w:tcPr>
            <w:tcW w:w="725" w:type="dxa"/>
            <w:tcBorders>
              <w:top w:val="single" w:sz="6" w:space="0" w:color="000000"/>
              <w:bottom w:val="nil"/>
            </w:tcBorders>
            <w:shd w:val="pct15" w:color="auto" w:fill="FFFFFF"/>
          </w:tcPr>
          <w:p w14:paraId="6D086FD4" w14:textId="77777777" w:rsidR="00266A3D" w:rsidRPr="00EE73D3" w:rsidRDefault="00266A3D" w:rsidP="00266A3D">
            <w:pPr>
              <w:pStyle w:val="BodyText"/>
              <w:rPr>
                <w:rFonts w:ascii="Arial" w:hAnsi="Arial" w:cs="Arial"/>
              </w:rPr>
            </w:pPr>
            <w:r w:rsidRPr="00EE73D3">
              <w:rPr>
                <w:rFonts w:ascii="Arial" w:hAnsi="Arial" w:cs="Arial"/>
              </w:rPr>
              <w:t>LEN</w:t>
            </w:r>
          </w:p>
        </w:tc>
        <w:tc>
          <w:tcPr>
            <w:tcW w:w="725" w:type="dxa"/>
            <w:tcBorders>
              <w:top w:val="single" w:sz="6" w:space="0" w:color="000000"/>
              <w:bottom w:val="nil"/>
            </w:tcBorders>
            <w:shd w:val="pct15" w:color="auto" w:fill="FFFFFF"/>
          </w:tcPr>
          <w:p w14:paraId="77B6FA78" w14:textId="77777777" w:rsidR="00266A3D" w:rsidRPr="00EE73D3" w:rsidRDefault="00266A3D" w:rsidP="00266A3D">
            <w:pPr>
              <w:pStyle w:val="BodyText"/>
              <w:rPr>
                <w:rFonts w:ascii="Arial" w:hAnsi="Arial" w:cs="Arial"/>
              </w:rPr>
            </w:pPr>
            <w:r w:rsidRPr="00EE73D3">
              <w:rPr>
                <w:rFonts w:ascii="Arial" w:hAnsi="Arial" w:cs="Arial"/>
              </w:rPr>
              <w:t>DT</w:t>
            </w:r>
          </w:p>
        </w:tc>
        <w:tc>
          <w:tcPr>
            <w:tcW w:w="725" w:type="dxa"/>
            <w:tcBorders>
              <w:top w:val="single" w:sz="6" w:space="0" w:color="000000"/>
              <w:bottom w:val="nil"/>
            </w:tcBorders>
            <w:shd w:val="pct15" w:color="auto" w:fill="FFFFFF"/>
          </w:tcPr>
          <w:p w14:paraId="41B3C182" w14:textId="77777777" w:rsidR="00266A3D" w:rsidRPr="00EE73D3" w:rsidRDefault="00266A3D" w:rsidP="00266A3D">
            <w:pPr>
              <w:pStyle w:val="BodyText"/>
              <w:rPr>
                <w:rFonts w:ascii="Arial" w:hAnsi="Arial" w:cs="Arial"/>
              </w:rPr>
            </w:pPr>
            <w:r w:rsidRPr="00EE73D3">
              <w:rPr>
                <w:rFonts w:ascii="Arial" w:hAnsi="Arial" w:cs="Arial"/>
              </w:rPr>
              <w:t>R/O</w:t>
            </w:r>
          </w:p>
        </w:tc>
        <w:tc>
          <w:tcPr>
            <w:tcW w:w="725" w:type="dxa"/>
            <w:tcBorders>
              <w:top w:val="single" w:sz="6" w:space="0" w:color="000000"/>
              <w:bottom w:val="nil"/>
            </w:tcBorders>
            <w:shd w:val="pct15" w:color="auto" w:fill="FFFFFF"/>
          </w:tcPr>
          <w:p w14:paraId="28137211" w14:textId="77777777" w:rsidR="00266A3D" w:rsidRPr="00EE73D3" w:rsidRDefault="00266A3D" w:rsidP="00266A3D">
            <w:pPr>
              <w:pStyle w:val="BodyText"/>
              <w:rPr>
                <w:rFonts w:ascii="Arial" w:hAnsi="Arial" w:cs="Arial"/>
              </w:rPr>
            </w:pPr>
            <w:r w:rsidRPr="00EE73D3">
              <w:rPr>
                <w:rFonts w:ascii="Arial" w:hAnsi="Arial" w:cs="Arial"/>
              </w:rPr>
              <w:t>RP/#</w:t>
            </w:r>
          </w:p>
        </w:tc>
        <w:tc>
          <w:tcPr>
            <w:tcW w:w="725" w:type="dxa"/>
            <w:tcBorders>
              <w:top w:val="single" w:sz="6" w:space="0" w:color="000000"/>
              <w:bottom w:val="nil"/>
            </w:tcBorders>
            <w:shd w:val="pct15" w:color="auto" w:fill="FFFFFF"/>
          </w:tcPr>
          <w:p w14:paraId="0D0BC7DA" w14:textId="77777777" w:rsidR="00266A3D" w:rsidRPr="00EE73D3" w:rsidRDefault="00266A3D" w:rsidP="00266A3D">
            <w:pPr>
              <w:pStyle w:val="BodyText"/>
              <w:rPr>
                <w:rFonts w:ascii="Arial" w:hAnsi="Arial" w:cs="Arial"/>
              </w:rPr>
            </w:pPr>
            <w:r w:rsidRPr="00EE73D3">
              <w:rPr>
                <w:rFonts w:ascii="Arial" w:hAnsi="Arial" w:cs="Arial"/>
              </w:rPr>
              <w:t>TBL#</w:t>
            </w:r>
          </w:p>
        </w:tc>
        <w:tc>
          <w:tcPr>
            <w:tcW w:w="2464" w:type="dxa"/>
            <w:tcBorders>
              <w:top w:val="single" w:sz="6" w:space="0" w:color="000000"/>
              <w:bottom w:val="nil"/>
            </w:tcBorders>
            <w:shd w:val="pct15" w:color="auto" w:fill="FFFFFF"/>
          </w:tcPr>
          <w:p w14:paraId="17FEA939" w14:textId="77777777" w:rsidR="00266A3D" w:rsidRPr="00EE73D3" w:rsidRDefault="00266A3D" w:rsidP="00266A3D">
            <w:pPr>
              <w:pStyle w:val="BodyText"/>
              <w:rPr>
                <w:rFonts w:ascii="Arial" w:hAnsi="Arial" w:cs="Arial"/>
              </w:rPr>
            </w:pPr>
            <w:r w:rsidRPr="00EE73D3">
              <w:rPr>
                <w:rFonts w:ascii="Arial" w:hAnsi="Arial" w:cs="Arial"/>
              </w:rPr>
              <w:t>ELEMENT NAME</w:t>
            </w:r>
          </w:p>
        </w:tc>
        <w:tc>
          <w:tcPr>
            <w:tcW w:w="2845" w:type="dxa"/>
            <w:tcBorders>
              <w:top w:val="single" w:sz="6" w:space="0" w:color="000000"/>
              <w:bottom w:val="nil"/>
              <w:right w:val="single" w:sz="6" w:space="0" w:color="000000"/>
            </w:tcBorders>
            <w:shd w:val="pct15" w:color="auto" w:fill="FFFFFF"/>
          </w:tcPr>
          <w:p w14:paraId="1FAEBDEF" w14:textId="77777777" w:rsidR="00266A3D" w:rsidRPr="00EE73D3" w:rsidRDefault="00266A3D" w:rsidP="00266A3D">
            <w:pPr>
              <w:pStyle w:val="BodyText"/>
              <w:rPr>
                <w:rFonts w:ascii="Arial" w:hAnsi="Arial" w:cs="Arial"/>
              </w:rPr>
            </w:pPr>
            <w:r w:rsidRPr="00EE73D3">
              <w:rPr>
                <w:rFonts w:ascii="Arial" w:hAnsi="Arial" w:cs="Arial"/>
              </w:rPr>
              <w:t>VistA DESCRIPTION</w:t>
            </w:r>
          </w:p>
        </w:tc>
      </w:tr>
      <w:tr w:rsidR="00266A3D" w:rsidRPr="00266A3D" w14:paraId="47ACF54E" w14:textId="77777777" w:rsidTr="00266A3D">
        <w:trPr>
          <w:cantSplit/>
        </w:trPr>
        <w:tc>
          <w:tcPr>
            <w:tcW w:w="725" w:type="dxa"/>
            <w:tcBorders>
              <w:top w:val="single" w:sz="6" w:space="0" w:color="000000"/>
              <w:left w:val="single" w:sz="6" w:space="0" w:color="000000"/>
              <w:bottom w:val="single" w:sz="6" w:space="0" w:color="000000"/>
            </w:tcBorders>
          </w:tcPr>
          <w:p w14:paraId="17AF0ABF" w14:textId="77777777" w:rsidR="00266A3D" w:rsidRPr="00EE73D3" w:rsidRDefault="00266A3D" w:rsidP="00266A3D">
            <w:pPr>
              <w:pStyle w:val="BodyText"/>
              <w:rPr>
                <w:rFonts w:ascii="Arial" w:hAnsi="Arial" w:cs="Arial"/>
              </w:rPr>
            </w:pPr>
            <w:r w:rsidRPr="00EE73D3">
              <w:rPr>
                <w:rFonts w:ascii="Arial" w:hAnsi="Arial" w:cs="Arial"/>
              </w:rPr>
              <w:t>1</w:t>
            </w:r>
          </w:p>
        </w:tc>
        <w:tc>
          <w:tcPr>
            <w:tcW w:w="725" w:type="dxa"/>
            <w:tcBorders>
              <w:top w:val="single" w:sz="6" w:space="0" w:color="000000"/>
              <w:bottom w:val="single" w:sz="6" w:space="0" w:color="000000"/>
            </w:tcBorders>
          </w:tcPr>
          <w:p w14:paraId="313BFBE8" w14:textId="77777777" w:rsidR="00266A3D" w:rsidRPr="00EE73D3" w:rsidRDefault="00266A3D" w:rsidP="00266A3D">
            <w:pPr>
              <w:pStyle w:val="BodyText"/>
              <w:rPr>
                <w:rFonts w:ascii="Arial" w:hAnsi="Arial" w:cs="Arial"/>
              </w:rPr>
            </w:pPr>
            <w:r w:rsidRPr="00EE73D3">
              <w:rPr>
                <w:rFonts w:ascii="Arial" w:hAnsi="Arial" w:cs="Arial"/>
              </w:rPr>
              <w:t>1</w:t>
            </w:r>
          </w:p>
        </w:tc>
        <w:tc>
          <w:tcPr>
            <w:tcW w:w="725" w:type="dxa"/>
            <w:tcBorders>
              <w:top w:val="single" w:sz="6" w:space="0" w:color="000000"/>
              <w:bottom w:val="single" w:sz="6" w:space="0" w:color="000000"/>
            </w:tcBorders>
          </w:tcPr>
          <w:p w14:paraId="653BC7CC" w14:textId="77777777" w:rsidR="00266A3D" w:rsidRPr="00EE73D3" w:rsidRDefault="00266A3D" w:rsidP="00266A3D">
            <w:pPr>
              <w:pStyle w:val="BodyText"/>
              <w:rPr>
                <w:rFonts w:ascii="Arial" w:hAnsi="Arial" w:cs="Arial"/>
              </w:rPr>
            </w:pPr>
            <w:r w:rsidRPr="00EE73D3">
              <w:rPr>
                <w:rFonts w:ascii="Arial" w:hAnsi="Arial" w:cs="Arial"/>
              </w:rPr>
              <w:t>ST</w:t>
            </w:r>
          </w:p>
        </w:tc>
        <w:tc>
          <w:tcPr>
            <w:tcW w:w="725" w:type="dxa"/>
            <w:tcBorders>
              <w:top w:val="single" w:sz="6" w:space="0" w:color="000000"/>
              <w:bottom w:val="single" w:sz="6" w:space="0" w:color="000000"/>
            </w:tcBorders>
          </w:tcPr>
          <w:p w14:paraId="416CD91E" w14:textId="77777777" w:rsidR="00266A3D" w:rsidRPr="00EE73D3" w:rsidRDefault="00266A3D" w:rsidP="00266A3D">
            <w:pPr>
              <w:pStyle w:val="BodyText"/>
              <w:rPr>
                <w:rFonts w:ascii="Arial" w:hAnsi="Arial" w:cs="Arial"/>
              </w:rPr>
            </w:pPr>
            <w:r w:rsidRPr="00EE73D3">
              <w:rPr>
                <w:rFonts w:ascii="Arial" w:hAnsi="Arial" w:cs="Arial"/>
              </w:rPr>
              <w:t>R</w:t>
            </w:r>
          </w:p>
        </w:tc>
        <w:tc>
          <w:tcPr>
            <w:tcW w:w="725" w:type="dxa"/>
            <w:tcBorders>
              <w:top w:val="single" w:sz="6" w:space="0" w:color="000000"/>
              <w:bottom w:val="single" w:sz="6" w:space="0" w:color="000000"/>
            </w:tcBorders>
          </w:tcPr>
          <w:p w14:paraId="07D21EFB"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22FB36D0"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1A7282CF" w14:textId="77777777" w:rsidR="00266A3D" w:rsidRPr="00EE73D3" w:rsidRDefault="00266A3D" w:rsidP="00266A3D">
            <w:pPr>
              <w:pStyle w:val="BodyText"/>
              <w:rPr>
                <w:rFonts w:ascii="Arial" w:hAnsi="Arial" w:cs="Arial"/>
              </w:rPr>
            </w:pPr>
            <w:r w:rsidRPr="00EE73D3">
              <w:rPr>
                <w:rFonts w:ascii="Arial" w:hAnsi="Arial" w:cs="Arial"/>
              </w:rPr>
              <w:t>Field Separator</w:t>
            </w:r>
          </w:p>
        </w:tc>
        <w:tc>
          <w:tcPr>
            <w:tcW w:w="2845" w:type="dxa"/>
            <w:tcBorders>
              <w:top w:val="single" w:sz="6" w:space="0" w:color="000000"/>
              <w:bottom w:val="single" w:sz="6" w:space="0" w:color="000000"/>
              <w:right w:val="single" w:sz="6" w:space="0" w:color="000000"/>
            </w:tcBorders>
          </w:tcPr>
          <w:p w14:paraId="36111059" w14:textId="77777777" w:rsidR="00266A3D" w:rsidRPr="00EE73D3" w:rsidRDefault="00266A3D" w:rsidP="00266A3D">
            <w:pPr>
              <w:pStyle w:val="BodyText"/>
              <w:rPr>
                <w:rFonts w:ascii="Arial" w:hAnsi="Arial" w:cs="Arial"/>
              </w:rPr>
            </w:pPr>
            <w:r w:rsidRPr="00EE73D3">
              <w:rPr>
                <w:rFonts w:ascii="Arial" w:hAnsi="Arial" w:cs="Arial"/>
              </w:rPr>
              <w:t>Recommended value is ^ (caret)</w:t>
            </w:r>
          </w:p>
        </w:tc>
      </w:tr>
      <w:tr w:rsidR="00266A3D" w:rsidRPr="00266A3D" w14:paraId="7FACBB2B" w14:textId="77777777" w:rsidTr="00266A3D">
        <w:trPr>
          <w:cantSplit/>
        </w:trPr>
        <w:tc>
          <w:tcPr>
            <w:tcW w:w="725" w:type="dxa"/>
            <w:tcBorders>
              <w:top w:val="single" w:sz="6" w:space="0" w:color="000000"/>
              <w:left w:val="single" w:sz="6" w:space="0" w:color="000000"/>
              <w:bottom w:val="single" w:sz="6" w:space="0" w:color="000000"/>
            </w:tcBorders>
          </w:tcPr>
          <w:p w14:paraId="514B9C68" w14:textId="77777777" w:rsidR="00266A3D" w:rsidRPr="00EE73D3" w:rsidRDefault="00266A3D" w:rsidP="00266A3D">
            <w:pPr>
              <w:pStyle w:val="BodyText"/>
              <w:rPr>
                <w:rFonts w:ascii="Arial" w:hAnsi="Arial" w:cs="Arial"/>
              </w:rPr>
            </w:pPr>
            <w:r w:rsidRPr="00EE73D3">
              <w:rPr>
                <w:rFonts w:ascii="Arial" w:hAnsi="Arial" w:cs="Arial"/>
              </w:rPr>
              <w:t>2</w:t>
            </w:r>
          </w:p>
        </w:tc>
        <w:tc>
          <w:tcPr>
            <w:tcW w:w="725" w:type="dxa"/>
            <w:tcBorders>
              <w:top w:val="single" w:sz="6" w:space="0" w:color="000000"/>
              <w:bottom w:val="single" w:sz="6" w:space="0" w:color="000000"/>
            </w:tcBorders>
          </w:tcPr>
          <w:p w14:paraId="5CBC3146" w14:textId="77777777" w:rsidR="00266A3D" w:rsidRPr="00EE73D3" w:rsidRDefault="00266A3D" w:rsidP="00266A3D">
            <w:pPr>
              <w:pStyle w:val="BodyText"/>
              <w:rPr>
                <w:rFonts w:ascii="Arial" w:hAnsi="Arial" w:cs="Arial"/>
              </w:rPr>
            </w:pPr>
            <w:r w:rsidRPr="00EE73D3">
              <w:rPr>
                <w:rFonts w:ascii="Arial" w:hAnsi="Arial" w:cs="Arial"/>
              </w:rPr>
              <w:t>4</w:t>
            </w:r>
          </w:p>
        </w:tc>
        <w:tc>
          <w:tcPr>
            <w:tcW w:w="725" w:type="dxa"/>
            <w:tcBorders>
              <w:top w:val="single" w:sz="6" w:space="0" w:color="000000"/>
              <w:bottom w:val="single" w:sz="6" w:space="0" w:color="000000"/>
            </w:tcBorders>
          </w:tcPr>
          <w:p w14:paraId="3ABB2F0F" w14:textId="77777777" w:rsidR="00266A3D" w:rsidRPr="00EE73D3" w:rsidRDefault="00266A3D" w:rsidP="00266A3D">
            <w:pPr>
              <w:pStyle w:val="BodyText"/>
              <w:rPr>
                <w:rFonts w:ascii="Arial" w:hAnsi="Arial" w:cs="Arial"/>
              </w:rPr>
            </w:pPr>
            <w:r w:rsidRPr="00EE73D3">
              <w:rPr>
                <w:rFonts w:ascii="Arial" w:hAnsi="Arial" w:cs="Arial"/>
              </w:rPr>
              <w:t>ST</w:t>
            </w:r>
          </w:p>
        </w:tc>
        <w:tc>
          <w:tcPr>
            <w:tcW w:w="725" w:type="dxa"/>
            <w:tcBorders>
              <w:top w:val="single" w:sz="6" w:space="0" w:color="000000"/>
              <w:bottom w:val="single" w:sz="6" w:space="0" w:color="000000"/>
            </w:tcBorders>
          </w:tcPr>
          <w:p w14:paraId="3A092A1E" w14:textId="77777777" w:rsidR="00266A3D" w:rsidRPr="00EE73D3" w:rsidRDefault="00266A3D" w:rsidP="00266A3D">
            <w:pPr>
              <w:pStyle w:val="BodyText"/>
              <w:rPr>
                <w:rFonts w:ascii="Arial" w:hAnsi="Arial" w:cs="Arial"/>
              </w:rPr>
            </w:pPr>
            <w:r w:rsidRPr="00EE73D3">
              <w:rPr>
                <w:rFonts w:ascii="Arial" w:hAnsi="Arial" w:cs="Arial"/>
              </w:rPr>
              <w:t>R</w:t>
            </w:r>
          </w:p>
        </w:tc>
        <w:tc>
          <w:tcPr>
            <w:tcW w:w="725" w:type="dxa"/>
            <w:tcBorders>
              <w:top w:val="single" w:sz="6" w:space="0" w:color="000000"/>
              <w:bottom w:val="single" w:sz="6" w:space="0" w:color="000000"/>
            </w:tcBorders>
          </w:tcPr>
          <w:p w14:paraId="0CA1884F"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2BF6F626"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3C4DD32A" w14:textId="77777777" w:rsidR="00266A3D" w:rsidRPr="00EE73D3" w:rsidRDefault="00266A3D" w:rsidP="00266A3D">
            <w:pPr>
              <w:pStyle w:val="BodyText"/>
              <w:rPr>
                <w:rFonts w:ascii="Arial" w:hAnsi="Arial" w:cs="Arial"/>
              </w:rPr>
            </w:pPr>
            <w:r w:rsidRPr="00EE73D3">
              <w:rPr>
                <w:rFonts w:ascii="Arial" w:hAnsi="Arial" w:cs="Arial"/>
              </w:rPr>
              <w:t>Encoding Characters</w:t>
            </w:r>
          </w:p>
        </w:tc>
        <w:tc>
          <w:tcPr>
            <w:tcW w:w="2845" w:type="dxa"/>
            <w:tcBorders>
              <w:top w:val="single" w:sz="6" w:space="0" w:color="000000"/>
              <w:bottom w:val="single" w:sz="6" w:space="0" w:color="000000"/>
              <w:right w:val="single" w:sz="6" w:space="0" w:color="000000"/>
            </w:tcBorders>
          </w:tcPr>
          <w:p w14:paraId="10AAD76A" w14:textId="77777777" w:rsidR="00266A3D" w:rsidRPr="00EE73D3" w:rsidRDefault="00266A3D" w:rsidP="00266A3D">
            <w:pPr>
              <w:pStyle w:val="BodyText"/>
              <w:rPr>
                <w:rFonts w:ascii="Arial" w:hAnsi="Arial" w:cs="Arial"/>
              </w:rPr>
            </w:pPr>
            <w:r w:rsidRPr="00EE73D3">
              <w:rPr>
                <w:rFonts w:ascii="Arial" w:hAnsi="Arial" w:cs="Arial"/>
              </w:rPr>
              <w:t>Recommended delimiter values:</w:t>
            </w:r>
          </w:p>
          <w:p w14:paraId="0516B93B" w14:textId="77777777" w:rsidR="00266A3D" w:rsidRPr="00EE73D3" w:rsidRDefault="00266A3D" w:rsidP="00266A3D">
            <w:pPr>
              <w:pStyle w:val="BodyText"/>
              <w:rPr>
                <w:rFonts w:ascii="Arial" w:hAnsi="Arial" w:cs="Arial"/>
              </w:rPr>
            </w:pPr>
            <w:r w:rsidRPr="00EE73D3">
              <w:rPr>
                <w:rFonts w:ascii="Arial" w:hAnsi="Arial" w:cs="Arial"/>
              </w:rPr>
              <w:t>Component = ~ (tilde)</w:t>
            </w:r>
          </w:p>
          <w:p w14:paraId="53CCB6FE" w14:textId="77777777" w:rsidR="00266A3D" w:rsidRPr="00EE73D3" w:rsidRDefault="00266A3D" w:rsidP="00266A3D">
            <w:pPr>
              <w:pStyle w:val="BodyText"/>
              <w:rPr>
                <w:rFonts w:ascii="Arial" w:hAnsi="Arial" w:cs="Arial"/>
              </w:rPr>
            </w:pPr>
            <w:r w:rsidRPr="00EE73D3">
              <w:rPr>
                <w:rFonts w:ascii="Arial" w:hAnsi="Arial" w:cs="Arial"/>
              </w:rPr>
              <w:t>Repeat = | (bar)</w:t>
            </w:r>
          </w:p>
          <w:p w14:paraId="6F950EB4" w14:textId="77777777" w:rsidR="00266A3D" w:rsidRPr="00EE73D3" w:rsidRDefault="00266A3D" w:rsidP="00266A3D">
            <w:pPr>
              <w:pStyle w:val="BodyText"/>
              <w:rPr>
                <w:rFonts w:ascii="Arial" w:hAnsi="Arial" w:cs="Arial"/>
              </w:rPr>
            </w:pPr>
            <w:r w:rsidRPr="00EE73D3">
              <w:rPr>
                <w:rFonts w:ascii="Arial" w:hAnsi="Arial" w:cs="Arial"/>
              </w:rPr>
              <w:t>Escape = \ (back slash)</w:t>
            </w:r>
          </w:p>
          <w:p w14:paraId="446206D4" w14:textId="77777777" w:rsidR="00266A3D" w:rsidRPr="00EE73D3" w:rsidRDefault="00266A3D" w:rsidP="00266A3D">
            <w:pPr>
              <w:pStyle w:val="BodyText"/>
              <w:rPr>
                <w:rFonts w:ascii="Arial" w:hAnsi="Arial" w:cs="Arial"/>
              </w:rPr>
            </w:pPr>
            <w:r w:rsidRPr="00EE73D3">
              <w:rPr>
                <w:rFonts w:ascii="Arial" w:hAnsi="Arial" w:cs="Arial"/>
              </w:rPr>
              <w:t>Sub-component = &amp; (ampersand)</w:t>
            </w:r>
          </w:p>
        </w:tc>
      </w:tr>
      <w:tr w:rsidR="00266A3D" w:rsidRPr="00266A3D" w14:paraId="5B483D42" w14:textId="77777777" w:rsidTr="00266A3D">
        <w:trPr>
          <w:cantSplit/>
        </w:trPr>
        <w:tc>
          <w:tcPr>
            <w:tcW w:w="725" w:type="dxa"/>
            <w:tcBorders>
              <w:top w:val="single" w:sz="6" w:space="0" w:color="000000"/>
              <w:left w:val="single" w:sz="6" w:space="0" w:color="000000"/>
              <w:bottom w:val="single" w:sz="6" w:space="0" w:color="000000"/>
            </w:tcBorders>
          </w:tcPr>
          <w:p w14:paraId="20955DC1" w14:textId="77777777" w:rsidR="00266A3D" w:rsidRPr="00EE73D3" w:rsidRDefault="00266A3D" w:rsidP="00266A3D">
            <w:pPr>
              <w:pStyle w:val="BodyText"/>
              <w:rPr>
                <w:rFonts w:ascii="Arial" w:hAnsi="Arial" w:cs="Arial"/>
              </w:rPr>
            </w:pPr>
            <w:r w:rsidRPr="00EE73D3">
              <w:rPr>
                <w:rFonts w:ascii="Arial" w:hAnsi="Arial" w:cs="Arial"/>
              </w:rPr>
              <w:t>3</w:t>
            </w:r>
          </w:p>
        </w:tc>
        <w:tc>
          <w:tcPr>
            <w:tcW w:w="725" w:type="dxa"/>
            <w:tcBorders>
              <w:top w:val="single" w:sz="6" w:space="0" w:color="000000"/>
              <w:bottom w:val="single" w:sz="6" w:space="0" w:color="000000"/>
            </w:tcBorders>
          </w:tcPr>
          <w:p w14:paraId="1D3A75C7" w14:textId="77777777" w:rsidR="00266A3D" w:rsidRPr="00EE73D3" w:rsidRDefault="00266A3D" w:rsidP="00266A3D">
            <w:pPr>
              <w:pStyle w:val="BodyText"/>
              <w:rPr>
                <w:rFonts w:ascii="Arial" w:hAnsi="Arial" w:cs="Arial"/>
              </w:rPr>
            </w:pPr>
            <w:r w:rsidRPr="00EE73D3">
              <w:rPr>
                <w:rFonts w:ascii="Arial" w:hAnsi="Arial" w:cs="Arial"/>
              </w:rPr>
              <w:t>15</w:t>
            </w:r>
          </w:p>
        </w:tc>
        <w:tc>
          <w:tcPr>
            <w:tcW w:w="725" w:type="dxa"/>
            <w:tcBorders>
              <w:top w:val="single" w:sz="6" w:space="0" w:color="000000"/>
              <w:bottom w:val="single" w:sz="6" w:space="0" w:color="000000"/>
            </w:tcBorders>
          </w:tcPr>
          <w:p w14:paraId="66C523C4" w14:textId="77777777" w:rsidR="00266A3D" w:rsidRPr="00EE73D3" w:rsidRDefault="00266A3D" w:rsidP="00266A3D">
            <w:pPr>
              <w:pStyle w:val="BodyText"/>
              <w:rPr>
                <w:rFonts w:ascii="Arial" w:hAnsi="Arial" w:cs="Arial"/>
              </w:rPr>
            </w:pPr>
            <w:r w:rsidRPr="00EE73D3">
              <w:rPr>
                <w:rFonts w:ascii="Arial" w:hAnsi="Arial" w:cs="Arial"/>
              </w:rPr>
              <w:t>ST</w:t>
            </w:r>
          </w:p>
        </w:tc>
        <w:tc>
          <w:tcPr>
            <w:tcW w:w="725" w:type="dxa"/>
            <w:tcBorders>
              <w:top w:val="single" w:sz="6" w:space="0" w:color="000000"/>
              <w:bottom w:val="single" w:sz="6" w:space="0" w:color="000000"/>
            </w:tcBorders>
          </w:tcPr>
          <w:p w14:paraId="33F9F331"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16F3623D"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120C83EC"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052DAC56" w14:textId="77777777" w:rsidR="00266A3D" w:rsidRPr="00EE73D3" w:rsidRDefault="00266A3D" w:rsidP="00266A3D">
            <w:pPr>
              <w:pStyle w:val="BodyText"/>
              <w:rPr>
                <w:rFonts w:ascii="Arial" w:hAnsi="Arial" w:cs="Arial"/>
              </w:rPr>
            </w:pPr>
            <w:r w:rsidRPr="00EE73D3">
              <w:rPr>
                <w:rFonts w:ascii="Arial" w:hAnsi="Arial" w:cs="Arial"/>
              </w:rPr>
              <w:t>Sending Application</w:t>
            </w:r>
          </w:p>
        </w:tc>
        <w:tc>
          <w:tcPr>
            <w:tcW w:w="2845" w:type="dxa"/>
            <w:tcBorders>
              <w:top w:val="single" w:sz="6" w:space="0" w:color="000000"/>
              <w:bottom w:val="single" w:sz="6" w:space="0" w:color="000000"/>
              <w:right w:val="single" w:sz="6" w:space="0" w:color="000000"/>
            </w:tcBorders>
          </w:tcPr>
          <w:p w14:paraId="44390A2D" w14:textId="77777777" w:rsidR="00266A3D" w:rsidRPr="00EE73D3" w:rsidRDefault="00266A3D" w:rsidP="00266A3D">
            <w:pPr>
              <w:pStyle w:val="BodyText"/>
              <w:rPr>
                <w:rFonts w:ascii="Arial" w:hAnsi="Arial" w:cs="Arial"/>
              </w:rPr>
            </w:pPr>
            <w:r w:rsidRPr="00EE73D3">
              <w:rPr>
                <w:rFonts w:ascii="Arial" w:hAnsi="Arial" w:cs="Arial"/>
              </w:rPr>
              <w:t>Name field of HL7 Application Parameter file.</w:t>
            </w:r>
          </w:p>
        </w:tc>
      </w:tr>
      <w:tr w:rsidR="00266A3D" w:rsidRPr="00266A3D" w14:paraId="2B5F5DDC" w14:textId="77777777" w:rsidTr="00266A3D">
        <w:trPr>
          <w:cantSplit/>
        </w:trPr>
        <w:tc>
          <w:tcPr>
            <w:tcW w:w="725" w:type="dxa"/>
            <w:tcBorders>
              <w:top w:val="single" w:sz="6" w:space="0" w:color="000000"/>
              <w:left w:val="single" w:sz="6" w:space="0" w:color="000000"/>
              <w:bottom w:val="single" w:sz="6" w:space="0" w:color="000000"/>
            </w:tcBorders>
          </w:tcPr>
          <w:p w14:paraId="7D62EFCE" w14:textId="77777777" w:rsidR="00266A3D" w:rsidRPr="00EE73D3" w:rsidRDefault="00266A3D" w:rsidP="00266A3D">
            <w:pPr>
              <w:pStyle w:val="BodyText"/>
              <w:rPr>
                <w:rFonts w:ascii="Arial" w:hAnsi="Arial" w:cs="Arial"/>
              </w:rPr>
            </w:pPr>
            <w:r w:rsidRPr="00EE73D3">
              <w:rPr>
                <w:rFonts w:ascii="Arial" w:hAnsi="Arial" w:cs="Arial"/>
              </w:rPr>
              <w:t>4</w:t>
            </w:r>
          </w:p>
        </w:tc>
        <w:tc>
          <w:tcPr>
            <w:tcW w:w="725" w:type="dxa"/>
            <w:tcBorders>
              <w:top w:val="single" w:sz="6" w:space="0" w:color="000000"/>
              <w:bottom w:val="single" w:sz="6" w:space="0" w:color="000000"/>
            </w:tcBorders>
          </w:tcPr>
          <w:p w14:paraId="5796A214" w14:textId="77777777" w:rsidR="00266A3D" w:rsidRPr="00EE73D3" w:rsidRDefault="00266A3D" w:rsidP="00266A3D">
            <w:pPr>
              <w:pStyle w:val="BodyText"/>
              <w:rPr>
                <w:rFonts w:ascii="Arial" w:hAnsi="Arial" w:cs="Arial"/>
              </w:rPr>
            </w:pPr>
            <w:r w:rsidRPr="00EE73D3">
              <w:rPr>
                <w:rFonts w:ascii="Arial" w:hAnsi="Arial" w:cs="Arial"/>
              </w:rPr>
              <w:t>20</w:t>
            </w:r>
          </w:p>
        </w:tc>
        <w:tc>
          <w:tcPr>
            <w:tcW w:w="725" w:type="dxa"/>
            <w:tcBorders>
              <w:top w:val="single" w:sz="6" w:space="0" w:color="000000"/>
              <w:bottom w:val="single" w:sz="6" w:space="0" w:color="000000"/>
            </w:tcBorders>
          </w:tcPr>
          <w:p w14:paraId="48D4B700" w14:textId="77777777" w:rsidR="00266A3D" w:rsidRPr="00EE73D3" w:rsidRDefault="00266A3D" w:rsidP="00266A3D">
            <w:pPr>
              <w:pStyle w:val="BodyText"/>
              <w:rPr>
                <w:rFonts w:ascii="Arial" w:hAnsi="Arial" w:cs="Arial"/>
              </w:rPr>
            </w:pPr>
            <w:r w:rsidRPr="00EE73D3">
              <w:rPr>
                <w:rFonts w:ascii="Arial" w:hAnsi="Arial" w:cs="Arial"/>
              </w:rPr>
              <w:t>ST</w:t>
            </w:r>
          </w:p>
        </w:tc>
        <w:tc>
          <w:tcPr>
            <w:tcW w:w="725" w:type="dxa"/>
            <w:tcBorders>
              <w:top w:val="single" w:sz="6" w:space="0" w:color="000000"/>
              <w:bottom w:val="single" w:sz="6" w:space="0" w:color="000000"/>
            </w:tcBorders>
          </w:tcPr>
          <w:p w14:paraId="237D5DC2"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1B829E64"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7D031DAB"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7B9623ED" w14:textId="77777777" w:rsidR="00266A3D" w:rsidRPr="00EE73D3" w:rsidRDefault="00266A3D" w:rsidP="00266A3D">
            <w:pPr>
              <w:pStyle w:val="BodyText"/>
              <w:rPr>
                <w:rFonts w:ascii="Arial" w:hAnsi="Arial" w:cs="Arial"/>
              </w:rPr>
            </w:pPr>
            <w:r w:rsidRPr="00EE73D3">
              <w:rPr>
                <w:rFonts w:ascii="Arial" w:hAnsi="Arial" w:cs="Arial"/>
              </w:rPr>
              <w:t>Sending Facility</w:t>
            </w:r>
          </w:p>
        </w:tc>
        <w:tc>
          <w:tcPr>
            <w:tcW w:w="2845" w:type="dxa"/>
            <w:tcBorders>
              <w:top w:val="single" w:sz="6" w:space="0" w:color="000000"/>
              <w:bottom w:val="single" w:sz="6" w:space="0" w:color="000000"/>
              <w:right w:val="single" w:sz="6" w:space="0" w:color="000000"/>
            </w:tcBorders>
          </w:tcPr>
          <w:p w14:paraId="49ED3036" w14:textId="77777777" w:rsidR="00266A3D" w:rsidRPr="00EE73D3" w:rsidRDefault="00266A3D" w:rsidP="00266A3D">
            <w:pPr>
              <w:pStyle w:val="BodyText"/>
              <w:rPr>
                <w:rFonts w:ascii="Arial" w:hAnsi="Arial" w:cs="Arial"/>
              </w:rPr>
            </w:pPr>
            <w:r w:rsidRPr="00EE73D3">
              <w:rPr>
                <w:rFonts w:ascii="Arial" w:hAnsi="Arial" w:cs="Arial"/>
              </w:rPr>
              <w:t>Sending station's facility number from Institution field of HL7 Communication Parameters file.</w:t>
            </w:r>
          </w:p>
        </w:tc>
      </w:tr>
      <w:tr w:rsidR="00266A3D" w:rsidRPr="00266A3D" w14:paraId="076575E1" w14:textId="77777777" w:rsidTr="00266A3D">
        <w:trPr>
          <w:cantSplit/>
        </w:trPr>
        <w:tc>
          <w:tcPr>
            <w:tcW w:w="725" w:type="dxa"/>
            <w:tcBorders>
              <w:top w:val="single" w:sz="6" w:space="0" w:color="000000"/>
              <w:left w:val="single" w:sz="6" w:space="0" w:color="000000"/>
              <w:bottom w:val="single" w:sz="6" w:space="0" w:color="000000"/>
            </w:tcBorders>
          </w:tcPr>
          <w:p w14:paraId="04A09D63" w14:textId="77777777" w:rsidR="00266A3D" w:rsidRPr="00EE73D3" w:rsidRDefault="00266A3D" w:rsidP="00266A3D">
            <w:pPr>
              <w:pStyle w:val="BodyText"/>
              <w:rPr>
                <w:rFonts w:ascii="Arial" w:hAnsi="Arial" w:cs="Arial"/>
              </w:rPr>
            </w:pPr>
            <w:r w:rsidRPr="00EE73D3">
              <w:rPr>
                <w:rFonts w:ascii="Arial" w:hAnsi="Arial" w:cs="Arial"/>
              </w:rPr>
              <w:t>5</w:t>
            </w:r>
          </w:p>
        </w:tc>
        <w:tc>
          <w:tcPr>
            <w:tcW w:w="725" w:type="dxa"/>
            <w:tcBorders>
              <w:top w:val="single" w:sz="6" w:space="0" w:color="000000"/>
              <w:bottom w:val="single" w:sz="6" w:space="0" w:color="000000"/>
            </w:tcBorders>
          </w:tcPr>
          <w:p w14:paraId="20C297FD" w14:textId="77777777" w:rsidR="00266A3D" w:rsidRPr="00EE73D3" w:rsidRDefault="00266A3D" w:rsidP="00266A3D">
            <w:pPr>
              <w:pStyle w:val="BodyText"/>
              <w:rPr>
                <w:rFonts w:ascii="Arial" w:hAnsi="Arial" w:cs="Arial"/>
              </w:rPr>
            </w:pPr>
            <w:r w:rsidRPr="00EE73D3">
              <w:rPr>
                <w:rFonts w:ascii="Arial" w:hAnsi="Arial" w:cs="Arial"/>
              </w:rPr>
              <w:t>30</w:t>
            </w:r>
          </w:p>
        </w:tc>
        <w:tc>
          <w:tcPr>
            <w:tcW w:w="725" w:type="dxa"/>
            <w:tcBorders>
              <w:top w:val="single" w:sz="6" w:space="0" w:color="000000"/>
              <w:bottom w:val="single" w:sz="6" w:space="0" w:color="000000"/>
            </w:tcBorders>
          </w:tcPr>
          <w:p w14:paraId="644D8127" w14:textId="77777777" w:rsidR="00266A3D" w:rsidRPr="00EE73D3" w:rsidRDefault="00266A3D" w:rsidP="00266A3D">
            <w:pPr>
              <w:pStyle w:val="BodyText"/>
              <w:rPr>
                <w:rFonts w:ascii="Arial" w:hAnsi="Arial" w:cs="Arial"/>
              </w:rPr>
            </w:pPr>
            <w:r w:rsidRPr="00EE73D3">
              <w:rPr>
                <w:rFonts w:ascii="Arial" w:hAnsi="Arial" w:cs="Arial"/>
              </w:rPr>
              <w:t>ST</w:t>
            </w:r>
          </w:p>
        </w:tc>
        <w:tc>
          <w:tcPr>
            <w:tcW w:w="725" w:type="dxa"/>
            <w:tcBorders>
              <w:top w:val="single" w:sz="6" w:space="0" w:color="000000"/>
              <w:bottom w:val="single" w:sz="6" w:space="0" w:color="000000"/>
            </w:tcBorders>
          </w:tcPr>
          <w:p w14:paraId="0C609082"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6F948ECF"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31379542"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3C65DAC5" w14:textId="77777777" w:rsidR="00266A3D" w:rsidRPr="00EE73D3" w:rsidRDefault="00266A3D" w:rsidP="00266A3D">
            <w:pPr>
              <w:pStyle w:val="BodyText"/>
              <w:rPr>
                <w:rFonts w:ascii="Arial" w:hAnsi="Arial" w:cs="Arial"/>
              </w:rPr>
            </w:pPr>
            <w:r w:rsidRPr="00EE73D3">
              <w:rPr>
                <w:rFonts w:ascii="Arial" w:hAnsi="Arial" w:cs="Arial"/>
              </w:rPr>
              <w:t>Receiving Application</w:t>
            </w:r>
          </w:p>
        </w:tc>
        <w:tc>
          <w:tcPr>
            <w:tcW w:w="2845" w:type="dxa"/>
            <w:tcBorders>
              <w:top w:val="single" w:sz="6" w:space="0" w:color="000000"/>
              <w:bottom w:val="single" w:sz="6" w:space="0" w:color="000000"/>
              <w:right w:val="single" w:sz="6" w:space="0" w:color="000000"/>
            </w:tcBorders>
          </w:tcPr>
          <w:p w14:paraId="2A869095" w14:textId="77777777" w:rsidR="00266A3D" w:rsidRPr="00EE73D3" w:rsidRDefault="00266A3D" w:rsidP="00266A3D">
            <w:pPr>
              <w:pStyle w:val="BodyText"/>
              <w:rPr>
                <w:rFonts w:ascii="Arial" w:hAnsi="Arial" w:cs="Arial"/>
              </w:rPr>
            </w:pPr>
            <w:r w:rsidRPr="00EE73D3">
              <w:rPr>
                <w:rFonts w:ascii="Arial" w:hAnsi="Arial" w:cs="Arial"/>
              </w:rPr>
              <w:t>Name field of HL7 Application Parameter file.</w:t>
            </w:r>
          </w:p>
        </w:tc>
      </w:tr>
      <w:tr w:rsidR="00266A3D" w:rsidRPr="00266A3D" w14:paraId="0865E1D1" w14:textId="77777777" w:rsidTr="00266A3D">
        <w:trPr>
          <w:cantSplit/>
        </w:trPr>
        <w:tc>
          <w:tcPr>
            <w:tcW w:w="725" w:type="dxa"/>
            <w:tcBorders>
              <w:top w:val="single" w:sz="6" w:space="0" w:color="000000"/>
              <w:left w:val="single" w:sz="6" w:space="0" w:color="000000"/>
              <w:bottom w:val="single" w:sz="6" w:space="0" w:color="000000"/>
            </w:tcBorders>
          </w:tcPr>
          <w:p w14:paraId="5A67F2BB" w14:textId="77777777" w:rsidR="00266A3D" w:rsidRPr="00EE73D3" w:rsidRDefault="00266A3D" w:rsidP="00266A3D">
            <w:pPr>
              <w:pStyle w:val="BodyText"/>
              <w:rPr>
                <w:rFonts w:ascii="Arial" w:hAnsi="Arial" w:cs="Arial"/>
              </w:rPr>
            </w:pPr>
            <w:r w:rsidRPr="00EE73D3">
              <w:rPr>
                <w:rFonts w:ascii="Arial" w:hAnsi="Arial" w:cs="Arial"/>
              </w:rPr>
              <w:t>6</w:t>
            </w:r>
          </w:p>
        </w:tc>
        <w:tc>
          <w:tcPr>
            <w:tcW w:w="725" w:type="dxa"/>
            <w:tcBorders>
              <w:top w:val="single" w:sz="6" w:space="0" w:color="000000"/>
              <w:bottom w:val="single" w:sz="6" w:space="0" w:color="000000"/>
            </w:tcBorders>
          </w:tcPr>
          <w:p w14:paraId="60D7E066" w14:textId="77777777" w:rsidR="00266A3D" w:rsidRPr="00EE73D3" w:rsidRDefault="00266A3D" w:rsidP="00266A3D">
            <w:pPr>
              <w:pStyle w:val="BodyText"/>
              <w:rPr>
                <w:rFonts w:ascii="Arial" w:hAnsi="Arial" w:cs="Arial"/>
              </w:rPr>
            </w:pPr>
            <w:r w:rsidRPr="00EE73D3">
              <w:rPr>
                <w:rFonts w:ascii="Arial" w:hAnsi="Arial" w:cs="Arial"/>
              </w:rPr>
              <w:t>30</w:t>
            </w:r>
          </w:p>
        </w:tc>
        <w:tc>
          <w:tcPr>
            <w:tcW w:w="725" w:type="dxa"/>
            <w:tcBorders>
              <w:top w:val="single" w:sz="6" w:space="0" w:color="000000"/>
              <w:bottom w:val="single" w:sz="6" w:space="0" w:color="000000"/>
            </w:tcBorders>
          </w:tcPr>
          <w:p w14:paraId="54C89B8B" w14:textId="77777777" w:rsidR="00266A3D" w:rsidRPr="00EE73D3" w:rsidRDefault="00266A3D" w:rsidP="00266A3D">
            <w:pPr>
              <w:pStyle w:val="BodyText"/>
              <w:rPr>
                <w:rFonts w:ascii="Arial" w:hAnsi="Arial" w:cs="Arial"/>
              </w:rPr>
            </w:pPr>
            <w:r w:rsidRPr="00EE73D3">
              <w:rPr>
                <w:rFonts w:ascii="Arial" w:hAnsi="Arial" w:cs="Arial"/>
              </w:rPr>
              <w:t>ST</w:t>
            </w:r>
          </w:p>
        </w:tc>
        <w:tc>
          <w:tcPr>
            <w:tcW w:w="725" w:type="dxa"/>
            <w:tcBorders>
              <w:top w:val="single" w:sz="6" w:space="0" w:color="000000"/>
              <w:bottom w:val="single" w:sz="6" w:space="0" w:color="000000"/>
            </w:tcBorders>
          </w:tcPr>
          <w:p w14:paraId="2F041251"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4A3F79B4"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002CC4CA"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5086170E" w14:textId="77777777" w:rsidR="00266A3D" w:rsidRPr="00EE73D3" w:rsidRDefault="00266A3D" w:rsidP="00266A3D">
            <w:pPr>
              <w:pStyle w:val="BodyText"/>
              <w:rPr>
                <w:rFonts w:ascii="Arial" w:hAnsi="Arial" w:cs="Arial"/>
              </w:rPr>
            </w:pPr>
            <w:r w:rsidRPr="00EE73D3">
              <w:rPr>
                <w:rFonts w:ascii="Arial" w:hAnsi="Arial" w:cs="Arial"/>
              </w:rPr>
              <w:t>Receiving Facility</w:t>
            </w:r>
          </w:p>
        </w:tc>
        <w:tc>
          <w:tcPr>
            <w:tcW w:w="2845" w:type="dxa"/>
            <w:tcBorders>
              <w:top w:val="single" w:sz="6" w:space="0" w:color="000000"/>
              <w:bottom w:val="single" w:sz="6" w:space="0" w:color="000000"/>
              <w:right w:val="single" w:sz="6" w:space="0" w:color="000000"/>
            </w:tcBorders>
          </w:tcPr>
          <w:p w14:paraId="432F4B3B" w14:textId="77777777" w:rsidR="00266A3D" w:rsidRPr="00EE73D3" w:rsidRDefault="00266A3D" w:rsidP="00266A3D">
            <w:pPr>
              <w:pStyle w:val="BodyText"/>
              <w:rPr>
                <w:rFonts w:ascii="Arial" w:hAnsi="Arial" w:cs="Arial"/>
              </w:rPr>
            </w:pPr>
            <w:r w:rsidRPr="00EE73D3">
              <w:rPr>
                <w:rFonts w:ascii="Arial" w:hAnsi="Arial" w:cs="Arial"/>
              </w:rPr>
              <w:t>Receiving station’s facility number from Institution field of HL Logical Link file.</w:t>
            </w:r>
          </w:p>
        </w:tc>
      </w:tr>
      <w:tr w:rsidR="00266A3D" w:rsidRPr="00266A3D" w14:paraId="7255F9FC" w14:textId="77777777" w:rsidTr="00266A3D">
        <w:trPr>
          <w:cantSplit/>
        </w:trPr>
        <w:tc>
          <w:tcPr>
            <w:tcW w:w="725" w:type="dxa"/>
            <w:tcBorders>
              <w:top w:val="single" w:sz="6" w:space="0" w:color="000000"/>
              <w:left w:val="single" w:sz="6" w:space="0" w:color="000000"/>
              <w:bottom w:val="single" w:sz="6" w:space="0" w:color="000000"/>
            </w:tcBorders>
          </w:tcPr>
          <w:p w14:paraId="4794B810" w14:textId="77777777" w:rsidR="00266A3D" w:rsidRPr="00EE73D3" w:rsidRDefault="00266A3D" w:rsidP="00266A3D">
            <w:pPr>
              <w:pStyle w:val="BodyText"/>
              <w:rPr>
                <w:rFonts w:ascii="Arial" w:hAnsi="Arial" w:cs="Arial"/>
              </w:rPr>
            </w:pPr>
            <w:r w:rsidRPr="00EE73D3">
              <w:rPr>
                <w:rFonts w:ascii="Arial" w:hAnsi="Arial" w:cs="Arial"/>
              </w:rPr>
              <w:t>7</w:t>
            </w:r>
          </w:p>
        </w:tc>
        <w:tc>
          <w:tcPr>
            <w:tcW w:w="725" w:type="dxa"/>
            <w:tcBorders>
              <w:top w:val="single" w:sz="6" w:space="0" w:color="000000"/>
              <w:bottom w:val="single" w:sz="6" w:space="0" w:color="000000"/>
            </w:tcBorders>
          </w:tcPr>
          <w:p w14:paraId="2F660CF0" w14:textId="77777777" w:rsidR="00266A3D" w:rsidRPr="00EE73D3" w:rsidRDefault="00266A3D" w:rsidP="00266A3D">
            <w:pPr>
              <w:pStyle w:val="BodyText"/>
              <w:rPr>
                <w:rFonts w:ascii="Arial" w:hAnsi="Arial" w:cs="Arial"/>
              </w:rPr>
            </w:pPr>
            <w:r w:rsidRPr="00EE73D3">
              <w:rPr>
                <w:rFonts w:ascii="Arial" w:hAnsi="Arial" w:cs="Arial"/>
              </w:rPr>
              <w:t>26</w:t>
            </w:r>
          </w:p>
        </w:tc>
        <w:tc>
          <w:tcPr>
            <w:tcW w:w="725" w:type="dxa"/>
            <w:tcBorders>
              <w:top w:val="single" w:sz="6" w:space="0" w:color="000000"/>
              <w:bottom w:val="single" w:sz="6" w:space="0" w:color="000000"/>
            </w:tcBorders>
          </w:tcPr>
          <w:p w14:paraId="790B25D5" w14:textId="77777777" w:rsidR="00266A3D" w:rsidRPr="00EE73D3" w:rsidRDefault="00266A3D" w:rsidP="00266A3D">
            <w:pPr>
              <w:pStyle w:val="BodyText"/>
              <w:rPr>
                <w:rFonts w:ascii="Arial" w:hAnsi="Arial" w:cs="Arial"/>
              </w:rPr>
            </w:pPr>
            <w:r w:rsidRPr="00EE73D3">
              <w:rPr>
                <w:rFonts w:ascii="Arial" w:hAnsi="Arial" w:cs="Arial"/>
              </w:rPr>
              <w:t>TS</w:t>
            </w:r>
          </w:p>
        </w:tc>
        <w:tc>
          <w:tcPr>
            <w:tcW w:w="725" w:type="dxa"/>
            <w:tcBorders>
              <w:top w:val="single" w:sz="6" w:space="0" w:color="000000"/>
              <w:bottom w:val="single" w:sz="6" w:space="0" w:color="000000"/>
            </w:tcBorders>
          </w:tcPr>
          <w:p w14:paraId="3BB743A1"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00AA5D05"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22BF4104"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1E2DF2C6" w14:textId="77777777" w:rsidR="00266A3D" w:rsidRPr="00EE73D3" w:rsidRDefault="00266A3D" w:rsidP="00266A3D">
            <w:pPr>
              <w:pStyle w:val="BodyText"/>
              <w:rPr>
                <w:rFonts w:ascii="Arial" w:hAnsi="Arial" w:cs="Arial"/>
              </w:rPr>
            </w:pPr>
            <w:r w:rsidRPr="00EE73D3">
              <w:rPr>
                <w:rFonts w:ascii="Arial" w:hAnsi="Arial" w:cs="Arial"/>
              </w:rPr>
              <w:t>Date/Time Of Message</w:t>
            </w:r>
          </w:p>
        </w:tc>
        <w:tc>
          <w:tcPr>
            <w:tcW w:w="2845" w:type="dxa"/>
            <w:tcBorders>
              <w:top w:val="single" w:sz="6" w:space="0" w:color="000000"/>
              <w:bottom w:val="single" w:sz="6" w:space="0" w:color="000000"/>
              <w:right w:val="single" w:sz="6" w:space="0" w:color="000000"/>
            </w:tcBorders>
          </w:tcPr>
          <w:p w14:paraId="63C75D5F" w14:textId="77777777" w:rsidR="00266A3D" w:rsidRPr="00EE73D3" w:rsidRDefault="00266A3D" w:rsidP="00266A3D">
            <w:pPr>
              <w:pStyle w:val="BodyText"/>
              <w:rPr>
                <w:rFonts w:ascii="Arial" w:hAnsi="Arial" w:cs="Arial"/>
              </w:rPr>
            </w:pPr>
            <w:r w:rsidRPr="00EE73D3">
              <w:rPr>
                <w:rFonts w:ascii="Arial" w:hAnsi="Arial" w:cs="Arial"/>
              </w:rPr>
              <w:t>Date and time message was created.</w:t>
            </w:r>
          </w:p>
        </w:tc>
      </w:tr>
      <w:tr w:rsidR="00266A3D" w:rsidRPr="00266A3D" w14:paraId="1440A9B3" w14:textId="77777777" w:rsidTr="00266A3D">
        <w:trPr>
          <w:cantSplit/>
        </w:trPr>
        <w:tc>
          <w:tcPr>
            <w:tcW w:w="725" w:type="dxa"/>
            <w:tcBorders>
              <w:top w:val="single" w:sz="6" w:space="0" w:color="000000"/>
              <w:left w:val="single" w:sz="6" w:space="0" w:color="000000"/>
              <w:bottom w:val="single" w:sz="6" w:space="0" w:color="000000"/>
            </w:tcBorders>
          </w:tcPr>
          <w:p w14:paraId="6764336D" w14:textId="77777777" w:rsidR="00266A3D" w:rsidRPr="00EE73D3" w:rsidRDefault="00266A3D" w:rsidP="00266A3D">
            <w:pPr>
              <w:pStyle w:val="BodyText"/>
              <w:rPr>
                <w:rFonts w:ascii="Arial" w:hAnsi="Arial" w:cs="Arial"/>
              </w:rPr>
            </w:pPr>
            <w:r w:rsidRPr="00EE73D3">
              <w:rPr>
                <w:rFonts w:ascii="Arial" w:hAnsi="Arial" w:cs="Arial"/>
              </w:rPr>
              <w:t>8</w:t>
            </w:r>
          </w:p>
        </w:tc>
        <w:tc>
          <w:tcPr>
            <w:tcW w:w="725" w:type="dxa"/>
            <w:tcBorders>
              <w:top w:val="single" w:sz="6" w:space="0" w:color="000000"/>
              <w:bottom w:val="single" w:sz="6" w:space="0" w:color="000000"/>
            </w:tcBorders>
          </w:tcPr>
          <w:p w14:paraId="0A15D89C" w14:textId="77777777" w:rsidR="00266A3D" w:rsidRPr="00EE73D3" w:rsidRDefault="00266A3D" w:rsidP="00266A3D">
            <w:pPr>
              <w:pStyle w:val="BodyText"/>
              <w:rPr>
                <w:rFonts w:ascii="Arial" w:hAnsi="Arial" w:cs="Arial"/>
              </w:rPr>
            </w:pPr>
            <w:r w:rsidRPr="00EE73D3">
              <w:rPr>
                <w:rFonts w:ascii="Arial" w:hAnsi="Arial" w:cs="Arial"/>
              </w:rPr>
              <w:t>40</w:t>
            </w:r>
          </w:p>
        </w:tc>
        <w:tc>
          <w:tcPr>
            <w:tcW w:w="725" w:type="dxa"/>
            <w:tcBorders>
              <w:top w:val="single" w:sz="6" w:space="0" w:color="000000"/>
              <w:bottom w:val="single" w:sz="6" w:space="0" w:color="000000"/>
            </w:tcBorders>
          </w:tcPr>
          <w:p w14:paraId="03237D64" w14:textId="77777777" w:rsidR="00266A3D" w:rsidRPr="00EE73D3" w:rsidRDefault="00266A3D" w:rsidP="00266A3D">
            <w:pPr>
              <w:pStyle w:val="BodyText"/>
              <w:rPr>
                <w:rFonts w:ascii="Arial" w:hAnsi="Arial" w:cs="Arial"/>
              </w:rPr>
            </w:pPr>
            <w:r w:rsidRPr="00EE73D3">
              <w:rPr>
                <w:rFonts w:ascii="Arial" w:hAnsi="Arial" w:cs="Arial"/>
              </w:rPr>
              <w:t>ST</w:t>
            </w:r>
          </w:p>
        </w:tc>
        <w:tc>
          <w:tcPr>
            <w:tcW w:w="725" w:type="dxa"/>
            <w:tcBorders>
              <w:top w:val="single" w:sz="6" w:space="0" w:color="000000"/>
              <w:bottom w:val="single" w:sz="6" w:space="0" w:color="000000"/>
            </w:tcBorders>
          </w:tcPr>
          <w:p w14:paraId="038E18F5"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7D60283F"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6CF50763"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0F296478" w14:textId="77777777" w:rsidR="00266A3D" w:rsidRPr="00EE73D3" w:rsidRDefault="00266A3D" w:rsidP="00266A3D">
            <w:pPr>
              <w:pStyle w:val="BodyText"/>
              <w:rPr>
                <w:rFonts w:ascii="Arial" w:hAnsi="Arial" w:cs="Arial"/>
              </w:rPr>
            </w:pPr>
            <w:r w:rsidRPr="00EE73D3">
              <w:rPr>
                <w:rFonts w:ascii="Arial" w:hAnsi="Arial" w:cs="Arial"/>
              </w:rPr>
              <w:t>Security</w:t>
            </w:r>
          </w:p>
        </w:tc>
        <w:tc>
          <w:tcPr>
            <w:tcW w:w="2845" w:type="dxa"/>
            <w:tcBorders>
              <w:top w:val="single" w:sz="6" w:space="0" w:color="000000"/>
              <w:bottom w:val="single" w:sz="6" w:space="0" w:color="000000"/>
              <w:right w:val="single" w:sz="6" w:space="0" w:color="000000"/>
            </w:tcBorders>
          </w:tcPr>
          <w:p w14:paraId="41FFFAAD"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37B2AD32" w14:textId="77777777" w:rsidTr="00266A3D">
        <w:trPr>
          <w:cantSplit/>
        </w:trPr>
        <w:tc>
          <w:tcPr>
            <w:tcW w:w="725" w:type="dxa"/>
            <w:tcBorders>
              <w:top w:val="single" w:sz="6" w:space="0" w:color="000000"/>
              <w:left w:val="single" w:sz="6" w:space="0" w:color="000000"/>
              <w:bottom w:val="single" w:sz="6" w:space="0" w:color="000000"/>
            </w:tcBorders>
          </w:tcPr>
          <w:p w14:paraId="0FBAEC41" w14:textId="77777777" w:rsidR="00266A3D" w:rsidRPr="00EE73D3" w:rsidRDefault="00266A3D" w:rsidP="00266A3D">
            <w:pPr>
              <w:pStyle w:val="BodyText"/>
              <w:rPr>
                <w:rFonts w:ascii="Arial" w:hAnsi="Arial" w:cs="Arial"/>
              </w:rPr>
            </w:pPr>
            <w:r w:rsidRPr="00EE73D3">
              <w:rPr>
                <w:rFonts w:ascii="Arial" w:hAnsi="Arial" w:cs="Arial"/>
              </w:rPr>
              <w:t>9</w:t>
            </w:r>
          </w:p>
        </w:tc>
        <w:tc>
          <w:tcPr>
            <w:tcW w:w="725" w:type="dxa"/>
            <w:tcBorders>
              <w:top w:val="single" w:sz="6" w:space="0" w:color="000000"/>
              <w:bottom w:val="single" w:sz="6" w:space="0" w:color="000000"/>
            </w:tcBorders>
          </w:tcPr>
          <w:p w14:paraId="1106443F" w14:textId="77777777" w:rsidR="00266A3D" w:rsidRPr="00EE73D3" w:rsidRDefault="00266A3D" w:rsidP="00266A3D">
            <w:pPr>
              <w:pStyle w:val="BodyText"/>
              <w:rPr>
                <w:rFonts w:ascii="Arial" w:hAnsi="Arial" w:cs="Arial"/>
              </w:rPr>
            </w:pPr>
            <w:r w:rsidRPr="00EE73D3">
              <w:rPr>
                <w:rFonts w:ascii="Arial" w:hAnsi="Arial" w:cs="Arial"/>
              </w:rPr>
              <w:t>7</w:t>
            </w:r>
          </w:p>
        </w:tc>
        <w:tc>
          <w:tcPr>
            <w:tcW w:w="725" w:type="dxa"/>
            <w:tcBorders>
              <w:top w:val="single" w:sz="6" w:space="0" w:color="000000"/>
              <w:bottom w:val="single" w:sz="6" w:space="0" w:color="000000"/>
            </w:tcBorders>
          </w:tcPr>
          <w:p w14:paraId="3874D511" w14:textId="77777777" w:rsidR="00266A3D" w:rsidRPr="00EE73D3" w:rsidRDefault="00266A3D" w:rsidP="00266A3D">
            <w:pPr>
              <w:pStyle w:val="BodyText"/>
              <w:rPr>
                <w:rFonts w:ascii="Arial" w:hAnsi="Arial" w:cs="Arial"/>
              </w:rPr>
            </w:pPr>
            <w:r w:rsidRPr="00EE73D3">
              <w:rPr>
                <w:rFonts w:ascii="Arial" w:hAnsi="Arial" w:cs="Arial"/>
              </w:rPr>
              <w:t>CM</w:t>
            </w:r>
          </w:p>
        </w:tc>
        <w:tc>
          <w:tcPr>
            <w:tcW w:w="725" w:type="dxa"/>
            <w:tcBorders>
              <w:top w:val="single" w:sz="6" w:space="0" w:color="000000"/>
              <w:bottom w:val="single" w:sz="6" w:space="0" w:color="000000"/>
            </w:tcBorders>
          </w:tcPr>
          <w:p w14:paraId="751EBF25" w14:textId="77777777" w:rsidR="00266A3D" w:rsidRPr="00EE73D3" w:rsidRDefault="00266A3D" w:rsidP="00266A3D">
            <w:pPr>
              <w:pStyle w:val="BodyText"/>
              <w:rPr>
                <w:rFonts w:ascii="Arial" w:hAnsi="Arial" w:cs="Arial"/>
              </w:rPr>
            </w:pPr>
            <w:r w:rsidRPr="00EE73D3">
              <w:rPr>
                <w:rFonts w:ascii="Arial" w:hAnsi="Arial" w:cs="Arial"/>
              </w:rPr>
              <w:t>R</w:t>
            </w:r>
          </w:p>
        </w:tc>
        <w:tc>
          <w:tcPr>
            <w:tcW w:w="725" w:type="dxa"/>
            <w:tcBorders>
              <w:top w:val="single" w:sz="6" w:space="0" w:color="000000"/>
              <w:bottom w:val="single" w:sz="6" w:space="0" w:color="000000"/>
            </w:tcBorders>
          </w:tcPr>
          <w:p w14:paraId="3797E3B4"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59075492" w14:textId="77777777" w:rsidR="00266A3D" w:rsidRPr="00EE73D3" w:rsidRDefault="00266A3D" w:rsidP="00266A3D">
            <w:pPr>
              <w:pStyle w:val="BodyText"/>
              <w:rPr>
                <w:rFonts w:ascii="Arial" w:hAnsi="Arial" w:cs="Arial"/>
              </w:rPr>
            </w:pPr>
            <w:r w:rsidRPr="00EE73D3">
              <w:rPr>
                <w:rFonts w:ascii="Arial" w:hAnsi="Arial" w:cs="Arial"/>
              </w:rPr>
              <w:t>0076</w:t>
            </w:r>
          </w:p>
          <w:p w14:paraId="09443943" w14:textId="77777777" w:rsidR="00266A3D" w:rsidRPr="00EE73D3" w:rsidRDefault="00266A3D" w:rsidP="00266A3D">
            <w:pPr>
              <w:pStyle w:val="BodyText"/>
              <w:rPr>
                <w:rFonts w:ascii="Arial" w:hAnsi="Arial" w:cs="Arial"/>
              </w:rPr>
            </w:pPr>
            <w:r w:rsidRPr="00EE73D3">
              <w:rPr>
                <w:rFonts w:ascii="Arial" w:hAnsi="Arial" w:cs="Arial"/>
              </w:rPr>
              <w:t>0003</w:t>
            </w:r>
          </w:p>
        </w:tc>
        <w:tc>
          <w:tcPr>
            <w:tcW w:w="2464" w:type="dxa"/>
            <w:tcBorders>
              <w:top w:val="single" w:sz="6" w:space="0" w:color="000000"/>
              <w:bottom w:val="single" w:sz="6" w:space="0" w:color="000000"/>
            </w:tcBorders>
          </w:tcPr>
          <w:p w14:paraId="1955791D" w14:textId="77777777" w:rsidR="00266A3D" w:rsidRPr="00EE73D3" w:rsidRDefault="00266A3D" w:rsidP="00266A3D">
            <w:pPr>
              <w:pStyle w:val="BodyText"/>
              <w:rPr>
                <w:rFonts w:ascii="Arial" w:hAnsi="Arial" w:cs="Arial"/>
              </w:rPr>
            </w:pPr>
            <w:r w:rsidRPr="00EE73D3">
              <w:rPr>
                <w:rFonts w:ascii="Arial" w:hAnsi="Arial" w:cs="Arial"/>
              </w:rPr>
              <w:t>Message Type</w:t>
            </w:r>
          </w:p>
        </w:tc>
        <w:tc>
          <w:tcPr>
            <w:tcW w:w="2845" w:type="dxa"/>
            <w:tcBorders>
              <w:top w:val="single" w:sz="6" w:space="0" w:color="000000"/>
              <w:bottom w:val="single" w:sz="6" w:space="0" w:color="000000"/>
              <w:right w:val="single" w:sz="6" w:space="0" w:color="000000"/>
            </w:tcBorders>
          </w:tcPr>
          <w:p w14:paraId="7F1402BB" w14:textId="77777777" w:rsidR="00266A3D" w:rsidRPr="00EE73D3" w:rsidRDefault="00266A3D" w:rsidP="00266A3D">
            <w:pPr>
              <w:pStyle w:val="BodyText"/>
              <w:rPr>
                <w:rFonts w:ascii="Arial" w:hAnsi="Arial" w:cs="Arial"/>
              </w:rPr>
            </w:pPr>
            <w:r w:rsidRPr="00EE73D3">
              <w:rPr>
                <w:rFonts w:ascii="Arial" w:hAnsi="Arial" w:cs="Arial"/>
              </w:rPr>
              <w:t>2 Components</w:t>
            </w:r>
          </w:p>
          <w:p w14:paraId="3DB9BECA" w14:textId="77777777" w:rsidR="00266A3D" w:rsidRPr="00EE73D3" w:rsidRDefault="00266A3D" w:rsidP="00266A3D">
            <w:pPr>
              <w:pStyle w:val="BodyText"/>
              <w:rPr>
                <w:rFonts w:ascii="Arial" w:hAnsi="Arial" w:cs="Arial"/>
              </w:rPr>
            </w:pPr>
            <w:r w:rsidRPr="00EE73D3">
              <w:rPr>
                <w:rFonts w:ascii="Arial" w:hAnsi="Arial" w:cs="Arial"/>
              </w:rPr>
              <w:t>Refer to Table 0076</w:t>
            </w:r>
          </w:p>
          <w:p w14:paraId="19D912CB" w14:textId="77777777" w:rsidR="00266A3D" w:rsidRPr="00EE73D3" w:rsidRDefault="00266A3D" w:rsidP="00266A3D">
            <w:pPr>
              <w:pStyle w:val="BodyText"/>
              <w:rPr>
                <w:rFonts w:ascii="Arial" w:hAnsi="Arial" w:cs="Arial"/>
              </w:rPr>
            </w:pPr>
            <w:r w:rsidRPr="00EE73D3">
              <w:rPr>
                <w:rFonts w:ascii="Arial" w:hAnsi="Arial" w:cs="Arial"/>
              </w:rPr>
              <w:t>Refer to Table 0003</w:t>
            </w:r>
          </w:p>
        </w:tc>
      </w:tr>
      <w:tr w:rsidR="00266A3D" w:rsidRPr="00266A3D" w14:paraId="45D572E8" w14:textId="77777777" w:rsidTr="00266A3D">
        <w:trPr>
          <w:cantSplit/>
        </w:trPr>
        <w:tc>
          <w:tcPr>
            <w:tcW w:w="725" w:type="dxa"/>
            <w:tcBorders>
              <w:top w:val="single" w:sz="6" w:space="0" w:color="000000"/>
              <w:left w:val="single" w:sz="6" w:space="0" w:color="000000"/>
              <w:bottom w:val="single" w:sz="6" w:space="0" w:color="000000"/>
            </w:tcBorders>
          </w:tcPr>
          <w:p w14:paraId="5CAB1A86" w14:textId="77777777" w:rsidR="00266A3D" w:rsidRPr="00EE73D3" w:rsidRDefault="00266A3D" w:rsidP="00266A3D">
            <w:pPr>
              <w:pStyle w:val="BodyText"/>
              <w:rPr>
                <w:rFonts w:ascii="Arial" w:hAnsi="Arial" w:cs="Arial"/>
              </w:rPr>
            </w:pPr>
            <w:r w:rsidRPr="00EE73D3">
              <w:rPr>
                <w:rFonts w:ascii="Arial" w:hAnsi="Arial" w:cs="Arial"/>
              </w:rPr>
              <w:t>10</w:t>
            </w:r>
          </w:p>
        </w:tc>
        <w:tc>
          <w:tcPr>
            <w:tcW w:w="725" w:type="dxa"/>
            <w:tcBorders>
              <w:top w:val="single" w:sz="6" w:space="0" w:color="000000"/>
              <w:bottom w:val="single" w:sz="6" w:space="0" w:color="000000"/>
            </w:tcBorders>
          </w:tcPr>
          <w:p w14:paraId="2B256BD6" w14:textId="77777777" w:rsidR="00266A3D" w:rsidRPr="00EE73D3" w:rsidRDefault="00266A3D" w:rsidP="00266A3D">
            <w:pPr>
              <w:pStyle w:val="BodyText"/>
              <w:rPr>
                <w:rFonts w:ascii="Arial" w:hAnsi="Arial" w:cs="Arial"/>
              </w:rPr>
            </w:pPr>
            <w:r w:rsidRPr="00EE73D3">
              <w:rPr>
                <w:rFonts w:ascii="Arial" w:hAnsi="Arial" w:cs="Arial"/>
              </w:rPr>
              <w:t>20</w:t>
            </w:r>
          </w:p>
        </w:tc>
        <w:tc>
          <w:tcPr>
            <w:tcW w:w="725" w:type="dxa"/>
            <w:tcBorders>
              <w:top w:val="single" w:sz="6" w:space="0" w:color="000000"/>
              <w:bottom w:val="single" w:sz="6" w:space="0" w:color="000000"/>
            </w:tcBorders>
          </w:tcPr>
          <w:p w14:paraId="55A6AC76" w14:textId="77777777" w:rsidR="00266A3D" w:rsidRPr="00EE73D3" w:rsidRDefault="00266A3D" w:rsidP="00266A3D">
            <w:pPr>
              <w:pStyle w:val="BodyText"/>
              <w:rPr>
                <w:rFonts w:ascii="Arial" w:hAnsi="Arial" w:cs="Arial"/>
              </w:rPr>
            </w:pPr>
            <w:r w:rsidRPr="00EE73D3">
              <w:rPr>
                <w:rFonts w:ascii="Arial" w:hAnsi="Arial" w:cs="Arial"/>
              </w:rPr>
              <w:t>ST</w:t>
            </w:r>
          </w:p>
        </w:tc>
        <w:tc>
          <w:tcPr>
            <w:tcW w:w="725" w:type="dxa"/>
            <w:tcBorders>
              <w:top w:val="single" w:sz="6" w:space="0" w:color="000000"/>
              <w:bottom w:val="single" w:sz="6" w:space="0" w:color="000000"/>
            </w:tcBorders>
          </w:tcPr>
          <w:p w14:paraId="7632FBC9" w14:textId="77777777" w:rsidR="00266A3D" w:rsidRPr="00EE73D3" w:rsidRDefault="00266A3D" w:rsidP="00266A3D">
            <w:pPr>
              <w:pStyle w:val="BodyText"/>
              <w:rPr>
                <w:rFonts w:ascii="Arial" w:hAnsi="Arial" w:cs="Arial"/>
              </w:rPr>
            </w:pPr>
            <w:r w:rsidRPr="00EE73D3">
              <w:rPr>
                <w:rFonts w:ascii="Arial" w:hAnsi="Arial" w:cs="Arial"/>
              </w:rPr>
              <w:t>R</w:t>
            </w:r>
          </w:p>
        </w:tc>
        <w:tc>
          <w:tcPr>
            <w:tcW w:w="725" w:type="dxa"/>
            <w:tcBorders>
              <w:top w:val="single" w:sz="6" w:space="0" w:color="000000"/>
              <w:bottom w:val="single" w:sz="6" w:space="0" w:color="000000"/>
            </w:tcBorders>
          </w:tcPr>
          <w:p w14:paraId="1CF254D1"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17ACA713"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559252E0" w14:textId="77777777" w:rsidR="00266A3D" w:rsidRPr="00EE73D3" w:rsidRDefault="00266A3D" w:rsidP="00266A3D">
            <w:pPr>
              <w:pStyle w:val="BodyText"/>
              <w:rPr>
                <w:rFonts w:ascii="Arial" w:hAnsi="Arial" w:cs="Arial"/>
              </w:rPr>
            </w:pPr>
            <w:r w:rsidRPr="00EE73D3">
              <w:rPr>
                <w:rFonts w:ascii="Arial" w:hAnsi="Arial" w:cs="Arial"/>
              </w:rPr>
              <w:t>Message Control ID</w:t>
            </w:r>
          </w:p>
        </w:tc>
        <w:tc>
          <w:tcPr>
            <w:tcW w:w="2845" w:type="dxa"/>
            <w:tcBorders>
              <w:top w:val="single" w:sz="6" w:space="0" w:color="000000"/>
              <w:bottom w:val="single" w:sz="6" w:space="0" w:color="000000"/>
              <w:right w:val="single" w:sz="6" w:space="0" w:color="000000"/>
            </w:tcBorders>
          </w:tcPr>
          <w:p w14:paraId="69824672" w14:textId="77777777" w:rsidR="00266A3D" w:rsidRPr="00EE73D3" w:rsidRDefault="00266A3D" w:rsidP="00266A3D">
            <w:pPr>
              <w:pStyle w:val="BodyText"/>
              <w:rPr>
                <w:rFonts w:ascii="Arial" w:hAnsi="Arial" w:cs="Arial"/>
              </w:rPr>
            </w:pPr>
            <w:r w:rsidRPr="00EE73D3">
              <w:rPr>
                <w:rFonts w:ascii="Arial" w:hAnsi="Arial" w:cs="Arial"/>
              </w:rPr>
              <w:t>Automatically generated by VISTA HL7 Package.</w:t>
            </w:r>
          </w:p>
        </w:tc>
      </w:tr>
      <w:tr w:rsidR="00266A3D" w:rsidRPr="00266A3D" w14:paraId="5D584ACE" w14:textId="77777777" w:rsidTr="00266A3D">
        <w:trPr>
          <w:cantSplit/>
        </w:trPr>
        <w:tc>
          <w:tcPr>
            <w:tcW w:w="725" w:type="dxa"/>
            <w:tcBorders>
              <w:top w:val="single" w:sz="6" w:space="0" w:color="000000"/>
              <w:left w:val="single" w:sz="6" w:space="0" w:color="000000"/>
              <w:bottom w:val="single" w:sz="6" w:space="0" w:color="000000"/>
            </w:tcBorders>
          </w:tcPr>
          <w:p w14:paraId="28A612E9" w14:textId="77777777" w:rsidR="00266A3D" w:rsidRPr="00EE73D3" w:rsidRDefault="00266A3D" w:rsidP="00266A3D">
            <w:pPr>
              <w:pStyle w:val="BodyText"/>
              <w:rPr>
                <w:rFonts w:ascii="Arial" w:hAnsi="Arial" w:cs="Arial"/>
              </w:rPr>
            </w:pPr>
            <w:r w:rsidRPr="00EE73D3">
              <w:rPr>
                <w:rFonts w:ascii="Arial" w:hAnsi="Arial" w:cs="Arial"/>
              </w:rPr>
              <w:t>11</w:t>
            </w:r>
          </w:p>
        </w:tc>
        <w:tc>
          <w:tcPr>
            <w:tcW w:w="725" w:type="dxa"/>
            <w:tcBorders>
              <w:top w:val="single" w:sz="6" w:space="0" w:color="000000"/>
              <w:bottom w:val="single" w:sz="6" w:space="0" w:color="000000"/>
            </w:tcBorders>
          </w:tcPr>
          <w:p w14:paraId="06304C51" w14:textId="77777777" w:rsidR="00266A3D" w:rsidRPr="00EE73D3" w:rsidRDefault="00266A3D" w:rsidP="00266A3D">
            <w:pPr>
              <w:pStyle w:val="BodyText"/>
              <w:rPr>
                <w:rFonts w:ascii="Arial" w:hAnsi="Arial" w:cs="Arial"/>
              </w:rPr>
            </w:pPr>
            <w:r w:rsidRPr="00EE73D3">
              <w:rPr>
                <w:rFonts w:ascii="Arial" w:hAnsi="Arial" w:cs="Arial"/>
              </w:rPr>
              <w:t>1</w:t>
            </w:r>
          </w:p>
        </w:tc>
        <w:tc>
          <w:tcPr>
            <w:tcW w:w="725" w:type="dxa"/>
            <w:tcBorders>
              <w:top w:val="single" w:sz="6" w:space="0" w:color="000000"/>
              <w:bottom w:val="single" w:sz="6" w:space="0" w:color="000000"/>
            </w:tcBorders>
          </w:tcPr>
          <w:p w14:paraId="05EC6079" w14:textId="77777777" w:rsidR="00266A3D" w:rsidRPr="00EE73D3" w:rsidRDefault="00266A3D" w:rsidP="00266A3D">
            <w:pPr>
              <w:pStyle w:val="BodyText"/>
              <w:rPr>
                <w:rFonts w:ascii="Arial" w:hAnsi="Arial" w:cs="Arial"/>
              </w:rPr>
            </w:pPr>
            <w:r w:rsidRPr="00EE73D3">
              <w:rPr>
                <w:rFonts w:ascii="Arial" w:hAnsi="Arial" w:cs="Arial"/>
              </w:rPr>
              <w:t>ID</w:t>
            </w:r>
          </w:p>
        </w:tc>
        <w:tc>
          <w:tcPr>
            <w:tcW w:w="725" w:type="dxa"/>
            <w:tcBorders>
              <w:top w:val="single" w:sz="6" w:space="0" w:color="000000"/>
              <w:bottom w:val="single" w:sz="6" w:space="0" w:color="000000"/>
            </w:tcBorders>
          </w:tcPr>
          <w:p w14:paraId="583DB967" w14:textId="77777777" w:rsidR="00266A3D" w:rsidRPr="00EE73D3" w:rsidRDefault="00266A3D" w:rsidP="00266A3D">
            <w:pPr>
              <w:pStyle w:val="BodyText"/>
              <w:rPr>
                <w:rFonts w:ascii="Arial" w:hAnsi="Arial" w:cs="Arial"/>
              </w:rPr>
            </w:pPr>
            <w:r w:rsidRPr="00EE73D3">
              <w:rPr>
                <w:rFonts w:ascii="Arial" w:hAnsi="Arial" w:cs="Arial"/>
              </w:rPr>
              <w:t>R</w:t>
            </w:r>
          </w:p>
        </w:tc>
        <w:tc>
          <w:tcPr>
            <w:tcW w:w="725" w:type="dxa"/>
            <w:tcBorders>
              <w:top w:val="single" w:sz="6" w:space="0" w:color="000000"/>
              <w:bottom w:val="single" w:sz="6" w:space="0" w:color="000000"/>
            </w:tcBorders>
          </w:tcPr>
          <w:p w14:paraId="52FE8E24"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0A9FE03C" w14:textId="77777777" w:rsidR="00266A3D" w:rsidRPr="00EE73D3" w:rsidRDefault="00266A3D" w:rsidP="00266A3D">
            <w:pPr>
              <w:pStyle w:val="BodyText"/>
              <w:rPr>
                <w:rFonts w:ascii="Arial" w:hAnsi="Arial" w:cs="Arial"/>
              </w:rPr>
            </w:pPr>
            <w:r w:rsidRPr="00EE73D3">
              <w:rPr>
                <w:rFonts w:ascii="Arial" w:hAnsi="Arial" w:cs="Arial"/>
              </w:rPr>
              <w:t>0103</w:t>
            </w:r>
          </w:p>
        </w:tc>
        <w:tc>
          <w:tcPr>
            <w:tcW w:w="2464" w:type="dxa"/>
            <w:tcBorders>
              <w:top w:val="single" w:sz="6" w:space="0" w:color="000000"/>
              <w:bottom w:val="single" w:sz="6" w:space="0" w:color="000000"/>
            </w:tcBorders>
          </w:tcPr>
          <w:p w14:paraId="326A1984" w14:textId="77777777" w:rsidR="00266A3D" w:rsidRPr="00EE73D3" w:rsidRDefault="00266A3D" w:rsidP="00266A3D">
            <w:pPr>
              <w:pStyle w:val="BodyText"/>
              <w:rPr>
                <w:rFonts w:ascii="Arial" w:hAnsi="Arial" w:cs="Arial"/>
              </w:rPr>
            </w:pPr>
            <w:r w:rsidRPr="00EE73D3">
              <w:rPr>
                <w:rFonts w:ascii="Arial" w:hAnsi="Arial" w:cs="Arial"/>
              </w:rPr>
              <w:t>Processing ID</w:t>
            </w:r>
          </w:p>
        </w:tc>
        <w:tc>
          <w:tcPr>
            <w:tcW w:w="2845" w:type="dxa"/>
            <w:tcBorders>
              <w:top w:val="single" w:sz="6" w:space="0" w:color="000000"/>
              <w:bottom w:val="single" w:sz="6" w:space="0" w:color="000000"/>
              <w:right w:val="single" w:sz="6" w:space="0" w:color="000000"/>
            </w:tcBorders>
          </w:tcPr>
          <w:p w14:paraId="2B61ADE1" w14:textId="77777777" w:rsidR="00266A3D" w:rsidRPr="00EE73D3" w:rsidRDefault="00266A3D" w:rsidP="00266A3D">
            <w:pPr>
              <w:pStyle w:val="BodyText"/>
              <w:rPr>
                <w:rFonts w:ascii="Arial" w:hAnsi="Arial" w:cs="Arial"/>
              </w:rPr>
            </w:pPr>
            <w:r w:rsidRPr="00EE73D3">
              <w:rPr>
                <w:rFonts w:ascii="Arial" w:hAnsi="Arial" w:cs="Arial"/>
              </w:rPr>
              <w:t>P (production)</w:t>
            </w:r>
          </w:p>
        </w:tc>
      </w:tr>
      <w:tr w:rsidR="00266A3D" w:rsidRPr="00266A3D" w14:paraId="54E39571" w14:textId="77777777" w:rsidTr="00266A3D">
        <w:trPr>
          <w:cantSplit/>
        </w:trPr>
        <w:tc>
          <w:tcPr>
            <w:tcW w:w="725" w:type="dxa"/>
            <w:tcBorders>
              <w:top w:val="single" w:sz="6" w:space="0" w:color="000000"/>
              <w:left w:val="single" w:sz="6" w:space="0" w:color="000000"/>
              <w:bottom w:val="single" w:sz="6" w:space="0" w:color="000000"/>
            </w:tcBorders>
          </w:tcPr>
          <w:p w14:paraId="1F3AB846" w14:textId="77777777" w:rsidR="00266A3D" w:rsidRPr="00EE73D3" w:rsidRDefault="00266A3D" w:rsidP="00266A3D">
            <w:pPr>
              <w:pStyle w:val="BodyText"/>
              <w:rPr>
                <w:rFonts w:ascii="Arial" w:hAnsi="Arial" w:cs="Arial"/>
              </w:rPr>
            </w:pPr>
            <w:r w:rsidRPr="00EE73D3">
              <w:rPr>
                <w:rFonts w:ascii="Arial" w:hAnsi="Arial" w:cs="Arial"/>
              </w:rPr>
              <w:t>12</w:t>
            </w:r>
          </w:p>
        </w:tc>
        <w:tc>
          <w:tcPr>
            <w:tcW w:w="725" w:type="dxa"/>
            <w:tcBorders>
              <w:top w:val="single" w:sz="6" w:space="0" w:color="000000"/>
              <w:bottom w:val="single" w:sz="6" w:space="0" w:color="000000"/>
            </w:tcBorders>
          </w:tcPr>
          <w:p w14:paraId="2ABC1D70" w14:textId="77777777" w:rsidR="00266A3D" w:rsidRPr="00EE73D3" w:rsidRDefault="00266A3D" w:rsidP="00266A3D">
            <w:pPr>
              <w:pStyle w:val="BodyText"/>
              <w:rPr>
                <w:rFonts w:ascii="Arial" w:hAnsi="Arial" w:cs="Arial"/>
              </w:rPr>
            </w:pPr>
            <w:r w:rsidRPr="00EE73D3">
              <w:rPr>
                <w:rFonts w:ascii="Arial" w:hAnsi="Arial" w:cs="Arial"/>
              </w:rPr>
              <w:t>8</w:t>
            </w:r>
          </w:p>
        </w:tc>
        <w:tc>
          <w:tcPr>
            <w:tcW w:w="725" w:type="dxa"/>
            <w:tcBorders>
              <w:top w:val="single" w:sz="6" w:space="0" w:color="000000"/>
              <w:bottom w:val="single" w:sz="6" w:space="0" w:color="000000"/>
            </w:tcBorders>
          </w:tcPr>
          <w:p w14:paraId="0DC21A85" w14:textId="77777777" w:rsidR="00266A3D" w:rsidRPr="00EE73D3" w:rsidRDefault="00266A3D" w:rsidP="00266A3D">
            <w:pPr>
              <w:pStyle w:val="BodyText"/>
              <w:rPr>
                <w:rFonts w:ascii="Arial" w:hAnsi="Arial" w:cs="Arial"/>
              </w:rPr>
            </w:pPr>
            <w:r w:rsidRPr="00EE73D3">
              <w:rPr>
                <w:rFonts w:ascii="Arial" w:hAnsi="Arial" w:cs="Arial"/>
              </w:rPr>
              <w:t>ID</w:t>
            </w:r>
          </w:p>
        </w:tc>
        <w:tc>
          <w:tcPr>
            <w:tcW w:w="725" w:type="dxa"/>
            <w:tcBorders>
              <w:top w:val="single" w:sz="6" w:space="0" w:color="000000"/>
              <w:bottom w:val="single" w:sz="6" w:space="0" w:color="000000"/>
            </w:tcBorders>
          </w:tcPr>
          <w:p w14:paraId="6A802912" w14:textId="77777777" w:rsidR="00266A3D" w:rsidRPr="00EE73D3" w:rsidRDefault="00266A3D" w:rsidP="00266A3D">
            <w:pPr>
              <w:pStyle w:val="BodyText"/>
              <w:rPr>
                <w:rFonts w:ascii="Arial" w:hAnsi="Arial" w:cs="Arial"/>
              </w:rPr>
            </w:pPr>
            <w:r w:rsidRPr="00EE73D3">
              <w:rPr>
                <w:rFonts w:ascii="Arial" w:hAnsi="Arial" w:cs="Arial"/>
              </w:rPr>
              <w:t>R</w:t>
            </w:r>
          </w:p>
        </w:tc>
        <w:tc>
          <w:tcPr>
            <w:tcW w:w="725" w:type="dxa"/>
            <w:tcBorders>
              <w:top w:val="single" w:sz="6" w:space="0" w:color="000000"/>
              <w:bottom w:val="single" w:sz="6" w:space="0" w:color="000000"/>
            </w:tcBorders>
          </w:tcPr>
          <w:p w14:paraId="51B47FB0"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14936F36" w14:textId="77777777" w:rsidR="00266A3D" w:rsidRPr="00EE73D3" w:rsidRDefault="00266A3D" w:rsidP="00266A3D">
            <w:pPr>
              <w:pStyle w:val="BodyText"/>
              <w:rPr>
                <w:rFonts w:ascii="Arial" w:hAnsi="Arial" w:cs="Arial"/>
              </w:rPr>
            </w:pPr>
            <w:r w:rsidRPr="00EE73D3">
              <w:rPr>
                <w:rFonts w:ascii="Arial" w:hAnsi="Arial" w:cs="Arial"/>
              </w:rPr>
              <w:t>0104</w:t>
            </w:r>
          </w:p>
        </w:tc>
        <w:tc>
          <w:tcPr>
            <w:tcW w:w="2464" w:type="dxa"/>
            <w:tcBorders>
              <w:top w:val="single" w:sz="6" w:space="0" w:color="000000"/>
              <w:bottom w:val="single" w:sz="6" w:space="0" w:color="000000"/>
            </w:tcBorders>
          </w:tcPr>
          <w:p w14:paraId="771E3026" w14:textId="77777777" w:rsidR="00266A3D" w:rsidRPr="00EE73D3" w:rsidRDefault="00266A3D" w:rsidP="00266A3D">
            <w:pPr>
              <w:pStyle w:val="BodyText"/>
              <w:rPr>
                <w:rFonts w:ascii="Arial" w:hAnsi="Arial" w:cs="Arial"/>
              </w:rPr>
            </w:pPr>
            <w:r w:rsidRPr="00EE73D3">
              <w:rPr>
                <w:rFonts w:ascii="Arial" w:hAnsi="Arial" w:cs="Arial"/>
              </w:rPr>
              <w:t>Version ID</w:t>
            </w:r>
          </w:p>
        </w:tc>
        <w:tc>
          <w:tcPr>
            <w:tcW w:w="2845" w:type="dxa"/>
            <w:tcBorders>
              <w:top w:val="single" w:sz="6" w:space="0" w:color="000000"/>
              <w:bottom w:val="single" w:sz="6" w:space="0" w:color="000000"/>
              <w:right w:val="single" w:sz="6" w:space="0" w:color="000000"/>
            </w:tcBorders>
          </w:tcPr>
          <w:p w14:paraId="5C2A1139" w14:textId="77777777" w:rsidR="00266A3D" w:rsidRPr="00EE73D3" w:rsidRDefault="00266A3D" w:rsidP="00266A3D">
            <w:pPr>
              <w:pStyle w:val="BodyText"/>
              <w:rPr>
                <w:rFonts w:ascii="Arial" w:hAnsi="Arial" w:cs="Arial"/>
              </w:rPr>
            </w:pPr>
            <w:r w:rsidRPr="00EE73D3">
              <w:rPr>
                <w:rFonts w:ascii="Arial" w:hAnsi="Arial" w:cs="Arial"/>
              </w:rPr>
              <w:t>Version ID field of event protocol in Protocol file.</w:t>
            </w:r>
          </w:p>
        </w:tc>
      </w:tr>
      <w:tr w:rsidR="00266A3D" w:rsidRPr="00266A3D" w14:paraId="283E3654" w14:textId="77777777" w:rsidTr="00266A3D">
        <w:trPr>
          <w:cantSplit/>
        </w:trPr>
        <w:tc>
          <w:tcPr>
            <w:tcW w:w="725" w:type="dxa"/>
            <w:tcBorders>
              <w:top w:val="single" w:sz="6" w:space="0" w:color="000000"/>
              <w:left w:val="single" w:sz="6" w:space="0" w:color="000000"/>
              <w:bottom w:val="single" w:sz="6" w:space="0" w:color="000000"/>
            </w:tcBorders>
          </w:tcPr>
          <w:p w14:paraId="39E8F2CF" w14:textId="77777777" w:rsidR="00266A3D" w:rsidRPr="00EE73D3" w:rsidRDefault="00266A3D" w:rsidP="00266A3D">
            <w:pPr>
              <w:pStyle w:val="BodyText"/>
              <w:rPr>
                <w:rFonts w:ascii="Arial" w:hAnsi="Arial" w:cs="Arial"/>
              </w:rPr>
            </w:pPr>
            <w:r w:rsidRPr="00EE73D3">
              <w:rPr>
                <w:rFonts w:ascii="Arial" w:hAnsi="Arial" w:cs="Arial"/>
              </w:rPr>
              <w:lastRenderedPageBreak/>
              <w:t>13</w:t>
            </w:r>
          </w:p>
        </w:tc>
        <w:tc>
          <w:tcPr>
            <w:tcW w:w="725" w:type="dxa"/>
            <w:tcBorders>
              <w:top w:val="single" w:sz="6" w:space="0" w:color="000000"/>
              <w:bottom w:val="single" w:sz="6" w:space="0" w:color="000000"/>
            </w:tcBorders>
          </w:tcPr>
          <w:p w14:paraId="38B7B21C" w14:textId="77777777" w:rsidR="00266A3D" w:rsidRPr="00EE73D3" w:rsidRDefault="00266A3D" w:rsidP="00266A3D">
            <w:pPr>
              <w:pStyle w:val="BodyText"/>
              <w:rPr>
                <w:rFonts w:ascii="Arial" w:hAnsi="Arial" w:cs="Arial"/>
              </w:rPr>
            </w:pPr>
            <w:r w:rsidRPr="00EE73D3">
              <w:rPr>
                <w:rFonts w:ascii="Arial" w:hAnsi="Arial" w:cs="Arial"/>
              </w:rPr>
              <w:t>15</w:t>
            </w:r>
          </w:p>
        </w:tc>
        <w:tc>
          <w:tcPr>
            <w:tcW w:w="725" w:type="dxa"/>
            <w:tcBorders>
              <w:top w:val="single" w:sz="6" w:space="0" w:color="000000"/>
              <w:bottom w:val="single" w:sz="6" w:space="0" w:color="000000"/>
            </w:tcBorders>
          </w:tcPr>
          <w:p w14:paraId="7A38BDE0" w14:textId="77777777" w:rsidR="00266A3D" w:rsidRPr="00EE73D3" w:rsidRDefault="00266A3D" w:rsidP="00266A3D">
            <w:pPr>
              <w:pStyle w:val="BodyText"/>
              <w:rPr>
                <w:rFonts w:ascii="Arial" w:hAnsi="Arial" w:cs="Arial"/>
              </w:rPr>
            </w:pPr>
            <w:r w:rsidRPr="00EE73D3">
              <w:rPr>
                <w:rFonts w:ascii="Arial" w:hAnsi="Arial" w:cs="Arial"/>
              </w:rPr>
              <w:t>NM</w:t>
            </w:r>
          </w:p>
        </w:tc>
        <w:tc>
          <w:tcPr>
            <w:tcW w:w="725" w:type="dxa"/>
            <w:tcBorders>
              <w:top w:val="single" w:sz="6" w:space="0" w:color="000000"/>
              <w:bottom w:val="single" w:sz="6" w:space="0" w:color="000000"/>
            </w:tcBorders>
          </w:tcPr>
          <w:p w14:paraId="6DD9352E"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40DA1AD3"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0A43E6E6"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69FDBBA7" w14:textId="77777777" w:rsidR="00266A3D" w:rsidRPr="00EE73D3" w:rsidRDefault="00266A3D" w:rsidP="00266A3D">
            <w:pPr>
              <w:pStyle w:val="BodyText"/>
              <w:rPr>
                <w:rFonts w:ascii="Arial" w:hAnsi="Arial" w:cs="Arial"/>
              </w:rPr>
            </w:pPr>
            <w:r w:rsidRPr="00EE73D3">
              <w:rPr>
                <w:rFonts w:ascii="Arial" w:hAnsi="Arial" w:cs="Arial"/>
              </w:rPr>
              <w:t>Sequence Number</w:t>
            </w:r>
          </w:p>
        </w:tc>
        <w:tc>
          <w:tcPr>
            <w:tcW w:w="2845" w:type="dxa"/>
            <w:tcBorders>
              <w:top w:val="single" w:sz="6" w:space="0" w:color="000000"/>
              <w:bottom w:val="single" w:sz="6" w:space="0" w:color="000000"/>
              <w:right w:val="single" w:sz="6" w:space="0" w:color="000000"/>
            </w:tcBorders>
          </w:tcPr>
          <w:p w14:paraId="4614D50D"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59E2F408" w14:textId="77777777" w:rsidTr="00266A3D">
        <w:trPr>
          <w:cantSplit/>
        </w:trPr>
        <w:tc>
          <w:tcPr>
            <w:tcW w:w="725" w:type="dxa"/>
            <w:tcBorders>
              <w:top w:val="single" w:sz="6" w:space="0" w:color="000000"/>
              <w:left w:val="single" w:sz="6" w:space="0" w:color="000000"/>
              <w:bottom w:val="single" w:sz="6" w:space="0" w:color="000000"/>
            </w:tcBorders>
          </w:tcPr>
          <w:p w14:paraId="75B70FDA" w14:textId="77777777" w:rsidR="00266A3D" w:rsidRPr="00EE73D3" w:rsidRDefault="00266A3D" w:rsidP="00266A3D">
            <w:pPr>
              <w:pStyle w:val="BodyText"/>
              <w:rPr>
                <w:rFonts w:ascii="Arial" w:hAnsi="Arial" w:cs="Arial"/>
              </w:rPr>
            </w:pPr>
            <w:r w:rsidRPr="00EE73D3">
              <w:rPr>
                <w:rFonts w:ascii="Arial" w:hAnsi="Arial" w:cs="Arial"/>
              </w:rPr>
              <w:t>14</w:t>
            </w:r>
          </w:p>
        </w:tc>
        <w:tc>
          <w:tcPr>
            <w:tcW w:w="725" w:type="dxa"/>
            <w:tcBorders>
              <w:top w:val="single" w:sz="6" w:space="0" w:color="000000"/>
              <w:bottom w:val="single" w:sz="6" w:space="0" w:color="000000"/>
            </w:tcBorders>
          </w:tcPr>
          <w:p w14:paraId="0AE80826" w14:textId="77777777" w:rsidR="00266A3D" w:rsidRPr="00EE73D3" w:rsidRDefault="00266A3D" w:rsidP="00266A3D">
            <w:pPr>
              <w:pStyle w:val="BodyText"/>
              <w:rPr>
                <w:rFonts w:ascii="Arial" w:hAnsi="Arial" w:cs="Arial"/>
              </w:rPr>
            </w:pPr>
            <w:r w:rsidRPr="00EE73D3">
              <w:rPr>
                <w:rFonts w:ascii="Arial" w:hAnsi="Arial" w:cs="Arial"/>
              </w:rPr>
              <w:t>180</w:t>
            </w:r>
          </w:p>
        </w:tc>
        <w:tc>
          <w:tcPr>
            <w:tcW w:w="725" w:type="dxa"/>
            <w:tcBorders>
              <w:top w:val="single" w:sz="6" w:space="0" w:color="000000"/>
              <w:bottom w:val="single" w:sz="6" w:space="0" w:color="000000"/>
            </w:tcBorders>
          </w:tcPr>
          <w:p w14:paraId="028D474A" w14:textId="77777777" w:rsidR="00266A3D" w:rsidRPr="00EE73D3" w:rsidRDefault="00266A3D" w:rsidP="00266A3D">
            <w:pPr>
              <w:pStyle w:val="BodyText"/>
              <w:rPr>
                <w:rFonts w:ascii="Arial" w:hAnsi="Arial" w:cs="Arial"/>
              </w:rPr>
            </w:pPr>
            <w:r w:rsidRPr="00EE73D3">
              <w:rPr>
                <w:rFonts w:ascii="Arial" w:hAnsi="Arial" w:cs="Arial"/>
              </w:rPr>
              <w:t>ST</w:t>
            </w:r>
          </w:p>
        </w:tc>
        <w:tc>
          <w:tcPr>
            <w:tcW w:w="725" w:type="dxa"/>
            <w:tcBorders>
              <w:top w:val="single" w:sz="6" w:space="0" w:color="000000"/>
              <w:bottom w:val="single" w:sz="6" w:space="0" w:color="000000"/>
            </w:tcBorders>
          </w:tcPr>
          <w:p w14:paraId="00F49F2E"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438B4B28"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51CF04C8"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0DF74FCA" w14:textId="77777777" w:rsidR="00266A3D" w:rsidRPr="00EE73D3" w:rsidRDefault="00266A3D" w:rsidP="00266A3D">
            <w:pPr>
              <w:pStyle w:val="BodyText"/>
              <w:rPr>
                <w:rFonts w:ascii="Arial" w:hAnsi="Arial" w:cs="Arial"/>
              </w:rPr>
            </w:pPr>
            <w:r w:rsidRPr="00EE73D3">
              <w:rPr>
                <w:rFonts w:ascii="Arial" w:hAnsi="Arial" w:cs="Arial"/>
              </w:rPr>
              <w:t>Continuation Pointer</w:t>
            </w:r>
          </w:p>
        </w:tc>
        <w:tc>
          <w:tcPr>
            <w:tcW w:w="2845" w:type="dxa"/>
            <w:tcBorders>
              <w:top w:val="single" w:sz="6" w:space="0" w:color="000000"/>
              <w:bottom w:val="single" w:sz="6" w:space="0" w:color="000000"/>
              <w:right w:val="single" w:sz="6" w:space="0" w:color="000000"/>
            </w:tcBorders>
          </w:tcPr>
          <w:p w14:paraId="63BCB7C5"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7EC0A433" w14:textId="77777777" w:rsidTr="00266A3D">
        <w:trPr>
          <w:cantSplit/>
        </w:trPr>
        <w:tc>
          <w:tcPr>
            <w:tcW w:w="725" w:type="dxa"/>
            <w:tcBorders>
              <w:top w:val="single" w:sz="6" w:space="0" w:color="000000"/>
              <w:left w:val="single" w:sz="6" w:space="0" w:color="000000"/>
              <w:bottom w:val="single" w:sz="6" w:space="0" w:color="000000"/>
            </w:tcBorders>
          </w:tcPr>
          <w:p w14:paraId="72B8AD39" w14:textId="77777777" w:rsidR="00266A3D" w:rsidRPr="00EE73D3" w:rsidRDefault="00266A3D" w:rsidP="00266A3D">
            <w:pPr>
              <w:pStyle w:val="BodyText"/>
              <w:rPr>
                <w:rFonts w:ascii="Arial" w:hAnsi="Arial" w:cs="Arial"/>
              </w:rPr>
            </w:pPr>
            <w:r w:rsidRPr="00EE73D3">
              <w:rPr>
                <w:rFonts w:ascii="Arial" w:hAnsi="Arial" w:cs="Arial"/>
              </w:rPr>
              <w:t>15</w:t>
            </w:r>
          </w:p>
        </w:tc>
        <w:tc>
          <w:tcPr>
            <w:tcW w:w="725" w:type="dxa"/>
            <w:tcBorders>
              <w:top w:val="single" w:sz="6" w:space="0" w:color="000000"/>
              <w:bottom w:val="single" w:sz="6" w:space="0" w:color="000000"/>
            </w:tcBorders>
          </w:tcPr>
          <w:p w14:paraId="31DA4723" w14:textId="77777777" w:rsidR="00266A3D" w:rsidRPr="00EE73D3" w:rsidRDefault="00266A3D" w:rsidP="00266A3D">
            <w:pPr>
              <w:pStyle w:val="BodyText"/>
              <w:rPr>
                <w:rFonts w:ascii="Arial" w:hAnsi="Arial" w:cs="Arial"/>
              </w:rPr>
            </w:pPr>
            <w:r w:rsidRPr="00EE73D3">
              <w:rPr>
                <w:rFonts w:ascii="Arial" w:hAnsi="Arial" w:cs="Arial"/>
              </w:rPr>
              <w:t>2</w:t>
            </w:r>
          </w:p>
        </w:tc>
        <w:tc>
          <w:tcPr>
            <w:tcW w:w="725" w:type="dxa"/>
            <w:tcBorders>
              <w:top w:val="single" w:sz="6" w:space="0" w:color="000000"/>
              <w:bottom w:val="single" w:sz="6" w:space="0" w:color="000000"/>
            </w:tcBorders>
          </w:tcPr>
          <w:p w14:paraId="1DE7E50E" w14:textId="77777777" w:rsidR="00266A3D" w:rsidRPr="00EE73D3" w:rsidRDefault="00266A3D" w:rsidP="00266A3D">
            <w:pPr>
              <w:pStyle w:val="BodyText"/>
              <w:rPr>
                <w:rFonts w:ascii="Arial" w:hAnsi="Arial" w:cs="Arial"/>
              </w:rPr>
            </w:pPr>
            <w:r w:rsidRPr="00EE73D3">
              <w:rPr>
                <w:rFonts w:ascii="Arial" w:hAnsi="Arial" w:cs="Arial"/>
              </w:rPr>
              <w:t>ID</w:t>
            </w:r>
          </w:p>
        </w:tc>
        <w:tc>
          <w:tcPr>
            <w:tcW w:w="725" w:type="dxa"/>
            <w:tcBorders>
              <w:top w:val="single" w:sz="6" w:space="0" w:color="000000"/>
              <w:bottom w:val="single" w:sz="6" w:space="0" w:color="000000"/>
            </w:tcBorders>
          </w:tcPr>
          <w:p w14:paraId="644B0DAB"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2E58532E"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0D7BE16F" w14:textId="77777777" w:rsidR="00266A3D" w:rsidRPr="00EE73D3" w:rsidRDefault="00266A3D" w:rsidP="00266A3D">
            <w:pPr>
              <w:pStyle w:val="BodyText"/>
              <w:rPr>
                <w:rFonts w:ascii="Arial" w:hAnsi="Arial" w:cs="Arial"/>
              </w:rPr>
            </w:pPr>
            <w:r w:rsidRPr="00EE73D3">
              <w:rPr>
                <w:rFonts w:ascii="Arial" w:hAnsi="Arial" w:cs="Arial"/>
              </w:rPr>
              <w:t>0155</w:t>
            </w:r>
          </w:p>
        </w:tc>
        <w:tc>
          <w:tcPr>
            <w:tcW w:w="2464" w:type="dxa"/>
            <w:tcBorders>
              <w:top w:val="single" w:sz="6" w:space="0" w:color="000000"/>
              <w:bottom w:val="single" w:sz="6" w:space="0" w:color="000000"/>
            </w:tcBorders>
          </w:tcPr>
          <w:p w14:paraId="64840B01" w14:textId="77777777" w:rsidR="00266A3D" w:rsidRPr="00EE73D3" w:rsidRDefault="00266A3D" w:rsidP="00266A3D">
            <w:pPr>
              <w:pStyle w:val="BodyText"/>
              <w:rPr>
                <w:rFonts w:ascii="Arial" w:hAnsi="Arial" w:cs="Arial"/>
              </w:rPr>
            </w:pPr>
            <w:r w:rsidRPr="00EE73D3">
              <w:rPr>
                <w:rFonts w:ascii="Arial" w:hAnsi="Arial" w:cs="Arial"/>
              </w:rPr>
              <w:t>Accept Acknowledgment Type</w:t>
            </w:r>
          </w:p>
        </w:tc>
        <w:tc>
          <w:tcPr>
            <w:tcW w:w="2845" w:type="dxa"/>
            <w:tcBorders>
              <w:top w:val="single" w:sz="6" w:space="0" w:color="000000"/>
              <w:bottom w:val="single" w:sz="6" w:space="0" w:color="000000"/>
              <w:right w:val="single" w:sz="6" w:space="0" w:color="000000"/>
            </w:tcBorders>
          </w:tcPr>
          <w:p w14:paraId="38A72198" w14:textId="77777777" w:rsidR="00266A3D" w:rsidRPr="00EE73D3" w:rsidRDefault="00266A3D" w:rsidP="00266A3D">
            <w:pPr>
              <w:pStyle w:val="BodyText"/>
              <w:rPr>
                <w:rFonts w:ascii="Arial" w:hAnsi="Arial" w:cs="Arial"/>
              </w:rPr>
            </w:pPr>
            <w:r w:rsidRPr="00EE73D3">
              <w:rPr>
                <w:rFonts w:ascii="Arial" w:hAnsi="Arial" w:cs="Arial"/>
              </w:rPr>
              <w:t>NE (never acknowledge)</w:t>
            </w:r>
          </w:p>
        </w:tc>
      </w:tr>
      <w:tr w:rsidR="00266A3D" w:rsidRPr="00266A3D" w14:paraId="1950E8FD" w14:textId="77777777" w:rsidTr="00266A3D">
        <w:trPr>
          <w:cantSplit/>
        </w:trPr>
        <w:tc>
          <w:tcPr>
            <w:tcW w:w="725" w:type="dxa"/>
            <w:tcBorders>
              <w:top w:val="single" w:sz="6" w:space="0" w:color="000000"/>
              <w:left w:val="single" w:sz="6" w:space="0" w:color="000000"/>
              <w:bottom w:val="single" w:sz="6" w:space="0" w:color="000000"/>
            </w:tcBorders>
          </w:tcPr>
          <w:p w14:paraId="3F682C84" w14:textId="77777777" w:rsidR="00266A3D" w:rsidRPr="00EE73D3" w:rsidRDefault="00266A3D" w:rsidP="00266A3D">
            <w:pPr>
              <w:pStyle w:val="BodyText"/>
              <w:rPr>
                <w:rFonts w:ascii="Arial" w:hAnsi="Arial" w:cs="Arial"/>
              </w:rPr>
            </w:pPr>
            <w:r w:rsidRPr="00EE73D3">
              <w:rPr>
                <w:rFonts w:ascii="Arial" w:hAnsi="Arial" w:cs="Arial"/>
              </w:rPr>
              <w:t>16</w:t>
            </w:r>
          </w:p>
        </w:tc>
        <w:tc>
          <w:tcPr>
            <w:tcW w:w="725" w:type="dxa"/>
            <w:tcBorders>
              <w:top w:val="single" w:sz="6" w:space="0" w:color="000000"/>
              <w:bottom w:val="single" w:sz="6" w:space="0" w:color="000000"/>
            </w:tcBorders>
          </w:tcPr>
          <w:p w14:paraId="1A80A4B0" w14:textId="77777777" w:rsidR="00266A3D" w:rsidRPr="00EE73D3" w:rsidRDefault="00266A3D" w:rsidP="00266A3D">
            <w:pPr>
              <w:pStyle w:val="BodyText"/>
              <w:rPr>
                <w:rFonts w:ascii="Arial" w:hAnsi="Arial" w:cs="Arial"/>
              </w:rPr>
            </w:pPr>
            <w:r w:rsidRPr="00EE73D3">
              <w:rPr>
                <w:rFonts w:ascii="Arial" w:hAnsi="Arial" w:cs="Arial"/>
              </w:rPr>
              <w:t>2</w:t>
            </w:r>
          </w:p>
        </w:tc>
        <w:tc>
          <w:tcPr>
            <w:tcW w:w="725" w:type="dxa"/>
            <w:tcBorders>
              <w:top w:val="single" w:sz="6" w:space="0" w:color="000000"/>
              <w:bottom w:val="single" w:sz="6" w:space="0" w:color="000000"/>
            </w:tcBorders>
          </w:tcPr>
          <w:p w14:paraId="543ABA85" w14:textId="77777777" w:rsidR="00266A3D" w:rsidRPr="00EE73D3" w:rsidRDefault="00266A3D" w:rsidP="00266A3D">
            <w:pPr>
              <w:pStyle w:val="BodyText"/>
              <w:rPr>
                <w:rFonts w:ascii="Arial" w:hAnsi="Arial" w:cs="Arial"/>
              </w:rPr>
            </w:pPr>
            <w:r w:rsidRPr="00EE73D3">
              <w:rPr>
                <w:rFonts w:ascii="Arial" w:hAnsi="Arial" w:cs="Arial"/>
              </w:rPr>
              <w:t>ID</w:t>
            </w:r>
          </w:p>
        </w:tc>
        <w:tc>
          <w:tcPr>
            <w:tcW w:w="725" w:type="dxa"/>
            <w:tcBorders>
              <w:top w:val="single" w:sz="6" w:space="0" w:color="000000"/>
              <w:bottom w:val="single" w:sz="6" w:space="0" w:color="000000"/>
            </w:tcBorders>
          </w:tcPr>
          <w:p w14:paraId="6C125E33"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17B4BB39"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0B7F3461" w14:textId="77777777" w:rsidR="00266A3D" w:rsidRPr="00EE73D3" w:rsidRDefault="00266A3D" w:rsidP="00266A3D">
            <w:pPr>
              <w:pStyle w:val="BodyText"/>
              <w:rPr>
                <w:rFonts w:ascii="Arial" w:hAnsi="Arial" w:cs="Arial"/>
              </w:rPr>
            </w:pPr>
            <w:r w:rsidRPr="00EE73D3">
              <w:rPr>
                <w:rFonts w:ascii="Arial" w:hAnsi="Arial" w:cs="Arial"/>
              </w:rPr>
              <w:t>0155</w:t>
            </w:r>
          </w:p>
        </w:tc>
        <w:tc>
          <w:tcPr>
            <w:tcW w:w="2464" w:type="dxa"/>
            <w:tcBorders>
              <w:top w:val="single" w:sz="6" w:space="0" w:color="000000"/>
              <w:bottom w:val="single" w:sz="6" w:space="0" w:color="000000"/>
            </w:tcBorders>
          </w:tcPr>
          <w:p w14:paraId="2A092955" w14:textId="77777777" w:rsidR="00266A3D" w:rsidRPr="00EE73D3" w:rsidRDefault="00266A3D" w:rsidP="00266A3D">
            <w:pPr>
              <w:pStyle w:val="BodyText"/>
              <w:rPr>
                <w:rFonts w:ascii="Arial" w:hAnsi="Arial" w:cs="Arial"/>
              </w:rPr>
            </w:pPr>
            <w:r w:rsidRPr="00EE73D3">
              <w:rPr>
                <w:rFonts w:ascii="Arial" w:hAnsi="Arial" w:cs="Arial"/>
              </w:rPr>
              <w:t>Application Acknowledgment Type</w:t>
            </w:r>
          </w:p>
        </w:tc>
        <w:tc>
          <w:tcPr>
            <w:tcW w:w="2845" w:type="dxa"/>
            <w:tcBorders>
              <w:top w:val="single" w:sz="6" w:space="0" w:color="000000"/>
              <w:bottom w:val="single" w:sz="6" w:space="0" w:color="000000"/>
              <w:right w:val="single" w:sz="6" w:space="0" w:color="000000"/>
            </w:tcBorders>
          </w:tcPr>
          <w:p w14:paraId="3C836F48" w14:textId="77777777" w:rsidR="00266A3D" w:rsidRPr="00EE73D3" w:rsidRDefault="00266A3D" w:rsidP="00266A3D">
            <w:pPr>
              <w:pStyle w:val="BodyText"/>
              <w:rPr>
                <w:rFonts w:ascii="Arial" w:hAnsi="Arial" w:cs="Arial"/>
              </w:rPr>
            </w:pPr>
            <w:r w:rsidRPr="00EE73D3">
              <w:rPr>
                <w:rFonts w:ascii="Arial" w:hAnsi="Arial" w:cs="Arial"/>
              </w:rPr>
              <w:t>AL (always acknowledge)</w:t>
            </w:r>
          </w:p>
        </w:tc>
      </w:tr>
      <w:tr w:rsidR="00266A3D" w:rsidRPr="00266A3D" w14:paraId="111C8599" w14:textId="77777777" w:rsidTr="00266A3D">
        <w:trPr>
          <w:cantSplit/>
        </w:trPr>
        <w:tc>
          <w:tcPr>
            <w:tcW w:w="725" w:type="dxa"/>
            <w:tcBorders>
              <w:top w:val="single" w:sz="6" w:space="0" w:color="000000"/>
              <w:left w:val="single" w:sz="6" w:space="0" w:color="000000"/>
              <w:bottom w:val="single" w:sz="6" w:space="0" w:color="000000"/>
            </w:tcBorders>
          </w:tcPr>
          <w:p w14:paraId="5006DE7E" w14:textId="77777777" w:rsidR="00266A3D" w:rsidRPr="00EE73D3" w:rsidRDefault="00266A3D" w:rsidP="00266A3D">
            <w:pPr>
              <w:pStyle w:val="BodyText"/>
              <w:rPr>
                <w:rFonts w:ascii="Arial" w:hAnsi="Arial" w:cs="Arial"/>
              </w:rPr>
            </w:pPr>
            <w:r w:rsidRPr="00EE73D3">
              <w:rPr>
                <w:rFonts w:ascii="Arial" w:hAnsi="Arial" w:cs="Arial"/>
              </w:rPr>
              <w:t>17</w:t>
            </w:r>
          </w:p>
        </w:tc>
        <w:tc>
          <w:tcPr>
            <w:tcW w:w="725" w:type="dxa"/>
            <w:tcBorders>
              <w:top w:val="single" w:sz="6" w:space="0" w:color="000000"/>
              <w:bottom w:val="single" w:sz="6" w:space="0" w:color="000000"/>
            </w:tcBorders>
          </w:tcPr>
          <w:p w14:paraId="32926489" w14:textId="77777777" w:rsidR="00266A3D" w:rsidRPr="00EE73D3" w:rsidRDefault="00266A3D" w:rsidP="00266A3D">
            <w:pPr>
              <w:pStyle w:val="BodyText"/>
              <w:rPr>
                <w:rFonts w:ascii="Arial" w:hAnsi="Arial" w:cs="Arial"/>
              </w:rPr>
            </w:pPr>
            <w:r w:rsidRPr="00EE73D3">
              <w:rPr>
                <w:rFonts w:ascii="Arial" w:hAnsi="Arial" w:cs="Arial"/>
              </w:rPr>
              <w:t>2</w:t>
            </w:r>
          </w:p>
        </w:tc>
        <w:tc>
          <w:tcPr>
            <w:tcW w:w="725" w:type="dxa"/>
            <w:tcBorders>
              <w:top w:val="single" w:sz="6" w:space="0" w:color="000000"/>
              <w:bottom w:val="single" w:sz="6" w:space="0" w:color="000000"/>
            </w:tcBorders>
          </w:tcPr>
          <w:p w14:paraId="3527B0AA" w14:textId="77777777" w:rsidR="00266A3D" w:rsidRPr="00EE73D3" w:rsidRDefault="00266A3D" w:rsidP="00266A3D">
            <w:pPr>
              <w:pStyle w:val="BodyText"/>
              <w:rPr>
                <w:rFonts w:ascii="Arial" w:hAnsi="Arial" w:cs="Arial"/>
              </w:rPr>
            </w:pPr>
            <w:r w:rsidRPr="00EE73D3">
              <w:rPr>
                <w:rFonts w:ascii="Arial" w:hAnsi="Arial" w:cs="Arial"/>
              </w:rPr>
              <w:t>ID</w:t>
            </w:r>
          </w:p>
        </w:tc>
        <w:tc>
          <w:tcPr>
            <w:tcW w:w="725" w:type="dxa"/>
            <w:tcBorders>
              <w:top w:val="single" w:sz="6" w:space="0" w:color="000000"/>
              <w:bottom w:val="single" w:sz="6" w:space="0" w:color="000000"/>
            </w:tcBorders>
          </w:tcPr>
          <w:p w14:paraId="4EB13BE1"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00530394"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0BBCFA45"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6BD9D0B4" w14:textId="77777777" w:rsidR="00266A3D" w:rsidRPr="00EE73D3" w:rsidRDefault="00266A3D" w:rsidP="00266A3D">
            <w:pPr>
              <w:pStyle w:val="BodyText"/>
              <w:rPr>
                <w:rFonts w:ascii="Arial" w:hAnsi="Arial" w:cs="Arial"/>
              </w:rPr>
            </w:pPr>
            <w:r w:rsidRPr="00EE73D3">
              <w:rPr>
                <w:rFonts w:ascii="Arial" w:hAnsi="Arial" w:cs="Arial"/>
              </w:rPr>
              <w:t>Country Code</w:t>
            </w:r>
          </w:p>
        </w:tc>
        <w:tc>
          <w:tcPr>
            <w:tcW w:w="2845" w:type="dxa"/>
            <w:tcBorders>
              <w:top w:val="single" w:sz="6" w:space="0" w:color="000000"/>
              <w:bottom w:val="single" w:sz="6" w:space="0" w:color="000000"/>
              <w:right w:val="single" w:sz="6" w:space="0" w:color="000000"/>
            </w:tcBorders>
          </w:tcPr>
          <w:p w14:paraId="1E2874FB" w14:textId="77777777" w:rsidR="00266A3D" w:rsidRPr="00EE73D3" w:rsidRDefault="00266A3D" w:rsidP="00266A3D">
            <w:pPr>
              <w:pStyle w:val="BodyText"/>
              <w:rPr>
                <w:rFonts w:ascii="Arial" w:hAnsi="Arial" w:cs="Arial"/>
              </w:rPr>
            </w:pPr>
            <w:r w:rsidRPr="00EE73D3">
              <w:rPr>
                <w:rFonts w:ascii="Arial" w:hAnsi="Arial" w:cs="Arial"/>
              </w:rPr>
              <w:t>USA</w:t>
            </w:r>
          </w:p>
        </w:tc>
      </w:tr>
      <w:tr w:rsidR="00266A3D" w:rsidRPr="00266A3D" w14:paraId="4A21AC73" w14:textId="77777777" w:rsidTr="00266A3D">
        <w:trPr>
          <w:cantSplit/>
        </w:trPr>
        <w:tc>
          <w:tcPr>
            <w:tcW w:w="725" w:type="dxa"/>
            <w:tcBorders>
              <w:top w:val="single" w:sz="6" w:space="0" w:color="000000"/>
              <w:left w:val="single" w:sz="6" w:space="0" w:color="000000"/>
              <w:bottom w:val="single" w:sz="6" w:space="0" w:color="000000"/>
            </w:tcBorders>
          </w:tcPr>
          <w:p w14:paraId="0E3DEBD8" w14:textId="77777777" w:rsidR="00266A3D" w:rsidRPr="00EE73D3" w:rsidRDefault="00266A3D" w:rsidP="00266A3D">
            <w:pPr>
              <w:pStyle w:val="BodyText"/>
              <w:rPr>
                <w:rFonts w:ascii="Arial" w:hAnsi="Arial" w:cs="Arial"/>
              </w:rPr>
            </w:pPr>
            <w:r w:rsidRPr="00EE73D3">
              <w:rPr>
                <w:rFonts w:ascii="Arial" w:hAnsi="Arial" w:cs="Arial"/>
              </w:rPr>
              <w:t>18</w:t>
            </w:r>
          </w:p>
        </w:tc>
        <w:tc>
          <w:tcPr>
            <w:tcW w:w="725" w:type="dxa"/>
            <w:tcBorders>
              <w:top w:val="single" w:sz="6" w:space="0" w:color="000000"/>
              <w:bottom w:val="single" w:sz="6" w:space="0" w:color="000000"/>
            </w:tcBorders>
          </w:tcPr>
          <w:p w14:paraId="788D65DA" w14:textId="77777777" w:rsidR="00266A3D" w:rsidRPr="00EE73D3" w:rsidRDefault="00266A3D" w:rsidP="00266A3D">
            <w:pPr>
              <w:pStyle w:val="BodyText"/>
              <w:rPr>
                <w:rFonts w:ascii="Arial" w:hAnsi="Arial" w:cs="Arial"/>
              </w:rPr>
            </w:pPr>
            <w:r w:rsidRPr="00EE73D3">
              <w:rPr>
                <w:rFonts w:ascii="Arial" w:hAnsi="Arial" w:cs="Arial"/>
              </w:rPr>
              <w:t>6</w:t>
            </w:r>
          </w:p>
        </w:tc>
        <w:tc>
          <w:tcPr>
            <w:tcW w:w="725" w:type="dxa"/>
            <w:tcBorders>
              <w:top w:val="single" w:sz="6" w:space="0" w:color="000000"/>
              <w:bottom w:val="single" w:sz="6" w:space="0" w:color="000000"/>
            </w:tcBorders>
          </w:tcPr>
          <w:p w14:paraId="638958B9" w14:textId="77777777" w:rsidR="00266A3D" w:rsidRPr="00EE73D3" w:rsidRDefault="00266A3D" w:rsidP="00266A3D">
            <w:pPr>
              <w:pStyle w:val="BodyText"/>
              <w:rPr>
                <w:rFonts w:ascii="Arial" w:hAnsi="Arial" w:cs="Arial"/>
              </w:rPr>
            </w:pPr>
            <w:r w:rsidRPr="00EE73D3">
              <w:rPr>
                <w:rFonts w:ascii="Arial" w:hAnsi="Arial" w:cs="Arial"/>
              </w:rPr>
              <w:t>ID</w:t>
            </w:r>
          </w:p>
        </w:tc>
        <w:tc>
          <w:tcPr>
            <w:tcW w:w="725" w:type="dxa"/>
            <w:tcBorders>
              <w:top w:val="single" w:sz="6" w:space="0" w:color="000000"/>
              <w:bottom w:val="single" w:sz="6" w:space="0" w:color="000000"/>
            </w:tcBorders>
          </w:tcPr>
          <w:p w14:paraId="271DAD37"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388AE20F" w14:textId="77777777" w:rsidR="00266A3D" w:rsidRPr="00EE73D3" w:rsidRDefault="00266A3D" w:rsidP="00266A3D">
            <w:pPr>
              <w:pStyle w:val="BodyText"/>
              <w:rPr>
                <w:rFonts w:ascii="Arial" w:hAnsi="Arial" w:cs="Arial"/>
              </w:rPr>
            </w:pPr>
            <w:r w:rsidRPr="00EE73D3">
              <w:rPr>
                <w:rFonts w:ascii="Arial" w:hAnsi="Arial" w:cs="Arial"/>
              </w:rPr>
              <w:t>Y/3</w:t>
            </w:r>
          </w:p>
        </w:tc>
        <w:tc>
          <w:tcPr>
            <w:tcW w:w="725" w:type="dxa"/>
            <w:tcBorders>
              <w:top w:val="single" w:sz="6" w:space="0" w:color="000000"/>
              <w:bottom w:val="single" w:sz="6" w:space="0" w:color="000000"/>
            </w:tcBorders>
          </w:tcPr>
          <w:p w14:paraId="430F3370" w14:textId="77777777" w:rsidR="00266A3D" w:rsidRPr="00EE73D3" w:rsidRDefault="00266A3D" w:rsidP="00266A3D">
            <w:pPr>
              <w:pStyle w:val="BodyText"/>
              <w:rPr>
                <w:rFonts w:ascii="Arial" w:hAnsi="Arial" w:cs="Arial"/>
              </w:rPr>
            </w:pPr>
            <w:r w:rsidRPr="00EE73D3">
              <w:rPr>
                <w:rFonts w:ascii="Arial" w:hAnsi="Arial" w:cs="Arial"/>
              </w:rPr>
              <w:t>0211</w:t>
            </w:r>
          </w:p>
        </w:tc>
        <w:tc>
          <w:tcPr>
            <w:tcW w:w="2464" w:type="dxa"/>
            <w:tcBorders>
              <w:top w:val="single" w:sz="6" w:space="0" w:color="000000"/>
              <w:bottom w:val="single" w:sz="6" w:space="0" w:color="000000"/>
            </w:tcBorders>
          </w:tcPr>
          <w:p w14:paraId="39352F4C" w14:textId="77777777" w:rsidR="00266A3D" w:rsidRPr="00EE73D3" w:rsidRDefault="00266A3D" w:rsidP="00266A3D">
            <w:pPr>
              <w:pStyle w:val="BodyText"/>
              <w:rPr>
                <w:rFonts w:ascii="Arial" w:hAnsi="Arial" w:cs="Arial"/>
              </w:rPr>
            </w:pPr>
            <w:r w:rsidRPr="00EE73D3">
              <w:rPr>
                <w:rFonts w:ascii="Arial" w:hAnsi="Arial" w:cs="Arial"/>
              </w:rPr>
              <w:t>Character Set</w:t>
            </w:r>
          </w:p>
        </w:tc>
        <w:tc>
          <w:tcPr>
            <w:tcW w:w="2845" w:type="dxa"/>
            <w:tcBorders>
              <w:top w:val="single" w:sz="6" w:space="0" w:color="000000"/>
              <w:bottom w:val="single" w:sz="6" w:space="0" w:color="000000"/>
              <w:right w:val="single" w:sz="6" w:space="0" w:color="000000"/>
            </w:tcBorders>
          </w:tcPr>
          <w:p w14:paraId="486447C2"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7C291E70" w14:textId="77777777" w:rsidTr="00266A3D">
        <w:trPr>
          <w:cantSplit/>
        </w:trPr>
        <w:tc>
          <w:tcPr>
            <w:tcW w:w="725" w:type="dxa"/>
            <w:tcBorders>
              <w:top w:val="single" w:sz="6" w:space="0" w:color="000000"/>
              <w:left w:val="single" w:sz="6" w:space="0" w:color="000000"/>
              <w:bottom w:val="single" w:sz="6" w:space="0" w:color="000000"/>
            </w:tcBorders>
          </w:tcPr>
          <w:p w14:paraId="08E1A2DB" w14:textId="77777777" w:rsidR="00266A3D" w:rsidRPr="00EE73D3" w:rsidRDefault="00266A3D" w:rsidP="00266A3D">
            <w:pPr>
              <w:pStyle w:val="BodyText"/>
              <w:rPr>
                <w:rFonts w:ascii="Arial" w:hAnsi="Arial" w:cs="Arial"/>
              </w:rPr>
            </w:pPr>
            <w:r w:rsidRPr="00EE73D3">
              <w:rPr>
                <w:rFonts w:ascii="Arial" w:hAnsi="Arial" w:cs="Arial"/>
              </w:rPr>
              <w:t>19</w:t>
            </w:r>
          </w:p>
        </w:tc>
        <w:tc>
          <w:tcPr>
            <w:tcW w:w="725" w:type="dxa"/>
            <w:tcBorders>
              <w:top w:val="single" w:sz="6" w:space="0" w:color="000000"/>
              <w:bottom w:val="single" w:sz="6" w:space="0" w:color="000000"/>
            </w:tcBorders>
          </w:tcPr>
          <w:p w14:paraId="53314E53" w14:textId="77777777" w:rsidR="00266A3D" w:rsidRPr="00EE73D3" w:rsidRDefault="00266A3D" w:rsidP="00266A3D">
            <w:pPr>
              <w:pStyle w:val="BodyText"/>
              <w:rPr>
                <w:rFonts w:ascii="Arial" w:hAnsi="Arial" w:cs="Arial"/>
              </w:rPr>
            </w:pPr>
            <w:r w:rsidRPr="00EE73D3">
              <w:rPr>
                <w:rFonts w:ascii="Arial" w:hAnsi="Arial" w:cs="Arial"/>
              </w:rPr>
              <w:t>60</w:t>
            </w:r>
          </w:p>
        </w:tc>
        <w:tc>
          <w:tcPr>
            <w:tcW w:w="725" w:type="dxa"/>
            <w:tcBorders>
              <w:top w:val="single" w:sz="6" w:space="0" w:color="000000"/>
              <w:bottom w:val="single" w:sz="6" w:space="0" w:color="000000"/>
            </w:tcBorders>
          </w:tcPr>
          <w:p w14:paraId="2596AAC8" w14:textId="77777777" w:rsidR="00266A3D" w:rsidRPr="00EE73D3" w:rsidRDefault="00266A3D" w:rsidP="00266A3D">
            <w:pPr>
              <w:pStyle w:val="BodyText"/>
              <w:rPr>
                <w:rFonts w:ascii="Arial" w:hAnsi="Arial" w:cs="Arial"/>
              </w:rPr>
            </w:pPr>
            <w:r w:rsidRPr="00EE73D3">
              <w:rPr>
                <w:rFonts w:ascii="Arial" w:hAnsi="Arial" w:cs="Arial"/>
              </w:rPr>
              <w:t>CE</w:t>
            </w:r>
          </w:p>
        </w:tc>
        <w:tc>
          <w:tcPr>
            <w:tcW w:w="725" w:type="dxa"/>
            <w:tcBorders>
              <w:top w:val="single" w:sz="6" w:space="0" w:color="000000"/>
              <w:bottom w:val="single" w:sz="6" w:space="0" w:color="000000"/>
            </w:tcBorders>
          </w:tcPr>
          <w:p w14:paraId="20229253"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6954418F" w14:textId="77777777" w:rsidR="00266A3D" w:rsidRPr="00EE73D3" w:rsidRDefault="00266A3D" w:rsidP="00266A3D">
            <w:pPr>
              <w:pStyle w:val="BodyText"/>
              <w:rPr>
                <w:rFonts w:ascii="Arial" w:hAnsi="Arial" w:cs="Arial"/>
              </w:rPr>
            </w:pPr>
          </w:p>
        </w:tc>
        <w:tc>
          <w:tcPr>
            <w:tcW w:w="725" w:type="dxa"/>
            <w:tcBorders>
              <w:top w:val="single" w:sz="6" w:space="0" w:color="000000"/>
              <w:bottom w:val="single" w:sz="6" w:space="0" w:color="000000"/>
            </w:tcBorders>
          </w:tcPr>
          <w:p w14:paraId="6063E8C2" w14:textId="77777777" w:rsidR="00266A3D" w:rsidRPr="00EE73D3" w:rsidRDefault="00266A3D" w:rsidP="00266A3D">
            <w:pPr>
              <w:pStyle w:val="BodyText"/>
              <w:rPr>
                <w:rFonts w:ascii="Arial" w:hAnsi="Arial" w:cs="Arial"/>
              </w:rPr>
            </w:pPr>
          </w:p>
        </w:tc>
        <w:tc>
          <w:tcPr>
            <w:tcW w:w="2464" w:type="dxa"/>
            <w:tcBorders>
              <w:top w:val="single" w:sz="6" w:space="0" w:color="000000"/>
              <w:bottom w:val="single" w:sz="6" w:space="0" w:color="000000"/>
            </w:tcBorders>
          </w:tcPr>
          <w:p w14:paraId="73E54433" w14:textId="77777777" w:rsidR="00266A3D" w:rsidRPr="00EE73D3" w:rsidRDefault="00266A3D" w:rsidP="00266A3D">
            <w:pPr>
              <w:pStyle w:val="BodyText"/>
              <w:rPr>
                <w:rFonts w:ascii="Arial" w:hAnsi="Arial" w:cs="Arial"/>
              </w:rPr>
            </w:pPr>
            <w:r w:rsidRPr="00EE73D3">
              <w:rPr>
                <w:rFonts w:ascii="Arial" w:hAnsi="Arial" w:cs="Arial"/>
              </w:rPr>
              <w:t>Principal Language of Message</w:t>
            </w:r>
          </w:p>
        </w:tc>
        <w:tc>
          <w:tcPr>
            <w:tcW w:w="2845" w:type="dxa"/>
            <w:tcBorders>
              <w:top w:val="single" w:sz="6" w:space="0" w:color="000000"/>
              <w:bottom w:val="single" w:sz="6" w:space="0" w:color="000000"/>
              <w:right w:val="single" w:sz="6" w:space="0" w:color="000000"/>
            </w:tcBorders>
          </w:tcPr>
          <w:p w14:paraId="3D763DAE" w14:textId="77777777" w:rsidR="00266A3D" w:rsidRPr="00EE73D3" w:rsidRDefault="00266A3D" w:rsidP="00266A3D">
            <w:pPr>
              <w:pStyle w:val="BodyText"/>
              <w:rPr>
                <w:rFonts w:ascii="Arial" w:hAnsi="Arial" w:cs="Arial"/>
              </w:rPr>
            </w:pPr>
            <w:r w:rsidRPr="00EE73D3">
              <w:rPr>
                <w:rFonts w:ascii="Arial" w:hAnsi="Arial" w:cs="Arial"/>
              </w:rPr>
              <w:t>Not used</w:t>
            </w:r>
          </w:p>
        </w:tc>
      </w:tr>
    </w:tbl>
    <w:p w14:paraId="5081B3E9" w14:textId="77777777" w:rsidR="00266A3D" w:rsidRPr="004675E7" w:rsidRDefault="00266A3D" w:rsidP="00266A3D">
      <w:pPr>
        <w:pStyle w:val="Heading3"/>
      </w:pPr>
      <w:bookmarkStart w:id="269" w:name="_Toc63492884"/>
      <w:bookmarkStart w:id="270" w:name="_Toc522259456"/>
      <w:r w:rsidRPr="004675E7">
        <w:t>MSA – Message Acknowledgment Segment</w:t>
      </w:r>
      <w:bookmarkEnd w:id="269"/>
      <w:bookmarkEnd w:id="270"/>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266A3D" w:rsidRPr="00266A3D" w14:paraId="06A0B9A9" w14:textId="77777777" w:rsidTr="00266A3D">
        <w:trPr>
          <w:cantSplit/>
          <w:tblHeader/>
        </w:trPr>
        <w:tc>
          <w:tcPr>
            <w:tcW w:w="720" w:type="dxa"/>
            <w:tcBorders>
              <w:top w:val="single" w:sz="6" w:space="0" w:color="auto"/>
              <w:left w:val="single" w:sz="6" w:space="0" w:color="auto"/>
              <w:bottom w:val="nil"/>
            </w:tcBorders>
            <w:shd w:val="pct15" w:color="auto" w:fill="FFFFFF"/>
          </w:tcPr>
          <w:p w14:paraId="1ADFC9FD" w14:textId="77777777" w:rsidR="00266A3D" w:rsidRPr="00EE73D3" w:rsidRDefault="00266A3D" w:rsidP="00266A3D">
            <w:pPr>
              <w:pStyle w:val="BodyText"/>
              <w:rPr>
                <w:rFonts w:ascii="Arial" w:hAnsi="Arial" w:cs="Arial"/>
              </w:rPr>
            </w:pPr>
            <w:r w:rsidRPr="00EE73D3">
              <w:rPr>
                <w:rFonts w:ascii="Arial" w:hAnsi="Arial" w:cs="Arial"/>
              </w:rPr>
              <w:t xml:space="preserve">2.3.1  </w:t>
            </w:r>
          </w:p>
        </w:tc>
        <w:tc>
          <w:tcPr>
            <w:tcW w:w="720" w:type="dxa"/>
            <w:tcBorders>
              <w:top w:val="single" w:sz="6" w:space="0" w:color="auto"/>
              <w:bottom w:val="nil"/>
            </w:tcBorders>
            <w:shd w:val="pct15" w:color="auto" w:fill="FFFFFF"/>
          </w:tcPr>
          <w:p w14:paraId="1654A84F" w14:textId="77777777" w:rsidR="00266A3D" w:rsidRPr="00EE73D3" w:rsidRDefault="00266A3D" w:rsidP="00266A3D">
            <w:pPr>
              <w:pStyle w:val="BodyText"/>
              <w:rPr>
                <w:rFonts w:ascii="Arial" w:hAnsi="Arial" w:cs="Arial"/>
              </w:rPr>
            </w:pPr>
            <w:r w:rsidRPr="00EE73D3">
              <w:rPr>
                <w:rFonts w:ascii="Arial" w:hAnsi="Arial" w:cs="Arial"/>
              </w:rPr>
              <w:t>LEN</w:t>
            </w:r>
          </w:p>
        </w:tc>
        <w:tc>
          <w:tcPr>
            <w:tcW w:w="720" w:type="dxa"/>
            <w:tcBorders>
              <w:top w:val="single" w:sz="6" w:space="0" w:color="auto"/>
              <w:bottom w:val="nil"/>
            </w:tcBorders>
            <w:shd w:val="pct15" w:color="auto" w:fill="FFFFFF"/>
          </w:tcPr>
          <w:p w14:paraId="48C9976B" w14:textId="77777777" w:rsidR="00266A3D" w:rsidRPr="00EE73D3" w:rsidRDefault="00266A3D" w:rsidP="00266A3D">
            <w:pPr>
              <w:pStyle w:val="BodyText"/>
              <w:rPr>
                <w:rFonts w:ascii="Arial" w:hAnsi="Arial" w:cs="Arial"/>
              </w:rPr>
            </w:pPr>
            <w:r w:rsidRPr="00EE73D3">
              <w:rPr>
                <w:rFonts w:ascii="Arial" w:hAnsi="Arial" w:cs="Arial"/>
              </w:rPr>
              <w:t>DT</w:t>
            </w:r>
          </w:p>
        </w:tc>
        <w:tc>
          <w:tcPr>
            <w:tcW w:w="720" w:type="dxa"/>
            <w:tcBorders>
              <w:top w:val="single" w:sz="6" w:space="0" w:color="auto"/>
              <w:bottom w:val="nil"/>
            </w:tcBorders>
            <w:shd w:val="pct15" w:color="auto" w:fill="FFFFFF"/>
          </w:tcPr>
          <w:p w14:paraId="78C2D0F7" w14:textId="77777777" w:rsidR="00266A3D" w:rsidRPr="00EE73D3" w:rsidRDefault="00266A3D" w:rsidP="00266A3D">
            <w:pPr>
              <w:pStyle w:val="BodyText"/>
              <w:rPr>
                <w:rFonts w:ascii="Arial" w:hAnsi="Arial" w:cs="Arial"/>
              </w:rPr>
            </w:pPr>
            <w:r w:rsidRPr="00EE73D3">
              <w:rPr>
                <w:rFonts w:ascii="Arial" w:hAnsi="Arial" w:cs="Arial"/>
              </w:rPr>
              <w:t>R/O</w:t>
            </w:r>
          </w:p>
        </w:tc>
        <w:tc>
          <w:tcPr>
            <w:tcW w:w="720" w:type="dxa"/>
            <w:tcBorders>
              <w:top w:val="single" w:sz="6" w:space="0" w:color="auto"/>
              <w:bottom w:val="nil"/>
            </w:tcBorders>
            <w:shd w:val="pct15" w:color="auto" w:fill="FFFFFF"/>
          </w:tcPr>
          <w:p w14:paraId="64D77F8D" w14:textId="77777777" w:rsidR="00266A3D" w:rsidRPr="00EE73D3" w:rsidRDefault="00266A3D" w:rsidP="00266A3D">
            <w:pPr>
              <w:pStyle w:val="BodyText"/>
              <w:rPr>
                <w:rFonts w:ascii="Arial" w:hAnsi="Arial" w:cs="Arial"/>
              </w:rPr>
            </w:pPr>
            <w:r w:rsidRPr="00EE73D3">
              <w:rPr>
                <w:rFonts w:ascii="Arial" w:hAnsi="Arial" w:cs="Arial"/>
              </w:rPr>
              <w:t>RP/#</w:t>
            </w:r>
          </w:p>
        </w:tc>
        <w:tc>
          <w:tcPr>
            <w:tcW w:w="720" w:type="dxa"/>
            <w:tcBorders>
              <w:top w:val="single" w:sz="6" w:space="0" w:color="auto"/>
              <w:bottom w:val="nil"/>
            </w:tcBorders>
            <w:shd w:val="pct15" w:color="auto" w:fill="FFFFFF"/>
          </w:tcPr>
          <w:p w14:paraId="3A452CC0" w14:textId="77777777" w:rsidR="00266A3D" w:rsidRPr="00EE73D3" w:rsidRDefault="00266A3D" w:rsidP="00266A3D">
            <w:pPr>
              <w:pStyle w:val="BodyText"/>
              <w:rPr>
                <w:rFonts w:ascii="Arial" w:hAnsi="Arial" w:cs="Arial"/>
              </w:rPr>
            </w:pPr>
            <w:r w:rsidRPr="00EE73D3">
              <w:rPr>
                <w:rFonts w:ascii="Arial" w:hAnsi="Arial" w:cs="Arial"/>
              </w:rPr>
              <w:t>TBL#</w:t>
            </w:r>
          </w:p>
        </w:tc>
        <w:tc>
          <w:tcPr>
            <w:tcW w:w="2462" w:type="dxa"/>
            <w:tcBorders>
              <w:top w:val="single" w:sz="6" w:space="0" w:color="auto"/>
              <w:bottom w:val="nil"/>
            </w:tcBorders>
            <w:shd w:val="pct15" w:color="auto" w:fill="FFFFFF"/>
          </w:tcPr>
          <w:p w14:paraId="0AD28424" w14:textId="77777777" w:rsidR="00266A3D" w:rsidRPr="00EE73D3" w:rsidRDefault="00266A3D" w:rsidP="00266A3D">
            <w:pPr>
              <w:pStyle w:val="BodyText"/>
              <w:rPr>
                <w:rFonts w:ascii="Arial" w:hAnsi="Arial" w:cs="Arial"/>
              </w:rPr>
            </w:pPr>
            <w:r w:rsidRPr="00EE73D3">
              <w:rPr>
                <w:rFonts w:ascii="Arial" w:hAnsi="Arial" w:cs="Arial"/>
              </w:rPr>
              <w:t>ELEMENT NAME</w:t>
            </w:r>
          </w:p>
        </w:tc>
        <w:tc>
          <w:tcPr>
            <w:tcW w:w="2462" w:type="dxa"/>
            <w:tcBorders>
              <w:top w:val="single" w:sz="6" w:space="0" w:color="auto"/>
              <w:bottom w:val="nil"/>
              <w:right w:val="single" w:sz="6" w:space="0" w:color="auto"/>
            </w:tcBorders>
            <w:shd w:val="pct15" w:color="auto" w:fill="FFFFFF"/>
          </w:tcPr>
          <w:p w14:paraId="49240A02" w14:textId="77777777" w:rsidR="00266A3D" w:rsidRPr="00EE73D3" w:rsidRDefault="00266A3D" w:rsidP="00266A3D">
            <w:pPr>
              <w:pStyle w:val="BodyText"/>
              <w:rPr>
                <w:rFonts w:ascii="Arial" w:hAnsi="Arial" w:cs="Arial"/>
              </w:rPr>
            </w:pPr>
            <w:r w:rsidRPr="00EE73D3">
              <w:rPr>
                <w:rFonts w:ascii="Arial" w:hAnsi="Arial" w:cs="Arial"/>
              </w:rPr>
              <w:t>VistA DESCRIPTION</w:t>
            </w:r>
          </w:p>
        </w:tc>
      </w:tr>
      <w:tr w:rsidR="00266A3D" w:rsidRPr="00266A3D" w14:paraId="0C84F58B" w14:textId="77777777" w:rsidTr="00266A3D">
        <w:trPr>
          <w:cantSplit/>
        </w:trPr>
        <w:tc>
          <w:tcPr>
            <w:tcW w:w="720" w:type="dxa"/>
            <w:tcBorders>
              <w:top w:val="single" w:sz="6" w:space="0" w:color="auto"/>
              <w:left w:val="single" w:sz="6" w:space="0" w:color="auto"/>
              <w:bottom w:val="single" w:sz="6" w:space="0" w:color="auto"/>
            </w:tcBorders>
          </w:tcPr>
          <w:p w14:paraId="5EFF2E15"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7E97C37A"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1F331616"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05E2F9BA" w14:textId="77777777" w:rsidR="00266A3D" w:rsidRPr="00EE73D3" w:rsidRDefault="00266A3D" w:rsidP="00266A3D">
            <w:pPr>
              <w:pStyle w:val="BodyText"/>
              <w:rPr>
                <w:rFonts w:ascii="Arial" w:hAnsi="Arial" w:cs="Arial"/>
              </w:rPr>
            </w:pPr>
            <w:r w:rsidRPr="00EE73D3">
              <w:rPr>
                <w:rFonts w:ascii="Arial" w:hAnsi="Arial" w:cs="Arial"/>
              </w:rPr>
              <w:t>R</w:t>
            </w:r>
          </w:p>
        </w:tc>
        <w:tc>
          <w:tcPr>
            <w:tcW w:w="720" w:type="dxa"/>
            <w:tcBorders>
              <w:top w:val="single" w:sz="6" w:space="0" w:color="auto"/>
              <w:bottom w:val="single" w:sz="6" w:space="0" w:color="auto"/>
            </w:tcBorders>
          </w:tcPr>
          <w:p w14:paraId="6F92FCBB"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4F6798E" w14:textId="77777777" w:rsidR="00266A3D" w:rsidRPr="00EE73D3" w:rsidRDefault="00266A3D" w:rsidP="00266A3D">
            <w:pPr>
              <w:pStyle w:val="BodyText"/>
              <w:rPr>
                <w:rFonts w:ascii="Arial" w:hAnsi="Arial" w:cs="Arial"/>
              </w:rPr>
            </w:pPr>
            <w:r w:rsidRPr="00EE73D3">
              <w:rPr>
                <w:rFonts w:ascii="Arial" w:hAnsi="Arial" w:cs="Arial"/>
              </w:rPr>
              <w:t>0008</w:t>
            </w:r>
          </w:p>
        </w:tc>
        <w:tc>
          <w:tcPr>
            <w:tcW w:w="2462" w:type="dxa"/>
            <w:tcBorders>
              <w:top w:val="single" w:sz="6" w:space="0" w:color="auto"/>
              <w:bottom w:val="single" w:sz="6" w:space="0" w:color="auto"/>
            </w:tcBorders>
          </w:tcPr>
          <w:p w14:paraId="2EA244E2" w14:textId="77777777" w:rsidR="00266A3D" w:rsidRPr="00EE73D3" w:rsidRDefault="00266A3D" w:rsidP="00266A3D">
            <w:pPr>
              <w:pStyle w:val="BodyText"/>
              <w:rPr>
                <w:rFonts w:ascii="Arial" w:hAnsi="Arial" w:cs="Arial"/>
              </w:rPr>
            </w:pPr>
            <w:r w:rsidRPr="00EE73D3">
              <w:rPr>
                <w:rFonts w:ascii="Arial" w:hAnsi="Arial" w:cs="Arial"/>
              </w:rPr>
              <w:t>Acknowledgment Code</w:t>
            </w:r>
          </w:p>
        </w:tc>
        <w:tc>
          <w:tcPr>
            <w:tcW w:w="2462" w:type="dxa"/>
            <w:tcBorders>
              <w:top w:val="single" w:sz="6" w:space="0" w:color="auto"/>
              <w:bottom w:val="single" w:sz="6" w:space="0" w:color="auto"/>
              <w:right w:val="single" w:sz="6" w:space="0" w:color="auto"/>
            </w:tcBorders>
          </w:tcPr>
          <w:p w14:paraId="2239552A" w14:textId="77777777" w:rsidR="00266A3D" w:rsidRPr="00EE73D3" w:rsidRDefault="00266A3D" w:rsidP="00266A3D">
            <w:pPr>
              <w:pStyle w:val="BodyText"/>
              <w:rPr>
                <w:rFonts w:ascii="Arial" w:hAnsi="Arial" w:cs="Arial"/>
              </w:rPr>
            </w:pPr>
            <w:r w:rsidRPr="00EE73D3">
              <w:rPr>
                <w:rFonts w:ascii="Arial" w:hAnsi="Arial" w:cs="Arial"/>
              </w:rPr>
              <w:t>Refer to HL7 table 0008</w:t>
            </w:r>
          </w:p>
        </w:tc>
      </w:tr>
      <w:tr w:rsidR="00266A3D" w:rsidRPr="00266A3D" w14:paraId="38C4A1D1" w14:textId="77777777" w:rsidTr="00266A3D">
        <w:trPr>
          <w:cantSplit/>
        </w:trPr>
        <w:tc>
          <w:tcPr>
            <w:tcW w:w="720" w:type="dxa"/>
            <w:tcBorders>
              <w:top w:val="single" w:sz="6" w:space="0" w:color="auto"/>
              <w:left w:val="single" w:sz="6" w:space="0" w:color="auto"/>
              <w:bottom w:val="single" w:sz="6" w:space="0" w:color="auto"/>
            </w:tcBorders>
          </w:tcPr>
          <w:p w14:paraId="63CC7B55"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36A461AB" w14:textId="77777777" w:rsidR="00266A3D" w:rsidRPr="00EE73D3" w:rsidRDefault="00266A3D" w:rsidP="00266A3D">
            <w:pPr>
              <w:pStyle w:val="BodyText"/>
              <w:rPr>
                <w:rFonts w:ascii="Arial" w:hAnsi="Arial" w:cs="Arial"/>
              </w:rPr>
            </w:pPr>
            <w:r w:rsidRPr="00EE73D3">
              <w:rPr>
                <w:rFonts w:ascii="Arial" w:hAnsi="Arial" w:cs="Arial"/>
              </w:rPr>
              <w:t>20</w:t>
            </w:r>
          </w:p>
        </w:tc>
        <w:tc>
          <w:tcPr>
            <w:tcW w:w="720" w:type="dxa"/>
            <w:tcBorders>
              <w:top w:val="single" w:sz="6" w:space="0" w:color="auto"/>
              <w:bottom w:val="single" w:sz="6" w:space="0" w:color="auto"/>
            </w:tcBorders>
          </w:tcPr>
          <w:p w14:paraId="5B43A547" w14:textId="77777777" w:rsidR="00266A3D" w:rsidRPr="00EE73D3" w:rsidRDefault="00266A3D" w:rsidP="00266A3D">
            <w:pPr>
              <w:pStyle w:val="BodyText"/>
              <w:rPr>
                <w:rFonts w:ascii="Arial" w:hAnsi="Arial" w:cs="Arial"/>
              </w:rPr>
            </w:pPr>
            <w:r w:rsidRPr="00EE73D3">
              <w:rPr>
                <w:rFonts w:ascii="Arial" w:hAnsi="Arial" w:cs="Arial"/>
              </w:rPr>
              <w:t>ST</w:t>
            </w:r>
          </w:p>
        </w:tc>
        <w:tc>
          <w:tcPr>
            <w:tcW w:w="720" w:type="dxa"/>
            <w:tcBorders>
              <w:top w:val="single" w:sz="6" w:space="0" w:color="auto"/>
              <w:bottom w:val="single" w:sz="6" w:space="0" w:color="auto"/>
            </w:tcBorders>
          </w:tcPr>
          <w:p w14:paraId="4D286B8F" w14:textId="77777777" w:rsidR="00266A3D" w:rsidRPr="00EE73D3" w:rsidRDefault="00266A3D" w:rsidP="00266A3D">
            <w:pPr>
              <w:pStyle w:val="BodyText"/>
              <w:rPr>
                <w:rFonts w:ascii="Arial" w:hAnsi="Arial" w:cs="Arial"/>
              </w:rPr>
            </w:pPr>
            <w:r w:rsidRPr="00EE73D3">
              <w:rPr>
                <w:rFonts w:ascii="Arial" w:hAnsi="Arial" w:cs="Arial"/>
              </w:rPr>
              <w:t>R</w:t>
            </w:r>
          </w:p>
        </w:tc>
        <w:tc>
          <w:tcPr>
            <w:tcW w:w="720" w:type="dxa"/>
            <w:tcBorders>
              <w:top w:val="single" w:sz="6" w:space="0" w:color="auto"/>
              <w:bottom w:val="single" w:sz="6" w:space="0" w:color="auto"/>
            </w:tcBorders>
          </w:tcPr>
          <w:p w14:paraId="22B333D4"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FD80E8D"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EB31C74" w14:textId="77777777" w:rsidR="00266A3D" w:rsidRPr="00EE73D3" w:rsidRDefault="00266A3D" w:rsidP="00266A3D">
            <w:pPr>
              <w:pStyle w:val="BodyText"/>
              <w:rPr>
                <w:rFonts w:ascii="Arial" w:hAnsi="Arial" w:cs="Arial"/>
              </w:rPr>
            </w:pPr>
            <w:r w:rsidRPr="00EE73D3">
              <w:rPr>
                <w:rFonts w:ascii="Arial" w:hAnsi="Arial" w:cs="Arial"/>
              </w:rPr>
              <w:t>Message Control ID</w:t>
            </w:r>
          </w:p>
        </w:tc>
        <w:tc>
          <w:tcPr>
            <w:tcW w:w="2462" w:type="dxa"/>
            <w:tcBorders>
              <w:top w:val="single" w:sz="6" w:space="0" w:color="auto"/>
              <w:bottom w:val="single" w:sz="6" w:space="0" w:color="auto"/>
              <w:right w:val="single" w:sz="6" w:space="0" w:color="auto"/>
            </w:tcBorders>
          </w:tcPr>
          <w:p w14:paraId="285750D4" w14:textId="77777777" w:rsidR="00266A3D" w:rsidRPr="00EE73D3" w:rsidRDefault="00266A3D" w:rsidP="00266A3D">
            <w:pPr>
              <w:pStyle w:val="BodyText"/>
              <w:rPr>
                <w:rFonts w:ascii="Arial" w:hAnsi="Arial" w:cs="Arial"/>
              </w:rPr>
            </w:pPr>
            <w:r w:rsidRPr="00EE73D3">
              <w:rPr>
                <w:rFonts w:ascii="Arial" w:hAnsi="Arial" w:cs="Arial"/>
              </w:rPr>
              <w:t>Message Control ID of the message being acknowledged.</w:t>
            </w:r>
          </w:p>
        </w:tc>
      </w:tr>
      <w:tr w:rsidR="00266A3D" w:rsidRPr="00266A3D" w14:paraId="393DC2E4" w14:textId="77777777" w:rsidTr="00266A3D">
        <w:trPr>
          <w:cantSplit/>
        </w:trPr>
        <w:tc>
          <w:tcPr>
            <w:tcW w:w="720" w:type="dxa"/>
            <w:tcBorders>
              <w:top w:val="nil"/>
              <w:left w:val="single" w:sz="6" w:space="0" w:color="auto"/>
              <w:bottom w:val="single" w:sz="6" w:space="0" w:color="auto"/>
            </w:tcBorders>
          </w:tcPr>
          <w:p w14:paraId="6A80AFBB" w14:textId="77777777" w:rsidR="00266A3D" w:rsidRPr="00EE73D3" w:rsidRDefault="00266A3D" w:rsidP="00266A3D">
            <w:pPr>
              <w:pStyle w:val="BodyText"/>
              <w:rPr>
                <w:rFonts w:ascii="Arial" w:hAnsi="Arial" w:cs="Arial"/>
              </w:rPr>
            </w:pPr>
            <w:r w:rsidRPr="00EE73D3">
              <w:rPr>
                <w:rFonts w:ascii="Arial" w:hAnsi="Arial" w:cs="Arial"/>
              </w:rPr>
              <w:t>3</w:t>
            </w:r>
          </w:p>
        </w:tc>
        <w:tc>
          <w:tcPr>
            <w:tcW w:w="720" w:type="dxa"/>
            <w:tcBorders>
              <w:top w:val="nil"/>
              <w:bottom w:val="single" w:sz="6" w:space="0" w:color="auto"/>
            </w:tcBorders>
          </w:tcPr>
          <w:p w14:paraId="65E28CD8" w14:textId="77777777" w:rsidR="00266A3D" w:rsidRPr="00EE73D3" w:rsidRDefault="00266A3D" w:rsidP="00266A3D">
            <w:pPr>
              <w:pStyle w:val="BodyText"/>
              <w:rPr>
                <w:rFonts w:ascii="Arial" w:hAnsi="Arial" w:cs="Arial"/>
              </w:rPr>
            </w:pPr>
            <w:r w:rsidRPr="00EE73D3">
              <w:rPr>
                <w:rFonts w:ascii="Arial" w:hAnsi="Arial" w:cs="Arial"/>
              </w:rPr>
              <w:t>80</w:t>
            </w:r>
          </w:p>
        </w:tc>
        <w:tc>
          <w:tcPr>
            <w:tcW w:w="720" w:type="dxa"/>
            <w:tcBorders>
              <w:top w:val="nil"/>
              <w:bottom w:val="single" w:sz="6" w:space="0" w:color="auto"/>
            </w:tcBorders>
          </w:tcPr>
          <w:p w14:paraId="3F423A99" w14:textId="77777777" w:rsidR="00266A3D" w:rsidRPr="00EE73D3" w:rsidRDefault="00266A3D" w:rsidP="00266A3D">
            <w:pPr>
              <w:pStyle w:val="BodyText"/>
              <w:rPr>
                <w:rFonts w:ascii="Arial" w:hAnsi="Arial" w:cs="Arial"/>
              </w:rPr>
            </w:pPr>
            <w:r w:rsidRPr="00EE73D3">
              <w:rPr>
                <w:rFonts w:ascii="Arial" w:hAnsi="Arial" w:cs="Arial"/>
              </w:rPr>
              <w:t>ST</w:t>
            </w:r>
          </w:p>
        </w:tc>
        <w:tc>
          <w:tcPr>
            <w:tcW w:w="720" w:type="dxa"/>
            <w:tcBorders>
              <w:top w:val="nil"/>
              <w:bottom w:val="single" w:sz="6" w:space="0" w:color="auto"/>
            </w:tcBorders>
          </w:tcPr>
          <w:p w14:paraId="6ACECA49" w14:textId="77777777" w:rsidR="00266A3D" w:rsidRPr="00EE73D3" w:rsidRDefault="00266A3D" w:rsidP="00266A3D">
            <w:pPr>
              <w:pStyle w:val="BodyText"/>
              <w:rPr>
                <w:rFonts w:ascii="Arial" w:hAnsi="Arial" w:cs="Arial"/>
              </w:rPr>
            </w:pPr>
            <w:r w:rsidRPr="00EE73D3">
              <w:rPr>
                <w:rFonts w:ascii="Arial" w:hAnsi="Arial" w:cs="Arial"/>
              </w:rPr>
              <w:t>O</w:t>
            </w:r>
          </w:p>
        </w:tc>
        <w:tc>
          <w:tcPr>
            <w:tcW w:w="720" w:type="dxa"/>
            <w:tcBorders>
              <w:top w:val="nil"/>
              <w:bottom w:val="single" w:sz="6" w:space="0" w:color="auto"/>
            </w:tcBorders>
          </w:tcPr>
          <w:p w14:paraId="1A333008" w14:textId="77777777" w:rsidR="00266A3D" w:rsidRPr="00EE73D3" w:rsidRDefault="00266A3D" w:rsidP="00266A3D">
            <w:pPr>
              <w:pStyle w:val="BodyText"/>
              <w:rPr>
                <w:rFonts w:ascii="Arial" w:hAnsi="Arial" w:cs="Arial"/>
              </w:rPr>
            </w:pPr>
          </w:p>
        </w:tc>
        <w:tc>
          <w:tcPr>
            <w:tcW w:w="720" w:type="dxa"/>
            <w:tcBorders>
              <w:top w:val="nil"/>
              <w:bottom w:val="single" w:sz="6" w:space="0" w:color="auto"/>
            </w:tcBorders>
          </w:tcPr>
          <w:p w14:paraId="38C670C2" w14:textId="77777777" w:rsidR="00266A3D" w:rsidRPr="00EE73D3" w:rsidRDefault="00266A3D" w:rsidP="00266A3D">
            <w:pPr>
              <w:pStyle w:val="BodyText"/>
              <w:rPr>
                <w:rFonts w:ascii="Arial" w:hAnsi="Arial" w:cs="Arial"/>
              </w:rPr>
            </w:pPr>
          </w:p>
        </w:tc>
        <w:tc>
          <w:tcPr>
            <w:tcW w:w="2462" w:type="dxa"/>
            <w:tcBorders>
              <w:top w:val="nil"/>
              <w:bottom w:val="single" w:sz="6" w:space="0" w:color="auto"/>
            </w:tcBorders>
          </w:tcPr>
          <w:p w14:paraId="2FE091C1" w14:textId="77777777" w:rsidR="00266A3D" w:rsidRPr="00EE73D3" w:rsidRDefault="00266A3D" w:rsidP="00266A3D">
            <w:pPr>
              <w:pStyle w:val="BodyText"/>
              <w:rPr>
                <w:rFonts w:ascii="Arial" w:hAnsi="Arial" w:cs="Arial"/>
              </w:rPr>
            </w:pPr>
            <w:r w:rsidRPr="00EE73D3">
              <w:rPr>
                <w:rFonts w:ascii="Arial" w:hAnsi="Arial" w:cs="Arial"/>
              </w:rPr>
              <w:t>Text Message</w:t>
            </w:r>
          </w:p>
        </w:tc>
        <w:tc>
          <w:tcPr>
            <w:tcW w:w="2462" w:type="dxa"/>
            <w:tcBorders>
              <w:top w:val="nil"/>
              <w:bottom w:val="single" w:sz="6" w:space="0" w:color="auto"/>
              <w:right w:val="single" w:sz="6" w:space="0" w:color="auto"/>
            </w:tcBorders>
          </w:tcPr>
          <w:p w14:paraId="55445355" w14:textId="77777777" w:rsidR="00266A3D" w:rsidRPr="00EE73D3" w:rsidRDefault="00266A3D" w:rsidP="00266A3D">
            <w:pPr>
              <w:pStyle w:val="BodyText"/>
              <w:rPr>
                <w:rFonts w:ascii="Arial" w:hAnsi="Arial" w:cs="Arial"/>
              </w:rPr>
            </w:pPr>
            <w:r w:rsidRPr="00EE73D3">
              <w:rPr>
                <w:rFonts w:ascii="Arial" w:hAnsi="Arial" w:cs="Arial"/>
              </w:rPr>
              <w:t>Free text error message</w:t>
            </w:r>
          </w:p>
        </w:tc>
      </w:tr>
      <w:tr w:rsidR="00266A3D" w:rsidRPr="00266A3D" w14:paraId="5D0F5452" w14:textId="77777777" w:rsidTr="00266A3D">
        <w:trPr>
          <w:cantSplit/>
        </w:trPr>
        <w:tc>
          <w:tcPr>
            <w:tcW w:w="720" w:type="dxa"/>
            <w:tcBorders>
              <w:top w:val="single" w:sz="6" w:space="0" w:color="auto"/>
              <w:left w:val="single" w:sz="6" w:space="0" w:color="auto"/>
              <w:bottom w:val="single" w:sz="6" w:space="0" w:color="auto"/>
            </w:tcBorders>
          </w:tcPr>
          <w:p w14:paraId="116A6498" w14:textId="77777777" w:rsidR="00266A3D" w:rsidRPr="00EE73D3" w:rsidRDefault="00266A3D" w:rsidP="00266A3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39A1E4CD" w14:textId="77777777" w:rsidR="00266A3D" w:rsidRPr="00EE73D3" w:rsidRDefault="00266A3D" w:rsidP="00266A3D">
            <w:pPr>
              <w:pStyle w:val="BodyText"/>
              <w:rPr>
                <w:rFonts w:ascii="Arial" w:hAnsi="Arial" w:cs="Arial"/>
              </w:rPr>
            </w:pPr>
            <w:r w:rsidRPr="00EE73D3">
              <w:rPr>
                <w:rFonts w:ascii="Arial" w:hAnsi="Arial" w:cs="Arial"/>
              </w:rPr>
              <w:t>15</w:t>
            </w:r>
          </w:p>
        </w:tc>
        <w:tc>
          <w:tcPr>
            <w:tcW w:w="720" w:type="dxa"/>
            <w:tcBorders>
              <w:top w:val="single" w:sz="6" w:space="0" w:color="auto"/>
              <w:bottom w:val="single" w:sz="6" w:space="0" w:color="auto"/>
            </w:tcBorders>
          </w:tcPr>
          <w:p w14:paraId="12D34E30" w14:textId="77777777" w:rsidR="00266A3D" w:rsidRPr="00EE73D3" w:rsidRDefault="00266A3D" w:rsidP="00266A3D">
            <w:pPr>
              <w:pStyle w:val="BodyText"/>
              <w:rPr>
                <w:rFonts w:ascii="Arial" w:hAnsi="Arial" w:cs="Arial"/>
              </w:rPr>
            </w:pPr>
            <w:r w:rsidRPr="00EE73D3">
              <w:rPr>
                <w:rFonts w:ascii="Arial" w:hAnsi="Arial" w:cs="Arial"/>
              </w:rPr>
              <w:t>NM</w:t>
            </w:r>
          </w:p>
        </w:tc>
        <w:tc>
          <w:tcPr>
            <w:tcW w:w="720" w:type="dxa"/>
            <w:tcBorders>
              <w:top w:val="single" w:sz="6" w:space="0" w:color="auto"/>
              <w:bottom w:val="single" w:sz="6" w:space="0" w:color="auto"/>
            </w:tcBorders>
          </w:tcPr>
          <w:p w14:paraId="4F6B4660" w14:textId="77777777" w:rsidR="00266A3D" w:rsidRPr="00EE73D3" w:rsidRDefault="00266A3D" w:rsidP="00266A3D">
            <w:pPr>
              <w:pStyle w:val="BodyText"/>
              <w:rPr>
                <w:rFonts w:ascii="Arial" w:hAnsi="Arial" w:cs="Arial"/>
              </w:rPr>
            </w:pPr>
            <w:r w:rsidRPr="00EE73D3">
              <w:rPr>
                <w:rFonts w:ascii="Arial" w:hAnsi="Arial" w:cs="Arial"/>
              </w:rPr>
              <w:t>O</w:t>
            </w:r>
          </w:p>
        </w:tc>
        <w:tc>
          <w:tcPr>
            <w:tcW w:w="720" w:type="dxa"/>
            <w:tcBorders>
              <w:top w:val="single" w:sz="6" w:space="0" w:color="auto"/>
              <w:bottom w:val="single" w:sz="6" w:space="0" w:color="auto"/>
            </w:tcBorders>
          </w:tcPr>
          <w:p w14:paraId="6177C0E4"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A2FD9DF"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8C62132" w14:textId="77777777" w:rsidR="00266A3D" w:rsidRPr="00EE73D3" w:rsidRDefault="00266A3D" w:rsidP="00266A3D">
            <w:pPr>
              <w:pStyle w:val="BodyText"/>
              <w:rPr>
                <w:rFonts w:ascii="Arial" w:hAnsi="Arial" w:cs="Arial"/>
              </w:rPr>
            </w:pPr>
            <w:r w:rsidRPr="00EE73D3">
              <w:rPr>
                <w:rFonts w:ascii="Arial" w:hAnsi="Arial" w:cs="Arial"/>
              </w:rPr>
              <w:t>Expected Sequence Number</w:t>
            </w:r>
          </w:p>
        </w:tc>
        <w:tc>
          <w:tcPr>
            <w:tcW w:w="2462" w:type="dxa"/>
            <w:tcBorders>
              <w:top w:val="single" w:sz="6" w:space="0" w:color="auto"/>
              <w:bottom w:val="single" w:sz="6" w:space="0" w:color="auto"/>
              <w:right w:val="single" w:sz="6" w:space="0" w:color="auto"/>
            </w:tcBorders>
          </w:tcPr>
          <w:p w14:paraId="53F44531"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18CFBF07" w14:textId="77777777" w:rsidTr="00266A3D">
        <w:trPr>
          <w:cantSplit/>
        </w:trPr>
        <w:tc>
          <w:tcPr>
            <w:tcW w:w="720" w:type="dxa"/>
            <w:tcBorders>
              <w:top w:val="single" w:sz="6" w:space="0" w:color="auto"/>
              <w:left w:val="single" w:sz="6" w:space="0" w:color="auto"/>
              <w:bottom w:val="single" w:sz="6" w:space="0" w:color="auto"/>
            </w:tcBorders>
          </w:tcPr>
          <w:p w14:paraId="3022C0BB" w14:textId="77777777" w:rsidR="00266A3D" w:rsidRPr="00EE73D3" w:rsidRDefault="00266A3D" w:rsidP="00266A3D">
            <w:pPr>
              <w:pStyle w:val="BodyText"/>
              <w:rPr>
                <w:rFonts w:ascii="Arial" w:hAnsi="Arial" w:cs="Arial"/>
              </w:rPr>
            </w:pPr>
            <w:r w:rsidRPr="00EE73D3">
              <w:rPr>
                <w:rFonts w:ascii="Arial" w:hAnsi="Arial" w:cs="Arial"/>
              </w:rPr>
              <w:t>5</w:t>
            </w:r>
          </w:p>
        </w:tc>
        <w:tc>
          <w:tcPr>
            <w:tcW w:w="720" w:type="dxa"/>
            <w:tcBorders>
              <w:top w:val="single" w:sz="6" w:space="0" w:color="auto"/>
              <w:bottom w:val="single" w:sz="6" w:space="0" w:color="auto"/>
            </w:tcBorders>
          </w:tcPr>
          <w:p w14:paraId="404891D6"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3B0F98A8"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60603DAB" w14:textId="77777777" w:rsidR="00266A3D" w:rsidRPr="00EE73D3" w:rsidRDefault="00266A3D" w:rsidP="00266A3D">
            <w:pPr>
              <w:pStyle w:val="BodyText"/>
              <w:rPr>
                <w:rFonts w:ascii="Arial" w:hAnsi="Arial" w:cs="Arial"/>
              </w:rPr>
            </w:pPr>
            <w:r w:rsidRPr="00EE73D3">
              <w:rPr>
                <w:rFonts w:ascii="Arial" w:hAnsi="Arial" w:cs="Arial"/>
              </w:rPr>
              <w:t>B</w:t>
            </w:r>
          </w:p>
        </w:tc>
        <w:tc>
          <w:tcPr>
            <w:tcW w:w="720" w:type="dxa"/>
            <w:tcBorders>
              <w:top w:val="single" w:sz="6" w:space="0" w:color="auto"/>
              <w:bottom w:val="single" w:sz="6" w:space="0" w:color="auto"/>
            </w:tcBorders>
          </w:tcPr>
          <w:p w14:paraId="672AC4C0"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ECAEEB6" w14:textId="77777777" w:rsidR="00266A3D" w:rsidRPr="00EE73D3" w:rsidRDefault="00266A3D" w:rsidP="00266A3D">
            <w:pPr>
              <w:pStyle w:val="BodyText"/>
              <w:rPr>
                <w:rFonts w:ascii="Arial" w:hAnsi="Arial" w:cs="Arial"/>
              </w:rPr>
            </w:pPr>
            <w:r w:rsidRPr="00EE73D3">
              <w:rPr>
                <w:rFonts w:ascii="Arial" w:hAnsi="Arial" w:cs="Arial"/>
              </w:rPr>
              <w:t>0102</w:t>
            </w:r>
          </w:p>
        </w:tc>
        <w:tc>
          <w:tcPr>
            <w:tcW w:w="2462" w:type="dxa"/>
            <w:tcBorders>
              <w:top w:val="single" w:sz="6" w:space="0" w:color="auto"/>
              <w:bottom w:val="single" w:sz="6" w:space="0" w:color="auto"/>
            </w:tcBorders>
          </w:tcPr>
          <w:p w14:paraId="7A34AAB5" w14:textId="77777777" w:rsidR="00266A3D" w:rsidRPr="00EE73D3" w:rsidRDefault="00266A3D" w:rsidP="00266A3D">
            <w:pPr>
              <w:pStyle w:val="BodyText"/>
              <w:rPr>
                <w:rFonts w:ascii="Arial" w:hAnsi="Arial" w:cs="Arial"/>
              </w:rPr>
            </w:pPr>
            <w:r w:rsidRPr="00EE73D3">
              <w:rPr>
                <w:rFonts w:ascii="Arial" w:hAnsi="Arial" w:cs="Arial"/>
              </w:rPr>
              <w:t>Delayed Acknowledgment Type</w:t>
            </w:r>
          </w:p>
        </w:tc>
        <w:tc>
          <w:tcPr>
            <w:tcW w:w="2462" w:type="dxa"/>
            <w:tcBorders>
              <w:top w:val="single" w:sz="6" w:space="0" w:color="auto"/>
              <w:bottom w:val="single" w:sz="6" w:space="0" w:color="auto"/>
              <w:right w:val="single" w:sz="6" w:space="0" w:color="auto"/>
            </w:tcBorders>
          </w:tcPr>
          <w:p w14:paraId="5185E5DA"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43DF2846" w14:textId="77777777" w:rsidTr="00266A3D">
        <w:trPr>
          <w:cantSplit/>
        </w:trPr>
        <w:tc>
          <w:tcPr>
            <w:tcW w:w="720" w:type="dxa"/>
            <w:tcBorders>
              <w:top w:val="single" w:sz="6" w:space="0" w:color="auto"/>
              <w:left w:val="single" w:sz="6" w:space="0" w:color="auto"/>
              <w:bottom w:val="single" w:sz="6" w:space="0" w:color="auto"/>
            </w:tcBorders>
          </w:tcPr>
          <w:p w14:paraId="74E0396B" w14:textId="77777777" w:rsidR="00266A3D" w:rsidRPr="00EE73D3" w:rsidRDefault="00266A3D" w:rsidP="00266A3D">
            <w:pPr>
              <w:pStyle w:val="BodyText"/>
              <w:rPr>
                <w:rFonts w:ascii="Arial" w:hAnsi="Arial" w:cs="Arial"/>
              </w:rPr>
            </w:pPr>
            <w:r w:rsidRPr="00EE73D3">
              <w:rPr>
                <w:rFonts w:ascii="Arial" w:hAnsi="Arial" w:cs="Arial"/>
              </w:rPr>
              <w:t>6</w:t>
            </w:r>
          </w:p>
        </w:tc>
        <w:tc>
          <w:tcPr>
            <w:tcW w:w="720" w:type="dxa"/>
            <w:tcBorders>
              <w:top w:val="single" w:sz="6" w:space="0" w:color="auto"/>
              <w:bottom w:val="single" w:sz="6" w:space="0" w:color="auto"/>
            </w:tcBorders>
          </w:tcPr>
          <w:p w14:paraId="5907C1D2" w14:textId="77777777" w:rsidR="00266A3D" w:rsidRPr="00EE73D3" w:rsidRDefault="00266A3D" w:rsidP="00266A3D">
            <w:pPr>
              <w:pStyle w:val="BodyText"/>
              <w:rPr>
                <w:rFonts w:ascii="Arial" w:hAnsi="Arial" w:cs="Arial"/>
              </w:rPr>
            </w:pPr>
            <w:r w:rsidRPr="00EE73D3">
              <w:rPr>
                <w:rFonts w:ascii="Arial" w:hAnsi="Arial" w:cs="Arial"/>
              </w:rPr>
              <w:t>100</w:t>
            </w:r>
          </w:p>
        </w:tc>
        <w:tc>
          <w:tcPr>
            <w:tcW w:w="720" w:type="dxa"/>
            <w:tcBorders>
              <w:top w:val="single" w:sz="6" w:space="0" w:color="auto"/>
              <w:bottom w:val="single" w:sz="6" w:space="0" w:color="auto"/>
            </w:tcBorders>
          </w:tcPr>
          <w:p w14:paraId="19A36A2F"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single" w:sz="6" w:space="0" w:color="auto"/>
              <w:bottom w:val="single" w:sz="6" w:space="0" w:color="auto"/>
            </w:tcBorders>
          </w:tcPr>
          <w:p w14:paraId="2D2D5F32" w14:textId="77777777" w:rsidR="00266A3D" w:rsidRPr="00EE73D3" w:rsidRDefault="00266A3D" w:rsidP="00266A3D">
            <w:pPr>
              <w:pStyle w:val="BodyText"/>
              <w:rPr>
                <w:rFonts w:ascii="Arial" w:hAnsi="Arial" w:cs="Arial"/>
              </w:rPr>
            </w:pPr>
            <w:r w:rsidRPr="00EE73D3">
              <w:rPr>
                <w:rFonts w:ascii="Arial" w:hAnsi="Arial" w:cs="Arial"/>
              </w:rPr>
              <w:t>O</w:t>
            </w:r>
          </w:p>
        </w:tc>
        <w:tc>
          <w:tcPr>
            <w:tcW w:w="720" w:type="dxa"/>
            <w:tcBorders>
              <w:top w:val="single" w:sz="6" w:space="0" w:color="auto"/>
              <w:bottom w:val="single" w:sz="6" w:space="0" w:color="auto"/>
            </w:tcBorders>
          </w:tcPr>
          <w:p w14:paraId="40A9DE00"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FB681DD"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7A0C94A" w14:textId="77777777" w:rsidR="00266A3D" w:rsidRPr="00EE73D3" w:rsidRDefault="00266A3D" w:rsidP="00266A3D">
            <w:pPr>
              <w:pStyle w:val="BodyText"/>
              <w:rPr>
                <w:rFonts w:ascii="Arial" w:hAnsi="Arial" w:cs="Arial"/>
              </w:rPr>
            </w:pPr>
            <w:r w:rsidRPr="00EE73D3">
              <w:rPr>
                <w:rFonts w:ascii="Arial" w:hAnsi="Arial" w:cs="Arial"/>
              </w:rPr>
              <w:t>Error Condition</w:t>
            </w:r>
          </w:p>
        </w:tc>
        <w:tc>
          <w:tcPr>
            <w:tcW w:w="2462" w:type="dxa"/>
            <w:tcBorders>
              <w:top w:val="single" w:sz="6" w:space="0" w:color="auto"/>
              <w:bottom w:val="single" w:sz="6" w:space="0" w:color="auto"/>
              <w:right w:val="single" w:sz="6" w:space="0" w:color="auto"/>
            </w:tcBorders>
          </w:tcPr>
          <w:p w14:paraId="5E56D2BB" w14:textId="77777777" w:rsidR="00266A3D" w:rsidRPr="00EE73D3" w:rsidRDefault="00266A3D" w:rsidP="00266A3D">
            <w:pPr>
              <w:pStyle w:val="BodyText"/>
              <w:rPr>
                <w:rFonts w:ascii="Arial" w:hAnsi="Arial" w:cs="Arial"/>
              </w:rPr>
            </w:pPr>
            <w:r w:rsidRPr="00EE73D3">
              <w:rPr>
                <w:rFonts w:ascii="Arial" w:hAnsi="Arial" w:cs="Arial"/>
              </w:rPr>
              <w:t>Not used</w:t>
            </w:r>
          </w:p>
        </w:tc>
      </w:tr>
    </w:tbl>
    <w:p w14:paraId="6318E530" w14:textId="77777777" w:rsidR="00266A3D" w:rsidRPr="004675E7" w:rsidRDefault="00266A3D" w:rsidP="00266A3D">
      <w:pPr>
        <w:pStyle w:val="Heading3"/>
        <w:rPr>
          <w:szCs w:val="24"/>
        </w:rPr>
      </w:pPr>
      <w:bookmarkStart w:id="271" w:name="_Toc63492885"/>
      <w:r w:rsidRPr="004675E7">
        <w:br w:type="page"/>
      </w:r>
      <w:bookmarkStart w:id="272" w:name="_Toc522259457"/>
      <w:r w:rsidRPr="00266A3D">
        <w:lastRenderedPageBreak/>
        <w:t>PID - Patient Identification Segment</w:t>
      </w:r>
      <w:bookmarkEnd w:id="271"/>
      <w:bookmarkEnd w:id="272"/>
    </w:p>
    <w:tbl>
      <w:tblP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266A3D" w:rsidRPr="004675E7" w14:paraId="7AF638EC" w14:textId="77777777" w:rsidTr="00266A3D">
        <w:trPr>
          <w:cantSplit/>
          <w:tblHeader/>
        </w:trPr>
        <w:tc>
          <w:tcPr>
            <w:tcW w:w="720" w:type="dxa"/>
            <w:tcBorders>
              <w:top w:val="single" w:sz="6" w:space="0" w:color="auto"/>
              <w:left w:val="single" w:sz="6" w:space="0" w:color="auto"/>
              <w:bottom w:val="nil"/>
            </w:tcBorders>
            <w:shd w:val="pct15" w:color="auto" w:fill="FFFFFF"/>
          </w:tcPr>
          <w:p w14:paraId="4D1D4185" w14:textId="77777777" w:rsidR="00266A3D" w:rsidRPr="00EE73D3" w:rsidRDefault="00266A3D" w:rsidP="00266A3D">
            <w:pPr>
              <w:pStyle w:val="BodyText"/>
              <w:rPr>
                <w:rFonts w:ascii="Arial" w:hAnsi="Arial" w:cs="Arial"/>
              </w:rPr>
            </w:pPr>
            <w:r w:rsidRPr="00EE73D3">
              <w:rPr>
                <w:rFonts w:ascii="Arial" w:hAnsi="Arial" w:cs="Arial"/>
              </w:rPr>
              <w:t>SEQ</w:t>
            </w:r>
          </w:p>
        </w:tc>
        <w:tc>
          <w:tcPr>
            <w:tcW w:w="720" w:type="dxa"/>
            <w:tcBorders>
              <w:top w:val="single" w:sz="6" w:space="0" w:color="auto"/>
              <w:bottom w:val="nil"/>
            </w:tcBorders>
            <w:shd w:val="pct15" w:color="auto" w:fill="FFFFFF"/>
          </w:tcPr>
          <w:p w14:paraId="76677869" w14:textId="77777777" w:rsidR="00266A3D" w:rsidRPr="00EE73D3" w:rsidRDefault="00266A3D" w:rsidP="00266A3D">
            <w:pPr>
              <w:pStyle w:val="BodyText"/>
              <w:rPr>
                <w:rFonts w:ascii="Arial" w:hAnsi="Arial" w:cs="Arial"/>
              </w:rPr>
            </w:pPr>
            <w:r w:rsidRPr="00EE73D3">
              <w:rPr>
                <w:rFonts w:ascii="Arial" w:hAnsi="Arial" w:cs="Arial"/>
              </w:rPr>
              <w:t>LEN</w:t>
            </w:r>
          </w:p>
        </w:tc>
        <w:tc>
          <w:tcPr>
            <w:tcW w:w="720" w:type="dxa"/>
            <w:tcBorders>
              <w:top w:val="single" w:sz="6" w:space="0" w:color="auto"/>
              <w:bottom w:val="nil"/>
            </w:tcBorders>
            <w:shd w:val="pct15" w:color="auto" w:fill="FFFFFF"/>
          </w:tcPr>
          <w:p w14:paraId="7A833FF7" w14:textId="77777777" w:rsidR="00266A3D" w:rsidRPr="00EE73D3" w:rsidRDefault="00266A3D" w:rsidP="00266A3D">
            <w:pPr>
              <w:pStyle w:val="BodyText"/>
              <w:rPr>
                <w:rFonts w:ascii="Arial" w:hAnsi="Arial" w:cs="Arial"/>
              </w:rPr>
            </w:pPr>
            <w:r w:rsidRPr="00EE73D3">
              <w:rPr>
                <w:rFonts w:ascii="Arial" w:hAnsi="Arial" w:cs="Arial"/>
              </w:rPr>
              <w:t>DT</w:t>
            </w:r>
          </w:p>
        </w:tc>
        <w:tc>
          <w:tcPr>
            <w:tcW w:w="720" w:type="dxa"/>
            <w:tcBorders>
              <w:top w:val="single" w:sz="6" w:space="0" w:color="auto"/>
              <w:bottom w:val="nil"/>
            </w:tcBorders>
            <w:shd w:val="pct15" w:color="auto" w:fill="FFFFFF"/>
          </w:tcPr>
          <w:p w14:paraId="1839CF42" w14:textId="77777777" w:rsidR="00266A3D" w:rsidRPr="00EE73D3" w:rsidRDefault="00266A3D" w:rsidP="00266A3D">
            <w:pPr>
              <w:pStyle w:val="BodyText"/>
              <w:rPr>
                <w:rFonts w:ascii="Arial" w:hAnsi="Arial" w:cs="Arial"/>
              </w:rPr>
            </w:pPr>
            <w:r w:rsidRPr="00EE73D3">
              <w:rPr>
                <w:rFonts w:ascii="Arial" w:hAnsi="Arial" w:cs="Arial"/>
              </w:rPr>
              <w:t>R/O</w:t>
            </w:r>
          </w:p>
        </w:tc>
        <w:tc>
          <w:tcPr>
            <w:tcW w:w="720" w:type="dxa"/>
            <w:tcBorders>
              <w:top w:val="single" w:sz="6" w:space="0" w:color="auto"/>
              <w:bottom w:val="nil"/>
            </w:tcBorders>
            <w:shd w:val="pct15" w:color="auto" w:fill="FFFFFF"/>
          </w:tcPr>
          <w:p w14:paraId="7CD0D96F" w14:textId="77777777" w:rsidR="00266A3D" w:rsidRPr="00EE73D3" w:rsidRDefault="00266A3D" w:rsidP="00266A3D">
            <w:pPr>
              <w:pStyle w:val="BodyText"/>
              <w:rPr>
                <w:rFonts w:ascii="Arial" w:hAnsi="Arial" w:cs="Arial"/>
              </w:rPr>
            </w:pPr>
            <w:r w:rsidRPr="00EE73D3">
              <w:rPr>
                <w:rFonts w:ascii="Arial" w:hAnsi="Arial" w:cs="Arial"/>
              </w:rPr>
              <w:t>RP/#</w:t>
            </w:r>
          </w:p>
        </w:tc>
        <w:tc>
          <w:tcPr>
            <w:tcW w:w="720" w:type="dxa"/>
            <w:tcBorders>
              <w:top w:val="single" w:sz="6" w:space="0" w:color="auto"/>
              <w:bottom w:val="nil"/>
            </w:tcBorders>
            <w:shd w:val="pct15" w:color="auto" w:fill="FFFFFF"/>
          </w:tcPr>
          <w:p w14:paraId="73327BF2" w14:textId="77777777" w:rsidR="00266A3D" w:rsidRPr="00EE73D3" w:rsidRDefault="00266A3D" w:rsidP="00266A3D">
            <w:pPr>
              <w:pStyle w:val="BodyText"/>
              <w:rPr>
                <w:rFonts w:ascii="Arial" w:hAnsi="Arial" w:cs="Arial"/>
              </w:rPr>
            </w:pPr>
            <w:r w:rsidRPr="00EE73D3">
              <w:rPr>
                <w:rFonts w:ascii="Arial" w:hAnsi="Arial" w:cs="Arial"/>
              </w:rPr>
              <w:t>TBL#</w:t>
            </w:r>
          </w:p>
        </w:tc>
        <w:tc>
          <w:tcPr>
            <w:tcW w:w="2462" w:type="dxa"/>
            <w:tcBorders>
              <w:top w:val="single" w:sz="6" w:space="0" w:color="auto"/>
              <w:bottom w:val="nil"/>
            </w:tcBorders>
            <w:shd w:val="pct15" w:color="auto" w:fill="FFFFFF"/>
          </w:tcPr>
          <w:p w14:paraId="72C9E03B" w14:textId="77777777" w:rsidR="00266A3D" w:rsidRPr="00EE73D3" w:rsidRDefault="00266A3D" w:rsidP="00266A3D">
            <w:pPr>
              <w:pStyle w:val="BodyText"/>
              <w:rPr>
                <w:rFonts w:ascii="Arial" w:hAnsi="Arial" w:cs="Arial"/>
              </w:rPr>
            </w:pPr>
            <w:r w:rsidRPr="00EE73D3">
              <w:rPr>
                <w:rFonts w:ascii="Arial" w:hAnsi="Arial" w:cs="Arial"/>
              </w:rPr>
              <w:t>ELEMENT NAME</w:t>
            </w:r>
          </w:p>
        </w:tc>
        <w:tc>
          <w:tcPr>
            <w:tcW w:w="2462" w:type="dxa"/>
            <w:tcBorders>
              <w:top w:val="single" w:sz="6" w:space="0" w:color="auto"/>
              <w:bottom w:val="nil"/>
              <w:right w:val="single" w:sz="6" w:space="0" w:color="auto"/>
            </w:tcBorders>
            <w:shd w:val="pct15" w:color="auto" w:fill="FFFFFF"/>
          </w:tcPr>
          <w:p w14:paraId="45AC383C" w14:textId="77777777" w:rsidR="00266A3D" w:rsidRPr="00EE73D3" w:rsidRDefault="00266A3D" w:rsidP="00266A3D">
            <w:pPr>
              <w:pStyle w:val="BodyText"/>
              <w:rPr>
                <w:rFonts w:ascii="Arial" w:hAnsi="Arial" w:cs="Arial"/>
              </w:rPr>
            </w:pPr>
            <w:r w:rsidRPr="00EE73D3">
              <w:rPr>
                <w:rFonts w:ascii="Arial" w:hAnsi="Arial" w:cs="Arial"/>
              </w:rPr>
              <w:t>VistA DESCRIPTION</w:t>
            </w:r>
          </w:p>
        </w:tc>
      </w:tr>
      <w:tr w:rsidR="00266A3D" w:rsidRPr="004675E7" w14:paraId="6A73C40F" w14:textId="77777777" w:rsidTr="00266A3D">
        <w:trPr>
          <w:cantSplit/>
        </w:trPr>
        <w:tc>
          <w:tcPr>
            <w:tcW w:w="720" w:type="dxa"/>
            <w:tcBorders>
              <w:top w:val="single" w:sz="6" w:space="0" w:color="auto"/>
              <w:left w:val="single" w:sz="6" w:space="0" w:color="auto"/>
              <w:bottom w:val="single" w:sz="6" w:space="0" w:color="auto"/>
            </w:tcBorders>
          </w:tcPr>
          <w:p w14:paraId="52F2C1D9"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46039572" w14:textId="77777777" w:rsidR="00266A3D" w:rsidRPr="00EE73D3" w:rsidRDefault="00266A3D" w:rsidP="00266A3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12891AAC" w14:textId="77777777" w:rsidR="00266A3D" w:rsidRPr="00EE73D3" w:rsidRDefault="00266A3D" w:rsidP="00266A3D">
            <w:pPr>
              <w:pStyle w:val="BodyText"/>
              <w:rPr>
                <w:rFonts w:ascii="Arial" w:hAnsi="Arial" w:cs="Arial"/>
              </w:rPr>
            </w:pPr>
            <w:r w:rsidRPr="00EE73D3">
              <w:rPr>
                <w:rFonts w:ascii="Arial" w:hAnsi="Arial" w:cs="Arial"/>
              </w:rPr>
              <w:t>SI</w:t>
            </w:r>
          </w:p>
        </w:tc>
        <w:tc>
          <w:tcPr>
            <w:tcW w:w="720" w:type="dxa"/>
            <w:tcBorders>
              <w:top w:val="single" w:sz="6" w:space="0" w:color="auto"/>
              <w:bottom w:val="single" w:sz="6" w:space="0" w:color="auto"/>
            </w:tcBorders>
          </w:tcPr>
          <w:p w14:paraId="30D0ED4F"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5A2CCBB6"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38FE10F"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41B9AB0E" w14:textId="77777777" w:rsidR="00266A3D" w:rsidRPr="00EE73D3" w:rsidRDefault="00266A3D" w:rsidP="00266A3D">
            <w:pPr>
              <w:pStyle w:val="BodyText"/>
              <w:rPr>
                <w:rFonts w:ascii="Arial" w:hAnsi="Arial" w:cs="Arial"/>
              </w:rPr>
            </w:pPr>
            <w:r w:rsidRPr="00EE73D3">
              <w:rPr>
                <w:rFonts w:ascii="Arial" w:hAnsi="Arial" w:cs="Arial"/>
              </w:rPr>
              <w:t>Set ID - Patient ID</w:t>
            </w:r>
          </w:p>
        </w:tc>
        <w:tc>
          <w:tcPr>
            <w:tcW w:w="2462" w:type="dxa"/>
            <w:tcBorders>
              <w:top w:val="single" w:sz="6" w:space="0" w:color="auto"/>
              <w:bottom w:val="single" w:sz="6" w:space="0" w:color="auto"/>
              <w:right w:val="single" w:sz="6" w:space="0" w:color="auto"/>
            </w:tcBorders>
          </w:tcPr>
          <w:p w14:paraId="0AE4112E" w14:textId="77777777" w:rsidR="00266A3D" w:rsidRPr="00EE73D3" w:rsidRDefault="00266A3D" w:rsidP="00266A3D">
            <w:pPr>
              <w:pStyle w:val="BodyText"/>
              <w:rPr>
                <w:rFonts w:ascii="Arial" w:hAnsi="Arial" w:cs="Arial"/>
              </w:rPr>
            </w:pPr>
            <w:r w:rsidRPr="00EE73D3">
              <w:rPr>
                <w:rFonts w:ascii="Arial" w:hAnsi="Arial" w:cs="Arial"/>
              </w:rPr>
              <w:t>Always set to ‘1’</w:t>
            </w:r>
          </w:p>
        </w:tc>
      </w:tr>
      <w:tr w:rsidR="00266A3D" w:rsidRPr="004675E7" w14:paraId="21660CC5" w14:textId="77777777" w:rsidTr="00266A3D">
        <w:trPr>
          <w:cantSplit/>
        </w:trPr>
        <w:tc>
          <w:tcPr>
            <w:tcW w:w="720" w:type="dxa"/>
            <w:tcBorders>
              <w:top w:val="single" w:sz="6" w:space="0" w:color="auto"/>
              <w:left w:val="single" w:sz="6" w:space="0" w:color="auto"/>
              <w:bottom w:val="single" w:sz="6" w:space="0" w:color="auto"/>
            </w:tcBorders>
          </w:tcPr>
          <w:p w14:paraId="7635760C"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7BFE9B33" w14:textId="77777777" w:rsidR="00266A3D" w:rsidRPr="00EE73D3" w:rsidRDefault="00266A3D" w:rsidP="00266A3D">
            <w:pPr>
              <w:pStyle w:val="BodyText"/>
              <w:rPr>
                <w:rFonts w:ascii="Arial" w:hAnsi="Arial" w:cs="Arial"/>
              </w:rPr>
            </w:pPr>
            <w:r w:rsidRPr="00EE73D3">
              <w:rPr>
                <w:rFonts w:ascii="Arial" w:hAnsi="Arial" w:cs="Arial"/>
              </w:rPr>
              <w:t>20</w:t>
            </w:r>
          </w:p>
        </w:tc>
        <w:tc>
          <w:tcPr>
            <w:tcW w:w="720" w:type="dxa"/>
            <w:tcBorders>
              <w:top w:val="single" w:sz="6" w:space="0" w:color="auto"/>
              <w:bottom w:val="single" w:sz="6" w:space="0" w:color="auto"/>
            </w:tcBorders>
          </w:tcPr>
          <w:p w14:paraId="7194E2A5" w14:textId="77777777" w:rsidR="00266A3D" w:rsidRPr="00EE73D3" w:rsidRDefault="00266A3D" w:rsidP="00266A3D">
            <w:pPr>
              <w:pStyle w:val="BodyText"/>
              <w:rPr>
                <w:rFonts w:ascii="Arial" w:hAnsi="Arial" w:cs="Arial"/>
              </w:rPr>
            </w:pPr>
            <w:r w:rsidRPr="00EE73D3">
              <w:rPr>
                <w:rFonts w:ascii="Arial" w:hAnsi="Arial" w:cs="Arial"/>
              </w:rPr>
              <w:t>CK</w:t>
            </w:r>
          </w:p>
        </w:tc>
        <w:tc>
          <w:tcPr>
            <w:tcW w:w="720" w:type="dxa"/>
            <w:tcBorders>
              <w:top w:val="single" w:sz="6" w:space="0" w:color="auto"/>
              <w:bottom w:val="single" w:sz="6" w:space="0" w:color="auto"/>
            </w:tcBorders>
          </w:tcPr>
          <w:p w14:paraId="77C7BC2A"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48A8A93"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1F2F1DC"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30355133" w14:textId="77777777" w:rsidR="00266A3D" w:rsidRPr="00EE73D3" w:rsidRDefault="00266A3D" w:rsidP="00266A3D">
            <w:pPr>
              <w:pStyle w:val="BodyText"/>
              <w:rPr>
                <w:rFonts w:ascii="Arial" w:hAnsi="Arial" w:cs="Arial"/>
              </w:rPr>
            </w:pPr>
            <w:r w:rsidRPr="00EE73D3">
              <w:rPr>
                <w:rFonts w:ascii="Arial" w:hAnsi="Arial" w:cs="Arial"/>
              </w:rPr>
              <w:t>Patient ID (External ID)</w:t>
            </w:r>
          </w:p>
        </w:tc>
        <w:tc>
          <w:tcPr>
            <w:tcW w:w="2462" w:type="dxa"/>
            <w:tcBorders>
              <w:top w:val="single" w:sz="6" w:space="0" w:color="auto"/>
              <w:bottom w:val="single" w:sz="6" w:space="0" w:color="auto"/>
              <w:right w:val="single" w:sz="6" w:space="0" w:color="auto"/>
            </w:tcBorders>
          </w:tcPr>
          <w:p w14:paraId="0878E7EC" w14:textId="77777777" w:rsidR="00266A3D" w:rsidRPr="00EE73D3" w:rsidRDefault="00266A3D" w:rsidP="00266A3D">
            <w:pPr>
              <w:pStyle w:val="BodyText"/>
              <w:rPr>
                <w:rFonts w:ascii="Arial" w:hAnsi="Arial" w:cs="Arial"/>
              </w:rPr>
            </w:pPr>
            <w:r w:rsidRPr="00EE73D3">
              <w:rPr>
                <w:rFonts w:ascii="Arial" w:hAnsi="Arial" w:cs="Arial"/>
              </w:rPr>
              <w:t>Social Security Number field of Patient file.</w:t>
            </w:r>
          </w:p>
        </w:tc>
      </w:tr>
      <w:tr w:rsidR="00266A3D" w:rsidRPr="004675E7" w14:paraId="7864424E" w14:textId="77777777" w:rsidTr="00266A3D">
        <w:trPr>
          <w:cantSplit/>
        </w:trPr>
        <w:tc>
          <w:tcPr>
            <w:tcW w:w="720" w:type="dxa"/>
            <w:tcBorders>
              <w:top w:val="nil"/>
              <w:left w:val="single" w:sz="6" w:space="0" w:color="auto"/>
              <w:bottom w:val="single" w:sz="6" w:space="0" w:color="auto"/>
            </w:tcBorders>
          </w:tcPr>
          <w:p w14:paraId="6304B8B5" w14:textId="77777777" w:rsidR="00266A3D" w:rsidRPr="00EE73D3" w:rsidRDefault="00266A3D" w:rsidP="00266A3D">
            <w:pPr>
              <w:pStyle w:val="BodyText"/>
              <w:rPr>
                <w:rFonts w:ascii="Arial" w:hAnsi="Arial" w:cs="Arial"/>
              </w:rPr>
            </w:pPr>
            <w:r w:rsidRPr="00EE73D3">
              <w:rPr>
                <w:rFonts w:ascii="Arial" w:hAnsi="Arial" w:cs="Arial"/>
              </w:rPr>
              <w:t>3</w:t>
            </w:r>
          </w:p>
        </w:tc>
        <w:tc>
          <w:tcPr>
            <w:tcW w:w="720" w:type="dxa"/>
            <w:tcBorders>
              <w:top w:val="nil"/>
              <w:bottom w:val="single" w:sz="6" w:space="0" w:color="auto"/>
            </w:tcBorders>
          </w:tcPr>
          <w:p w14:paraId="472EDB1C" w14:textId="77777777" w:rsidR="00266A3D" w:rsidRPr="00EE73D3" w:rsidRDefault="00266A3D" w:rsidP="00266A3D">
            <w:pPr>
              <w:pStyle w:val="BodyText"/>
              <w:rPr>
                <w:rFonts w:ascii="Arial" w:hAnsi="Arial" w:cs="Arial"/>
              </w:rPr>
            </w:pPr>
            <w:r w:rsidRPr="00EE73D3">
              <w:rPr>
                <w:rFonts w:ascii="Arial" w:hAnsi="Arial" w:cs="Arial"/>
              </w:rPr>
              <w:t>20</w:t>
            </w:r>
          </w:p>
        </w:tc>
        <w:tc>
          <w:tcPr>
            <w:tcW w:w="720" w:type="dxa"/>
            <w:tcBorders>
              <w:top w:val="nil"/>
              <w:bottom w:val="single" w:sz="6" w:space="0" w:color="auto"/>
            </w:tcBorders>
          </w:tcPr>
          <w:p w14:paraId="6B989577" w14:textId="77777777" w:rsidR="00266A3D" w:rsidRPr="00EE73D3" w:rsidRDefault="00266A3D" w:rsidP="00266A3D">
            <w:pPr>
              <w:pStyle w:val="BodyText"/>
              <w:rPr>
                <w:rFonts w:ascii="Arial" w:hAnsi="Arial" w:cs="Arial"/>
              </w:rPr>
            </w:pPr>
            <w:r w:rsidRPr="00EE73D3">
              <w:rPr>
                <w:rFonts w:ascii="Arial" w:hAnsi="Arial" w:cs="Arial"/>
              </w:rPr>
              <w:t>CM</w:t>
            </w:r>
          </w:p>
        </w:tc>
        <w:tc>
          <w:tcPr>
            <w:tcW w:w="720" w:type="dxa"/>
            <w:tcBorders>
              <w:top w:val="nil"/>
              <w:bottom w:val="single" w:sz="6" w:space="0" w:color="auto"/>
            </w:tcBorders>
          </w:tcPr>
          <w:p w14:paraId="57AADD55" w14:textId="77777777" w:rsidR="00266A3D" w:rsidRPr="00EE73D3" w:rsidRDefault="00266A3D" w:rsidP="00266A3D">
            <w:pPr>
              <w:pStyle w:val="BodyText"/>
              <w:rPr>
                <w:rFonts w:ascii="Arial" w:hAnsi="Arial" w:cs="Arial"/>
              </w:rPr>
            </w:pPr>
            <w:r w:rsidRPr="00EE73D3">
              <w:rPr>
                <w:rFonts w:ascii="Arial" w:hAnsi="Arial" w:cs="Arial"/>
              </w:rPr>
              <w:t>R</w:t>
            </w:r>
          </w:p>
        </w:tc>
        <w:tc>
          <w:tcPr>
            <w:tcW w:w="720" w:type="dxa"/>
            <w:tcBorders>
              <w:top w:val="nil"/>
              <w:bottom w:val="single" w:sz="6" w:space="0" w:color="auto"/>
            </w:tcBorders>
          </w:tcPr>
          <w:p w14:paraId="50F9DD52" w14:textId="77777777" w:rsidR="00266A3D" w:rsidRPr="00EE73D3" w:rsidRDefault="00266A3D" w:rsidP="00266A3D">
            <w:pPr>
              <w:pStyle w:val="BodyText"/>
              <w:rPr>
                <w:rFonts w:ascii="Arial" w:hAnsi="Arial" w:cs="Arial"/>
              </w:rPr>
            </w:pPr>
            <w:r w:rsidRPr="00EE73D3">
              <w:rPr>
                <w:rFonts w:ascii="Arial" w:hAnsi="Arial" w:cs="Arial"/>
              </w:rPr>
              <w:t>Y</w:t>
            </w:r>
          </w:p>
        </w:tc>
        <w:tc>
          <w:tcPr>
            <w:tcW w:w="720" w:type="dxa"/>
            <w:tcBorders>
              <w:top w:val="nil"/>
              <w:bottom w:val="single" w:sz="6" w:space="0" w:color="auto"/>
            </w:tcBorders>
          </w:tcPr>
          <w:p w14:paraId="1CAC6BA8" w14:textId="77777777" w:rsidR="00266A3D" w:rsidRPr="00EE73D3" w:rsidRDefault="00266A3D" w:rsidP="00266A3D">
            <w:pPr>
              <w:pStyle w:val="BodyText"/>
              <w:rPr>
                <w:rFonts w:ascii="Arial" w:hAnsi="Arial" w:cs="Arial"/>
              </w:rPr>
            </w:pPr>
          </w:p>
        </w:tc>
        <w:tc>
          <w:tcPr>
            <w:tcW w:w="2462" w:type="dxa"/>
            <w:tcBorders>
              <w:top w:val="nil"/>
              <w:bottom w:val="single" w:sz="6" w:space="0" w:color="auto"/>
            </w:tcBorders>
          </w:tcPr>
          <w:p w14:paraId="1DAACFD8" w14:textId="77777777" w:rsidR="00266A3D" w:rsidRPr="00EE73D3" w:rsidRDefault="00266A3D" w:rsidP="00266A3D">
            <w:pPr>
              <w:pStyle w:val="BodyText"/>
              <w:rPr>
                <w:rFonts w:ascii="Arial" w:hAnsi="Arial" w:cs="Arial"/>
              </w:rPr>
            </w:pPr>
            <w:r w:rsidRPr="00EE73D3">
              <w:rPr>
                <w:rFonts w:ascii="Arial" w:hAnsi="Arial" w:cs="Arial"/>
              </w:rPr>
              <w:t>Patient ID (Internal ID)</w:t>
            </w:r>
          </w:p>
        </w:tc>
        <w:tc>
          <w:tcPr>
            <w:tcW w:w="2462" w:type="dxa"/>
            <w:tcBorders>
              <w:top w:val="nil"/>
              <w:bottom w:val="single" w:sz="6" w:space="0" w:color="auto"/>
              <w:right w:val="single" w:sz="6" w:space="0" w:color="auto"/>
            </w:tcBorders>
          </w:tcPr>
          <w:p w14:paraId="3CF453B5" w14:textId="77777777" w:rsidR="00266A3D" w:rsidRPr="00EE73D3" w:rsidRDefault="00266A3D" w:rsidP="00266A3D">
            <w:pPr>
              <w:pStyle w:val="BodyText"/>
              <w:rPr>
                <w:rFonts w:ascii="Arial" w:hAnsi="Arial" w:cs="Arial"/>
              </w:rPr>
            </w:pPr>
            <w:r w:rsidRPr="00EE73D3">
              <w:rPr>
                <w:rFonts w:ascii="Arial" w:hAnsi="Arial" w:cs="Arial"/>
              </w:rPr>
              <w:t>Integrated Control Number (ICN) field of Patient file.</w:t>
            </w:r>
          </w:p>
          <w:p w14:paraId="043C101D" w14:textId="77777777" w:rsidR="00266A3D" w:rsidRPr="00EE73D3" w:rsidRDefault="00266A3D" w:rsidP="00266A3D">
            <w:pPr>
              <w:pStyle w:val="BodyText"/>
              <w:rPr>
                <w:rFonts w:ascii="Arial" w:hAnsi="Arial" w:cs="Arial"/>
              </w:rPr>
            </w:pPr>
            <w:r w:rsidRPr="00EE73D3">
              <w:rPr>
                <w:rFonts w:ascii="Arial" w:hAnsi="Arial" w:cs="Arial"/>
              </w:rPr>
              <w:t>Component 1:  ICN w/checksum</w:t>
            </w:r>
          </w:p>
          <w:p w14:paraId="0F42D558" w14:textId="77777777" w:rsidR="00266A3D" w:rsidRPr="00EE73D3" w:rsidRDefault="00266A3D" w:rsidP="00266A3D">
            <w:pPr>
              <w:pStyle w:val="BodyText"/>
              <w:rPr>
                <w:rFonts w:ascii="Arial" w:hAnsi="Arial" w:cs="Arial"/>
              </w:rPr>
            </w:pPr>
            <w:r w:rsidRPr="00EE73D3">
              <w:rPr>
                <w:rFonts w:ascii="Arial" w:hAnsi="Arial" w:cs="Arial"/>
              </w:rPr>
              <w:t>Component 2:  Null</w:t>
            </w:r>
          </w:p>
          <w:p w14:paraId="11FF5C46" w14:textId="77777777" w:rsidR="00266A3D" w:rsidRPr="00EE73D3" w:rsidRDefault="00266A3D" w:rsidP="00266A3D">
            <w:pPr>
              <w:pStyle w:val="BodyText"/>
              <w:rPr>
                <w:rFonts w:ascii="Arial" w:hAnsi="Arial" w:cs="Arial"/>
              </w:rPr>
            </w:pPr>
            <w:r w:rsidRPr="00EE73D3">
              <w:rPr>
                <w:rFonts w:ascii="Arial" w:hAnsi="Arial" w:cs="Arial"/>
              </w:rPr>
              <w:t>Component 3:  Null</w:t>
            </w:r>
          </w:p>
          <w:p w14:paraId="0C83B1F7" w14:textId="77777777" w:rsidR="00266A3D" w:rsidRPr="00EE73D3" w:rsidRDefault="00266A3D" w:rsidP="00266A3D">
            <w:pPr>
              <w:pStyle w:val="BodyText"/>
              <w:rPr>
                <w:rFonts w:ascii="Arial" w:hAnsi="Arial" w:cs="Arial"/>
              </w:rPr>
            </w:pPr>
            <w:r w:rsidRPr="00EE73D3">
              <w:rPr>
                <w:rFonts w:ascii="Arial" w:hAnsi="Arial" w:cs="Arial"/>
              </w:rPr>
              <w:t>Component 4:  Assigning authority (subcomponent 1: ‘USVHA’, subcomponent 3: ‘L’</w:t>
            </w:r>
          </w:p>
          <w:p w14:paraId="334EFD9D" w14:textId="77777777" w:rsidR="00266A3D" w:rsidRPr="00EE73D3" w:rsidRDefault="00266A3D" w:rsidP="00266A3D">
            <w:pPr>
              <w:pStyle w:val="BodyText"/>
              <w:rPr>
                <w:rFonts w:ascii="Arial" w:hAnsi="Arial" w:cs="Arial"/>
              </w:rPr>
            </w:pPr>
            <w:r w:rsidRPr="00EE73D3">
              <w:rPr>
                <w:rFonts w:ascii="Arial" w:hAnsi="Arial" w:cs="Arial"/>
              </w:rPr>
              <w:t>Component 5: Type ‘NI’</w:t>
            </w:r>
          </w:p>
        </w:tc>
      </w:tr>
      <w:tr w:rsidR="00266A3D" w:rsidRPr="004675E7" w14:paraId="1EA3342C" w14:textId="77777777" w:rsidTr="00266A3D">
        <w:trPr>
          <w:cantSplit/>
        </w:trPr>
        <w:tc>
          <w:tcPr>
            <w:tcW w:w="720" w:type="dxa"/>
            <w:tcBorders>
              <w:top w:val="single" w:sz="6" w:space="0" w:color="auto"/>
              <w:left w:val="single" w:sz="6" w:space="0" w:color="auto"/>
              <w:bottom w:val="single" w:sz="6" w:space="0" w:color="auto"/>
            </w:tcBorders>
          </w:tcPr>
          <w:p w14:paraId="3950951C" w14:textId="77777777" w:rsidR="00266A3D" w:rsidRPr="00EE73D3" w:rsidRDefault="00266A3D" w:rsidP="00266A3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637526DD" w14:textId="77777777" w:rsidR="00266A3D" w:rsidRPr="00EE73D3" w:rsidRDefault="00266A3D" w:rsidP="00266A3D">
            <w:pPr>
              <w:pStyle w:val="BodyText"/>
              <w:rPr>
                <w:rFonts w:ascii="Arial" w:hAnsi="Arial" w:cs="Arial"/>
              </w:rPr>
            </w:pPr>
            <w:r w:rsidRPr="00EE73D3">
              <w:rPr>
                <w:rFonts w:ascii="Arial" w:hAnsi="Arial" w:cs="Arial"/>
              </w:rPr>
              <w:t>12</w:t>
            </w:r>
          </w:p>
        </w:tc>
        <w:tc>
          <w:tcPr>
            <w:tcW w:w="720" w:type="dxa"/>
            <w:tcBorders>
              <w:top w:val="single" w:sz="6" w:space="0" w:color="auto"/>
              <w:bottom w:val="single" w:sz="6" w:space="0" w:color="auto"/>
            </w:tcBorders>
          </w:tcPr>
          <w:p w14:paraId="2060E85E" w14:textId="77777777" w:rsidR="00266A3D" w:rsidRPr="00EE73D3" w:rsidRDefault="00266A3D" w:rsidP="00266A3D">
            <w:pPr>
              <w:pStyle w:val="BodyText"/>
              <w:rPr>
                <w:rFonts w:ascii="Arial" w:hAnsi="Arial" w:cs="Arial"/>
              </w:rPr>
            </w:pPr>
            <w:r w:rsidRPr="00EE73D3">
              <w:rPr>
                <w:rFonts w:ascii="Arial" w:hAnsi="Arial" w:cs="Arial"/>
              </w:rPr>
              <w:t>ST</w:t>
            </w:r>
          </w:p>
        </w:tc>
        <w:tc>
          <w:tcPr>
            <w:tcW w:w="720" w:type="dxa"/>
            <w:tcBorders>
              <w:top w:val="single" w:sz="6" w:space="0" w:color="auto"/>
              <w:bottom w:val="single" w:sz="6" w:space="0" w:color="auto"/>
            </w:tcBorders>
          </w:tcPr>
          <w:p w14:paraId="40BF3032"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1A8C409"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27546E4"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82D6675" w14:textId="77777777" w:rsidR="00266A3D" w:rsidRPr="00EE73D3" w:rsidRDefault="00266A3D" w:rsidP="00266A3D">
            <w:pPr>
              <w:pStyle w:val="BodyText"/>
              <w:rPr>
                <w:rFonts w:ascii="Arial" w:hAnsi="Arial" w:cs="Arial"/>
              </w:rPr>
            </w:pPr>
            <w:r w:rsidRPr="00EE73D3">
              <w:rPr>
                <w:rFonts w:ascii="Arial" w:hAnsi="Arial" w:cs="Arial"/>
              </w:rPr>
              <w:t>Alternate Patient ID</w:t>
            </w:r>
          </w:p>
        </w:tc>
        <w:tc>
          <w:tcPr>
            <w:tcW w:w="2462" w:type="dxa"/>
            <w:tcBorders>
              <w:top w:val="single" w:sz="6" w:space="0" w:color="auto"/>
              <w:bottom w:val="single" w:sz="6" w:space="0" w:color="auto"/>
              <w:right w:val="single" w:sz="6" w:space="0" w:color="auto"/>
            </w:tcBorders>
          </w:tcPr>
          <w:p w14:paraId="70C05C56"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0E6D7867" w14:textId="77777777" w:rsidTr="00266A3D">
        <w:trPr>
          <w:cantSplit/>
        </w:trPr>
        <w:tc>
          <w:tcPr>
            <w:tcW w:w="720" w:type="dxa"/>
            <w:tcBorders>
              <w:top w:val="single" w:sz="6" w:space="0" w:color="auto"/>
              <w:left w:val="single" w:sz="6" w:space="0" w:color="auto"/>
              <w:bottom w:val="single" w:sz="6" w:space="0" w:color="auto"/>
            </w:tcBorders>
          </w:tcPr>
          <w:p w14:paraId="7615493C" w14:textId="77777777" w:rsidR="00266A3D" w:rsidRPr="00EE73D3" w:rsidRDefault="00266A3D" w:rsidP="00266A3D">
            <w:pPr>
              <w:pStyle w:val="BodyText"/>
              <w:rPr>
                <w:rFonts w:ascii="Arial" w:hAnsi="Arial" w:cs="Arial"/>
              </w:rPr>
            </w:pPr>
            <w:r w:rsidRPr="00EE73D3">
              <w:rPr>
                <w:rFonts w:ascii="Arial" w:hAnsi="Arial" w:cs="Arial"/>
              </w:rPr>
              <w:t>5</w:t>
            </w:r>
          </w:p>
        </w:tc>
        <w:tc>
          <w:tcPr>
            <w:tcW w:w="720" w:type="dxa"/>
            <w:tcBorders>
              <w:top w:val="single" w:sz="6" w:space="0" w:color="auto"/>
              <w:bottom w:val="single" w:sz="6" w:space="0" w:color="auto"/>
            </w:tcBorders>
          </w:tcPr>
          <w:p w14:paraId="29A7670D" w14:textId="77777777" w:rsidR="00266A3D" w:rsidRPr="00EE73D3" w:rsidRDefault="00266A3D" w:rsidP="00266A3D">
            <w:pPr>
              <w:pStyle w:val="BodyText"/>
              <w:rPr>
                <w:rFonts w:ascii="Arial" w:hAnsi="Arial" w:cs="Arial"/>
              </w:rPr>
            </w:pPr>
            <w:r w:rsidRPr="00EE73D3">
              <w:rPr>
                <w:rFonts w:ascii="Arial" w:hAnsi="Arial" w:cs="Arial"/>
              </w:rPr>
              <w:t>48</w:t>
            </w:r>
          </w:p>
        </w:tc>
        <w:tc>
          <w:tcPr>
            <w:tcW w:w="720" w:type="dxa"/>
            <w:tcBorders>
              <w:top w:val="single" w:sz="6" w:space="0" w:color="auto"/>
              <w:bottom w:val="single" w:sz="6" w:space="0" w:color="auto"/>
            </w:tcBorders>
          </w:tcPr>
          <w:p w14:paraId="16293910" w14:textId="77777777" w:rsidR="00266A3D" w:rsidRPr="00EE73D3" w:rsidRDefault="00266A3D" w:rsidP="00266A3D">
            <w:pPr>
              <w:pStyle w:val="BodyText"/>
              <w:rPr>
                <w:rFonts w:ascii="Arial" w:hAnsi="Arial" w:cs="Arial"/>
              </w:rPr>
            </w:pPr>
            <w:r w:rsidRPr="00EE73D3">
              <w:rPr>
                <w:rFonts w:ascii="Arial" w:hAnsi="Arial" w:cs="Arial"/>
              </w:rPr>
              <w:t>PN</w:t>
            </w:r>
          </w:p>
        </w:tc>
        <w:tc>
          <w:tcPr>
            <w:tcW w:w="720" w:type="dxa"/>
            <w:tcBorders>
              <w:top w:val="single" w:sz="6" w:space="0" w:color="auto"/>
              <w:bottom w:val="single" w:sz="6" w:space="0" w:color="auto"/>
            </w:tcBorders>
          </w:tcPr>
          <w:p w14:paraId="467EDE66" w14:textId="77777777" w:rsidR="00266A3D" w:rsidRPr="00EE73D3" w:rsidRDefault="00266A3D" w:rsidP="00266A3D">
            <w:pPr>
              <w:pStyle w:val="BodyText"/>
              <w:rPr>
                <w:rFonts w:ascii="Arial" w:hAnsi="Arial" w:cs="Arial"/>
              </w:rPr>
            </w:pPr>
            <w:r w:rsidRPr="00EE73D3">
              <w:rPr>
                <w:rFonts w:ascii="Arial" w:hAnsi="Arial" w:cs="Arial"/>
              </w:rPr>
              <w:t>R</w:t>
            </w:r>
          </w:p>
        </w:tc>
        <w:tc>
          <w:tcPr>
            <w:tcW w:w="720" w:type="dxa"/>
            <w:tcBorders>
              <w:top w:val="single" w:sz="6" w:space="0" w:color="auto"/>
              <w:bottom w:val="single" w:sz="6" w:space="0" w:color="auto"/>
            </w:tcBorders>
          </w:tcPr>
          <w:p w14:paraId="0C26C2C1"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60A1578"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0BE66EA5" w14:textId="77777777" w:rsidR="00266A3D" w:rsidRPr="00EE73D3" w:rsidRDefault="00266A3D" w:rsidP="00266A3D">
            <w:pPr>
              <w:pStyle w:val="BodyText"/>
              <w:rPr>
                <w:rFonts w:ascii="Arial" w:hAnsi="Arial" w:cs="Arial"/>
              </w:rPr>
            </w:pPr>
            <w:r w:rsidRPr="00EE73D3">
              <w:rPr>
                <w:rFonts w:ascii="Arial" w:hAnsi="Arial" w:cs="Arial"/>
              </w:rPr>
              <w:t>Patient Name</w:t>
            </w:r>
          </w:p>
        </w:tc>
        <w:tc>
          <w:tcPr>
            <w:tcW w:w="2462" w:type="dxa"/>
            <w:tcBorders>
              <w:top w:val="single" w:sz="6" w:space="0" w:color="auto"/>
              <w:bottom w:val="single" w:sz="6" w:space="0" w:color="auto"/>
              <w:right w:val="single" w:sz="6" w:space="0" w:color="auto"/>
            </w:tcBorders>
          </w:tcPr>
          <w:p w14:paraId="222F5F73" w14:textId="77777777" w:rsidR="00266A3D" w:rsidRPr="00EE73D3" w:rsidRDefault="00266A3D" w:rsidP="00266A3D">
            <w:pPr>
              <w:pStyle w:val="BodyText"/>
              <w:rPr>
                <w:rFonts w:ascii="Arial" w:hAnsi="Arial" w:cs="Arial"/>
              </w:rPr>
            </w:pPr>
            <w:r w:rsidRPr="00EE73D3">
              <w:rPr>
                <w:rFonts w:ascii="Arial" w:hAnsi="Arial" w:cs="Arial"/>
              </w:rPr>
              <w:t>Name</w:t>
            </w:r>
          </w:p>
        </w:tc>
      </w:tr>
      <w:tr w:rsidR="00266A3D" w:rsidRPr="004675E7" w14:paraId="329E9F4A" w14:textId="77777777" w:rsidTr="00266A3D">
        <w:trPr>
          <w:cantSplit/>
        </w:trPr>
        <w:tc>
          <w:tcPr>
            <w:tcW w:w="720" w:type="dxa"/>
            <w:tcBorders>
              <w:top w:val="single" w:sz="6" w:space="0" w:color="auto"/>
              <w:left w:val="single" w:sz="6" w:space="0" w:color="auto"/>
              <w:bottom w:val="single" w:sz="6" w:space="0" w:color="auto"/>
            </w:tcBorders>
          </w:tcPr>
          <w:p w14:paraId="18B0AEAF" w14:textId="77777777" w:rsidR="00266A3D" w:rsidRPr="00EE73D3" w:rsidRDefault="00266A3D" w:rsidP="00266A3D">
            <w:pPr>
              <w:pStyle w:val="BodyText"/>
              <w:rPr>
                <w:rFonts w:ascii="Arial" w:hAnsi="Arial" w:cs="Arial"/>
              </w:rPr>
            </w:pPr>
            <w:r w:rsidRPr="00EE73D3">
              <w:rPr>
                <w:rFonts w:ascii="Arial" w:hAnsi="Arial" w:cs="Arial"/>
              </w:rPr>
              <w:t>6</w:t>
            </w:r>
          </w:p>
        </w:tc>
        <w:tc>
          <w:tcPr>
            <w:tcW w:w="720" w:type="dxa"/>
            <w:tcBorders>
              <w:top w:val="single" w:sz="6" w:space="0" w:color="auto"/>
              <w:bottom w:val="single" w:sz="6" w:space="0" w:color="auto"/>
            </w:tcBorders>
          </w:tcPr>
          <w:p w14:paraId="4D2A29F1" w14:textId="77777777" w:rsidR="00266A3D" w:rsidRPr="00EE73D3" w:rsidRDefault="00266A3D" w:rsidP="00266A3D">
            <w:pPr>
              <w:pStyle w:val="BodyText"/>
              <w:rPr>
                <w:rFonts w:ascii="Arial" w:hAnsi="Arial" w:cs="Arial"/>
              </w:rPr>
            </w:pPr>
            <w:r w:rsidRPr="00EE73D3">
              <w:rPr>
                <w:rFonts w:ascii="Arial" w:hAnsi="Arial" w:cs="Arial"/>
              </w:rPr>
              <w:t>30</w:t>
            </w:r>
          </w:p>
        </w:tc>
        <w:tc>
          <w:tcPr>
            <w:tcW w:w="720" w:type="dxa"/>
            <w:tcBorders>
              <w:top w:val="single" w:sz="6" w:space="0" w:color="auto"/>
              <w:bottom w:val="single" w:sz="6" w:space="0" w:color="auto"/>
            </w:tcBorders>
          </w:tcPr>
          <w:p w14:paraId="6597EF7F" w14:textId="77777777" w:rsidR="00266A3D" w:rsidRPr="00EE73D3" w:rsidRDefault="00266A3D" w:rsidP="00266A3D">
            <w:pPr>
              <w:pStyle w:val="BodyText"/>
              <w:rPr>
                <w:rFonts w:ascii="Arial" w:hAnsi="Arial" w:cs="Arial"/>
              </w:rPr>
            </w:pPr>
            <w:r w:rsidRPr="00EE73D3">
              <w:rPr>
                <w:rFonts w:ascii="Arial" w:hAnsi="Arial" w:cs="Arial"/>
              </w:rPr>
              <w:t>ST</w:t>
            </w:r>
          </w:p>
        </w:tc>
        <w:tc>
          <w:tcPr>
            <w:tcW w:w="720" w:type="dxa"/>
            <w:tcBorders>
              <w:top w:val="single" w:sz="6" w:space="0" w:color="auto"/>
              <w:bottom w:val="single" w:sz="6" w:space="0" w:color="auto"/>
            </w:tcBorders>
          </w:tcPr>
          <w:p w14:paraId="10CBB906"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285E581"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5C28D43"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63B1FF81" w14:textId="77777777" w:rsidR="00266A3D" w:rsidRPr="00EE73D3" w:rsidRDefault="00266A3D" w:rsidP="00266A3D">
            <w:pPr>
              <w:pStyle w:val="BodyText"/>
              <w:rPr>
                <w:rFonts w:ascii="Arial" w:hAnsi="Arial" w:cs="Arial"/>
              </w:rPr>
            </w:pPr>
            <w:r w:rsidRPr="00EE73D3">
              <w:rPr>
                <w:rFonts w:ascii="Arial" w:hAnsi="Arial" w:cs="Arial"/>
              </w:rPr>
              <w:t>Mother's Maiden Name</w:t>
            </w:r>
          </w:p>
        </w:tc>
        <w:tc>
          <w:tcPr>
            <w:tcW w:w="2462" w:type="dxa"/>
            <w:tcBorders>
              <w:top w:val="single" w:sz="6" w:space="0" w:color="auto"/>
              <w:bottom w:val="single" w:sz="6" w:space="0" w:color="auto"/>
              <w:right w:val="single" w:sz="6" w:space="0" w:color="auto"/>
            </w:tcBorders>
          </w:tcPr>
          <w:p w14:paraId="3EA3F299"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0D3D288C" w14:textId="77777777" w:rsidTr="00266A3D">
        <w:trPr>
          <w:cantSplit/>
        </w:trPr>
        <w:tc>
          <w:tcPr>
            <w:tcW w:w="720" w:type="dxa"/>
            <w:tcBorders>
              <w:top w:val="single" w:sz="6" w:space="0" w:color="auto"/>
              <w:left w:val="single" w:sz="6" w:space="0" w:color="auto"/>
              <w:bottom w:val="single" w:sz="6" w:space="0" w:color="auto"/>
            </w:tcBorders>
          </w:tcPr>
          <w:p w14:paraId="0A51AD35" w14:textId="77777777" w:rsidR="00266A3D" w:rsidRPr="00EE73D3" w:rsidRDefault="00266A3D" w:rsidP="00266A3D">
            <w:pPr>
              <w:pStyle w:val="BodyText"/>
              <w:rPr>
                <w:rFonts w:ascii="Arial" w:hAnsi="Arial" w:cs="Arial"/>
              </w:rPr>
            </w:pPr>
            <w:r w:rsidRPr="00EE73D3">
              <w:rPr>
                <w:rFonts w:ascii="Arial" w:hAnsi="Arial" w:cs="Arial"/>
              </w:rPr>
              <w:t>7</w:t>
            </w:r>
          </w:p>
        </w:tc>
        <w:tc>
          <w:tcPr>
            <w:tcW w:w="720" w:type="dxa"/>
            <w:tcBorders>
              <w:top w:val="single" w:sz="6" w:space="0" w:color="auto"/>
              <w:bottom w:val="single" w:sz="6" w:space="0" w:color="auto"/>
            </w:tcBorders>
          </w:tcPr>
          <w:p w14:paraId="7A6E7D21" w14:textId="77777777" w:rsidR="00266A3D" w:rsidRPr="00EE73D3" w:rsidRDefault="00266A3D" w:rsidP="00266A3D">
            <w:pPr>
              <w:pStyle w:val="BodyText"/>
              <w:rPr>
                <w:rFonts w:ascii="Arial" w:hAnsi="Arial" w:cs="Arial"/>
              </w:rPr>
            </w:pPr>
            <w:r w:rsidRPr="00EE73D3">
              <w:rPr>
                <w:rFonts w:ascii="Arial" w:hAnsi="Arial" w:cs="Arial"/>
              </w:rPr>
              <w:t>26</w:t>
            </w:r>
          </w:p>
        </w:tc>
        <w:tc>
          <w:tcPr>
            <w:tcW w:w="720" w:type="dxa"/>
            <w:tcBorders>
              <w:top w:val="single" w:sz="6" w:space="0" w:color="auto"/>
              <w:bottom w:val="single" w:sz="6" w:space="0" w:color="auto"/>
            </w:tcBorders>
          </w:tcPr>
          <w:p w14:paraId="7BC341A3" w14:textId="77777777" w:rsidR="00266A3D" w:rsidRPr="00EE73D3" w:rsidRDefault="00266A3D" w:rsidP="00266A3D">
            <w:pPr>
              <w:pStyle w:val="BodyText"/>
              <w:rPr>
                <w:rFonts w:ascii="Arial" w:hAnsi="Arial" w:cs="Arial"/>
              </w:rPr>
            </w:pPr>
            <w:r w:rsidRPr="00EE73D3">
              <w:rPr>
                <w:rFonts w:ascii="Arial" w:hAnsi="Arial" w:cs="Arial"/>
              </w:rPr>
              <w:t>TS</w:t>
            </w:r>
          </w:p>
        </w:tc>
        <w:tc>
          <w:tcPr>
            <w:tcW w:w="720" w:type="dxa"/>
            <w:tcBorders>
              <w:top w:val="single" w:sz="6" w:space="0" w:color="auto"/>
              <w:bottom w:val="single" w:sz="6" w:space="0" w:color="auto"/>
            </w:tcBorders>
          </w:tcPr>
          <w:p w14:paraId="0CBA04BA"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57540672"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D882A11"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7BC2A22B" w14:textId="77777777" w:rsidR="00266A3D" w:rsidRPr="00EE73D3" w:rsidRDefault="00266A3D" w:rsidP="00266A3D">
            <w:pPr>
              <w:pStyle w:val="BodyText"/>
              <w:rPr>
                <w:rFonts w:ascii="Arial" w:hAnsi="Arial" w:cs="Arial"/>
              </w:rPr>
            </w:pPr>
            <w:r w:rsidRPr="00EE73D3">
              <w:rPr>
                <w:rFonts w:ascii="Arial" w:hAnsi="Arial" w:cs="Arial"/>
              </w:rPr>
              <w:t>Date of Birth</w:t>
            </w:r>
          </w:p>
        </w:tc>
        <w:tc>
          <w:tcPr>
            <w:tcW w:w="2462" w:type="dxa"/>
            <w:tcBorders>
              <w:top w:val="single" w:sz="6" w:space="0" w:color="auto"/>
              <w:bottom w:val="single" w:sz="6" w:space="0" w:color="auto"/>
              <w:right w:val="single" w:sz="6" w:space="0" w:color="auto"/>
            </w:tcBorders>
          </w:tcPr>
          <w:p w14:paraId="74D43D36" w14:textId="77777777" w:rsidR="00266A3D" w:rsidRPr="00EE73D3" w:rsidRDefault="00266A3D" w:rsidP="00266A3D">
            <w:pPr>
              <w:pStyle w:val="BodyText"/>
              <w:rPr>
                <w:rFonts w:ascii="Arial" w:hAnsi="Arial" w:cs="Arial"/>
              </w:rPr>
            </w:pPr>
            <w:r w:rsidRPr="00EE73D3">
              <w:rPr>
                <w:rFonts w:ascii="Arial" w:hAnsi="Arial" w:cs="Arial"/>
              </w:rPr>
              <w:t>Date of birth</w:t>
            </w:r>
          </w:p>
        </w:tc>
      </w:tr>
      <w:tr w:rsidR="00266A3D" w:rsidRPr="004675E7" w14:paraId="65A2F606" w14:textId="77777777" w:rsidTr="00266A3D">
        <w:trPr>
          <w:cantSplit/>
        </w:trPr>
        <w:tc>
          <w:tcPr>
            <w:tcW w:w="720" w:type="dxa"/>
            <w:tcBorders>
              <w:top w:val="single" w:sz="6" w:space="0" w:color="auto"/>
              <w:left w:val="single" w:sz="6" w:space="0" w:color="auto"/>
              <w:bottom w:val="single" w:sz="6" w:space="0" w:color="auto"/>
            </w:tcBorders>
          </w:tcPr>
          <w:p w14:paraId="7E4933EF" w14:textId="77777777" w:rsidR="00266A3D" w:rsidRPr="00EE73D3" w:rsidRDefault="00266A3D" w:rsidP="00266A3D">
            <w:pPr>
              <w:pStyle w:val="BodyText"/>
              <w:rPr>
                <w:rFonts w:ascii="Arial" w:hAnsi="Arial" w:cs="Arial"/>
              </w:rPr>
            </w:pPr>
            <w:r w:rsidRPr="00EE73D3">
              <w:rPr>
                <w:rFonts w:ascii="Arial" w:hAnsi="Arial" w:cs="Arial"/>
              </w:rPr>
              <w:t>8</w:t>
            </w:r>
          </w:p>
        </w:tc>
        <w:tc>
          <w:tcPr>
            <w:tcW w:w="720" w:type="dxa"/>
            <w:tcBorders>
              <w:top w:val="single" w:sz="6" w:space="0" w:color="auto"/>
              <w:bottom w:val="single" w:sz="6" w:space="0" w:color="auto"/>
            </w:tcBorders>
          </w:tcPr>
          <w:p w14:paraId="595A570D"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79CA780B"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676C3488"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3D282D08"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9546DC3" w14:textId="77777777" w:rsidR="00266A3D" w:rsidRPr="00EE73D3" w:rsidRDefault="00266A3D" w:rsidP="00266A3D">
            <w:pPr>
              <w:pStyle w:val="BodyText"/>
              <w:rPr>
                <w:rFonts w:ascii="Arial" w:hAnsi="Arial" w:cs="Arial"/>
              </w:rPr>
            </w:pPr>
            <w:r w:rsidRPr="00EE73D3">
              <w:rPr>
                <w:rFonts w:ascii="Arial" w:hAnsi="Arial" w:cs="Arial"/>
              </w:rPr>
              <w:t>0001</w:t>
            </w:r>
          </w:p>
        </w:tc>
        <w:tc>
          <w:tcPr>
            <w:tcW w:w="2462" w:type="dxa"/>
            <w:tcBorders>
              <w:top w:val="single" w:sz="6" w:space="0" w:color="auto"/>
              <w:bottom w:val="single" w:sz="6" w:space="0" w:color="auto"/>
            </w:tcBorders>
          </w:tcPr>
          <w:p w14:paraId="4703B438" w14:textId="77777777" w:rsidR="00266A3D" w:rsidRPr="00EE73D3" w:rsidRDefault="00266A3D" w:rsidP="00266A3D">
            <w:pPr>
              <w:pStyle w:val="BodyText"/>
              <w:rPr>
                <w:rFonts w:ascii="Arial" w:hAnsi="Arial" w:cs="Arial"/>
              </w:rPr>
            </w:pPr>
            <w:r w:rsidRPr="00EE73D3">
              <w:rPr>
                <w:rFonts w:ascii="Arial" w:hAnsi="Arial" w:cs="Arial"/>
              </w:rPr>
              <w:t>Sex</w:t>
            </w:r>
          </w:p>
        </w:tc>
        <w:tc>
          <w:tcPr>
            <w:tcW w:w="2462" w:type="dxa"/>
            <w:tcBorders>
              <w:top w:val="single" w:sz="6" w:space="0" w:color="auto"/>
              <w:bottom w:val="single" w:sz="6" w:space="0" w:color="auto"/>
              <w:right w:val="single" w:sz="6" w:space="0" w:color="auto"/>
            </w:tcBorders>
          </w:tcPr>
          <w:p w14:paraId="7425B523"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50961D3F" w14:textId="77777777" w:rsidTr="00266A3D">
        <w:trPr>
          <w:cantSplit/>
        </w:trPr>
        <w:tc>
          <w:tcPr>
            <w:tcW w:w="720" w:type="dxa"/>
            <w:tcBorders>
              <w:top w:val="single" w:sz="6" w:space="0" w:color="auto"/>
              <w:left w:val="single" w:sz="6" w:space="0" w:color="auto"/>
              <w:bottom w:val="single" w:sz="6" w:space="0" w:color="auto"/>
            </w:tcBorders>
          </w:tcPr>
          <w:p w14:paraId="37C53D31" w14:textId="77777777" w:rsidR="00266A3D" w:rsidRPr="00EE73D3" w:rsidRDefault="00266A3D" w:rsidP="00266A3D">
            <w:pPr>
              <w:pStyle w:val="BodyText"/>
              <w:rPr>
                <w:rFonts w:ascii="Arial" w:hAnsi="Arial" w:cs="Arial"/>
              </w:rPr>
            </w:pPr>
            <w:r w:rsidRPr="00EE73D3">
              <w:rPr>
                <w:rFonts w:ascii="Arial" w:hAnsi="Arial" w:cs="Arial"/>
              </w:rPr>
              <w:t>9</w:t>
            </w:r>
          </w:p>
        </w:tc>
        <w:tc>
          <w:tcPr>
            <w:tcW w:w="720" w:type="dxa"/>
            <w:tcBorders>
              <w:top w:val="single" w:sz="6" w:space="0" w:color="auto"/>
              <w:bottom w:val="single" w:sz="6" w:space="0" w:color="auto"/>
            </w:tcBorders>
          </w:tcPr>
          <w:p w14:paraId="24C941B1" w14:textId="77777777" w:rsidR="00266A3D" w:rsidRPr="00EE73D3" w:rsidRDefault="00266A3D" w:rsidP="00266A3D">
            <w:pPr>
              <w:pStyle w:val="BodyText"/>
              <w:rPr>
                <w:rFonts w:ascii="Arial" w:hAnsi="Arial" w:cs="Arial"/>
              </w:rPr>
            </w:pPr>
            <w:r w:rsidRPr="00EE73D3">
              <w:rPr>
                <w:rFonts w:ascii="Arial" w:hAnsi="Arial" w:cs="Arial"/>
              </w:rPr>
              <w:t>48</w:t>
            </w:r>
          </w:p>
        </w:tc>
        <w:tc>
          <w:tcPr>
            <w:tcW w:w="720" w:type="dxa"/>
            <w:tcBorders>
              <w:top w:val="single" w:sz="6" w:space="0" w:color="auto"/>
              <w:bottom w:val="single" w:sz="6" w:space="0" w:color="auto"/>
            </w:tcBorders>
          </w:tcPr>
          <w:p w14:paraId="57E9E250" w14:textId="77777777" w:rsidR="00266A3D" w:rsidRPr="00EE73D3" w:rsidRDefault="00266A3D" w:rsidP="00266A3D">
            <w:pPr>
              <w:pStyle w:val="BodyText"/>
              <w:rPr>
                <w:rFonts w:ascii="Arial" w:hAnsi="Arial" w:cs="Arial"/>
              </w:rPr>
            </w:pPr>
            <w:r w:rsidRPr="00EE73D3">
              <w:rPr>
                <w:rFonts w:ascii="Arial" w:hAnsi="Arial" w:cs="Arial"/>
              </w:rPr>
              <w:t>PN</w:t>
            </w:r>
          </w:p>
        </w:tc>
        <w:tc>
          <w:tcPr>
            <w:tcW w:w="720" w:type="dxa"/>
            <w:tcBorders>
              <w:top w:val="single" w:sz="6" w:space="0" w:color="auto"/>
              <w:bottom w:val="single" w:sz="6" w:space="0" w:color="auto"/>
            </w:tcBorders>
          </w:tcPr>
          <w:p w14:paraId="429C0E0C"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7D3CD47" w14:textId="77777777" w:rsidR="00266A3D" w:rsidRPr="00EE73D3" w:rsidRDefault="00266A3D" w:rsidP="00266A3D">
            <w:pPr>
              <w:pStyle w:val="BodyText"/>
              <w:rPr>
                <w:rFonts w:ascii="Arial" w:hAnsi="Arial" w:cs="Arial"/>
              </w:rPr>
            </w:pPr>
            <w:r w:rsidRPr="00EE73D3">
              <w:rPr>
                <w:rFonts w:ascii="Arial" w:hAnsi="Arial" w:cs="Arial"/>
              </w:rPr>
              <w:t>Y</w:t>
            </w:r>
          </w:p>
        </w:tc>
        <w:tc>
          <w:tcPr>
            <w:tcW w:w="720" w:type="dxa"/>
            <w:tcBorders>
              <w:top w:val="single" w:sz="6" w:space="0" w:color="auto"/>
              <w:bottom w:val="single" w:sz="6" w:space="0" w:color="auto"/>
            </w:tcBorders>
          </w:tcPr>
          <w:p w14:paraId="137724B7"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5CC84723" w14:textId="77777777" w:rsidR="00266A3D" w:rsidRPr="00EE73D3" w:rsidRDefault="00266A3D" w:rsidP="00266A3D">
            <w:pPr>
              <w:pStyle w:val="BodyText"/>
              <w:rPr>
                <w:rFonts w:ascii="Arial" w:hAnsi="Arial" w:cs="Arial"/>
              </w:rPr>
            </w:pPr>
            <w:r w:rsidRPr="00EE73D3">
              <w:rPr>
                <w:rFonts w:ascii="Arial" w:hAnsi="Arial" w:cs="Arial"/>
              </w:rPr>
              <w:t>Patient Alias</w:t>
            </w:r>
          </w:p>
        </w:tc>
        <w:tc>
          <w:tcPr>
            <w:tcW w:w="2462" w:type="dxa"/>
            <w:tcBorders>
              <w:top w:val="single" w:sz="6" w:space="0" w:color="auto"/>
              <w:bottom w:val="single" w:sz="6" w:space="0" w:color="auto"/>
              <w:right w:val="single" w:sz="6" w:space="0" w:color="auto"/>
            </w:tcBorders>
          </w:tcPr>
          <w:p w14:paraId="0A5DEE92"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6DBE0BDE" w14:textId="77777777" w:rsidTr="00266A3D">
        <w:trPr>
          <w:cantSplit/>
        </w:trPr>
        <w:tc>
          <w:tcPr>
            <w:tcW w:w="720" w:type="dxa"/>
            <w:tcBorders>
              <w:top w:val="single" w:sz="6" w:space="0" w:color="auto"/>
              <w:left w:val="single" w:sz="6" w:space="0" w:color="auto"/>
              <w:bottom w:val="single" w:sz="6" w:space="0" w:color="auto"/>
            </w:tcBorders>
          </w:tcPr>
          <w:p w14:paraId="29ECDB4C" w14:textId="77777777" w:rsidR="00266A3D" w:rsidRPr="00EE73D3" w:rsidRDefault="00266A3D" w:rsidP="00266A3D">
            <w:pPr>
              <w:pStyle w:val="BodyText"/>
              <w:rPr>
                <w:rFonts w:ascii="Arial" w:hAnsi="Arial" w:cs="Arial"/>
              </w:rPr>
            </w:pPr>
            <w:r w:rsidRPr="00EE73D3">
              <w:rPr>
                <w:rFonts w:ascii="Arial" w:hAnsi="Arial" w:cs="Arial"/>
              </w:rPr>
              <w:t>10</w:t>
            </w:r>
          </w:p>
        </w:tc>
        <w:tc>
          <w:tcPr>
            <w:tcW w:w="720" w:type="dxa"/>
            <w:tcBorders>
              <w:top w:val="single" w:sz="6" w:space="0" w:color="auto"/>
              <w:bottom w:val="single" w:sz="6" w:space="0" w:color="auto"/>
            </w:tcBorders>
          </w:tcPr>
          <w:p w14:paraId="7EA5AB2D"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34A4E2DF"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34A052DD"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597B790"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869C989" w14:textId="77777777" w:rsidR="00266A3D" w:rsidRPr="00EE73D3" w:rsidRDefault="00266A3D" w:rsidP="00266A3D">
            <w:pPr>
              <w:pStyle w:val="BodyText"/>
              <w:rPr>
                <w:rFonts w:ascii="Arial" w:hAnsi="Arial" w:cs="Arial"/>
              </w:rPr>
            </w:pPr>
            <w:r w:rsidRPr="00EE73D3">
              <w:rPr>
                <w:rFonts w:ascii="Arial" w:hAnsi="Arial" w:cs="Arial"/>
              </w:rPr>
              <w:t>0005</w:t>
            </w:r>
          </w:p>
        </w:tc>
        <w:tc>
          <w:tcPr>
            <w:tcW w:w="2462" w:type="dxa"/>
            <w:tcBorders>
              <w:top w:val="single" w:sz="6" w:space="0" w:color="auto"/>
              <w:bottom w:val="single" w:sz="6" w:space="0" w:color="auto"/>
            </w:tcBorders>
          </w:tcPr>
          <w:p w14:paraId="7D654569" w14:textId="77777777" w:rsidR="00266A3D" w:rsidRPr="00EE73D3" w:rsidRDefault="00266A3D" w:rsidP="00266A3D">
            <w:pPr>
              <w:pStyle w:val="BodyText"/>
              <w:rPr>
                <w:rFonts w:ascii="Arial" w:hAnsi="Arial" w:cs="Arial"/>
              </w:rPr>
            </w:pPr>
            <w:r w:rsidRPr="00EE73D3">
              <w:rPr>
                <w:rFonts w:ascii="Arial" w:hAnsi="Arial" w:cs="Arial"/>
              </w:rPr>
              <w:t>Race</w:t>
            </w:r>
          </w:p>
        </w:tc>
        <w:tc>
          <w:tcPr>
            <w:tcW w:w="2462" w:type="dxa"/>
            <w:tcBorders>
              <w:top w:val="single" w:sz="6" w:space="0" w:color="auto"/>
              <w:bottom w:val="single" w:sz="6" w:space="0" w:color="auto"/>
              <w:right w:val="single" w:sz="6" w:space="0" w:color="auto"/>
            </w:tcBorders>
          </w:tcPr>
          <w:p w14:paraId="3124D9A3"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5D000230" w14:textId="77777777" w:rsidTr="00266A3D">
        <w:trPr>
          <w:cantSplit/>
        </w:trPr>
        <w:tc>
          <w:tcPr>
            <w:tcW w:w="720" w:type="dxa"/>
            <w:tcBorders>
              <w:top w:val="single" w:sz="6" w:space="0" w:color="auto"/>
              <w:left w:val="single" w:sz="6" w:space="0" w:color="auto"/>
              <w:bottom w:val="single" w:sz="6" w:space="0" w:color="auto"/>
            </w:tcBorders>
          </w:tcPr>
          <w:p w14:paraId="2EDA32B2" w14:textId="77777777" w:rsidR="00266A3D" w:rsidRPr="00EE73D3" w:rsidRDefault="00266A3D" w:rsidP="00266A3D">
            <w:pPr>
              <w:pStyle w:val="BodyText"/>
              <w:rPr>
                <w:rFonts w:ascii="Arial" w:hAnsi="Arial" w:cs="Arial"/>
              </w:rPr>
            </w:pPr>
            <w:r w:rsidRPr="00EE73D3">
              <w:rPr>
                <w:rFonts w:ascii="Arial" w:hAnsi="Arial" w:cs="Arial"/>
              </w:rPr>
              <w:t>11</w:t>
            </w:r>
          </w:p>
        </w:tc>
        <w:tc>
          <w:tcPr>
            <w:tcW w:w="720" w:type="dxa"/>
            <w:tcBorders>
              <w:top w:val="single" w:sz="6" w:space="0" w:color="auto"/>
              <w:bottom w:val="single" w:sz="6" w:space="0" w:color="auto"/>
            </w:tcBorders>
          </w:tcPr>
          <w:p w14:paraId="03D791A3" w14:textId="77777777" w:rsidR="00266A3D" w:rsidRPr="00EE73D3" w:rsidRDefault="00266A3D" w:rsidP="00266A3D">
            <w:pPr>
              <w:pStyle w:val="BodyText"/>
              <w:rPr>
                <w:rFonts w:ascii="Arial" w:hAnsi="Arial" w:cs="Arial"/>
              </w:rPr>
            </w:pPr>
            <w:r w:rsidRPr="00EE73D3">
              <w:rPr>
                <w:rFonts w:ascii="Arial" w:hAnsi="Arial" w:cs="Arial"/>
              </w:rPr>
              <w:t>106</w:t>
            </w:r>
          </w:p>
        </w:tc>
        <w:tc>
          <w:tcPr>
            <w:tcW w:w="720" w:type="dxa"/>
            <w:tcBorders>
              <w:top w:val="single" w:sz="6" w:space="0" w:color="auto"/>
              <w:bottom w:val="single" w:sz="6" w:space="0" w:color="auto"/>
            </w:tcBorders>
          </w:tcPr>
          <w:p w14:paraId="7FFACBD0" w14:textId="77777777" w:rsidR="00266A3D" w:rsidRPr="00EE73D3" w:rsidRDefault="00266A3D" w:rsidP="00266A3D">
            <w:pPr>
              <w:pStyle w:val="BodyText"/>
              <w:rPr>
                <w:rFonts w:ascii="Arial" w:hAnsi="Arial" w:cs="Arial"/>
              </w:rPr>
            </w:pPr>
            <w:r w:rsidRPr="00EE73D3">
              <w:rPr>
                <w:rFonts w:ascii="Arial" w:hAnsi="Arial" w:cs="Arial"/>
              </w:rPr>
              <w:t>AD</w:t>
            </w:r>
          </w:p>
        </w:tc>
        <w:tc>
          <w:tcPr>
            <w:tcW w:w="720" w:type="dxa"/>
            <w:tcBorders>
              <w:top w:val="single" w:sz="6" w:space="0" w:color="auto"/>
              <w:bottom w:val="single" w:sz="6" w:space="0" w:color="auto"/>
            </w:tcBorders>
          </w:tcPr>
          <w:p w14:paraId="5369F434"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2CA62A8" w14:textId="77777777" w:rsidR="00266A3D" w:rsidRPr="00EE73D3" w:rsidRDefault="00266A3D" w:rsidP="00266A3D">
            <w:pPr>
              <w:pStyle w:val="BodyText"/>
              <w:rPr>
                <w:rFonts w:ascii="Arial" w:hAnsi="Arial" w:cs="Arial"/>
              </w:rPr>
            </w:pPr>
            <w:r w:rsidRPr="00EE73D3">
              <w:rPr>
                <w:rFonts w:ascii="Arial" w:hAnsi="Arial" w:cs="Arial"/>
              </w:rPr>
              <w:t>Y</w:t>
            </w:r>
          </w:p>
        </w:tc>
        <w:tc>
          <w:tcPr>
            <w:tcW w:w="720" w:type="dxa"/>
            <w:tcBorders>
              <w:top w:val="single" w:sz="6" w:space="0" w:color="auto"/>
              <w:bottom w:val="single" w:sz="6" w:space="0" w:color="auto"/>
            </w:tcBorders>
          </w:tcPr>
          <w:p w14:paraId="493792DC"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7409D4DD" w14:textId="77777777" w:rsidR="00266A3D" w:rsidRPr="00EE73D3" w:rsidRDefault="00266A3D" w:rsidP="00266A3D">
            <w:pPr>
              <w:pStyle w:val="BodyText"/>
              <w:rPr>
                <w:rFonts w:ascii="Arial" w:hAnsi="Arial" w:cs="Arial"/>
              </w:rPr>
            </w:pPr>
            <w:r w:rsidRPr="00EE73D3">
              <w:rPr>
                <w:rFonts w:ascii="Arial" w:hAnsi="Arial" w:cs="Arial"/>
              </w:rPr>
              <w:t>Patient Address</w:t>
            </w:r>
          </w:p>
        </w:tc>
        <w:tc>
          <w:tcPr>
            <w:tcW w:w="2462" w:type="dxa"/>
            <w:tcBorders>
              <w:top w:val="single" w:sz="6" w:space="0" w:color="auto"/>
              <w:bottom w:val="single" w:sz="6" w:space="0" w:color="auto"/>
              <w:right w:val="single" w:sz="6" w:space="0" w:color="auto"/>
            </w:tcBorders>
          </w:tcPr>
          <w:p w14:paraId="38382569"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50CBF689" w14:textId="77777777" w:rsidTr="00266A3D">
        <w:trPr>
          <w:cantSplit/>
        </w:trPr>
        <w:tc>
          <w:tcPr>
            <w:tcW w:w="720" w:type="dxa"/>
            <w:tcBorders>
              <w:top w:val="single" w:sz="6" w:space="0" w:color="auto"/>
              <w:left w:val="single" w:sz="6" w:space="0" w:color="auto"/>
              <w:bottom w:val="single" w:sz="6" w:space="0" w:color="auto"/>
            </w:tcBorders>
          </w:tcPr>
          <w:p w14:paraId="6460CB7E" w14:textId="77777777" w:rsidR="00266A3D" w:rsidRPr="00EE73D3" w:rsidRDefault="00266A3D" w:rsidP="00266A3D">
            <w:pPr>
              <w:pStyle w:val="BodyText"/>
              <w:rPr>
                <w:rFonts w:ascii="Arial" w:hAnsi="Arial" w:cs="Arial"/>
              </w:rPr>
            </w:pPr>
            <w:r w:rsidRPr="00EE73D3">
              <w:rPr>
                <w:rFonts w:ascii="Arial" w:hAnsi="Arial" w:cs="Arial"/>
              </w:rPr>
              <w:t>12</w:t>
            </w:r>
          </w:p>
        </w:tc>
        <w:tc>
          <w:tcPr>
            <w:tcW w:w="720" w:type="dxa"/>
            <w:tcBorders>
              <w:top w:val="single" w:sz="6" w:space="0" w:color="auto"/>
              <w:bottom w:val="single" w:sz="6" w:space="0" w:color="auto"/>
            </w:tcBorders>
          </w:tcPr>
          <w:p w14:paraId="706B9BBA" w14:textId="77777777" w:rsidR="00266A3D" w:rsidRPr="00EE73D3" w:rsidRDefault="00266A3D" w:rsidP="00266A3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6B42318B"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65738ED1"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D3AC25E"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23F4CD6"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0173B2E5" w14:textId="77777777" w:rsidR="00266A3D" w:rsidRPr="00EE73D3" w:rsidRDefault="00266A3D" w:rsidP="00266A3D">
            <w:pPr>
              <w:pStyle w:val="BodyText"/>
              <w:rPr>
                <w:rFonts w:ascii="Arial" w:hAnsi="Arial" w:cs="Arial"/>
              </w:rPr>
            </w:pPr>
            <w:r w:rsidRPr="00EE73D3">
              <w:rPr>
                <w:rFonts w:ascii="Arial" w:hAnsi="Arial" w:cs="Arial"/>
              </w:rPr>
              <w:t>County Code</w:t>
            </w:r>
          </w:p>
        </w:tc>
        <w:tc>
          <w:tcPr>
            <w:tcW w:w="2462" w:type="dxa"/>
            <w:tcBorders>
              <w:top w:val="single" w:sz="6" w:space="0" w:color="auto"/>
              <w:bottom w:val="single" w:sz="6" w:space="0" w:color="auto"/>
              <w:right w:val="single" w:sz="6" w:space="0" w:color="auto"/>
            </w:tcBorders>
          </w:tcPr>
          <w:p w14:paraId="4EA2A620"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4D031F8C" w14:textId="77777777" w:rsidTr="00266A3D">
        <w:trPr>
          <w:cantSplit/>
        </w:trPr>
        <w:tc>
          <w:tcPr>
            <w:tcW w:w="720" w:type="dxa"/>
            <w:tcBorders>
              <w:top w:val="single" w:sz="6" w:space="0" w:color="auto"/>
              <w:left w:val="single" w:sz="6" w:space="0" w:color="auto"/>
              <w:bottom w:val="single" w:sz="6" w:space="0" w:color="auto"/>
            </w:tcBorders>
          </w:tcPr>
          <w:p w14:paraId="3BBDD411" w14:textId="77777777" w:rsidR="00266A3D" w:rsidRPr="00EE73D3" w:rsidRDefault="00266A3D" w:rsidP="00266A3D">
            <w:pPr>
              <w:pStyle w:val="BodyText"/>
              <w:rPr>
                <w:rFonts w:ascii="Arial" w:hAnsi="Arial" w:cs="Arial"/>
              </w:rPr>
            </w:pPr>
            <w:r w:rsidRPr="00EE73D3">
              <w:rPr>
                <w:rFonts w:ascii="Arial" w:hAnsi="Arial" w:cs="Arial"/>
              </w:rPr>
              <w:t>13</w:t>
            </w:r>
          </w:p>
        </w:tc>
        <w:tc>
          <w:tcPr>
            <w:tcW w:w="720" w:type="dxa"/>
            <w:tcBorders>
              <w:top w:val="single" w:sz="6" w:space="0" w:color="auto"/>
              <w:bottom w:val="single" w:sz="6" w:space="0" w:color="auto"/>
            </w:tcBorders>
          </w:tcPr>
          <w:p w14:paraId="7C7D5209" w14:textId="77777777" w:rsidR="00266A3D" w:rsidRPr="00EE73D3" w:rsidRDefault="00266A3D" w:rsidP="00266A3D">
            <w:pPr>
              <w:pStyle w:val="BodyText"/>
              <w:rPr>
                <w:rFonts w:ascii="Arial" w:hAnsi="Arial" w:cs="Arial"/>
              </w:rPr>
            </w:pPr>
            <w:r w:rsidRPr="00EE73D3">
              <w:rPr>
                <w:rFonts w:ascii="Arial" w:hAnsi="Arial" w:cs="Arial"/>
              </w:rPr>
              <w:t>40</w:t>
            </w:r>
          </w:p>
        </w:tc>
        <w:tc>
          <w:tcPr>
            <w:tcW w:w="720" w:type="dxa"/>
            <w:tcBorders>
              <w:top w:val="single" w:sz="6" w:space="0" w:color="auto"/>
              <w:bottom w:val="single" w:sz="6" w:space="0" w:color="auto"/>
            </w:tcBorders>
          </w:tcPr>
          <w:p w14:paraId="6EC11682" w14:textId="77777777" w:rsidR="00266A3D" w:rsidRPr="00EE73D3" w:rsidRDefault="00266A3D" w:rsidP="00266A3D">
            <w:pPr>
              <w:pStyle w:val="BodyText"/>
              <w:rPr>
                <w:rFonts w:ascii="Arial" w:hAnsi="Arial" w:cs="Arial"/>
              </w:rPr>
            </w:pPr>
            <w:r w:rsidRPr="00EE73D3">
              <w:rPr>
                <w:rFonts w:ascii="Arial" w:hAnsi="Arial" w:cs="Arial"/>
              </w:rPr>
              <w:t>TN</w:t>
            </w:r>
          </w:p>
        </w:tc>
        <w:tc>
          <w:tcPr>
            <w:tcW w:w="720" w:type="dxa"/>
            <w:tcBorders>
              <w:top w:val="single" w:sz="6" w:space="0" w:color="auto"/>
              <w:bottom w:val="single" w:sz="6" w:space="0" w:color="auto"/>
            </w:tcBorders>
          </w:tcPr>
          <w:p w14:paraId="00896128"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3160EC9C" w14:textId="77777777" w:rsidR="00266A3D" w:rsidRPr="00EE73D3" w:rsidRDefault="00266A3D" w:rsidP="00266A3D">
            <w:pPr>
              <w:pStyle w:val="BodyText"/>
              <w:rPr>
                <w:rFonts w:ascii="Arial" w:hAnsi="Arial" w:cs="Arial"/>
              </w:rPr>
            </w:pPr>
            <w:r w:rsidRPr="00EE73D3">
              <w:rPr>
                <w:rFonts w:ascii="Arial" w:hAnsi="Arial" w:cs="Arial"/>
              </w:rPr>
              <w:t>Y</w:t>
            </w:r>
          </w:p>
        </w:tc>
        <w:tc>
          <w:tcPr>
            <w:tcW w:w="720" w:type="dxa"/>
            <w:tcBorders>
              <w:top w:val="single" w:sz="6" w:space="0" w:color="auto"/>
              <w:bottom w:val="single" w:sz="6" w:space="0" w:color="auto"/>
            </w:tcBorders>
          </w:tcPr>
          <w:p w14:paraId="6E61F589"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3F157E72" w14:textId="77777777" w:rsidR="00266A3D" w:rsidRPr="00EE73D3" w:rsidRDefault="00266A3D" w:rsidP="00266A3D">
            <w:pPr>
              <w:pStyle w:val="BodyText"/>
              <w:rPr>
                <w:rFonts w:ascii="Arial" w:hAnsi="Arial" w:cs="Arial"/>
              </w:rPr>
            </w:pPr>
            <w:r w:rsidRPr="00EE73D3">
              <w:rPr>
                <w:rFonts w:ascii="Arial" w:hAnsi="Arial" w:cs="Arial"/>
              </w:rPr>
              <w:t>Phone Number – Home</w:t>
            </w:r>
          </w:p>
        </w:tc>
        <w:tc>
          <w:tcPr>
            <w:tcW w:w="2462" w:type="dxa"/>
            <w:tcBorders>
              <w:top w:val="single" w:sz="6" w:space="0" w:color="auto"/>
              <w:bottom w:val="single" w:sz="6" w:space="0" w:color="auto"/>
              <w:right w:val="single" w:sz="6" w:space="0" w:color="auto"/>
            </w:tcBorders>
          </w:tcPr>
          <w:p w14:paraId="36A0AC6A"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54874EC5" w14:textId="77777777" w:rsidTr="00266A3D">
        <w:trPr>
          <w:cantSplit/>
        </w:trPr>
        <w:tc>
          <w:tcPr>
            <w:tcW w:w="720" w:type="dxa"/>
            <w:tcBorders>
              <w:top w:val="single" w:sz="6" w:space="0" w:color="auto"/>
              <w:left w:val="single" w:sz="6" w:space="0" w:color="auto"/>
              <w:bottom w:val="single" w:sz="6" w:space="0" w:color="auto"/>
            </w:tcBorders>
          </w:tcPr>
          <w:p w14:paraId="0BDE0AD0" w14:textId="77777777" w:rsidR="00266A3D" w:rsidRPr="00EE73D3" w:rsidRDefault="00266A3D" w:rsidP="00266A3D">
            <w:pPr>
              <w:pStyle w:val="BodyText"/>
              <w:rPr>
                <w:rFonts w:ascii="Arial" w:hAnsi="Arial" w:cs="Arial"/>
              </w:rPr>
            </w:pPr>
            <w:r w:rsidRPr="00EE73D3">
              <w:rPr>
                <w:rFonts w:ascii="Arial" w:hAnsi="Arial" w:cs="Arial"/>
              </w:rPr>
              <w:t>14</w:t>
            </w:r>
          </w:p>
        </w:tc>
        <w:tc>
          <w:tcPr>
            <w:tcW w:w="720" w:type="dxa"/>
            <w:tcBorders>
              <w:top w:val="single" w:sz="6" w:space="0" w:color="auto"/>
              <w:bottom w:val="single" w:sz="6" w:space="0" w:color="auto"/>
            </w:tcBorders>
          </w:tcPr>
          <w:p w14:paraId="605195F1" w14:textId="77777777" w:rsidR="00266A3D" w:rsidRPr="00EE73D3" w:rsidRDefault="00266A3D" w:rsidP="00266A3D">
            <w:pPr>
              <w:pStyle w:val="BodyText"/>
              <w:rPr>
                <w:rFonts w:ascii="Arial" w:hAnsi="Arial" w:cs="Arial"/>
              </w:rPr>
            </w:pPr>
            <w:r w:rsidRPr="00EE73D3">
              <w:rPr>
                <w:rFonts w:ascii="Arial" w:hAnsi="Arial" w:cs="Arial"/>
              </w:rPr>
              <w:t>40</w:t>
            </w:r>
          </w:p>
        </w:tc>
        <w:tc>
          <w:tcPr>
            <w:tcW w:w="720" w:type="dxa"/>
            <w:tcBorders>
              <w:top w:val="single" w:sz="6" w:space="0" w:color="auto"/>
              <w:bottom w:val="single" w:sz="6" w:space="0" w:color="auto"/>
            </w:tcBorders>
          </w:tcPr>
          <w:p w14:paraId="34F22A39" w14:textId="77777777" w:rsidR="00266A3D" w:rsidRPr="00EE73D3" w:rsidRDefault="00266A3D" w:rsidP="00266A3D">
            <w:pPr>
              <w:pStyle w:val="BodyText"/>
              <w:rPr>
                <w:rFonts w:ascii="Arial" w:hAnsi="Arial" w:cs="Arial"/>
              </w:rPr>
            </w:pPr>
            <w:r w:rsidRPr="00EE73D3">
              <w:rPr>
                <w:rFonts w:ascii="Arial" w:hAnsi="Arial" w:cs="Arial"/>
              </w:rPr>
              <w:t>TN</w:t>
            </w:r>
          </w:p>
        </w:tc>
        <w:tc>
          <w:tcPr>
            <w:tcW w:w="720" w:type="dxa"/>
            <w:tcBorders>
              <w:top w:val="single" w:sz="6" w:space="0" w:color="auto"/>
              <w:bottom w:val="single" w:sz="6" w:space="0" w:color="auto"/>
            </w:tcBorders>
          </w:tcPr>
          <w:p w14:paraId="494AA738"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FFDF95E" w14:textId="77777777" w:rsidR="00266A3D" w:rsidRPr="00EE73D3" w:rsidRDefault="00266A3D" w:rsidP="00266A3D">
            <w:pPr>
              <w:pStyle w:val="BodyText"/>
              <w:rPr>
                <w:rFonts w:ascii="Arial" w:hAnsi="Arial" w:cs="Arial"/>
              </w:rPr>
            </w:pPr>
            <w:r w:rsidRPr="00EE73D3">
              <w:rPr>
                <w:rFonts w:ascii="Arial" w:hAnsi="Arial" w:cs="Arial"/>
              </w:rPr>
              <w:t>Y</w:t>
            </w:r>
          </w:p>
        </w:tc>
        <w:tc>
          <w:tcPr>
            <w:tcW w:w="720" w:type="dxa"/>
            <w:tcBorders>
              <w:top w:val="single" w:sz="6" w:space="0" w:color="auto"/>
              <w:bottom w:val="single" w:sz="6" w:space="0" w:color="auto"/>
            </w:tcBorders>
          </w:tcPr>
          <w:p w14:paraId="5D5465CF"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09D2AE2A" w14:textId="77777777" w:rsidR="00266A3D" w:rsidRPr="00EE73D3" w:rsidRDefault="00266A3D" w:rsidP="00266A3D">
            <w:pPr>
              <w:pStyle w:val="BodyText"/>
              <w:rPr>
                <w:rFonts w:ascii="Arial" w:hAnsi="Arial" w:cs="Arial"/>
              </w:rPr>
            </w:pPr>
            <w:r w:rsidRPr="00EE73D3">
              <w:rPr>
                <w:rFonts w:ascii="Arial" w:hAnsi="Arial" w:cs="Arial"/>
              </w:rPr>
              <w:t>Phone Number – Business</w:t>
            </w:r>
          </w:p>
        </w:tc>
        <w:tc>
          <w:tcPr>
            <w:tcW w:w="2462" w:type="dxa"/>
            <w:tcBorders>
              <w:top w:val="single" w:sz="6" w:space="0" w:color="auto"/>
              <w:bottom w:val="single" w:sz="6" w:space="0" w:color="auto"/>
              <w:right w:val="single" w:sz="6" w:space="0" w:color="auto"/>
            </w:tcBorders>
          </w:tcPr>
          <w:p w14:paraId="72702D50"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71D8DA22" w14:textId="77777777" w:rsidTr="00266A3D">
        <w:trPr>
          <w:cantSplit/>
        </w:trPr>
        <w:tc>
          <w:tcPr>
            <w:tcW w:w="720" w:type="dxa"/>
            <w:tcBorders>
              <w:top w:val="single" w:sz="6" w:space="0" w:color="auto"/>
              <w:left w:val="single" w:sz="6" w:space="0" w:color="auto"/>
              <w:bottom w:val="single" w:sz="6" w:space="0" w:color="auto"/>
            </w:tcBorders>
          </w:tcPr>
          <w:p w14:paraId="65E5CD61" w14:textId="77777777" w:rsidR="00266A3D" w:rsidRPr="00EE73D3" w:rsidRDefault="00266A3D" w:rsidP="00266A3D">
            <w:pPr>
              <w:pStyle w:val="BodyText"/>
              <w:rPr>
                <w:rFonts w:ascii="Arial" w:hAnsi="Arial" w:cs="Arial"/>
              </w:rPr>
            </w:pPr>
            <w:r w:rsidRPr="00EE73D3">
              <w:rPr>
                <w:rFonts w:ascii="Arial" w:hAnsi="Arial" w:cs="Arial"/>
              </w:rPr>
              <w:lastRenderedPageBreak/>
              <w:t>15</w:t>
            </w:r>
          </w:p>
        </w:tc>
        <w:tc>
          <w:tcPr>
            <w:tcW w:w="720" w:type="dxa"/>
            <w:tcBorders>
              <w:top w:val="single" w:sz="6" w:space="0" w:color="auto"/>
              <w:bottom w:val="single" w:sz="6" w:space="0" w:color="auto"/>
            </w:tcBorders>
          </w:tcPr>
          <w:p w14:paraId="3C04FF12" w14:textId="77777777" w:rsidR="00266A3D" w:rsidRPr="00EE73D3" w:rsidRDefault="00266A3D" w:rsidP="00266A3D">
            <w:pPr>
              <w:pStyle w:val="BodyText"/>
              <w:rPr>
                <w:rFonts w:ascii="Arial" w:hAnsi="Arial" w:cs="Arial"/>
              </w:rPr>
            </w:pPr>
            <w:r w:rsidRPr="00EE73D3">
              <w:rPr>
                <w:rFonts w:ascii="Arial" w:hAnsi="Arial" w:cs="Arial"/>
              </w:rPr>
              <w:t>25</w:t>
            </w:r>
          </w:p>
        </w:tc>
        <w:tc>
          <w:tcPr>
            <w:tcW w:w="720" w:type="dxa"/>
            <w:tcBorders>
              <w:top w:val="single" w:sz="6" w:space="0" w:color="auto"/>
              <w:bottom w:val="single" w:sz="6" w:space="0" w:color="auto"/>
            </w:tcBorders>
          </w:tcPr>
          <w:p w14:paraId="26BA208B" w14:textId="77777777" w:rsidR="00266A3D" w:rsidRPr="00EE73D3" w:rsidRDefault="00266A3D" w:rsidP="00266A3D">
            <w:pPr>
              <w:pStyle w:val="BodyText"/>
              <w:rPr>
                <w:rFonts w:ascii="Arial" w:hAnsi="Arial" w:cs="Arial"/>
              </w:rPr>
            </w:pPr>
            <w:r w:rsidRPr="00EE73D3">
              <w:rPr>
                <w:rFonts w:ascii="Arial" w:hAnsi="Arial" w:cs="Arial"/>
              </w:rPr>
              <w:t>ST</w:t>
            </w:r>
          </w:p>
        </w:tc>
        <w:tc>
          <w:tcPr>
            <w:tcW w:w="720" w:type="dxa"/>
            <w:tcBorders>
              <w:top w:val="single" w:sz="6" w:space="0" w:color="auto"/>
              <w:bottom w:val="single" w:sz="6" w:space="0" w:color="auto"/>
            </w:tcBorders>
          </w:tcPr>
          <w:p w14:paraId="4D7F4784"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6E776AF"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8C0E85A"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3B9E70D4" w14:textId="77777777" w:rsidR="00266A3D" w:rsidRPr="00EE73D3" w:rsidRDefault="00266A3D" w:rsidP="00266A3D">
            <w:pPr>
              <w:pStyle w:val="BodyText"/>
              <w:rPr>
                <w:rFonts w:ascii="Arial" w:hAnsi="Arial" w:cs="Arial"/>
              </w:rPr>
            </w:pPr>
            <w:r w:rsidRPr="00EE73D3">
              <w:rPr>
                <w:rFonts w:ascii="Arial" w:hAnsi="Arial" w:cs="Arial"/>
              </w:rPr>
              <w:t>Language – Patient</w:t>
            </w:r>
          </w:p>
        </w:tc>
        <w:tc>
          <w:tcPr>
            <w:tcW w:w="2462" w:type="dxa"/>
            <w:tcBorders>
              <w:top w:val="single" w:sz="6" w:space="0" w:color="auto"/>
              <w:bottom w:val="single" w:sz="6" w:space="0" w:color="auto"/>
              <w:right w:val="single" w:sz="6" w:space="0" w:color="auto"/>
            </w:tcBorders>
          </w:tcPr>
          <w:p w14:paraId="485B4E54"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18B62E35" w14:textId="77777777" w:rsidTr="00266A3D">
        <w:trPr>
          <w:cantSplit/>
        </w:trPr>
        <w:tc>
          <w:tcPr>
            <w:tcW w:w="720" w:type="dxa"/>
            <w:tcBorders>
              <w:top w:val="single" w:sz="6" w:space="0" w:color="auto"/>
              <w:left w:val="single" w:sz="6" w:space="0" w:color="auto"/>
              <w:bottom w:val="single" w:sz="6" w:space="0" w:color="auto"/>
            </w:tcBorders>
          </w:tcPr>
          <w:p w14:paraId="27354097" w14:textId="77777777" w:rsidR="00266A3D" w:rsidRPr="00EE73D3" w:rsidRDefault="00266A3D" w:rsidP="00266A3D">
            <w:pPr>
              <w:pStyle w:val="BodyText"/>
              <w:rPr>
                <w:rFonts w:ascii="Arial" w:hAnsi="Arial" w:cs="Arial"/>
              </w:rPr>
            </w:pPr>
            <w:r w:rsidRPr="00EE73D3">
              <w:rPr>
                <w:rFonts w:ascii="Arial" w:hAnsi="Arial" w:cs="Arial"/>
              </w:rPr>
              <w:t>16</w:t>
            </w:r>
          </w:p>
        </w:tc>
        <w:tc>
          <w:tcPr>
            <w:tcW w:w="720" w:type="dxa"/>
            <w:tcBorders>
              <w:top w:val="single" w:sz="6" w:space="0" w:color="auto"/>
              <w:bottom w:val="single" w:sz="6" w:space="0" w:color="auto"/>
            </w:tcBorders>
          </w:tcPr>
          <w:p w14:paraId="40FBAC9C"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1219A8A7"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7D67C92F"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19E0AF6"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7172EA5" w14:textId="77777777" w:rsidR="00266A3D" w:rsidRPr="00EE73D3" w:rsidRDefault="00266A3D" w:rsidP="00266A3D">
            <w:pPr>
              <w:pStyle w:val="BodyText"/>
              <w:rPr>
                <w:rFonts w:ascii="Arial" w:hAnsi="Arial" w:cs="Arial"/>
              </w:rPr>
            </w:pPr>
            <w:r w:rsidRPr="00EE73D3">
              <w:rPr>
                <w:rFonts w:ascii="Arial" w:hAnsi="Arial" w:cs="Arial"/>
              </w:rPr>
              <w:t>0002</w:t>
            </w:r>
          </w:p>
        </w:tc>
        <w:tc>
          <w:tcPr>
            <w:tcW w:w="2462" w:type="dxa"/>
            <w:tcBorders>
              <w:top w:val="single" w:sz="6" w:space="0" w:color="auto"/>
              <w:bottom w:val="single" w:sz="6" w:space="0" w:color="auto"/>
            </w:tcBorders>
          </w:tcPr>
          <w:p w14:paraId="4F656162" w14:textId="77777777" w:rsidR="00266A3D" w:rsidRPr="00EE73D3" w:rsidRDefault="00266A3D" w:rsidP="00266A3D">
            <w:pPr>
              <w:pStyle w:val="BodyText"/>
              <w:rPr>
                <w:rFonts w:ascii="Arial" w:hAnsi="Arial" w:cs="Arial"/>
              </w:rPr>
            </w:pPr>
            <w:r w:rsidRPr="00EE73D3">
              <w:rPr>
                <w:rFonts w:ascii="Arial" w:hAnsi="Arial" w:cs="Arial"/>
              </w:rPr>
              <w:t>Marital Status</w:t>
            </w:r>
          </w:p>
        </w:tc>
        <w:tc>
          <w:tcPr>
            <w:tcW w:w="2462" w:type="dxa"/>
            <w:tcBorders>
              <w:top w:val="single" w:sz="6" w:space="0" w:color="auto"/>
              <w:bottom w:val="single" w:sz="6" w:space="0" w:color="auto"/>
              <w:right w:val="single" w:sz="6" w:space="0" w:color="auto"/>
            </w:tcBorders>
          </w:tcPr>
          <w:p w14:paraId="7F55C6BD"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6D1A7201" w14:textId="77777777" w:rsidTr="00266A3D">
        <w:trPr>
          <w:cantSplit/>
        </w:trPr>
        <w:tc>
          <w:tcPr>
            <w:tcW w:w="720" w:type="dxa"/>
            <w:tcBorders>
              <w:top w:val="single" w:sz="6" w:space="0" w:color="auto"/>
              <w:left w:val="single" w:sz="6" w:space="0" w:color="auto"/>
              <w:bottom w:val="single" w:sz="6" w:space="0" w:color="auto"/>
            </w:tcBorders>
          </w:tcPr>
          <w:p w14:paraId="20177050" w14:textId="77777777" w:rsidR="00266A3D" w:rsidRPr="00EE73D3" w:rsidRDefault="00266A3D" w:rsidP="00266A3D">
            <w:pPr>
              <w:pStyle w:val="BodyText"/>
              <w:rPr>
                <w:rFonts w:ascii="Arial" w:hAnsi="Arial" w:cs="Arial"/>
              </w:rPr>
            </w:pPr>
            <w:r w:rsidRPr="00EE73D3">
              <w:rPr>
                <w:rFonts w:ascii="Arial" w:hAnsi="Arial" w:cs="Arial"/>
              </w:rPr>
              <w:t>17</w:t>
            </w:r>
          </w:p>
        </w:tc>
        <w:tc>
          <w:tcPr>
            <w:tcW w:w="720" w:type="dxa"/>
            <w:tcBorders>
              <w:top w:val="single" w:sz="6" w:space="0" w:color="auto"/>
              <w:bottom w:val="single" w:sz="6" w:space="0" w:color="auto"/>
            </w:tcBorders>
          </w:tcPr>
          <w:p w14:paraId="3E3C645C" w14:textId="77777777" w:rsidR="00266A3D" w:rsidRPr="00EE73D3" w:rsidRDefault="00266A3D" w:rsidP="00266A3D">
            <w:pPr>
              <w:pStyle w:val="BodyText"/>
              <w:rPr>
                <w:rFonts w:ascii="Arial" w:hAnsi="Arial" w:cs="Arial"/>
              </w:rPr>
            </w:pPr>
            <w:r w:rsidRPr="00EE73D3">
              <w:rPr>
                <w:rFonts w:ascii="Arial" w:hAnsi="Arial" w:cs="Arial"/>
              </w:rPr>
              <w:t>3</w:t>
            </w:r>
          </w:p>
        </w:tc>
        <w:tc>
          <w:tcPr>
            <w:tcW w:w="720" w:type="dxa"/>
            <w:tcBorders>
              <w:top w:val="single" w:sz="6" w:space="0" w:color="auto"/>
              <w:bottom w:val="single" w:sz="6" w:space="0" w:color="auto"/>
            </w:tcBorders>
          </w:tcPr>
          <w:p w14:paraId="2DE2F936"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777F53A5"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AB8E8A2"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52C18D41" w14:textId="77777777" w:rsidR="00266A3D" w:rsidRPr="00EE73D3" w:rsidRDefault="00266A3D" w:rsidP="00266A3D">
            <w:pPr>
              <w:pStyle w:val="BodyText"/>
              <w:rPr>
                <w:rFonts w:ascii="Arial" w:hAnsi="Arial" w:cs="Arial"/>
              </w:rPr>
            </w:pPr>
            <w:r w:rsidRPr="00EE73D3">
              <w:rPr>
                <w:rFonts w:ascii="Arial" w:hAnsi="Arial" w:cs="Arial"/>
              </w:rPr>
              <w:t>0006</w:t>
            </w:r>
          </w:p>
        </w:tc>
        <w:tc>
          <w:tcPr>
            <w:tcW w:w="2462" w:type="dxa"/>
            <w:tcBorders>
              <w:top w:val="single" w:sz="6" w:space="0" w:color="auto"/>
              <w:bottom w:val="single" w:sz="6" w:space="0" w:color="auto"/>
            </w:tcBorders>
          </w:tcPr>
          <w:p w14:paraId="6654E0DC" w14:textId="77777777" w:rsidR="00266A3D" w:rsidRPr="00EE73D3" w:rsidRDefault="00266A3D" w:rsidP="00266A3D">
            <w:pPr>
              <w:pStyle w:val="BodyText"/>
              <w:rPr>
                <w:rFonts w:ascii="Arial" w:hAnsi="Arial" w:cs="Arial"/>
              </w:rPr>
            </w:pPr>
            <w:r w:rsidRPr="00EE73D3">
              <w:rPr>
                <w:rFonts w:ascii="Arial" w:hAnsi="Arial" w:cs="Arial"/>
              </w:rPr>
              <w:t>Religion</w:t>
            </w:r>
          </w:p>
        </w:tc>
        <w:tc>
          <w:tcPr>
            <w:tcW w:w="2462" w:type="dxa"/>
            <w:tcBorders>
              <w:top w:val="single" w:sz="6" w:space="0" w:color="auto"/>
              <w:bottom w:val="single" w:sz="6" w:space="0" w:color="auto"/>
              <w:right w:val="single" w:sz="6" w:space="0" w:color="auto"/>
            </w:tcBorders>
          </w:tcPr>
          <w:p w14:paraId="6143477D"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341224E4" w14:textId="77777777" w:rsidTr="00266A3D">
        <w:trPr>
          <w:cantSplit/>
        </w:trPr>
        <w:tc>
          <w:tcPr>
            <w:tcW w:w="720" w:type="dxa"/>
            <w:tcBorders>
              <w:top w:val="single" w:sz="6" w:space="0" w:color="auto"/>
              <w:left w:val="single" w:sz="6" w:space="0" w:color="auto"/>
              <w:bottom w:val="single" w:sz="6" w:space="0" w:color="auto"/>
            </w:tcBorders>
          </w:tcPr>
          <w:p w14:paraId="2A948A46" w14:textId="77777777" w:rsidR="00266A3D" w:rsidRPr="00EE73D3" w:rsidRDefault="00266A3D" w:rsidP="00266A3D">
            <w:pPr>
              <w:pStyle w:val="BodyText"/>
              <w:rPr>
                <w:rFonts w:ascii="Arial" w:hAnsi="Arial" w:cs="Arial"/>
              </w:rPr>
            </w:pPr>
            <w:r w:rsidRPr="00EE73D3">
              <w:rPr>
                <w:rFonts w:ascii="Arial" w:hAnsi="Arial" w:cs="Arial"/>
              </w:rPr>
              <w:t>18</w:t>
            </w:r>
          </w:p>
        </w:tc>
        <w:tc>
          <w:tcPr>
            <w:tcW w:w="720" w:type="dxa"/>
            <w:tcBorders>
              <w:top w:val="single" w:sz="6" w:space="0" w:color="auto"/>
              <w:bottom w:val="single" w:sz="6" w:space="0" w:color="auto"/>
            </w:tcBorders>
          </w:tcPr>
          <w:p w14:paraId="1F89674A" w14:textId="77777777" w:rsidR="00266A3D" w:rsidRPr="00EE73D3" w:rsidRDefault="00266A3D" w:rsidP="00266A3D">
            <w:pPr>
              <w:pStyle w:val="BodyText"/>
              <w:rPr>
                <w:rFonts w:ascii="Arial" w:hAnsi="Arial" w:cs="Arial"/>
              </w:rPr>
            </w:pPr>
            <w:r w:rsidRPr="00EE73D3">
              <w:rPr>
                <w:rFonts w:ascii="Arial" w:hAnsi="Arial" w:cs="Arial"/>
              </w:rPr>
              <w:t>20</w:t>
            </w:r>
          </w:p>
        </w:tc>
        <w:tc>
          <w:tcPr>
            <w:tcW w:w="720" w:type="dxa"/>
            <w:tcBorders>
              <w:top w:val="single" w:sz="6" w:space="0" w:color="auto"/>
              <w:bottom w:val="single" w:sz="6" w:space="0" w:color="auto"/>
            </w:tcBorders>
          </w:tcPr>
          <w:p w14:paraId="754C3CC6" w14:textId="77777777" w:rsidR="00266A3D" w:rsidRPr="00EE73D3" w:rsidRDefault="00266A3D" w:rsidP="00266A3D">
            <w:pPr>
              <w:pStyle w:val="BodyText"/>
              <w:rPr>
                <w:rFonts w:ascii="Arial" w:hAnsi="Arial" w:cs="Arial"/>
              </w:rPr>
            </w:pPr>
            <w:r w:rsidRPr="00EE73D3">
              <w:rPr>
                <w:rFonts w:ascii="Arial" w:hAnsi="Arial" w:cs="Arial"/>
              </w:rPr>
              <w:t>CK</w:t>
            </w:r>
          </w:p>
        </w:tc>
        <w:tc>
          <w:tcPr>
            <w:tcW w:w="720" w:type="dxa"/>
            <w:tcBorders>
              <w:top w:val="single" w:sz="6" w:space="0" w:color="auto"/>
              <w:bottom w:val="single" w:sz="6" w:space="0" w:color="auto"/>
            </w:tcBorders>
          </w:tcPr>
          <w:p w14:paraId="08C46F4B"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2EE515B"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3BB40A58"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04FD963B" w14:textId="77777777" w:rsidR="00266A3D" w:rsidRPr="00EE73D3" w:rsidRDefault="00266A3D" w:rsidP="00266A3D">
            <w:pPr>
              <w:pStyle w:val="BodyText"/>
              <w:rPr>
                <w:rFonts w:ascii="Arial" w:hAnsi="Arial" w:cs="Arial"/>
              </w:rPr>
            </w:pPr>
            <w:r w:rsidRPr="00EE73D3">
              <w:rPr>
                <w:rFonts w:ascii="Arial" w:hAnsi="Arial" w:cs="Arial"/>
              </w:rPr>
              <w:t>Patient Account Number</w:t>
            </w:r>
          </w:p>
        </w:tc>
        <w:tc>
          <w:tcPr>
            <w:tcW w:w="2462" w:type="dxa"/>
            <w:tcBorders>
              <w:top w:val="single" w:sz="6" w:space="0" w:color="auto"/>
              <w:bottom w:val="single" w:sz="6" w:space="0" w:color="auto"/>
              <w:right w:val="single" w:sz="6" w:space="0" w:color="auto"/>
            </w:tcBorders>
          </w:tcPr>
          <w:p w14:paraId="0F791B1F"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27D859A3" w14:textId="77777777" w:rsidTr="00266A3D">
        <w:trPr>
          <w:cantSplit/>
        </w:trPr>
        <w:tc>
          <w:tcPr>
            <w:tcW w:w="720" w:type="dxa"/>
            <w:tcBorders>
              <w:top w:val="single" w:sz="6" w:space="0" w:color="auto"/>
              <w:left w:val="single" w:sz="6" w:space="0" w:color="auto"/>
              <w:bottom w:val="single" w:sz="6" w:space="0" w:color="auto"/>
            </w:tcBorders>
          </w:tcPr>
          <w:p w14:paraId="371E143F" w14:textId="77777777" w:rsidR="00266A3D" w:rsidRPr="00EE73D3" w:rsidRDefault="00266A3D" w:rsidP="00266A3D">
            <w:pPr>
              <w:pStyle w:val="BodyText"/>
              <w:rPr>
                <w:rFonts w:ascii="Arial" w:hAnsi="Arial" w:cs="Arial"/>
              </w:rPr>
            </w:pPr>
            <w:r w:rsidRPr="00EE73D3">
              <w:rPr>
                <w:rFonts w:ascii="Arial" w:hAnsi="Arial" w:cs="Arial"/>
              </w:rPr>
              <w:t>19</w:t>
            </w:r>
          </w:p>
        </w:tc>
        <w:tc>
          <w:tcPr>
            <w:tcW w:w="720" w:type="dxa"/>
            <w:tcBorders>
              <w:top w:val="single" w:sz="6" w:space="0" w:color="auto"/>
              <w:bottom w:val="single" w:sz="6" w:space="0" w:color="auto"/>
            </w:tcBorders>
          </w:tcPr>
          <w:p w14:paraId="17FB916D" w14:textId="77777777" w:rsidR="00266A3D" w:rsidRPr="00EE73D3" w:rsidRDefault="00266A3D" w:rsidP="00266A3D">
            <w:pPr>
              <w:pStyle w:val="BodyText"/>
              <w:rPr>
                <w:rFonts w:ascii="Arial" w:hAnsi="Arial" w:cs="Arial"/>
              </w:rPr>
            </w:pPr>
            <w:r w:rsidRPr="00EE73D3">
              <w:rPr>
                <w:rFonts w:ascii="Arial" w:hAnsi="Arial" w:cs="Arial"/>
              </w:rPr>
              <w:t>16</w:t>
            </w:r>
          </w:p>
        </w:tc>
        <w:tc>
          <w:tcPr>
            <w:tcW w:w="720" w:type="dxa"/>
            <w:tcBorders>
              <w:top w:val="single" w:sz="6" w:space="0" w:color="auto"/>
              <w:bottom w:val="single" w:sz="6" w:space="0" w:color="auto"/>
            </w:tcBorders>
          </w:tcPr>
          <w:p w14:paraId="2906C297" w14:textId="77777777" w:rsidR="00266A3D" w:rsidRPr="00EE73D3" w:rsidRDefault="00266A3D" w:rsidP="00266A3D">
            <w:pPr>
              <w:pStyle w:val="BodyText"/>
              <w:rPr>
                <w:rFonts w:ascii="Arial" w:hAnsi="Arial" w:cs="Arial"/>
              </w:rPr>
            </w:pPr>
            <w:r w:rsidRPr="00EE73D3">
              <w:rPr>
                <w:rFonts w:ascii="Arial" w:hAnsi="Arial" w:cs="Arial"/>
              </w:rPr>
              <w:t>ST</w:t>
            </w:r>
          </w:p>
        </w:tc>
        <w:tc>
          <w:tcPr>
            <w:tcW w:w="720" w:type="dxa"/>
            <w:tcBorders>
              <w:top w:val="single" w:sz="6" w:space="0" w:color="auto"/>
              <w:bottom w:val="single" w:sz="6" w:space="0" w:color="auto"/>
            </w:tcBorders>
          </w:tcPr>
          <w:p w14:paraId="0363D2FB"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7A19C89"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DFEF3D4"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38DD17D5" w14:textId="77777777" w:rsidR="00266A3D" w:rsidRPr="00EE73D3" w:rsidRDefault="00266A3D" w:rsidP="00266A3D">
            <w:pPr>
              <w:pStyle w:val="BodyText"/>
              <w:rPr>
                <w:rFonts w:ascii="Arial" w:hAnsi="Arial" w:cs="Arial"/>
              </w:rPr>
            </w:pPr>
            <w:r w:rsidRPr="00EE73D3">
              <w:rPr>
                <w:rFonts w:ascii="Arial" w:hAnsi="Arial" w:cs="Arial"/>
              </w:rPr>
              <w:t>SSN Number – Patient</w:t>
            </w:r>
          </w:p>
        </w:tc>
        <w:tc>
          <w:tcPr>
            <w:tcW w:w="2462" w:type="dxa"/>
            <w:tcBorders>
              <w:top w:val="single" w:sz="6" w:space="0" w:color="auto"/>
              <w:bottom w:val="single" w:sz="6" w:space="0" w:color="auto"/>
              <w:right w:val="single" w:sz="6" w:space="0" w:color="auto"/>
            </w:tcBorders>
          </w:tcPr>
          <w:p w14:paraId="14E81E1F" w14:textId="77777777" w:rsidR="00266A3D" w:rsidRPr="00EE73D3" w:rsidRDefault="00266A3D" w:rsidP="00266A3D">
            <w:pPr>
              <w:pStyle w:val="BodyText"/>
              <w:rPr>
                <w:rFonts w:ascii="Arial" w:hAnsi="Arial" w:cs="Arial"/>
              </w:rPr>
            </w:pPr>
            <w:r w:rsidRPr="00EE73D3">
              <w:rPr>
                <w:rFonts w:ascii="Arial" w:hAnsi="Arial" w:cs="Arial"/>
              </w:rPr>
              <w:t>Social security number and pseudo indicator.</w:t>
            </w:r>
          </w:p>
        </w:tc>
      </w:tr>
      <w:tr w:rsidR="00266A3D" w:rsidRPr="004675E7" w14:paraId="260FEDA3" w14:textId="77777777" w:rsidTr="00266A3D">
        <w:trPr>
          <w:cantSplit/>
        </w:trPr>
        <w:tc>
          <w:tcPr>
            <w:tcW w:w="720" w:type="dxa"/>
            <w:tcBorders>
              <w:top w:val="single" w:sz="6" w:space="0" w:color="auto"/>
              <w:left w:val="single" w:sz="6" w:space="0" w:color="auto"/>
              <w:bottom w:val="single" w:sz="6" w:space="0" w:color="auto"/>
            </w:tcBorders>
          </w:tcPr>
          <w:p w14:paraId="31F39BE8" w14:textId="77777777" w:rsidR="00266A3D" w:rsidRPr="00EE73D3" w:rsidRDefault="00266A3D" w:rsidP="00266A3D">
            <w:pPr>
              <w:pStyle w:val="BodyText"/>
              <w:rPr>
                <w:rFonts w:ascii="Arial" w:hAnsi="Arial" w:cs="Arial"/>
              </w:rPr>
            </w:pPr>
            <w:r w:rsidRPr="00EE73D3">
              <w:rPr>
                <w:rFonts w:ascii="Arial" w:hAnsi="Arial" w:cs="Arial"/>
              </w:rPr>
              <w:t>20</w:t>
            </w:r>
          </w:p>
        </w:tc>
        <w:tc>
          <w:tcPr>
            <w:tcW w:w="720" w:type="dxa"/>
            <w:tcBorders>
              <w:top w:val="single" w:sz="6" w:space="0" w:color="auto"/>
              <w:bottom w:val="single" w:sz="6" w:space="0" w:color="auto"/>
            </w:tcBorders>
          </w:tcPr>
          <w:p w14:paraId="69B0D704" w14:textId="77777777" w:rsidR="00266A3D" w:rsidRPr="00EE73D3" w:rsidRDefault="00266A3D" w:rsidP="00266A3D">
            <w:pPr>
              <w:pStyle w:val="BodyText"/>
              <w:rPr>
                <w:rFonts w:ascii="Arial" w:hAnsi="Arial" w:cs="Arial"/>
              </w:rPr>
            </w:pPr>
            <w:r w:rsidRPr="00EE73D3">
              <w:rPr>
                <w:rFonts w:ascii="Arial" w:hAnsi="Arial" w:cs="Arial"/>
              </w:rPr>
              <w:t>25</w:t>
            </w:r>
          </w:p>
        </w:tc>
        <w:tc>
          <w:tcPr>
            <w:tcW w:w="720" w:type="dxa"/>
            <w:tcBorders>
              <w:top w:val="single" w:sz="6" w:space="0" w:color="auto"/>
              <w:bottom w:val="single" w:sz="6" w:space="0" w:color="auto"/>
            </w:tcBorders>
          </w:tcPr>
          <w:p w14:paraId="40359616" w14:textId="77777777" w:rsidR="00266A3D" w:rsidRPr="00EE73D3" w:rsidRDefault="00266A3D" w:rsidP="00266A3D">
            <w:pPr>
              <w:pStyle w:val="BodyText"/>
              <w:rPr>
                <w:rFonts w:ascii="Arial" w:hAnsi="Arial" w:cs="Arial"/>
              </w:rPr>
            </w:pPr>
            <w:r w:rsidRPr="00EE73D3">
              <w:rPr>
                <w:rFonts w:ascii="Arial" w:hAnsi="Arial" w:cs="Arial"/>
              </w:rPr>
              <w:t>CM</w:t>
            </w:r>
          </w:p>
        </w:tc>
        <w:tc>
          <w:tcPr>
            <w:tcW w:w="720" w:type="dxa"/>
            <w:tcBorders>
              <w:top w:val="single" w:sz="6" w:space="0" w:color="auto"/>
              <w:bottom w:val="single" w:sz="6" w:space="0" w:color="auto"/>
            </w:tcBorders>
          </w:tcPr>
          <w:p w14:paraId="62CB9777"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377EA964"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1353028"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4085254E" w14:textId="77777777" w:rsidR="00266A3D" w:rsidRPr="00EE73D3" w:rsidRDefault="00266A3D" w:rsidP="00266A3D">
            <w:pPr>
              <w:pStyle w:val="BodyText"/>
              <w:rPr>
                <w:rFonts w:ascii="Arial" w:hAnsi="Arial" w:cs="Arial"/>
              </w:rPr>
            </w:pPr>
            <w:r w:rsidRPr="00EE73D3">
              <w:rPr>
                <w:rFonts w:ascii="Arial" w:hAnsi="Arial" w:cs="Arial"/>
              </w:rPr>
              <w:t>Driver's Lic Num – Patient</w:t>
            </w:r>
          </w:p>
        </w:tc>
        <w:tc>
          <w:tcPr>
            <w:tcW w:w="2462" w:type="dxa"/>
            <w:tcBorders>
              <w:top w:val="single" w:sz="6" w:space="0" w:color="auto"/>
              <w:bottom w:val="single" w:sz="6" w:space="0" w:color="auto"/>
              <w:right w:val="single" w:sz="6" w:space="0" w:color="auto"/>
            </w:tcBorders>
          </w:tcPr>
          <w:p w14:paraId="4EF4F2B5"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3D94CE6F" w14:textId="77777777" w:rsidTr="00266A3D">
        <w:trPr>
          <w:cantSplit/>
        </w:trPr>
        <w:tc>
          <w:tcPr>
            <w:tcW w:w="720" w:type="dxa"/>
            <w:tcBorders>
              <w:top w:val="single" w:sz="6" w:space="0" w:color="auto"/>
              <w:left w:val="single" w:sz="6" w:space="0" w:color="auto"/>
              <w:bottom w:val="single" w:sz="6" w:space="0" w:color="auto"/>
            </w:tcBorders>
          </w:tcPr>
          <w:p w14:paraId="4C1C3E8F" w14:textId="77777777" w:rsidR="00266A3D" w:rsidRPr="00EE73D3" w:rsidRDefault="00266A3D" w:rsidP="00266A3D">
            <w:pPr>
              <w:pStyle w:val="BodyText"/>
              <w:rPr>
                <w:rFonts w:ascii="Arial" w:hAnsi="Arial" w:cs="Arial"/>
              </w:rPr>
            </w:pPr>
            <w:r w:rsidRPr="00EE73D3">
              <w:rPr>
                <w:rFonts w:ascii="Arial" w:hAnsi="Arial" w:cs="Arial"/>
              </w:rPr>
              <w:t>21</w:t>
            </w:r>
          </w:p>
        </w:tc>
        <w:tc>
          <w:tcPr>
            <w:tcW w:w="720" w:type="dxa"/>
            <w:tcBorders>
              <w:top w:val="single" w:sz="6" w:space="0" w:color="auto"/>
              <w:bottom w:val="single" w:sz="6" w:space="0" w:color="auto"/>
            </w:tcBorders>
          </w:tcPr>
          <w:p w14:paraId="7298E490" w14:textId="77777777" w:rsidR="00266A3D" w:rsidRPr="00EE73D3" w:rsidRDefault="00266A3D" w:rsidP="00266A3D">
            <w:pPr>
              <w:pStyle w:val="BodyText"/>
              <w:rPr>
                <w:rFonts w:ascii="Arial" w:hAnsi="Arial" w:cs="Arial"/>
              </w:rPr>
            </w:pPr>
            <w:r w:rsidRPr="00EE73D3">
              <w:rPr>
                <w:rFonts w:ascii="Arial" w:hAnsi="Arial" w:cs="Arial"/>
              </w:rPr>
              <w:t>20</w:t>
            </w:r>
          </w:p>
        </w:tc>
        <w:tc>
          <w:tcPr>
            <w:tcW w:w="720" w:type="dxa"/>
            <w:tcBorders>
              <w:top w:val="single" w:sz="6" w:space="0" w:color="auto"/>
              <w:bottom w:val="single" w:sz="6" w:space="0" w:color="auto"/>
            </w:tcBorders>
          </w:tcPr>
          <w:p w14:paraId="6E8568BD" w14:textId="77777777" w:rsidR="00266A3D" w:rsidRPr="00EE73D3" w:rsidRDefault="00266A3D" w:rsidP="00266A3D">
            <w:pPr>
              <w:pStyle w:val="BodyText"/>
              <w:rPr>
                <w:rFonts w:ascii="Arial" w:hAnsi="Arial" w:cs="Arial"/>
              </w:rPr>
            </w:pPr>
            <w:r w:rsidRPr="00EE73D3">
              <w:rPr>
                <w:rFonts w:ascii="Arial" w:hAnsi="Arial" w:cs="Arial"/>
              </w:rPr>
              <w:t>CK</w:t>
            </w:r>
          </w:p>
        </w:tc>
        <w:tc>
          <w:tcPr>
            <w:tcW w:w="720" w:type="dxa"/>
            <w:tcBorders>
              <w:top w:val="single" w:sz="6" w:space="0" w:color="auto"/>
              <w:bottom w:val="single" w:sz="6" w:space="0" w:color="auto"/>
            </w:tcBorders>
          </w:tcPr>
          <w:p w14:paraId="0F100164"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4120E00"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3B00A70"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438D4F04" w14:textId="77777777" w:rsidR="00266A3D" w:rsidRPr="00EE73D3" w:rsidRDefault="00266A3D" w:rsidP="00266A3D">
            <w:pPr>
              <w:pStyle w:val="BodyText"/>
              <w:rPr>
                <w:rFonts w:ascii="Arial" w:hAnsi="Arial" w:cs="Arial"/>
              </w:rPr>
            </w:pPr>
            <w:r w:rsidRPr="00EE73D3">
              <w:rPr>
                <w:rFonts w:ascii="Arial" w:hAnsi="Arial" w:cs="Arial"/>
              </w:rPr>
              <w:t>Mother's Identifier</w:t>
            </w:r>
          </w:p>
        </w:tc>
        <w:tc>
          <w:tcPr>
            <w:tcW w:w="2462" w:type="dxa"/>
            <w:tcBorders>
              <w:top w:val="single" w:sz="6" w:space="0" w:color="auto"/>
              <w:bottom w:val="single" w:sz="6" w:space="0" w:color="auto"/>
              <w:right w:val="single" w:sz="6" w:space="0" w:color="auto"/>
            </w:tcBorders>
          </w:tcPr>
          <w:p w14:paraId="1F1D2EB0"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4AF02149" w14:textId="77777777" w:rsidTr="00266A3D">
        <w:trPr>
          <w:cantSplit/>
        </w:trPr>
        <w:tc>
          <w:tcPr>
            <w:tcW w:w="720" w:type="dxa"/>
            <w:tcBorders>
              <w:top w:val="single" w:sz="6" w:space="0" w:color="auto"/>
              <w:left w:val="single" w:sz="6" w:space="0" w:color="auto"/>
              <w:bottom w:val="single" w:sz="6" w:space="0" w:color="auto"/>
            </w:tcBorders>
          </w:tcPr>
          <w:p w14:paraId="10C05085" w14:textId="77777777" w:rsidR="00266A3D" w:rsidRPr="00EE73D3" w:rsidRDefault="00266A3D" w:rsidP="00266A3D">
            <w:pPr>
              <w:pStyle w:val="BodyText"/>
              <w:rPr>
                <w:rFonts w:ascii="Arial" w:hAnsi="Arial" w:cs="Arial"/>
              </w:rPr>
            </w:pPr>
            <w:r w:rsidRPr="00EE73D3">
              <w:rPr>
                <w:rFonts w:ascii="Arial" w:hAnsi="Arial" w:cs="Arial"/>
              </w:rPr>
              <w:t>22</w:t>
            </w:r>
          </w:p>
        </w:tc>
        <w:tc>
          <w:tcPr>
            <w:tcW w:w="720" w:type="dxa"/>
            <w:tcBorders>
              <w:top w:val="single" w:sz="6" w:space="0" w:color="auto"/>
              <w:bottom w:val="single" w:sz="6" w:space="0" w:color="auto"/>
            </w:tcBorders>
          </w:tcPr>
          <w:p w14:paraId="3CDDA9C6"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1EC6F842"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522EC1F5"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6D3C6DE"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5811DF2" w14:textId="77777777" w:rsidR="00266A3D" w:rsidRPr="00EE73D3" w:rsidRDefault="00266A3D" w:rsidP="00266A3D">
            <w:pPr>
              <w:pStyle w:val="BodyText"/>
              <w:rPr>
                <w:rFonts w:ascii="Arial" w:hAnsi="Arial" w:cs="Arial"/>
              </w:rPr>
            </w:pPr>
            <w:r w:rsidRPr="00EE73D3">
              <w:rPr>
                <w:rFonts w:ascii="Arial" w:hAnsi="Arial" w:cs="Arial"/>
              </w:rPr>
              <w:t>0189</w:t>
            </w:r>
          </w:p>
        </w:tc>
        <w:tc>
          <w:tcPr>
            <w:tcW w:w="2462" w:type="dxa"/>
            <w:tcBorders>
              <w:top w:val="single" w:sz="6" w:space="0" w:color="auto"/>
              <w:bottom w:val="single" w:sz="6" w:space="0" w:color="auto"/>
            </w:tcBorders>
          </w:tcPr>
          <w:p w14:paraId="2566AAF3" w14:textId="77777777" w:rsidR="00266A3D" w:rsidRPr="00EE73D3" w:rsidRDefault="00266A3D" w:rsidP="00266A3D">
            <w:pPr>
              <w:pStyle w:val="BodyText"/>
              <w:rPr>
                <w:rFonts w:ascii="Arial" w:hAnsi="Arial" w:cs="Arial"/>
              </w:rPr>
            </w:pPr>
            <w:r w:rsidRPr="00EE73D3">
              <w:rPr>
                <w:rFonts w:ascii="Arial" w:hAnsi="Arial" w:cs="Arial"/>
              </w:rPr>
              <w:t>Ethnic Group</w:t>
            </w:r>
          </w:p>
        </w:tc>
        <w:tc>
          <w:tcPr>
            <w:tcW w:w="2462" w:type="dxa"/>
            <w:tcBorders>
              <w:top w:val="single" w:sz="6" w:space="0" w:color="auto"/>
              <w:bottom w:val="single" w:sz="6" w:space="0" w:color="auto"/>
              <w:right w:val="single" w:sz="6" w:space="0" w:color="auto"/>
            </w:tcBorders>
          </w:tcPr>
          <w:p w14:paraId="6EB9048A"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698D8E8C" w14:textId="77777777" w:rsidTr="00266A3D">
        <w:trPr>
          <w:cantSplit/>
        </w:trPr>
        <w:tc>
          <w:tcPr>
            <w:tcW w:w="720" w:type="dxa"/>
            <w:tcBorders>
              <w:top w:val="single" w:sz="6" w:space="0" w:color="auto"/>
              <w:left w:val="single" w:sz="6" w:space="0" w:color="auto"/>
              <w:bottom w:val="single" w:sz="6" w:space="0" w:color="auto"/>
            </w:tcBorders>
          </w:tcPr>
          <w:p w14:paraId="7939D0CC" w14:textId="77777777" w:rsidR="00266A3D" w:rsidRPr="00EE73D3" w:rsidRDefault="00266A3D" w:rsidP="00266A3D">
            <w:pPr>
              <w:pStyle w:val="BodyText"/>
              <w:rPr>
                <w:rFonts w:ascii="Arial" w:hAnsi="Arial" w:cs="Arial"/>
              </w:rPr>
            </w:pPr>
            <w:r w:rsidRPr="00EE73D3">
              <w:rPr>
                <w:rFonts w:ascii="Arial" w:hAnsi="Arial" w:cs="Arial"/>
              </w:rPr>
              <w:t>23</w:t>
            </w:r>
          </w:p>
        </w:tc>
        <w:tc>
          <w:tcPr>
            <w:tcW w:w="720" w:type="dxa"/>
            <w:tcBorders>
              <w:top w:val="single" w:sz="6" w:space="0" w:color="auto"/>
              <w:bottom w:val="single" w:sz="6" w:space="0" w:color="auto"/>
            </w:tcBorders>
          </w:tcPr>
          <w:p w14:paraId="3A0C15CD" w14:textId="77777777" w:rsidR="00266A3D" w:rsidRPr="00EE73D3" w:rsidRDefault="00266A3D" w:rsidP="00266A3D">
            <w:pPr>
              <w:pStyle w:val="BodyText"/>
              <w:rPr>
                <w:rFonts w:ascii="Arial" w:hAnsi="Arial" w:cs="Arial"/>
              </w:rPr>
            </w:pPr>
            <w:r w:rsidRPr="00EE73D3">
              <w:rPr>
                <w:rFonts w:ascii="Arial" w:hAnsi="Arial" w:cs="Arial"/>
              </w:rPr>
              <w:t>25</w:t>
            </w:r>
          </w:p>
        </w:tc>
        <w:tc>
          <w:tcPr>
            <w:tcW w:w="720" w:type="dxa"/>
            <w:tcBorders>
              <w:top w:val="single" w:sz="6" w:space="0" w:color="auto"/>
              <w:bottom w:val="single" w:sz="6" w:space="0" w:color="auto"/>
            </w:tcBorders>
          </w:tcPr>
          <w:p w14:paraId="7CAD1E54" w14:textId="77777777" w:rsidR="00266A3D" w:rsidRPr="00EE73D3" w:rsidRDefault="00266A3D" w:rsidP="00266A3D">
            <w:pPr>
              <w:pStyle w:val="BodyText"/>
              <w:rPr>
                <w:rFonts w:ascii="Arial" w:hAnsi="Arial" w:cs="Arial"/>
              </w:rPr>
            </w:pPr>
            <w:r w:rsidRPr="00EE73D3">
              <w:rPr>
                <w:rFonts w:ascii="Arial" w:hAnsi="Arial" w:cs="Arial"/>
              </w:rPr>
              <w:t>ST</w:t>
            </w:r>
          </w:p>
        </w:tc>
        <w:tc>
          <w:tcPr>
            <w:tcW w:w="720" w:type="dxa"/>
            <w:tcBorders>
              <w:top w:val="single" w:sz="6" w:space="0" w:color="auto"/>
              <w:bottom w:val="single" w:sz="6" w:space="0" w:color="auto"/>
            </w:tcBorders>
          </w:tcPr>
          <w:p w14:paraId="187179F3"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54601573"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523C322"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4801A779" w14:textId="77777777" w:rsidR="00266A3D" w:rsidRPr="00EE73D3" w:rsidRDefault="00266A3D" w:rsidP="00266A3D">
            <w:pPr>
              <w:pStyle w:val="BodyText"/>
              <w:rPr>
                <w:rFonts w:ascii="Arial" w:hAnsi="Arial" w:cs="Arial"/>
              </w:rPr>
            </w:pPr>
            <w:r w:rsidRPr="00EE73D3">
              <w:rPr>
                <w:rFonts w:ascii="Arial" w:hAnsi="Arial" w:cs="Arial"/>
              </w:rPr>
              <w:t>Birth Place</w:t>
            </w:r>
          </w:p>
        </w:tc>
        <w:tc>
          <w:tcPr>
            <w:tcW w:w="2462" w:type="dxa"/>
            <w:tcBorders>
              <w:top w:val="single" w:sz="6" w:space="0" w:color="auto"/>
              <w:bottom w:val="single" w:sz="6" w:space="0" w:color="auto"/>
              <w:right w:val="single" w:sz="6" w:space="0" w:color="auto"/>
            </w:tcBorders>
          </w:tcPr>
          <w:p w14:paraId="0282A8AC"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1D7D690F" w14:textId="77777777" w:rsidTr="00266A3D">
        <w:trPr>
          <w:cantSplit/>
        </w:trPr>
        <w:tc>
          <w:tcPr>
            <w:tcW w:w="720" w:type="dxa"/>
            <w:tcBorders>
              <w:top w:val="single" w:sz="6" w:space="0" w:color="auto"/>
              <w:left w:val="single" w:sz="6" w:space="0" w:color="auto"/>
              <w:bottom w:val="single" w:sz="6" w:space="0" w:color="auto"/>
            </w:tcBorders>
          </w:tcPr>
          <w:p w14:paraId="76A27650" w14:textId="77777777" w:rsidR="00266A3D" w:rsidRPr="00EE73D3" w:rsidRDefault="00266A3D" w:rsidP="00266A3D">
            <w:pPr>
              <w:pStyle w:val="BodyText"/>
              <w:rPr>
                <w:rFonts w:ascii="Arial" w:hAnsi="Arial" w:cs="Arial"/>
              </w:rPr>
            </w:pPr>
            <w:r w:rsidRPr="00EE73D3">
              <w:rPr>
                <w:rFonts w:ascii="Arial" w:hAnsi="Arial" w:cs="Arial"/>
              </w:rPr>
              <w:t>24</w:t>
            </w:r>
          </w:p>
        </w:tc>
        <w:tc>
          <w:tcPr>
            <w:tcW w:w="720" w:type="dxa"/>
            <w:tcBorders>
              <w:top w:val="single" w:sz="6" w:space="0" w:color="auto"/>
              <w:bottom w:val="single" w:sz="6" w:space="0" w:color="auto"/>
            </w:tcBorders>
          </w:tcPr>
          <w:p w14:paraId="51A1C9A8"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46C20FC4"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1DE3B4F6"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3A20447"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398AF980"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39277F2" w14:textId="77777777" w:rsidR="00266A3D" w:rsidRPr="00EE73D3" w:rsidRDefault="00266A3D" w:rsidP="00266A3D">
            <w:pPr>
              <w:pStyle w:val="BodyText"/>
              <w:rPr>
                <w:rFonts w:ascii="Arial" w:hAnsi="Arial" w:cs="Arial"/>
              </w:rPr>
            </w:pPr>
            <w:r w:rsidRPr="00EE73D3">
              <w:rPr>
                <w:rFonts w:ascii="Arial" w:hAnsi="Arial" w:cs="Arial"/>
              </w:rPr>
              <w:t>Multiple Birth Indicator</w:t>
            </w:r>
          </w:p>
        </w:tc>
        <w:tc>
          <w:tcPr>
            <w:tcW w:w="2462" w:type="dxa"/>
            <w:tcBorders>
              <w:top w:val="single" w:sz="6" w:space="0" w:color="auto"/>
              <w:bottom w:val="single" w:sz="6" w:space="0" w:color="auto"/>
              <w:right w:val="single" w:sz="6" w:space="0" w:color="auto"/>
            </w:tcBorders>
          </w:tcPr>
          <w:p w14:paraId="45104D97"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0BAD2771" w14:textId="77777777" w:rsidTr="00266A3D">
        <w:trPr>
          <w:cantSplit/>
        </w:trPr>
        <w:tc>
          <w:tcPr>
            <w:tcW w:w="720" w:type="dxa"/>
            <w:tcBorders>
              <w:top w:val="single" w:sz="6" w:space="0" w:color="auto"/>
              <w:left w:val="single" w:sz="6" w:space="0" w:color="auto"/>
              <w:bottom w:val="single" w:sz="6" w:space="0" w:color="auto"/>
            </w:tcBorders>
          </w:tcPr>
          <w:p w14:paraId="6F3417B3" w14:textId="77777777" w:rsidR="00266A3D" w:rsidRPr="00EE73D3" w:rsidRDefault="00266A3D" w:rsidP="00266A3D">
            <w:pPr>
              <w:pStyle w:val="BodyText"/>
              <w:rPr>
                <w:rFonts w:ascii="Arial" w:hAnsi="Arial" w:cs="Arial"/>
              </w:rPr>
            </w:pPr>
            <w:r w:rsidRPr="00EE73D3">
              <w:rPr>
                <w:rFonts w:ascii="Arial" w:hAnsi="Arial" w:cs="Arial"/>
              </w:rPr>
              <w:t>25</w:t>
            </w:r>
          </w:p>
        </w:tc>
        <w:tc>
          <w:tcPr>
            <w:tcW w:w="720" w:type="dxa"/>
            <w:tcBorders>
              <w:top w:val="single" w:sz="6" w:space="0" w:color="auto"/>
              <w:bottom w:val="single" w:sz="6" w:space="0" w:color="auto"/>
            </w:tcBorders>
          </w:tcPr>
          <w:p w14:paraId="3C7E1128"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4B65115C" w14:textId="77777777" w:rsidR="00266A3D" w:rsidRPr="00EE73D3" w:rsidRDefault="00266A3D" w:rsidP="00266A3D">
            <w:pPr>
              <w:pStyle w:val="BodyText"/>
              <w:rPr>
                <w:rFonts w:ascii="Arial" w:hAnsi="Arial" w:cs="Arial"/>
              </w:rPr>
            </w:pPr>
            <w:r w:rsidRPr="00EE73D3">
              <w:rPr>
                <w:rFonts w:ascii="Arial" w:hAnsi="Arial" w:cs="Arial"/>
              </w:rPr>
              <w:t>NM</w:t>
            </w:r>
          </w:p>
        </w:tc>
        <w:tc>
          <w:tcPr>
            <w:tcW w:w="720" w:type="dxa"/>
            <w:tcBorders>
              <w:top w:val="single" w:sz="6" w:space="0" w:color="auto"/>
              <w:bottom w:val="single" w:sz="6" w:space="0" w:color="auto"/>
            </w:tcBorders>
          </w:tcPr>
          <w:p w14:paraId="7F57CA7D"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60015F8"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C57AEFA"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3AE0652B" w14:textId="77777777" w:rsidR="00266A3D" w:rsidRPr="00EE73D3" w:rsidRDefault="00266A3D" w:rsidP="00266A3D">
            <w:pPr>
              <w:pStyle w:val="BodyText"/>
              <w:rPr>
                <w:rFonts w:ascii="Arial" w:hAnsi="Arial" w:cs="Arial"/>
              </w:rPr>
            </w:pPr>
            <w:r w:rsidRPr="00EE73D3">
              <w:rPr>
                <w:rFonts w:ascii="Arial" w:hAnsi="Arial" w:cs="Arial"/>
              </w:rPr>
              <w:t>Birth Order</w:t>
            </w:r>
          </w:p>
        </w:tc>
        <w:tc>
          <w:tcPr>
            <w:tcW w:w="2462" w:type="dxa"/>
            <w:tcBorders>
              <w:top w:val="single" w:sz="6" w:space="0" w:color="auto"/>
              <w:bottom w:val="single" w:sz="6" w:space="0" w:color="auto"/>
              <w:right w:val="single" w:sz="6" w:space="0" w:color="auto"/>
            </w:tcBorders>
          </w:tcPr>
          <w:p w14:paraId="4D95ECE0"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3C89CADD" w14:textId="77777777" w:rsidTr="00266A3D">
        <w:trPr>
          <w:cantSplit/>
        </w:trPr>
        <w:tc>
          <w:tcPr>
            <w:tcW w:w="720" w:type="dxa"/>
            <w:tcBorders>
              <w:top w:val="single" w:sz="6" w:space="0" w:color="auto"/>
              <w:left w:val="single" w:sz="6" w:space="0" w:color="auto"/>
              <w:bottom w:val="single" w:sz="6" w:space="0" w:color="auto"/>
            </w:tcBorders>
          </w:tcPr>
          <w:p w14:paraId="0CCEDA45" w14:textId="77777777" w:rsidR="00266A3D" w:rsidRPr="00EE73D3" w:rsidRDefault="00266A3D" w:rsidP="00266A3D">
            <w:pPr>
              <w:pStyle w:val="BodyText"/>
              <w:rPr>
                <w:rFonts w:ascii="Arial" w:hAnsi="Arial" w:cs="Arial"/>
              </w:rPr>
            </w:pPr>
            <w:r w:rsidRPr="00EE73D3">
              <w:rPr>
                <w:rFonts w:ascii="Arial" w:hAnsi="Arial" w:cs="Arial"/>
              </w:rPr>
              <w:t>26</w:t>
            </w:r>
          </w:p>
        </w:tc>
        <w:tc>
          <w:tcPr>
            <w:tcW w:w="720" w:type="dxa"/>
            <w:tcBorders>
              <w:top w:val="single" w:sz="6" w:space="0" w:color="auto"/>
              <w:bottom w:val="single" w:sz="6" w:space="0" w:color="auto"/>
            </w:tcBorders>
          </w:tcPr>
          <w:p w14:paraId="76982FBA" w14:textId="77777777" w:rsidR="00266A3D" w:rsidRPr="00EE73D3" w:rsidRDefault="00266A3D" w:rsidP="00266A3D">
            <w:pPr>
              <w:pStyle w:val="BodyText"/>
              <w:rPr>
                <w:rFonts w:ascii="Arial" w:hAnsi="Arial" w:cs="Arial"/>
              </w:rPr>
            </w:pPr>
            <w:r w:rsidRPr="00EE73D3">
              <w:rPr>
                <w:rFonts w:ascii="Arial" w:hAnsi="Arial" w:cs="Arial"/>
              </w:rPr>
              <w:t>3</w:t>
            </w:r>
          </w:p>
        </w:tc>
        <w:tc>
          <w:tcPr>
            <w:tcW w:w="720" w:type="dxa"/>
            <w:tcBorders>
              <w:top w:val="single" w:sz="6" w:space="0" w:color="auto"/>
              <w:bottom w:val="single" w:sz="6" w:space="0" w:color="auto"/>
            </w:tcBorders>
          </w:tcPr>
          <w:p w14:paraId="476BE848"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11BAF9C9"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D0D4F83" w14:textId="77777777" w:rsidR="00266A3D" w:rsidRPr="00EE73D3" w:rsidRDefault="00266A3D" w:rsidP="00266A3D">
            <w:pPr>
              <w:pStyle w:val="BodyText"/>
              <w:rPr>
                <w:rFonts w:ascii="Arial" w:hAnsi="Arial" w:cs="Arial"/>
              </w:rPr>
            </w:pPr>
            <w:r w:rsidRPr="00EE73D3">
              <w:rPr>
                <w:rFonts w:ascii="Arial" w:hAnsi="Arial" w:cs="Arial"/>
              </w:rPr>
              <w:t>Y</w:t>
            </w:r>
          </w:p>
        </w:tc>
        <w:tc>
          <w:tcPr>
            <w:tcW w:w="720" w:type="dxa"/>
            <w:tcBorders>
              <w:top w:val="single" w:sz="6" w:space="0" w:color="auto"/>
              <w:bottom w:val="single" w:sz="6" w:space="0" w:color="auto"/>
            </w:tcBorders>
          </w:tcPr>
          <w:p w14:paraId="12B036F9" w14:textId="77777777" w:rsidR="00266A3D" w:rsidRPr="00EE73D3" w:rsidRDefault="00266A3D" w:rsidP="00266A3D">
            <w:pPr>
              <w:pStyle w:val="BodyText"/>
              <w:rPr>
                <w:rFonts w:ascii="Arial" w:hAnsi="Arial" w:cs="Arial"/>
              </w:rPr>
            </w:pPr>
            <w:r w:rsidRPr="00EE73D3">
              <w:rPr>
                <w:rFonts w:ascii="Arial" w:hAnsi="Arial" w:cs="Arial"/>
              </w:rPr>
              <w:t>0171</w:t>
            </w:r>
          </w:p>
        </w:tc>
        <w:tc>
          <w:tcPr>
            <w:tcW w:w="2462" w:type="dxa"/>
            <w:tcBorders>
              <w:top w:val="single" w:sz="6" w:space="0" w:color="auto"/>
              <w:bottom w:val="single" w:sz="6" w:space="0" w:color="auto"/>
            </w:tcBorders>
          </w:tcPr>
          <w:p w14:paraId="0D39B4E5" w14:textId="77777777" w:rsidR="00266A3D" w:rsidRPr="00EE73D3" w:rsidRDefault="00266A3D" w:rsidP="00266A3D">
            <w:pPr>
              <w:pStyle w:val="BodyText"/>
              <w:rPr>
                <w:rFonts w:ascii="Arial" w:hAnsi="Arial" w:cs="Arial"/>
              </w:rPr>
            </w:pPr>
            <w:r w:rsidRPr="00EE73D3">
              <w:rPr>
                <w:rFonts w:ascii="Arial" w:hAnsi="Arial" w:cs="Arial"/>
              </w:rPr>
              <w:t>Citizenship</w:t>
            </w:r>
          </w:p>
        </w:tc>
        <w:tc>
          <w:tcPr>
            <w:tcW w:w="2462" w:type="dxa"/>
            <w:tcBorders>
              <w:top w:val="single" w:sz="6" w:space="0" w:color="auto"/>
              <w:bottom w:val="single" w:sz="6" w:space="0" w:color="auto"/>
              <w:right w:val="single" w:sz="6" w:space="0" w:color="auto"/>
            </w:tcBorders>
          </w:tcPr>
          <w:p w14:paraId="79DD5EC6"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4675E7" w14:paraId="5F9570C2" w14:textId="77777777" w:rsidTr="00266A3D">
        <w:trPr>
          <w:cantSplit/>
        </w:trPr>
        <w:tc>
          <w:tcPr>
            <w:tcW w:w="720" w:type="dxa"/>
            <w:tcBorders>
              <w:top w:val="nil"/>
              <w:left w:val="single" w:sz="6" w:space="0" w:color="auto"/>
              <w:bottom w:val="single" w:sz="6" w:space="0" w:color="auto"/>
            </w:tcBorders>
          </w:tcPr>
          <w:p w14:paraId="0D3860B9" w14:textId="77777777" w:rsidR="00266A3D" w:rsidRPr="00EE73D3" w:rsidRDefault="00266A3D" w:rsidP="00266A3D">
            <w:pPr>
              <w:pStyle w:val="BodyText"/>
              <w:rPr>
                <w:rFonts w:ascii="Arial" w:hAnsi="Arial" w:cs="Arial"/>
              </w:rPr>
            </w:pPr>
            <w:r w:rsidRPr="00EE73D3">
              <w:rPr>
                <w:rFonts w:ascii="Arial" w:hAnsi="Arial" w:cs="Arial"/>
              </w:rPr>
              <w:t>27</w:t>
            </w:r>
          </w:p>
        </w:tc>
        <w:tc>
          <w:tcPr>
            <w:tcW w:w="720" w:type="dxa"/>
            <w:tcBorders>
              <w:top w:val="nil"/>
              <w:bottom w:val="single" w:sz="6" w:space="0" w:color="auto"/>
            </w:tcBorders>
          </w:tcPr>
          <w:p w14:paraId="46E343EB" w14:textId="77777777" w:rsidR="00266A3D" w:rsidRPr="00EE73D3" w:rsidRDefault="00266A3D" w:rsidP="00266A3D">
            <w:pPr>
              <w:pStyle w:val="BodyText"/>
              <w:rPr>
                <w:rFonts w:ascii="Arial" w:hAnsi="Arial" w:cs="Arial"/>
              </w:rPr>
            </w:pPr>
            <w:r w:rsidRPr="00EE73D3">
              <w:rPr>
                <w:rFonts w:ascii="Arial" w:hAnsi="Arial" w:cs="Arial"/>
              </w:rPr>
              <w:t>60</w:t>
            </w:r>
          </w:p>
        </w:tc>
        <w:tc>
          <w:tcPr>
            <w:tcW w:w="720" w:type="dxa"/>
            <w:tcBorders>
              <w:top w:val="nil"/>
              <w:bottom w:val="single" w:sz="6" w:space="0" w:color="auto"/>
            </w:tcBorders>
          </w:tcPr>
          <w:p w14:paraId="17B15661"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nil"/>
              <w:bottom w:val="single" w:sz="6" w:space="0" w:color="auto"/>
            </w:tcBorders>
          </w:tcPr>
          <w:p w14:paraId="094B9012" w14:textId="77777777" w:rsidR="00266A3D" w:rsidRPr="00EE73D3" w:rsidRDefault="00266A3D" w:rsidP="00266A3D">
            <w:pPr>
              <w:pStyle w:val="BodyText"/>
              <w:rPr>
                <w:rFonts w:ascii="Arial" w:hAnsi="Arial" w:cs="Arial"/>
              </w:rPr>
            </w:pPr>
          </w:p>
        </w:tc>
        <w:tc>
          <w:tcPr>
            <w:tcW w:w="720" w:type="dxa"/>
            <w:tcBorders>
              <w:top w:val="nil"/>
              <w:bottom w:val="single" w:sz="6" w:space="0" w:color="auto"/>
            </w:tcBorders>
          </w:tcPr>
          <w:p w14:paraId="32E2CB4C" w14:textId="77777777" w:rsidR="00266A3D" w:rsidRPr="00EE73D3" w:rsidRDefault="00266A3D" w:rsidP="00266A3D">
            <w:pPr>
              <w:pStyle w:val="BodyText"/>
              <w:rPr>
                <w:rFonts w:ascii="Arial" w:hAnsi="Arial" w:cs="Arial"/>
              </w:rPr>
            </w:pPr>
          </w:p>
        </w:tc>
        <w:tc>
          <w:tcPr>
            <w:tcW w:w="720" w:type="dxa"/>
            <w:tcBorders>
              <w:top w:val="nil"/>
              <w:bottom w:val="single" w:sz="6" w:space="0" w:color="auto"/>
            </w:tcBorders>
          </w:tcPr>
          <w:p w14:paraId="419DE466" w14:textId="77777777" w:rsidR="00266A3D" w:rsidRPr="00EE73D3" w:rsidRDefault="00266A3D" w:rsidP="00266A3D">
            <w:pPr>
              <w:pStyle w:val="BodyText"/>
              <w:rPr>
                <w:rFonts w:ascii="Arial" w:hAnsi="Arial" w:cs="Arial"/>
              </w:rPr>
            </w:pPr>
            <w:r w:rsidRPr="00EE73D3">
              <w:rPr>
                <w:rFonts w:ascii="Arial" w:hAnsi="Arial" w:cs="Arial"/>
              </w:rPr>
              <w:t>0172</w:t>
            </w:r>
          </w:p>
        </w:tc>
        <w:tc>
          <w:tcPr>
            <w:tcW w:w="2462" w:type="dxa"/>
            <w:tcBorders>
              <w:top w:val="nil"/>
              <w:bottom w:val="single" w:sz="6" w:space="0" w:color="auto"/>
            </w:tcBorders>
          </w:tcPr>
          <w:p w14:paraId="614FE2F6" w14:textId="77777777" w:rsidR="00266A3D" w:rsidRPr="00EE73D3" w:rsidRDefault="00266A3D" w:rsidP="00266A3D">
            <w:pPr>
              <w:pStyle w:val="BodyText"/>
              <w:rPr>
                <w:rFonts w:ascii="Arial" w:hAnsi="Arial" w:cs="Arial"/>
              </w:rPr>
            </w:pPr>
            <w:r w:rsidRPr="00EE73D3">
              <w:rPr>
                <w:rFonts w:ascii="Arial" w:hAnsi="Arial" w:cs="Arial"/>
              </w:rPr>
              <w:t>Veterans Military Status</w:t>
            </w:r>
          </w:p>
        </w:tc>
        <w:tc>
          <w:tcPr>
            <w:tcW w:w="2462" w:type="dxa"/>
            <w:tcBorders>
              <w:top w:val="nil"/>
              <w:bottom w:val="single" w:sz="6" w:space="0" w:color="auto"/>
              <w:right w:val="single" w:sz="6" w:space="0" w:color="auto"/>
            </w:tcBorders>
          </w:tcPr>
          <w:p w14:paraId="50C2E343" w14:textId="77777777" w:rsidR="00266A3D" w:rsidRPr="00EE73D3" w:rsidRDefault="00266A3D" w:rsidP="00266A3D">
            <w:pPr>
              <w:pStyle w:val="BodyText"/>
              <w:rPr>
                <w:rFonts w:ascii="Arial" w:hAnsi="Arial" w:cs="Arial"/>
              </w:rPr>
            </w:pPr>
            <w:r w:rsidRPr="00EE73D3">
              <w:rPr>
                <w:rFonts w:ascii="Arial" w:hAnsi="Arial" w:cs="Arial"/>
              </w:rPr>
              <w:t>Not used</w:t>
            </w:r>
          </w:p>
        </w:tc>
      </w:tr>
    </w:tbl>
    <w:p w14:paraId="0313A024" w14:textId="77777777" w:rsidR="00266A3D" w:rsidRPr="004675E7" w:rsidRDefault="00266A3D" w:rsidP="00266A3D">
      <w:pPr>
        <w:pStyle w:val="Heading3"/>
      </w:pPr>
      <w:r w:rsidRPr="004675E7">
        <w:br w:type="page"/>
      </w:r>
      <w:bookmarkStart w:id="273" w:name="_Toc63492886"/>
      <w:bookmarkStart w:id="274" w:name="_Toc522259458"/>
      <w:r w:rsidRPr="004675E7">
        <w:lastRenderedPageBreak/>
        <w:t>ORC-Common Order Segment</w:t>
      </w:r>
      <w:bookmarkEnd w:id="273"/>
      <w:bookmarkEnd w:id="274"/>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266A3D" w:rsidRPr="00266A3D" w14:paraId="03ED1A25" w14:textId="77777777" w:rsidTr="00266A3D">
        <w:trPr>
          <w:cantSplit/>
          <w:tblHeader/>
        </w:trPr>
        <w:tc>
          <w:tcPr>
            <w:tcW w:w="720" w:type="dxa"/>
            <w:tcBorders>
              <w:top w:val="single" w:sz="6" w:space="0" w:color="auto"/>
              <w:left w:val="single" w:sz="6" w:space="0" w:color="auto"/>
              <w:bottom w:val="nil"/>
            </w:tcBorders>
            <w:shd w:val="pct15" w:color="auto" w:fill="FFFFFF"/>
          </w:tcPr>
          <w:p w14:paraId="22F33A81" w14:textId="77777777" w:rsidR="00266A3D" w:rsidRPr="00EE73D3" w:rsidRDefault="00266A3D" w:rsidP="00266A3D">
            <w:pPr>
              <w:pStyle w:val="BodyText"/>
              <w:rPr>
                <w:rFonts w:ascii="Arial" w:hAnsi="Arial" w:cs="Arial"/>
              </w:rPr>
            </w:pPr>
            <w:r w:rsidRPr="00EE73D3">
              <w:rPr>
                <w:rFonts w:ascii="Arial" w:hAnsi="Arial" w:cs="Arial"/>
              </w:rPr>
              <w:t>SEQ</w:t>
            </w:r>
          </w:p>
        </w:tc>
        <w:tc>
          <w:tcPr>
            <w:tcW w:w="720" w:type="dxa"/>
            <w:tcBorders>
              <w:top w:val="single" w:sz="6" w:space="0" w:color="auto"/>
              <w:bottom w:val="nil"/>
            </w:tcBorders>
            <w:shd w:val="pct15" w:color="auto" w:fill="FFFFFF"/>
          </w:tcPr>
          <w:p w14:paraId="68182DE5" w14:textId="77777777" w:rsidR="00266A3D" w:rsidRPr="00EE73D3" w:rsidRDefault="00266A3D" w:rsidP="00266A3D">
            <w:pPr>
              <w:pStyle w:val="BodyText"/>
              <w:rPr>
                <w:rFonts w:ascii="Arial" w:hAnsi="Arial" w:cs="Arial"/>
              </w:rPr>
            </w:pPr>
            <w:r w:rsidRPr="00EE73D3">
              <w:rPr>
                <w:rFonts w:ascii="Arial" w:hAnsi="Arial" w:cs="Arial"/>
              </w:rPr>
              <w:t>LEN</w:t>
            </w:r>
          </w:p>
        </w:tc>
        <w:tc>
          <w:tcPr>
            <w:tcW w:w="720" w:type="dxa"/>
            <w:tcBorders>
              <w:top w:val="single" w:sz="6" w:space="0" w:color="auto"/>
              <w:bottom w:val="nil"/>
            </w:tcBorders>
            <w:shd w:val="pct15" w:color="auto" w:fill="FFFFFF"/>
          </w:tcPr>
          <w:p w14:paraId="02A5A288" w14:textId="77777777" w:rsidR="00266A3D" w:rsidRPr="00EE73D3" w:rsidRDefault="00266A3D" w:rsidP="00266A3D">
            <w:pPr>
              <w:pStyle w:val="BodyText"/>
              <w:rPr>
                <w:rFonts w:ascii="Arial" w:hAnsi="Arial" w:cs="Arial"/>
              </w:rPr>
            </w:pPr>
            <w:r w:rsidRPr="00EE73D3">
              <w:rPr>
                <w:rFonts w:ascii="Arial" w:hAnsi="Arial" w:cs="Arial"/>
              </w:rPr>
              <w:t>DT</w:t>
            </w:r>
          </w:p>
        </w:tc>
        <w:tc>
          <w:tcPr>
            <w:tcW w:w="720" w:type="dxa"/>
            <w:tcBorders>
              <w:top w:val="single" w:sz="6" w:space="0" w:color="auto"/>
              <w:bottom w:val="nil"/>
            </w:tcBorders>
            <w:shd w:val="pct15" w:color="auto" w:fill="FFFFFF"/>
          </w:tcPr>
          <w:p w14:paraId="2758E3F2" w14:textId="77777777" w:rsidR="00266A3D" w:rsidRPr="00EE73D3" w:rsidRDefault="00266A3D" w:rsidP="00266A3D">
            <w:pPr>
              <w:pStyle w:val="BodyText"/>
              <w:rPr>
                <w:rFonts w:ascii="Arial" w:hAnsi="Arial" w:cs="Arial"/>
              </w:rPr>
            </w:pPr>
            <w:r w:rsidRPr="00EE73D3">
              <w:rPr>
                <w:rFonts w:ascii="Arial" w:hAnsi="Arial" w:cs="Arial"/>
              </w:rPr>
              <w:t>R/O</w:t>
            </w:r>
          </w:p>
        </w:tc>
        <w:tc>
          <w:tcPr>
            <w:tcW w:w="720" w:type="dxa"/>
            <w:tcBorders>
              <w:top w:val="single" w:sz="6" w:space="0" w:color="auto"/>
              <w:bottom w:val="nil"/>
            </w:tcBorders>
            <w:shd w:val="pct15" w:color="auto" w:fill="FFFFFF"/>
          </w:tcPr>
          <w:p w14:paraId="182D78A9" w14:textId="77777777" w:rsidR="00266A3D" w:rsidRPr="00EE73D3" w:rsidRDefault="00266A3D" w:rsidP="00266A3D">
            <w:pPr>
              <w:pStyle w:val="BodyText"/>
              <w:rPr>
                <w:rFonts w:ascii="Arial" w:hAnsi="Arial" w:cs="Arial"/>
              </w:rPr>
            </w:pPr>
            <w:r w:rsidRPr="00EE73D3">
              <w:rPr>
                <w:rFonts w:ascii="Arial" w:hAnsi="Arial" w:cs="Arial"/>
              </w:rPr>
              <w:t>RP/#</w:t>
            </w:r>
          </w:p>
        </w:tc>
        <w:tc>
          <w:tcPr>
            <w:tcW w:w="720" w:type="dxa"/>
            <w:tcBorders>
              <w:top w:val="single" w:sz="6" w:space="0" w:color="auto"/>
              <w:bottom w:val="nil"/>
            </w:tcBorders>
            <w:shd w:val="pct15" w:color="auto" w:fill="FFFFFF"/>
          </w:tcPr>
          <w:p w14:paraId="237AA94A" w14:textId="77777777" w:rsidR="00266A3D" w:rsidRPr="00EE73D3" w:rsidRDefault="00266A3D" w:rsidP="00266A3D">
            <w:pPr>
              <w:pStyle w:val="BodyText"/>
              <w:rPr>
                <w:rFonts w:ascii="Arial" w:hAnsi="Arial" w:cs="Arial"/>
              </w:rPr>
            </w:pPr>
            <w:r w:rsidRPr="00EE73D3">
              <w:rPr>
                <w:rFonts w:ascii="Arial" w:hAnsi="Arial" w:cs="Arial"/>
              </w:rPr>
              <w:t>TBL#</w:t>
            </w:r>
          </w:p>
        </w:tc>
        <w:tc>
          <w:tcPr>
            <w:tcW w:w="2462" w:type="dxa"/>
            <w:tcBorders>
              <w:top w:val="single" w:sz="6" w:space="0" w:color="auto"/>
              <w:bottom w:val="nil"/>
            </w:tcBorders>
            <w:shd w:val="pct15" w:color="auto" w:fill="FFFFFF"/>
          </w:tcPr>
          <w:p w14:paraId="33BD30B5" w14:textId="77777777" w:rsidR="00266A3D" w:rsidRPr="00EE73D3" w:rsidRDefault="00266A3D" w:rsidP="00266A3D">
            <w:pPr>
              <w:pStyle w:val="BodyText"/>
              <w:rPr>
                <w:rFonts w:ascii="Arial" w:hAnsi="Arial" w:cs="Arial"/>
              </w:rPr>
            </w:pPr>
            <w:r w:rsidRPr="00EE73D3">
              <w:rPr>
                <w:rFonts w:ascii="Arial" w:hAnsi="Arial" w:cs="Arial"/>
              </w:rPr>
              <w:t>ELEMENT NAME</w:t>
            </w:r>
          </w:p>
        </w:tc>
        <w:tc>
          <w:tcPr>
            <w:tcW w:w="2462" w:type="dxa"/>
            <w:tcBorders>
              <w:top w:val="single" w:sz="6" w:space="0" w:color="auto"/>
              <w:bottom w:val="nil"/>
              <w:right w:val="single" w:sz="6" w:space="0" w:color="auto"/>
            </w:tcBorders>
            <w:shd w:val="pct15" w:color="auto" w:fill="FFFFFF"/>
          </w:tcPr>
          <w:p w14:paraId="7C026BC3" w14:textId="77777777" w:rsidR="00266A3D" w:rsidRPr="00EE73D3" w:rsidRDefault="00266A3D" w:rsidP="00266A3D">
            <w:pPr>
              <w:pStyle w:val="BodyText"/>
              <w:rPr>
                <w:rFonts w:ascii="Arial" w:hAnsi="Arial" w:cs="Arial"/>
              </w:rPr>
            </w:pPr>
            <w:r w:rsidRPr="00EE73D3">
              <w:rPr>
                <w:rFonts w:ascii="Arial" w:hAnsi="Arial" w:cs="Arial"/>
              </w:rPr>
              <w:t>VistA DESCRIPTION</w:t>
            </w:r>
          </w:p>
        </w:tc>
      </w:tr>
      <w:tr w:rsidR="00266A3D" w:rsidRPr="00266A3D" w14:paraId="6749DD27" w14:textId="77777777" w:rsidTr="00266A3D">
        <w:trPr>
          <w:cantSplit/>
        </w:trPr>
        <w:tc>
          <w:tcPr>
            <w:tcW w:w="720" w:type="dxa"/>
            <w:tcBorders>
              <w:top w:val="single" w:sz="6" w:space="0" w:color="auto"/>
              <w:left w:val="single" w:sz="6" w:space="0" w:color="auto"/>
              <w:bottom w:val="single" w:sz="6" w:space="0" w:color="auto"/>
            </w:tcBorders>
          </w:tcPr>
          <w:p w14:paraId="3A10AC1F"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2CA80152"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44477B62"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05553B38" w14:textId="77777777" w:rsidR="00266A3D" w:rsidRPr="00EE73D3" w:rsidRDefault="00266A3D" w:rsidP="00266A3D">
            <w:pPr>
              <w:pStyle w:val="BodyText"/>
              <w:rPr>
                <w:rFonts w:ascii="Arial" w:hAnsi="Arial" w:cs="Arial"/>
              </w:rPr>
            </w:pPr>
            <w:r w:rsidRPr="00EE73D3">
              <w:rPr>
                <w:rFonts w:ascii="Arial" w:hAnsi="Arial" w:cs="Arial"/>
              </w:rPr>
              <w:t>R</w:t>
            </w:r>
          </w:p>
        </w:tc>
        <w:tc>
          <w:tcPr>
            <w:tcW w:w="720" w:type="dxa"/>
            <w:tcBorders>
              <w:top w:val="single" w:sz="6" w:space="0" w:color="auto"/>
              <w:bottom w:val="single" w:sz="6" w:space="0" w:color="auto"/>
            </w:tcBorders>
          </w:tcPr>
          <w:p w14:paraId="31CD73F0"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31E5988D" w14:textId="77777777" w:rsidR="00266A3D" w:rsidRPr="00EE73D3" w:rsidRDefault="00266A3D" w:rsidP="00266A3D">
            <w:pPr>
              <w:pStyle w:val="BodyText"/>
              <w:rPr>
                <w:rFonts w:ascii="Arial" w:hAnsi="Arial" w:cs="Arial"/>
              </w:rPr>
            </w:pPr>
            <w:r w:rsidRPr="00EE73D3">
              <w:rPr>
                <w:rFonts w:ascii="Arial" w:hAnsi="Arial" w:cs="Arial"/>
              </w:rPr>
              <w:t>0119</w:t>
            </w:r>
          </w:p>
        </w:tc>
        <w:tc>
          <w:tcPr>
            <w:tcW w:w="2462" w:type="dxa"/>
            <w:tcBorders>
              <w:top w:val="single" w:sz="6" w:space="0" w:color="auto"/>
              <w:bottom w:val="single" w:sz="6" w:space="0" w:color="auto"/>
            </w:tcBorders>
          </w:tcPr>
          <w:p w14:paraId="501A354F" w14:textId="77777777" w:rsidR="00266A3D" w:rsidRPr="00EE73D3" w:rsidRDefault="00266A3D" w:rsidP="00266A3D">
            <w:pPr>
              <w:pStyle w:val="BodyText"/>
              <w:rPr>
                <w:rFonts w:ascii="Arial" w:hAnsi="Arial" w:cs="Arial"/>
              </w:rPr>
            </w:pPr>
            <w:r w:rsidRPr="00EE73D3">
              <w:rPr>
                <w:rFonts w:ascii="Arial" w:hAnsi="Arial" w:cs="Arial"/>
              </w:rPr>
              <w:t>Order Control</w:t>
            </w:r>
          </w:p>
        </w:tc>
        <w:tc>
          <w:tcPr>
            <w:tcW w:w="2462" w:type="dxa"/>
            <w:tcBorders>
              <w:top w:val="single" w:sz="6" w:space="0" w:color="auto"/>
              <w:bottom w:val="single" w:sz="6" w:space="0" w:color="auto"/>
              <w:right w:val="single" w:sz="6" w:space="0" w:color="auto"/>
            </w:tcBorders>
          </w:tcPr>
          <w:p w14:paraId="187BFA9B" w14:textId="77777777" w:rsidR="00266A3D" w:rsidRPr="00EE73D3" w:rsidRDefault="00266A3D" w:rsidP="00266A3D">
            <w:pPr>
              <w:pStyle w:val="BodyText"/>
              <w:rPr>
                <w:rFonts w:ascii="Arial" w:hAnsi="Arial" w:cs="Arial"/>
              </w:rPr>
            </w:pPr>
            <w:r w:rsidRPr="00EE73D3">
              <w:rPr>
                <w:rFonts w:ascii="Arial" w:hAnsi="Arial" w:cs="Arial"/>
              </w:rPr>
              <w:t>Refer to Table 0119</w:t>
            </w:r>
          </w:p>
        </w:tc>
      </w:tr>
      <w:tr w:rsidR="00266A3D" w:rsidRPr="00266A3D" w14:paraId="2B92CC54" w14:textId="77777777" w:rsidTr="00266A3D">
        <w:trPr>
          <w:cantSplit/>
        </w:trPr>
        <w:tc>
          <w:tcPr>
            <w:tcW w:w="720" w:type="dxa"/>
            <w:tcBorders>
              <w:top w:val="single" w:sz="6" w:space="0" w:color="auto"/>
              <w:left w:val="single" w:sz="6" w:space="0" w:color="auto"/>
              <w:bottom w:val="single" w:sz="6" w:space="0" w:color="auto"/>
            </w:tcBorders>
          </w:tcPr>
          <w:p w14:paraId="17B62100"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411CABD5" w14:textId="77777777" w:rsidR="00266A3D" w:rsidRPr="00EE73D3" w:rsidRDefault="00266A3D" w:rsidP="00266A3D">
            <w:pPr>
              <w:pStyle w:val="BodyText"/>
              <w:rPr>
                <w:rFonts w:ascii="Arial" w:hAnsi="Arial" w:cs="Arial"/>
              </w:rPr>
            </w:pPr>
            <w:r w:rsidRPr="00EE73D3">
              <w:rPr>
                <w:rFonts w:ascii="Arial" w:hAnsi="Arial" w:cs="Arial"/>
              </w:rPr>
              <w:t>22</w:t>
            </w:r>
          </w:p>
        </w:tc>
        <w:tc>
          <w:tcPr>
            <w:tcW w:w="720" w:type="dxa"/>
            <w:tcBorders>
              <w:top w:val="single" w:sz="6" w:space="0" w:color="auto"/>
              <w:bottom w:val="single" w:sz="6" w:space="0" w:color="auto"/>
            </w:tcBorders>
          </w:tcPr>
          <w:p w14:paraId="03F8D204" w14:textId="77777777" w:rsidR="00266A3D" w:rsidRPr="00EE73D3" w:rsidRDefault="00266A3D" w:rsidP="00266A3D">
            <w:pPr>
              <w:pStyle w:val="BodyText"/>
              <w:rPr>
                <w:rFonts w:ascii="Arial" w:hAnsi="Arial" w:cs="Arial"/>
              </w:rPr>
            </w:pPr>
            <w:r w:rsidRPr="00EE73D3">
              <w:rPr>
                <w:rFonts w:ascii="Arial" w:hAnsi="Arial" w:cs="Arial"/>
              </w:rPr>
              <w:t>EI</w:t>
            </w:r>
          </w:p>
        </w:tc>
        <w:tc>
          <w:tcPr>
            <w:tcW w:w="720" w:type="dxa"/>
            <w:tcBorders>
              <w:top w:val="single" w:sz="6" w:space="0" w:color="auto"/>
              <w:bottom w:val="single" w:sz="6" w:space="0" w:color="auto"/>
            </w:tcBorders>
          </w:tcPr>
          <w:p w14:paraId="7B9D8970" w14:textId="77777777" w:rsidR="00266A3D" w:rsidRPr="00EE73D3" w:rsidRDefault="00266A3D" w:rsidP="00266A3D">
            <w:pPr>
              <w:pStyle w:val="BodyText"/>
              <w:rPr>
                <w:rFonts w:ascii="Arial" w:hAnsi="Arial" w:cs="Arial"/>
              </w:rPr>
            </w:pPr>
            <w:r w:rsidRPr="00EE73D3">
              <w:rPr>
                <w:rFonts w:ascii="Arial" w:hAnsi="Arial" w:cs="Arial"/>
              </w:rPr>
              <w:t>C</w:t>
            </w:r>
          </w:p>
        </w:tc>
        <w:tc>
          <w:tcPr>
            <w:tcW w:w="720" w:type="dxa"/>
            <w:tcBorders>
              <w:top w:val="single" w:sz="6" w:space="0" w:color="auto"/>
              <w:bottom w:val="single" w:sz="6" w:space="0" w:color="auto"/>
            </w:tcBorders>
          </w:tcPr>
          <w:p w14:paraId="65AE9169"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50D4F92"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1AB2797F" w14:textId="77777777" w:rsidR="00266A3D" w:rsidRPr="00EE73D3" w:rsidRDefault="00266A3D" w:rsidP="00266A3D">
            <w:pPr>
              <w:pStyle w:val="BodyText"/>
              <w:rPr>
                <w:rFonts w:ascii="Arial" w:hAnsi="Arial" w:cs="Arial"/>
              </w:rPr>
            </w:pPr>
            <w:r w:rsidRPr="00EE73D3">
              <w:rPr>
                <w:rFonts w:ascii="Arial" w:hAnsi="Arial" w:cs="Arial"/>
              </w:rPr>
              <w:t>Placer Order Number</w:t>
            </w:r>
          </w:p>
        </w:tc>
        <w:tc>
          <w:tcPr>
            <w:tcW w:w="2462" w:type="dxa"/>
            <w:tcBorders>
              <w:top w:val="single" w:sz="6" w:space="0" w:color="auto"/>
              <w:bottom w:val="single" w:sz="6" w:space="0" w:color="auto"/>
              <w:right w:val="single" w:sz="6" w:space="0" w:color="auto"/>
            </w:tcBorders>
          </w:tcPr>
          <w:p w14:paraId="4BEBAE84"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078E0610" w14:textId="77777777" w:rsidTr="00266A3D">
        <w:trPr>
          <w:cantSplit/>
        </w:trPr>
        <w:tc>
          <w:tcPr>
            <w:tcW w:w="720" w:type="dxa"/>
            <w:tcBorders>
              <w:top w:val="nil"/>
              <w:left w:val="single" w:sz="6" w:space="0" w:color="auto"/>
              <w:bottom w:val="single" w:sz="6" w:space="0" w:color="auto"/>
            </w:tcBorders>
          </w:tcPr>
          <w:p w14:paraId="39B58C35" w14:textId="77777777" w:rsidR="00266A3D" w:rsidRPr="00EE73D3" w:rsidRDefault="00266A3D" w:rsidP="00266A3D">
            <w:pPr>
              <w:pStyle w:val="BodyText"/>
              <w:rPr>
                <w:rFonts w:ascii="Arial" w:hAnsi="Arial" w:cs="Arial"/>
              </w:rPr>
            </w:pPr>
            <w:r w:rsidRPr="00EE73D3">
              <w:rPr>
                <w:rFonts w:ascii="Arial" w:hAnsi="Arial" w:cs="Arial"/>
              </w:rPr>
              <w:t>3</w:t>
            </w:r>
          </w:p>
        </w:tc>
        <w:tc>
          <w:tcPr>
            <w:tcW w:w="720" w:type="dxa"/>
            <w:tcBorders>
              <w:top w:val="nil"/>
              <w:bottom w:val="single" w:sz="6" w:space="0" w:color="auto"/>
            </w:tcBorders>
          </w:tcPr>
          <w:p w14:paraId="04D090FE" w14:textId="77777777" w:rsidR="00266A3D" w:rsidRPr="00EE73D3" w:rsidRDefault="00266A3D" w:rsidP="00266A3D">
            <w:pPr>
              <w:pStyle w:val="BodyText"/>
              <w:rPr>
                <w:rFonts w:ascii="Arial" w:hAnsi="Arial" w:cs="Arial"/>
              </w:rPr>
            </w:pPr>
            <w:r w:rsidRPr="00EE73D3">
              <w:rPr>
                <w:rFonts w:ascii="Arial" w:hAnsi="Arial" w:cs="Arial"/>
              </w:rPr>
              <w:t>22</w:t>
            </w:r>
          </w:p>
        </w:tc>
        <w:tc>
          <w:tcPr>
            <w:tcW w:w="720" w:type="dxa"/>
            <w:tcBorders>
              <w:top w:val="nil"/>
              <w:bottom w:val="single" w:sz="6" w:space="0" w:color="auto"/>
            </w:tcBorders>
          </w:tcPr>
          <w:p w14:paraId="50571B8B" w14:textId="77777777" w:rsidR="00266A3D" w:rsidRPr="00EE73D3" w:rsidRDefault="00266A3D" w:rsidP="00266A3D">
            <w:pPr>
              <w:pStyle w:val="BodyText"/>
              <w:rPr>
                <w:rFonts w:ascii="Arial" w:hAnsi="Arial" w:cs="Arial"/>
              </w:rPr>
            </w:pPr>
            <w:r w:rsidRPr="00EE73D3">
              <w:rPr>
                <w:rFonts w:ascii="Arial" w:hAnsi="Arial" w:cs="Arial"/>
              </w:rPr>
              <w:t>EI</w:t>
            </w:r>
          </w:p>
        </w:tc>
        <w:tc>
          <w:tcPr>
            <w:tcW w:w="720" w:type="dxa"/>
            <w:tcBorders>
              <w:top w:val="nil"/>
              <w:bottom w:val="single" w:sz="6" w:space="0" w:color="auto"/>
            </w:tcBorders>
          </w:tcPr>
          <w:p w14:paraId="38C870F9" w14:textId="77777777" w:rsidR="00266A3D" w:rsidRPr="00EE73D3" w:rsidRDefault="00266A3D" w:rsidP="00266A3D">
            <w:pPr>
              <w:pStyle w:val="BodyText"/>
              <w:rPr>
                <w:rFonts w:ascii="Arial" w:hAnsi="Arial" w:cs="Arial"/>
              </w:rPr>
            </w:pPr>
            <w:r w:rsidRPr="00EE73D3">
              <w:rPr>
                <w:rFonts w:ascii="Arial" w:hAnsi="Arial" w:cs="Arial"/>
              </w:rPr>
              <w:t>C</w:t>
            </w:r>
          </w:p>
        </w:tc>
        <w:tc>
          <w:tcPr>
            <w:tcW w:w="720" w:type="dxa"/>
            <w:tcBorders>
              <w:top w:val="nil"/>
              <w:bottom w:val="single" w:sz="6" w:space="0" w:color="auto"/>
            </w:tcBorders>
          </w:tcPr>
          <w:p w14:paraId="7CA2D340" w14:textId="77777777" w:rsidR="00266A3D" w:rsidRPr="00EE73D3" w:rsidRDefault="00266A3D" w:rsidP="00266A3D">
            <w:pPr>
              <w:pStyle w:val="BodyText"/>
              <w:rPr>
                <w:rFonts w:ascii="Arial" w:hAnsi="Arial" w:cs="Arial"/>
              </w:rPr>
            </w:pPr>
          </w:p>
        </w:tc>
        <w:tc>
          <w:tcPr>
            <w:tcW w:w="720" w:type="dxa"/>
            <w:tcBorders>
              <w:top w:val="nil"/>
              <w:bottom w:val="single" w:sz="6" w:space="0" w:color="auto"/>
            </w:tcBorders>
          </w:tcPr>
          <w:p w14:paraId="0D8F3371" w14:textId="77777777" w:rsidR="00266A3D" w:rsidRPr="00EE73D3" w:rsidRDefault="00266A3D" w:rsidP="00266A3D">
            <w:pPr>
              <w:pStyle w:val="BodyText"/>
              <w:rPr>
                <w:rFonts w:ascii="Arial" w:hAnsi="Arial" w:cs="Arial"/>
              </w:rPr>
            </w:pPr>
          </w:p>
        </w:tc>
        <w:tc>
          <w:tcPr>
            <w:tcW w:w="2462" w:type="dxa"/>
            <w:tcBorders>
              <w:top w:val="nil"/>
              <w:bottom w:val="single" w:sz="6" w:space="0" w:color="auto"/>
            </w:tcBorders>
          </w:tcPr>
          <w:p w14:paraId="49B52CD3" w14:textId="77777777" w:rsidR="00266A3D" w:rsidRPr="00EE73D3" w:rsidRDefault="00266A3D" w:rsidP="00266A3D">
            <w:pPr>
              <w:pStyle w:val="BodyText"/>
              <w:rPr>
                <w:rFonts w:ascii="Arial" w:hAnsi="Arial" w:cs="Arial"/>
              </w:rPr>
            </w:pPr>
            <w:r w:rsidRPr="00EE73D3">
              <w:rPr>
                <w:rFonts w:ascii="Arial" w:hAnsi="Arial" w:cs="Arial"/>
              </w:rPr>
              <w:t>Filler Order Number</w:t>
            </w:r>
          </w:p>
        </w:tc>
        <w:tc>
          <w:tcPr>
            <w:tcW w:w="2462" w:type="dxa"/>
            <w:tcBorders>
              <w:top w:val="nil"/>
              <w:bottom w:val="single" w:sz="6" w:space="0" w:color="auto"/>
              <w:right w:val="single" w:sz="6" w:space="0" w:color="auto"/>
            </w:tcBorders>
          </w:tcPr>
          <w:p w14:paraId="46856C06"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299465F6" w14:textId="77777777" w:rsidTr="00266A3D">
        <w:trPr>
          <w:cantSplit/>
        </w:trPr>
        <w:tc>
          <w:tcPr>
            <w:tcW w:w="720" w:type="dxa"/>
            <w:tcBorders>
              <w:top w:val="single" w:sz="6" w:space="0" w:color="auto"/>
              <w:left w:val="single" w:sz="6" w:space="0" w:color="auto"/>
              <w:bottom w:val="single" w:sz="6" w:space="0" w:color="auto"/>
            </w:tcBorders>
          </w:tcPr>
          <w:p w14:paraId="6E8B4C28" w14:textId="77777777" w:rsidR="00266A3D" w:rsidRPr="00EE73D3" w:rsidRDefault="00266A3D" w:rsidP="00266A3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70F58B25" w14:textId="77777777" w:rsidR="00266A3D" w:rsidRPr="00EE73D3" w:rsidRDefault="00266A3D" w:rsidP="00266A3D">
            <w:pPr>
              <w:pStyle w:val="BodyText"/>
              <w:rPr>
                <w:rFonts w:ascii="Arial" w:hAnsi="Arial" w:cs="Arial"/>
              </w:rPr>
            </w:pPr>
            <w:r w:rsidRPr="00EE73D3">
              <w:rPr>
                <w:rFonts w:ascii="Arial" w:hAnsi="Arial" w:cs="Arial"/>
              </w:rPr>
              <w:t>22</w:t>
            </w:r>
          </w:p>
        </w:tc>
        <w:tc>
          <w:tcPr>
            <w:tcW w:w="720" w:type="dxa"/>
            <w:tcBorders>
              <w:top w:val="single" w:sz="6" w:space="0" w:color="auto"/>
              <w:bottom w:val="single" w:sz="6" w:space="0" w:color="auto"/>
            </w:tcBorders>
          </w:tcPr>
          <w:p w14:paraId="16E80AF2" w14:textId="77777777" w:rsidR="00266A3D" w:rsidRPr="00EE73D3" w:rsidRDefault="00266A3D" w:rsidP="00266A3D">
            <w:pPr>
              <w:pStyle w:val="BodyText"/>
              <w:rPr>
                <w:rFonts w:ascii="Arial" w:hAnsi="Arial" w:cs="Arial"/>
              </w:rPr>
            </w:pPr>
            <w:r w:rsidRPr="00EE73D3">
              <w:rPr>
                <w:rFonts w:ascii="Arial" w:hAnsi="Arial" w:cs="Arial"/>
              </w:rPr>
              <w:t>EI</w:t>
            </w:r>
          </w:p>
        </w:tc>
        <w:tc>
          <w:tcPr>
            <w:tcW w:w="720" w:type="dxa"/>
            <w:tcBorders>
              <w:top w:val="single" w:sz="6" w:space="0" w:color="auto"/>
              <w:bottom w:val="single" w:sz="6" w:space="0" w:color="auto"/>
            </w:tcBorders>
          </w:tcPr>
          <w:p w14:paraId="5EF8AD2B"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51840DD"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E7D0387"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6CFD1015" w14:textId="77777777" w:rsidR="00266A3D" w:rsidRPr="00EE73D3" w:rsidRDefault="00266A3D" w:rsidP="00266A3D">
            <w:pPr>
              <w:pStyle w:val="BodyText"/>
              <w:rPr>
                <w:rFonts w:ascii="Arial" w:hAnsi="Arial" w:cs="Arial"/>
              </w:rPr>
            </w:pPr>
            <w:r w:rsidRPr="00EE73D3">
              <w:rPr>
                <w:rFonts w:ascii="Arial" w:hAnsi="Arial" w:cs="Arial"/>
              </w:rPr>
              <w:t>Placer Group Number</w:t>
            </w:r>
          </w:p>
        </w:tc>
        <w:tc>
          <w:tcPr>
            <w:tcW w:w="2462" w:type="dxa"/>
            <w:tcBorders>
              <w:top w:val="single" w:sz="6" w:space="0" w:color="auto"/>
              <w:bottom w:val="single" w:sz="6" w:space="0" w:color="auto"/>
              <w:right w:val="single" w:sz="6" w:space="0" w:color="auto"/>
            </w:tcBorders>
          </w:tcPr>
          <w:p w14:paraId="435EDEC1"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5C1CDC27" w14:textId="77777777" w:rsidTr="00266A3D">
        <w:trPr>
          <w:cantSplit/>
        </w:trPr>
        <w:tc>
          <w:tcPr>
            <w:tcW w:w="720" w:type="dxa"/>
            <w:tcBorders>
              <w:top w:val="single" w:sz="6" w:space="0" w:color="auto"/>
              <w:left w:val="single" w:sz="6" w:space="0" w:color="auto"/>
              <w:bottom w:val="single" w:sz="6" w:space="0" w:color="auto"/>
            </w:tcBorders>
          </w:tcPr>
          <w:p w14:paraId="3D184BA9" w14:textId="77777777" w:rsidR="00266A3D" w:rsidRPr="00EE73D3" w:rsidRDefault="00266A3D" w:rsidP="00266A3D">
            <w:pPr>
              <w:pStyle w:val="BodyText"/>
              <w:rPr>
                <w:rFonts w:ascii="Arial" w:hAnsi="Arial" w:cs="Arial"/>
              </w:rPr>
            </w:pPr>
            <w:r w:rsidRPr="00EE73D3">
              <w:rPr>
                <w:rFonts w:ascii="Arial" w:hAnsi="Arial" w:cs="Arial"/>
              </w:rPr>
              <w:t>5</w:t>
            </w:r>
          </w:p>
        </w:tc>
        <w:tc>
          <w:tcPr>
            <w:tcW w:w="720" w:type="dxa"/>
            <w:tcBorders>
              <w:top w:val="single" w:sz="6" w:space="0" w:color="auto"/>
              <w:bottom w:val="single" w:sz="6" w:space="0" w:color="auto"/>
            </w:tcBorders>
          </w:tcPr>
          <w:p w14:paraId="681B5C32"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7CACE724"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102C4F62"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EEE2D75"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252A696" w14:textId="77777777" w:rsidR="00266A3D" w:rsidRPr="00EE73D3" w:rsidRDefault="00266A3D" w:rsidP="00266A3D">
            <w:pPr>
              <w:pStyle w:val="BodyText"/>
              <w:rPr>
                <w:rFonts w:ascii="Arial" w:hAnsi="Arial" w:cs="Arial"/>
              </w:rPr>
            </w:pPr>
            <w:r w:rsidRPr="00EE73D3">
              <w:rPr>
                <w:rFonts w:ascii="Arial" w:hAnsi="Arial" w:cs="Arial"/>
              </w:rPr>
              <w:t>0038</w:t>
            </w:r>
          </w:p>
        </w:tc>
        <w:tc>
          <w:tcPr>
            <w:tcW w:w="2462" w:type="dxa"/>
            <w:tcBorders>
              <w:top w:val="single" w:sz="6" w:space="0" w:color="auto"/>
              <w:bottom w:val="single" w:sz="6" w:space="0" w:color="auto"/>
            </w:tcBorders>
          </w:tcPr>
          <w:p w14:paraId="17CDB477" w14:textId="77777777" w:rsidR="00266A3D" w:rsidRPr="00EE73D3" w:rsidRDefault="00266A3D" w:rsidP="00266A3D">
            <w:pPr>
              <w:pStyle w:val="BodyText"/>
              <w:rPr>
                <w:rFonts w:ascii="Arial" w:hAnsi="Arial" w:cs="Arial"/>
              </w:rPr>
            </w:pPr>
            <w:r w:rsidRPr="00EE73D3">
              <w:rPr>
                <w:rFonts w:ascii="Arial" w:hAnsi="Arial" w:cs="Arial"/>
              </w:rPr>
              <w:t>Order Status</w:t>
            </w:r>
          </w:p>
        </w:tc>
        <w:tc>
          <w:tcPr>
            <w:tcW w:w="2462" w:type="dxa"/>
            <w:tcBorders>
              <w:top w:val="single" w:sz="6" w:space="0" w:color="auto"/>
              <w:bottom w:val="single" w:sz="6" w:space="0" w:color="auto"/>
              <w:right w:val="single" w:sz="6" w:space="0" w:color="auto"/>
            </w:tcBorders>
          </w:tcPr>
          <w:p w14:paraId="49910941"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5486B1DC" w14:textId="77777777" w:rsidTr="00266A3D">
        <w:trPr>
          <w:cantSplit/>
        </w:trPr>
        <w:tc>
          <w:tcPr>
            <w:tcW w:w="720" w:type="dxa"/>
            <w:tcBorders>
              <w:top w:val="single" w:sz="6" w:space="0" w:color="auto"/>
              <w:left w:val="single" w:sz="6" w:space="0" w:color="auto"/>
              <w:bottom w:val="single" w:sz="6" w:space="0" w:color="auto"/>
            </w:tcBorders>
          </w:tcPr>
          <w:p w14:paraId="5A36A054" w14:textId="77777777" w:rsidR="00266A3D" w:rsidRPr="00EE73D3" w:rsidRDefault="00266A3D" w:rsidP="00266A3D">
            <w:pPr>
              <w:pStyle w:val="BodyText"/>
              <w:rPr>
                <w:rFonts w:ascii="Arial" w:hAnsi="Arial" w:cs="Arial"/>
              </w:rPr>
            </w:pPr>
            <w:r w:rsidRPr="00EE73D3">
              <w:rPr>
                <w:rFonts w:ascii="Arial" w:hAnsi="Arial" w:cs="Arial"/>
              </w:rPr>
              <w:t>6</w:t>
            </w:r>
          </w:p>
        </w:tc>
        <w:tc>
          <w:tcPr>
            <w:tcW w:w="720" w:type="dxa"/>
            <w:tcBorders>
              <w:top w:val="single" w:sz="6" w:space="0" w:color="auto"/>
              <w:bottom w:val="single" w:sz="6" w:space="0" w:color="auto"/>
            </w:tcBorders>
          </w:tcPr>
          <w:p w14:paraId="7CB1A063"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4562E90E" w14:textId="77777777" w:rsidR="00266A3D" w:rsidRPr="00EE73D3" w:rsidRDefault="00266A3D" w:rsidP="00266A3D">
            <w:pPr>
              <w:pStyle w:val="BodyText"/>
              <w:rPr>
                <w:rFonts w:ascii="Arial" w:hAnsi="Arial" w:cs="Arial"/>
              </w:rPr>
            </w:pPr>
            <w:r w:rsidRPr="00EE73D3">
              <w:rPr>
                <w:rFonts w:ascii="Arial" w:hAnsi="Arial" w:cs="Arial"/>
              </w:rPr>
              <w:t>ID</w:t>
            </w:r>
          </w:p>
        </w:tc>
        <w:tc>
          <w:tcPr>
            <w:tcW w:w="720" w:type="dxa"/>
            <w:tcBorders>
              <w:top w:val="single" w:sz="6" w:space="0" w:color="auto"/>
              <w:bottom w:val="single" w:sz="6" w:space="0" w:color="auto"/>
            </w:tcBorders>
          </w:tcPr>
          <w:p w14:paraId="7E9397EC"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F3830C4"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9B3CF1B" w14:textId="77777777" w:rsidR="00266A3D" w:rsidRPr="00EE73D3" w:rsidRDefault="00266A3D" w:rsidP="00266A3D">
            <w:pPr>
              <w:pStyle w:val="BodyText"/>
              <w:rPr>
                <w:rFonts w:ascii="Arial" w:hAnsi="Arial" w:cs="Arial"/>
              </w:rPr>
            </w:pPr>
            <w:r w:rsidRPr="00EE73D3">
              <w:rPr>
                <w:rFonts w:ascii="Arial" w:hAnsi="Arial" w:cs="Arial"/>
              </w:rPr>
              <w:t>0121</w:t>
            </w:r>
          </w:p>
        </w:tc>
        <w:tc>
          <w:tcPr>
            <w:tcW w:w="2462" w:type="dxa"/>
            <w:tcBorders>
              <w:top w:val="single" w:sz="6" w:space="0" w:color="auto"/>
              <w:bottom w:val="single" w:sz="6" w:space="0" w:color="auto"/>
            </w:tcBorders>
          </w:tcPr>
          <w:p w14:paraId="721D1B0B" w14:textId="77777777" w:rsidR="00266A3D" w:rsidRPr="00EE73D3" w:rsidRDefault="00266A3D" w:rsidP="00266A3D">
            <w:pPr>
              <w:pStyle w:val="BodyText"/>
              <w:rPr>
                <w:rFonts w:ascii="Arial" w:hAnsi="Arial" w:cs="Arial"/>
              </w:rPr>
            </w:pPr>
            <w:r w:rsidRPr="00EE73D3">
              <w:rPr>
                <w:rFonts w:ascii="Arial" w:hAnsi="Arial" w:cs="Arial"/>
              </w:rPr>
              <w:t>Response Flag</w:t>
            </w:r>
          </w:p>
        </w:tc>
        <w:tc>
          <w:tcPr>
            <w:tcW w:w="2462" w:type="dxa"/>
            <w:tcBorders>
              <w:top w:val="single" w:sz="6" w:space="0" w:color="auto"/>
              <w:bottom w:val="single" w:sz="6" w:space="0" w:color="auto"/>
              <w:right w:val="single" w:sz="6" w:space="0" w:color="auto"/>
            </w:tcBorders>
          </w:tcPr>
          <w:p w14:paraId="61A365D6"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066D7899" w14:textId="77777777" w:rsidTr="00266A3D">
        <w:trPr>
          <w:cantSplit/>
        </w:trPr>
        <w:tc>
          <w:tcPr>
            <w:tcW w:w="720" w:type="dxa"/>
            <w:tcBorders>
              <w:top w:val="single" w:sz="6" w:space="0" w:color="auto"/>
              <w:left w:val="single" w:sz="6" w:space="0" w:color="auto"/>
              <w:bottom w:val="single" w:sz="6" w:space="0" w:color="auto"/>
            </w:tcBorders>
          </w:tcPr>
          <w:p w14:paraId="4E622D12" w14:textId="77777777" w:rsidR="00266A3D" w:rsidRPr="00EE73D3" w:rsidRDefault="00266A3D" w:rsidP="00266A3D">
            <w:pPr>
              <w:pStyle w:val="BodyText"/>
              <w:rPr>
                <w:rFonts w:ascii="Arial" w:hAnsi="Arial" w:cs="Arial"/>
              </w:rPr>
            </w:pPr>
            <w:r w:rsidRPr="00EE73D3">
              <w:rPr>
                <w:rFonts w:ascii="Arial" w:hAnsi="Arial" w:cs="Arial"/>
              </w:rPr>
              <w:t>7</w:t>
            </w:r>
          </w:p>
        </w:tc>
        <w:tc>
          <w:tcPr>
            <w:tcW w:w="720" w:type="dxa"/>
            <w:tcBorders>
              <w:top w:val="single" w:sz="6" w:space="0" w:color="auto"/>
              <w:bottom w:val="single" w:sz="6" w:space="0" w:color="auto"/>
            </w:tcBorders>
          </w:tcPr>
          <w:p w14:paraId="2767F7D0" w14:textId="77777777" w:rsidR="00266A3D" w:rsidRPr="00EE73D3" w:rsidRDefault="00266A3D" w:rsidP="00266A3D">
            <w:pPr>
              <w:pStyle w:val="BodyText"/>
              <w:rPr>
                <w:rFonts w:ascii="Arial" w:hAnsi="Arial" w:cs="Arial"/>
              </w:rPr>
            </w:pPr>
            <w:r w:rsidRPr="00EE73D3">
              <w:rPr>
                <w:rFonts w:ascii="Arial" w:hAnsi="Arial" w:cs="Arial"/>
              </w:rPr>
              <w:t>200</w:t>
            </w:r>
          </w:p>
        </w:tc>
        <w:tc>
          <w:tcPr>
            <w:tcW w:w="720" w:type="dxa"/>
            <w:tcBorders>
              <w:top w:val="single" w:sz="6" w:space="0" w:color="auto"/>
              <w:bottom w:val="single" w:sz="6" w:space="0" w:color="auto"/>
            </w:tcBorders>
          </w:tcPr>
          <w:p w14:paraId="5A9AAC18" w14:textId="77777777" w:rsidR="00266A3D" w:rsidRPr="00EE73D3" w:rsidRDefault="00266A3D" w:rsidP="00266A3D">
            <w:pPr>
              <w:pStyle w:val="BodyText"/>
              <w:rPr>
                <w:rFonts w:ascii="Arial" w:hAnsi="Arial" w:cs="Arial"/>
              </w:rPr>
            </w:pPr>
            <w:r w:rsidRPr="00EE73D3">
              <w:rPr>
                <w:rFonts w:ascii="Arial" w:hAnsi="Arial" w:cs="Arial"/>
              </w:rPr>
              <w:t>TQ</w:t>
            </w:r>
          </w:p>
        </w:tc>
        <w:tc>
          <w:tcPr>
            <w:tcW w:w="720" w:type="dxa"/>
            <w:tcBorders>
              <w:top w:val="single" w:sz="6" w:space="0" w:color="auto"/>
              <w:bottom w:val="single" w:sz="6" w:space="0" w:color="auto"/>
            </w:tcBorders>
          </w:tcPr>
          <w:p w14:paraId="7AC90422"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CB09061"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C9F8ECF"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40369688" w14:textId="77777777" w:rsidR="00266A3D" w:rsidRPr="00EE73D3" w:rsidRDefault="00266A3D" w:rsidP="00266A3D">
            <w:pPr>
              <w:pStyle w:val="BodyText"/>
              <w:rPr>
                <w:rFonts w:ascii="Arial" w:hAnsi="Arial" w:cs="Arial"/>
              </w:rPr>
            </w:pPr>
            <w:r w:rsidRPr="00EE73D3">
              <w:rPr>
                <w:rFonts w:ascii="Arial" w:hAnsi="Arial" w:cs="Arial"/>
              </w:rPr>
              <w:t>Quantity/timing</w:t>
            </w:r>
          </w:p>
        </w:tc>
        <w:tc>
          <w:tcPr>
            <w:tcW w:w="2462" w:type="dxa"/>
            <w:tcBorders>
              <w:top w:val="single" w:sz="6" w:space="0" w:color="auto"/>
              <w:bottom w:val="single" w:sz="6" w:space="0" w:color="auto"/>
              <w:right w:val="single" w:sz="6" w:space="0" w:color="auto"/>
            </w:tcBorders>
          </w:tcPr>
          <w:p w14:paraId="0939B8A6"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40409AD5" w14:textId="77777777" w:rsidTr="00266A3D">
        <w:trPr>
          <w:cantSplit/>
        </w:trPr>
        <w:tc>
          <w:tcPr>
            <w:tcW w:w="720" w:type="dxa"/>
            <w:tcBorders>
              <w:top w:val="single" w:sz="6" w:space="0" w:color="auto"/>
              <w:left w:val="single" w:sz="6" w:space="0" w:color="auto"/>
              <w:bottom w:val="single" w:sz="6" w:space="0" w:color="auto"/>
            </w:tcBorders>
          </w:tcPr>
          <w:p w14:paraId="30B83337" w14:textId="77777777" w:rsidR="00266A3D" w:rsidRPr="00EE73D3" w:rsidRDefault="00266A3D" w:rsidP="00266A3D">
            <w:pPr>
              <w:pStyle w:val="BodyText"/>
              <w:rPr>
                <w:rFonts w:ascii="Arial" w:hAnsi="Arial" w:cs="Arial"/>
              </w:rPr>
            </w:pPr>
            <w:r w:rsidRPr="00EE73D3">
              <w:rPr>
                <w:rFonts w:ascii="Arial" w:hAnsi="Arial" w:cs="Arial"/>
              </w:rPr>
              <w:t>8</w:t>
            </w:r>
          </w:p>
        </w:tc>
        <w:tc>
          <w:tcPr>
            <w:tcW w:w="720" w:type="dxa"/>
            <w:tcBorders>
              <w:top w:val="single" w:sz="6" w:space="0" w:color="auto"/>
              <w:bottom w:val="single" w:sz="6" w:space="0" w:color="auto"/>
            </w:tcBorders>
          </w:tcPr>
          <w:p w14:paraId="25919036" w14:textId="77777777" w:rsidR="00266A3D" w:rsidRPr="00EE73D3" w:rsidRDefault="00266A3D" w:rsidP="00266A3D">
            <w:pPr>
              <w:pStyle w:val="BodyText"/>
              <w:rPr>
                <w:rFonts w:ascii="Arial" w:hAnsi="Arial" w:cs="Arial"/>
              </w:rPr>
            </w:pPr>
            <w:r w:rsidRPr="00EE73D3">
              <w:rPr>
                <w:rFonts w:ascii="Arial" w:hAnsi="Arial" w:cs="Arial"/>
              </w:rPr>
              <w:t>200</w:t>
            </w:r>
          </w:p>
        </w:tc>
        <w:tc>
          <w:tcPr>
            <w:tcW w:w="720" w:type="dxa"/>
            <w:tcBorders>
              <w:top w:val="single" w:sz="6" w:space="0" w:color="auto"/>
              <w:bottom w:val="single" w:sz="6" w:space="0" w:color="auto"/>
            </w:tcBorders>
          </w:tcPr>
          <w:p w14:paraId="5C56292E" w14:textId="77777777" w:rsidR="00266A3D" w:rsidRPr="00EE73D3" w:rsidRDefault="00266A3D" w:rsidP="00266A3D">
            <w:pPr>
              <w:pStyle w:val="BodyText"/>
              <w:rPr>
                <w:rFonts w:ascii="Arial" w:hAnsi="Arial" w:cs="Arial"/>
              </w:rPr>
            </w:pPr>
            <w:r w:rsidRPr="00EE73D3">
              <w:rPr>
                <w:rFonts w:ascii="Arial" w:hAnsi="Arial" w:cs="Arial"/>
              </w:rPr>
              <w:t>CM</w:t>
            </w:r>
          </w:p>
        </w:tc>
        <w:tc>
          <w:tcPr>
            <w:tcW w:w="720" w:type="dxa"/>
            <w:tcBorders>
              <w:top w:val="single" w:sz="6" w:space="0" w:color="auto"/>
              <w:bottom w:val="single" w:sz="6" w:space="0" w:color="auto"/>
            </w:tcBorders>
          </w:tcPr>
          <w:p w14:paraId="7076A113"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20E4E2A"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9D96943"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34A81E89" w14:textId="77777777" w:rsidR="00266A3D" w:rsidRPr="00EE73D3" w:rsidRDefault="00266A3D" w:rsidP="00266A3D">
            <w:pPr>
              <w:pStyle w:val="BodyText"/>
              <w:rPr>
                <w:rFonts w:ascii="Arial" w:hAnsi="Arial" w:cs="Arial"/>
              </w:rPr>
            </w:pPr>
            <w:r w:rsidRPr="00EE73D3">
              <w:rPr>
                <w:rFonts w:ascii="Arial" w:hAnsi="Arial" w:cs="Arial"/>
              </w:rPr>
              <w:t>Parent</w:t>
            </w:r>
          </w:p>
        </w:tc>
        <w:tc>
          <w:tcPr>
            <w:tcW w:w="2462" w:type="dxa"/>
            <w:tcBorders>
              <w:top w:val="single" w:sz="6" w:space="0" w:color="auto"/>
              <w:bottom w:val="single" w:sz="6" w:space="0" w:color="auto"/>
              <w:right w:val="single" w:sz="6" w:space="0" w:color="auto"/>
            </w:tcBorders>
          </w:tcPr>
          <w:p w14:paraId="30A83687"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2C86786C" w14:textId="77777777" w:rsidTr="00266A3D">
        <w:trPr>
          <w:cantSplit/>
        </w:trPr>
        <w:tc>
          <w:tcPr>
            <w:tcW w:w="720" w:type="dxa"/>
            <w:tcBorders>
              <w:top w:val="single" w:sz="6" w:space="0" w:color="auto"/>
              <w:left w:val="single" w:sz="6" w:space="0" w:color="auto"/>
              <w:bottom w:val="single" w:sz="6" w:space="0" w:color="auto"/>
            </w:tcBorders>
          </w:tcPr>
          <w:p w14:paraId="0980A34A" w14:textId="77777777" w:rsidR="00266A3D" w:rsidRPr="00EE73D3" w:rsidRDefault="00266A3D" w:rsidP="00266A3D">
            <w:pPr>
              <w:pStyle w:val="BodyText"/>
              <w:rPr>
                <w:rFonts w:ascii="Arial" w:hAnsi="Arial" w:cs="Arial"/>
              </w:rPr>
            </w:pPr>
            <w:r w:rsidRPr="00EE73D3">
              <w:rPr>
                <w:rFonts w:ascii="Arial" w:hAnsi="Arial" w:cs="Arial"/>
              </w:rPr>
              <w:t>9</w:t>
            </w:r>
          </w:p>
        </w:tc>
        <w:tc>
          <w:tcPr>
            <w:tcW w:w="720" w:type="dxa"/>
            <w:tcBorders>
              <w:top w:val="single" w:sz="6" w:space="0" w:color="auto"/>
              <w:bottom w:val="single" w:sz="6" w:space="0" w:color="auto"/>
            </w:tcBorders>
          </w:tcPr>
          <w:p w14:paraId="2705136B" w14:textId="77777777" w:rsidR="00266A3D" w:rsidRPr="00EE73D3" w:rsidRDefault="00266A3D" w:rsidP="00266A3D">
            <w:pPr>
              <w:pStyle w:val="BodyText"/>
              <w:rPr>
                <w:rFonts w:ascii="Arial" w:hAnsi="Arial" w:cs="Arial"/>
              </w:rPr>
            </w:pPr>
            <w:r w:rsidRPr="00EE73D3">
              <w:rPr>
                <w:rFonts w:ascii="Arial" w:hAnsi="Arial" w:cs="Arial"/>
              </w:rPr>
              <w:t>26</w:t>
            </w:r>
          </w:p>
        </w:tc>
        <w:tc>
          <w:tcPr>
            <w:tcW w:w="720" w:type="dxa"/>
            <w:tcBorders>
              <w:top w:val="single" w:sz="6" w:space="0" w:color="auto"/>
              <w:bottom w:val="single" w:sz="6" w:space="0" w:color="auto"/>
            </w:tcBorders>
          </w:tcPr>
          <w:p w14:paraId="08C6B8EE" w14:textId="77777777" w:rsidR="00266A3D" w:rsidRPr="00EE73D3" w:rsidRDefault="00266A3D" w:rsidP="00266A3D">
            <w:pPr>
              <w:pStyle w:val="BodyText"/>
              <w:rPr>
                <w:rFonts w:ascii="Arial" w:hAnsi="Arial" w:cs="Arial"/>
              </w:rPr>
            </w:pPr>
            <w:r w:rsidRPr="00EE73D3">
              <w:rPr>
                <w:rFonts w:ascii="Arial" w:hAnsi="Arial" w:cs="Arial"/>
              </w:rPr>
              <w:t>TS</w:t>
            </w:r>
          </w:p>
        </w:tc>
        <w:tc>
          <w:tcPr>
            <w:tcW w:w="720" w:type="dxa"/>
            <w:tcBorders>
              <w:top w:val="single" w:sz="6" w:space="0" w:color="auto"/>
              <w:bottom w:val="single" w:sz="6" w:space="0" w:color="auto"/>
            </w:tcBorders>
          </w:tcPr>
          <w:p w14:paraId="4AB139C2"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C01A344"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35E12EBC"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1ACAC3A2" w14:textId="77777777" w:rsidR="00266A3D" w:rsidRPr="00EE73D3" w:rsidRDefault="00266A3D" w:rsidP="00266A3D">
            <w:pPr>
              <w:pStyle w:val="BodyText"/>
              <w:rPr>
                <w:rFonts w:ascii="Arial" w:hAnsi="Arial" w:cs="Arial"/>
              </w:rPr>
            </w:pPr>
            <w:r w:rsidRPr="00EE73D3">
              <w:rPr>
                <w:rFonts w:ascii="Arial" w:hAnsi="Arial" w:cs="Arial"/>
              </w:rPr>
              <w:t>Date/Time of Transaction</w:t>
            </w:r>
          </w:p>
        </w:tc>
        <w:tc>
          <w:tcPr>
            <w:tcW w:w="2462" w:type="dxa"/>
            <w:tcBorders>
              <w:top w:val="single" w:sz="6" w:space="0" w:color="auto"/>
              <w:bottom w:val="single" w:sz="6" w:space="0" w:color="auto"/>
              <w:right w:val="single" w:sz="6" w:space="0" w:color="auto"/>
            </w:tcBorders>
          </w:tcPr>
          <w:p w14:paraId="6FBFCF74"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603C16EF" w14:textId="77777777" w:rsidTr="00266A3D">
        <w:trPr>
          <w:cantSplit/>
        </w:trPr>
        <w:tc>
          <w:tcPr>
            <w:tcW w:w="720" w:type="dxa"/>
            <w:tcBorders>
              <w:top w:val="single" w:sz="6" w:space="0" w:color="auto"/>
              <w:left w:val="single" w:sz="6" w:space="0" w:color="auto"/>
              <w:bottom w:val="single" w:sz="6" w:space="0" w:color="auto"/>
            </w:tcBorders>
          </w:tcPr>
          <w:p w14:paraId="3DC694A3" w14:textId="77777777" w:rsidR="00266A3D" w:rsidRPr="00EE73D3" w:rsidRDefault="00266A3D" w:rsidP="00266A3D">
            <w:pPr>
              <w:pStyle w:val="BodyText"/>
              <w:rPr>
                <w:rFonts w:ascii="Arial" w:hAnsi="Arial" w:cs="Arial"/>
              </w:rPr>
            </w:pPr>
            <w:r w:rsidRPr="00EE73D3">
              <w:rPr>
                <w:rFonts w:ascii="Arial" w:hAnsi="Arial" w:cs="Arial"/>
              </w:rPr>
              <w:t>10</w:t>
            </w:r>
          </w:p>
        </w:tc>
        <w:tc>
          <w:tcPr>
            <w:tcW w:w="720" w:type="dxa"/>
            <w:tcBorders>
              <w:top w:val="single" w:sz="6" w:space="0" w:color="auto"/>
              <w:bottom w:val="single" w:sz="6" w:space="0" w:color="auto"/>
            </w:tcBorders>
          </w:tcPr>
          <w:p w14:paraId="0640FD0C" w14:textId="77777777" w:rsidR="00266A3D" w:rsidRPr="00EE73D3" w:rsidRDefault="00266A3D" w:rsidP="00266A3D">
            <w:pPr>
              <w:pStyle w:val="BodyText"/>
              <w:rPr>
                <w:rFonts w:ascii="Arial" w:hAnsi="Arial" w:cs="Arial"/>
              </w:rPr>
            </w:pPr>
            <w:r w:rsidRPr="00EE73D3">
              <w:rPr>
                <w:rFonts w:ascii="Arial" w:hAnsi="Arial" w:cs="Arial"/>
              </w:rPr>
              <w:t>120</w:t>
            </w:r>
          </w:p>
        </w:tc>
        <w:tc>
          <w:tcPr>
            <w:tcW w:w="720" w:type="dxa"/>
            <w:tcBorders>
              <w:top w:val="single" w:sz="6" w:space="0" w:color="auto"/>
              <w:bottom w:val="single" w:sz="6" w:space="0" w:color="auto"/>
            </w:tcBorders>
          </w:tcPr>
          <w:p w14:paraId="063861F2" w14:textId="77777777" w:rsidR="00266A3D" w:rsidRPr="00EE73D3" w:rsidRDefault="00266A3D" w:rsidP="00266A3D">
            <w:pPr>
              <w:pStyle w:val="BodyText"/>
              <w:rPr>
                <w:rFonts w:ascii="Arial" w:hAnsi="Arial" w:cs="Arial"/>
              </w:rPr>
            </w:pPr>
            <w:r w:rsidRPr="00EE73D3">
              <w:rPr>
                <w:rFonts w:ascii="Arial" w:hAnsi="Arial" w:cs="Arial"/>
              </w:rPr>
              <w:t>XCN</w:t>
            </w:r>
          </w:p>
        </w:tc>
        <w:tc>
          <w:tcPr>
            <w:tcW w:w="720" w:type="dxa"/>
            <w:tcBorders>
              <w:top w:val="single" w:sz="6" w:space="0" w:color="auto"/>
              <w:bottom w:val="single" w:sz="6" w:space="0" w:color="auto"/>
            </w:tcBorders>
          </w:tcPr>
          <w:p w14:paraId="3C123750"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1E0CCF5"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823A520"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1A829977" w14:textId="77777777" w:rsidR="00266A3D" w:rsidRPr="00EE73D3" w:rsidRDefault="00266A3D" w:rsidP="00266A3D">
            <w:pPr>
              <w:pStyle w:val="BodyText"/>
              <w:rPr>
                <w:rFonts w:ascii="Arial" w:hAnsi="Arial" w:cs="Arial"/>
              </w:rPr>
            </w:pPr>
            <w:r w:rsidRPr="00EE73D3">
              <w:rPr>
                <w:rFonts w:ascii="Arial" w:hAnsi="Arial" w:cs="Arial"/>
              </w:rPr>
              <w:t>Entered By</w:t>
            </w:r>
          </w:p>
        </w:tc>
        <w:tc>
          <w:tcPr>
            <w:tcW w:w="2462" w:type="dxa"/>
            <w:tcBorders>
              <w:top w:val="single" w:sz="6" w:space="0" w:color="auto"/>
              <w:bottom w:val="single" w:sz="6" w:space="0" w:color="auto"/>
              <w:right w:val="single" w:sz="6" w:space="0" w:color="auto"/>
            </w:tcBorders>
          </w:tcPr>
          <w:p w14:paraId="1F461FBB"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628F6C65" w14:textId="77777777" w:rsidTr="00266A3D">
        <w:trPr>
          <w:cantSplit/>
        </w:trPr>
        <w:tc>
          <w:tcPr>
            <w:tcW w:w="720" w:type="dxa"/>
            <w:tcBorders>
              <w:top w:val="single" w:sz="6" w:space="0" w:color="auto"/>
              <w:left w:val="single" w:sz="6" w:space="0" w:color="auto"/>
              <w:bottom w:val="single" w:sz="6" w:space="0" w:color="auto"/>
            </w:tcBorders>
          </w:tcPr>
          <w:p w14:paraId="7C48AC08" w14:textId="77777777" w:rsidR="00266A3D" w:rsidRPr="00EE73D3" w:rsidRDefault="00266A3D" w:rsidP="00266A3D">
            <w:pPr>
              <w:pStyle w:val="BodyText"/>
              <w:rPr>
                <w:rFonts w:ascii="Arial" w:hAnsi="Arial" w:cs="Arial"/>
              </w:rPr>
            </w:pPr>
            <w:r w:rsidRPr="00EE73D3">
              <w:rPr>
                <w:rFonts w:ascii="Arial" w:hAnsi="Arial" w:cs="Arial"/>
              </w:rPr>
              <w:t>11</w:t>
            </w:r>
          </w:p>
        </w:tc>
        <w:tc>
          <w:tcPr>
            <w:tcW w:w="720" w:type="dxa"/>
            <w:tcBorders>
              <w:top w:val="single" w:sz="6" w:space="0" w:color="auto"/>
              <w:bottom w:val="single" w:sz="6" w:space="0" w:color="auto"/>
            </w:tcBorders>
          </w:tcPr>
          <w:p w14:paraId="0AFCAD9D" w14:textId="77777777" w:rsidR="00266A3D" w:rsidRPr="00EE73D3" w:rsidRDefault="00266A3D" w:rsidP="00266A3D">
            <w:pPr>
              <w:pStyle w:val="BodyText"/>
              <w:rPr>
                <w:rFonts w:ascii="Arial" w:hAnsi="Arial" w:cs="Arial"/>
              </w:rPr>
            </w:pPr>
            <w:r w:rsidRPr="00EE73D3">
              <w:rPr>
                <w:rFonts w:ascii="Arial" w:hAnsi="Arial" w:cs="Arial"/>
              </w:rPr>
              <w:t>120</w:t>
            </w:r>
          </w:p>
        </w:tc>
        <w:tc>
          <w:tcPr>
            <w:tcW w:w="720" w:type="dxa"/>
            <w:tcBorders>
              <w:top w:val="single" w:sz="6" w:space="0" w:color="auto"/>
              <w:bottom w:val="single" w:sz="6" w:space="0" w:color="auto"/>
            </w:tcBorders>
          </w:tcPr>
          <w:p w14:paraId="1A9D1982" w14:textId="77777777" w:rsidR="00266A3D" w:rsidRPr="00EE73D3" w:rsidRDefault="00266A3D" w:rsidP="00266A3D">
            <w:pPr>
              <w:pStyle w:val="BodyText"/>
              <w:rPr>
                <w:rFonts w:ascii="Arial" w:hAnsi="Arial" w:cs="Arial"/>
              </w:rPr>
            </w:pPr>
            <w:r w:rsidRPr="00EE73D3">
              <w:rPr>
                <w:rFonts w:ascii="Arial" w:hAnsi="Arial" w:cs="Arial"/>
              </w:rPr>
              <w:t>XCN</w:t>
            </w:r>
          </w:p>
        </w:tc>
        <w:tc>
          <w:tcPr>
            <w:tcW w:w="720" w:type="dxa"/>
            <w:tcBorders>
              <w:top w:val="single" w:sz="6" w:space="0" w:color="auto"/>
              <w:bottom w:val="single" w:sz="6" w:space="0" w:color="auto"/>
            </w:tcBorders>
          </w:tcPr>
          <w:p w14:paraId="17E84FEB"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64EACFB"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534F0561"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198E3F2B" w14:textId="77777777" w:rsidR="00266A3D" w:rsidRPr="00EE73D3" w:rsidRDefault="00266A3D" w:rsidP="00266A3D">
            <w:pPr>
              <w:pStyle w:val="BodyText"/>
              <w:rPr>
                <w:rFonts w:ascii="Arial" w:hAnsi="Arial" w:cs="Arial"/>
              </w:rPr>
            </w:pPr>
            <w:r w:rsidRPr="00EE73D3">
              <w:rPr>
                <w:rFonts w:ascii="Arial" w:hAnsi="Arial" w:cs="Arial"/>
              </w:rPr>
              <w:t>Verified By</w:t>
            </w:r>
          </w:p>
        </w:tc>
        <w:tc>
          <w:tcPr>
            <w:tcW w:w="2462" w:type="dxa"/>
            <w:tcBorders>
              <w:top w:val="single" w:sz="6" w:space="0" w:color="auto"/>
              <w:bottom w:val="single" w:sz="6" w:space="0" w:color="auto"/>
              <w:right w:val="single" w:sz="6" w:space="0" w:color="auto"/>
            </w:tcBorders>
          </w:tcPr>
          <w:p w14:paraId="011A21CD"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4CB27F19" w14:textId="77777777" w:rsidTr="00266A3D">
        <w:trPr>
          <w:cantSplit/>
        </w:trPr>
        <w:tc>
          <w:tcPr>
            <w:tcW w:w="720" w:type="dxa"/>
            <w:tcBorders>
              <w:top w:val="single" w:sz="6" w:space="0" w:color="auto"/>
              <w:left w:val="single" w:sz="6" w:space="0" w:color="auto"/>
              <w:bottom w:val="single" w:sz="6" w:space="0" w:color="auto"/>
            </w:tcBorders>
          </w:tcPr>
          <w:p w14:paraId="333E3E01" w14:textId="77777777" w:rsidR="00266A3D" w:rsidRPr="00EE73D3" w:rsidRDefault="00266A3D" w:rsidP="00266A3D">
            <w:pPr>
              <w:pStyle w:val="BodyText"/>
              <w:rPr>
                <w:rFonts w:ascii="Arial" w:hAnsi="Arial" w:cs="Arial"/>
              </w:rPr>
            </w:pPr>
            <w:r w:rsidRPr="00EE73D3">
              <w:rPr>
                <w:rFonts w:ascii="Arial" w:hAnsi="Arial" w:cs="Arial"/>
              </w:rPr>
              <w:t>12</w:t>
            </w:r>
          </w:p>
        </w:tc>
        <w:tc>
          <w:tcPr>
            <w:tcW w:w="720" w:type="dxa"/>
            <w:tcBorders>
              <w:top w:val="single" w:sz="6" w:space="0" w:color="auto"/>
              <w:bottom w:val="single" w:sz="6" w:space="0" w:color="auto"/>
            </w:tcBorders>
          </w:tcPr>
          <w:p w14:paraId="75DD6D19" w14:textId="77777777" w:rsidR="00266A3D" w:rsidRPr="00EE73D3" w:rsidRDefault="00266A3D" w:rsidP="00266A3D">
            <w:pPr>
              <w:pStyle w:val="BodyText"/>
              <w:rPr>
                <w:rFonts w:ascii="Arial" w:hAnsi="Arial" w:cs="Arial"/>
              </w:rPr>
            </w:pPr>
            <w:r w:rsidRPr="00EE73D3">
              <w:rPr>
                <w:rFonts w:ascii="Arial" w:hAnsi="Arial" w:cs="Arial"/>
              </w:rPr>
              <w:t>120</w:t>
            </w:r>
          </w:p>
        </w:tc>
        <w:tc>
          <w:tcPr>
            <w:tcW w:w="720" w:type="dxa"/>
            <w:tcBorders>
              <w:top w:val="single" w:sz="6" w:space="0" w:color="auto"/>
              <w:bottom w:val="single" w:sz="6" w:space="0" w:color="auto"/>
            </w:tcBorders>
          </w:tcPr>
          <w:p w14:paraId="4AAF55E3" w14:textId="77777777" w:rsidR="00266A3D" w:rsidRPr="00EE73D3" w:rsidRDefault="00266A3D" w:rsidP="00266A3D">
            <w:pPr>
              <w:pStyle w:val="BodyText"/>
              <w:rPr>
                <w:rFonts w:ascii="Arial" w:hAnsi="Arial" w:cs="Arial"/>
              </w:rPr>
            </w:pPr>
            <w:r w:rsidRPr="00EE73D3">
              <w:rPr>
                <w:rFonts w:ascii="Arial" w:hAnsi="Arial" w:cs="Arial"/>
              </w:rPr>
              <w:t>XCN</w:t>
            </w:r>
          </w:p>
        </w:tc>
        <w:tc>
          <w:tcPr>
            <w:tcW w:w="720" w:type="dxa"/>
            <w:tcBorders>
              <w:top w:val="single" w:sz="6" w:space="0" w:color="auto"/>
              <w:bottom w:val="single" w:sz="6" w:space="0" w:color="auto"/>
            </w:tcBorders>
          </w:tcPr>
          <w:p w14:paraId="437EBE68"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05B668F"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D7A606D"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5AD225C4" w14:textId="77777777" w:rsidR="00266A3D" w:rsidRPr="00EE73D3" w:rsidRDefault="00266A3D" w:rsidP="00266A3D">
            <w:pPr>
              <w:pStyle w:val="BodyText"/>
              <w:rPr>
                <w:rFonts w:ascii="Arial" w:hAnsi="Arial" w:cs="Arial"/>
              </w:rPr>
            </w:pPr>
            <w:r w:rsidRPr="00EE73D3">
              <w:rPr>
                <w:rFonts w:ascii="Arial" w:hAnsi="Arial" w:cs="Arial"/>
              </w:rPr>
              <w:t>Ordering Provider</w:t>
            </w:r>
          </w:p>
        </w:tc>
        <w:tc>
          <w:tcPr>
            <w:tcW w:w="2462" w:type="dxa"/>
            <w:tcBorders>
              <w:top w:val="single" w:sz="6" w:space="0" w:color="auto"/>
              <w:bottom w:val="single" w:sz="6" w:space="0" w:color="auto"/>
              <w:right w:val="single" w:sz="6" w:space="0" w:color="auto"/>
            </w:tcBorders>
          </w:tcPr>
          <w:p w14:paraId="4AFFA6E5"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12FBE2EC" w14:textId="77777777" w:rsidTr="00266A3D">
        <w:trPr>
          <w:cantSplit/>
        </w:trPr>
        <w:tc>
          <w:tcPr>
            <w:tcW w:w="720" w:type="dxa"/>
            <w:tcBorders>
              <w:top w:val="single" w:sz="6" w:space="0" w:color="auto"/>
              <w:left w:val="single" w:sz="6" w:space="0" w:color="auto"/>
              <w:bottom w:val="single" w:sz="6" w:space="0" w:color="auto"/>
            </w:tcBorders>
          </w:tcPr>
          <w:p w14:paraId="76C2CF1A" w14:textId="77777777" w:rsidR="00266A3D" w:rsidRPr="00EE73D3" w:rsidRDefault="00266A3D" w:rsidP="00266A3D">
            <w:pPr>
              <w:pStyle w:val="BodyText"/>
              <w:rPr>
                <w:rFonts w:ascii="Arial" w:hAnsi="Arial" w:cs="Arial"/>
              </w:rPr>
            </w:pPr>
            <w:r w:rsidRPr="00EE73D3">
              <w:rPr>
                <w:rFonts w:ascii="Arial" w:hAnsi="Arial" w:cs="Arial"/>
              </w:rPr>
              <w:t>13</w:t>
            </w:r>
          </w:p>
        </w:tc>
        <w:tc>
          <w:tcPr>
            <w:tcW w:w="720" w:type="dxa"/>
            <w:tcBorders>
              <w:top w:val="single" w:sz="6" w:space="0" w:color="auto"/>
              <w:bottom w:val="single" w:sz="6" w:space="0" w:color="auto"/>
            </w:tcBorders>
          </w:tcPr>
          <w:p w14:paraId="2A8FFD4D" w14:textId="77777777" w:rsidR="00266A3D" w:rsidRPr="00EE73D3" w:rsidRDefault="00266A3D" w:rsidP="00266A3D">
            <w:pPr>
              <w:pStyle w:val="BodyText"/>
              <w:rPr>
                <w:rFonts w:ascii="Arial" w:hAnsi="Arial" w:cs="Arial"/>
              </w:rPr>
            </w:pPr>
            <w:r w:rsidRPr="00EE73D3">
              <w:rPr>
                <w:rFonts w:ascii="Arial" w:hAnsi="Arial" w:cs="Arial"/>
              </w:rPr>
              <w:t>80</w:t>
            </w:r>
          </w:p>
        </w:tc>
        <w:tc>
          <w:tcPr>
            <w:tcW w:w="720" w:type="dxa"/>
            <w:tcBorders>
              <w:top w:val="single" w:sz="6" w:space="0" w:color="auto"/>
              <w:bottom w:val="single" w:sz="6" w:space="0" w:color="auto"/>
            </w:tcBorders>
          </w:tcPr>
          <w:p w14:paraId="70F53954" w14:textId="77777777" w:rsidR="00266A3D" w:rsidRPr="00EE73D3" w:rsidRDefault="00266A3D" w:rsidP="00266A3D">
            <w:pPr>
              <w:pStyle w:val="BodyText"/>
              <w:rPr>
                <w:rFonts w:ascii="Arial" w:hAnsi="Arial" w:cs="Arial"/>
              </w:rPr>
            </w:pPr>
            <w:r w:rsidRPr="00EE73D3">
              <w:rPr>
                <w:rFonts w:ascii="Arial" w:hAnsi="Arial" w:cs="Arial"/>
              </w:rPr>
              <w:t>PL</w:t>
            </w:r>
          </w:p>
        </w:tc>
        <w:tc>
          <w:tcPr>
            <w:tcW w:w="720" w:type="dxa"/>
            <w:tcBorders>
              <w:top w:val="single" w:sz="6" w:space="0" w:color="auto"/>
              <w:bottom w:val="single" w:sz="6" w:space="0" w:color="auto"/>
            </w:tcBorders>
          </w:tcPr>
          <w:p w14:paraId="0AA53ADD"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FCFE0C3"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4EE86AF"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DB1CC81" w14:textId="77777777" w:rsidR="00266A3D" w:rsidRPr="00EE73D3" w:rsidRDefault="00266A3D" w:rsidP="00266A3D">
            <w:pPr>
              <w:pStyle w:val="BodyText"/>
              <w:rPr>
                <w:rFonts w:ascii="Arial" w:hAnsi="Arial" w:cs="Arial"/>
              </w:rPr>
            </w:pPr>
            <w:r w:rsidRPr="00EE73D3">
              <w:rPr>
                <w:rFonts w:ascii="Arial" w:hAnsi="Arial" w:cs="Arial"/>
              </w:rPr>
              <w:t>Enterer’s Location</w:t>
            </w:r>
          </w:p>
        </w:tc>
        <w:tc>
          <w:tcPr>
            <w:tcW w:w="2462" w:type="dxa"/>
            <w:tcBorders>
              <w:top w:val="single" w:sz="6" w:space="0" w:color="auto"/>
              <w:bottom w:val="single" w:sz="6" w:space="0" w:color="auto"/>
              <w:right w:val="single" w:sz="6" w:space="0" w:color="auto"/>
            </w:tcBorders>
          </w:tcPr>
          <w:p w14:paraId="18FF3E0B"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1DDCE000" w14:textId="77777777" w:rsidTr="00266A3D">
        <w:trPr>
          <w:cantSplit/>
        </w:trPr>
        <w:tc>
          <w:tcPr>
            <w:tcW w:w="720" w:type="dxa"/>
            <w:tcBorders>
              <w:top w:val="single" w:sz="6" w:space="0" w:color="auto"/>
              <w:left w:val="single" w:sz="6" w:space="0" w:color="auto"/>
              <w:bottom w:val="single" w:sz="6" w:space="0" w:color="auto"/>
            </w:tcBorders>
          </w:tcPr>
          <w:p w14:paraId="643D30AE" w14:textId="77777777" w:rsidR="00266A3D" w:rsidRPr="00EE73D3" w:rsidRDefault="00266A3D" w:rsidP="00266A3D">
            <w:pPr>
              <w:pStyle w:val="BodyText"/>
              <w:rPr>
                <w:rFonts w:ascii="Arial" w:hAnsi="Arial" w:cs="Arial"/>
              </w:rPr>
            </w:pPr>
            <w:r w:rsidRPr="00EE73D3">
              <w:rPr>
                <w:rFonts w:ascii="Arial" w:hAnsi="Arial" w:cs="Arial"/>
              </w:rPr>
              <w:t>14</w:t>
            </w:r>
          </w:p>
        </w:tc>
        <w:tc>
          <w:tcPr>
            <w:tcW w:w="720" w:type="dxa"/>
            <w:tcBorders>
              <w:top w:val="single" w:sz="6" w:space="0" w:color="auto"/>
              <w:bottom w:val="single" w:sz="6" w:space="0" w:color="auto"/>
            </w:tcBorders>
          </w:tcPr>
          <w:p w14:paraId="1A815EDA" w14:textId="77777777" w:rsidR="00266A3D" w:rsidRPr="00EE73D3" w:rsidRDefault="00266A3D" w:rsidP="00266A3D">
            <w:pPr>
              <w:pStyle w:val="BodyText"/>
              <w:rPr>
                <w:rFonts w:ascii="Arial" w:hAnsi="Arial" w:cs="Arial"/>
              </w:rPr>
            </w:pPr>
            <w:r w:rsidRPr="00EE73D3">
              <w:rPr>
                <w:rFonts w:ascii="Arial" w:hAnsi="Arial" w:cs="Arial"/>
              </w:rPr>
              <w:t>40</w:t>
            </w:r>
          </w:p>
        </w:tc>
        <w:tc>
          <w:tcPr>
            <w:tcW w:w="720" w:type="dxa"/>
            <w:tcBorders>
              <w:top w:val="single" w:sz="6" w:space="0" w:color="auto"/>
              <w:bottom w:val="single" w:sz="6" w:space="0" w:color="auto"/>
            </w:tcBorders>
          </w:tcPr>
          <w:p w14:paraId="70208A4A" w14:textId="77777777" w:rsidR="00266A3D" w:rsidRPr="00EE73D3" w:rsidRDefault="00266A3D" w:rsidP="00266A3D">
            <w:pPr>
              <w:pStyle w:val="BodyText"/>
              <w:rPr>
                <w:rFonts w:ascii="Arial" w:hAnsi="Arial" w:cs="Arial"/>
              </w:rPr>
            </w:pPr>
            <w:r w:rsidRPr="00EE73D3">
              <w:rPr>
                <w:rFonts w:ascii="Arial" w:hAnsi="Arial" w:cs="Arial"/>
              </w:rPr>
              <w:t>XTN</w:t>
            </w:r>
          </w:p>
        </w:tc>
        <w:tc>
          <w:tcPr>
            <w:tcW w:w="720" w:type="dxa"/>
            <w:tcBorders>
              <w:top w:val="single" w:sz="6" w:space="0" w:color="auto"/>
              <w:bottom w:val="single" w:sz="6" w:space="0" w:color="auto"/>
            </w:tcBorders>
          </w:tcPr>
          <w:p w14:paraId="2B662275"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844B9CD" w14:textId="77777777" w:rsidR="00266A3D" w:rsidRPr="00EE73D3" w:rsidRDefault="00266A3D" w:rsidP="00266A3D">
            <w:pPr>
              <w:pStyle w:val="BodyText"/>
              <w:rPr>
                <w:rFonts w:ascii="Arial" w:hAnsi="Arial" w:cs="Arial"/>
              </w:rPr>
            </w:pPr>
            <w:r w:rsidRPr="00EE73D3">
              <w:rPr>
                <w:rFonts w:ascii="Arial" w:hAnsi="Arial" w:cs="Arial"/>
              </w:rPr>
              <w:t>Y/2</w:t>
            </w:r>
          </w:p>
        </w:tc>
        <w:tc>
          <w:tcPr>
            <w:tcW w:w="720" w:type="dxa"/>
            <w:tcBorders>
              <w:top w:val="single" w:sz="6" w:space="0" w:color="auto"/>
              <w:bottom w:val="single" w:sz="6" w:space="0" w:color="auto"/>
            </w:tcBorders>
          </w:tcPr>
          <w:p w14:paraId="4F989209"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B2755B0" w14:textId="77777777" w:rsidR="00266A3D" w:rsidRPr="00EE73D3" w:rsidRDefault="00266A3D" w:rsidP="00266A3D">
            <w:pPr>
              <w:pStyle w:val="BodyText"/>
              <w:rPr>
                <w:rFonts w:ascii="Arial" w:hAnsi="Arial" w:cs="Arial"/>
              </w:rPr>
            </w:pPr>
            <w:r w:rsidRPr="00EE73D3">
              <w:rPr>
                <w:rFonts w:ascii="Arial" w:hAnsi="Arial" w:cs="Arial"/>
              </w:rPr>
              <w:t>Call Back Phone Number</w:t>
            </w:r>
          </w:p>
        </w:tc>
        <w:tc>
          <w:tcPr>
            <w:tcW w:w="2462" w:type="dxa"/>
            <w:tcBorders>
              <w:top w:val="single" w:sz="6" w:space="0" w:color="auto"/>
              <w:bottom w:val="single" w:sz="6" w:space="0" w:color="auto"/>
              <w:right w:val="single" w:sz="6" w:space="0" w:color="auto"/>
            </w:tcBorders>
          </w:tcPr>
          <w:p w14:paraId="1F0F026D"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6404B246" w14:textId="77777777" w:rsidTr="00266A3D">
        <w:trPr>
          <w:cantSplit/>
        </w:trPr>
        <w:tc>
          <w:tcPr>
            <w:tcW w:w="720" w:type="dxa"/>
            <w:tcBorders>
              <w:top w:val="single" w:sz="6" w:space="0" w:color="auto"/>
              <w:left w:val="single" w:sz="6" w:space="0" w:color="auto"/>
              <w:bottom w:val="single" w:sz="6" w:space="0" w:color="auto"/>
            </w:tcBorders>
          </w:tcPr>
          <w:p w14:paraId="3D8A0FA8" w14:textId="77777777" w:rsidR="00266A3D" w:rsidRPr="00EE73D3" w:rsidRDefault="00266A3D" w:rsidP="00266A3D">
            <w:pPr>
              <w:pStyle w:val="BodyText"/>
              <w:rPr>
                <w:rFonts w:ascii="Arial" w:hAnsi="Arial" w:cs="Arial"/>
              </w:rPr>
            </w:pPr>
            <w:r w:rsidRPr="00EE73D3">
              <w:rPr>
                <w:rFonts w:ascii="Arial" w:hAnsi="Arial" w:cs="Arial"/>
              </w:rPr>
              <w:t>15</w:t>
            </w:r>
          </w:p>
        </w:tc>
        <w:tc>
          <w:tcPr>
            <w:tcW w:w="720" w:type="dxa"/>
            <w:tcBorders>
              <w:top w:val="single" w:sz="6" w:space="0" w:color="auto"/>
              <w:bottom w:val="single" w:sz="6" w:space="0" w:color="auto"/>
            </w:tcBorders>
          </w:tcPr>
          <w:p w14:paraId="74876796" w14:textId="77777777" w:rsidR="00266A3D" w:rsidRPr="00EE73D3" w:rsidRDefault="00266A3D" w:rsidP="00266A3D">
            <w:pPr>
              <w:pStyle w:val="BodyText"/>
              <w:rPr>
                <w:rFonts w:ascii="Arial" w:hAnsi="Arial" w:cs="Arial"/>
              </w:rPr>
            </w:pPr>
            <w:r w:rsidRPr="00EE73D3">
              <w:rPr>
                <w:rFonts w:ascii="Arial" w:hAnsi="Arial" w:cs="Arial"/>
              </w:rPr>
              <w:t>26</w:t>
            </w:r>
          </w:p>
        </w:tc>
        <w:tc>
          <w:tcPr>
            <w:tcW w:w="720" w:type="dxa"/>
            <w:tcBorders>
              <w:top w:val="single" w:sz="6" w:space="0" w:color="auto"/>
              <w:bottom w:val="single" w:sz="6" w:space="0" w:color="auto"/>
            </w:tcBorders>
          </w:tcPr>
          <w:p w14:paraId="099DD13E" w14:textId="77777777" w:rsidR="00266A3D" w:rsidRPr="00EE73D3" w:rsidRDefault="00266A3D" w:rsidP="00266A3D">
            <w:pPr>
              <w:pStyle w:val="BodyText"/>
              <w:rPr>
                <w:rFonts w:ascii="Arial" w:hAnsi="Arial" w:cs="Arial"/>
              </w:rPr>
            </w:pPr>
            <w:r w:rsidRPr="00EE73D3">
              <w:rPr>
                <w:rFonts w:ascii="Arial" w:hAnsi="Arial" w:cs="Arial"/>
              </w:rPr>
              <w:t>TS</w:t>
            </w:r>
          </w:p>
        </w:tc>
        <w:tc>
          <w:tcPr>
            <w:tcW w:w="720" w:type="dxa"/>
            <w:tcBorders>
              <w:top w:val="single" w:sz="6" w:space="0" w:color="auto"/>
              <w:bottom w:val="single" w:sz="6" w:space="0" w:color="auto"/>
            </w:tcBorders>
          </w:tcPr>
          <w:p w14:paraId="0670F2CC"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361F2339"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3971480"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35FA67B0" w14:textId="77777777" w:rsidR="00266A3D" w:rsidRPr="00EE73D3" w:rsidRDefault="00266A3D" w:rsidP="00266A3D">
            <w:pPr>
              <w:pStyle w:val="BodyText"/>
              <w:rPr>
                <w:rFonts w:ascii="Arial" w:hAnsi="Arial" w:cs="Arial"/>
              </w:rPr>
            </w:pPr>
            <w:r w:rsidRPr="00EE73D3">
              <w:rPr>
                <w:rFonts w:ascii="Arial" w:hAnsi="Arial" w:cs="Arial"/>
              </w:rPr>
              <w:t>Order Effective Date/Time</w:t>
            </w:r>
          </w:p>
        </w:tc>
        <w:tc>
          <w:tcPr>
            <w:tcW w:w="2462" w:type="dxa"/>
            <w:tcBorders>
              <w:top w:val="single" w:sz="6" w:space="0" w:color="auto"/>
              <w:bottom w:val="single" w:sz="6" w:space="0" w:color="auto"/>
              <w:right w:val="single" w:sz="6" w:space="0" w:color="auto"/>
            </w:tcBorders>
          </w:tcPr>
          <w:p w14:paraId="6268A812"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61F311BA" w14:textId="77777777" w:rsidTr="00266A3D">
        <w:trPr>
          <w:cantSplit/>
        </w:trPr>
        <w:tc>
          <w:tcPr>
            <w:tcW w:w="720" w:type="dxa"/>
            <w:tcBorders>
              <w:top w:val="single" w:sz="6" w:space="0" w:color="auto"/>
              <w:left w:val="single" w:sz="6" w:space="0" w:color="auto"/>
              <w:bottom w:val="single" w:sz="6" w:space="0" w:color="auto"/>
            </w:tcBorders>
          </w:tcPr>
          <w:p w14:paraId="23380B50" w14:textId="77777777" w:rsidR="00266A3D" w:rsidRPr="00EE73D3" w:rsidRDefault="00266A3D" w:rsidP="00266A3D">
            <w:pPr>
              <w:pStyle w:val="BodyText"/>
              <w:rPr>
                <w:rFonts w:ascii="Arial" w:hAnsi="Arial" w:cs="Arial"/>
              </w:rPr>
            </w:pPr>
            <w:r w:rsidRPr="00EE73D3">
              <w:rPr>
                <w:rFonts w:ascii="Arial" w:hAnsi="Arial" w:cs="Arial"/>
              </w:rPr>
              <w:t>16</w:t>
            </w:r>
          </w:p>
        </w:tc>
        <w:tc>
          <w:tcPr>
            <w:tcW w:w="720" w:type="dxa"/>
            <w:tcBorders>
              <w:top w:val="single" w:sz="6" w:space="0" w:color="auto"/>
              <w:bottom w:val="single" w:sz="6" w:space="0" w:color="auto"/>
            </w:tcBorders>
          </w:tcPr>
          <w:p w14:paraId="3816B469" w14:textId="77777777" w:rsidR="00266A3D" w:rsidRPr="00EE73D3" w:rsidRDefault="00266A3D" w:rsidP="00266A3D">
            <w:pPr>
              <w:pStyle w:val="BodyText"/>
              <w:rPr>
                <w:rFonts w:ascii="Arial" w:hAnsi="Arial" w:cs="Arial"/>
              </w:rPr>
            </w:pPr>
            <w:r w:rsidRPr="00EE73D3">
              <w:rPr>
                <w:rFonts w:ascii="Arial" w:hAnsi="Arial" w:cs="Arial"/>
              </w:rPr>
              <w:t>200</w:t>
            </w:r>
          </w:p>
        </w:tc>
        <w:tc>
          <w:tcPr>
            <w:tcW w:w="720" w:type="dxa"/>
            <w:tcBorders>
              <w:top w:val="single" w:sz="6" w:space="0" w:color="auto"/>
              <w:bottom w:val="single" w:sz="6" w:space="0" w:color="auto"/>
            </w:tcBorders>
          </w:tcPr>
          <w:p w14:paraId="5A13EA66"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single" w:sz="6" w:space="0" w:color="auto"/>
              <w:bottom w:val="single" w:sz="6" w:space="0" w:color="auto"/>
            </w:tcBorders>
          </w:tcPr>
          <w:p w14:paraId="4914251E"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4E0D67A"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090D358"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F08CCAF" w14:textId="77777777" w:rsidR="00266A3D" w:rsidRPr="00EE73D3" w:rsidRDefault="00266A3D" w:rsidP="00266A3D">
            <w:pPr>
              <w:pStyle w:val="BodyText"/>
              <w:rPr>
                <w:rFonts w:ascii="Arial" w:hAnsi="Arial" w:cs="Arial"/>
              </w:rPr>
            </w:pPr>
            <w:r w:rsidRPr="00EE73D3">
              <w:rPr>
                <w:rFonts w:ascii="Arial" w:hAnsi="Arial" w:cs="Arial"/>
              </w:rPr>
              <w:t>Order Control Code Reason</w:t>
            </w:r>
          </w:p>
        </w:tc>
        <w:tc>
          <w:tcPr>
            <w:tcW w:w="2462" w:type="dxa"/>
            <w:tcBorders>
              <w:top w:val="single" w:sz="6" w:space="0" w:color="auto"/>
              <w:bottom w:val="single" w:sz="6" w:space="0" w:color="auto"/>
              <w:right w:val="single" w:sz="6" w:space="0" w:color="auto"/>
            </w:tcBorders>
          </w:tcPr>
          <w:p w14:paraId="7FA116C2"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0117D7D9" w14:textId="77777777" w:rsidTr="00266A3D">
        <w:trPr>
          <w:cantSplit/>
        </w:trPr>
        <w:tc>
          <w:tcPr>
            <w:tcW w:w="720" w:type="dxa"/>
            <w:tcBorders>
              <w:top w:val="single" w:sz="6" w:space="0" w:color="auto"/>
              <w:left w:val="single" w:sz="6" w:space="0" w:color="auto"/>
              <w:bottom w:val="single" w:sz="6" w:space="0" w:color="auto"/>
            </w:tcBorders>
          </w:tcPr>
          <w:p w14:paraId="44FBF326" w14:textId="77777777" w:rsidR="00266A3D" w:rsidRPr="00EE73D3" w:rsidRDefault="00266A3D" w:rsidP="00266A3D">
            <w:pPr>
              <w:pStyle w:val="BodyText"/>
              <w:rPr>
                <w:rFonts w:ascii="Arial" w:hAnsi="Arial" w:cs="Arial"/>
              </w:rPr>
            </w:pPr>
            <w:r w:rsidRPr="00EE73D3">
              <w:rPr>
                <w:rFonts w:ascii="Arial" w:hAnsi="Arial" w:cs="Arial"/>
              </w:rPr>
              <w:t>17</w:t>
            </w:r>
          </w:p>
        </w:tc>
        <w:tc>
          <w:tcPr>
            <w:tcW w:w="720" w:type="dxa"/>
            <w:tcBorders>
              <w:top w:val="single" w:sz="6" w:space="0" w:color="auto"/>
              <w:bottom w:val="single" w:sz="6" w:space="0" w:color="auto"/>
            </w:tcBorders>
          </w:tcPr>
          <w:p w14:paraId="10ABC5D6" w14:textId="77777777" w:rsidR="00266A3D" w:rsidRPr="00EE73D3" w:rsidRDefault="00266A3D" w:rsidP="00266A3D">
            <w:pPr>
              <w:pStyle w:val="BodyText"/>
              <w:rPr>
                <w:rFonts w:ascii="Arial" w:hAnsi="Arial" w:cs="Arial"/>
              </w:rPr>
            </w:pPr>
            <w:r w:rsidRPr="00EE73D3">
              <w:rPr>
                <w:rFonts w:ascii="Arial" w:hAnsi="Arial" w:cs="Arial"/>
              </w:rPr>
              <w:t>60</w:t>
            </w:r>
          </w:p>
        </w:tc>
        <w:tc>
          <w:tcPr>
            <w:tcW w:w="720" w:type="dxa"/>
            <w:tcBorders>
              <w:top w:val="single" w:sz="6" w:space="0" w:color="auto"/>
              <w:bottom w:val="single" w:sz="6" w:space="0" w:color="auto"/>
            </w:tcBorders>
          </w:tcPr>
          <w:p w14:paraId="28D14BBB"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single" w:sz="6" w:space="0" w:color="auto"/>
              <w:bottom w:val="single" w:sz="6" w:space="0" w:color="auto"/>
            </w:tcBorders>
          </w:tcPr>
          <w:p w14:paraId="00530620"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C1EAE27"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00BCE50"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FF68123" w14:textId="77777777" w:rsidR="00266A3D" w:rsidRPr="00EE73D3" w:rsidRDefault="00266A3D" w:rsidP="00266A3D">
            <w:pPr>
              <w:pStyle w:val="BodyText"/>
              <w:rPr>
                <w:rFonts w:ascii="Arial" w:hAnsi="Arial" w:cs="Arial"/>
              </w:rPr>
            </w:pPr>
            <w:r w:rsidRPr="00EE73D3">
              <w:rPr>
                <w:rFonts w:ascii="Arial" w:hAnsi="Arial" w:cs="Arial"/>
              </w:rPr>
              <w:t>Entering Organization</w:t>
            </w:r>
          </w:p>
        </w:tc>
        <w:tc>
          <w:tcPr>
            <w:tcW w:w="2462" w:type="dxa"/>
            <w:tcBorders>
              <w:top w:val="single" w:sz="6" w:space="0" w:color="auto"/>
              <w:bottom w:val="single" w:sz="6" w:space="0" w:color="auto"/>
              <w:right w:val="single" w:sz="6" w:space="0" w:color="auto"/>
            </w:tcBorders>
          </w:tcPr>
          <w:p w14:paraId="1EC4DB25"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118EF533" w14:textId="77777777" w:rsidTr="00266A3D">
        <w:trPr>
          <w:cantSplit/>
        </w:trPr>
        <w:tc>
          <w:tcPr>
            <w:tcW w:w="720" w:type="dxa"/>
            <w:tcBorders>
              <w:top w:val="single" w:sz="6" w:space="0" w:color="auto"/>
              <w:left w:val="single" w:sz="6" w:space="0" w:color="auto"/>
              <w:bottom w:val="single" w:sz="6" w:space="0" w:color="auto"/>
            </w:tcBorders>
          </w:tcPr>
          <w:p w14:paraId="0AC060E9" w14:textId="77777777" w:rsidR="00266A3D" w:rsidRPr="00EE73D3" w:rsidRDefault="00266A3D" w:rsidP="00266A3D">
            <w:pPr>
              <w:pStyle w:val="BodyText"/>
              <w:rPr>
                <w:rFonts w:ascii="Arial" w:hAnsi="Arial" w:cs="Arial"/>
              </w:rPr>
            </w:pPr>
            <w:r w:rsidRPr="00EE73D3">
              <w:rPr>
                <w:rFonts w:ascii="Arial" w:hAnsi="Arial" w:cs="Arial"/>
              </w:rPr>
              <w:t>18</w:t>
            </w:r>
          </w:p>
        </w:tc>
        <w:tc>
          <w:tcPr>
            <w:tcW w:w="720" w:type="dxa"/>
            <w:tcBorders>
              <w:top w:val="single" w:sz="6" w:space="0" w:color="auto"/>
              <w:bottom w:val="single" w:sz="6" w:space="0" w:color="auto"/>
            </w:tcBorders>
          </w:tcPr>
          <w:p w14:paraId="115287E7" w14:textId="77777777" w:rsidR="00266A3D" w:rsidRPr="00EE73D3" w:rsidRDefault="00266A3D" w:rsidP="00266A3D">
            <w:pPr>
              <w:pStyle w:val="BodyText"/>
              <w:rPr>
                <w:rFonts w:ascii="Arial" w:hAnsi="Arial" w:cs="Arial"/>
              </w:rPr>
            </w:pPr>
            <w:r w:rsidRPr="00EE73D3">
              <w:rPr>
                <w:rFonts w:ascii="Arial" w:hAnsi="Arial" w:cs="Arial"/>
              </w:rPr>
              <w:t>60</w:t>
            </w:r>
          </w:p>
        </w:tc>
        <w:tc>
          <w:tcPr>
            <w:tcW w:w="720" w:type="dxa"/>
            <w:tcBorders>
              <w:top w:val="single" w:sz="6" w:space="0" w:color="auto"/>
              <w:bottom w:val="single" w:sz="6" w:space="0" w:color="auto"/>
            </w:tcBorders>
          </w:tcPr>
          <w:p w14:paraId="2634678F"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single" w:sz="6" w:space="0" w:color="auto"/>
              <w:bottom w:val="single" w:sz="6" w:space="0" w:color="auto"/>
            </w:tcBorders>
          </w:tcPr>
          <w:p w14:paraId="4375AD18"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47E4AE3"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4C0B9FC9"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74FDBA22" w14:textId="77777777" w:rsidR="00266A3D" w:rsidRPr="00EE73D3" w:rsidRDefault="00266A3D" w:rsidP="00266A3D">
            <w:pPr>
              <w:pStyle w:val="BodyText"/>
              <w:rPr>
                <w:rFonts w:ascii="Arial" w:hAnsi="Arial" w:cs="Arial"/>
              </w:rPr>
            </w:pPr>
            <w:r w:rsidRPr="00EE73D3">
              <w:rPr>
                <w:rFonts w:ascii="Arial" w:hAnsi="Arial" w:cs="Arial"/>
              </w:rPr>
              <w:t>Entering Device</w:t>
            </w:r>
          </w:p>
        </w:tc>
        <w:tc>
          <w:tcPr>
            <w:tcW w:w="2462" w:type="dxa"/>
            <w:tcBorders>
              <w:top w:val="single" w:sz="6" w:space="0" w:color="auto"/>
              <w:bottom w:val="single" w:sz="6" w:space="0" w:color="auto"/>
              <w:right w:val="single" w:sz="6" w:space="0" w:color="auto"/>
            </w:tcBorders>
          </w:tcPr>
          <w:p w14:paraId="44DA9B91"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628CB637" w14:textId="77777777" w:rsidTr="00266A3D">
        <w:trPr>
          <w:cantSplit/>
        </w:trPr>
        <w:tc>
          <w:tcPr>
            <w:tcW w:w="720" w:type="dxa"/>
            <w:tcBorders>
              <w:top w:val="single" w:sz="6" w:space="0" w:color="auto"/>
              <w:left w:val="single" w:sz="6" w:space="0" w:color="auto"/>
              <w:bottom w:val="single" w:sz="6" w:space="0" w:color="auto"/>
            </w:tcBorders>
          </w:tcPr>
          <w:p w14:paraId="3461721B" w14:textId="77777777" w:rsidR="00266A3D" w:rsidRPr="00EE73D3" w:rsidRDefault="00266A3D" w:rsidP="00266A3D">
            <w:pPr>
              <w:pStyle w:val="BodyText"/>
              <w:rPr>
                <w:rFonts w:ascii="Arial" w:hAnsi="Arial" w:cs="Arial"/>
              </w:rPr>
            </w:pPr>
            <w:r w:rsidRPr="00EE73D3">
              <w:rPr>
                <w:rFonts w:ascii="Arial" w:hAnsi="Arial" w:cs="Arial"/>
              </w:rPr>
              <w:t>19</w:t>
            </w:r>
          </w:p>
        </w:tc>
        <w:tc>
          <w:tcPr>
            <w:tcW w:w="720" w:type="dxa"/>
            <w:tcBorders>
              <w:top w:val="single" w:sz="6" w:space="0" w:color="auto"/>
              <w:bottom w:val="single" w:sz="6" w:space="0" w:color="auto"/>
            </w:tcBorders>
          </w:tcPr>
          <w:p w14:paraId="196341B7" w14:textId="77777777" w:rsidR="00266A3D" w:rsidRPr="00EE73D3" w:rsidRDefault="00266A3D" w:rsidP="00266A3D">
            <w:pPr>
              <w:pStyle w:val="BodyText"/>
              <w:rPr>
                <w:rFonts w:ascii="Arial" w:hAnsi="Arial" w:cs="Arial"/>
              </w:rPr>
            </w:pPr>
            <w:r w:rsidRPr="00EE73D3">
              <w:rPr>
                <w:rFonts w:ascii="Arial" w:hAnsi="Arial" w:cs="Arial"/>
              </w:rPr>
              <w:t>120</w:t>
            </w:r>
          </w:p>
        </w:tc>
        <w:tc>
          <w:tcPr>
            <w:tcW w:w="720" w:type="dxa"/>
            <w:tcBorders>
              <w:top w:val="single" w:sz="6" w:space="0" w:color="auto"/>
              <w:bottom w:val="single" w:sz="6" w:space="0" w:color="auto"/>
            </w:tcBorders>
          </w:tcPr>
          <w:p w14:paraId="0FDCBD09" w14:textId="77777777" w:rsidR="00266A3D" w:rsidRPr="00EE73D3" w:rsidRDefault="00266A3D" w:rsidP="00266A3D">
            <w:pPr>
              <w:pStyle w:val="BodyText"/>
              <w:rPr>
                <w:rFonts w:ascii="Arial" w:hAnsi="Arial" w:cs="Arial"/>
              </w:rPr>
            </w:pPr>
            <w:r w:rsidRPr="00EE73D3">
              <w:rPr>
                <w:rFonts w:ascii="Arial" w:hAnsi="Arial" w:cs="Arial"/>
              </w:rPr>
              <w:t>XCN</w:t>
            </w:r>
          </w:p>
        </w:tc>
        <w:tc>
          <w:tcPr>
            <w:tcW w:w="720" w:type="dxa"/>
            <w:tcBorders>
              <w:top w:val="single" w:sz="6" w:space="0" w:color="auto"/>
              <w:bottom w:val="single" w:sz="6" w:space="0" w:color="auto"/>
            </w:tcBorders>
          </w:tcPr>
          <w:p w14:paraId="224CB48C"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3B73420"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5657A496"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7B51FD28" w14:textId="77777777" w:rsidR="00266A3D" w:rsidRPr="00EE73D3" w:rsidRDefault="00266A3D" w:rsidP="00266A3D">
            <w:pPr>
              <w:pStyle w:val="BodyText"/>
              <w:rPr>
                <w:rFonts w:ascii="Arial" w:hAnsi="Arial" w:cs="Arial"/>
              </w:rPr>
            </w:pPr>
            <w:r w:rsidRPr="00EE73D3">
              <w:rPr>
                <w:rFonts w:ascii="Arial" w:hAnsi="Arial" w:cs="Arial"/>
              </w:rPr>
              <w:t>Action By</w:t>
            </w:r>
          </w:p>
        </w:tc>
        <w:tc>
          <w:tcPr>
            <w:tcW w:w="2462" w:type="dxa"/>
            <w:tcBorders>
              <w:top w:val="single" w:sz="6" w:space="0" w:color="auto"/>
              <w:bottom w:val="single" w:sz="6" w:space="0" w:color="auto"/>
              <w:right w:val="single" w:sz="6" w:space="0" w:color="auto"/>
            </w:tcBorders>
          </w:tcPr>
          <w:p w14:paraId="1369F29A" w14:textId="77777777" w:rsidR="00266A3D" w:rsidRPr="00EE73D3" w:rsidRDefault="00266A3D" w:rsidP="00266A3D">
            <w:pPr>
              <w:pStyle w:val="BodyText"/>
              <w:rPr>
                <w:rFonts w:ascii="Arial" w:hAnsi="Arial" w:cs="Arial"/>
              </w:rPr>
            </w:pPr>
            <w:r w:rsidRPr="00EE73D3">
              <w:rPr>
                <w:rFonts w:ascii="Arial" w:hAnsi="Arial" w:cs="Arial"/>
              </w:rPr>
              <w:t>Not used</w:t>
            </w:r>
          </w:p>
        </w:tc>
      </w:tr>
    </w:tbl>
    <w:p w14:paraId="4B3745A1" w14:textId="77777777" w:rsidR="00266A3D" w:rsidRPr="004675E7" w:rsidRDefault="00266A3D" w:rsidP="00266A3D"/>
    <w:p w14:paraId="22770FAD" w14:textId="77777777" w:rsidR="00266A3D" w:rsidRPr="004675E7" w:rsidRDefault="00266A3D" w:rsidP="00266A3D"/>
    <w:p w14:paraId="4CA11FB0" w14:textId="77777777" w:rsidR="00266A3D" w:rsidRPr="004675E7" w:rsidRDefault="00266A3D" w:rsidP="00266A3D">
      <w:pPr>
        <w:pStyle w:val="Heading3"/>
      </w:pPr>
      <w:bookmarkStart w:id="275" w:name="_Toc63492887"/>
      <w:bookmarkStart w:id="276" w:name="_Toc522259459"/>
      <w:r w:rsidRPr="004675E7">
        <w:lastRenderedPageBreak/>
        <w:t>RQD-Requisition Detail Segment</w:t>
      </w:r>
      <w:bookmarkEnd w:id="275"/>
      <w:bookmarkEnd w:id="276"/>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266A3D" w:rsidRPr="00266A3D" w14:paraId="0346AA6E" w14:textId="77777777" w:rsidTr="00266A3D">
        <w:trPr>
          <w:cantSplit/>
          <w:tblHeader/>
        </w:trPr>
        <w:tc>
          <w:tcPr>
            <w:tcW w:w="720" w:type="dxa"/>
            <w:tcBorders>
              <w:top w:val="single" w:sz="6" w:space="0" w:color="auto"/>
              <w:left w:val="single" w:sz="6" w:space="0" w:color="auto"/>
              <w:bottom w:val="nil"/>
            </w:tcBorders>
            <w:shd w:val="pct15" w:color="auto" w:fill="FFFFFF"/>
          </w:tcPr>
          <w:p w14:paraId="5C49737C" w14:textId="77777777" w:rsidR="00266A3D" w:rsidRPr="00EE73D3" w:rsidRDefault="00266A3D" w:rsidP="00266A3D">
            <w:pPr>
              <w:pStyle w:val="BodyText"/>
              <w:rPr>
                <w:rFonts w:ascii="Arial" w:hAnsi="Arial" w:cs="Arial"/>
              </w:rPr>
            </w:pPr>
            <w:r w:rsidRPr="00EE73D3">
              <w:rPr>
                <w:rFonts w:ascii="Arial" w:hAnsi="Arial" w:cs="Arial"/>
              </w:rPr>
              <w:t>SEQ</w:t>
            </w:r>
          </w:p>
        </w:tc>
        <w:tc>
          <w:tcPr>
            <w:tcW w:w="720" w:type="dxa"/>
            <w:tcBorders>
              <w:top w:val="single" w:sz="6" w:space="0" w:color="auto"/>
              <w:bottom w:val="nil"/>
            </w:tcBorders>
            <w:shd w:val="pct15" w:color="auto" w:fill="FFFFFF"/>
          </w:tcPr>
          <w:p w14:paraId="08E04001" w14:textId="77777777" w:rsidR="00266A3D" w:rsidRPr="00EE73D3" w:rsidRDefault="00266A3D" w:rsidP="00266A3D">
            <w:pPr>
              <w:pStyle w:val="BodyText"/>
              <w:rPr>
                <w:rFonts w:ascii="Arial" w:hAnsi="Arial" w:cs="Arial"/>
              </w:rPr>
            </w:pPr>
            <w:r w:rsidRPr="00EE73D3">
              <w:rPr>
                <w:rFonts w:ascii="Arial" w:hAnsi="Arial" w:cs="Arial"/>
              </w:rPr>
              <w:t>LEN</w:t>
            </w:r>
          </w:p>
        </w:tc>
        <w:tc>
          <w:tcPr>
            <w:tcW w:w="720" w:type="dxa"/>
            <w:tcBorders>
              <w:top w:val="single" w:sz="6" w:space="0" w:color="auto"/>
              <w:bottom w:val="nil"/>
            </w:tcBorders>
            <w:shd w:val="pct15" w:color="auto" w:fill="FFFFFF"/>
          </w:tcPr>
          <w:p w14:paraId="1E0425AE" w14:textId="77777777" w:rsidR="00266A3D" w:rsidRPr="00EE73D3" w:rsidRDefault="00266A3D" w:rsidP="00266A3D">
            <w:pPr>
              <w:pStyle w:val="BodyText"/>
              <w:rPr>
                <w:rFonts w:ascii="Arial" w:hAnsi="Arial" w:cs="Arial"/>
              </w:rPr>
            </w:pPr>
            <w:r w:rsidRPr="00EE73D3">
              <w:rPr>
                <w:rFonts w:ascii="Arial" w:hAnsi="Arial" w:cs="Arial"/>
              </w:rPr>
              <w:t>DT</w:t>
            </w:r>
          </w:p>
        </w:tc>
        <w:tc>
          <w:tcPr>
            <w:tcW w:w="720" w:type="dxa"/>
            <w:tcBorders>
              <w:top w:val="single" w:sz="6" w:space="0" w:color="auto"/>
              <w:bottom w:val="nil"/>
            </w:tcBorders>
            <w:shd w:val="pct15" w:color="auto" w:fill="FFFFFF"/>
          </w:tcPr>
          <w:p w14:paraId="20264A59" w14:textId="77777777" w:rsidR="00266A3D" w:rsidRPr="00EE73D3" w:rsidRDefault="00266A3D" w:rsidP="00266A3D">
            <w:pPr>
              <w:pStyle w:val="BodyText"/>
              <w:rPr>
                <w:rFonts w:ascii="Arial" w:hAnsi="Arial" w:cs="Arial"/>
              </w:rPr>
            </w:pPr>
            <w:r w:rsidRPr="00EE73D3">
              <w:rPr>
                <w:rFonts w:ascii="Arial" w:hAnsi="Arial" w:cs="Arial"/>
              </w:rPr>
              <w:t>R/O</w:t>
            </w:r>
          </w:p>
        </w:tc>
        <w:tc>
          <w:tcPr>
            <w:tcW w:w="720" w:type="dxa"/>
            <w:tcBorders>
              <w:top w:val="single" w:sz="6" w:space="0" w:color="auto"/>
              <w:bottom w:val="nil"/>
            </w:tcBorders>
            <w:shd w:val="pct15" w:color="auto" w:fill="FFFFFF"/>
          </w:tcPr>
          <w:p w14:paraId="77FEEC67" w14:textId="77777777" w:rsidR="00266A3D" w:rsidRPr="00EE73D3" w:rsidRDefault="00266A3D" w:rsidP="00266A3D">
            <w:pPr>
              <w:pStyle w:val="BodyText"/>
              <w:rPr>
                <w:rFonts w:ascii="Arial" w:hAnsi="Arial" w:cs="Arial"/>
              </w:rPr>
            </w:pPr>
            <w:r w:rsidRPr="00EE73D3">
              <w:rPr>
                <w:rFonts w:ascii="Arial" w:hAnsi="Arial" w:cs="Arial"/>
              </w:rPr>
              <w:t>RP/#</w:t>
            </w:r>
          </w:p>
        </w:tc>
        <w:tc>
          <w:tcPr>
            <w:tcW w:w="720" w:type="dxa"/>
            <w:tcBorders>
              <w:top w:val="single" w:sz="6" w:space="0" w:color="auto"/>
              <w:bottom w:val="nil"/>
            </w:tcBorders>
            <w:shd w:val="pct15" w:color="auto" w:fill="FFFFFF"/>
          </w:tcPr>
          <w:p w14:paraId="09C034D7" w14:textId="77777777" w:rsidR="00266A3D" w:rsidRPr="00EE73D3" w:rsidRDefault="00266A3D" w:rsidP="00266A3D">
            <w:pPr>
              <w:pStyle w:val="BodyText"/>
              <w:rPr>
                <w:rFonts w:ascii="Arial" w:hAnsi="Arial" w:cs="Arial"/>
              </w:rPr>
            </w:pPr>
            <w:r w:rsidRPr="00EE73D3">
              <w:rPr>
                <w:rFonts w:ascii="Arial" w:hAnsi="Arial" w:cs="Arial"/>
              </w:rPr>
              <w:t>TBL#</w:t>
            </w:r>
          </w:p>
        </w:tc>
        <w:tc>
          <w:tcPr>
            <w:tcW w:w="2462" w:type="dxa"/>
            <w:tcBorders>
              <w:top w:val="single" w:sz="6" w:space="0" w:color="auto"/>
              <w:bottom w:val="nil"/>
            </w:tcBorders>
            <w:shd w:val="pct15" w:color="auto" w:fill="FFFFFF"/>
          </w:tcPr>
          <w:p w14:paraId="2DB7D4AE" w14:textId="77777777" w:rsidR="00266A3D" w:rsidRPr="00EE73D3" w:rsidRDefault="00266A3D" w:rsidP="00266A3D">
            <w:pPr>
              <w:pStyle w:val="BodyText"/>
              <w:rPr>
                <w:rFonts w:ascii="Arial" w:hAnsi="Arial" w:cs="Arial"/>
              </w:rPr>
            </w:pPr>
            <w:r w:rsidRPr="00EE73D3">
              <w:rPr>
                <w:rFonts w:ascii="Arial" w:hAnsi="Arial" w:cs="Arial"/>
              </w:rPr>
              <w:t>ELEMENT NAME</w:t>
            </w:r>
          </w:p>
        </w:tc>
        <w:tc>
          <w:tcPr>
            <w:tcW w:w="2462" w:type="dxa"/>
            <w:tcBorders>
              <w:top w:val="single" w:sz="6" w:space="0" w:color="auto"/>
              <w:bottom w:val="nil"/>
              <w:right w:val="single" w:sz="6" w:space="0" w:color="auto"/>
            </w:tcBorders>
            <w:shd w:val="pct15" w:color="auto" w:fill="FFFFFF"/>
          </w:tcPr>
          <w:p w14:paraId="0066D003" w14:textId="77777777" w:rsidR="00266A3D" w:rsidRPr="00EE73D3" w:rsidRDefault="00266A3D" w:rsidP="00266A3D">
            <w:pPr>
              <w:pStyle w:val="BodyText"/>
              <w:rPr>
                <w:rFonts w:ascii="Arial" w:hAnsi="Arial" w:cs="Arial"/>
              </w:rPr>
            </w:pPr>
            <w:r w:rsidRPr="00EE73D3">
              <w:rPr>
                <w:rFonts w:ascii="Arial" w:hAnsi="Arial" w:cs="Arial"/>
              </w:rPr>
              <w:t>VistA DESCRIPTION</w:t>
            </w:r>
          </w:p>
        </w:tc>
      </w:tr>
      <w:tr w:rsidR="00266A3D" w:rsidRPr="00266A3D" w14:paraId="6B44B09A" w14:textId="77777777" w:rsidTr="00266A3D">
        <w:trPr>
          <w:cantSplit/>
        </w:trPr>
        <w:tc>
          <w:tcPr>
            <w:tcW w:w="720" w:type="dxa"/>
            <w:tcBorders>
              <w:top w:val="single" w:sz="6" w:space="0" w:color="auto"/>
              <w:left w:val="single" w:sz="6" w:space="0" w:color="auto"/>
              <w:bottom w:val="single" w:sz="6" w:space="0" w:color="auto"/>
            </w:tcBorders>
          </w:tcPr>
          <w:p w14:paraId="4904FF4D"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5FC2FDCF" w14:textId="77777777" w:rsidR="00266A3D" w:rsidRPr="00EE73D3" w:rsidRDefault="00266A3D" w:rsidP="00266A3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568FC7BD" w14:textId="77777777" w:rsidR="00266A3D" w:rsidRPr="00EE73D3" w:rsidRDefault="00266A3D" w:rsidP="00266A3D">
            <w:pPr>
              <w:pStyle w:val="BodyText"/>
              <w:rPr>
                <w:rFonts w:ascii="Arial" w:hAnsi="Arial" w:cs="Arial"/>
              </w:rPr>
            </w:pPr>
            <w:r w:rsidRPr="00EE73D3">
              <w:rPr>
                <w:rFonts w:ascii="Arial" w:hAnsi="Arial" w:cs="Arial"/>
              </w:rPr>
              <w:t>SI</w:t>
            </w:r>
          </w:p>
        </w:tc>
        <w:tc>
          <w:tcPr>
            <w:tcW w:w="720" w:type="dxa"/>
            <w:tcBorders>
              <w:top w:val="single" w:sz="6" w:space="0" w:color="auto"/>
              <w:bottom w:val="single" w:sz="6" w:space="0" w:color="auto"/>
            </w:tcBorders>
          </w:tcPr>
          <w:p w14:paraId="64EE79D2"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BC4572A"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650B2FC"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00EF4764" w14:textId="77777777" w:rsidR="00266A3D" w:rsidRPr="00EE73D3" w:rsidRDefault="00266A3D" w:rsidP="00266A3D">
            <w:pPr>
              <w:pStyle w:val="BodyText"/>
              <w:rPr>
                <w:rFonts w:ascii="Arial" w:hAnsi="Arial" w:cs="Arial"/>
              </w:rPr>
            </w:pPr>
            <w:r w:rsidRPr="00EE73D3">
              <w:rPr>
                <w:rFonts w:ascii="Arial" w:hAnsi="Arial" w:cs="Arial"/>
              </w:rPr>
              <w:t>Requisition Line Number</w:t>
            </w:r>
          </w:p>
        </w:tc>
        <w:tc>
          <w:tcPr>
            <w:tcW w:w="2462" w:type="dxa"/>
            <w:tcBorders>
              <w:top w:val="single" w:sz="6" w:space="0" w:color="auto"/>
              <w:bottom w:val="single" w:sz="6" w:space="0" w:color="auto"/>
              <w:right w:val="single" w:sz="6" w:space="0" w:color="auto"/>
            </w:tcBorders>
          </w:tcPr>
          <w:p w14:paraId="769272A2" w14:textId="77777777" w:rsidR="00266A3D" w:rsidRPr="00EE73D3" w:rsidRDefault="00266A3D" w:rsidP="00266A3D">
            <w:pPr>
              <w:pStyle w:val="BodyText"/>
              <w:rPr>
                <w:rFonts w:ascii="Arial" w:hAnsi="Arial" w:cs="Arial"/>
              </w:rPr>
            </w:pPr>
            <w:r w:rsidRPr="00EE73D3">
              <w:rPr>
                <w:rFonts w:ascii="Arial" w:hAnsi="Arial" w:cs="Arial"/>
              </w:rPr>
              <w:t>Always set to “1”</w:t>
            </w:r>
          </w:p>
        </w:tc>
      </w:tr>
      <w:tr w:rsidR="00266A3D" w:rsidRPr="00266A3D" w14:paraId="100B1D40" w14:textId="77777777" w:rsidTr="00266A3D">
        <w:trPr>
          <w:cantSplit/>
        </w:trPr>
        <w:tc>
          <w:tcPr>
            <w:tcW w:w="720" w:type="dxa"/>
            <w:tcBorders>
              <w:top w:val="single" w:sz="6" w:space="0" w:color="auto"/>
              <w:left w:val="single" w:sz="6" w:space="0" w:color="auto"/>
              <w:bottom w:val="single" w:sz="6" w:space="0" w:color="auto"/>
            </w:tcBorders>
          </w:tcPr>
          <w:p w14:paraId="45380426"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1103F78E" w14:textId="77777777" w:rsidR="00266A3D" w:rsidRPr="00EE73D3" w:rsidRDefault="00266A3D" w:rsidP="00266A3D">
            <w:pPr>
              <w:pStyle w:val="BodyText"/>
              <w:rPr>
                <w:rFonts w:ascii="Arial" w:hAnsi="Arial" w:cs="Arial"/>
              </w:rPr>
            </w:pPr>
            <w:r w:rsidRPr="00EE73D3">
              <w:rPr>
                <w:rFonts w:ascii="Arial" w:hAnsi="Arial" w:cs="Arial"/>
              </w:rPr>
              <w:t>60</w:t>
            </w:r>
          </w:p>
        </w:tc>
        <w:tc>
          <w:tcPr>
            <w:tcW w:w="720" w:type="dxa"/>
            <w:tcBorders>
              <w:top w:val="single" w:sz="6" w:space="0" w:color="auto"/>
              <w:bottom w:val="single" w:sz="6" w:space="0" w:color="auto"/>
            </w:tcBorders>
          </w:tcPr>
          <w:p w14:paraId="603CBC94"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single" w:sz="6" w:space="0" w:color="auto"/>
              <w:bottom w:val="single" w:sz="6" w:space="0" w:color="auto"/>
            </w:tcBorders>
          </w:tcPr>
          <w:p w14:paraId="151B6A3C" w14:textId="77777777" w:rsidR="00266A3D" w:rsidRPr="00EE73D3" w:rsidRDefault="00266A3D" w:rsidP="00266A3D">
            <w:pPr>
              <w:pStyle w:val="BodyText"/>
              <w:rPr>
                <w:rFonts w:ascii="Arial" w:hAnsi="Arial" w:cs="Arial"/>
              </w:rPr>
            </w:pPr>
            <w:r w:rsidRPr="00EE73D3">
              <w:rPr>
                <w:rFonts w:ascii="Arial" w:hAnsi="Arial" w:cs="Arial"/>
              </w:rPr>
              <w:t>C</w:t>
            </w:r>
          </w:p>
        </w:tc>
        <w:tc>
          <w:tcPr>
            <w:tcW w:w="720" w:type="dxa"/>
            <w:tcBorders>
              <w:top w:val="single" w:sz="6" w:space="0" w:color="auto"/>
              <w:bottom w:val="single" w:sz="6" w:space="0" w:color="auto"/>
            </w:tcBorders>
          </w:tcPr>
          <w:p w14:paraId="57C74BEC"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3B88B8E"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9CE92DD" w14:textId="77777777" w:rsidR="00266A3D" w:rsidRPr="00EE73D3" w:rsidRDefault="00266A3D" w:rsidP="00266A3D">
            <w:pPr>
              <w:pStyle w:val="BodyText"/>
              <w:rPr>
                <w:rFonts w:ascii="Arial" w:hAnsi="Arial" w:cs="Arial"/>
              </w:rPr>
            </w:pPr>
            <w:r w:rsidRPr="00EE73D3">
              <w:rPr>
                <w:rFonts w:ascii="Arial" w:hAnsi="Arial" w:cs="Arial"/>
              </w:rPr>
              <w:t>Item Code – Internal</w:t>
            </w:r>
          </w:p>
        </w:tc>
        <w:tc>
          <w:tcPr>
            <w:tcW w:w="2462" w:type="dxa"/>
            <w:tcBorders>
              <w:top w:val="single" w:sz="6" w:space="0" w:color="auto"/>
              <w:bottom w:val="single" w:sz="6" w:space="0" w:color="auto"/>
              <w:right w:val="single" w:sz="6" w:space="0" w:color="auto"/>
            </w:tcBorders>
          </w:tcPr>
          <w:p w14:paraId="74E4FEAD"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475B8BAE" w14:textId="77777777" w:rsidTr="00266A3D">
        <w:trPr>
          <w:cantSplit/>
        </w:trPr>
        <w:tc>
          <w:tcPr>
            <w:tcW w:w="720" w:type="dxa"/>
            <w:tcBorders>
              <w:top w:val="nil"/>
              <w:left w:val="single" w:sz="6" w:space="0" w:color="auto"/>
              <w:bottom w:val="single" w:sz="6" w:space="0" w:color="auto"/>
            </w:tcBorders>
          </w:tcPr>
          <w:p w14:paraId="156DD108" w14:textId="77777777" w:rsidR="00266A3D" w:rsidRPr="00EE73D3" w:rsidRDefault="00266A3D" w:rsidP="00266A3D">
            <w:pPr>
              <w:pStyle w:val="BodyText"/>
              <w:rPr>
                <w:rFonts w:ascii="Arial" w:hAnsi="Arial" w:cs="Arial"/>
              </w:rPr>
            </w:pPr>
            <w:r w:rsidRPr="00EE73D3">
              <w:rPr>
                <w:rFonts w:ascii="Arial" w:hAnsi="Arial" w:cs="Arial"/>
              </w:rPr>
              <w:t>3</w:t>
            </w:r>
          </w:p>
        </w:tc>
        <w:tc>
          <w:tcPr>
            <w:tcW w:w="720" w:type="dxa"/>
            <w:tcBorders>
              <w:top w:val="nil"/>
              <w:bottom w:val="single" w:sz="6" w:space="0" w:color="auto"/>
            </w:tcBorders>
          </w:tcPr>
          <w:p w14:paraId="30F8DCE6" w14:textId="77777777" w:rsidR="00266A3D" w:rsidRPr="00EE73D3" w:rsidRDefault="00266A3D" w:rsidP="00266A3D">
            <w:pPr>
              <w:pStyle w:val="BodyText"/>
              <w:rPr>
                <w:rFonts w:ascii="Arial" w:hAnsi="Arial" w:cs="Arial"/>
              </w:rPr>
            </w:pPr>
            <w:r w:rsidRPr="00EE73D3">
              <w:rPr>
                <w:rFonts w:ascii="Arial" w:hAnsi="Arial" w:cs="Arial"/>
              </w:rPr>
              <w:t>60</w:t>
            </w:r>
          </w:p>
        </w:tc>
        <w:tc>
          <w:tcPr>
            <w:tcW w:w="720" w:type="dxa"/>
            <w:tcBorders>
              <w:top w:val="nil"/>
              <w:bottom w:val="single" w:sz="6" w:space="0" w:color="auto"/>
            </w:tcBorders>
          </w:tcPr>
          <w:p w14:paraId="563F37D9"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nil"/>
              <w:bottom w:val="single" w:sz="6" w:space="0" w:color="auto"/>
            </w:tcBorders>
          </w:tcPr>
          <w:p w14:paraId="524E66EF" w14:textId="77777777" w:rsidR="00266A3D" w:rsidRPr="00EE73D3" w:rsidRDefault="00266A3D" w:rsidP="00266A3D">
            <w:pPr>
              <w:pStyle w:val="BodyText"/>
              <w:rPr>
                <w:rFonts w:ascii="Arial" w:hAnsi="Arial" w:cs="Arial"/>
              </w:rPr>
            </w:pPr>
            <w:r w:rsidRPr="00EE73D3">
              <w:rPr>
                <w:rFonts w:ascii="Arial" w:hAnsi="Arial" w:cs="Arial"/>
              </w:rPr>
              <w:t>C</w:t>
            </w:r>
          </w:p>
        </w:tc>
        <w:tc>
          <w:tcPr>
            <w:tcW w:w="720" w:type="dxa"/>
            <w:tcBorders>
              <w:top w:val="nil"/>
              <w:bottom w:val="single" w:sz="6" w:space="0" w:color="auto"/>
            </w:tcBorders>
          </w:tcPr>
          <w:p w14:paraId="24CFB644" w14:textId="77777777" w:rsidR="00266A3D" w:rsidRPr="00EE73D3" w:rsidRDefault="00266A3D" w:rsidP="00266A3D">
            <w:pPr>
              <w:pStyle w:val="BodyText"/>
              <w:rPr>
                <w:rFonts w:ascii="Arial" w:hAnsi="Arial" w:cs="Arial"/>
              </w:rPr>
            </w:pPr>
          </w:p>
        </w:tc>
        <w:tc>
          <w:tcPr>
            <w:tcW w:w="720" w:type="dxa"/>
            <w:tcBorders>
              <w:top w:val="nil"/>
              <w:bottom w:val="single" w:sz="6" w:space="0" w:color="auto"/>
            </w:tcBorders>
          </w:tcPr>
          <w:p w14:paraId="4F902791" w14:textId="77777777" w:rsidR="00266A3D" w:rsidRPr="00EE73D3" w:rsidRDefault="00266A3D" w:rsidP="00266A3D">
            <w:pPr>
              <w:pStyle w:val="BodyText"/>
              <w:rPr>
                <w:rFonts w:ascii="Arial" w:hAnsi="Arial" w:cs="Arial"/>
              </w:rPr>
            </w:pPr>
          </w:p>
        </w:tc>
        <w:tc>
          <w:tcPr>
            <w:tcW w:w="2462" w:type="dxa"/>
            <w:tcBorders>
              <w:top w:val="nil"/>
              <w:bottom w:val="single" w:sz="6" w:space="0" w:color="auto"/>
            </w:tcBorders>
          </w:tcPr>
          <w:p w14:paraId="684ACFD9" w14:textId="77777777" w:rsidR="00266A3D" w:rsidRPr="00EE73D3" w:rsidRDefault="00266A3D" w:rsidP="00266A3D">
            <w:pPr>
              <w:pStyle w:val="BodyText"/>
              <w:rPr>
                <w:rFonts w:ascii="Arial" w:hAnsi="Arial" w:cs="Arial"/>
              </w:rPr>
            </w:pPr>
            <w:r w:rsidRPr="00EE73D3">
              <w:rPr>
                <w:rFonts w:ascii="Arial" w:hAnsi="Arial" w:cs="Arial"/>
              </w:rPr>
              <w:t>Item Code – External</w:t>
            </w:r>
          </w:p>
        </w:tc>
        <w:tc>
          <w:tcPr>
            <w:tcW w:w="2462" w:type="dxa"/>
            <w:tcBorders>
              <w:top w:val="nil"/>
              <w:bottom w:val="single" w:sz="6" w:space="0" w:color="auto"/>
              <w:right w:val="single" w:sz="6" w:space="0" w:color="auto"/>
            </w:tcBorders>
          </w:tcPr>
          <w:p w14:paraId="1914A06F" w14:textId="77777777" w:rsidR="00266A3D" w:rsidRPr="00EE73D3" w:rsidRDefault="00266A3D" w:rsidP="00266A3D">
            <w:pPr>
              <w:pStyle w:val="BodyText"/>
              <w:rPr>
                <w:rFonts w:ascii="Arial" w:hAnsi="Arial" w:cs="Arial"/>
              </w:rPr>
            </w:pPr>
            <w:r w:rsidRPr="00EE73D3">
              <w:rPr>
                <w:rFonts w:ascii="Arial" w:hAnsi="Arial" w:cs="Arial"/>
              </w:rPr>
              <w:t>NCMD Card ID (.01) field from VIC REQUEST (#39.6) file.</w:t>
            </w:r>
          </w:p>
        </w:tc>
      </w:tr>
      <w:tr w:rsidR="00266A3D" w:rsidRPr="00266A3D" w14:paraId="48FCCC98" w14:textId="77777777" w:rsidTr="00266A3D">
        <w:trPr>
          <w:cantSplit/>
        </w:trPr>
        <w:tc>
          <w:tcPr>
            <w:tcW w:w="720" w:type="dxa"/>
            <w:tcBorders>
              <w:top w:val="single" w:sz="6" w:space="0" w:color="auto"/>
              <w:left w:val="single" w:sz="6" w:space="0" w:color="auto"/>
              <w:bottom w:val="single" w:sz="6" w:space="0" w:color="auto"/>
            </w:tcBorders>
          </w:tcPr>
          <w:p w14:paraId="1E0A6562" w14:textId="77777777" w:rsidR="00266A3D" w:rsidRPr="00EE73D3" w:rsidRDefault="00266A3D" w:rsidP="00266A3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0FE02BE8" w14:textId="77777777" w:rsidR="00266A3D" w:rsidRPr="00EE73D3" w:rsidRDefault="00266A3D" w:rsidP="00266A3D">
            <w:pPr>
              <w:pStyle w:val="BodyText"/>
              <w:rPr>
                <w:rFonts w:ascii="Arial" w:hAnsi="Arial" w:cs="Arial"/>
              </w:rPr>
            </w:pPr>
            <w:r w:rsidRPr="00EE73D3">
              <w:rPr>
                <w:rFonts w:ascii="Arial" w:hAnsi="Arial" w:cs="Arial"/>
              </w:rPr>
              <w:t>60</w:t>
            </w:r>
          </w:p>
        </w:tc>
        <w:tc>
          <w:tcPr>
            <w:tcW w:w="720" w:type="dxa"/>
            <w:tcBorders>
              <w:top w:val="single" w:sz="6" w:space="0" w:color="auto"/>
              <w:bottom w:val="single" w:sz="6" w:space="0" w:color="auto"/>
            </w:tcBorders>
          </w:tcPr>
          <w:p w14:paraId="26012BD0"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single" w:sz="6" w:space="0" w:color="auto"/>
              <w:bottom w:val="single" w:sz="6" w:space="0" w:color="auto"/>
            </w:tcBorders>
          </w:tcPr>
          <w:p w14:paraId="15FA9DD0" w14:textId="77777777" w:rsidR="00266A3D" w:rsidRPr="00EE73D3" w:rsidRDefault="00266A3D" w:rsidP="00266A3D">
            <w:pPr>
              <w:pStyle w:val="BodyText"/>
              <w:rPr>
                <w:rFonts w:ascii="Arial" w:hAnsi="Arial" w:cs="Arial"/>
              </w:rPr>
            </w:pPr>
            <w:r w:rsidRPr="00EE73D3">
              <w:rPr>
                <w:rFonts w:ascii="Arial" w:hAnsi="Arial" w:cs="Arial"/>
              </w:rPr>
              <w:t>C</w:t>
            </w:r>
          </w:p>
        </w:tc>
        <w:tc>
          <w:tcPr>
            <w:tcW w:w="720" w:type="dxa"/>
            <w:tcBorders>
              <w:top w:val="single" w:sz="6" w:space="0" w:color="auto"/>
              <w:bottom w:val="single" w:sz="6" w:space="0" w:color="auto"/>
            </w:tcBorders>
          </w:tcPr>
          <w:p w14:paraId="4A84E078"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6A4465D"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472C57C5" w14:textId="77777777" w:rsidR="00266A3D" w:rsidRPr="00EE73D3" w:rsidRDefault="00266A3D" w:rsidP="00266A3D">
            <w:pPr>
              <w:pStyle w:val="BodyText"/>
              <w:rPr>
                <w:rFonts w:ascii="Arial" w:hAnsi="Arial" w:cs="Arial"/>
              </w:rPr>
            </w:pPr>
            <w:r w:rsidRPr="00EE73D3">
              <w:rPr>
                <w:rFonts w:ascii="Arial" w:hAnsi="Arial" w:cs="Arial"/>
              </w:rPr>
              <w:t>Hospital Item Code</w:t>
            </w:r>
          </w:p>
        </w:tc>
        <w:tc>
          <w:tcPr>
            <w:tcW w:w="2462" w:type="dxa"/>
            <w:tcBorders>
              <w:top w:val="single" w:sz="6" w:space="0" w:color="auto"/>
              <w:bottom w:val="single" w:sz="6" w:space="0" w:color="auto"/>
              <w:right w:val="single" w:sz="6" w:space="0" w:color="auto"/>
            </w:tcBorders>
          </w:tcPr>
          <w:p w14:paraId="0B2FEF52"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6753F152" w14:textId="77777777" w:rsidTr="00266A3D">
        <w:trPr>
          <w:cantSplit/>
        </w:trPr>
        <w:tc>
          <w:tcPr>
            <w:tcW w:w="720" w:type="dxa"/>
            <w:tcBorders>
              <w:top w:val="single" w:sz="6" w:space="0" w:color="auto"/>
              <w:left w:val="single" w:sz="6" w:space="0" w:color="auto"/>
              <w:bottom w:val="single" w:sz="6" w:space="0" w:color="auto"/>
            </w:tcBorders>
          </w:tcPr>
          <w:p w14:paraId="2541B8B7" w14:textId="77777777" w:rsidR="00266A3D" w:rsidRPr="00EE73D3" w:rsidRDefault="00266A3D" w:rsidP="00266A3D">
            <w:pPr>
              <w:pStyle w:val="BodyText"/>
              <w:rPr>
                <w:rFonts w:ascii="Arial" w:hAnsi="Arial" w:cs="Arial"/>
              </w:rPr>
            </w:pPr>
            <w:r w:rsidRPr="00EE73D3">
              <w:rPr>
                <w:rFonts w:ascii="Arial" w:hAnsi="Arial" w:cs="Arial"/>
              </w:rPr>
              <w:t>5</w:t>
            </w:r>
          </w:p>
        </w:tc>
        <w:tc>
          <w:tcPr>
            <w:tcW w:w="720" w:type="dxa"/>
            <w:tcBorders>
              <w:top w:val="single" w:sz="6" w:space="0" w:color="auto"/>
              <w:bottom w:val="single" w:sz="6" w:space="0" w:color="auto"/>
            </w:tcBorders>
          </w:tcPr>
          <w:p w14:paraId="6558019F" w14:textId="77777777" w:rsidR="00266A3D" w:rsidRPr="00EE73D3" w:rsidRDefault="00266A3D" w:rsidP="00266A3D">
            <w:pPr>
              <w:pStyle w:val="BodyText"/>
              <w:rPr>
                <w:rFonts w:ascii="Arial" w:hAnsi="Arial" w:cs="Arial"/>
              </w:rPr>
            </w:pPr>
            <w:r w:rsidRPr="00EE73D3">
              <w:rPr>
                <w:rFonts w:ascii="Arial" w:hAnsi="Arial" w:cs="Arial"/>
              </w:rPr>
              <w:t>6</w:t>
            </w:r>
          </w:p>
        </w:tc>
        <w:tc>
          <w:tcPr>
            <w:tcW w:w="720" w:type="dxa"/>
            <w:tcBorders>
              <w:top w:val="single" w:sz="6" w:space="0" w:color="auto"/>
              <w:bottom w:val="single" w:sz="6" w:space="0" w:color="auto"/>
            </w:tcBorders>
          </w:tcPr>
          <w:p w14:paraId="7C4312FD" w14:textId="77777777" w:rsidR="00266A3D" w:rsidRPr="00EE73D3" w:rsidRDefault="00266A3D" w:rsidP="00266A3D">
            <w:pPr>
              <w:pStyle w:val="BodyText"/>
              <w:rPr>
                <w:rFonts w:ascii="Arial" w:hAnsi="Arial" w:cs="Arial"/>
              </w:rPr>
            </w:pPr>
            <w:r w:rsidRPr="00EE73D3">
              <w:rPr>
                <w:rFonts w:ascii="Arial" w:hAnsi="Arial" w:cs="Arial"/>
              </w:rPr>
              <w:t>NM</w:t>
            </w:r>
          </w:p>
        </w:tc>
        <w:tc>
          <w:tcPr>
            <w:tcW w:w="720" w:type="dxa"/>
            <w:tcBorders>
              <w:top w:val="single" w:sz="6" w:space="0" w:color="auto"/>
              <w:bottom w:val="single" w:sz="6" w:space="0" w:color="auto"/>
            </w:tcBorders>
          </w:tcPr>
          <w:p w14:paraId="343C7922"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EFFE5B2"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A1B9710"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5F7EF988" w14:textId="77777777" w:rsidR="00266A3D" w:rsidRPr="00EE73D3" w:rsidRDefault="00266A3D" w:rsidP="00266A3D">
            <w:pPr>
              <w:pStyle w:val="BodyText"/>
              <w:rPr>
                <w:rFonts w:ascii="Arial" w:hAnsi="Arial" w:cs="Arial"/>
              </w:rPr>
            </w:pPr>
            <w:r w:rsidRPr="00EE73D3">
              <w:rPr>
                <w:rFonts w:ascii="Arial" w:hAnsi="Arial" w:cs="Arial"/>
              </w:rPr>
              <w:t>Requisition Quantity</w:t>
            </w:r>
          </w:p>
        </w:tc>
        <w:tc>
          <w:tcPr>
            <w:tcW w:w="2462" w:type="dxa"/>
            <w:tcBorders>
              <w:top w:val="single" w:sz="6" w:space="0" w:color="auto"/>
              <w:bottom w:val="single" w:sz="6" w:space="0" w:color="auto"/>
              <w:right w:val="single" w:sz="6" w:space="0" w:color="auto"/>
            </w:tcBorders>
          </w:tcPr>
          <w:p w14:paraId="2537C381"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05BABC42" w14:textId="77777777" w:rsidTr="00266A3D">
        <w:trPr>
          <w:cantSplit/>
        </w:trPr>
        <w:tc>
          <w:tcPr>
            <w:tcW w:w="720" w:type="dxa"/>
            <w:tcBorders>
              <w:top w:val="single" w:sz="6" w:space="0" w:color="auto"/>
              <w:left w:val="single" w:sz="6" w:space="0" w:color="auto"/>
              <w:bottom w:val="single" w:sz="6" w:space="0" w:color="auto"/>
            </w:tcBorders>
          </w:tcPr>
          <w:p w14:paraId="1A5DBF3E" w14:textId="77777777" w:rsidR="00266A3D" w:rsidRPr="00EE73D3" w:rsidRDefault="00266A3D" w:rsidP="00266A3D">
            <w:pPr>
              <w:pStyle w:val="BodyText"/>
              <w:rPr>
                <w:rFonts w:ascii="Arial" w:hAnsi="Arial" w:cs="Arial"/>
              </w:rPr>
            </w:pPr>
            <w:r w:rsidRPr="00EE73D3">
              <w:rPr>
                <w:rFonts w:ascii="Arial" w:hAnsi="Arial" w:cs="Arial"/>
              </w:rPr>
              <w:t>6</w:t>
            </w:r>
          </w:p>
        </w:tc>
        <w:tc>
          <w:tcPr>
            <w:tcW w:w="720" w:type="dxa"/>
            <w:tcBorders>
              <w:top w:val="single" w:sz="6" w:space="0" w:color="auto"/>
              <w:bottom w:val="single" w:sz="6" w:space="0" w:color="auto"/>
            </w:tcBorders>
          </w:tcPr>
          <w:p w14:paraId="197E68F2" w14:textId="77777777" w:rsidR="00266A3D" w:rsidRPr="00EE73D3" w:rsidRDefault="00266A3D" w:rsidP="00266A3D">
            <w:pPr>
              <w:pStyle w:val="BodyText"/>
              <w:rPr>
                <w:rFonts w:ascii="Arial" w:hAnsi="Arial" w:cs="Arial"/>
              </w:rPr>
            </w:pPr>
            <w:r w:rsidRPr="00EE73D3">
              <w:rPr>
                <w:rFonts w:ascii="Arial" w:hAnsi="Arial" w:cs="Arial"/>
              </w:rPr>
              <w:t>60</w:t>
            </w:r>
          </w:p>
        </w:tc>
        <w:tc>
          <w:tcPr>
            <w:tcW w:w="720" w:type="dxa"/>
            <w:tcBorders>
              <w:top w:val="single" w:sz="6" w:space="0" w:color="auto"/>
              <w:bottom w:val="single" w:sz="6" w:space="0" w:color="auto"/>
            </w:tcBorders>
          </w:tcPr>
          <w:p w14:paraId="218CC0F7"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single" w:sz="6" w:space="0" w:color="auto"/>
              <w:bottom w:val="single" w:sz="6" w:space="0" w:color="auto"/>
            </w:tcBorders>
          </w:tcPr>
          <w:p w14:paraId="2FD38E49"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2065617"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821ACD0"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2EEF7617" w14:textId="77777777" w:rsidR="00266A3D" w:rsidRPr="00EE73D3" w:rsidRDefault="00266A3D" w:rsidP="00266A3D">
            <w:pPr>
              <w:pStyle w:val="BodyText"/>
              <w:rPr>
                <w:rFonts w:ascii="Arial" w:hAnsi="Arial" w:cs="Arial"/>
              </w:rPr>
            </w:pPr>
            <w:r w:rsidRPr="00EE73D3">
              <w:rPr>
                <w:rFonts w:ascii="Arial" w:hAnsi="Arial" w:cs="Arial"/>
              </w:rPr>
              <w:t>Requisition Unit of Measure</w:t>
            </w:r>
          </w:p>
        </w:tc>
        <w:tc>
          <w:tcPr>
            <w:tcW w:w="2462" w:type="dxa"/>
            <w:tcBorders>
              <w:top w:val="single" w:sz="6" w:space="0" w:color="auto"/>
              <w:bottom w:val="single" w:sz="6" w:space="0" w:color="auto"/>
              <w:right w:val="single" w:sz="6" w:space="0" w:color="auto"/>
            </w:tcBorders>
          </w:tcPr>
          <w:p w14:paraId="3392119E"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1BF0483D" w14:textId="77777777" w:rsidTr="00266A3D">
        <w:trPr>
          <w:cantSplit/>
        </w:trPr>
        <w:tc>
          <w:tcPr>
            <w:tcW w:w="720" w:type="dxa"/>
            <w:tcBorders>
              <w:top w:val="single" w:sz="6" w:space="0" w:color="auto"/>
              <w:left w:val="single" w:sz="6" w:space="0" w:color="auto"/>
              <w:bottom w:val="single" w:sz="6" w:space="0" w:color="auto"/>
            </w:tcBorders>
          </w:tcPr>
          <w:p w14:paraId="67D4EBFE" w14:textId="77777777" w:rsidR="00266A3D" w:rsidRPr="00EE73D3" w:rsidRDefault="00266A3D" w:rsidP="00266A3D">
            <w:pPr>
              <w:pStyle w:val="BodyText"/>
              <w:rPr>
                <w:rFonts w:ascii="Arial" w:hAnsi="Arial" w:cs="Arial"/>
              </w:rPr>
            </w:pPr>
            <w:r w:rsidRPr="00EE73D3">
              <w:rPr>
                <w:rFonts w:ascii="Arial" w:hAnsi="Arial" w:cs="Arial"/>
              </w:rPr>
              <w:t>7</w:t>
            </w:r>
          </w:p>
        </w:tc>
        <w:tc>
          <w:tcPr>
            <w:tcW w:w="720" w:type="dxa"/>
            <w:tcBorders>
              <w:top w:val="single" w:sz="6" w:space="0" w:color="auto"/>
              <w:bottom w:val="single" w:sz="6" w:space="0" w:color="auto"/>
            </w:tcBorders>
          </w:tcPr>
          <w:p w14:paraId="6E6E5C11" w14:textId="77777777" w:rsidR="00266A3D" w:rsidRPr="00EE73D3" w:rsidRDefault="00266A3D" w:rsidP="00266A3D">
            <w:pPr>
              <w:pStyle w:val="BodyText"/>
              <w:rPr>
                <w:rFonts w:ascii="Arial" w:hAnsi="Arial" w:cs="Arial"/>
              </w:rPr>
            </w:pPr>
            <w:r w:rsidRPr="00EE73D3">
              <w:rPr>
                <w:rFonts w:ascii="Arial" w:hAnsi="Arial" w:cs="Arial"/>
              </w:rPr>
              <w:t>30</w:t>
            </w:r>
          </w:p>
        </w:tc>
        <w:tc>
          <w:tcPr>
            <w:tcW w:w="720" w:type="dxa"/>
            <w:tcBorders>
              <w:top w:val="single" w:sz="6" w:space="0" w:color="auto"/>
              <w:bottom w:val="single" w:sz="6" w:space="0" w:color="auto"/>
            </w:tcBorders>
          </w:tcPr>
          <w:p w14:paraId="1ACEEE7D" w14:textId="77777777" w:rsidR="00266A3D" w:rsidRPr="00EE73D3" w:rsidRDefault="00266A3D" w:rsidP="00266A3D">
            <w:pPr>
              <w:pStyle w:val="BodyText"/>
              <w:rPr>
                <w:rFonts w:ascii="Arial" w:hAnsi="Arial" w:cs="Arial"/>
              </w:rPr>
            </w:pPr>
            <w:r w:rsidRPr="00EE73D3">
              <w:rPr>
                <w:rFonts w:ascii="Arial" w:hAnsi="Arial" w:cs="Arial"/>
              </w:rPr>
              <w:t>IS</w:t>
            </w:r>
          </w:p>
        </w:tc>
        <w:tc>
          <w:tcPr>
            <w:tcW w:w="720" w:type="dxa"/>
            <w:tcBorders>
              <w:top w:val="single" w:sz="6" w:space="0" w:color="auto"/>
              <w:bottom w:val="single" w:sz="6" w:space="0" w:color="auto"/>
            </w:tcBorders>
          </w:tcPr>
          <w:p w14:paraId="0FA0040F"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8C87457"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D23ECA0" w14:textId="77777777" w:rsidR="00266A3D" w:rsidRPr="00EE73D3" w:rsidRDefault="00266A3D" w:rsidP="00266A3D">
            <w:pPr>
              <w:pStyle w:val="BodyText"/>
              <w:rPr>
                <w:rFonts w:ascii="Arial" w:hAnsi="Arial" w:cs="Arial"/>
              </w:rPr>
            </w:pPr>
            <w:r w:rsidRPr="00EE73D3">
              <w:rPr>
                <w:rFonts w:ascii="Arial" w:hAnsi="Arial" w:cs="Arial"/>
              </w:rPr>
              <w:t>0319</w:t>
            </w:r>
          </w:p>
        </w:tc>
        <w:tc>
          <w:tcPr>
            <w:tcW w:w="2462" w:type="dxa"/>
            <w:tcBorders>
              <w:top w:val="single" w:sz="6" w:space="0" w:color="auto"/>
              <w:bottom w:val="single" w:sz="6" w:space="0" w:color="auto"/>
            </w:tcBorders>
          </w:tcPr>
          <w:p w14:paraId="36396063" w14:textId="77777777" w:rsidR="00266A3D" w:rsidRPr="00EE73D3" w:rsidRDefault="00266A3D" w:rsidP="00266A3D">
            <w:pPr>
              <w:pStyle w:val="BodyText"/>
              <w:rPr>
                <w:rFonts w:ascii="Arial" w:hAnsi="Arial" w:cs="Arial"/>
              </w:rPr>
            </w:pPr>
            <w:r w:rsidRPr="00EE73D3">
              <w:rPr>
                <w:rFonts w:ascii="Arial" w:hAnsi="Arial" w:cs="Arial"/>
              </w:rPr>
              <w:t>Dept. Cost Center</w:t>
            </w:r>
          </w:p>
        </w:tc>
        <w:tc>
          <w:tcPr>
            <w:tcW w:w="2462" w:type="dxa"/>
            <w:tcBorders>
              <w:top w:val="single" w:sz="6" w:space="0" w:color="auto"/>
              <w:bottom w:val="single" w:sz="6" w:space="0" w:color="auto"/>
              <w:right w:val="single" w:sz="6" w:space="0" w:color="auto"/>
            </w:tcBorders>
          </w:tcPr>
          <w:p w14:paraId="52337A86"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2CA31296" w14:textId="77777777" w:rsidTr="00266A3D">
        <w:trPr>
          <w:cantSplit/>
        </w:trPr>
        <w:tc>
          <w:tcPr>
            <w:tcW w:w="720" w:type="dxa"/>
            <w:tcBorders>
              <w:top w:val="single" w:sz="6" w:space="0" w:color="auto"/>
              <w:left w:val="single" w:sz="6" w:space="0" w:color="auto"/>
              <w:bottom w:val="single" w:sz="6" w:space="0" w:color="auto"/>
            </w:tcBorders>
          </w:tcPr>
          <w:p w14:paraId="6C1012AA" w14:textId="77777777" w:rsidR="00266A3D" w:rsidRPr="00EE73D3" w:rsidRDefault="00266A3D" w:rsidP="00266A3D">
            <w:pPr>
              <w:pStyle w:val="BodyText"/>
              <w:rPr>
                <w:rFonts w:ascii="Arial" w:hAnsi="Arial" w:cs="Arial"/>
              </w:rPr>
            </w:pPr>
            <w:r w:rsidRPr="00EE73D3">
              <w:rPr>
                <w:rFonts w:ascii="Arial" w:hAnsi="Arial" w:cs="Arial"/>
              </w:rPr>
              <w:t>8</w:t>
            </w:r>
          </w:p>
        </w:tc>
        <w:tc>
          <w:tcPr>
            <w:tcW w:w="720" w:type="dxa"/>
            <w:tcBorders>
              <w:top w:val="single" w:sz="6" w:space="0" w:color="auto"/>
              <w:bottom w:val="single" w:sz="6" w:space="0" w:color="auto"/>
            </w:tcBorders>
          </w:tcPr>
          <w:p w14:paraId="3FA9010A" w14:textId="77777777" w:rsidR="00266A3D" w:rsidRPr="00EE73D3" w:rsidRDefault="00266A3D" w:rsidP="00266A3D">
            <w:pPr>
              <w:pStyle w:val="BodyText"/>
              <w:rPr>
                <w:rFonts w:ascii="Arial" w:hAnsi="Arial" w:cs="Arial"/>
              </w:rPr>
            </w:pPr>
            <w:r w:rsidRPr="00EE73D3">
              <w:rPr>
                <w:rFonts w:ascii="Arial" w:hAnsi="Arial" w:cs="Arial"/>
              </w:rPr>
              <w:t>30</w:t>
            </w:r>
          </w:p>
        </w:tc>
        <w:tc>
          <w:tcPr>
            <w:tcW w:w="720" w:type="dxa"/>
            <w:tcBorders>
              <w:top w:val="single" w:sz="6" w:space="0" w:color="auto"/>
              <w:bottom w:val="single" w:sz="6" w:space="0" w:color="auto"/>
            </w:tcBorders>
          </w:tcPr>
          <w:p w14:paraId="5199AB15" w14:textId="77777777" w:rsidR="00266A3D" w:rsidRPr="00EE73D3" w:rsidRDefault="00266A3D" w:rsidP="00266A3D">
            <w:pPr>
              <w:pStyle w:val="BodyText"/>
              <w:rPr>
                <w:rFonts w:ascii="Arial" w:hAnsi="Arial" w:cs="Arial"/>
              </w:rPr>
            </w:pPr>
            <w:r w:rsidRPr="00EE73D3">
              <w:rPr>
                <w:rFonts w:ascii="Arial" w:hAnsi="Arial" w:cs="Arial"/>
              </w:rPr>
              <w:t>IS</w:t>
            </w:r>
          </w:p>
        </w:tc>
        <w:tc>
          <w:tcPr>
            <w:tcW w:w="720" w:type="dxa"/>
            <w:tcBorders>
              <w:top w:val="single" w:sz="6" w:space="0" w:color="auto"/>
              <w:bottom w:val="single" w:sz="6" w:space="0" w:color="auto"/>
            </w:tcBorders>
          </w:tcPr>
          <w:p w14:paraId="0F45254A"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6AB4477F"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127B525" w14:textId="77777777" w:rsidR="00266A3D" w:rsidRPr="00EE73D3" w:rsidRDefault="00266A3D" w:rsidP="00266A3D">
            <w:pPr>
              <w:pStyle w:val="BodyText"/>
              <w:rPr>
                <w:rFonts w:ascii="Arial" w:hAnsi="Arial" w:cs="Arial"/>
              </w:rPr>
            </w:pPr>
            <w:r w:rsidRPr="00EE73D3">
              <w:rPr>
                <w:rFonts w:ascii="Arial" w:hAnsi="Arial" w:cs="Arial"/>
              </w:rPr>
              <w:t>0320</w:t>
            </w:r>
          </w:p>
        </w:tc>
        <w:tc>
          <w:tcPr>
            <w:tcW w:w="2462" w:type="dxa"/>
            <w:tcBorders>
              <w:top w:val="single" w:sz="6" w:space="0" w:color="auto"/>
              <w:bottom w:val="single" w:sz="6" w:space="0" w:color="auto"/>
            </w:tcBorders>
          </w:tcPr>
          <w:p w14:paraId="0B5D1666" w14:textId="77777777" w:rsidR="00266A3D" w:rsidRPr="00EE73D3" w:rsidRDefault="00266A3D" w:rsidP="00266A3D">
            <w:pPr>
              <w:pStyle w:val="BodyText"/>
              <w:rPr>
                <w:rFonts w:ascii="Arial" w:hAnsi="Arial" w:cs="Arial"/>
              </w:rPr>
            </w:pPr>
            <w:r w:rsidRPr="00EE73D3">
              <w:rPr>
                <w:rFonts w:ascii="Arial" w:hAnsi="Arial" w:cs="Arial"/>
              </w:rPr>
              <w:t>Item Natural Account Code</w:t>
            </w:r>
          </w:p>
        </w:tc>
        <w:tc>
          <w:tcPr>
            <w:tcW w:w="2462" w:type="dxa"/>
            <w:tcBorders>
              <w:top w:val="single" w:sz="6" w:space="0" w:color="auto"/>
              <w:bottom w:val="single" w:sz="6" w:space="0" w:color="auto"/>
              <w:right w:val="single" w:sz="6" w:space="0" w:color="auto"/>
            </w:tcBorders>
          </w:tcPr>
          <w:p w14:paraId="0D310540"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21F7DC80" w14:textId="77777777" w:rsidTr="00266A3D">
        <w:trPr>
          <w:cantSplit/>
        </w:trPr>
        <w:tc>
          <w:tcPr>
            <w:tcW w:w="720" w:type="dxa"/>
            <w:tcBorders>
              <w:top w:val="single" w:sz="6" w:space="0" w:color="auto"/>
              <w:left w:val="single" w:sz="6" w:space="0" w:color="auto"/>
              <w:bottom w:val="single" w:sz="6" w:space="0" w:color="auto"/>
            </w:tcBorders>
          </w:tcPr>
          <w:p w14:paraId="070CD006" w14:textId="77777777" w:rsidR="00266A3D" w:rsidRPr="00EE73D3" w:rsidRDefault="00266A3D" w:rsidP="00266A3D">
            <w:pPr>
              <w:pStyle w:val="BodyText"/>
              <w:rPr>
                <w:rFonts w:ascii="Arial" w:hAnsi="Arial" w:cs="Arial"/>
              </w:rPr>
            </w:pPr>
            <w:r w:rsidRPr="00EE73D3">
              <w:rPr>
                <w:rFonts w:ascii="Arial" w:hAnsi="Arial" w:cs="Arial"/>
              </w:rPr>
              <w:t>9</w:t>
            </w:r>
          </w:p>
        </w:tc>
        <w:tc>
          <w:tcPr>
            <w:tcW w:w="720" w:type="dxa"/>
            <w:tcBorders>
              <w:top w:val="single" w:sz="6" w:space="0" w:color="auto"/>
              <w:bottom w:val="single" w:sz="6" w:space="0" w:color="auto"/>
            </w:tcBorders>
          </w:tcPr>
          <w:p w14:paraId="11952D41" w14:textId="77777777" w:rsidR="00266A3D" w:rsidRPr="00EE73D3" w:rsidRDefault="00266A3D" w:rsidP="00266A3D">
            <w:pPr>
              <w:pStyle w:val="BodyText"/>
              <w:rPr>
                <w:rFonts w:ascii="Arial" w:hAnsi="Arial" w:cs="Arial"/>
              </w:rPr>
            </w:pPr>
            <w:r w:rsidRPr="00EE73D3">
              <w:rPr>
                <w:rFonts w:ascii="Arial" w:hAnsi="Arial" w:cs="Arial"/>
              </w:rPr>
              <w:t>60</w:t>
            </w:r>
          </w:p>
        </w:tc>
        <w:tc>
          <w:tcPr>
            <w:tcW w:w="720" w:type="dxa"/>
            <w:tcBorders>
              <w:top w:val="single" w:sz="6" w:space="0" w:color="auto"/>
              <w:bottom w:val="single" w:sz="6" w:space="0" w:color="auto"/>
            </w:tcBorders>
          </w:tcPr>
          <w:p w14:paraId="22F5DD7F" w14:textId="77777777" w:rsidR="00266A3D" w:rsidRPr="00EE73D3" w:rsidRDefault="00266A3D" w:rsidP="00266A3D">
            <w:pPr>
              <w:pStyle w:val="BodyText"/>
              <w:rPr>
                <w:rFonts w:ascii="Arial" w:hAnsi="Arial" w:cs="Arial"/>
              </w:rPr>
            </w:pPr>
            <w:r w:rsidRPr="00EE73D3">
              <w:rPr>
                <w:rFonts w:ascii="Arial" w:hAnsi="Arial" w:cs="Arial"/>
              </w:rPr>
              <w:t>CE</w:t>
            </w:r>
          </w:p>
        </w:tc>
        <w:tc>
          <w:tcPr>
            <w:tcW w:w="720" w:type="dxa"/>
            <w:tcBorders>
              <w:top w:val="single" w:sz="6" w:space="0" w:color="auto"/>
              <w:bottom w:val="single" w:sz="6" w:space="0" w:color="auto"/>
            </w:tcBorders>
          </w:tcPr>
          <w:p w14:paraId="4D3F2488"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A69559E"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6064A92"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3A67710C" w14:textId="77777777" w:rsidR="00266A3D" w:rsidRPr="00EE73D3" w:rsidRDefault="00266A3D" w:rsidP="00266A3D">
            <w:pPr>
              <w:pStyle w:val="BodyText"/>
              <w:rPr>
                <w:rFonts w:ascii="Arial" w:hAnsi="Arial" w:cs="Arial"/>
              </w:rPr>
            </w:pPr>
            <w:r w:rsidRPr="00EE73D3">
              <w:rPr>
                <w:rFonts w:ascii="Arial" w:hAnsi="Arial" w:cs="Arial"/>
              </w:rPr>
              <w:t>Deliver to ID</w:t>
            </w:r>
          </w:p>
        </w:tc>
        <w:tc>
          <w:tcPr>
            <w:tcW w:w="2462" w:type="dxa"/>
            <w:tcBorders>
              <w:top w:val="single" w:sz="6" w:space="0" w:color="auto"/>
              <w:bottom w:val="single" w:sz="6" w:space="0" w:color="auto"/>
              <w:right w:val="single" w:sz="6" w:space="0" w:color="auto"/>
            </w:tcBorders>
          </w:tcPr>
          <w:p w14:paraId="2D68A111"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73D2532C" w14:textId="77777777" w:rsidTr="00266A3D">
        <w:trPr>
          <w:cantSplit/>
        </w:trPr>
        <w:tc>
          <w:tcPr>
            <w:tcW w:w="720" w:type="dxa"/>
            <w:tcBorders>
              <w:top w:val="single" w:sz="6" w:space="0" w:color="auto"/>
              <w:left w:val="single" w:sz="6" w:space="0" w:color="auto"/>
              <w:bottom w:val="single" w:sz="6" w:space="0" w:color="auto"/>
            </w:tcBorders>
          </w:tcPr>
          <w:p w14:paraId="3CD2CD60" w14:textId="77777777" w:rsidR="00266A3D" w:rsidRPr="00EE73D3" w:rsidRDefault="00266A3D" w:rsidP="00266A3D">
            <w:pPr>
              <w:pStyle w:val="BodyText"/>
              <w:rPr>
                <w:rFonts w:ascii="Arial" w:hAnsi="Arial" w:cs="Arial"/>
              </w:rPr>
            </w:pPr>
            <w:r w:rsidRPr="00EE73D3">
              <w:rPr>
                <w:rFonts w:ascii="Arial" w:hAnsi="Arial" w:cs="Arial"/>
              </w:rPr>
              <w:t>10</w:t>
            </w:r>
          </w:p>
        </w:tc>
        <w:tc>
          <w:tcPr>
            <w:tcW w:w="720" w:type="dxa"/>
            <w:tcBorders>
              <w:top w:val="single" w:sz="6" w:space="0" w:color="auto"/>
              <w:bottom w:val="single" w:sz="6" w:space="0" w:color="auto"/>
            </w:tcBorders>
          </w:tcPr>
          <w:p w14:paraId="7E1DC286" w14:textId="77777777" w:rsidR="00266A3D" w:rsidRPr="00EE73D3" w:rsidRDefault="00266A3D" w:rsidP="00266A3D">
            <w:pPr>
              <w:pStyle w:val="BodyText"/>
              <w:rPr>
                <w:rFonts w:ascii="Arial" w:hAnsi="Arial" w:cs="Arial"/>
              </w:rPr>
            </w:pPr>
            <w:r w:rsidRPr="00EE73D3">
              <w:rPr>
                <w:rFonts w:ascii="Arial" w:hAnsi="Arial" w:cs="Arial"/>
              </w:rPr>
              <w:t>8</w:t>
            </w:r>
          </w:p>
        </w:tc>
        <w:tc>
          <w:tcPr>
            <w:tcW w:w="720" w:type="dxa"/>
            <w:tcBorders>
              <w:top w:val="single" w:sz="6" w:space="0" w:color="auto"/>
              <w:bottom w:val="single" w:sz="6" w:space="0" w:color="auto"/>
            </w:tcBorders>
          </w:tcPr>
          <w:p w14:paraId="56BC8909" w14:textId="77777777" w:rsidR="00266A3D" w:rsidRPr="00EE73D3" w:rsidRDefault="00266A3D" w:rsidP="00266A3D">
            <w:pPr>
              <w:pStyle w:val="BodyText"/>
              <w:rPr>
                <w:rFonts w:ascii="Arial" w:hAnsi="Arial" w:cs="Arial"/>
              </w:rPr>
            </w:pPr>
            <w:r w:rsidRPr="00EE73D3">
              <w:rPr>
                <w:rFonts w:ascii="Arial" w:hAnsi="Arial" w:cs="Arial"/>
              </w:rPr>
              <w:t>DT</w:t>
            </w:r>
          </w:p>
        </w:tc>
        <w:tc>
          <w:tcPr>
            <w:tcW w:w="720" w:type="dxa"/>
            <w:tcBorders>
              <w:top w:val="single" w:sz="6" w:space="0" w:color="auto"/>
              <w:bottom w:val="single" w:sz="6" w:space="0" w:color="auto"/>
            </w:tcBorders>
          </w:tcPr>
          <w:p w14:paraId="19E20FF0"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108A32B9"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20C89017"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494C94A0" w14:textId="77777777" w:rsidR="00266A3D" w:rsidRPr="00EE73D3" w:rsidRDefault="00266A3D" w:rsidP="00266A3D">
            <w:pPr>
              <w:pStyle w:val="BodyText"/>
              <w:rPr>
                <w:rFonts w:ascii="Arial" w:hAnsi="Arial" w:cs="Arial"/>
              </w:rPr>
            </w:pPr>
            <w:r w:rsidRPr="00EE73D3">
              <w:rPr>
                <w:rFonts w:ascii="Arial" w:hAnsi="Arial" w:cs="Arial"/>
              </w:rPr>
              <w:t>Date Needed</w:t>
            </w:r>
          </w:p>
        </w:tc>
        <w:tc>
          <w:tcPr>
            <w:tcW w:w="2462" w:type="dxa"/>
            <w:tcBorders>
              <w:top w:val="single" w:sz="6" w:space="0" w:color="auto"/>
              <w:bottom w:val="single" w:sz="6" w:space="0" w:color="auto"/>
              <w:right w:val="single" w:sz="6" w:space="0" w:color="auto"/>
            </w:tcBorders>
          </w:tcPr>
          <w:p w14:paraId="19EEA8E7" w14:textId="77777777" w:rsidR="00266A3D" w:rsidRPr="00EE73D3" w:rsidRDefault="00266A3D" w:rsidP="00266A3D">
            <w:pPr>
              <w:pStyle w:val="BodyText"/>
              <w:rPr>
                <w:rFonts w:ascii="Arial" w:hAnsi="Arial" w:cs="Arial"/>
              </w:rPr>
            </w:pPr>
            <w:r w:rsidRPr="00EE73D3">
              <w:rPr>
                <w:rFonts w:ascii="Arial" w:hAnsi="Arial" w:cs="Arial"/>
              </w:rPr>
              <w:t>Not used</w:t>
            </w:r>
          </w:p>
        </w:tc>
      </w:tr>
    </w:tbl>
    <w:p w14:paraId="66CDB418" w14:textId="77777777" w:rsidR="00266A3D" w:rsidRPr="004675E7" w:rsidRDefault="00266A3D" w:rsidP="00266A3D">
      <w:pPr>
        <w:ind w:left="180"/>
      </w:pPr>
    </w:p>
    <w:p w14:paraId="7C82F952" w14:textId="77777777" w:rsidR="00266A3D" w:rsidRPr="004675E7" w:rsidRDefault="00266A3D" w:rsidP="00266A3D">
      <w:pPr>
        <w:pStyle w:val="Heading3"/>
      </w:pPr>
      <w:r w:rsidRPr="004675E7">
        <w:br w:type="page"/>
      </w:r>
      <w:bookmarkStart w:id="277" w:name="_Toc117921918"/>
      <w:bookmarkStart w:id="278" w:name="_Toc522259460"/>
      <w:r w:rsidRPr="004675E7">
        <w:rPr>
          <w:caps/>
        </w:rPr>
        <w:lastRenderedPageBreak/>
        <w:t xml:space="preserve">NTE – </w:t>
      </w:r>
      <w:r w:rsidRPr="004675E7">
        <w:t>Notes and Comments</w:t>
      </w:r>
      <w:bookmarkEnd w:id="277"/>
      <w:bookmarkEnd w:id="278"/>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266A3D" w:rsidRPr="00266A3D" w14:paraId="3D9DAB00" w14:textId="77777777" w:rsidTr="00266A3D">
        <w:trPr>
          <w:cantSplit/>
          <w:tblHeader/>
        </w:trPr>
        <w:tc>
          <w:tcPr>
            <w:tcW w:w="720" w:type="dxa"/>
            <w:tcBorders>
              <w:top w:val="single" w:sz="6" w:space="0" w:color="auto"/>
              <w:left w:val="single" w:sz="6" w:space="0" w:color="auto"/>
              <w:bottom w:val="nil"/>
            </w:tcBorders>
            <w:shd w:val="pct15" w:color="auto" w:fill="FFFFFF"/>
          </w:tcPr>
          <w:p w14:paraId="47A3C19D" w14:textId="77777777" w:rsidR="00266A3D" w:rsidRPr="00EE73D3" w:rsidRDefault="00266A3D" w:rsidP="00266A3D">
            <w:pPr>
              <w:pStyle w:val="BodyText"/>
              <w:rPr>
                <w:rFonts w:ascii="Arial" w:hAnsi="Arial" w:cs="Arial"/>
              </w:rPr>
            </w:pPr>
            <w:r w:rsidRPr="00EE73D3">
              <w:rPr>
                <w:rFonts w:ascii="Arial" w:hAnsi="Arial" w:cs="Arial"/>
              </w:rPr>
              <w:t>SEQ</w:t>
            </w:r>
          </w:p>
        </w:tc>
        <w:tc>
          <w:tcPr>
            <w:tcW w:w="720" w:type="dxa"/>
            <w:tcBorders>
              <w:top w:val="single" w:sz="6" w:space="0" w:color="auto"/>
              <w:bottom w:val="nil"/>
            </w:tcBorders>
            <w:shd w:val="pct15" w:color="auto" w:fill="FFFFFF"/>
          </w:tcPr>
          <w:p w14:paraId="70478391" w14:textId="77777777" w:rsidR="00266A3D" w:rsidRPr="00EE73D3" w:rsidRDefault="00266A3D" w:rsidP="00266A3D">
            <w:pPr>
              <w:pStyle w:val="BodyText"/>
              <w:rPr>
                <w:rFonts w:ascii="Arial" w:hAnsi="Arial" w:cs="Arial"/>
              </w:rPr>
            </w:pPr>
            <w:r w:rsidRPr="00EE73D3">
              <w:rPr>
                <w:rFonts w:ascii="Arial" w:hAnsi="Arial" w:cs="Arial"/>
              </w:rPr>
              <w:t>LEN</w:t>
            </w:r>
          </w:p>
        </w:tc>
        <w:tc>
          <w:tcPr>
            <w:tcW w:w="720" w:type="dxa"/>
            <w:tcBorders>
              <w:top w:val="single" w:sz="6" w:space="0" w:color="auto"/>
              <w:bottom w:val="nil"/>
            </w:tcBorders>
            <w:shd w:val="pct15" w:color="auto" w:fill="FFFFFF"/>
          </w:tcPr>
          <w:p w14:paraId="028F4239" w14:textId="77777777" w:rsidR="00266A3D" w:rsidRPr="00EE73D3" w:rsidRDefault="00266A3D" w:rsidP="00266A3D">
            <w:pPr>
              <w:pStyle w:val="BodyText"/>
              <w:rPr>
                <w:rFonts w:ascii="Arial" w:hAnsi="Arial" w:cs="Arial"/>
              </w:rPr>
            </w:pPr>
            <w:r w:rsidRPr="00EE73D3">
              <w:rPr>
                <w:rFonts w:ascii="Arial" w:hAnsi="Arial" w:cs="Arial"/>
              </w:rPr>
              <w:t>DT</w:t>
            </w:r>
          </w:p>
        </w:tc>
        <w:tc>
          <w:tcPr>
            <w:tcW w:w="720" w:type="dxa"/>
            <w:tcBorders>
              <w:top w:val="single" w:sz="6" w:space="0" w:color="auto"/>
              <w:bottom w:val="nil"/>
            </w:tcBorders>
            <w:shd w:val="pct15" w:color="auto" w:fill="FFFFFF"/>
          </w:tcPr>
          <w:p w14:paraId="4CEC3197" w14:textId="77777777" w:rsidR="00266A3D" w:rsidRPr="00EE73D3" w:rsidRDefault="00266A3D" w:rsidP="00266A3D">
            <w:pPr>
              <w:pStyle w:val="BodyText"/>
              <w:rPr>
                <w:rFonts w:ascii="Arial" w:hAnsi="Arial" w:cs="Arial"/>
              </w:rPr>
            </w:pPr>
            <w:r w:rsidRPr="00EE73D3">
              <w:rPr>
                <w:rFonts w:ascii="Arial" w:hAnsi="Arial" w:cs="Arial"/>
              </w:rPr>
              <w:t>R/O</w:t>
            </w:r>
          </w:p>
        </w:tc>
        <w:tc>
          <w:tcPr>
            <w:tcW w:w="720" w:type="dxa"/>
            <w:tcBorders>
              <w:top w:val="single" w:sz="6" w:space="0" w:color="auto"/>
              <w:bottom w:val="nil"/>
            </w:tcBorders>
            <w:shd w:val="pct15" w:color="auto" w:fill="FFFFFF"/>
          </w:tcPr>
          <w:p w14:paraId="1C374022" w14:textId="77777777" w:rsidR="00266A3D" w:rsidRPr="00EE73D3" w:rsidRDefault="00266A3D" w:rsidP="00266A3D">
            <w:pPr>
              <w:pStyle w:val="BodyText"/>
              <w:rPr>
                <w:rFonts w:ascii="Arial" w:hAnsi="Arial" w:cs="Arial"/>
              </w:rPr>
            </w:pPr>
            <w:r w:rsidRPr="00EE73D3">
              <w:rPr>
                <w:rFonts w:ascii="Arial" w:hAnsi="Arial" w:cs="Arial"/>
              </w:rPr>
              <w:t>RP/#</w:t>
            </w:r>
          </w:p>
        </w:tc>
        <w:tc>
          <w:tcPr>
            <w:tcW w:w="720" w:type="dxa"/>
            <w:tcBorders>
              <w:top w:val="single" w:sz="6" w:space="0" w:color="auto"/>
              <w:bottom w:val="nil"/>
            </w:tcBorders>
            <w:shd w:val="pct15" w:color="auto" w:fill="FFFFFF"/>
          </w:tcPr>
          <w:p w14:paraId="0EA40D67" w14:textId="77777777" w:rsidR="00266A3D" w:rsidRPr="00EE73D3" w:rsidRDefault="00266A3D" w:rsidP="00266A3D">
            <w:pPr>
              <w:pStyle w:val="BodyText"/>
              <w:rPr>
                <w:rFonts w:ascii="Arial" w:hAnsi="Arial" w:cs="Arial"/>
              </w:rPr>
            </w:pPr>
            <w:r w:rsidRPr="00EE73D3">
              <w:rPr>
                <w:rFonts w:ascii="Arial" w:hAnsi="Arial" w:cs="Arial"/>
              </w:rPr>
              <w:t>TBL#</w:t>
            </w:r>
          </w:p>
        </w:tc>
        <w:tc>
          <w:tcPr>
            <w:tcW w:w="2462" w:type="dxa"/>
            <w:tcBorders>
              <w:top w:val="single" w:sz="6" w:space="0" w:color="auto"/>
              <w:bottom w:val="nil"/>
            </w:tcBorders>
            <w:shd w:val="pct15" w:color="auto" w:fill="FFFFFF"/>
          </w:tcPr>
          <w:p w14:paraId="46A2F2F9" w14:textId="77777777" w:rsidR="00266A3D" w:rsidRPr="00EE73D3" w:rsidRDefault="00266A3D" w:rsidP="00266A3D">
            <w:pPr>
              <w:pStyle w:val="BodyText"/>
              <w:rPr>
                <w:rFonts w:ascii="Arial" w:hAnsi="Arial" w:cs="Arial"/>
              </w:rPr>
            </w:pPr>
            <w:r w:rsidRPr="00EE73D3">
              <w:rPr>
                <w:rFonts w:ascii="Arial" w:hAnsi="Arial" w:cs="Arial"/>
              </w:rPr>
              <w:t>ELEMENT NAME</w:t>
            </w:r>
          </w:p>
        </w:tc>
        <w:tc>
          <w:tcPr>
            <w:tcW w:w="2462" w:type="dxa"/>
            <w:tcBorders>
              <w:top w:val="single" w:sz="6" w:space="0" w:color="auto"/>
              <w:bottom w:val="nil"/>
              <w:right w:val="single" w:sz="6" w:space="0" w:color="auto"/>
            </w:tcBorders>
            <w:shd w:val="pct15" w:color="auto" w:fill="FFFFFF"/>
          </w:tcPr>
          <w:p w14:paraId="74500A07" w14:textId="77777777" w:rsidR="00266A3D" w:rsidRPr="00EE73D3" w:rsidRDefault="00266A3D" w:rsidP="00266A3D">
            <w:pPr>
              <w:pStyle w:val="BodyText"/>
              <w:rPr>
                <w:rFonts w:ascii="Arial" w:hAnsi="Arial" w:cs="Arial"/>
              </w:rPr>
            </w:pPr>
            <w:r w:rsidRPr="00EE73D3">
              <w:rPr>
                <w:rFonts w:ascii="Arial" w:hAnsi="Arial" w:cs="Arial"/>
                <w:bCs/>
              </w:rPr>
              <w:t>VistA</w:t>
            </w:r>
            <w:r w:rsidRPr="00EE73D3">
              <w:rPr>
                <w:rFonts w:ascii="Arial" w:hAnsi="Arial" w:cs="Arial"/>
              </w:rPr>
              <w:t xml:space="preserve"> DESCRIPTION</w:t>
            </w:r>
          </w:p>
        </w:tc>
      </w:tr>
      <w:tr w:rsidR="00266A3D" w:rsidRPr="00266A3D" w14:paraId="2103B4B4" w14:textId="77777777" w:rsidTr="00266A3D">
        <w:trPr>
          <w:cantSplit/>
        </w:trPr>
        <w:tc>
          <w:tcPr>
            <w:tcW w:w="720" w:type="dxa"/>
            <w:tcBorders>
              <w:top w:val="single" w:sz="6" w:space="0" w:color="auto"/>
              <w:left w:val="single" w:sz="6" w:space="0" w:color="auto"/>
              <w:bottom w:val="single" w:sz="6" w:space="0" w:color="auto"/>
            </w:tcBorders>
          </w:tcPr>
          <w:p w14:paraId="64B5ED99" w14:textId="77777777" w:rsidR="00266A3D" w:rsidRPr="00EE73D3" w:rsidRDefault="00266A3D" w:rsidP="00266A3D">
            <w:pPr>
              <w:pStyle w:val="BodyText"/>
              <w:rPr>
                <w:rFonts w:ascii="Arial" w:hAnsi="Arial" w:cs="Arial"/>
              </w:rPr>
            </w:pPr>
            <w:r w:rsidRPr="00EE73D3">
              <w:rPr>
                <w:rFonts w:ascii="Arial" w:hAnsi="Arial" w:cs="Arial"/>
              </w:rPr>
              <w:t>1</w:t>
            </w:r>
          </w:p>
        </w:tc>
        <w:tc>
          <w:tcPr>
            <w:tcW w:w="720" w:type="dxa"/>
            <w:tcBorders>
              <w:top w:val="single" w:sz="6" w:space="0" w:color="auto"/>
              <w:bottom w:val="single" w:sz="6" w:space="0" w:color="auto"/>
            </w:tcBorders>
          </w:tcPr>
          <w:p w14:paraId="3268F52D" w14:textId="77777777" w:rsidR="00266A3D" w:rsidRPr="00EE73D3" w:rsidRDefault="00266A3D" w:rsidP="00266A3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7F929D14" w14:textId="77777777" w:rsidR="00266A3D" w:rsidRPr="00EE73D3" w:rsidRDefault="00266A3D" w:rsidP="00266A3D">
            <w:pPr>
              <w:pStyle w:val="BodyText"/>
              <w:rPr>
                <w:rFonts w:ascii="Arial" w:hAnsi="Arial" w:cs="Arial"/>
                <w:sz w:val="16"/>
              </w:rPr>
            </w:pPr>
            <w:r w:rsidRPr="00EE73D3">
              <w:rPr>
                <w:rFonts w:ascii="Arial" w:hAnsi="Arial" w:cs="Arial"/>
                <w:sz w:val="16"/>
              </w:rPr>
              <w:t>SI</w:t>
            </w:r>
          </w:p>
        </w:tc>
        <w:tc>
          <w:tcPr>
            <w:tcW w:w="720" w:type="dxa"/>
            <w:tcBorders>
              <w:top w:val="single" w:sz="6" w:space="0" w:color="auto"/>
              <w:bottom w:val="single" w:sz="6" w:space="0" w:color="auto"/>
            </w:tcBorders>
          </w:tcPr>
          <w:p w14:paraId="36A11163" w14:textId="77777777" w:rsidR="00266A3D" w:rsidRPr="00EE73D3" w:rsidRDefault="00266A3D" w:rsidP="00266A3D">
            <w:pPr>
              <w:pStyle w:val="BodyText"/>
              <w:rPr>
                <w:rFonts w:ascii="Arial" w:hAnsi="Arial" w:cs="Arial"/>
              </w:rPr>
            </w:pPr>
            <w:r w:rsidRPr="00EE73D3">
              <w:rPr>
                <w:rFonts w:ascii="Arial" w:hAnsi="Arial" w:cs="Arial"/>
              </w:rPr>
              <w:t>O</w:t>
            </w:r>
          </w:p>
        </w:tc>
        <w:tc>
          <w:tcPr>
            <w:tcW w:w="720" w:type="dxa"/>
            <w:tcBorders>
              <w:top w:val="single" w:sz="6" w:space="0" w:color="auto"/>
              <w:bottom w:val="single" w:sz="6" w:space="0" w:color="auto"/>
            </w:tcBorders>
          </w:tcPr>
          <w:p w14:paraId="5C24C606"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09CDC3D4" w14:textId="77777777" w:rsidR="00266A3D" w:rsidRPr="00EE73D3" w:rsidRDefault="00266A3D" w:rsidP="00266A3D">
            <w:pPr>
              <w:pStyle w:val="BodyText"/>
              <w:rPr>
                <w:rFonts w:ascii="Arial" w:hAnsi="Arial" w:cs="Arial"/>
              </w:rPr>
            </w:pPr>
          </w:p>
        </w:tc>
        <w:tc>
          <w:tcPr>
            <w:tcW w:w="2462" w:type="dxa"/>
            <w:tcBorders>
              <w:top w:val="single" w:sz="6" w:space="0" w:color="auto"/>
              <w:bottom w:val="single" w:sz="6" w:space="0" w:color="auto"/>
            </w:tcBorders>
          </w:tcPr>
          <w:p w14:paraId="35DE41DB" w14:textId="77777777" w:rsidR="00266A3D" w:rsidRPr="00EE73D3" w:rsidRDefault="00266A3D" w:rsidP="00266A3D">
            <w:pPr>
              <w:pStyle w:val="BodyText"/>
              <w:rPr>
                <w:rFonts w:ascii="Arial" w:hAnsi="Arial" w:cs="Arial"/>
              </w:rPr>
            </w:pPr>
            <w:r w:rsidRPr="00EE73D3">
              <w:rPr>
                <w:rFonts w:ascii="Arial" w:hAnsi="Arial" w:cs="Arial"/>
              </w:rPr>
              <w:t>Set ID</w:t>
            </w:r>
          </w:p>
        </w:tc>
        <w:tc>
          <w:tcPr>
            <w:tcW w:w="2462" w:type="dxa"/>
            <w:tcBorders>
              <w:top w:val="single" w:sz="6" w:space="0" w:color="auto"/>
              <w:bottom w:val="single" w:sz="6" w:space="0" w:color="auto"/>
              <w:right w:val="single" w:sz="6" w:space="0" w:color="auto"/>
            </w:tcBorders>
          </w:tcPr>
          <w:p w14:paraId="2A913DFC"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45EAC495" w14:textId="77777777" w:rsidTr="00266A3D">
        <w:trPr>
          <w:cantSplit/>
        </w:trPr>
        <w:tc>
          <w:tcPr>
            <w:tcW w:w="720" w:type="dxa"/>
            <w:tcBorders>
              <w:top w:val="single" w:sz="6" w:space="0" w:color="auto"/>
              <w:left w:val="single" w:sz="6" w:space="0" w:color="auto"/>
              <w:bottom w:val="single" w:sz="6" w:space="0" w:color="auto"/>
            </w:tcBorders>
          </w:tcPr>
          <w:p w14:paraId="26383429" w14:textId="77777777" w:rsidR="00266A3D" w:rsidRPr="00EE73D3" w:rsidRDefault="00266A3D" w:rsidP="00266A3D">
            <w:pPr>
              <w:pStyle w:val="BodyText"/>
              <w:rPr>
                <w:rFonts w:ascii="Arial" w:hAnsi="Arial" w:cs="Arial"/>
              </w:rPr>
            </w:pPr>
            <w:r w:rsidRPr="00EE73D3">
              <w:rPr>
                <w:rFonts w:ascii="Arial" w:hAnsi="Arial" w:cs="Arial"/>
              </w:rPr>
              <w:t>2</w:t>
            </w:r>
          </w:p>
        </w:tc>
        <w:tc>
          <w:tcPr>
            <w:tcW w:w="720" w:type="dxa"/>
            <w:tcBorders>
              <w:top w:val="single" w:sz="6" w:space="0" w:color="auto"/>
              <w:bottom w:val="single" w:sz="6" w:space="0" w:color="auto"/>
            </w:tcBorders>
          </w:tcPr>
          <w:p w14:paraId="5535C968" w14:textId="77777777" w:rsidR="00266A3D" w:rsidRPr="00EE73D3" w:rsidRDefault="00266A3D" w:rsidP="00266A3D">
            <w:pPr>
              <w:pStyle w:val="BodyText"/>
              <w:rPr>
                <w:rFonts w:ascii="Arial" w:hAnsi="Arial" w:cs="Arial"/>
              </w:rPr>
            </w:pPr>
            <w:r w:rsidRPr="00EE73D3">
              <w:rPr>
                <w:rFonts w:ascii="Arial" w:hAnsi="Arial" w:cs="Arial"/>
              </w:rPr>
              <w:t>8</w:t>
            </w:r>
          </w:p>
        </w:tc>
        <w:tc>
          <w:tcPr>
            <w:tcW w:w="720" w:type="dxa"/>
            <w:tcBorders>
              <w:top w:val="single" w:sz="6" w:space="0" w:color="auto"/>
              <w:bottom w:val="single" w:sz="6" w:space="0" w:color="auto"/>
            </w:tcBorders>
          </w:tcPr>
          <w:p w14:paraId="0B7C83AF" w14:textId="77777777" w:rsidR="00266A3D" w:rsidRPr="00EE73D3" w:rsidRDefault="00266A3D" w:rsidP="00266A3D">
            <w:pPr>
              <w:pStyle w:val="BodyText"/>
              <w:rPr>
                <w:rFonts w:ascii="Arial" w:hAnsi="Arial" w:cs="Arial"/>
                <w:sz w:val="16"/>
              </w:rPr>
            </w:pPr>
            <w:r w:rsidRPr="00EE73D3">
              <w:rPr>
                <w:rFonts w:ascii="Arial" w:hAnsi="Arial" w:cs="Arial"/>
                <w:sz w:val="16"/>
              </w:rPr>
              <w:t>ID</w:t>
            </w:r>
          </w:p>
        </w:tc>
        <w:tc>
          <w:tcPr>
            <w:tcW w:w="720" w:type="dxa"/>
            <w:tcBorders>
              <w:top w:val="single" w:sz="6" w:space="0" w:color="auto"/>
              <w:bottom w:val="single" w:sz="6" w:space="0" w:color="auto"/>
            </w:tcBorders>
          </w:tcPr>
          <w:p w14:paraId="42D48F70" w14:textId="77777777" w:rsidR="00266A3D" w:rsidRPr="00EE73D3" w:rsidRDefault="00266A3D" w:rsidP="00266A3D">
            <w:pPr>
              <w:pStyle w:val="BodyText"/>
              <w:rPr>
                <w:rFonts w:ascii="Arial" w:hAnsi="Arial" w:cs="Arial"/>
              </w:rPr>
            </w:pPr>
            <w:r w:rsidRPr="00EE73D3">
              <w:rPr>
                <w:rFonts w:ascii="Arial" w:hAnsi="Arial" w:cs="Arial"/>
              </w:rPr>
              <w:t>O</w:t>
            </w:r>
          </w:p>
        </w:tc>
        <w:tc>
          <w:tcPr>
            <w:tcW w:w="720" w:type="dxa"/>
            <w:tcBorders>
              <w:top w:val="single" w:sz="6" w:space="0" w:color="auto"/>
              <w:bottom w:val="single" w:sz="6" w:space="0" w:color="auto"/>
            </w:tcBorders>
          </w:tcPr>
          <w:p w14:paraId="6F8FA4BC"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74AFB375" w14:textId="77777777" w:rsidR="00266A3D" w:rsidRPr="00EE73D3" w:rsidRDefault="00266A3D" w:rsidP="00266A3D">
            <w:pPr>
              <w:pStyle w:val="BodyText"/>
              <w:rPr>
                <w:rFonts w:ascii="Arial" w:hAnsi="Arial" w:cs="Arial"/>
              </w:rPr>
            </w:pPr>
            <w:r w:rsidRPr="00EE73D3">
              <w:rPr>
                <w:rFonts w:ascii="Arial" w:hAnsi="Arial" w:cs="Arial"/>
              </w:rPr>
              <w:t>105</w:t>
            </w:r>
          </w:p>
        </w:tc>
        <w:tc>
          <w:tcPr>
            <w:tcW w:w="2462" w:type="dxa"/>
            <w:tcBorders>
              <w:top w:val="single" w:sz="6" w:space="0" w:color="auto"/>
              <w:bottom w:val="single" w:sz="6" w:space="0" w:color="auto"/>
            </w:tcBorders>
          </w:tcPr>
          <w:p w14:paraId="138496C1" w14:textId="77777777" w:rsidR="00266A3D" w:rsidRPr="00EE73D3" w:rsidRDefault="00266A3D" w:rsidP="00266A3D">
            <w:pPr>
              <w:pStyle w:val="BodyText"/>
              <w:rPr>
                <w:rFonts w:ascii="Arial" w:hAnsi="Arial" w:cs="Arial"/>
              </w:rPr>
            </w:pPr>
            <w:r w:rsidRPr="00EE73D3">
              <w:rPr>
                <w:rFonts w:ascii="Arial" w:hAnsi="Arial" w:cs="Arial"/>
              </w:rPr>
              <w:t>Source of Comment</w:t>
            </w:r>
          </w:p>
        </w:tc>
        <w:tc>
          <w:tcPr>
            <w:tcW w:w="2462" w:type="dxa"/>
            <w:tcBorders>
              <w:top w:val="single" w:sz="6" w:space="0" w:color="auto"/>
              <w:bottom w:val="single" w:sz="6" w:space="0" w:color="auto"/>
              <w:right w:val="single" w:sz="6" w:space="0" w:color="auto"/>
            </w:tcBorders>
          </w:tcPr>
          <w:p w14:paraId="60981858" w14:textId="77777777" w:rsidR="00266A3D" w:rsidRPr="00EE73D3" w:rsidRDefault="00266A3D" w:rsidP="00266A3D">
            <w:pPr>
              <w:pStyle w:val="BodyText"/>
              <w:rPr>
                <w:rFonts w:ascii="Arial" w:hAnsi="Arial" w:cs="Arial"/>
              </w:rPr>
            </w:pPr>
            <w:r w:rsidRPr="00EE73D3">
              <w:rPr>
                <w:rFonts w:ascii="Arial" w:hAnsi="Arial" w:cs="Arial"/>
              </w:rPr>
              <w:t>Not used</w:t>
            </w:r>
          </w:p>
        </w:tc>
      </w:tr>
      <w:tr w:rsidR="00266A3D" w:rsidRPr="00266A3D" w14:paraId="0E83CD81" w14:textId="77777777" w:rsidTr="00266A3D">
        <w:trPr>
          <w:cantSplit/>
        </w:trPr>
        <w:tc>
          <w:tcPr>
            <w:tcW w:w="720" w:type="dxa"/>
            <w:tcBorders>
              <w:top w:val="nil"/>
              <w:left w:val="single" w:sz="6" w:space="0" w:color="auto"/>
              <w:bottom w:val="single" w:sz="6" w:space="0" w:color="auto"/>
            </w:tcBorders>
          </w:tcPr>
          <w:p w14:paraId="5A844F16" w14:textId="77777777" w:rsidR="00266A3D" w:rsidRPr="00EE73D3" w:rsidRDefault="00266A3D" w:rsidP="00266A3D">
            <w:pPr>
              <w:pStyle w:val="BodyText"/>
              <w:rPr>
                <w:rFonts w:ascii="Arial" w:hAnsi="Arial" w:cs="Arial"/>
              </w:rPr>
            </w:pPr>
            <w:r w:rsidRPr="00EE73D3">
              <w:rPr>
                <w:rFonts w:ascii="Arial" w:hAnsi="Arial" w:cs="Arial"/>
              </w:rPr>
              <w:t>3</w:t>
            </w:r>
          </w:p>
        </w:tc>
        <w:tc>
          <w:tcPr>
            <w:tcW w:w="720" w:type="dxa"/>
            <w:tcBorders>
              <w:top w:val="nil"/>
              <w:bottom w:val="single" w:sz="6" w:space="0" w:color="auto"/>
            </w:tcBorders>
          </w:tcPr>
          <w:p w14:paraId="20DAD95C" w14:textId="77777777" w:rsidR="00266A3D" w:rsidRPr="00EE73D3" w:rsidRDefault="00266A3D" w:rsidP="00266A3D">
            <w:pPr>
              <w:pStyle w:val="BodyText"/>
              <w:rPr>
                <w:rFonts w:ascii="Arial" w:hAnsi="Arial" w:cs="Arial"/>
              </w:rPr>
            </w:pPr>
            <w:r w:rsidRPr="00EE73D3">
              <w:rPr>
                <w:rFonts w:ascii="Arial" w:hAnsi="Arial" w:cs="Arial"/>
              </w:rPr>
              <w:t>65536</w:t>
            </w:r>
          </w:p>
        </w:tc>
        <w:tc>
          <w:tcPr>
            <w:tcW w:w="720" w:type="dxa"/>
            <w:tcBorders>
              <w:top w:val="nil"/>
              <w:bottom w:val="single" w:sz="6" w:space="0" w:color="auto"/>
            </w:tcBorders>
          </w:tcPr>
          <w:p w14:paraId="06D15426" w14:textId="77777777" w:rsidR="00266A3D" w:rsidRPr="00EE73D3" w:rsidRDefault="00266A3D" w:rsidP="00266A3D">
            <w:pPr>
              <w:pStyle w:val="BodyText"/>
              <w:rPr>
                <w:rFonts w:ascii="Arial" w:hAnsi="Arial" w:cs="Arial"/>
                <w:sz w:val="16"/>
              </w:rPr>
            </w:pPr>
            <w:r w:rsidRPr="00EE73D3">
              <w:rPr>
                <w:rFonts w:ascii="Arial" w:hAnsi="Arial" w:cs="Arial"/>
                <w:sz w:val="16"/>
              </w:rPr>
              <w:t>FT</w:t>
            </w:r>
          </w:p>
        </w:tc>
        <w:tc>
          <w:tcPr>
            <w:tcW w:w="720" w:type="dxa"/>
            <w:tcBorders>
              <w:top w:val="nil"/>
              <w:bottom w:val="single" w:sz="6" w:space="0" w:color="auto"/>
            </w:tcBorders>
          </w:tcPr>
          <w:p w14:paraId="2795F259" w14:textId="77777777" w:rsidR="00266A3D" w:rsidRPr="00EE73D3" w:rsidRDefault="00266A3D" w:rsidP="00266A3D">
            <w:pPr>
              <w:pStyle w:val="BodyText"/>
              <w:rPr>
                <w:rFonts w:ascii="Arial" w:hAnsi="Arial" w:cs="Arial"/>
              </w:rPr>
            </w:pPr>
            <w:r w:rsidRPr="00EE73D3">
              <w:rPr>
                <w:rFonts w:ascii="Arial" w:hAnsi="Arial" w:cs="Arial"/>
              </w:rPr>
              <w:t>O</w:t>
            </w:r>
          </w:p>
        </w:tc>
        <w:tc>
          <w:tcPr>
            <w:tcW w:w="720" w:type="dxa"/>
            <w:tcBorders>
              <w:top w:val="nil"/>
              <w:bottom w:val="single" w:sz="6" w:space="0" w:color="auto"/>
            </w:tcBorders>
          </w:tcPr>
          <w:p w14:paraId="3E7F112E" w14:textId="77777777" w:rsidR="00266A3D" w:rsidRPr="00EE73D3" w:rsidRDefault="00266A3D" w:rsidP="00266A3D">
            <w:pPr>
              <w:pStyle w:val="BodyText"/>
              <w:rPr>
                <w:rFonts w:ascii="Arial" w:hAnsi="Arial" w:cs="Arial"/>
              </w:rPr>
            </w:pPr>
            <w:r w:rsidRPr="00EE73D3">
              <w:rPr>
                <w:rFonts w:ascii="Arial" w:hAnsi="Arial" w:cs="Arial"/>
              </w:rPr>
              <w:t>Y</w:t>
            </w:r>
          </w:p>
        </w:tc>
        <w:tc>
          <w:tcPr>
            <w:tcW w:w="720" w:type="dxa"/>
            <w:tcBorders>
              <w:top w:val="nil"/>
              <w:bottom w:val="single" w:sz="6" w:space="0" w:color="auto"/>
            </w:tcBorders>
          </w:tcPr>
          <w:p w14:paraId="2BC2EB2D" w14:textId="77777777" w:rsidR="00266A3D" w:rsidRPr="00EE73D3" w:rsidRDefault="00266A3D" w:rsidP="00266A3D">
            <w:pPr>
              <w:pStyle w:val="BodyText"/>
              <w:rPr>
                <w:rFonts w:ascii="Arial" w:hAnsi="Arial" w:cs="Arial"/>
              </w:rPr>
            </w:pPr>
          </w:p>
        </w:tc>
        <w:tc>
          <w:tcPr>
            <w:tcW w:w="2462" w:type="dxa"/>
            <w:tcBorders>
              <w:top w:val="nil"/>
              <w:bottom w:val="single" w:sz="6" w:space="0" w:color="auto"/>
            </w:tcBorders>
          </w:tcPr>
          <w:p w14:paraId="6FC4F28A" w14:textId="77777777" w:rsidR="00266A3D" w:rsidRPr="00EE73D3" w:rsidRDefault="00266A3D" w:rsidP="00266A3D">
            <w:pPr>
              <w:pStyle w:val="BodyText"/>
              <w:rPr>
                <w:rFonts w:ascii="Arial" w:hAnsi="Arial" w:cs="Arial"/>
              </w:rPr>
            </w:pPr>
            <w:r w:rsidRPr="00EE73D3">
              <w:rPr>
                <w:rFonts w:ascii="Arial" w:hAnsi="Arial" w:cs="Arial"/>
              </w:rPr>
              <w:t>Comment</w:t>
            </w:r>
          </w:p>
        </w:tc>
        <w:tc>
          <w:tcPr>
            <w:tcW w:w="2462" w:type="dxa"/>
            <w:tcBorders>
              <w:top w:val="nil"/>
              <w:bottom w:val="single" w:sz="6" w:space="0" w:color="auto"/>
              <w:right w:val="single" w:sz="6" w:space="0" w:color="auto"/>
            </w:tcBorders>
          </w:tcPr>
          <w:p w14:paraId="71998620" w14:textId="77777777" w:rsidR="00266A3D" w:rsidRPr="00EE73D3" w:rsidRDefault="00266A3D" w:rsidP="00266A3D">
            <w:pPr>
              <w:pStyle w:val="BodyText"/>
              <w:rPr>
                <w:rFonts w:ascii="Arial" w:hAnsi="Arial" w:cs="Arial"/>
              </w:rPr>
            </w:pPr>
            <w:r w:rsidRPr="00EE73D3">
              <w:rPr>
                <w:rFonts w:ascii="Arial" w:hAnsi="Arial" w:cs="Arial"/>
              </w:rPr>
              <w:t>1</w:t>
            </w:r>
            <w:r w:rsidRPr="00EE73D3">
              <w:rPr>
                <w:rFonts w:ascii="Arial" w:hAnsi="Arial" w:cs="Arial"/>
                <w:vertAlign w:val="superscript"/>
              </w:rPr>
              <w:t>st</w:t>
            </w:r>
            <w:r w:rsidRPr="00EE73D3">
              <w:rPr>
                <w:rFonts w:ascii="Arial" w:hAnsi="Arial" w:cs="Arial"/>
              </w:rPr>
              <w:t xml:space="preserve"> repetition:  String “POW:” followed by single character Prisoner Of War indicator calculated from the PATIENT ELIGIBILITIES (#361) field of the PATIENT (#2) file and the current enrollment status derived from the supported call $$STATUS^DGENA.</w:t>
            </w:r>
          </w:p>
          <w:p w14:paraId="29BB6C58" w14:textId="77777777" w:rsidR="00266A3D" w:rsidRPr="00EE73D3" w:rsidRDefault="00266A3D" w:rsidP="00266A3D">
            <w:pPr>
              <w:pStyle w:val="BodyText"/>
              <w:rPr>
                <w:rFonts w:ascii="Arial" w:hAnsi="Arial" w:cs="Arial"/>
              </w:rPr>
            </w:pPr>
          </w:p>
          <w:p w14:paraId="1638230B" w14:textId="77777777" w:rsidR="00266A3D" w:rsidRPr="00EE73D3" w:rsidRDefault="00266A3D" w:rsidP="00266A3D">
            <w:pPr>
              <w:pStyle w:val="BodyText"/>
              <w:rPr>
                <w:rFonts w:ascii="Arial" w:hAnsi="Arial" w:cs="Arial"/>
              </w:rPr>
            </w:pPr>
            <w:r w:rsidRPr="00EE73D3">
              <w:rPr>
                <w:rFonts w:ascii="Arial" w:hAnsi="Arial" w:cs="Arial"/>
              </w:rPr>
              <w:t xml:space="preserve">Example:  </w:t>
            </w:r>
            <w:r w:rsidRPr="00EE73D3">
              <w:rPr>
                <w:rFonts w:ascii="Arial" w:hAnsi="Arial" w:cs="Arial"/>
                <w:b/>
              </w:rPr>
              <w:t>POW:Y</w:t>
            </w:r>
          </w:p>
          <w:p w14:paraId="02A523E2" w14:textId="77777777" w:rsidR="00266A3D" w:rsidRPr="00EE73D3" w:rsidRDefault="00266A3D" w:rsidP="00266A3D">
            <w:pPr>
              <w:pStyle w:val="BodyText"/>
              <w:rPr>
                <w:rFonts w:ascii="Arial" w:hAnsi="Arial" w:cs="Arial"/>
              </w:rPr>
            </w:pPr>
          </w:p>
          <w:p w14:paraId="145E4223" w14:textId="77777777" w:rsidR="00266A3D" w:rsidRPr="00EE73D3" w:rsidRDefault="00266A3D" w:rsidP="00266A3D">
            <w:pPr>
              <w:pStyle w:val="BodyText"/>
              <w:rPr>
                <w:rFonts w:ascii="Arial" w:hAnsi="Arial" w:cs="Arial"/>
              </w:rPr>
            </w:pPr>
            <w:r w:rsidRPr="00EE73D3">
              <w:rPr>
                <w:rFonts w:ascii="Arial" w:hAnsi="Arial" w:cs="Arial"/>
              </w:rPr>
              <w:t>2</w:t>
            </w:r>
            <w:r w:rsidRPr="00EE73D3">
              <w:rPr>
                <w:rFonts w:ascii="Arial" w:hAnsi="Arial" w:cs="Arial"/>
                <w:vertAlign w:val="superscript"/>
              </w:rPr>
              <w:t>nd</w:t>
            </w:r>
            <w:r w:rsidRPr="00EE73D3">
              <w:rPr>
                <w:rFonts w:ascii="Arial" w:hAnsi="Arial" w:cs="Arial"/>
              </w:rPr>
              <w:t xml:space="preserve"> repetition:  String “PH:” followed by single character Purple Heart indicator calculated from CURRENT PH INDICATOR (#.531) and CURRENT PURPLE HEART STATUS (#.532) fields of the PATIENT (#2) file.</w:t>
            </w:r>
          </w:p>
          <w:p w14:paraId="7F1BF28F" w14:textId="77777777" w:rsidR="00266A3D" w:rsidRPr="00EE73D3" w:rsidRDefault="00266A3D" w:rsidP="00266A3D">
            <w:pPr>
              <w:pStyle w:val="BodyText"/>
              <w:rPr>
                <w:rFonts w:ascii="Arial" w:hAnsi="Arial" w:cs="Arial"/>
              </w:rPr>
            </w:pPr>
          </w:p>
          <w:p w14:paraId="6E35517B" w14:textId="77777777" w:rsidR="00266A3D" w:rsidRPr="00EE73D3" w:rsidRDefault="00266A3D" w:rsidP="00266A3D">
            <w:pPr>
              <w:pStyle w:val="BodyText"/>
              <w:rPr>
                <w:rFonts w:ascii="Arial" w:hAnsi="Arial" w:cs="Arial"/>
                <w:b/>
              </w:rPr>
            </w:pPr>
            <w:r w:rsidRPr="00EE73D3">
              <w:rPr>
                <w:rFonts w:ascii="Arial" w:hAnsi="Arial" w:cs="Arial"/>
              </w:rPr>
              <w:t xml:space="preserve">Example:  </w:t>
            </w:r>
            <w:r w:rsidRPr="00EE73D3">
              <w:rPr>
                <w:rFonts w:ascii="Arial" w:hAnsi="Arial" w:cs="Arial"/>
                <w:b/>
              </w:rPr>
              <w:t>PH:N</w:t>
            </w:r>
          </w:p>
        </w:tc>
      </w:tr>
      <w:tr w:rsidR="00266A3D" w:rsidRPr="00266A3D" w14:paraId="2DFF3415" w14:textId="77777777" w:rsidTr="00266A3D">
        <w:trPr>
          <w:cantSplit/>
        </w:trPr>
        <w:tc>
          <w:tcPr>
            <w:tcW w:w="720" w:type="dxa"/>
            <w:tcBorders>
              <w:top w:val="single" w:sz="6" w:space="0" w:color="auto"/>
              <w:left w:val="single" w:sz="6" w:space="0" w:color="auto"/>
              <w:bottom w:val="single" w:sz="6" w:space="0" w:color="auto"/>
            </w:tcBorders>
          </w:tcPr>
          <w:p w14:paraId="716F7E0A" w14:textId="77777777" w:rsidR="00266A3D" w:rsidRPr="00EE73D3" w:rsidRDefault="00266A3D" w:rsidP="00266A3D">
            <w:pPr>
              <w:pStyle w:val="BodyText"/>
              <w:rPr>
                <w:rFonts w:ascii="Arial" w:hAnsi="Arial" w:cs="Arial"/>
              </w:rPr>
            </w:pPr>
            <w:r w:rsidRPr="00EE73D3">
              <w:rPr>
                <w:rFonts w:ascii="Arial" w:hAnsi="Arial" w:cs="Arial"/>
              </w:rPr>
              <w:t>4</w:t>
            </w:r>
          </w:p>
        </w:tc>
        <w:tc>
          <w:tcPr>
            <w:tcW w:w="720" w:type="dxa"/>
            <w:tcBorders>
              <w:top w:val="single" w:sz="6" w:space="0" w:color="auto"/>
              <w:bottom w:val="single" w:sz="6" w:space="0" w:color="auto"/>
            </w:tcBorders>
          </w:tcPr>
          <w:p w14:paraId="5D433DF7" w14:textId="77777777" w:rsidR="00266A3D" w:rsidRPr="00EE73D3" w:rsidRDefault="00266A3D" w:rsidP="00266A3D">
            <w:pPr>
              <w:pStyle w:val="BodyText"/>
              <w:rPr>
                <w:rFonts w:ascii="Arial" w:hAnsi="Arial" w:cs="Arial"/>
              </w:rPr>
            </w:pPr>
            <w:r w:rsidRPr="00EE73D3">
              <w:rPr>
                <w:rFonts w:ascii="Arial" w:hAnsi="Arial" w:cs="Arial"/>
              </w:rPr>
              <w:t>250</w:t>
            </w:r>
          </w:p>
        </w:tc>
        <w:tc>
          <w:tcPr>
            <w:tcW w:w="720" w:type="dxa"/>
            <w:tcBorders>
              <w:top w:val="single" w:sz="6" w:space="0" w:color="auto"/>
              <w:bottom w:val="single" w:sz="6" w:space="0" w:color="auto"/>
            </w:tcBorders>
          </w:tcPr>
          <w:p w14:paraId="77AD2224" w14:textId="77777777" w:rsidR="00266A3D" w:rsidRPr="00EE73D3" w:rsidRDefault="00266A3D" w:rsidP="00266A3D">
            <w:pPr>
              <w:pStyle w:val="BodyText"/>
              <w:rPr>
                <w:rFonts w:ascii="Arial" w:hAnsi="Arial" w:cs="Arial"/>
                <w:sz w:val="16"/>
              </w:rPr>
            </w:pPr>
            <w:r w:rsidRPr="00EE73D3">
              <w:rPr>
                <w:rFonts w:ascii="Arial" w:hAnsi="Arial" w:cs="Arial"/>
                <w:sz w:val="16"/>
              </w:rPr>
              <w:t>CE</w:t>
            </w:r>
          </w:p>
        </w:tc>
        <w:tc>
          <w:tcPr>
            <w:tcW w:w="720" w:type="dxa"/>
            <w:tcBorders>
              <w:top w:val="single" w:sz="6" w:space="0" w:color="auto"/>
              <w:bottom w:val="single" w:sz="6" w:space="0" w:color="auto"/>
            </w:tcBorders>
          </w:tcPr>
          <w:p w14:paraId="4803B11E" w14:textId="77777777" w:rsidR="00266A3D" w:rsidRPr="00EE73D3" w:rsidRDefault="00266A3D" w:rsidP="00266A3D">
            <w:pPr>
              <w:pStyle w:val="BodyText"/>
              <w:rPr>
                <w:rFonts w:ascii="Arial" w:hAnsi="Arial" w:cs="Arial"/>
              </w:rPr>
            </w:pPr>
            <w:r w:rsidRPr="00EE73D3">
              <w:rPr>
                <w:rFonts w:ascii="Arial" w:hAnsi="Arial" w:cs="Arial"/>
              </w:rPr>
              <w:t>O</w:t>
            </w:r>
          </w:p>
        </w:tc>
        <w:tc>
          <w:tcPr>
            <w:tcW w:w="720" w:type="dxa"/>
            <w:tcBorders>
              <w:top w:val="single" w:sz="6" w:space="0" w:color="auto"/>
              <w:bottom w:val="single" w:sz="6" w:space="0" w:color="auto"/>
            </w:tcBorders>
          </w:tcPr>
          <w:p w14:paraId="50AEB76B" w14:textId="77777777" w:rsidR="00266A3D" w:rsidRPr="00EE73D3" w:rsidRDefault="00266A3D" w:rsidP="00266A3D">
            <w:pPr>
              <w:pStyle w:val="BodyText"/>
              <w:rPr>
                <w:rFonts w:ascii="Arial" w:hAnsi="Arial" w:cs="Arial"/>
              </w:rPr>
            </w:pPr>
          </w:p>
        </w:tc>
        <w:tc>
          <w:tcPr>
            <w:tcW w:w="720" w:type="dxa"/>
            <w:tcBorders>
              <w:top w:val="single" w:sz="6" w:space="0" w:color="auto"/>
              <w:bottom w:val="single" w:sz="6" w:space="0" w:color="auto"/>
            </w:tcBorders>
          </w:tcPr>
          <w:p w14:paraId="59BF76CF" w14:textId="77777777" w:rsidR="00266A3D" w:rsidRPr="00EE73D3" w:rsidRDefault="00266A3D" w:rsidP="00266A3D">
            <w:pPr>
              <w:pStyle w:val="BodyText"/>
              <w:rPr>
                <w:rFonts w:ascii="Arial" w:hAnsi="Arial" w:cs="Arial"/>
              </w:rPr>
            </w:pPr>
            <w:r w:rsidRPr="00EE73D3">
              <w:rPr>
                <w:rFonts w:ascii="Arial" w:hAnsi="Arial" w:cs="Arial"/>
              </w:rPr>
              <w:t>364</w:t>
            </w:r>
          </w:p>
        </w:tc>
        <w:tc>
          <w:tcPr>
            <w:tcW w:w="2462" w:type="dxa"/>
            <w:tcBorders>
              <w:top w:val="single" w:sz="6" w:space="0" w:color="auto"/>
              <w:bottom w:val="single" w:sz="6" w:space="0" w:color="auto"/>
            </w:tcBorders>
          </w:tcPr>
          <w:p w14:paraId="213DD578" w14:textId="77777777" w:rsidR="00266A3D" w:rsidRPr="00EE73D3" w:rsidRDefault="00266A3D" w:rsidP="00266A3D">
            <w:pPr>
              <w:pStyle w:val="BodyText"/>
              <w:rPr>
                <w:rFonts w:ascii="Arial" w:hAnsi="Arial" w:cs="Arial"/>
              </w:rPr>
            </w:pPr>
            <w:r w:rsidRPr="00EE73D3">
              <w:rPr>
                <w:rFonts w:ascii="Arial" w:hAnsi="Arial" w:cs="Arial"/>
              </w:rPr>
              <w:t>Comment Type</w:t>
            </w:r>
          </w:p>
        </w:tc>
        <w:tc>
          <w:tcPr>
            <w:tcW w:w="2462" w:type="dxa"/>
            <w:tcBorders>
              <w:top w:val="single" w:sz="6" w:space="0" w:color="auto"/>
              <w:bottom w:val="single" w:sz="6" w:space="0" w:color="auto"/>
              <w:right w:val="single" w:sz="6" w:space="0" w:color="auto"/>
            </w:tcBorders>
          </w:tcPr>
          <w:p w14:paraId="5C331025" w14:textId="77777777" w:rsidR="00266A3D" w:rsidRPr="00EE73D3" w:rsidRDefault="00266A3D" w:rsidP="00266A3D">
            <w:pPr>
              <w:pStyle w:val="BodyText"/>
              <w:rPr>
                <w:rFonts w:ascii="Arial" w:hAnsi="Arial" w:cs="Arial"/>
              </w:rPr>
            </w:pPr>
            <w:r w:rsidRPr="00EE73D3">
              <w:rPr>
                <w:rFonts w:ascii="Arial" w:hAnsi="Arial" w:cs="Arial"/>
              </w:rPr>
              <w:t>Not used</w:t>
            </w:r>
          </w:p>
        </w:tc>
      </w:tr>
    </w:tbl>
    <w:p w14:paraId="327DDEE6" w14:textId="77777777" w:rsidR="00266A3D" w:rsidRPr="004675E7" w:rsidRDefault="00266A3D" w:rsidP="00266A3D">
      <w:pPr>
        <w:ind w:left="180"/>
      </w:pPr>
    </w:p>
    <w:p w14:paraId="21DCEC28" w14:textId="77777777" w:rsidR="00266A3D" w:rsidRDefault="00266A3D" w:rsidP="00106BBA">
      <w:pPr>
        <w:pStyle w:val="BodyText"/>
      </w:pPr>
    </w:p>
    <w:p w14:paraId="335C82C3" w14:textId="77777777" w:rsidR="00266A3D" w:rsidRDefault="00266A3D" w:rsidP="00106BBA">
      <w:pPr>
        <w:pStyle w:val="BodyText"/>
      </w:pPr>
    </w:p>
    <w:p w14:paraId="7F115092" w14:textId="77777777" w:rsidR="00266A3D" w:rsidRDefault="00266A3D" w:rsidP="00106BBA">
      <w:pPr>
        <w:pStyle w:val="BodyText"/>
      </w:pPr>
    </w:p>
    <w:p w14:paraId="564CFA28" w14:textId="77777777" w:rsidR="00266A3D" w:rsidRDefault="00266A3D" w:rsidP="00106BBA">
      <w:pPr>
        <w:pStyle w:val="BodyText"/>
      </w:pPr>
    </w:p>
    <w:p w14:paraId="6225B9F4" w14:textId="77777777" w:rsidR="003539BA" w:rsidRPr="00F33484" w:rsidRDefault="003539BA" w:rsidP="003D258B">
      <w:pPr>
        <w:pStyle w:val="Heading2"/>
        <w:rPr>
          <w:i w:val="0"/>
          <w:color w:val="auto"/>
        </w:rPr>
      </w:pPr>
      <w:bookmarkStart w:id="279" w:name="_Toc522259461"/>
      <w:r w:rsidRPr="00F33484">
        <w:rPr>
          <w:i w:val="0"/>
          <w:color w:val="auto"/>
        </w:rPr>
        <w:lastRenderedPageBreak/>
        <w:t>Trigger Events and Message Definitions</w:t>
      </w:r>
      <w:bookmarkEnd w:id="279"/>
    </w:p>
    <w:p w14:paraId="5C5BB548" w14:textId="77777777" w:rsidR="003539BA" w:rsidRPr="003539BA" w:rsidRDefault="003539BA" w:rsidP="00106BBA">
      <w:pPr>
        <w:pStyle w:val="BodyText"/>
      </w:pPr>
      <w:r w:rsidRPr="003539BA">
        <w:t>Each triggering event is listed below along with the applicable form of the message to be exchanged.  The notation used to describe the sequence, option, and repetition of segments is described in the HL7 V. 2.4 Standard Specification Manual, Chapter 2, and in summary form, in Section 2.1 of this document.</w:t>
      </w:r>
    </w:p>
    <w:p w14:paraId="45467DB9" w14:textId="77777777" w:rsidR="003539BA" w:rsidRPr="00F33484" w:rsidRDefault="003539BA" w:rsidP="00266A3D">
      <w:pPr>
        <w:pStyle w:val="Heading2"/>
        <w:rPr>
          <w:i w:val="0"/>
          <w:color w:val="auto"/>
        </w:rPr>
      </w:pPr>
      <w:bookmarkStart w:id="280" w:name="_Toc522259462"/>
      <w:r w:rsidRPr="00F33484">
        <w:rPr>
          <w:i w:val="0"/>
          <w:color w:val="auto"/>
        </w:rPr>
        <w:t>ORM - General Order Message (event O01)</w:t>
      </w:r>
      <w:bookmarkEnd w:id="280"/>
    </w:p>
    <w:p w14:paraId="3C51F1A2" w14:textId="77777777" w:rsidR="003539BA" w:rsidRPr="003539BA" w:rsidRDefault="003539BA" w:rsidP="00106BBA">
      <w:pPr>
        <w:pStyle w:val="BodyText"/>
      </w:pPr>
      <w:r w:rsidRPr="003539BA">
        <w:t>ORM~O01 message to be sent to the NCMD</w:t>
      </w:r>
    </w:p>
    <w:p w14:paraId="2EAF9C02" w14:textId="77777777" w:rsidR="003539BA" w:rsidRPr="003539BA" w:rsidRDefault="003539BA" w:rsidP="00106BBA">
      <w:pPr>
        <w:pStyle w:val="BodyText"/>
      </w:pPr>
      <w:r w:rsidRPr="003539BA">
        <w:t>ORM</w:t>
      </w:r>
      <w:r w:rsidRPr="003539BA">
        <w:tab/>
      </w:r>
      <w:r w:rsidR="00FF17F5">
        <w:tab/>
      </w:r>
      <w:r w:rsidRPr="003539BA">
        <w:t>Order Message</w:t>
      </w:r>
      <w:r w:rsidRPr="003539BA">
        <w:tab/>
        <w:t>Section</w:t>
      </w:r>
    </w:p>
    <w:p w14:paraId="2200CF7F" w14:textId="77777777" w:rsidR="003539BA" w:rsidRPr="003539BA" w:rsidRDefault="003539BA" w:rsidP="00106BBA">
      <w:pPr>
        <w:pStyle w:val="BodyText"/>
      </w:pPr>
      <w:r w:rsidRPr="003539BA">
        <w:t>MSH</w:t>
      </w:r>
      <w:r w:rsidRPr="003539BA">
        <w:tab/>
      </w:r>
      <w:r w:rsidR="00FF17F5">
        <w:tab/>
      </w:r>
      <w:r w:rsidRPr="003539BA">
        <w:t>Message Header</w:t>
      </w:r>
    </w:p>
    <w:p w14:paraId="1424FBA7" w14:textId="77777777" w:rsidR="003539BA" w:rsidRPr="003539BA" w:rsidRDefault="003539BA" w:rsidP="00106BBA">
      <w:pPr>
        <w:pStyle w:val="BodyText"/>
      </w:pPr>
      <w:r w:rsidRPr="003539BA">
        <w:t>PID</w:t>
      </w:r>
      <w:r w:rsidRPr="003539BA">
        <w:tab/>
      </w:r>
      <w:r w:rsidR="00FF17F5">
        <w:tab/>
      </w:r>
      <w:r w:rsidRPr="003539BA">
        <w:t>Patient Identification</w:t>
      </w:r>
    </w:p>
    <w:p w14:paraId="69D6F834" w14:textId="77777777" w:rsidR="003539BA" w:rsidRPr="003539BA" w:rsidRDefault="003539BA" w:rsidP="00106BBA">
      <w:pPr>
        <w:pStyle w:val="BodyText"/>
      </w:pPr>
      <w:r w:rsidRPr="003539BA">
        <w:t>ORC</w:t>
      </w:r>
      <w:r w:rsidRPr="003539BA">
        <w:tab/>
      </w:r>
      <w:r w:rsidR="00FF17F5">
        <w:tab/>
      </w:r>
      <w:r w:rsidRPr="003539BA">
        <w:t>Common Order</w:t>
      </w:r>
    </w:p>
    <w:p w14:paraId="76FCC81E" w14:textId="77777777" w:rsidR="003539BA" w:rsidRPr="003539BA" w:rsidRDefault="003539BA" w:rsidP="00106BBA">
      <w:pPr>
        <w:pStyle w:val="BodyText"/>
      </w:pPr>
      <w:r w:rsidRPr="003539BA">
        <w:t>RQD</w:t>
      </w:r>
      <w:r w:rsidR="00FF17F5">
        <w:tab/>
      </w:r>
      <w:r w:rsidRPr="003539BA">
        <w:tab/>
        <w:t>Requisition Detail</w:t>
      </w:r>
    </w:p>
    <w:p w14:paraId="5A960FF2" w14:textId="77777777" w:rsidR="003539BA" w:rsidRPr="003539BA" w:rsidRDefault="003539BA" w:rsidP="00106BBA">
      <w:pPr>
        <w:pStyle w:val="BodyText"/>
      </w:pPr>
      <w:r w:rsidRPr="003539BA">
        <w:t>NTE</w:t>
      </w:r>
      <w:r w:rsidRPr="003539BA">
        <w:tab/>
      </w:r>
      <w:r w:rsidR="00FF17F5">
        <w:tab/>
      </w:r>
      <w:r w:rsidRPr="003539BA">
        <w:t>Notes and Comments</w:t>
      </w:r>
    </w:p>
    <w:p w14:paraId="49EEAA3A" w14:textId="77777777" w:rsidR="003539BA" w:rsidRPr="003D258B" w:rsidRDefault="003D258B" w:rsidP="00106BBA">
      <w:pPr>
        <w:pStyle w:val="BodyText"/>
        <w:rPr>
          <w:b/>
        </w:rPr>
      </w:pPr>
      <w:r w:rsidRPr="003D258B">
        <w:rPr>
          <w:b/>
        </w:rPr>
        <w:t>SAMPLE MESSAGE</w:t>
      </w:r>
    </w:p>
    <w:p w14:paraId="640561D0"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MSH^~|\&amp;^VIC NCMD SEND^500~</w:t>
      </w:r>
      <w:r w:rsidR="00907D81" w:rsidRPr="00907D81">
        <w:rPr>
          <w:color w:val="auto"/>
          <w:highlight w:val="yellow"/>
          <w:lang w:val="en-US"/>
        </w:rPr>
        <w:t>REDACTED</w:t>
      </w:r>
      <w:r w:rsidRPr="00F33484">
        <w:rPr>
          <w:color w:val="auto"/>
        </w:rPr>
        <w:t>~DNS^VIC NCMD RECV^NCMD^20031008144616-0400^^ORM~O01^50018835^P^2.4^^^NE^AL^USA</w:t>
      </w:r>
    </w:p>
    <w:p w14:paraId="3D86543C"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PID^1^222-33-4444~~^1001178082V735077~~~USVHA&amp;&amp;L~NI^^DOE~JOHN^^</w:t>
      </w:r>
    </w:p>
    <w:p w14:paraId="655A5C4F"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19500404^^^^^^^^^^^^222334444</w:t>
      </w:r>
    </w:p>
    <w:p w14:paraId="56942CB9"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ORC^RL</w:t>
      </w:r>
    </w:p>
    <w:p w14:paraId="0D848FE0"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RQD^1^^22233444-DOE-1</w:t>
      </w:r>
    </w:p>
    <w:p w14:paraId="31902F9C"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NTE^^^POW:N|PH:Y</w:t>
      </w:r>
    </w:p>
    <w:p w14:paraId="037F4619" w14:textId="77777777" w:rsidR="003539BA" w:rsidRPr="00F33484" w:rsidRDefault="003539BA" w:rsidP="00FF17F5">
      <w:pPr>
        <w:pStyle w:val="Heading2"/>
        <w:rPr>
          <w:i w:val="0"/>
          <w:color w:val="auto"/>
        </w:rPr>
      </w:pPr>
      <w:bookmarkStart w:id="281" w:name="_Toc522259463"/>
      <w:r w:rsidRPr="00F33484">
        <w:rPr>
          <w:i w:val="0"/>
          <w:color w:val="auto"/>
        </w:rPr>
        <w:t>ORR – General Order Response Message response to any ORM (event O02)</w:t>
      </w:r>
      <w:bookmarkEnd w:id="281"/>
    </w:p>
    <w:p w14:paraId="44B0D911" w14:textId="77777777" w:rsidR="003539BA" w:rsidRPr="003539BA" w:rsidRDefault="003539BA" w:rsidP="00106BBA">
      <w:pPr>
        <w:pStyle w:val="BodyText"/>
      </w:pPr>
      <w:r w:rsidRPr="003539BA">
        <w:t>Upon receipt of a VIC Card request order message, the NCMD will respond with an ORR~O02 message.</w:t>
      </w:r>
    </w:p>
    <w:p w14:paraId="4F842C8E" w14:textId="77777777" w:rsidR="003539BA" w:rsidRPr="003539BA" w:rsidRDefault="003539BA" w:rsidP="00106BBA">
      <w:pPr>
        <w:pStyle w:val="BodyText"/>
      </w:pPr>
      <w:r w:rsidRPr="003539BA">
        <w:t>ORR</w:t>
      </w:r>
      <w:r w:rsidRPr="003539BA">
        <w:tab/>
      </w:r>
      <w:r w:rsidR="00FF17F5">
        <w:tab/>
      </w:r>
      <w:r w:rsidRPr="003539BA">
        <w:t>Order Response Message</w:t>
      </w:r>
    </w:p>
    <w:p w14:paraId="1CAE1316" w14:textId="77777777" w:rsidR="003539BA" w:rsidRPr="003539BA" w:rsidRDefault="003539BA" w:rsidP="00106BBA">
      <w:pPr>
        <w:pStyle w:val="BodyText"/>
      </w:pPr>
      <w:r w:rsidRPr="003539BA">
        <w:t>MSH</w:t>
      </w:r>
      <w:r w:rsidRPr="003539BA">
        <w:tab/>
      </w:r>
      <w:r w:rsidR="00FF17F5">
        <w:tab/>
      </w:r>
      <w:r w:rsidRPr="003539BA">
        <w:t>Message Header</w:t>
      </w:r>
    </w:p>
    <w:p w14:paraId="5D1F021D" w14:textId="77777777" w:rsidR="003539BA" w:rsidRPr="003539BA" w:rsidRDefault="003539BA" w:rsidP="00106BBA">
      <w:pPr>
        <w:pStyle w:val="BodyText"/>
      </w:pPr>
      <w:r w:rsidRPr="003539BA">
        <w:t>MSA</w:t>
      </w:r>
      <w:r w:rsidRPr="003539BA">
        <w:tab/>
      </w:r>
      <w:r w:rsidR="00FF17F5">
        <w:tab/>
      </w:r>
      <w:r w:rsidRPr="003539BA">
        <w:t>Message Acknowledgment</w:t>
      </w:r>
    </w:p>
    <w:p w14:paraId="09A10B8C" w14:textId="77777777" w:rsidR="003539BA" w:rsidRPr="003D258B" w:rsidRDefault="003D258B" w:rsidP="00106BBA">
      <w:pPr>
        <w:pStyle w:val="BodyText"/>
        <w:rPr>
          <w:b/>
        </w:rPr>
      </w:pPr>
      <w:r w:rsidRPr="003D258B">
        <w:rPr>
          <w:b/>
        </w:rPr>
        <w:t>SAMPLE MESSAGES</w:t>
      </w:r>
    </w:p>
    <w:p w14:paraId="0244BAC0" w14:textId="77777777" w:rsidR="003539BA" w:rsidRPr="003539BA" w:rsidRDefault="003539BA" w:rsidP="00106BBA">
      <w:pPr>
        <w:pStyle w:val="BodyText"/>
      </w:pPr>
      <w:r w:rsidRPr="003539BA">
        <w:t>General Order Response (ORR~O02) message when the General Order Message (ORM~O01) is successful.</w:t>
      </w:r>
    </w:p>
    <w:p w14:paraId="21BD16C4" w14:textId="77777777" w:rsidR="003539BA" w:rsidRPr="003539BA" w:rsidRDefault="003539BA" w:rsidP="00F33484">
      <w:pPr>
        <w:pStyle w:val="BodyText3"/>
        <w:pBdr>
          <w:top w:val="single" w:sz="4" w:space="1" w:color="auto"/>
          <w:left w:val="single" w:sz="4" w:space="4" w:color="auto"/>
          <w:bottom w:val="single" w:sz="4" w:space="1" w:color="auto"/>
          <w:right w:val="single" w:sz="4" w:space="4" w:color="auto"/>
        </w:pBdr>
      </w:pPr>
      <w:r w:rsidRPr="003539BA">
        <w:t>MSH^~|\&amp;^VIC NCMD RECV^NCMD^VIC NCMD SEND^500~</w:t>
      </w:r>
      <w:r w:rsidR="00907D81" w:rsidRPr="00907D81">
        <w:rPr>
          <w:color w:val="auto"/>
          <w:highlight w:val="yellow"/>
          <w:lang w:val="en-US"/>
        </w:rPr>
        <w:t xml:space="preserve"> REDACTED</w:t>
      </w:r>
      <w:r w:rsidR="00907D81" w:rsidRPr="003539BA">
        <w:t xml:space="preserve"> </w:t>
      </w:r>
      <w:r w:rsidRPr="003539BA">
        <w:t>~DNS^20031008144616-0400^^ORR~O02^782218835^P^2.4^^^NE^AL^USA</w:t>
      </w:r>
    </w:p>
    <w:p w14:paraId="6E1F2DD3" w14:textId="77777777" w:rsidR="003539BA" w:rsidRPr="003539BA" w:rsidRDefault="003539BA" w:rsidP="00F33484">
      <w:pPr>
        <w:pStyle w:val="BodyText3"/>
        <w:pBdr>
          <w:top w:val="single" w:sz="4" w:space="1" w:color="auto"/>
          <w:left w:val="single" w:sz="4" w:space="4" w:color="auto"/>
          <w:bottom w:val="single" w:sz="4" w:space="1" w:color="auto"/>
          <w:right w:val="single" w:sz="4" w:space="4" w:color="auto"/>
        </w:pBdr>
      </w:pPr>
      <w:r w:rsidRPr="003539BA">
        <w:t>MSA^AA^50018835</w:t>
      </w:r>
    </w:p>
    <w:p w14:paraId="3D2DF994" w14:textId="77777777" w:rsidR="00F33484" w:rsidRDefault="00F33484" w:rsidP="00106BBA">
      <w:pPr>
        <w:pStyle w:val="BodyText"/>
        <w:rPr>
          <w:lang w:val="en-US"/>
        </w:rPr>
      </w:pPr>
    </w:p>
    <w:p w14:paraId="27CC7B68" w14:textId="77777777" w:rsidR="00F33484" w:rsidRDefault="00F33484" w:rsidP="00106BBA">
      <w:pPr>
        <w:pStyle w:val="BodyText"/>
        <w:rPr>
          <w:lang w:val="en-US"/>
        </w:rPr>
      </w:pPr>
    </w:p>
    <w:p w14:paraId="6AA71A0C" w14:textId="77777777" w:rsidR="003539BA" w:rsidRPr="003539BA" w:rsidRDefault="003539BA" w:rsidP="00106BBA">
      <w:pPr>
        <w:pStyle w:val="BodyText"/>
      </w:pPr>
      <w:r w:rsidRPr="003539BA">
        <w:t>General Order Response (ORR~O02) message when the General Order Message (ORM~O01) fails.</w:t>
      </w:r>
    </w:p>
    <w:p w14:paraId="279F3353"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lastRenderedPageBreak/>
        <w:t>MSH^~|\&amp;^VIC NCMD RECV^NCMD^VIC NCMD SEND^500~</w:t>
      </w:r>
      <w:r w:rsidR="00907D81" w:rsidRPr="00907D81">
        <w:rPr>
          <w:color w:val="auto"/>
          <w:highlight w:val="yellow"/>
          <w:lang w:val="en-US"/>
        </w:rPr>
        <w:t xml:space="preserve"> REDACTED</w:t>
      </w:r>
      <w:r w:rsidR="00907D81" w:rsidRPr="00F33484">
        <w:rPr>
          <w:color w:val="auto"/>
        </w:rPr>
        <w:t xml:space="preserve"> </w:t>
      </w:r>
      <w:r w:rsidRPr="00F33484">
        <w:rPr>
          <w:color w:val="auto"/>
        </w:rPr>
        <w:t>~DNS^20031008144616-0400^^ORR~O02^782218835^P^2.4^^^NE^AL^USA</w:t>
      </w:r>
    </w:p>
    <w:p w14:paraId="2180BF63" w14:textId="77777777" w:rsidR="003539BA" w:rsidRPr="00F33484" w:rsidRDefault="003539BA" w:rsidP="00F33484">
      <w:pPr>
        <w:pStyle w:val="BodyText3"/>
        <w:pBdr>
          <w:top w:val="single" w:sz="4" w:space="1" w:color="auto"/>
          <w:left w:val="single" w:sz="4" w:space="4" w:color="auto"/>
          <w:bottom w:val="single" w:sz="4" w:space="1" w:color="auto"/>
          <w:right w:val="single" w:sz="4" w:space="4" w:color="auto"/>
        </w:pBdr>
        <w:rPr>
          <w:color w:val="auto"/>
        </w:rPr>
      </w:pPr>
      <w:r w:rsidRPr="00F33484">
        <w:rPr>
          <w:color w:val="auto"/>
        </w:rPr>
        <w:t>MSA^AE^50018835^CardID not on file</w:t>
      </w:r>
    </w:p>
    <w:p w14:paraId="633AF056" w14:textId="77777777" w:rsidR="003539BA" w:rsidRPr="00F33484" w:rsidRDefault="003539BA" w:rsidP="003D258B">
      <w:pPr>
        <w:pStyle w:val="Heading2"/>
        <w:rPr>
          <w:i w:val="0"/>
          <w:color w:val="auto"/>
        </w:rPr>
      </w:pPr>
      <w:bookmarkStart w:id="282" w:name="_Toc522259464"/>
      <w:r w:rsidRPr="00F33484">
        <w:rPr>
          <w:i w:val="0"/>
          <w:color w:val="auto"/>
        </w:rPr>
        <w:t>Supported and User Defined HL7 Tables</w:t>
      </w:r>
      <w:bookmarkEnd w:id="282"/>
    </w:p>
    <w:p w14:paraId="6722F5FF" w14:textId="77777777" w:rsidR="003539BA" w:rsidRPr="003D258B" w:rsidRDefault="003539BA" w:rsidP="00FF17F5">
      <w:pPr>
        <w:pStyle w:val="Heading3"/>
      </w:pPr>
      <w:bookmarkStart w:id="283" w:name="_Toc522259465"/>
      <w:r w:rsidRPr="003D258B">
        <w:t>Table 0003 - Event Type Code</w:t>
      </w:r>
      <w:bookmarkEnd w:id="283"/>
    </w:p>
    <w:p w14:paraId="434420E9" w14:textId="77777777" w:rsidR="003539BA" w:rsidRPr="003539BA" w:rsidRDefault="003539BA" w:rsidP="00106BBA">
      <w:pPr>
        <w:pStyle w:val="BodyText"/>
      </w:pPr>
      <w:r w:rsidRPr="003539BA">
        <w:t>VALUE</w:t>
      </w:r>
      <w:r w:rsidRPr="003539BA">
        <w:tab/>
        <w:t>DESCRIPTION</w:t>
      </w:r>
    </w:p>
    <w:p w14:paraId="27AF6C5A" w14:textId="77777777" w:rsidR="003539BA" w:rsidRPr="003539BA" w:rsidRDefault="003539BA" w:rsidP="00106BBA">
      <w:pPr>
        <w:pStyle w:val="BodyText"/>
      </w:pPr>
      <w:r w:rsidRPr="003539BA">
        <w:t>O01</w:t>
      </w:r>
      <w:r w:rsidRPr="003539BA">
        <w:tab/>
      </w:r>
      <w:r w:rsidR="00FF17F5">
        <w:tab/>
      </w:r>
      <w:r w:rsidRPr="003539BA">
        <w:t>ORM – Order Message</w:t>
      </w:r>
    </w:p>
    <w:p w14:paraId="0FDC8D25" w14:textId="77777777" w:rsidR="003539BA" w:rsidRPr="003539BA" w:rsidRDefault="003539BA" w:rsidP="00106BBA">
      <w:pPr>
        <w:pStyle w:val="BodyText"/>
      </w:pPr>
      <w:r w:rsidRPr="003539BA">
        <w:t>O02</w:t>
      </w:r>
      <w:r w:rsidRPr="003539BA">
        <w:tab/>
      </w:r>
      <w:r w:rsidR="00FF17F5">
        <w:tab/>
      </w:r>
      <w:r w:rsidRPr="003539BA">
        <w:t>ORR – Order Response</w:t>
      </w:r>
    </w:p>
    <w:p w14:paraId="1B1F6CC1" w14:textId="77777777" w:rsidR="003539BA" w:rsidRPr="003D258B" w:rsidRDefault="003539BA" w:rsidP="00FF17F5">
      <w:pPr>
        <w:pStyle w:val="Heading3"/>
      </w:pPr>
      <w:bookmarkStart w:id="284" w:name="_Toc522259466"/>
      <w:r w:rsidRPr="003D258B">
        <w:t>Table 0008 – Acknowledgment Code</w:t>
      </w:r>
      <w:bookmarkEnd w:id="284"/>
    </w:p>
    <w:p w14:paraId="1F9BF751" w14:textId="77777777" w:rsidR="003539BA" w:rsidRPr="003539BA" w:rsidRDefault="003539BA" w:rsidP="00106BBA">
      <w:pPr>
        <w:pStyle w:val="BodyText"/>
      </w:pPr>
      <w:r w:rsidRPr="003539BA">
        <w:t>VALUE</w:t>
      </w:r>
      <w:r w:rsidRPr="003539BA">
        <w:tab/>
        <w:t>DESCRIPTION</w:t>
      </w:r>
    </w:p>
    <w:p w14:paraId="3D6B91AD" w14:textId="77777777" w:rsidR="003539BA" w:rsidRPr="003539BA" w:rsidRDefault="003539BA" w:rsidP="00106BBA">
      <w:pPr>
        <w:pStyle w:val="BodyText"/>
      </w:pPr>
      <w:r w:rsidRPr="003539BA">
        <w:t>AA</w:t>
      </w:r>
      <w:r w:rsidRPr="003539BA">
        <w:tab/>
      </w:r>
      <w:r w:rsidR="00FF17F5">
        <w:tab/>
      </w:r>
      <w:r w:rsidRPr="003539BA">
        <w:t>Original mode: Application Accept</w:t>
      </w:r>
    </w:p>
    <w:p w14:paraId="62C07CFA" w14:textId="77777777" w:rsidR="003539BA" w:rsidRPr="003539BA" w:rsidRDefault="00FF17F5" w:rsidP="00106BBA">
      <w:pPr>
        <w:pStyle w:val="BodyText"/>
      </w:pPr>
      <w:r>
        <w:tab/>
      </w:r>
      <w:r>
        <w:tab/>
      </w:r>
      <w:r>
        <w:tab/>
      </w:r>
      <w:r w:rsidR="003539BA" w:rsidRPr="003539BA">
        <w:t>Enhanced mode: Application acknowledgment: Accept</w:t>
      </w:r>
    </w:p>
    <w:p w14:paraId="0D876894" w14:textId="77777777" w:rsidR="003539BA" w:rsidRPr="003539BA" w:rsidRDefault="003539BA" w:rsidP="00106BBA">
      <w:pPr>
        <w:pStyle w:val="BodyText"/>
      </w:pPr>
      <w:r w:rsidRPr="003539BA">
        <w:t>AE</w:t>
      </w:r>
      <w:r w:rsidRPr="003539BA">
        <w:tab/>
      </w:r>
      <w:r w:rsidR="00FF17F5">
        <w:tab/>
      </w:r>
      <w:r w:rsidRPr="003539BA">
        <w:t>Original mode: Application Error</w:t>
      </w:r>
    </w:p>
    <w:p w14:paraId="1EC39C82" w14:textId="77777777" w:rsidR="003539BA" w:rsidRPr="003539BA" w:rsidRDefault="00FF17F5" w:rsidP="00106BBA">
      <w:pPr>
        <w:pStyle w:val="BodyText"/>
      </w:pPr>
      <w:r>
        <w:tab/>
      </w:r>
      <w:r>
        <w:tab/>
      </w:r>
      <w:r>
        <w:tab/>
      </w:r>
      <w:r w:rsidR="003539BA" w:rsidRPr="003539BA">
        <w:t>Enhanced mode: Application acknowledgment: Error</w:t>
      </w:r>
    </w:p>
    <w:p w14:paraId="5157D72E" w14:textId="77777777" w:rsidR="003539BA" w:rsidRPr="003539BA" w:rsidRDefault="003539BA" w:rsidP="00106BBA">
      <w:pPr>
        <w:pStyle w:val="BodyText"/>
      </w:pPr>
      <w:r w:rsidRPr="003539BA">
        <w:t>AR</w:t>
      </w:r>
      <w:r w:rsidRPr="003539BA">
        <w:tab/>
      </w:r>
      <w:r w:rsidR="00FF17F5">
        <w:tab/>
      </w:r>
      <w:r w:rsidRPr="003539BA">
        <w:t>Original mode: Application Reject</w:t>
      </w:r>
    </w:p>
    <w:p w14:paraId="31E6E324" w14:textId="77777777" w:rsidR="003539BA" w:rsidRPr="003539BA" w:rsidRDefault="00FF17F5" w:rsidP="00106BBA">
      <w:pPr>
        <w:pStyle w:val="BodyText"/>
      </w:pPr>
      <w:r>
        <w:tab/>
      </w:r>
      <w:r>
        <w:tab/>
      </w:r>
      <w:r>
        <w:tab/>
      </w:r>
      <w:r w:rsidR="003539BA" w:rsidRPr="003539BA">
        <w:t>Enhanced mode: Application acknowledgment: Reject</w:t>
      </w:r>
    </w:p>
    <w:p w14:paraId="01A4B758" w14:textId="77777777" w:rsidR="003539BA" w:rsidRPr="003539BA" w:rsidRDefault="003539BA" w:rsidP="00106BBA">
      <w:pPr>
        <w:pStyle w:val="BodyText"/>
      </w:pPr>
      <w:r w:rsidRPr="003539BA">
        <w:t>CA</w:t>
      </w:r>
      <w:r w:rsidRPr="003539BA">
        <w:tab/>
      </w:r>
      <w:r w:rsidR="00FF17F5">
        <w:tab/>
      </w:r>
      <w:r w:rsidRPr="003539BA">
        <w:t>Enhanced mode: Accept acknowledgment: Commit Accept</w:t>
      </w:r>
    </w:p>
    <w:p w14:paraId="271A6796" w14:textId="77777777" w:rsidR="003539BA" w:rsidRPr="003539BA" w:rsidRDefault="003539BA" w:rsidP="00106BBA">
      <w:pPr>
        <w:pStyle w:val="BodyText"/>
      </w:pPr>
      <w:r w:rsidRPr="003539BA">
        <w:t>CE</w:t>
      </w:r>
      <w:r w:rsidRPr="003539BA">
        <w:tab/>
      </w:r>
      <w:r w:rsidR="00FF17F5">
        <w:tab/>
      </w:r>
      <w:r w:rsidRPr="003539BA">
        <w:t>Enhanced mode: Accept acknowledgment: Commit Error</w:t>
      </w:r>
    </w:p>
    <w:p w14:paraId="3B04BD4F" w14:textId="77777777" w:rsidR="003539BA" w:rsidRPr="003539BA" w:rsidRDefault="003539BA" w:rsidP="00106BBA">
      <w:pPr>
        <w:pStyle w:val="BodyText"/>
      </w:pPr>
      <w:r w:rsidRPr="003539BA">
        <w:t>CR</w:t>
      </w:r>
      <w:r w:rsidRPr="003539BA">
        <w:tab/>
      </w:r>
      <w:r w:rsidR="00FF17F5">
        <w:tab/>
      </w:r>
      <w:r w:rsidRPr="003539BA">
        <w:t>Enhanced mode: Accept acknowledgment: Commit Reject</w:t>
      </w:r>
    </w:p>
    <w:p w14:paraId="3FDF608B" w14:textId="77777777" w:rsidR="003539BA" w:rsidRPr="003539BA" w:rsidRDefault="003539BA" w:rsidP="003D258B">
      <w:pPr>
        <w:pStyle w:val="Heading3"/>
      </w:pPr>
      <w:bookmarkStart w:id="285" w:name="_Toc522259467"/>
      <w:r w:rsidRPr="003539BA">
        <w:t>Table 0076 - Message Type</w:t>
      </w:r>
      <w:bookmarkEnd w:id="285"/>
    </w:p>
    <w:p w14:paraId="778798BF" w14:textId="77777777" w:rsidR="003539BA" w:rsidRPr="003539BA" w:rsidRDefault="003539BA" w:rsidP="00106BBA">
      <w:pPr>
        <w:pStyle w:val="BodyText"/>
      </w:pPr>
      <w:r w:rsidRPr="003539BA">
        <w:t>VALUE</w:t>
      </w:r>
      <w:r w:rsidRPr="003539BA">
        <w:tab/>
        <w:t>DESCRIPTION</w:t>
      </w:r>
    </w:p>
    <w:p w14:paraId="27FBD8F1" w14:textId="77777777" w:rsidR="003539BA" w:rsidRPr="003539BA" w:rsidRDefault="003539BA" w:rsidP="00106BBA">
      <w:pPr>
        <w:pStyle w:val="BodyText"/>
      </w:pPr>
      <w:r w:rsidRPr="003539BA">
        <w:t>ORM</w:t>
      </w:r>
      <w:r w:rsidRPr="003539BA">
        <w:tab/>
      </w:r>
      <w:r w:rsidR="00FF17F5">
        <w:tab/>
      </w:r>
      <w:r w:rsidRPr="003539BA">
        <w:t>Order Message</w:t>
      </w:r>
    </w:p>
    <w:p w14:paraId="03BE4B47" w14:textId="77777777" w:rsidR="003539BA" w:rsidRPr="003539BA" w:rsidRDefault="003539BA" w:rsidP="00106BBA">
      <w:pPr>
        <w:pStyle w:val="BodyText"/>
      </w:pPr>
      <w:r w:rsidRPr="003539BA">
        <w:t>ORR</w:t>
      </w:r>
      <w:r w:rsidRPr="003539BA">
        <w:tab/>
      </w:r>
      <w:r w:rsidR="00FF17F5">
        <w:tab/>
      </w:r>
      <w:r w:rsidRPr="003539BA">
        <w:t>Order Acknowledgment Message</w:t>
      </w:r>
    </w:p>
    <w:p w14:paraId="365A9F56" w14:textId="77777777" w:rsidR="003539BA" w:rsidRPr="003539BA" w:rsidRDefault="003539BA" w:rsidP="003D258B">
      <w:pPr>
        <w:pStyle w:val="Heading3"/>
      </w:pPr>
      <w:bookmarkStart w:id="286" w:name="_Toc522259468"/>
      <w:r w:rsidRPr="003539BA">
        <w:t>Table 0119 – Order Control Codes</w:t>
      </w:r>
      <w:bookmarkEnd w:id="286"/>
    </w:p>
    <w:p w14:paraId="4D9F7717" w14:textId="77777777" w:rsidR="003539BA" w:rsidRPr="003539BA" w:rsidRDefault="003539BA" w:rsidP="00106BBA">
      <w:pPr>
        <w:pStyle w:val="BodyText"/>
      </w:pPr>
      <w:r w:rsidRPr="003539BA">
        <w:t>VALUE</w:t>
      </w:r>
      <w:r w:rsidRPr="003539BA">
        <w:tab/>
        <w:t>DESCRIPTION</w:t>
      </w:r>
    </w:p>
    <w:p w14:paraId="79A886D1" w14:textId="77777777" w:rsidR="003539BA" w:rsidRPr="003539BA" w:rsidRDefault="003539BA" w:rsidP="00106BBA">
      <w:pPr>
        <w:pStyle w:val="BodyText"/>
      </w:pPr>
      <w:r w:rsidRPr="003539BA">
        <w:t>RL</w:t>
      </w:r>
      <w:r w:rsidRPr="003539BA">
        <w:tab/>
      </w:r>
      <w:r w:rsidR="00FF17F5">
        <w:tab/>
      </w:r>
      <w:r w:rsidRPr="003539BA">
        <w:t>Release Previous Hold</w:t>
      </w:r>
    </w:p>
    <w:p w14:paraId="5148FB7B" w14:textId="77777777" w:rsidR="00995A5E" w:rsidRDefault="003539BA" w:rsidP="00106BBA">
      <w:pPr>
        <w:pStyle w:val="BodyText"/>
      </w:pPr>
      <w:r w:rsidRPr="003539BA">
        <w:t>CA</w:t>
      </w:r>
      <w:r w:rsidRPr="003539BA">
        <w:tab/>
      </w:r>
      <w:r w:rsidR="00FF17F5">
        <w:tab/>
      </w:r>
      <w:r w:rsidRPr="003539BA">
        <w:t>Cancel Order Request</w:t>
      </w:r>
    </w:p>
    <w:p w14:paraId="77E48BC0" w14:textId="77777777" w:rsidR="00995A5E" w:rsidRPr="00943857" w:rsidRDefault="00995A5E" w:rsidP="00995A5E">
      <w:pPr>
        <w:pStyle w:val="BodyText"/>
      </w:pPr>
      <w:r>
        <w:br w:type="page"/>
      </w:r>
    </w:p>
    <w:p w14:paraId="15D23E70" w14:textId="77777777" w:rsidR="00995A5E" w:rsidRPr="00943857" w:rsidRDefault="00995A5E" w:rsidP="00995A5E">
      <w:pPr>
        <w:pStyle w:val="BodyText"/>
      </w:pPr>
    </w:p>
    <w:p w14:paraId="3DB20190" w14:textId="77777777" w:rsidR="00995A5E" w:rsidRPr="00943857" w:rsidRDefault="00995A5E" w:rsidP="00995A5E">
      <w:pPr>
        <w:pStyle w:val="BodyText"/>
      </w:pPr>
    </w:p>
    <w:p w14:paraId="70F2D7F6" w14:textId="77777777" w:rsidR="00995A5E" w:rsidRPr="00943857" w:rsidRDefault="00995A5E" w:rsidP="00995A5E">
      <w:pPr>
        <w:pStyle w:val="BodyText"/>
      </w:pPr>
    </w:p>
    <w:p w14:paraId="2F53F2BA" w14:textId="77777777" w:rsidR="00995A5E" w:rsidRPr="00943857" w:rsidRDefault="00995A5E" w:rsidP="00995A5E">
      <w:pPr>
        <w:pStyle w:val="BodyText"/>
      </w:pPr>
    </w:p>
    <w:p w14:paraId="429394E0" w14:textId="77777777" w:rsidR="00995A5E" w:rsidRDefault="00995A5E" w:rsidP="00995A5E">
      <w:pPr>
        <w:pStyle w:val="BodyText"/>
        <w:keepNext/>
        <w:keepLines/>
      </w:pPr>
    </w:p>
    <w:p w14:paraId="32C31DE8" w14:textId="77777777" w:rsidR="00995A5E" w:rsidRDefault="00995A5E" w:rsidP="00995A5E">
      <w:pPr>
        <w:pStyle w:val="BodyText"/>
        <w:keepNext/>
        <w:keepLines/>
      </w:pPr>
    </w:p>
    <w:p w14:paraId="025F2088" w14:textId="77777777" w:rsidR="00995A5E" w:rsidRDefault="00995A5E" w:rsidP="00995A5E">
      <w:pPr>
        <w:pStyle w:val="BodyText"/>
        <w:keepNext/>
        <w:keepLines/>
      </w:pPr>
    </w:p>
    <w:p w14:paraId="166FAD51" w14:textId="77777777" w:rsidR="00995A5E" w:rsidRDefault="00995A5E" w:rsidP="00995A5E">
      <w:pPr>
        <w:pStyle w:val="BodyText"/>
        <w:keepNext/>
        <w:keepLines/>
      </w:pPr>
    </w:p>
    <w:p w14:paraId="5558C0D6" w14:textId="77777777" w:rsidR="00995A5E" w:rsidRDefault="00995A5E" w:rsidP="00995A5E">
      <w:pPr>
        <w:pStyle w:val="BodyText"/>
        <w:keepNext/>
        <w:keepLines/>
      </w:pPr>
    </w:p>
    <w:p w14:paraId="48EABC5D" w14:textId="77777777" w:rsidR="00995A5E" w:rsidRDefault="00995A5E" w:rsidP="00995A5E">
      <w:pPr>
        <w:pStyle w:val="BodyText"/>
        <w:keepNext/>
        <w:keepLines/>
      </w:pPr>
    </w:p>
    <w:p w14:paraId="704927D4" w14:textId="77777777" w:rsidR="00995A5E" w:rsidRDefault="00995A5E" w:rsidP="00995A5E">
      <w:pPr>
        <w:pStyle w:val="BodyText"/>
        <w:keepNext/>
        <w:keepLines/>
      </w:pPr>
    </w:p>
    <w:p w14:paraId="4189ED5F" w14:textId="77777777" w:rsidR="00995A5E" w:rsidRDefault="00995A5E" w:rsidP="00995A5E">
      <w:pPr>
        <w:pStyle w:val="BodyText"/>
        <w:keepNext/>
        <w:keepLines/>
      </w:pPr>
    </w:p>
    <w:p w14:paraId="63642B01" w14:textId="77777777" w:rsidR="00995A5E" w:rsidRDefault="00995A5E" w:rsidP="00995A5E">
      <w:pPr>
        <w:pStyle w:val="BodyText"/>
        <w:keepNext/>
        <w:keepLines/>
      </w:pPr>
    </w:p>
    <w:p w14:paraId="14D2A8DF" w14:textId="77777777" w:rsidR="00995A5E" w:rsidRDefault="00995A5E" w:rsidP="00995A5E">
      <w:pPr>
        <w:pStyle w:val="BodyText"/>
        <w:keepNext/>
        <w:keepLines/>
      </w:pPr>
    </w:p>
    <w:p w14:paraId="70A52EE0" w14:textId="77777777" w:rsidR="00995A5E" w:rsidRDefault="00995A5E" w:rsidP="00995A5E">
      <w:pPr>
        <w:pStyle w:val="BodyText"/>
        <w:keepNext/>
        <w:keepLines/>
      </w:pPr>
    </w:p>
    <w:p w14:paraId="0C044C9A" w14:textId="77777777" w:rsidR="00995A5E" w:rsidRDefault="00995A5E" w:rsidP="00995A5E">
      <w:pPr>
        <w:pStyle w:val="BodyText"/>
        <w:keepNext/>
        <w:keepLines/>
      </w:pPr>
    </w:p>
    <w:p w14:paraId="1BFB61ED" w14:textId="77777777" w:rsidR="00995A5E" w:rsidRDefault="00995A5E" w:rsidP="00995A5E">
      <w:pPr>
        <w:pStyle w:val="BodyText"/>
        <w:keepNext/>
        <w:keepLines/>
        <w:jc w:val="center"/>
      </w:pPr>
      <w:r>
        <w:t>This Page Is Intentionally left blank for pagination conventions</w:t>
      </w:r>
    </w:p>
    <w:p w14:paraId="15E87A7F" w14:textId="77777777" w:rsidR="00995A5E" w:rsidRDefault="00995A5E" w:rsidP="00995A5E">
      <w:pPr>
        <w:pStyle w:val="BodyText"/>
        <w:keepNext/>
        <w:keepLines/>
      </w:pPr>
    </w:p>
    <w:p w14:paraId="12B012DC" w14:textId="77777777" w:rsidR="00995A5E" w:rsidRDefault="00995A5E" w:rsidP="00995A5E">
      <w:pPr>
        <w:pStyle w:val="BodyText"/>
        <w:keepNext/>
        <w:keepLines/>
      </w:pPr>
    </w:p>
    <w:p w14:paraId="07D048A8" w14:textId="77777777" w:rsidR="003539BA" w:rsidRPr="003539BA" w:rsidRDefault="003539BA" w:rsidP="00106BBA">
      <w:pPr>
        <w:pStyle w:val="BodyText"/>
      </w:pPr>
    </w:p>
    <w:p w14:paraId="5C801A7D" w14:textId="77777777" w:rsidR="003539BA" w:rsidRPr="003539BA" w:rsidRDefault="003539BA" w:rsidP="00101FB2">
      <w:pPr>
        <w:pStyle w:val="Heading1"/>
      </w:pPr>
      <w:bookmarkStart w:id="287" w:name="_Toc522259469"/>
      <w:r w:rsidRPr="003539BA">
        <w:lastRenderedPageBreak/>
        <w:t>HL7 GENERIC PID, EVN, PV1 SEGMENT BUILDER ESTABLISHED BY MPI</w:t>
      </w:r>
      <w:bookmarkEnd w:id="287"/>
    </w:p>
    <w:p w14:paraId="398515DC" w14:textId="77777777" w:rsidR="003539BA" w:rsidRPr="003539BA" w:rsidRDefault="003539BA" w:rsidP="00106BBA">
      <w:pPr>
        <w:pStyle w:val="BodyText"/>
      </w:pPr>
      <w:r w:rsidRPr="003539BA">
        <w:t>This section describes functionality that can be used by other applications to dynamically build fully populated PID, EVN, and PV1 segments for use in communicating to and from VistA and/or HeV VistA.</w:t>
      </w:r>
    </w:p>
    <w:p w14:paraId="41A47AB4" w14:textId="77777777" w:rsidR="003539BA" w:rsidRPr="003539BA" w:rsidRDefault="003539BA" w:rsidP="00106BBA">
      <w:pPr>
        <w:pStyle w:val="BodyText"/>
      </w:pPr>
      <w:r w:rsidRPr="003539BA">
        <w:t xml:space="preserve">This document specifies the information needed by applications to utilize the generic HL7 v2.4 segment builders.  In order for applications to utilize this functionality they must first subscribe to the Integration Agreement #3630 described below. </w:t>
      </w:r>
    </w:p>
    <w:p w14:paraId="5E0426CD" w14:textId="77777777" w:rsidR="003539BA" w:rsidRPr="003539BA" w:rsidRDefault="003539BA" w:rsidP="00106BBA">
      <w:pPr>
        <w:pStyle w:val="BodyText"/>
      </w:pPr>
      <w:r w:rsidRPr="003539BA">
        <w:t>For more information about the specific data elements included in these segments, see the MPI HL7 v2.4 Interface Specification on the VDL at the following address:</w:t>
      </w:r>
    </w:p>
    <w:p w14:paraId="60517763" w14:textId="77777777" w:rsidR="003539BA" w:rsidRPr="003539BA" w:rsidRDefault="003539BA" w:rsidP="00106BBA">
      <w:pPr>
        <w:pStyle w:val="BodyText"/>
      </w:pPr>
      <w:r w:rsidRPr="003539BA">
        <w:t xml:space="preserve">http://www.va.gov/vdl/documents/Infrastructure/Master_Patient_Index_(MPI) </w:t>
      </w:r>
    </w:p>
    <w:p w14:paraId="305E06E7" w14:textId="77777777" w:rsidR="003539BA" w:rsidRPr="00F33484" w:rsidRDefault="003539BA" w:rsidP="003D258B">
      <w:pPr>
        <w:pStyle w:val="Heading2"/>
        <w:rPr>
          <w:i w:val="0"/>
          <w:color w:val="auto"/>
        </w:rPr>
      </w:pPr>
      <w:bookmarkStart w:id="288" w:name="_Toc522259470"/>
      <w:r w:rsidRPr="00F33484">
        <w:rPr>
          <w:i w:val="0"/>
          <w:color w:val="auto"/>
        </w:rPr>
        <w:t>Integration Agreement (IA) #3630</w:t>
      </w:r>
      <w:bookmarkEnd w:id="288"/>
    </w:p>
    <w:p w14:paraId="223BA203" w14:textId="77777777" w:rsidR="003539BA" w:rsidRPr="003539BA" w:rsidRDefault="003539BA" w:rsidP="00106BBA">
      <w:pPr>
        <w:pStyle w:val="BodyText"/>
      </w:pPr>
      <w:r w:rsidRPr="003539BA">
        <w:t>This Integration Agreement consists of three Health Level 7 (HL7), Version 2.4 segment builders in the form of the following APIs:</w:t>
      </w:r>
    </w:p>
    <w:p w14:paraId="64C31B9D" w14:textId="77777777" w:rsidR="003539BA" w:rsidRPr="003539BA" w:rsidRDefault="003539BA" w:rsidP="00A31B26">
      <w:pPr>
        <w:pStyle w:val="BodyText"/>
        <w:numPr>
          <w:ilvl w:val="0"/>
          <w:numId w:val="26"/>
        </w:numPr>
      </w:pPr>
      <w:r w:rsidRPr="003539BA">
        <w:t xml:space="preserve">BLDEVN^VAFCQRY </w:t>
      </w:r>
    </w:p>
    <w:p w14:paraId="2C073DAA" w14:textId="77777777" w:rsidR="003539BA" w:rsidRPr="003539BA" w:rsidRDefault="003539BA" w:rsidP="00A31B26">
      <w:pPr>
        <w:pStyle w:val="BodyText"/>
        <w:numPr>
          <w:ilvl w:val="0"/>
          <w:numId w:val="26"/>
        </w:numPr>
      </w:pPr>
      <w:r w:rsidRPr="003539BA">
        <w:t xml:space="preserve">BLDPD1^VAFCQRY </w:t>
      </w:r>
    </w:p>
    <w:p w14:paraId="2CD55E41" w14:textId="77777777" w:rsidR="003539BA" w:rsidRPr="003539BA" w:rsidRDefault="003539BA" w:rsidP="00A31B26">
      <w:pPr>
        <w:pStyle w:val="BodyText"/>
        <w:numPr>
          <w:ilvl w:val="0"/>
          <w:numId w:val="26"/>
        </w:numPr>
      </w:pPr>
      <w:r w:rsidRPr="003539BA">
        <w:t xml:space="preserve">BLDPID^VAFCQRY </w:t>
      </w:r>
    </w:p>
    <w:p w14:paraId="108D9FA2" w14:textId="77777777" w:rsidR="003539BA" w:rsidRPr="003539BA" w:rsidRDefault="003539BA" w:rsidP="00106BBA">
      <w:pPr>
        <w:pStyle w:val="BodyText"/>
      </w:pPr>
      <w:r w:rsidRPr="003539BA">
        <w:t>These generic segment builders can be used to build Version 2.4 HL7 PID, EVN and PD1 segments.</w:t>
      </w:r>
    </w:p>
    <w:p w14:paraId="2431D049" w14:textId="77777777" w:rsidR="003539BA" w:rsidRPr="003539BA" w:rsidRDefault="00947190" w:rsidP="00FF17F5">
      <w:pPr>
        <w:pStyle w:val="Heading3"/>
      </w:pPr>
      <w:bookmarkStart w:id="289" w:name="_Toc522259471"/>
      <w:r>
        <w:t>Custodial Package</w:t>
      </w:r>
      <w:bookmarkEnd w:id="289"/>
    </w:p>
    <w:p w14:paraId="26105078" w14:textId="77777777" w:rsidR="003539BA" w:rsidRPr="003539BA" w:rsidRDefault="003539BA" w:rsidP="00FF17F5">
      <w:pPr>
        <w:pStyle w:val="BodyText"/>
      </w:pPr>
      <w:r w:rsidRPr="003539BA">
        <w:t>REGISTRATION</w:t>
      </w:r>
      <w:r w:rsidR="00FF17F5">
        <w:t xml:space="preserve"> </w:t>
      </w:r>
      <w:r w:rsidR="00CA0FCF">
        <w:t xml:space="preserve">has the following </w:t>
      </w:r>
      <w:r w:rsidRPr="003539BA">
        <w:t>Subscribing Packages</w:t>
      </w:r>
    </w:p>
    <w:p w14:paraId="5AEBDE2A" w14:textId="77777777" w:rsidR="003539BA" w:rsidRPr="003539BA" w:rsidRDefault="003539BA" w:rsidP="00A31B26">
      <w:pPr>
        <w:pStyle w:val="BodyText"/>
        <w:numPr>
          <w:ilvl w:val="0"/>
          <w:numId w:val="44"/>
        </w:numPr>
      </w:pPr>
      <w:r w:rsidRPr="003539BA">
        <w:t>MASTER PATIENT INDEX VISTA</w:t>
      </w:r>
    </w:p>
    <w:p w14:paraId="25B6D18B" w14:textId="77777777" w:rsidR="003539BA" w:rsidRPr="003539BA" w:rsidRDefault="003539BA" w:rsidP="00A31B26">
      <w:pPr>
        <w:pStyle w:val="BodyText"/>
        <w:numPr>
          <w:ilvl w:val="0"/>
          <w:numId w:val="44"/>
        </w:numPr>
      </w:pPr>
      <w:r w:rsidRPr="003539BA">
        <w:t>CLINICAL INFO RESOURCE NETWORK</w:t>
      </w:r>
    </w:p>
    <w:p w14:paraId="719184A1" w14:textId="77777777" w:rsidR="003539BA" w:rsidRPr="003539BA" w:rsidRDefault="003539BA" w:rsidP="00A31B26">
      <w:pPr>
        <w:pStyle w:val="BodyText"/>
        <w:numPr>
          <w:ilvl w:val="0"/>
          <w:numId w:val="44"/>
        </w:numPr>
      </w:pPr>
      <w:r w:rsidRPr="003539BA">
        <w:t>OUTPATIENT PHARMACY</w:t>
      </w:r>
    </w:p>
    <w:p w14:paraId="769A0B19" w14:textId="77777777" w:rsidR="003539BA" w:rsidRPr="003539BA" w:rsidRDefault="003539BA" w:rsidP="00A31B26">
      <w:pPr>
        <w:pStyle w:val="BodyText"/>
        <w:numPr>
          <w:ilvl w:val="0"/>
          <w:numId w:val="44"/>
        </w:numPr>
      </w:pPr>
      <w:r w:rsidRPr="003539BA">
        <w:t>CLINICAL PROCEDURES</w:t>
      </w:r>
    </w:p>
    <w:p w14:paraId="0EA8AC9B" w14:textId="77777777" w:rsidR="003539BA" w:rsidRPr="003539BA" w:rsidRDefault="003539BA" w:rsidP="00A31B26">
      <w:pPr>
        <w:pStyle w:val="BodyText"/>
        <w:numPr>
          <w:ilvl w:val="0"/>
          <w:numId w:val="44"/>
        </w:numPr>
      </w:pPr>
      <w:r w:rsidRPr="003539BA">
        <w:t>PHARMACY BENEFITS MANAGEMENT</w:t>
      </w:r>
    </w:p>
    <w:p w14:paraId="77F266C9" w14:textId="77777777" w:rsidR="003539BA" w:rsidRPr="003539BA" w:rsidRDefault="003539BA" w:rsidP="00A31B26">
      <w:pPr>
        <w:pStyle w:val="BodyText"/>
        <w:numPr>
          <w:ilvl w:val="0"/>
          <w:numId w:val="44"/>
        </w:numPr>
      </w:pPr>
      <w:r w:rsidRPr="003539BA">
        <w:t>RADIOLOGY/NUCLEAR MEDICINE</w:t>
      </w:r>
    </w:p>
    <w:p w14:paraId="295E1ADE" w14:textId="77777777" w:rsidR="003539BA" w:rsidRPr="003539BA" w:rsidRDefault="003539BA" w:rsidP="00A31B26">
      <w:pPr>
        <w:pStyle w:val="BodyText"/>
        <w:numPr>
          <w:ilvl w:val="0"/>
          <w:numId w:val="44"/>
        </w:numPr>
      </w:pPr>
      <w:r w:rsidRPr="003539BA">
        <w:t>GEN. MED. REC. - VITALS</w:t>
      </w:r>
    </w:p>
    <w:p w14:paraId="1A397537" w14:textId="77777777" w:rsidR="003539BA" w:rsidRPr="003539BA" w:rsidRDefault="003539BA" w:rsidP="00A31B26">
      <w:pPr>
        <w:pStyle w:val="BodyText"/>
        <w:numPr>
          <w:ilvl w:val="0"/>
          <w:numId w:val="44"/>
        </w:numPr>
      </w:pPr>
      <w:r w:rsidRPr="003539BA">
        <w:t>ADVERSE REACTION TRACKING</w:t>
      </w:r>
    </w:p>
    <w:p w14:paraId="29528C29" w14:textId="77777777" w:rsidR="003539BA" w:rsidRPr="003539BA" w:rsidRDefault="003539BA" w:rsidP="00A31B26">
      <w:pPr>
        <w:pStyle w:val="BodyText"/>
        <w:numPr>
          <w:ilvl w:val="0"/>
          <w:numId w:val="44"/>
        </w:numPr>
      </w:pPr>
      <w:r w:rsidRPr="003539BA">
        <w:t>LAB SERVICE</w:t>
      </w:r>
    </w:p>
    <w:p w14:paraId="5ED7B7D1" w14:textId="77777777" w:rsidR="003539BA" w:rsidRPr="003539BA" w:rsidRDefault="003539BA" w:rsidP="00A31B26">
      <w:pPr>
        <w:pStyle w:val="BodyText"/>
        <w:numPr>
          <w:ilvl w:val="0"/>
          <w:numId w:val="44"/>
        </w:numPr>
      </w:pPr>
      <w:r w:rsidRPr="003539BA">
        <w:t>CLINICAL CASE REGISTRIES</w:t>
      </w:r>
    </w:p>
    <w:p w14:paraId="14B3AC3D" w14:textId="77777777" w:rsidR="003539BA" w:rsidRPr="00F33484" w:rsidRDefault="003539BA" w:rsidP="00597F99">
      <w:pPr>
        <w:pStyle w:val="Heading2"/>
        <w:rPr>
          <w:i w:val="0"/>
          <w:color w:val="auto"/>
        </w:rPr>
      </w:pPr>
      <w:bookmarkStart w:id="290" w:name="_Toc522259472"/>
      <w:r w:rsidRPr="00F33484">
        <w:rPr>
          <w:i w:val="0"/>
          <w:color w:val="auto"/>
        </w:rPr>
        <w:t>API: BLDEVN^VAFCQRY</w:t>
      </w:r>
      <w:bookmarkEnd w:id="290"/>
    </w:p>
    <w:p w14:paraId="4BE3556F" w14:textId="77777777" w:rsidR="003539BA" w:rsidRPr="003539BA" w:rsidRDefault="003539BA" w:rsidP="00106BBA">
      <w:pPr>
        <w:pStyle w:val="BodyText"/>
      </w:pPr>
      <w:r w:rsidRPr="003539BA">
        <w:t>Description:</w:t>
      </w:r>
      <w:r w:rsidR="00D22A8F">
        <w:t xml:space="preserve"> </w:t>
      </w:r>
      <w:r w:rsidRPr="003539BA">
        <w:t>The entry point builds the EVN segment via version 2.4 including the Treating Facility last treatment date and event reason.</w:t>
      </w:r>
    </w:p>
    <w:p w14:paraId="6B5162C8" w14:textId="77777777" w:rsidR="003539BA" w:rsidRPr="003539BA" w:rsidRDefault="003539BA" w:rsidP="00106BBA">
      <w:pPr>
        <w:pStyle w:val="BodyText"/>
      </w:pPr>
      <w:r w:rsidRPr="003539BA">
        <w:t>Format</w:t>
      </w:r>
      <w:r w:rsidR="00947190">
        <w:t xml:space="preserve"> </w:t>
      </w:r>
      <w:r w:rsidRPr="003539BA">
        <w:t>BLDEVN^VAFCQRY</w:t>
      </w:r>
    </w:p>
    <w:p w14:paraId="2C477C3B" w14:textId="77777777" w:rsidR="003539BA" w:rsidRPr="00947190" w:rsidRDefault="00947190" w:rsidP="00FF17F5">
      <w:pPr>
        <w:pStyle w:val="BodyText"/>
        <w:jc w:val="center"/>
      </w:pPr>
      <w:r w:rsidRPr="00947190">
        <w:t>INPUT VARIABLES</w:t>
      </w:r>
    </w:p>
    <w:p w14:paraId="4D75BAB9" w14:textId="77777777" w:rsidR="003539BA" w:rsidRPr="003539BA" w:rsidRDefault="003539BA" w:rsidP="00106BBA">
      <w:pPr>
        <w:pStyle w:val="BodyText"/>
      </w:pPr>
      <w:r w:rsidRPr="003539BA">
        <w:lastRenderedPageBreak/>
        <w:t>DFN:</w:t>
      </w:r>
      <w:r w:rsidR="00CA0FCF">
        <w:tab/>
      </w:r>
      <w:r w:rsidRPr="003539BA">
        <w:tab/>
        <w:t>Internal Entry Number of the patient in the PATIENT file (#2).</w:t>
      </w:r>
    </w:p>
    <w:p w14:paraId="38893C80" w14:textId="77777777" w:rsidR="00CA0FCF" w:rsidRDefault="003539BA" w:rsidP="00106BBA">
      <w:pPr>
        <w:pStyle w:val="BodyText"/>
      </w:pPr>
      <w:r w:rsidRPr="003539BA">
        <w:t>SEQ:</w:t>
      </w:r>
      <w:r w:rsidRPr="003539BA">
        <w:tab/>
      </w:r>
      <w:r w:rsidR="00CA0FCF">
        <w:tab/>
      </w:r>
      <w:r w:rsidRPr="003539BA">
        <w:t>Variable consisting of sequence numbers delimited by commas that will be used to</w:t>
      </w:r>
    </w:p>
    <w:p w14:paraId="03E2C68E" w14:textId="77777777" w:rsidR="003539BA" w:rsidRPr="003539BA" w:rsidRDefault="00CA0FCF" w:rsidP="00106BBA">
      <w:pPr>
        <w:pStyle w:val="BodyText"/>
      </w:pPr>
      <w:r>
        <w:tab/>
      </w:r>
      <w:r>
        <w:tab/>
      </w:r>
      <w:r>
        <w:tab/>
      </w:r>
      <w:r w:rsidR="003539BA" w:rsidRPr="003539BA">
        <w:t>build the message.</w:t>
      </w:r>
    </w:p>
    <w:p w14:paraId="2DE7F713" w14:textId="77777777" w:rsidR="00CA0FCF" w:rsidRDefault="003539BA" w:rsidP="00106BBA">
      <w:pPr>
        <w:pStyle w:val="BodyText"/>
      </w:pPr>
      <w:r w:rsidRPr="003539BA">
        <w:t>EVN:</w:t>
      </w:r>
      <w:r w:rsidRPr="003539BA">
        <w:tab/>
      </w:r>
      <w:r w:rsidR="00CA0FCF">
        <w:tab/>
      </w:r>
      <w:r w:rsidRPr="003539BA">
        <w:t xml:space="preserve">(Passed by reference). This is the array location to place EVN segment result. </w:t>
      </w:r>
    </w:p>
    <w:p w14:paraId="36FE644D" w14:textId="77777777" w:rsidR="003539BA" w:rsidRPr="003539BA" w:rsidRDefault="00CA0FCF" w:rsidP="00106BBA">
      <w:pPr>
        <w:pStyle w:val="BodyText"/>
      </w:pPr>
      <w:r>
        <w:tab/>
      </w:r>
      <w:r>
        <w:tab/>
      </w:r>
      <w:r>
        <w:tab/>
      </w:r>
      <w:r w:rsidR="003539BA" w:rsidRPr="003539BA">
        <w:t>The array can have existing values when passed.</w:t>
      </w:r>
    </w:p>
    <w:p w14:paraId="585AB3FD" w14:textId="77777777" w:rsidR="003539BA" w:rsidRPr="003539BA" w:rsidRDefault="003539BA" w:rsidP="00106BBA">
      <w:pPr>
        <w:pStyle w:val="BodyText"/>
      </w:pPr>
      <w:r w:rsidRPr="003539BA">
        <w:t>HL:</w:t>
      </w:r>
      <w:r w:rsidRPr="003539BA">
        <w:tab/>
      </w:r>
      <w:r w:rsidR="00CA0FCF">
        <w:tab/>
      </w:r>
      <w:r w:rsidRPr="003539BA">
        <w:t>Array that contains the necessary HL variables (init^hlsub).</w:t>
      </w:r>
    </w:p>
    <w:p w14:paraId="2AB7DED5" w14:textId="77777777" w:rsidR="003539BA" w:rsidRPr="003539BA" w:rsidRDefault="003539BA" w:rsidP="00106BBA">
      <w:pPr>
        <w:pStyle w:val="BodyText"/>
      </w:pPr>
      <w:r w:rsidRPr="003539BA">
        <w:t>EVR</w:t>
      </w:r>
      <w:r w:rsidR="00CA0FCF">
        <w:tab/>
      </w:r>
      <w:r w:rsidRPr="003539BA">
        <w:t>:</w:t>
      </w:r>
      <w:r w:rsidRPr="003539BA">
        <w:tab/>
        <w:t>Event reason that triggered this message.</w:t>
      </w:r>
    </w:p>
    <w:p w14:paraId="6AEC56C3" w14:textId="77777777" w:rsidR="003539BA" w:rsidRPr="003539BA" w:rsidRDefault="003539BA" w:rsidP="00106BBA">
      <w:pPr>
        <w:pStyle w:val="BodyText"/>
      </w:pPr>
      <w:r w:rsidRPr="003539BA">
        <w:t>ERR:</w:t>
      </w:r>
      <w:r w:rsidR="00CA0FCF">
        <w:tab/>
      </w:r>
      <w:r w:rsidRPr="003539BA">
        <w:tab/>
        <w:t>Array used to return an error.</w:t>
      </w:r>
    </w:p>
    <w:p w14:paraId="07C95853" w14:textId="77777777" w:rsidR="003539BA" w:rsidRPr="00F33484" w:rsidRDefault="003539BA" w:rsidP="00597F99">
      <w:pPr>
        <w:pStyle w:val="Heading2"/>
        <w:rPr>
          <w:i w:val="0"/>
          <w:color w:val="auto"/>
        </w:rPr>
      </w:pPr>
      <w:bookmarkStart w:id="291" w:name="_Toc522259473"/>
      <w:r w:rsidRPr="00F33484">
        <w:rPr>
          <w:i w:val="0"/>
          <w:color w:val="auto"/>
        </w:rPr>
        <w:t>API: BLDPD1^VAFCQRY</w:t>
      </w:r>
      <w:bookmarkEnd w:id="291"/>
    </w:p>
    <w:p w14:paraId="524E27C4" w14:textId="77777777" w:rsidR="003539BA" w:rsidRPr="003539BA" w:rsidRDefault="003539BA" w:rsidP="00106BBA">
      <w:pPr>
        <w:pStyle w:val="BodyText"/>
      </w:pPr>
      <w:r w:rsidRPr="003539BA">
        <w:t>Description:</w:t>
      </w:r>
      <w:r w:rsidR="00947190">
        <w:t xml:space="preserve"> </w:t>
      </w:r>
      <w:r w:rsidRPr="003539BA">
        <w:t>This entry point will build the version 2.4 PD1 segment.</w:t>
      </w:r>
    </w:p>
    <w:p w14:paraId="1B586C36" w14:textId="77777777" w:rsidR="003539BA" w:rsidRPr="003539BA" w:rsidRDefault="003539BA" w:rsidP="00106BBA">
      <w:pPr>
        <w:pStyle w:val="BodyText"/>
      </w:pPr>
      <w:r w:rsidRPr="003539BA">
        <w:t>Format</w:t>
      </w:r>
      <w:r w:rsidR="00947190">
        <w:t xml:space="preserve"> </w:t>
      </w:r>
      <w:r w:rsidRPr="003539BA">
        <w:t>BLDPD1^VAFCQRY</w:t>
      </w:r>
    </w:p>
    <w:p w14:paraId="2A3C1D93" w14:textId="77777777" w:rsidR="003539BA" w:rsidRPr="00947190" w:rsidRDefault="00947190" w:rsidP="00CA0FCF">
      <w:pPr>
        <w:pStyle w:val="BodyText"/>
        <w:jc w:val="center"/>
      </w:pPr>
      <w:r w:rsidRPr="00947190">
        <w:t>INPUT VARIABLES</w:t>
      </w:r>
    </w:p>
    <w:p w14:paraId="5F474E97" w14:textId="77777777" w:rsidR="003539BA" w:rsidRPr="003539BA" w:rsidRDefault="003539BA" w:rsidP="00106BBA">
      <w:pPr>
        <w:pStyle w:val="BodyText"/>
      </w:pPr>
      <w:r w:rsidRPr="003539BA">
        <w:t>DFN:</w:t>
      </w:r>
      <w:r w:rsidR="00597F99">
        <w:tab/>
      </w:r>
      <w:r w:rsidRPr="003539BA">
        <w:tab/>
        <w:t>Internal Entry Number of the patient in the PATIENT file (#2).</w:t>
      </w:r>
    </w:p>
    <w:p w14:paraId="4D9EEDEB" w14:textId="77777777" w:rsidR="003539BA" w:rsidRPr="003539BA" w:rsidRDefault="003539BA" w:rsidP="00597F99">
      <w:pPr>
        <w:pStyle w:val="BodyText"/>
        <w:ind w:left="1440" w:hanging="1440"/>
      </w:pPr>
      <w:r w:rsidRPr="003539BA">
        <w:t>SEQ:</w:t>
      </w:r>
      <w:r w:rsidRPr="003539BA">
        <w:tab/>
        <w:t>Variable consisting of sequence numbers delimited by commas that will be used to build the message.</w:t>
      </w:r>
    </w:p>
    <w:p w14:paraId="651A1BE6" w14:textId="77777777" w:rsidR="003539BA" w:rsidRPr="003539BA" w:rsidRDefault="003539BA" w:rsidP="00597F99">
      <w:pPr>
        <w:pStyle w:val="BodyText"/>
        <w:ind w:left="1440" w:hanging="1440"/>
      </w:pPr>
      <w:r w:rsidRPr="003539BA">
        <w:t>PD1:</w:t>
      </w:r>
      <w:r w:rsidR="00597F99">
        <w:tab/>
      </w:r>
      <w:r w:rsidRPr="003539BA">
        <w:t>(Passed by reference). Array location to place PD1 segment result. The array can have existing values when passed.</w:t>
      </w:r>
    </w:p>
    <w:p w14:paraId="35AD23FE" w14:textId="77777777" w:rsidR="003539BA" w:rsidRPr="003539BA" w:rsidRDefault="003539BA" w:rsidP="00106BBA">
      <w:pPr>
        <w:pStyle w:val="BodyText"/>
      </w:pPr>
      <w:r w:rsidRPr="003539BA">
        <w:t>HL:</w:t>
      </w:r>
      <w:r w:rsidR="00597F99">
        <w:tab/>
      </w:r>
      <w:r w:rsidRPr="003539BA">
        <w:tab/>
        <w:t>Array that contains the necessary HL variables (init^hlsub).</w:t>
      </w:r>
    </w:p>
    <w:p w14:paraId="4E4A8E28" w14:textId="77777777" w:rsidR="003539BA" w:rsidRPr="003539BA" w:rsidRDefault="003539BA" w:rsidP="00106BBA">
      <w:pPr>
        <w:pStyle w:val="BodyText"/>
      </w:pPr>
      <w:r w:rsidRPr="003539BA">
        <w:t>ERR:</w:t>
      </w:r>
      <w:r w:rsidR="00597F99">
        <w:tab/>
      </w:r>
      <w:r w:rsidRPr="003539BA">
        <w:tab/>
        <w:t>Array used to return an error.</w:t>
      </w:r>
    </w:p>
    <w:p w14:paraId="1D3C67EE" w14:textId="77777777" w:rsidR="003539BA" w:rsidRPr="00F33484" w:rsidRDefault="003539BA" w:rsidP="00597F99">
      <w:pPr>
        <w:pStyle w:val="Heading2"/>
        <w:rPr>
          <w:i w:val="0"/>
          <w:color w:val="auto"/>
        </w:rPr>
      </w:pPr>
      <w:bookmarkStart w:id="292" w:name="_Toc522259474"/>
      <w:r w:rsidRPr="00F33484">
        <w:rPr>
          <w:i w:val="0"/>
          <w:color w:val="auto"/>
        </w:rPr>
        <w:t>API: BLDPID^VAFCQRY</w:t>
      </w:r>
      <w:bookmarkEnd w:id="292"/>
    </w:p>
    <w:p w14:paraId="316BCF4F" w14:textId="77777777" w:rsidR="003539BA" w:rsidRPr="003539BA" w:rsidRDefault="003539BA" w:rsidP="00106BBA">
      <w:pPr>
        <w:pStyle w:val="BodyText"/>
      </w:pPr>
      <w:r w:rsidRPr="003539BA">
        <w:t>Description: This entry point will build the version 2.4 PID segment.</w:t>
      </w:r>
    </w:p>
    <w:p w14:paraId="0FFCC5DF" w14:textId="77777777" w:rsidR="003539BA" w:rsidRPr="003539BA" w:rsidRDefault="003539BA" w:rsidP="00106BBA">
      <w:pPr>
        <w:pStyle w:val="BodyText"/>
      </w:pPr>
      <w:r w:rsidRPr="003539BA">
        <w:t>Format</w:t>
      </w:r>
    </w:p>
    <w:p w14:paraId="6F3FAA04" w14:textId="77777777" w:rsidR="003539BA" w:rsidRPr="003539BA" w:rsidRDefault="003539BA" w:rsidP="00106BBA">
      <w:pPr>
        <w:pStyle w:val="BodyText"/>
      </w:pPr>
      <w:r w:rsidRPr="003539BA">
        <w:t>BLDPID^VAFCQRY</w:t>
      </w:r>
    </w:p>
    <w:p w14:paraId="786A4985" w14:textId="77777777" w:rsidR="003539BA" w:rsidRPr="003539BA" w:rsidRDefault="00C8140A" w:rsidP="00597F99">
      <w:pPr>
        <w:pStyle w:val="BodyText"/>
        <w:jc w:val="center"/>
      </w:pPr>
      <w:r w:rsidRPr="003539BA">
        <w:t>INPUT VARIABLES</w:t>
      </w:r>
    </w:p>
    <w:p w14:paraId="20936D14" w14:textId="77777777" w:rsidR="003539BA" w:rsidRPr="003539BA" w:rsidRDefault="003539BA" w:rsidP="00106BBA">
      <w:pPr>
        <w:pStyle w:val="BodyText"/>
      </w:pPr>
      <w:r w:rsidRPr="003539BA">
        <w:t>DFN:</w:t>
      </w:r>
      <w:r w:rsidRPr="003539BA">
        <w:tab/>
      </w:r>
      <w:r w:rsidR="00597F99">
        <w:tab/>
      </w:r>
      <w:r w:rsidRPr="003539BA">
        <w:t>Internal Entry Number of the patient in the PATIENT file (#2).</w:t>
      </w:r>
    </w:p>
    <w:p w14:paraId="52CC522F" w14:textId="77777777" w:rsidR="003539BA" w:rsidRPr="003539BA" w:rsidRDefault="003539BA" w:rsidP="00106BBA">
      <w:pPr>
        <w:pStyle w:val="BodyText"/>
      </w:pPr>
      <w:r w:rsidRPr="003539BA">
        <w:t>CNT:</w:t>
      </w:r>
      <w:r w:rsidRPr="003539BA">
        <w:tab/>
      </w:r>
      <w:r w:rsidR="00597F99">
        <w:tab/>
      </w:r>
      <w:r w:rsidRPr="003539BA">
        <w:t>The value to be place in PID seq#1 (SET ID).</w:t>
      </w:r>
    </w:p>
    <w:p w14:paraId="0379BE94" w14:textId="77777777" w:rsidR="003539BA" w:rsidRPr="003539BA" w:rsidRDefault="003539BA" w:rsidP="00597F99">
      <w:pPr>
        <w:pStyle w:val="BodyText"/>
        <w:ind w:left="1440" w:hanging="1440"/>
      </w:pPr>
      <w:r w:rsidRPr="003539BA">
        <w:t>SEQ:</w:t>
      </w:r>
      <w:r w:rsidRPr="003539BA">
        <w:tab/>
        <w:t>Variable consisting of sequence numbers delimited by commas that will be used to build the message.</w:t>
      </w:r>
    </w:p>
    <w:p w14:paraId="7090DDA6" w14:textId="77777777" w:rsidR="003539BA" w:rsidRPr="003539BA" w:rsidRDefault="003539BA" w:rsidP="00106BBA">
      <w:pPr>
        <w:pStyle w:val="BodyText"/>
      </w:pPr>
      <w:r w:rsidRPr="003539BA">
        <w:t>"ALL" can be passed to get all available fields in the PID Segment that are available.  This is the default.</w:t>
      </w:r>
    </w:p>
    <w:p w14:paraId="009417C1" w14:textId="77777777" w:rsidR="003539BA" w:rsidRPr="003539BA" w:rsidRDefault="003539BA" w:rsidP="00597F99">
      <w:pPr>
        <w:pStyle w:val="BodyText"/>
        <w:ind w:left="1440" w:hanging="1440"/>
      </w:pPr>
      <w:r w:rsidRPr="003539BA">
        <w:t>PID:</w:t>
      </w:r>
      <w:r w:rsidR="00597F99">
        <w:tab/>
      </w:r>
      <w:r w:rsidRPr="003539BA">
        <w:t>(Passed by reference). The array location to place PID segment result, the array can have existing values when passed.</w:t>
      </w:r>
    </w:p>
    <w:p w14:paraId="4C5FF0B3" w14:textId="77777777" w:rsidR="003539BA" w:rsidRPr="003539BA" w:rsidRDefault="003539BA" w:rsidP="00106BBA">
      <w:pPr>
        <w:pStyle w:val="BodyText"/>
      </w:pPr>
      <w:r w:rsidRPr="003539BA">
        <w:t>HL:</w:t>
      </w:r>
      <w:r w:rsidRPr="003539BA">
        <w:tab/>
      </w:r>
      <w:r w:rsidR="00597F99">
        <w:tab/>
      </w:r>
      <w:r w:rsidRPr="003539BA">
        <w:t>Array that contains the necessary HL variables (init^hlsub).</w:t>
      </w:r>
    </w:p>
    <w:p w14:paraId="17A1D59A" w14:textId="77777777" w:rsidR="003539BA" w:rsidRPr="003539BA" w:rsidRDefault="003539BA" w:rsidP="00106BBA">
      <w:pPr>
        <w:pStyle w:val="BodyText"/>
      </w:pPr>
      <w:r w:rsidRPr="003539BA">
        <w:t>ERR:</w:t>
      </w:r>
      <w:r w:rsidRPr="003539BA">
        <w:tab/>
      </w:r>
      <w:r w:rsidR="00597F99">
        <w:tab/>
      </w:r>
      <w:r w:rsidRPr="003539BA">
        <w:t>Array used to return an error.</w:t>
      </w:r>
    </w:p>
    <w:p w14:paraId="368C3A54" w14:textId="77777777" w:rsidR="003539BA" w:rsidRPr="003539BA" w:rsidRDefault="003539BA" w:rsidP="00101FB2">
      <w:pPr>
        <w:pStyle w:val="Heading1"/>
      </w:pPr>
      <w:bookmarkStart w:id="293" w:name="_Toc522259475"/>
      <w:r w:rsidRPr="003539BA">
        <w:lastRenderedPageBreak/>
        <w:t>HL7 Interface Specification for Home Telehealth (HTH)</w:t>
      </w:r>
      <w:bookmarkEnd w:id="293"/>
    </w:p>
    <w:p w14:paraId="3CA689FF" w14:textId="77777777" w:rsidR="003539BA" w:rsidRPr="003539BA" w:rsidRDefault="003539BA" w:rsidP="00106BBA">
      <w:pPr>
        <w:pStyle w:val="BodyText"/>
      </w:pPr>
      <w:r w:rsidRPr="003539BA">
        <w:t xml:space="preserve">The Home Telehealth application is in support of the Care Coordination Program that involves the use of Home Telehealth technologies.  Home Telehealth helps the Veterans Health Administration (VHA) by </w:t>
      </w:r>
      <w:r w:rsidR="00D70E4B">
        <w:t>836</w:t>
      </w:r>
      <w:r w:rsidRPr="003539BA">
        <w:t>creating a framework for optimizing the overall development and implementation of Telemedicine in VHA.</w:t>
      </w:r>
    </w:p>
    <w:p w14:paraId="5C08E18A" w14:textId="77777777" w:rsidR="003539BA" w:rsidRPr="003539BA" w:rsidRDefault="003539BA" w:rsidP="00106BBA">
      <w:pPr>
        <w:pStyle w:val="BodyText"/>
      </w:pPr>
      <w:r w:rsidRPr="003539BA">
        <w:t>This document specifies the information needed for activation and inactivation of Home Telehealth patients with their perspective HTH vendors.</w:t>
      </w:r>
    </w:p>
    <w:p w14:paraId="5BC1462B" w14:textId="77777777" w:rsidR="003539BA" w:rsidRPr="003539BA" w:rsidRDefault="003539BA" w:rsidP="00106BBA">
      <w:pPr>
        <w:pStyle w:val="BodyText"/>
      </w:pPr>
      <w:r w:rsidRPr="003539BA">
        <w:t>This application will use the abstract message approach and encoding rules specified by HL7.  HL7 is used for communicating data associated with various events which occur in health care environments.</w:t>
      </w:r>
    </w:p>
    <w:p w14:paraId="20ADD410" w14:textId="77777777" w:rsidR="003539BA" w:rsidRPr="003539BA" w:rsidRDefault="003539BA" w:rsidP="00106BBA">
      <w:pPr>
        <w:pStyle w:val="BodyText"/>
      </w:pPr>
      <w:r w:rsidRPr="003539BA">
        <w:t>The formats of these messages conform to the Version 2.4 HL7 Interface Standards.</w:t>
      </w:r>
    </w:p>
    <w:p w14:paraId="47AD27A1" w14:textId="77777777" w:rsidR="003539BA" w:rsidRPr="00F33484" w:rsidRDefault="003539BA" w:rsidP="00C8140A">
      <w:pPr>
        <w:pStyle w:val="Heading2"/>
        <w:rPr>
          <w:i w:val="0"/>
          <w:color w:val="auto"/>
        </w:rPr>
      </w:pPr>
      <w:bookmarkStart w:id="294" w:name="_Toc522259476"/>
      <w:r w:rsidRPr="00F33484">
        <w:rPr>
          <w:i w:val="0"/>
          <w:color w:val="auto"/>
        </w:rPr>
        <w:t>Assumptions</w:t>
      </w:r>
      <w:bookmarkEnd w:id="294"/>
    </w:p>
    <w:p w14:paraId="58D61FB5" w14:textId="77777777" w:rsidR="003539BA" w:rsidRPr="003539BA" w:rsidRDefault="003539BA" w:rsidP="00106BBA">
      <w:pPr>
        <w:pStyle w:val="BodyText"/>
      </w:pPr>
      <w:r w:rsidRPr="003539BA">
        <w:t>The transmission of HTH registration/inactivation requests from VistA to the HTH vendors assumes the following.</w:t>
      </w:r>
    </w:p>
    <w:p w14:paraId="298B42E3" w14:textId="77777777" w:rsidR="003539BA" w:rsidRPr="003539BA" w:rsidRDefault="003539BA" w:rsidP="00A31B26">
      <w:pPr>
        <w:pStyle w:val="BodyText"/>
        <w:numPr>
          <w:ilvl w:val="0"/>
          <w:numId w:val="27"/>
        </w:numPr>
      </w:pPr>
      <w:r w:rsidRPr="003539BA">
        <w:t>All VistA sites will have installed VistA HL7 software and it is operational.</w:t>
      </w:r>
    </w:p>
    <w:p w14:paraId="5E91DA07" w14:textId="77777777" w:rsidR="003539BA" w:rsidRPr="003539BA" w:rsidRDefault="003539BA" w:rsidP="00A31B26">
      <w:pPr>
        <w:pStyle w:val="BodyText"/>
        <w:numPr>
          <w:ilvl w:val="0"/>
          <w:numId w:val="27"/>
        </w:numPr>
      </w:pPr>
      <w:r w:rsidRPr="003539BA">
        <w:t>The associated VistA Consult Patch GMRC*3*42 has been installed and HTH consults activated.</w:t>
      </w:r>
    </w:p>
    <w:p w14:paraId="1C661709" w14:textId="77777777" w:rsidR="003539BA" w:rsidRPr="00F33484" w:rsidRDefault="003539BA" w:rsidP="00C8140A">
      <w:pPr>
        <w:pStyle w:val="Heading2"/>
        <w:rPr>
          <w:i w:val="0"/>
          <w:color w:val="auto"/>
        </w:rPr>
      </w:pPr>
      <w:bookmarkStart w:id="295" w:name="_Toc522259477"/>
      <w:r w:rsidRPr="00F33484">
        <w:rPr>
          <w:i w:val="0"/>
          <w:color w:val="auto"/>
        </w:rPr>
        <w:t>Message Content</w:t>
      </w:r>
      <w:bookmarkEnd w:id="295"/>
    </w:p>
    <w:p w14:paraId="138E7B9B" w14:textId="77777777" w:rsidR="003539BA" w:rsidRPr="003539BA" w:rsidRDefault="003539BA" w:rsidP="00106BBA">
      <w:pPr>
        <w:pStyle w:val="BodyText"/>
      </w:pPr>
      <w:r w:rsidRPr="003539BA">
        <w:t>The data sent in the HL7 messages will be limited to the information that is required to uniquely identify the patient and requested by the HTH vendors.  The data transmitted will be recorded and available in VistA.</w:t>
      </w:r>
    </w:p>
    <w:p w14:paraId="5C2899C9" w14:textId="77777777" w:rsidR="003539BA" w:rsidRPr="00F33484" w:rsidRDefault="003539BA" w:rsidP="00C74DE9">
      <w:pPr>
        <w:pStyle w:val="Heading2"/>
        <w:rPr>
          <w:i w:val="0"/>
          <w:color w:val="auto"/>
        </w:rPr>
      </w:pPr>
      <w:bookmarkStart w:id="296" w:name="_Toc522259478"/>
      <w:r w:rsidRPr="00F33484">
        <w:rPr>
          <w:i w:val="0"/>
          <w:color w:val="auto"/>
        </w:rPr>
        <w:t>Data Capture and Transmission</w:t>
      </w:r>
      <w:bookmarkEnd w:id="296"/>
    </w:p>
    <w:p w14:paraId="1CA0A1DE" w14:textId="77777777" w:rsidR="003539BA" w:rsidRPr="003539BA" w:rsidRDefault="003539BA" w:rsidP="00106BBA">
      <w:pPr>
        <w:pStyle w:val="BodyText"/>
      </w:pPr>
      <w:r w:rsidRPr="003539BA">
        <w:t>The following event trigger will generate a Register a Patient (Event A04).</w:t>
      </w:r>
    </w:p>
    <w:p w14:paraId="596E8010" w14:textId="77777777" w:rsidR="003539BA" w:rsidRPr="003539BA" w:rsidRDefault="003539BA" w:rsidP="00A31B26">
      <w:pPr>
        <w:pStyle w:val="BodyText"/>
        <w:numPr>
          <w:ilvl w:val="0"/>
          <w:numId w:val="28"/>
        </w:numPr>
      </w:pPr>
      <w:r w:rsidRPr="003539BA">
        <w:t>Provider evaluates patient and refers patient for HTH care by submitting a consult request.  A pending consult request goes to the HTH Care Coordinator and verifies eligibility.  A registration request is submitted to HTH vendor by using Patient Sign-Up/Activation [DGHT PATIENT SIGNUP] menu option.</w:t>
      </w:r>
    </w:p>
    <w:p w14:paraId="7F33CB69" w14:textId="77777777" w:rsidR="003539BA" w:rsidRPr="003539BA" w:rsidRDefault="003539BA" w:rsidP="00A31B26">
      <w:pPr>
        <w:pStyle w:val="BodyText"/>
        <w:numPr>
          <w:ilvl w:val="0"/>
          <w:numId w:val="28"/>
        </w:numPr>
      </w:pPr>
      <w:r w:rsidRPr="003539BA">
        <w:t xml:space="preserve">The protocol DG HOME TELEHEALTH ADT-A04 CLIENT in PROTOCOL file (#101) is used for the Patient Sign-Up/Activation process. </w:t>
      </w:r>
    </w:p>
    <w:p w14:paraId="010F870A" w14:textId="77777777" w:rsidR="003539BA" w:rsidRPr="003539BA" w:rsidRDefault="003539BA" w:rsidP="00A31B26">
      <w:pPr>
        <w:pStyle w:val="BodyText"/>
        <w:numPr>
          <w:ilvl w:val="0"/>
          <w:numId w:val="28"/>
        </w:numPr>
      </w:pPr>
      <w:r w:rsidRPr="003539BA">
        <w:t>The entry DG HOME TELEHEALTH in the HL7 APPLICATION PARAMETER file (#771) is used for processing outgoing HL7 messages from the Home Telehealth vendors.</w:t>
      </w:r>
    </w:p>
    <w:p w14:paraId="4BBC42E7" w14:textId="77777777" w:rsidR="003539BA" w:rsidRPr="003539BA" w:rsidRDefault="003539BA" w:rsidP="00A31B26">
      <w:pPr>
        <w:pStyle w:val="BodyText"/>
        <w:numPr>
          <w:ilvl w:val="0"/>
          <w:numId w:val="28"/>
        </w:numPr>
      </w:pPr>
      <w:r w:rsidRPr="003539BA">
        <w:t>The entry HTAPPL in the HL7 APPLICATION PARAMETER file (#771) is used for processing incoming HL7 messages from the Home Telehealth vendors.</w:t>
      </w:r>
    </w:p>
    <w:p w14:paraId="105F8192" w14:textId="77777777" w:rsidR="003539BA" w:rsidRPr="003539BA" w:rsidRDefault="003539BA" w:rsidP="00C74DE9">
      <w:pPr>
        <w:pStyle w:val="BodyText"/>
      </w:pPr>
      <w:r w:rsidRPr="003539BA">
        <w:t>The following entries in the HL LOGICAL LINK file (#870) facilitate the transmission of Home Telehealth patient data to Home Telehealth vendor server system via the Austin Interface.</w:t>
      </w:r>
    </w:p>
    <w:p w14:paraId="3AFA8153" w14:textId="77777777" w:rsidR="003539BA" w:rsidRPr="003539BA" w:rsidRDefault="003539BA" w:rsidP="00A31B26">
      <w:pPr>
        <w:pStyle w:val="BodyText"/>
        <w:numPr>
          <w:ilvl w:val="0"/>
          <w:numId w:val="29"/>
        </w:numPr>
      </w:pPr>
      <w:r w:rsidRPr="003539BA">
        <w:t>DG HT AMD</w:t>
      </w:r>
    </w:p>
    <w:p w14:paraId="37402B57" w14:textId="77777777" w:rsidR="003539BA" w:rsidRPr="003539BA" w:rsidRDefault="003539BA" w:rsidP="00A31B26">
      <w:pPr>
        <w:pStyle w:val="BodyText"/>
        <w:numPr>
          <w:ilvl w:val="0"/>
          <w:numId w:val="29"/>
        </w:numPr>
      </w:pPr>
      <w:r w:rsidRPr="003539BA">
        <w:t>DG HT ATI</w:t>
      </w:r>
    </w:p>
    <w:p w14:paraId="33CB6872" w14:textId="77777777" w:rsidR="003539BA" w:rsidRPr="003539BA" w:rsidRDefault="003539BA" w:rsidP="00A31B26">
      <w:pPr>
        <w:pStyle w:val="BodyText"/>
        <w:numPr>
          <w:ilvl w:val="0"/>
          <w:numId w:val="29"/>
        </w:numPr>
      </w:pPr>
      <w:r w:rsidRPr="003539BA">
        <w:t>DG HT HH</w:t>
      </w:r>
    </w:p>
    <w:p w14:paraId="1D72ADF7" w14:textId="77777777" w:rsidR="003539BA" w:rsidRPr="003539BA" w:rsidRDefault="003539BA" w:rsidP="00A31B26">
      <w:pPr>
        <w:pStyle w:val="BodyText"/>
        <w:numPr>
          <w:ilvl w:val="0"/>
          <w:numId w:val="29"/>
        </w:numPr>
      </w:pPr>
      <w:r w:rsidRPr="003539BA">
        <w:lastRenderedPageBreak/>
        <w:t>DG HT VIT</w:t>
      </w:r>
    </w:p>
    <w:p w14:paraId="53889A52" w14:textId="77777777" w:rsidR="003539BA" w:rsidRPr="003539BA" w:rsidRDefault="003539BA" w:rsidP="00A31B26">
      <w:pPr>
        <w:pStyle w:val="BodyText"/>
        <w:numPr>
          <w:ilvl w:val="0"/>
          <w:numId w:val="29"/>
        </w:numPr>
      </w:pPr>
      <w:r w:rsidRPr="003539BA">
        <w:t>DG HT VN</w:t>
      </w:r>
    </w:p>
    <w:p w14:paraId="3A952178" w14:textId="77777777" w:rsidR="003539BA" w:rsidRPr="003539BA" w:rsidRDefault="003539BA" w:rsidP="00A31B26">
      <w:pPr>
        <w:pStyle w:val="BodyText"/>
        <w:numPr>
          <w:ilvl w:val="0"/>
          <w:numId w:val="29"/>
        </w:numPr>
      </w:pPr>
      <w:r w:rsidRPr="003539BA">
        <w:t>DG HTH</w:t>
      </w:r>
    </w:p>
    <w:p w14:paraId="0631BEBB" w14:textId="77777777" w:rsidR="003539BA" w:rsidRPr="003539BA" w:rsidRDefault="003539BA" w:rsidP="00106BBA">
      <w:pPr>
        <w:pStyle w:val="BodyText"/>
      </w:pPr>
      <w:r w:rsidRPr="003539BA">
        <w:t>The mail group DGHTERR generates mail messages for any transmission rejects received from the vendor server.</w:t>
      </w:r>
    </w:p>
    <w:p w14:paraId="3D6EC002" w14:textId="77777777" w:rsidR="003539BA" w:rsidRPr="003539BA" w:rsidRDefault="003539BA" w:rsidP="00106BBA">
      <w:pPr>
        <w:pStyle w:val="BodyText"/>
      </w:pPr>
      <w:r w:rsidRPr="003539BA">
        <w:t>The following event trigger will generate an inactivation of a Patient (Event A03).</w:t>
      </w:r>
    </w:p>
    <w:p w14:paraId="5CC8EFC8" w14:textId="77777777" w:rsidR="003539BA" w:rsidRPr="003539BA" w:rsidRDefault="003539BA" w:rsidP="00A31B26">
      <w:pPr>
        <w:pStyle w:val="BodyText"/>
        <w:numPr>
          <w:ilvl w:val="0"/>
          <w:numId w:val="30"/>
        </w:numPr>
      </w:pPr>
      <w:r w:rsidRPr="003539BA">
        <w:t>HTH Care Coordinator determines patient care is now complete.  An inactivation request is submitted to HTH vendor Patient Inactivation [DGHT PATIENT INACTIVATION] menu option.</w:t>
      </w:r>
    </w:p>
    <w:p w14:paraId="23A3AA71" w14:textId="77777777" w:rsidR="003539BA" w:rsidRPr="003539BA" w:rsidRDefault="003539BA" w:rsidP="00A31B26">
      <w:pPr>
        <w:pStyle w:val="BodyText"/>
        <w:numPr>
          <w:ilvl w:val="0"/>
          <w:numId w:val="30"/>
        </w:numPr>
      </w:pPr>
      <w:r w:rsidRPr="003539BA">
        <w:t>The protocol DG HOME TELEHEALTH ADT-A03 CLIENT in the PROTOCOL file (#101) is used for the Patient Inactivation process.</w:t>
      </w:r>
    </w:p>
    <w:p w14:paraId="58CE8246" w14:textId="77777777" w:rsidR="003539BA" w:rsidRPr="003539BA" w:rsidRDefault="003539BA" w:rsidP="00A31B26">
      <w:pPr>
        <w:pStyle w:val="BodyText"/>
        <w:numPr>
          <w:ilvl w:val="0"/>
          <w:numId w:val="30"/>
        </w:numPr>
      </w:pPr>
      <w:r w:rsidRPr="003539BA">
        <w:t>The entry DG HOME TELEHEALTH in the HL7 APPLICATION PARAMETER file (#771) is used for processing outgoing HL7 messages from the Home Telehealth vendors.</w:t>
      </w:r>
    </w:p>
    <w:p w14:paraId="05688D60" w14:textId="77777777" w:rsidR="003539BA" w:rsidRPr="003539BA" w:rsidRDefault="003539BA" w:rsidP="00A31B26">
      <w:pPr>
        <w:pStyle w:val="BodyText"/>
        <w:numPr>
          <w:ilvl w:val="0"/>
          <w:numId w:val="30"/>
        </w:numPr>
      </w:pPr>
      <w:r w:rsidRPr="003539BA">
        <w:t>The entry HTAPPL in the HL7 APPLICATION PARAMETER file (#771) is used for processing incoming HL7 messages from the Home Telehealth vendors.</w:t>
      </w:r>
    </w:p>
    <w:p w14:paraId="17045C77" w14:textId="77777777" w:rsidR="003539BA" w:rsidRPr="003539BA" w:rsidRDefault="003539BA" w:rsidP="00106BBA">
      <w:pPr>
        <w:pStyle w:val="BodyText"/>
      </w:pPr>
      <w:r w:rsidRPr="003539BA">
        <w:t>The following entries in the HL LOGICAL LINK file (#870) facilitate the transmission of Home Telehealth patient data to Home Telehealth vendor server system via the Austin Interface.</w:t>
      </w:r>
    </w:p>
    <w:p w14:paraId="1D5C0ABD" w14:textId="77777777" w:rsidR="003539BA" w:rsidRPr="003539BA" w:rsidRDefault="003539BA" w:rsidP="00A31B26">
      <w:pPr>
        <w:pStyle w:val="BodyText"/>
        <w:numPr>
          <w:ilvl w:val="0"/>
          <w:numId w:val="31"/>
        </w:numPr>
      </w:pPr>
      <w:r w:rsidRPr="003539BA">
        <w:t>DG HT AMD</w:t>
      </w:r>
    </w:p>
    <w:p w14:paraId="6F14AF67" w14:textId="77777777" w:rsidR="003539BA" w:rsidRPr="003539BA" w:rsidRDefault="003539BA" w:rsidP="00A31B26">
      <w:pPr>
        <w:pStyle w:val="BodyText"/>
        <w:numPr>
          <w:ilvl w:val="0"/>
          <w:numId w:val="31"/>
        </w:numPr>
      </w:pPr>
      <w:r w:rsidRPr="003539BA">
        <w:t>DG HT ATI</w:t>
      </w:r>
    </w:p>
    <w:p w14:paraId="0799EBD9" w14:textId="77777777" w:rsidR="003539BA" w:rsidRPr="003539BA" w:rsidRDefault="003539BA" w:rsidP="00A31B26">
      <w:pPr>
        <w:pStyle w:val="BodyText"/>
        <w:numPr>
          <w:ilvl w:val="0"/>
          <w:numId w:val="31"/>
        </w:numPr>
      </w:pPr>
      <w:r w:rsidRPr="003539BA">
        <w:t>DG HT HH</w:t>
      </w:r>
    </w:p>
    <w:p w14:paraId="36F986D3" w14:textId="77777777" w:rsidR="003539BA" w:rsidRPr="003539BA" w:rsidRDefault="003539BA" w:rsidP="00A31B26">
      <w:pPr>
        <w:pStyle w:val="BodyText"/>
        <w:numPr>
          <w:ilvl w:val="0"/>
          <w:numId w:val="31"/>
        </w:numPr>
      </w:pPr>
      <w:r w:rsidRPr="003539BA">
        <w:t>DG HT VIT</w:t>
      </w:r>
    </w:p>
    <w:p w14:paraId="1DB61FD3" w14:textId="77777777" w:rsidR="003539BA" w:rsidRPr="003539BA" w:rsidRDefault="003539BA" w:rsidP="00A31B26">
      <w:pPr>
        <w:pStyle w:val="BodyText"/>
        <w:numPr>
          <w:ilvl w:val="0"/>
          <w:numId w:val="31"/>
        </w:numPr>
      </w:pPr>
      <w:r w:rsidRPr="003539BA">
        <w:t>DG HT VN</w:t>
      </w:r>
    </w:p>
    <w:p w14:paraId="6EEFACF4" w14:textId="77777777" w:rsidR="003539BA" w:rsidRPr="003539BA" w:rsidRDefault="003539BA" w:rsidP="00A31B26">
      <w:pPr>
        <w:pStyle w:val="BodyText"/>
        <w:numPr>
          <w:ilvl w:val="0"/>
          <w:numId w:val="31"/>
        </w:numPr>
      </w:pPr>
      <w:r w:rsidRPr="003539BA">
        <w:t>DG HTH</w:t>
      </w:r>
    </w:p>
    <w:p w14:paraId="7BCAFB88" w14:textId="77777777" w:rsidR="003539BA" w:rsidRPr="003539BA" w:rsidRDefault="003539BA" w:rsidP="00106BBA">
      <w:pPr>
        <w:pStyle w:val="BodyText"/>
      </w:pPr>
      <w:r w:rsidRPr="003539BA">
        <w:t>The mail group DGHTERR generates mail messages for any transmission rejects received from the vendor server.</w:t>
      </w:r>
    </w:p>
    <w:p w14:paraId="35208A04" w14:textId="77777777" w:rsidR="003539BA" w:rsidRPr="003539BA" w:rsidRDefault="003539BA" w:rsidP="00106BBA">
      <w:pPr>
        <w:pStyle w:val="BodyText"/>
      </w:pPr>
      <w:r w:rsidRPr="003539BA">
        <w:t>Note:  Any modification made to the VistA database in non-standard ways, such as a direct global set by an application or by MUMPS code, will not be processed appropriately.</w:t>
      </w:r>
    </w:p>
    <w:p w14:paraId="3C5B8DCD" w14:textId="77777777" w:rsidR="003539BA" w:rsidRPr="003539BA" w:rsidRDefault="003539BA" w:rsidP="00101FB2">
      <w:pPr>
        <w:pStyle w:val="Heading1"/>
      </w:pPr>
      <w:bookmarkStart w:id="297" w:name="_Toc522259479"/>
      <w:r w:rsidRPr="003539BA">
        <w:lastRenderedPageBreak/>
        <w:t>VA TCP/IP Lower Level Protocol</w:t>
      </w:r>
      <w:bookmarkEnd w:id="297"/>
    </w:p>
    <w:p w14:paraId="1F5BBCDA" w14:textId="77777777" w:rsidR="003539BA" w:rsidRPr="003539BA" w:rsidRDefault="003539BA" w:rsidP="00106BBA">
      <w:pPr>
        <w:pStyle w:val="BodyText"/>
      </w:pPr>
      <w:r w:rsidRPr="003539BA">
        <w:t>The HL7 V. 1.6 TCP/IP lower level protocol (LLP) will be used which implements the HL7 Minimal Lower Layer Protocol (MLLP) referenced in section C.4 of Appendix C of the Health Level 7 Implementation Guide (v2.4).</w:t>
      </w:r>
    </w:p>
    <w:p w14:paraId="1D68C6B2" w14:textId="77777777" w:rsidR="003539BA" w:rsidRPr="00F33484" w:rsidRDefault="003539BA" w:rsidP="00C74DE9">
      <w:pPr>
        <w:pStyle w:val="Heading2"/>
        <w:rPr>
          <w:i w:val="0"/>
          <w:color w:val="auto"/>
        </w:rPr>
      </w:pPr>
      <w:bookmarkStart w:id="298" w:name="_Toc522259480"/>
      <w:r w:rsidRPr="00F33484">
        <w:rPr>
          <w:i w:val="0"/>
          <w:color w:val="auto"/>
        </w:rPr>
        <w:t>HL7 CONTROL SEGMENTS</w:t>
      </w:r>
      <w:bookmarkEnd w:id="298"/>
    </w:p>
    <w:p w14:paraId="579B69CA" w14:textId="77777777" w:rsidR="003539BA" w:rsidRPr="003539BA" w:rsidRDefault="003539BA" w:rsidP="00106BBA">
      <w:pPr>
        <w:pStyle w:val="BodyText"/>
      </w:pPr>
      <w:r w:rsidRPr="003539BA">
        <w:t>This section defines the HL7 control segments supported by VistA.  The messages are presented separately and defined by category.  Segments are also described.  The messages are presented in the Message Control category.</w:t>
      </w:r>
    </w:p>
    <w:p w14:paraId="00363D08" w14:textId="77777777" w:rsidR="003539BA" w:rsidRPr="00F33484" w:rsidRDefault="003539BA" w:rsidP="00C74DE9">
      <w:pPr>
        <w:pStyle w:val="Heading2"/>
        <w:rPr>
          <w:i w:val="0"/>
          <w:color w:val="auto"/>
        </w:rPr>
      </w:pPr>
      <w:bookmarkStart w:id="299" w:name="_Toc522259481"/>
      <w:r w:rsidRPr="00F33484">
        <w:rPr>
          <w:i w:val="0"/>
          <w:color w:val="auto"/>
        </w:rPr>
        <w:t>Message Definitions</w:t>
      </w:r>
      <w:bookmarkEnd w:id="299"/>
    </w:p>
    <w:p w14:paraId="3BD01CCB" w14:textId="77777777" w:rsidR="003539BA" w:rsidRPr="003539BA" w:rsidRDefault="003539BA" w:rsidP="00106BBA">
      <w:pPr>
        <w:pStyle w:val="BodyText"/>
      </w:pPr>
      <w:r w:rsidRPr="003539BA">
        <w:t>From the VistA perspective, all incoming or outgoing messages are handled or generated based on an event.</w:t>
      </w:r>
    </w:p>
    <w:p w14:paraId="39ED7D20" w14:textId="77777777" w:rsidR="003539BA" w:rsidRPr="003539BA" w:rsidRDefault="003539BA" w:rsidP="00106BBA">
      <w:pPr>
        <w:pStyle w:val="BodyText"/>
      </w:pPr>
      <w:r w:rsidRPr="003539BA">
        <w:t>In this section and the following sections, the following elements will be defined for each message.</w:t>
      </w:r>
    </w:p>
    <w:p w14:paraId="66E613A2" w14:textId="77777777" w:rsidR="003539BA" w:rsidRPr="003539BA" w:rsidRDefault="003539BA" w:rsidP="00A31B26">
      <w:pPr>
        <w:pStyle w:val="BodyText"/>
        <w:numPr>
          <w:ilvl w:val="0"/>
          <w:numId w:val="32"/>
        </w:numPr>
      </w:pPr>
      <w:r w:rsidRPr="003539BA">
        <w:t>Trigger events</w:t>
      </w:r>
    </w:p>
    <w:p w14:paraId="238C13FB" w14:textId="77777777" w:rsidR="003539BA" w:rsidRPr="003539BA" w:rsidRDefault="003539BA" w:rsidP="00A31B26">
      <w:pPr>
        <w:pStyle w:val="BodyText"/>
        <w:numPr>
          <w:ilvl w:val="0"/>
          <w:numId w:val="32"/>
        </w:numPr>
      </w:pPr>
      <w:r w:rsidRPr="003539BA">
        <w:t>Message event code</w:t>
      </w:r>
    </w:p>
    <w:p w14:paraId="4FE74DC3" w14:textId="77777777" w:rsidR="003539BA" w:rsidRPr="003539BA" w:rsidRDefault="003539BA" w:rsidP="00A31B26">
      <w:pPr>
        <w:pStyle w:val="BodyText"/>
        <w:numPr>
          <w:ilvl w:val="0"/>
          <w:numId w:val="32"/>
        </w:numPr>
      </w:pPr>
      <w:r w:rsidRPr="003539BA">
        <w:t>List of segments used in the message</w:t>
      </w:r>
    </w:p>
    <w:p w14:paraId="779F19EA" w14:textId="77777777" w:rsidR="003539BA" w:rsidRPr="003539BA" w:rsidRDefault="003539BA" w:rsidP="00A31B26">
      <w:pPr>
        <w:pStyle w:val="BodyText"/>
        <w:numPr>
          <w:ilvl w:val="0"/>
          <w:numId w:val="32"/>
        </w:numPr>
      </w:pPr>
      <w:r w:rsidRPr="003539BA">
        <w:t>List of fields for each segment in the message</w:t>
      </w:r>
    </w:p>
    <w:p w14:paraId="2DB20B50" w14:textId="77777777" w:rsidR="003539BA" w:rsidRPr="003539BA" w:rsidRDefault="003539BA" w:rsidP="00106BBA">
      <w:pPr>
        <w:pStyle w:val="BodyText"/>
      </w:pPr>
      <w:r w:rsidRPr="003539BA">
        <w:t>Each message is composed of segments.  Segments contain logical groupings of data.  Segments may be optional or repeatable.  A [ ] indicates the segment is optional, the { } indicates the segment is repeatable.  For each message category, there will be a list of HL7 standard segments used for the message.</w:t>
      </w:r>
    </w:p>
    <w:p w14:paraId="2268C5B8" w14:textId="77777777" w:rsidR="003539BA" w:rsidRPr="00F33484" w:rsidRDefault="003539BA" w:rsidP="00C74DE9">
      <w:pPr>
        <w:pStyle w:val="Heading2"/>
        <w:rPr>
          <w:i w:val="0"/>
          <w:color w:val="auto"/>
        </w:rPr>
      </w:pPr>
      <w:bookmarkStart w:id="300" w:name="_Toc522259482"/>
      <w:r w:rsidRPr="00F33484">
        <w:rPr>
          <w:i w:val="0"/>
          <w:color w:val="auto"/>
        </w:rPr>
        <w:t>Segment Table Definitions</w:t>
      </w:r>
      <w:bookmarkEnd w:id="300"/>
    </w:p>
    <w:p w14:paraId="2875EC87" w14:textId="77777777" w:rsidR="003539BA" w:rsidRPr="003539BA" w:rsidRDefault="003539BA" w:rsidP="00106BBA">
      <w:pPr>
        <w:pStyle w:val="BodyText"/>
      </w:pPr>
      <w:r w:rsidRPr="003539BA">
        <w:t>For each segment, the data elements are described in table format.  The table includes the sequence number (SEQ), maximum length (LEN), data type (DT), required or optional (R/O), repeatable (RP/#), the table number (TBL#), the element name, and the VistA description.  Each segment is described in the following sections.</w:t>
      </w:r>
    </w:p>
    <w:p w14:paraId="4EFFB1DC" w14:textId="77777777" w:rsidR="003539BA" w:rsidRPr="00F33484" w:rsidRDefault="0080119B" w:rsidP="00C74DE9">
      <w:pPr>
        <w:pStyle w:val="Heading2"/>
        <w:rPr>
          <w:i w:val="0"/>
          <w:color w:val="auto"/>
        </w:rPr>
      </w:pPr>
      <w:r>
        <w:br w:type="page"/>
      </w:r>
      <w:bookmarkStart w:id="301" w:name="_Toc522259483"/>
      <w:r w:rsidR="003539BA" w:rsidRPr="00F33484">
        <w:rPr>
          <w:i w:val="0"/>
          <w:color w:val="auto"/>
        </w:rPr>
        <w:lastRenderedPageBreak/>
        <w:t>Message Control Segments</w:t>
      </w:r>
      <w:bookmarkEnd w:id="301"/>
    </w:p>
    <w:p w14:paraId="42573551" w14:textId="77777777" w:rsidR="003539BA" w:rsidRPr="003539BA" w:rsidRDefault="003539BA" w:rsidP="00106BBA">
      <w:pPr>
        <w:pStyle w:val="BodyText"/>
      </w:pPr>
      <w:r w:rsidRPr="003539BA">
        <w:t>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will be as specified here unless otherwise specified in that section.</w:t>
      </w:r>
    </w:p>
    <w:p w14:paraId="26A52996" w14:textId="77777777" w:rsidR="003539BA" w:rsidRPr="00985555" w:rsidRDefault="0080119B" w:rsidP="0080119B">
      <w:pPr>
        <w:pStyle w:val="BodyText"/>
        <w:rPr>
          <w:b/>
        </w:rPr>
      </w:pPr>
      <w:r w:rsidRPr="00985555">
        <w:rPr>
          <w:b/>
        </w:rPr>
        <w:t>MSH - MESSAGE HEADER SEGMENT</w:t>
      </w:r>
    </w:p>
    <w:tbl>
      <w:tblPr>
        <w:tblW w:w="0" w:type="auto"/>
        <w:tblBorders>
          <w:top w:val="single" w:sz="12" w:space="0" w:color="000000"/>
          <w:left w:val="single" w:sz="12" w:space="0" w:color="000000"/>
          <w:bottom w:val="single" w:sz="12" w:space="0" w:color="000000"/>
          <w:right w:val="single" w:sz="6"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597F99" w:rsidRPr="00597F99" w14:paraId="04B9A8AB" w14:textId="77777777" w:rsidTr="00553287">
        <w:tc>
          <w:tcPr>
            <w:tcW w:w="725" w:type="dxa"/>
            <w:tcBorders>
              <w:top w:val="single" w:sz="6" w:space="0" w:color="000000"/>
              <w:left w:val="single" w:sz="6" w:space="0" w:color="000000"/>
              <w:bottom w:val="nil"/>
              <w:right w:val="single" w:sz="6" w:space="0" w:color="000000"/>
            </w:tcBorders>
            <w:shd w:val="pct15" w:color="auto" w:fill="FFFFFF"/>
          </w:tcPr>
          <w:p w14:paraId="29392C1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SEQ</w:t>
            </w:r>
          </w:p>
        </w:tc>
        <w:tc>
          <w:tcPr>
            <w:tcW w:w="725" w:type="dxa"/>
            <w:tcBorders>
              <w:top w:val="single" w:sz="6" w:space="0" w:color="000000"/>
              <w:left w:val="single" w:sz="6" w:space="0" w:color="000000"/>
              <w:bottom w:val="nil"/>
              <w:right w:val="single" w:sz="6" w:space="0" w:color="000000"/>
            </w:tcBorders>
            <w:shd w:val="pct15" w:color="auto" w:fill="FFFFFF"/>
          </w:tcPr>
          <w:p w14:paraId="115C7A7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LEN</w:t>
            </w:r>
          </w:p>
        </w:tc>
        <w:tc>
          <w:tcPr>
            <w:tcW w:w="725" w:type="dxa"/>
            <w:tcBorders>
              <w:top w:val="single" w:sz="6" w:space="0" w:color="000000"/>
              <w:left w:val="single" w:sz="6" w:space="0" w:color="000000"/>
              <w:bottom w:val="nil"/>
              <w:right w:val="single" w:sz="6" w:space="0" w:color="000000"/>
            </w:tcBorders>
            <w:shd w:val="pct15" w:color="auto" w:fill="FFFFFF"/>
          </w:tcPr>
          <w:p w14:paraId="23D21AF7"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DT</w:t>
            </w:r>
          </w:p>
        </w:tc>
        <w:tc>
          <w:tcPr>
            <w:tcW w:w="725" w:type="dxa"/>
            <w:tcBorders>
              <w:top w:val="single" w:sz="6" w:space="0" w:color="000000"/>
              <w:left w:val="single" w:sz="6" w:space="0" w:color="000000"/>
              <w:bottom w:val="nil"/>
              <w:right w:val="single" w:sz="6" w:space="0" w:color="000000"/>
            </w:tcBorders>
            <w:shd w:val="pct15" w:color="auto" w:fill="FFFFFF"/>
          </w:tcPr>
          <w:p w14:paraId="4E614E5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R/O</w:t>
            </w:r>
          </w:p>
        </w:tc>
        <w:tc>
          <w:tcPr>
            <w:tcW w:w="725" w:type="dxa"/>
            <w:tcBorders>
              <w:top w:val="single" w:sz="6" w:space="0" w:color="000000"/>
              <w:left w:val="single" w:sz="6" w:space="0" w:color="000000"/>
              <w:bottom w:val="nil"/>
              <w:right w:val="single" w:sz="6" w:space="0" w:color="000000"/>
            </w:tcBorders>
            <w:shd w:val="pct15" w:color="auto" w:fill="FFFFFF"/>
          </w:tcPr>
          <w:p w14:paraId="060867C9"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RP/#</w:t>
            </w:r>
          </w:p>
        </w:tc>
        <w:tc>
          <w:tcPr>
            <w:tcW w:w="725" w:type="dxa"/>
            <w:tcBorders>
              <w:top w:val="single" w:sz="6" w:space="0" w:color="000000"/>
              <w:left w:val="single" w:sz="6" w:space="0" w:color="000000"/>
              <w:bottom w:val="nil"/>
              <w:right w:val="single" w:sz="6" w:space="0" w:color="000000"/>
            </w:tcBorders>
            <w:shd w:val="pct15" w:color="auto" w:fill="FFFFFF"/>
          </w:tcPr>
          <w:p w14:paraId="0B82324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TBL#</w:t>
            </w:r>
          </w:p>
        </w:tc>
        <w:tc>
          <w:tcPr>
            <w:tcW w:w="2464" w:type="dxa"/>
            <w:tcBorders>
              <w:top w:val="single" w:sz="6" w:space="0" w:color="000000"/>
              <w:left w:val="single" w:sz="6" w:space="0" w:color="000000"/>
              <w:bottom w:val="nil"/>
              <w:right w:val="single" w:sz="6" w:space="0" w:color="000000"/>
            </w:tcBorders>
            <w:shd w:val="pct15" w:color="auto" w:fill="FFFFFF"/>
          </w:tcPr>
          <w:p w14:paraId="1CCED636"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ELEMENT NAME</w:t>
            </w:r>
          </w:p>
        </w:tc>
        <w:tc>
          <w:tcPr>
            <w:tcW w:w="2845" w:type="dxa"/>
            <w:tcBorders>
              <w:top w:val="single" w:sz="6" w:space="0" w:color="000000"/>
              <w:left w:val="single" w:sz="6" w:space="0" w:color="000000"/>
              <w:bottom w:val="nil"/>
              <w:right w:val="single" w:sz="6" w:space="0" w:color="000000"/>
            </w:tcBorders>
            <w:shd w:val="pct15" w:color="auto" w:fill="FFFFFF"/>
          </w:tcPr>
          <w:p w14:paraId="45FC8CF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VistA DESCRIPTION</w:t>
            </w:r>
          </w:p>
        </w:tc>
      </w:tr>
      <w:tr w:rsidR="00597F99" w:rsidRPr="00597F99" w14:paraId="4C076200" w14:textId="77777777" w:rsidTr="00553287">
        <w:tc>
          <w:tcPr>
            <w:tcW w:w="725" w:type="dxa"/>
            <w:tcBorders>
              <w:top w:val="single" w:sz="6" w:space="0" w:color="000000"/>
              <w:left w:val="single" w:sz="6" w:space="0" w:color="000000"/>
              <w:bottom w:val="single" w:sz="6" w:space="0" w:color="000000"/>
              <w:right w:val="single" w:sz="6" w:space="0" w:color="000000"/>
            </w:tcBorders>
          </w:tcPr>
          <w:p w14:paraId="61886B0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left w:val="single" w:sz="6" w:space="0" w:color="000000"/>
              <w:bottom w:val="single" w:sz="6" w:space="0" w:color="000000"/>
              <w:right w:val="single" w:sz="6" w:space="0" w:color="000000"/>
            </w:tcBorders>
          </w:tcPr>
          <w:p w14:paraId="497EF39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left w:val="single" w:sz="6" w:space="0" w:color="000000"/>
              <w:bottom w:val="single" w:sz="6" w:space="0" w:color="000000"/>
              <w:right w:val="single" w:sz="6" w:space="0" w:color="000000"/>
            </w:tcBorders>
          </w:tcPr>
          <w:p w14:paraId="2654A27B"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17EA175C"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0A8EF3A0"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924F461"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09BFEA0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Field Separator</w:t>
            </w:r>
          </w:p>
        </w:tc>
        <w:tc>
          <w:tcPr>
            <w:tcW w:w="2845" w:type="dxa"/>
            <w:tcBorders>
              <w:top w:val="single" w:sz="6" w:space="0" w:color="000000"/>
              <w:left w:val="single" w:sz="6" w:space="0" w:color="000000"/>
              <w:bottom w:val="single" w:sz="6" w:space="0" w:color="000000"/>
              <w:right w:val="single" w:sz="6" w:space="0" w:color="000000"/>
            </w:tcBorders>
          </w:tcPr>
          <w:p w14:paraId="22810E1E"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Recommended value is ^ (caret)</w:t>
            </w:r>
          </w:p>
        </w:tc>
      </w:tr>
      <w:tr w:rsidR="00597F99" w:rsidRPr="00597F99" w14:paraId="3B8E1288" w14:textId="77777777" w:rsidTr="00553287">
        <w:tc>
          <w:tcPr>
            <w:tcW w:w="725" w:type="dxa"/>
            <w:tcBorders>
              <w:top w:val="single" w:sz="6" w:space="0" w:color="000000"/>
              <w:left w:val="single" w:sz="6" w:space="0" w:color="000000"/>
              <w:bottom w:val="single" w:sz="6" w:space="0" w:color="000000"/>
              <w:right w:val="single" w:sz="6" w:space="0" w:color="000000"/>
            </w:tcBorders>
          </w:tcPr>
          <w:p w14:paraId="52477051"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left w:val="single" w:sz="6" w:space="0" w:color="000000"/>
              <w:bottom w:val="single" w:sz="6" w:space="0" w:color="000000"/>
              <w:right w:val="single" w:sz="6" w:space="0" w:color="000000"/>
            </w:tcBorders>
          </w:tcPr>
          <w:p w14:paraId="19ACB6DC"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4</w:t>
            </w:r>
          </w:p>
        </w:tc>
        <w:tc>
          <w:tcPr>
            <w:tcW w:w="725" w:type="dxa"/>
            <w:tcBorders>
              <w:top w:val="single" w:sz="6" w:space="0" w:color="000000"/>
              <w:left w:val="single" w:sz="6" w:space="0" w:color="000000"/>
              <w:bottom w:val="single" w:sz="6" w:space="0" w:color="000000"/>
              <w:right w:val="single" w:sz="6" w:space="0" w:color="000000"/>
            </w:tcBorders>
          </w:tcPr>
          <w:p w14:paraId="11EFCAD3"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3744BD45"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631DD7E1"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0AEFCE73"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2CCFC0FC"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Encoding Characters</w:t>
            </w:r>
          </w:p>
        </w:tc>
        <w:tc>
          <w:tcPr>
            <w:tcW w:w="2845" w:type="dxa"/>
            <w:tcBorders>
              <w:top w:val="single" w:sz="6" w:space="0" w:color="000000"/>
              <w:left w:val="single" w:sz="6" w:space="0" w:color="000000"/>
              <w:bottom w:val="single" w:sz="6" w:space="0" w:color="000000"/>
              <w:right w:val="single" w:sz="6" w:space="0" w:color="000000"/>
            </w:tcBorders>
          </w:tcPr>
          <w:p w14:paraId="392B47A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Recommended delimiter values:</w:t>
            </w:r>
          </w:p>
          <w:p w14:paraId="4C68D624"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Component = ~ (tilde)</w:t>
            </w:r>
          </w:p>
          <w:p w14:paraId="6CEC024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Repeat = | (bar)</w:t>
            </w:r>
          </w:p>
          <w:p w14:paraId="35218BBC"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Escape = \ (back slash)</w:t>
            </w:r>
          </w:p>
          <w:p w14:paraId="62FA68A9"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Sub-component = &amp; (ampersand)</w:t>
            </w:r>
          </w:p>
        </w:tc>
      </w:tr>
      <w:tr w:rsidR="00597F99" w:rsidRPr="00597F99" w14:paraId="6BBA43D6" w14:textId="77777777" w:rsidTr="00553287">
        <w:tc>
          <w:tcPr>
            <w:tcW w:w="725" w:type="dxa"/>
            <w:tcBorders>
              <w:top w:val="single" w:sz="6" w:space="0" w:color="000000"/>
              <w:left w:val="single" w:sz="6" w:space="0" w:color="000000"/>
              <w:bottom w:val="single" w:sz="6" w:space="0" w:color="000000"/>
              <w:right w:val="single" w:sz="6" w:space="0" w:color="000000"/>
            </w:tcBorders>
          </w:tcPr>
          <w:p w14:paraId="5469BDE7"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3</w:t>
            </w:r>
          </w:p>
        </w:tc>
        <w:tc>
          <w:tcPr>
            <w:tcW w:w="725" w:type="dxa"/>
            <w:tcBorders>
              <w:top w:val="single" w:sz="6" w:space="0" w:color="000000"/>
              <w:left w:val="single" w:sz="6" w:space="0" w:color="000000"/>
              <w:bottom w:val="single" w:sz="6" w:space="0" w:color="000000"/>
              <w:right w:val="single" w:sz="6" w:space="0" w:color="000000"/>
            </w:tcBorders>
          </w:tcPr>
          <w:p w14:paraId="77A7203B"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left w:val="single" w:sz="6" w:space="0" w:color="000000"/>
              <w:bottom w:val="single" w:sz="6" w:space="0" w:color="000000"/>
              <w:right w:val="single" w:sz="6" w:space="0" w:color="000000"/>
            </w:tcBorders>
          </w:tcPr>
          <w:p w14:paraId="618C650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620D9A08"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3EDB1DD7"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7714A163"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6D803C76"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Sending Application</w:t>
            </w:r>
          </w:p>
        </w:tc>
        <w:tc>
          <w:tcPr>
            <w:tcW w:w="2845" w:type="dxa"/>
            <w:tcBorders>
              <w:top w:val="single" w:sz="6" w:space="0" w:color="000000"/>
              <w:left w:val="single" w:sz="6" w:space="0" w:color="000000"/>
              <w:bottom w:val="single" w:sz="6" w:space="0" w:color="000000"/>
              <w:right w:val="single" w:sz="6" w:space="0" w:color="000000"/>
            </w:tcBorders>
          </w:tcPr>
          <w:p w14:paraId="6B9C717A"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Name field of HL7 Application Parameter file.</w:t>
            </w:r>
          </w:p>
        </w:tc>
      </w:tr>
      <w:tr w:rsidR="00597F99" w:rsidRPr="00597F99" w14:paraId="66EFB9B4" w14:textId="77777777" w:rsidTr="00553287">
        <w:tc>
          <w:tcPr>
            <w:tcW w:w="725" w:type="dxa"/>
            <w:tcBorders>
              <w:top w:val="single" w:sz="6" w:space="0" w:color="000000"/>
              <w:left w:val="single" w:sz="6" w:space="0" w:color="000000"/>
              <w:bottom w:val="single" w:sz="6" w:space="0" w:color="000000"/>
              <w:right w:val="single" w:sz="6" w:space="0" w:color="000000"/>
            </w:tcBorders>
          </w:tcPr>
          <w:p w14:paraId="63C965F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4</w:t>
            </w:r>
          </w:p>
        </w:tc>
        <w:tc>
          <w:tcPr>
            <w:tcW w:w="725" w:type="dxa"/>
            <w:tcBorders>
              <w:top w:val="single" w:sz="6" w:space="0" w:color="000000"/>
              <w:left w:val="single" w:sz="6" w:space="0" w:color="000000"/>
              <w:bottom w:val="single" w:sz="6" w:space="0" w:color="000000"/>
              <w:right w:val="single" w:sz="6" w:space="0" w:color="000000"/>
            </w:tcBorders>
          </w:tcPr>
          <w:p w14:paraId="4058E2D6"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20</w:t>
            </w:r>
          </w:p>
        </w:tc>
        <w:tc>
          <w:tcPr>
            <w:tcW w:w="725" w:type="dxa"/>
            <w:tcBorders>
              <w:top w:val="single" w:sz="6" w:space="0" w:color="000000"/>
              <w:left w:val="single" w:sz="6" w:space="0" w:color="000000"/>
              <w:bottom w:val="single" w:sz="6" w:space="0" w:color="000000"/>
              <w:right w:val="single" w:sz="6" w:space="0" w:color="000000"/>
            </w:tcBorders>
          </w:tcPr>
          <w:p w14:paraId="2D02F121"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64E93A1B"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626703B6"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5063828"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7AA5249A"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Sending Facility</w:t>
            </w:r>
          </w:p>
        </w:tc>
        <w:tc>
          <w:tcPr>
            <w:tcW w:w="2845" w:type="dxa"/>
            <w:tcBorders>
              <w:top w:val="single" w:sz="6" w:space="0" w:color="000000"/>
              <w:left w:val="single" w:sz="6" w:space="0" w:color="000000"/>
              <w:bottom w:val="single" w:sz="6" w:space="0" w:color="000000"/>
              <w:right w:val="single" w:sz="6" w:space="0" w:color="000000"/>
            </w:tcBorders>
          </w:tcPr>
          <w:p w14:paraId="2C7A327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Sending station's facility number from Institution field of HL7 Communication Parameters file.</w:t>
            </w:r>
          </w:p>
        </w:tc>
      </w:tr>
      <w:tr w:rsidR="00597F99" w:rsidRPr="00597F99" w14:paraId="54F39BD2" w14:textId="77777777" w:rsidTr="00553287">
        <w:tc>
          <w:tcPr>
            <w:tcW w:w="725" w:type="dxa"/>
            <w:tcBorders>
              <w:top w:val="single" w:sz="6" w:space="0" w:color="000000"/>
              <w:left w:val="single" w:sz="6" w:space="0" w:color="000000"/>
              <w:bottom w:val="single" w:sz="6" w:space="0" w:color="000000"/>
              <w:right w:val="single" w:sz="6" w:space="0" w:color="000000"/>
            </w:tcBorders>
          </w:tcPr>
          <w:p w14:paraId="15B4157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5</w:t>
            </w:r>
          </w:p>
        </w:tc>
        <w:tc>
          <w:tcPr>
            <w:tcW w:w="725" w:type="dxa"/>
            <w:tcBorders>
              <w:top w:val="single" w:sz="6" w:space="0" w:color="000000"/>
              <w:left w:val="single" w:sz="6" w:space="0" w:color="000000"/>
              <w:bottom w:val="single" w:sz="6" w:space="0" w:color="000000"/>
              <w:right w:val="single" w:sz="6" w:space="0" w:color="000000"/>
            </w:tcBorders>
          </w:tcPr>
          <w:p w14:paraId="38A95A37"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30</w:t>
            </w:r>
          </w:p>
        </w:tc>
        <w:tc>
          <w:tcPr>
            <w:tcW w:w="725" w:type="dxa"/>
            <w:tcBorders>
              <w:top w:val="single" w:sz="6" w:space="0" w:color="000000"/>
              <w:left w:val="single" w:sz="6" w:space="0" w:color="000000"/>
              <w:bottom w:val="single" w:sz="6" w:space="0" w:color="000000"/>
              <w:right w:val="single" w:sz="6" w:space="0" w:color="000000"/>
            </w:tcBorders>
          </w:tcPr>
          <w:p w14:paraId="53F6C8D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3D83F0A5"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09B3AC2F"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4CE12A11"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7517A15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Receiving Application</w:t>
            </w:r>
          </w:p>
        </w:tc>
        <w:tc>
          <w:tcPr>
            <w:tcW w:w="2845" w:type="dxa"/>
            <w:tcBorders>
              <w:top w:val="single" w:sz="6" w:space="0" w:color="000000"/>
              <w:left w:val="single" w:sz="6" w:space="0" w:color="000000"/>
              <w:bottom w:val="single" w:sz="6" w:space="0" w:color="000000"/>
              <w:right w:val="single" w:sz="6" w:space="0" w:color="000000"/>
            </w:tcBorders>
          </w:tcPr>
          <w:p w14:paraId="26959EA3"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Name field of HL7 Application Parameter file.</w:t>
            </w:r>
          </w:p>
        </w:tc>
      </w:tr>
      <w:tr w:rsidR="00597F99" w:rsidRPr="00597F99" w14:paraId="78802EE8" w14:textId="77777777" w:rsidTr="00553287">
        <w:tc>
          <w:tcPr>
            <w:tcW w:w="725" w:type="dxa"/>
            <w:tcBorders>
              <w:top w:val="single" w:sz="6" w:space="0" w:color="000000"/>
              <w:left w:val="single" w:sz="6" w:space="0" w:color="000000"/>
              <w:bottom w:val="single" w:sz="6" w:space="0" w:color="000000"/>
              <w:right w:val="single" w:sz="6" w:space="0" w:color="000000"/>
            </w:tcBorders>
          </w:tcPr>
          <w:p w14:paraId="20ADA181"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6</w:t>
            </w:r>
          </w:p>
        </w:tc>
        <w:tc>
          <w:tcPr>
            <w:tcW w:w="725" w:type="dxa"/>
            <w:tcBorders>
              <w:top w:val="single" w:sz="6" w:space="0" w:color="000000"/>
              <w:left w:val="single" w:sz="6" w:space="0" w:color="000000"/>
              <w:bottom w:val="single" w:sz="6" w:space="0" w:color="000000"/>
              <w:right w:val="single" w:sz="6" w:space="0" w:color="000000"/>
            </w:tcBorders>
          </w:tcPr>
          <w:p w14:paraId="4019A004"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30</w:t>
            </w:r>
          </w:p>
        </w:tc>
        <w:tc>
          <w:tcPr>
            <w:tcW w:w="725" w:type="dxa"/>
            <w:tcBorders>
              <w:top w:val="single" w:sz="6" w:space="0" w:color="000000"/>
              <w:left w:val="single" w:sz="6" w:space="0" w:color="000000"/>
              <w:bottom w:val="single" w:sz="6" w:space="0" w:color="000000"/>
              <w:right w:val="single" w:sz="6" w:space="0" w:color="000000"/>
            </w:tcBorders>
          </w:tcPr>
          <w:p w14:paraId="321C7E3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0A23BA43"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7AD567D"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6FDBAB16"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593F553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Receiving Facility</w:t>
            </w:r>
          </w:p>
        </w:tc>
        <w:tc>
          <w:tcPr>
            <w:tcW w:w="2845" w:type="dxa"/>
            <w:tcBorders>
              <w:top w:val="single" w:sz="6" w:space="0" w:color="000000"/>
              <w:left w:val="single" w:sz="6" w:space="0" w:color="000000"/>
              <w:bottom w:val="single" w:sz="6" w:space="0" w:color="000000"/>
              <w:right w:val="single" w:sz="6" w:space="0" w:color="000000"/>
            </w:tcBorders>
          </w:tcPr>
          <w:p w14:paraId="6DB5F4E0"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Receiving station’s facility number from Institution field of HL Logical Link file.</w:t>
            </w:r>
          </w:p>
        </w:tc>
      </w:tr>
      <w:tr w:rsidR="00597F99" w:rsidRPr="00597F99" w14:paraId="078A2A31" w14:textId="77777777" w:rsidTr="00553287">
        <w:tc>
          <w:tcPr>
            <w:tcW w:w="725" w:type="dxa"/>
            <w:tcBorders>
              <w:top w:val="single" w:sz="6" w:space="0" w:color="000000"/>
              <w:left w:val="single" w:sz="6" w:space="0" w:color="000000"/>
              <w:bottom w:val="single" w:sz="6" w:space="0" w:color="000000"/>
              <w:right w:val="single" w:sz="6" w:space="0" w:color="000000"/>
            </w:tcBorders>
          </w:tcPr>
          <w:p w14:paraId="68946C1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7</w:t>
            </w:r>
          </w:p>
        </w:tc>
        <w:tc>
          <w:tcPr>
            <w:tcW w:w="725" w:type="dxa"/>
            <w:tcBorders>
              <w:top w:val="single" w:sz="6" w:space="0" w:color="000000"/>
              <w:left w:val="single" w:sz="6" w:space="0" w:color="000000"/>
              <w:bottom w:val="single" w:sz="6" w:space="0" w:color="000000"/>
              <w:right w:val="single" w:sz="6" w:space="0" w:color="000000"/>
            </w:tcBorders>
          </w:tcPr>
          <w:p w14:paraId="2103D1A0"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26</w:t>
            </w:r>
          </w:p>
        </w:tc>
        <w:tc>
          <w:tcPr>
            <w:tcW w:w="725" w:type="dxa"/>
            <w:tcBorders>
              <w:top w:val="single" w:sz="6" w:space="0" w:color="000000"/>
              <w:left w:val="single" w:sz="6" w:space="0" w:color="000000"/>
              <w:bottom w:val="single" w:sz="6" w:space="0" w:color="000000"/>
              <w:right w:val="single" w:sz="6" w:space="0" w:color="000000"/>
            </w:tcBorders>
          </w:tcPr>
          <w:p w14:paraId="2A8DB919"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TS</w:t>
            </w:r>
          </w:p>
        </w:tc>
        <w:tc>
          <w:tcPr>
            <w:tcW w:w="725" w:type="dxa"/>
            <w:tcBorders>
              <w:top w:val="single" w:sz="6" w:space="0" w:color="000000"/>
              <w:left w:val="single" w:sz="6" w:space="0" w:color="000000"/>
              <w:bottom w:val="single" w:sz="6" w:space="0" w:color="000000"/>
              <w:right w:val="single" w:sz="6" w:space="0" w:color="000000"/>
            </w:tcBorders>
          </w:tcPr>
          <w:p w14:paraId="1A02C2FC"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76FEFB49"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EFB1323"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7119E3AE"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Date/Time Of Message</w:t>
            </w:r>
          </w:p>
        </w:tc>
        <w:tc>
          <w:tcPr>
            <w:tcW w:w="2845" w:type="dxa"/>
            <w:tcBorders>
              <w:top w:val="single" w:sz="6" w:space="0" w:color="000000"/>
              <w:left w:val="single" w:sz="6" w:space="0" w:color="000000"/>
              <w:bottom w:val="single" w:sz="6" w:space="0" w:color="000000"/>
              <w:right w:val="single" w:sz="6" w:space="0" w:color="000000"/>
            </w:tcBorders>
          </w:tcPr>
          <w:p w14:paraId="09406C5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Date and time message was created.</w:t>
            </w:r>
          </w:p>
        </w:tc>
      </w:tr>
      <w:tr w:rsidR="00597F99" w:rsidRPr="00597F99" w14:paraId="47507C35" w14:textId="77777777" w:rsidTr="00553287">
        <w:tc>
          <w:tcPr>
            <w:tcW w:w="725" w:type="dxa"/>
            <w:tcBorders>
              <w:top w:val="single" w:sz="6" w:space="0" w:color="000000"/>
              <w:left w:val="single" w:sz="6" w:space="0" w:color="000000"/>
              <w:bottom w:val="single" w:sz="6" w:space="0" w:color="000000"/>
              <w:right w:val="single" w:sz="6" w:space="0" w:color="000000"/>
            </w:tcBorders>
          </w:tcPr>
          <w:p w14:paraId="5A815DA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8</w:t>
            </w:r>
          </w:p>
        </w:tc>
        <w:tc>
          <w:tcPr>
            <w:tcW w:w="725" w:type="dxa"/>
            <w:tcBorders>
              <w:top w:val="single" w:sz="6" w:space="0" w:color="000000"/>
              <w:left w:val="single" w:sz="6" w:space="0" w:color="000000"/>
              <w:bottom w:val="single" w:sz="6" w:space="0" w:color="000000"/>
              <w:right w:val="single" w:sz="6" w:space="0" w:color="000000"/>
            </w:tcBorders>
          </w:tcPr>
          <w:p w14:paraId="2FF3F225"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40</w:t>
            </w:r>
          </w:p>
        </w:tc>
        <w:tc>
          <w:tcPr>
            <w:tcW w:w="725" w:type="dxa"/>
            <w:tcBorders>
              <w:top w:val="single" w:sz="6" w:space="0" w:color="000000"/>
              <w:left w:val="single" w:sz="6" w:space="0" w:color="000000"/>
              <w:bottom w:val="single" w:sz="6" w:space="0" w:color="000000"/>
              <w:right w:val="single" w:sz="6" w:space="0" w:color="000000"/>
            </w:tcBorders>
          </w:tcPr>
          <w:p w14:paraId="3C9D3AA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76E0D264"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9F43479"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88DE066"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15E665C0"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Security</w:t>
            </w:r>
          </w:p>
        </w:tc>
        <w:tc>
          <w:tcPr>
            <w:tcW w:w="2845" w:type="dxa"/>
            <w:tcBorders>
              <w:top w:val="single" w:sz="6" w:space="0" w:color="000000"/>
              <w:left w:val="single" w:sz="6" w:space="0" w:color="000000"/>
              <w:bottom w:val="single" w:sz="6" w:space="0" w:color="000000"/>
              <w:right w:val="single" w:sz="6" w:space="0" w:color="000000"/>
            </w:tcBorders>
          </w:tcPr>
          <w:p w14:paraId="42DA2F2C"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Not used</w:t>
            </w:r>
          </w:p>
        </w:tc>
      </w:tr>
      <w:tr w:rsidR="00597F99" w:rsidRPr="00597F99" w14:paraId="529F2C12" w14:textId="77777777" w:rsidTr="00553287">
        <w:tc>
          <w:tcPr>
            <w:tcW w:w="725" w:type="dxa"/>
            <w:tcBorders>
              <w:top w:val="single" w:sz="6" w:space="0" w:color="000000"/>
              <w:left w:val="single" w:sz="6" w:space="0" w:color="000000"/>
              <w:bottom w:val="single" w:sz="6" w:space="0" w:color="000000"/>
              <w:right w:val="single" w:sz="6" w:space="0" w:color="000000"/>
            </w:tcBorders>
          </w:tcPr>
          <w:p w14:paraId="75B9D33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9</w:t>
            </w:r>
          </w:p>
        </w:tc>
        <w:tc>
          <w:tcPr>
            <w:tcW w:w="725" w:type="dxa"/>
            <w:tcBorders>
              <w:top w:val="single" w:sz="6" w:space="0" w:color="000000"/>
              <w:left w:val="single" w:sz="6" w:space="0" w:color="000000"/>
              <w:bottom w:val="single" w:sz="6" w:space="0" w:color="000000"/>
              <w:right w:val="single" w:sz="6" w:space="0" w:color="000000"/>
            </w:tcBorders>
          </w:tcPr>
          <w:p w14:paraId="74E80C1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7</w:t>
            </w:r>
          </w:p>
        </w:tc>
        <w:tc>
          <w:tcPr>
            <w:tcW w:w="725" w:type="dxa"/>
            <w:tcBorders>
              <w:top w:val="single" w:sz="6" w:space="0" w:color="000000"/>
              <w:left w:val="single" w:sz="6" w:space="0" w:color="000000"/>
              <w:bottom w:val="single" w:sz="6" w:space="0" w:color="000000"/>
              <w:right w:val="single" w:sz="6" w:space="0" w:color="000000"/>
            </w:tcBorders>
          </w:tcPr>
          <w:p w14:paraId="0525A48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CM</w:t>
            </w:r>
          </w:p>
        </w:tc>
        <w:tc>
          <w:tcPr>
            <w:tcW w:w="725" w:type="dxa"/>
            <w:tcBorders>
              <w:top w:val="single" w:sz="6" w:space="0" w:color="000000"/>
              <w:left w:val="single" w:sz="6" w:space="0" w:color="000000"/>
              <w:bottom w:val="single" w:sz="6" w:space="0" w:color="000000"/>
              <w:right w:val="single" w:sz="6" w:space="0" w:color="000000"/>
            </w:tcBorders>
          </w:tcPr>
          <w:p w14:paraId="1026A45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357B85C2"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5EC7296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0076</w:t>
            </w:r>
          </w:p>
          <w:p w14:paraId="198B8080"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0003</w:t>
            </w:r>
          </w:p>
        </w:tc>
        <w:tc>
          <w:tcPr>
            <w:tcW w:w="2464" w:type="dxa"/>
            <w:tcBorders>
              <w:top w:val="single" w:sz="6" w:space="0" w:color="000000"/>
              <w:left w:val="single" w:sz="6" w:space="0" w:color="000000"/>
              <w:bottom w:val="single" w:sz="6" w:space="0" w:color="000000"/>
              <w:right w:val="single" w:sz="6" w:space="0" w:color="000000"/>
            </w:tcBorders>
          </w:tcPr>
          <w:p w14:paraId="17CD778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Message Type</w:t>
            </w:r>
          </w:p>
        </w:tc>
        <w:tc>
          <w:tcPr>
            <w:tcW w:w="2845" w:type="dxa"/>
            <w:tcBorders>
              <w:top w:val="single" w:sz="6" w:space="0" w:color="000000"/>
              <w:left w:val="single" w:sz="6" w:space="0" w:color="000000"/>
              <w:bottom w:val="single" w:sz="6" w:space="0" w:color="000000"/>
              <w:right w:val="single" w:sz="6" w:space="0" w:color="000000"/>
            </w:tcBorders>
          </w:tcPr>
          <w:p w14:paraId="4070603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2 Components</w:t>
            </w:r>
          </w:p>
          <w:p w14:paraId="32292CA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Refer to Table 0076</w:t>
            </w:r>
          </w:p>
          <w:p w14:paraId="70A3AFE1"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Refer to Table 0003</w:t>
            </w:r>
          </w:p>
        </w:tc>
      </w:tr>
      <w:tr w:rsidR="00597F99" w:rsidRPr="00597F99" w14:paraId="49CC8314" w14:textId="77777777" w:rsidTr="00553287">
        <w:tc>
          <w:tcPr>
            <w:tcW w:w="725" w:type="dxa"/>
            <w:tcBorders>
              <w:top w:val="single" w:sz="6" w:space="0" w:color="000000"/>
              <w:left w:val="single" w:sz="6" w:space="0" w:color="000000"/>
              <w:bottom w:val="single" w:sz="6" w:space="0" w:color="000000"/>
              <w:right w:val="single" w:sz="6" w:space="0" w:color="000000"/>
            </w:tcBorders>
          </w:tcPr>
          <w:p w14:paraId="3F6A8695"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10</w:t>
            </w:r>
          </w:p>
        </w:tc>
        <w:tc>
          <w:tcPr>
            <w:tcW w:w="725" w:type="dxa"/>
            <w:tcBorders>
              <w:top w:val="single" w:sz="6" w:space="0" w:color="000000"/>
              <w:left w:val="single" w:sz="6" w:space="0" w:color="000000"/>
              <w:bottom w:val="single" w:sz="6" w:space="0" w:color="000000"/>
              <w:right w:val="single" w:sz="6" w:space="0" w:color="000000"/>
            </w:tcBorders>
          </w:tcPr>
          <w:p w14:paraId="74B9C603"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20</w:t>
            </w:r>
          </w:p>
        </w:tc>
        <w:tc>
          <w:tcPr>
            <w:tcW w:w="725" w:type="dxa"/>
            <w:tcBorders>
              <w:top w:val="single" w:sz="6" w:space="0" w:color="000000"/>
              <w:left w:val="single" w:sz="6" w:space="0" w:color="000000"/>
              <w:bottom w:val="single" w:sz="6" w:space="0" w:color="000000"/>
              <w:right w:val="single" w:sz="6" w:space="0" w:color="000000"/>
            </w:tcBorders>
          </w:tcPr>
          <w:p w14:paraId="15EE50A9"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729928B3"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78BB5BE7"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46C196F1"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0BC8764B"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Message Control ID</w:t>
            </w:r>
          </w:p>
        </w:tc>
        <w:tc>
          <w:tcPr>
            <w:tcW w:w="2845" w:type="dxa"/>
            <w:tcBorders>
              <w:top w:val="single" w:sz="6" w:space="0" w:color="000000"/>
              <w:left w:val="single" w:sz="6" w:space="0" w:color="000000"/>
              <w:bottom w:val="single" w:sz="6" w:space="0" w:color="000000"/>
              <w:right w:val="single" w:sz="6" w:space="0" w:color="000000"/>
            </w:tcBorders>
          </w:tcPr>
          <w:p w14:paraId="246ECD73"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 xml:space="preserve">Automatically generated by </w:t>
            </w:r>
            <w:r w:rsidRPr="00EE73D3">
              <w:rPr>
                <w:rFonts w:ascii="Arial" w:hAnsi="Arial" w:cs="Arial"/>
                <w:lang w:eastAsia="en-US"/>
              </w:rPr>
              <w:lastRenderedPageBreak/>
              <w:t>VISTA HL7 Package.</w:t>
            </w:r>
          </w:p>
        </w:tc>
      </w:tr>
      <w:tr w:rsidR="00597F99" w:rsidRPr="00597F99" w14:paraId="6F8B4C6C" w14:textId="77777777" w:rsidTr="00553287">
        <w:tc>
          <w:tcPr>
            <w:tcW w:w="725" w:type="dxa"/>
            <w:tcBorders>
              <w:top w:val="single" w:sz="6" w:space="0" w:color="000000"/>
              <w:left w:val="single" w:sz="6" w:space="0" w:color="000000"/>
              <w:bottom w:val="single" w:sz="6" w:space="0" w:color="000000"/>
              <w:right w:val="single" w:sz="6" w:space="0" w:color="000000"/>
            </w:tcBorders>
          </w:tcPr>
          <w:p w14:paraId="45CD68F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lastRenderedPageBreak/>
              <w:t>11</w:t>
            </w:r>
          </w:p>
        </w:tc>
        <w:tc>
          <w:tcPr>
            <w:tcW w:w="725" w:type="dxa"/>
            <w:tcBorders>
              <w:top w:val="single" w:sz="6" w:space="0" w:color="000000"/>
              <w:left w:val="single" w:sz="6" w:space="0" w:color="000000"/>
              <w:bottom w:val="single" w:sz="6" w:space="0" w:color="000000"/>
              <w:right w:val="single" w:sz="6" w:space="0" w:color="000000"/>
            </w:tcBorders>
          </w:tcPr>
          <w:p w14:paraId="744179C3"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left w:val="single" w:sz="6" w:space="0" w:color="000000"/>
              <w:bottom w:val="single" w:sz="6" w:space="0" w:color="000000"/>
              <w:right w:val="single" w:sz="6" w:space="0" w:color="000000"/>
            </w:tcBorders>
          </w:tcPr>
          <w:p w14:paraId="0EE93577"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23B4C104"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685D856D"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66D491AB"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0103</w:t>
            </w:r>
          </w:p>
        </w:tc>
        <w:tc>
          <w:tcPr>
            <w:tcW w:w="2464" w:type="dxa"/>
            <w:tcBorders>
              <w:top w:val="single" w:sz="6" w:space="0" w:color="000000"/>
              <w:left w:val="single" w:sz="6" w:space="0" w:color="000000"/>
              <w:bottom w:val="single" w:sz="6" w:space="0" w:color="000000"/>
              <w:right w:val="single" w:sz="6" w:space="0" w:color="000000"/>
            </w:tcBorders>
          </w:tcPr>
          <w:p w14:paraId="03E53C9E"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Processing ID</w:t>
            </w:r>
          </w:p>
        </w:tc>
        <w:tc>
          <w:tcPr>
            <w:tcW w:w="2845" w:type="dxa"/>
            <w:tcBorders>
              <w:top w:val="single" w:sz="6" w:space="0" w:color="000000"/>
              <w:left w:val="single" w:sz="6" w:space="0" w:color="000000"/>
              <w:bottom w:val="single" w:sz="6" w:space="0" w:color="000000"/>
              <w:right w:val="single" w:sz="6" w:space="0" w:color="000000"/>
            </w:tcBorders>
          </w:tcPr>
          <w:p w14:paraId="0C5337AB"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P (production)</w:t>
            </w:r>
          </w:p>
        </w:tc>
      </w:tr>
      <w:tr w:rsidR="00597F99" w:rsidRPr="00597F99" w14:paraId="01EBE7E5" w14:textId="77777777" w:rsidTr="00553287">
        <w:tc>
          <w:tcPr>
            <w:tcW w:w="725" w:type="dxa"/>
            <w:tcBorders>
              <w:top w:val="single" w:sz="6" w:space="0" w:color="000000"/>
              <w:left w:val="single" w:sz="6" w:space="0" w:color="000000"/>
              <w:bottom w:val="single" w:sz="6" w:space="0" w:color="000000"/>
              <w:right w:val="single" w:sz="6" w:space="0" w:color="000000"/>
            </w:tcBorders>
          </w:tcPr>
          <w:p w14:paraId="4DFFB901"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12</w:t>
            </w:r>
          </w:p>
        </w:tc>
        <w:tc>
          <w:tcPr>
            <w:tcW w:w="725" w:type="dxa"/>
            <w:tcBorders>
              <w:top w:val="single" w:sz="6" w:space="0" w:color="000000"/>
              <w:left w:val="single" w:sz="6" w:space="0" w:color="000000"/>
              <w:bottom w:val="single" w:sz="6" w:space="0" w:color="000000"/>
              <w:right w:val="single" w:sz="6" w:space="0" w:color="000000"/>
            </w:tcBorders>
          </w:tcPr>
          <w:p w14:paraId="6669393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8</w:t>
            </w:r>
          </w:p>
        </w:tc>
        <w:tc>
          <w:tcPr>
            <w:tcW w:w="725" w:type="dxa"/>
            <w:tcBorders>
              <w:top w:val="single" w:sz="6" w:space="0" w:color="000000"/>
              <w:left w:val="single" w:sz="6" w:space="0" w:color="000000"/>
              <w:bottom w:val="single" w:sz="6" w:space="0" w:color="000000"/>
              <w:right w:val="single" w:sz="6" w:space="0" w:color="000000"/>
            </w:tcBorders>
          </w:tcPr>
          <w:p w14:paraId="6DC61694"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635D0CCC"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03C0D0A5"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710F7F3"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0104</w:t>
            </w:r>
          </w:p>
        </w:tc>
        <w:tc>
          <w:tcPr>
            <w:tcW w:w="2464" w:type="dxa"/>
            <w:tcBorders>
              <w:top w:val="single" w:sz="6" w:space="0" w:color="000000"/>
              <w:left w:val="single" w:sz="6" w:space="0" w:color="000000"/>
              <w:bottom w:val="single" w:sz="6" w:space="0" w:color="000000"/>
              <w:right w:val="single" w:sz="6" w:space="0" w:color="000000"/>
            </w:tcBorders>
          </w:tcPr>
          <w:p w14:paraId="0104ECF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Version ID</w:t>
            </w:r>
          </w:p>
        </w:tc>
        <w:tc>
          <w:tcPr>
            <w:tcW w:w="2845" w:type="dxa"/>
            <w:tcBorders>
              <w:top w:val="single" w:sz="6" w:space="0" w:color="000000"/>
              <w:left w:val="single" w:sz="6" w:space="0" w:color="000000"/>
              <w:bottom w:val="single" w:sz="6" w:space="0" w:color="000000"/>
              <w:right w:val="single" w:sz="6" w:space="0" w:color="000000"/>
            </w:tcBorders>
          </w:tcPr>
          <w:p w14:paraId="350452DE"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Version ID field of event protocol in Protocol file.</w:t>
            </w:r>
          </w:p>
        </w:tc>
      </w:tr>
      <w:tr w:rsidR="00597F99" w:rsidRPr="00597F99" w14:paraId="39A5874B" w14:textId="77777777" w:rsidTr="00553287">
        <w:tc>
          <w:tcPr>
            <w:tcW w:w="725" w:type="dxa"/>
            <w:tcBorders>
              <w:top w:val="single" w:sz="6" w:space="0" w:color="000000"/>
              <w:left w:val="single" w:sz="6" w:space="0" w:color="000000"/>
              <w:bottom w:val="single" w:sz="6" w:space="0" w:color="000000"/>
              <w:right w:val="single" w:sz="6" w:space="0" w:color="000000"/>
            </w:tcBorders>
          </w:tcPr>
          <w:p w14:paraId="522BE19E"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13</w:t>
            </w:r>
          </w:p>
        </w:tc>
        <w:tc>
          <w:tcPr>
            <w:tcW w:w="725" w:type="dxa"/>
            <w:tcBorders>
              <w:top w:val="single" w:sz="6" w:space="0" w:color="000000"/>
              <w:left w:val="single" w:sz="6" w:space="0" w:color="000000"/>
              <w:bottom w:val="single" w:sz="6" w:space="0" w:color="000000"/>
              <w:right w:val="single" w:sz="6" w:space="0" w:color="000000"/>
            </w:tcBorders>
          </w:tcPr>
          <w:p w14:paraId="787B4D0A"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left w:val="single" w:sz="6" w:space="0" w:color="000000"/>
              <w:bottom w:val="single" w:sz="6" w:space="0" w:color="000000"/>
              <w:right w:val="single" w:sz="6" w:space="0" w:color="000000"/>
            </w:tcBorders>
          </w:tcPr>
          <w:p w14:paraId="2D47819A"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NM</w:t>
            </w:r>
          </w:p>
        </w:tc>
        <w:tc>
          <w:tcPr>
            <w:tcW w:w="725" w:type="dxa"/>
            <w:tcBorders>
              <w:top w:val="single" w:sz="6" w:space="0" w:color="000000"/>
              <w:left w:val="single" w:sz="6" w:space="0" w:color="000000"/>
              <w:bottom w:val="single" w:sz="6" w:space="0" w:color="000000"/>
              <w:right w:val="single" w:sz="6" w:space="0" w:color="000000"/>
            </w:tcBorders>
          </w:tcPr>
          <w:p w14:paraId="2B43CC49"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6300D01A"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313C6F81"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768E7D94"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Sequence Number</w:t>
            </w:r>
          </w:p>
        </w:tc>
        <w:tc>
          <w:tcPr>
            <w:tcW w:w="2845" w:type="dxa"/>
            <w:tcBorders>
              <w:top w:val="single" w:sz="6" w:space="0" w:color="000000"/>
              <w:left w:val="single" w:sz="6" w:space="0" w:color="000000"/>
              <w:bottom w:val="single" w:sz="6" w:space="0" w:color="000000"/>
              <w:right w:val="single" w:sz="6" w:space="0" w:color="000000"/>
            </w:tcBorders>
          </w:tcPr>
          <w:p w14:paraId="53748F2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Not used</w:t>
            </w:r>
          </w:p>
        </w:tc>
      </w:tr>
      <w:tr w:rsidR="00597F99" w:rsidRPr="00597F99" w14:paraId="6B9AE2CC" w14:textId="77777777" w:rsidTr="00553287">
        <w:tc>
          <w:tcPr>
            <w:tcW w:w="725" w:type="dxa"/>
            <w:tcBorders>
              <w:top w:val="single" w:sz="6" w:space="0" w:color="000000"/>
              <w:left w:val="single" w:sz="6" w:space="0" w:color="000000"/>
              <w:bottom w:val="single" w:sz="6" w:space="0" w:color="000000"/>
              <w:right w:val="single" w:sz="6" w:space="0" w:color="000000"/>
            </w:tcBorders>
          </w:tcPr>
          <w:p w14:paraId="1E4408D6"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14</w:t>
            </w:r>
          </w:p>
        </w:tc>
        <w:tc>
          <w:tcPr>
            <w:tcW w:w="725" w:type="dxa"/>
            <w:tcBorders>
              <w:top w:val="single" w:sz="6" w:space="0" w:color="000000"/>
              <w:left w:val="single" w:sz="6" w:space="0" w:color="000000"/>
              <w:bottom w:val="single" w:sz="6" w:space="0" w:color="000000"/>
              <w:right w:val="single" w:sz="6" w:space="0" w:color="000000"/>
            </w:tcBorders>
          </w:tcPr>
          <w:p w14:paraId="3313C33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180</w:t>
            </w:r>
          </w:p>
        </w:tc>
        <w:tc>
          <w:tcPr>
            <w:tcW w:w="725" w:type="dxa"/>
            <w:tcBorders>
              <w:top w:val="single" w:sz="6" w:space="0" w:color="000000"/>
              <w:left w:val="single" w:sz="6" w:space="0" w:color="000000"/>
              <w:bottom w:val="single" w:sz="6" w:space="0" w:color="000000"/>
              <w:right w:val="single" w:sz="6" w:space="0" w:color="000000"/>
            </w:tcBorders>
          </w:tcPr>
          <w:p w14:paraId="183628FF"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70CF81B2"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63AF794E"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5DCD980D"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334F0816"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Continuation Pointer</w:t>
            </w:r>
          </w:p>
        </w:tc>
        <w:tc>
          <w:tcPr>
            <w:tcW w:w="2845" w:type="dxa"/>
            <w:tcBorders>
              <w:top w:val="single" w:sz="6" w:space="0" w:color="000000"/>
              <w:left w:val="single" w:sz="6" w:space="0" w:color="000000"/>
              <w:bottom w:val="single" w:sz="6" w:space="0" w:color="000000"/>
              <w:right w:val="single" w:sz="6" w:space="0" w:color="000000"/>
            </w:tcBorders>
          </w:tcPr>
          <w:p w14:paraId="79F5F3E7"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Not used</w:t>
            </w:r>
          </w:p>
        </w:tc>
      </w:tr>
      <w:tr w:rsidR="00597F99" w:rsidRPr="00597F99" w14:paraId="3AD18700" w14:textId="77777777" w:rsidTr="00553287">
        <w:tc>
          <w:tcPr>
            <w:tcW w:w="725" w:type="dxa"/>
            <w:tcBorders>
              <w:top w:val="single" w:sz="6" w:space="0" w:color="000000"/>
              <w:left w:val="single" w:sz="6" w:space="0" w:color="000000"/>
              <w:bottom w:val="single" w:sz="6" w:space="0" w:color="000000"/>
              <w:right w:val="single" w:sz="6" w:space="0" w:color="000000"/>
            </w:tcBorders>
          </w:tcPr>
          <w:p w14:paraId="2FFB8BF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left w:val="single" w:sz="6" w:space="0" w:color="000000"/>
              <w:bottom w:val="single" w:sz="6" w:space="0" w:color="000000"/>
              <w:right w:val="single" w:sz="6" w:space="0" w:color="000000"/>
            </w:tcBorders>
          </w:tcPr>
          <w:p w14:paraId="603482A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left w:val="single" w:sz="6" w:space="0" w:color="000000"/>
              <w:bottom w:val="single" w:sz="6" w:space="0" w:color="000000"/>
              <w:right w:val="single" w:sz="6" w:space="0" w:color="000000"/>
            </w:tcBorders>
          </w:tcPr>
          <w:p w14:paraId="598616CA"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08252B76"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5010CCF"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64552ADA"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0155</w:t>
            </w:r>
          </w:p>
        </w:tc>
        <w:tc>
          <w:tcPr>
            <w:tcW w:w="2464" w:type="dxa"/>
            <w:tcBorders>
              <w:top w:val="single" w:sz="6" w:space="0" w:color="000000"/>
              <w:left w:val="single" w:sz="6" w:space="0" w:color="000000"/>
              <w:bottom w:val="single" w:sz="6" w:space="0" w:color="000000"/>
              <w:right w:val="single" w:sz="6" w:space="0" w:color="000000"/>
            </w:tcBorders>
          </w:tcPr>
          <w:p w14:paraId="3259DC3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Accept Acknowledgment Type</w:t>
            </w:r>
          </w:p>
        </w:tc>
        <w:tc>
          <w:tcPr>
            <w:tcW w:w="2845" w:type="dxa"/>
            <w:tcBorders>
              <w:top w:val="single" w:sz="6" w:space="0" w:color="000000"/>
              <w:left w:val="single" w:sz="6" w:space="0" w:color="000000"/>
              <w:bottom w:val="single" w:sz="6" w:space="0" w:color="000000"/>
              <w:right w:val="single" w:sz="6" w:space="0" w:color="000000"/>
            </w:tcBorders>
          </w:tcPr>
          <w:p w14:paraId="3C62F15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NE (never acknowledge)</w:t>
            </w:r>
          </w:p>
        </w:tc>
      </w:tr>
      <w:tr w:rsidR="00597F99" w:rsidRPr="00597F99" w14:paraId="33E8A877" w14:textId="77777777" w:rsidTr="00553287">
        <w:tc>
          <w:tcPr>
            <w:tcW w:w="725" w:type="dxa"/>
            <w:tcBorders>
              <w:top w:val="single" w:sz="6" w:space="0" w:color="000000"/>
              <w:left w:val="single" w:sz="6" w:space="0" w:color="000000"/>
              <w:bottom w:val="single" w:sz="6" w:space="0" w:color="000000"/>
              <w:right w:val="single" w:sz="6" w:space="0" w:color="000000"/>
            </w:tcBorders>
          </w:tcPr>
          <w:p w14:paraId="1334D029"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16</w:t>
            </w:r>
          </w:p>
        </w:tc>
        <w:tc>
          <w:tcPr>
            <w:tcW w:w="725" w:type="dxa"/>
            <w:tcBorders>
              <w:top w:val="single" w:sz="6" w:space="0" w:color="000000"/>
              <w:left w:val="single" w:sz="6" w:space="0" w:color="000000"/>
              <w:bottom w:val="single" w:sz="6" w:space="0" w:color="000000"/>
              <w:right w:val="single" w:sz="6" w:space="0" w:color="000000"/>
            </w:tcBorders>
          </w:tcPr>
          <w:p w14:paraId="6C22817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left w:val="single" w:sz="6" w:space="0" w:color="000000"/>
              <w:bottom w:val="single" w:sz="6" w:space="0" w:color="000000"/>
              <w:right w:val="single" w:sz="6" w:space="0" w:color="000000"/>
            </w:tcBorders>
          </w:tcPr>
          <w:p w14:paraId="02CDCAD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2BEC33EA"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F905142"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7E8A12C3"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0155</w:t>
            </w:r>
          </w:p>
        </w:tc>
        <w:tc>
          <w:tcPr>
            <w:tcW w:w="2464" w:type="dxa"/>
            <w:tcBorders>
              <w:top w:val="single" w:sz="6" w:space="0" w:color="000000"/>
              <w:left w:val="single" w:sz="6" w:space="0" w:color="000000"/>
              <w:bottom w:val="single" w:sz="6" w:space="0" w:color="000000"/>
              <w:right w:val="single" w:sz="6" w:space="0" w:color="000000"/>
            </w:tcBorders>
          </w:tcPr>
          <w:p w14:paraId="11FEAF1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Application Acknowledgment Type</w:t>
            </w:r>
          </w:p>
        </w:tc>
        <w:tc>
          <w:tcPr>
            <w:tcW w:w="2845" w:type="dxa"/>
            <w:tcBorders>
              <w:top w:val="single" w:sz="6" w:space="0" w:color="000000"/>
              <w:left w:val="single" w:sz="6" w:space="0" w:color="000000"/>
              <w:bottom w:val="single" w:sz="6" w:space="0" w:color="000000"/>
              <w:right w:val="single" w:sz="6" w:space="0" w:color="000000"/>
            </w:tcBorders>
          </w:tcPr>
          <w:p w14:paraId="7290B124"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AL (always acknowledge)</w:t>
            </w:r>
          </w:p>
        </w:tc>
      </w:tr>
      <w:tr w:rsidR="00597F99" w:rsidRPr="00597F99" w14:paraId="345FFFDD" w14:textId="77777777" w:rsidTr="00553287">
        <w:tc>
          <w:tcPr>
            <w:tcW w:w="725" w:type="dxa"/>
            <w:tcBorders>
              <w:top w:val="single" w:sz="6" w:space="0" w:color="000000"/>
              <w:left w:val="single" w:sz="6" w:space="0" w:color="000000"/>
              <w:bottom w:val="single" w:sz="6" w:space="0" w:color="000000"/>
              <w:right w:val="single" w:sz="6" w:space="0" w:color="000000"/>
            </w:tcBorders>
          </w:tcPr>
          <w:p w14:paraId="7F93B6C4"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17</w:t>
            </w:r>
          </w:p>
        </w:tc>
        <w:tc>
          <w:tcPr>
            <w:tcW w:w="725" w:type="dxa"/>
            <w:tcBorders>
              <w:top w:val="single" w:sz="6" w:space="0" w:color="000000"/>
              <w:left w:val="single" w:sz="6" w:space="0" w:color="000000"/>
              <w:bottom w:val="single" w:sz="6" w:space="0" w:color="000000"/>
              <w:right w:val="single" w:sz="6" w:space="0" w:color="000000"/>
            </w:tcBorders>
          </w:tcPr>
          <w:p w14:paraId="60D77FBA"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left w:val="single" w:sz="6" w:space="0" w:color="000000"/>
              <w:bottom w:val="single" w:sz="6" w:space="0" w:color="000000"/>
              <w:right w:val="single" w:sz="6" w:space="0" w:color="000000"/>
            </w:tcBorders>
          </w:tcPr>
          <w:p w14:paraId="464BEC9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69C05DE1"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3DE78B4"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58C93D73"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3B473720"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Country Code</w:t>
            </w:r>
          </w:p>
        </w:tc>
        <w:tc>
          <w:tcPr>
            <w:tcW w:w="2845" w:type="dxa"/>
            <w:tcBorders>
              <w:top w:val="single" w:sz="6" w:space="0" w:color="000000"/>
              <w:left w:val="single" w:sz="6" w:space="0" w:color="000000"/>
              <w:bottom w:val="single" w:sz="6" w:space="0" w:color="000000"/>
              <w:right w:val="single" w:sz="6" w:space="0" w:color="000000"/>
            </w:tcBorders>
          </w:tcPr>
          <w:p w14:paraId="361A9201"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USA</w:t>
            </w:r>
          </w:p>
        </w:tc>
      </w:tr>
      <w:tr w:rsidR="00597F99" w:rsidRPr="00597F99" w14:paraId="2472CDD5" w14:textId="77777777" w:rsidTr="00553287">
        <w:tc>
          <w:tcPr>
            <w:tcW w:w="725" w:type="dxa"/>
            <w:tcBorders>
              <w:top w:val="single" w:sz="6" w:space="0" w:color="000000"/>
              <w:left w:val="single" w:sz="6" w:space="0" w:color="000000"/>
              <w:bottom w:val="single" w:sz="6" w:space="0" w:color="000000"/>
              <w:right w:val="single" w:sz="6" w:space="0" w:color="000000"/>
            </w:tcBorders>
          </w:tcPr>
          <w:p w14:paraId="61E79068"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18</w:t>
            </w:r>
          </w:p>
        </w:tc>
        <w:tc>
          <w:tcPr>
            <w:tcW w:w="725" w:type="dxa"/>
            <w:tcBorders>
              <w:top w:val="single" w:sz="6" w:space="0" w:color="000000"/>
              <w:left w:val="single" w:sz="6" w:space="0" w:color="000000"/>
              <w:bottom w:val="single" w:sz="6" w:space="0" w:color="000000"/>
              <w:right w:val="single" w:sz="6" w:space="0" w:color="000000"/>
            </w:tcBorders>
          </w:tcPr>
          <w:p w14:paraId="0B9BDECB"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6</w:t>
            </w:r>
          </w:p>
        </w:tc>
        <w:tc>
          <w:tcPr>
            <w:tcW w:w="725" w:type="dxa"/>
            <w:tcBorders>
              <w:top w:val="single" w:sz="6" w:space="0" w:color="000000"/>
              <w:left w:val="single" w:sz="6" w:space="0" w:color="000000"/>
              <w:bottom w:val="single" w:sz="6" w:space="0" w:color="000000"/>
              <w:right w:val="single" w:sz="6" w:space="0" w:color="000000"/>
            </w:tcBorders>
          </w:tcPr>
          <w:p w14:paraId="75BED2A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34A3763B"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7DFB8621"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Y/3</w:t>
            </w:r>
          </w:p>
        </w:tc>
        <w:tc>
          <w:tcPr>
            <w:tcW w:w="725" w:type="dxa"/>
            <w:tcBorders>
              <w:top w:val="single" w:sz="6" w:space="0" w:color="000000"/>
              <w:left w:val="single" w:sz="6" w:space="0" w:color="000000"/>
              <w:bottom w:val="single" w:sz="6" w:space="0" w:color="000000"/>
              <w:right w:val="single" w:sz="6" w:space="0" w:color="000000"/>
            </w:tcBorders>
          </w:tcPr>
          <w:p w14:paraId="355591E1"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0211</w:t>
            </w:r>
          </w:p>
        </w:tc>
        <w:tc>
          <w:tcPr>
            <w:tcW w:w="2464" w:type="dxa"/>
            <w:tcBorders>
              <w:top w:val="single" w:sz="6" w:space="0" w:color="000000"/>
              <w:left w:val="single" w:sz="6" w:space="0" w:color="000000"/>
              <w:bottom w:val="single" w:sz="6" w:space="0" w:color="000000"/>
              <w:right w:val="single" w:sz="6" w:space="0" w:color="000000"/>
            </w:tcBorders>
          </w:tcPr>
          <w:p w14:paraId="2ECA422D"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Character Set</w:t>
            </w:r>
          </w:p>
        </w:tc>
        <w:tc>
          <w:tcPr>
            <w:tcW w:w="2845" w:type="dxa"/>
            <w:tcBorders>
              <w:top w:val="single" w:sz="6" w:space="0" w:color="000000"/>
              <w:left w:val="single" w:sz="6" w:space="0" w:color="000000"/>
              <w:bottom w:val="single" w:sz="6" w:space="0" w:color="000000"/>
              <w:right w:val="single" w:sz="6" w:space="0" w:color="000000"/>
            </w:tcBorders>
          </w:tcPr>
          <w:p w14:paraId="20597F3B"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Not used</w:t>
            </w:r>
          </w:p>
        </w:tc>
      </w:tr>
      <w:tr w:rsidR="00597F99" w:rsidRPr="00597F99" w14:paraId="16B15FDC" w14:textId="77777777" w:rsidTr="00553287">
        <w:tc>
          <w:tcPr>
            <w:tcW w:w="725" w:type="dxa"/>
            <w:tcBorders>
              <w:top w:val="single" w:sz="6" w:space="0" w:color="000000"/>
              <w:left w:val="single" w:sz="6" w:space="0" w:color="000000"/>
              <w:bottom w:val="single" w:sz="6" w:space="0" w:color="000000"/>
              <w:right w:val="single" w:sz="6" w:space="0" w:color="000000"/>
            </w:tcBorders>
          </w:tcPr>
          <w:p w14:paraId="634F1E39"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19</w:t>
            </w:r>
          </w:p>
        </w:tc>
        <w:tc>
          <w:tcPr>
            <w:tcW w:w="725" w:type="dxa"/>
            <w:tcBorders>
              <w:top w:val="single" w:sz="6" w:space="0" w:color="000000"/>
              <w:left w:val="single" w:sz="6" w:space="0" w:color="000000"/>
              <w:bottom w:val="single" w:sz="6" w:space="0" w:color="000000"/>
              <w:right w:val="single" w:sz="6" w:space="0" w:color="000000"/>
            </w:tcBorders>
          </w:tcPr>
          <w:p w14:paraId="6D47533C"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60</w:t>
            </w:r>
          </w:p>
        </w:tc>
        <w:tc>
          <w:tcPr>
            <w:tcW w:w="725" w:type="dxa"/>
            <w:tcBorders>
              <w:top w:val="single" w:sz="6" w:space="0" w:color="000000"/>
              <w:left w:val="single" w:sz="6" w:space="0" w:color="000000"/>
              <w:bottom w:val="single" w:sz="6" w:space="0" w:color="000000"/>
              <w:right w:val="single" w:sz="6" w:space="0" w:color="000000"/>
            </w:tcBorders>
          </w:tcPr>
          <w:p w14:paraId="64511F87"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CE</w:t>
            </w:r>
          </w:p>
        </w:tc>
        <w:tc>
          <w:tcPr>
            <w:tcW w:w="725" w:type="dxa"/>
            <w:tcBorders>
              <w:top w:val="single" w:sz="6" w:space="0" w:color="000000"/>
              <w:left w:val="single" w:sz="6" w:space="0" w:color="000000"/>
              <w:bottom w:val="single" w:sz="6" w:space="0" w:color="000000"/>
              <w:right w:val="single" w:sz="6" w:space="0" w:color="000000"/>
            </w:tcBorders>
          </w:tcPr>
          <w:p w14:paraId="17336C44"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ACD2799" w14:textId="77777777" w:rsidR="00597F99" w:rsidRPr="00EE73D3" w:rsidRDefault="00597F99" w:rsidP="00597F99">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B74E995" w14:textId="77777777" w:rsidR="00597F99" w:rsidRPr="00EE73D3" w:rsidRDefault="00597F99" w:rsidP="00597F99">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6F31BA2A"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Principal Language of Message</w:t>
            </w:r>
          </w:p>
        </w:tc>
        <w:tc>
          <w:tcPr>
            <w:tcW w:w="2845" w:type="dxa"/>
            <w:tcBorders>
              <w:top w:val="single" w:sz="6" w:space="0" w:color="000000"/>
              <w:left w:val="single" w:sz="6" w:space="0" w:color="000000"/>
              <w:bottom w:val="single" w:sz="6" w:space="0" w:color="000000"/>
              <w:right w:val="single" w:sz="6" w:space="0" w:color="000000"/>
            </w:tcBorders>
          </w:tcPr>
          <w:p w14:paraId="61BFD092" w14:textId="77777777" w:rsidR="00597F99" w:rsidRPr="00EE73D3" w:rsidRDefault="00597F99" w:rsidP="00597F99">
            <w:pPr>
              <w:pStyle w:val="BodyText"/>
              <w:rPr>
                <w:rFonts w:ascii="Arial" w:hAnsi="Arial" w:cs="Arial"/>
                <w:lang w:eastAsia="en-US"/>
              </w:rPr>
            </w:pPr>
            <w:r w:rsidRPr="00EE73D3">
              <w:rPr>
                <w:rFonts w:ascii="Arial" w:hAnsi="Arial" w:cs="Arial"/>
                <w:lang w:eastAsia="en-US"/>
              </w:rPr>
              <w:t>Not used</w:t>
            </w:r>
          </w:p>
        </w:tc>
      </w:tr>
    </w:tbl>
    <w:p w14:paraId="2DB74733" w14:textId="77777777" w:rsidR="003539BA" w:rsidRPr="00985555" w:rsidRDefault="0080119B" w:rsidP="0080119B">
      <w:pPr>
        <w:pStyle w:val="BodyText"/>
        <w:rPr>
          <w:b/>
        </w:rPr>
      </w:pPr>
      <w:r w:rsidRPr="00985555">
        <w:rPr>
          <w:b/>
        </w:rPr>
        <w:t>EVN – EVENT TYPE SEGMENT</w:t>
      </w:r>
    </w:p>
    <w:tbl>
      <w:tblPr>
        <w:tblW w:w="9630" w:type="dxa"/>
        <w:tblInd w:w="29" w:type="dxa"/>
        <w:tblBorders>
          <w:top w:val="single" w:sz="12" w:space="0" w:color="000000"/>
          <w:left w:val="single" w:sz="12" w:space="0" w:color="000000"/>
          <w:bottom w:val="single" w:sz="12" w:space="0" w:color="000000"/>
          <w:right w:val="single" w:sz="6" w:space="0" w:color="000000"/>
        </w:tblBorders>
        <w:tblLayout w:type="fixed"/>
        <w:tblCellMar>
          <w:left w:w="29" w:type="dxa"/>
          <w:right w:w="29" w:type="dxa"/>
        </w:tblCellMar>
        <w:tblLook w:val="0000" w:firstRow="0" w:lastRow="0" w:firstColumn="0" w:lastColumn="0" w:noHBand="0" w:noVBand="0"/>
      </w:tblPr>
      <w:tblGrid>
        <w:gridCol w:w="696"/>
        <w:gridCol w:w="725"/>
        <w:gridCol w:w="725"/>
        <w:gridCol w:w="725"/>
        <w:gridCol w:w="725"/>
        <w:gridCol w:w="725"/>
        <w:gridCol w:w="2464"/>
        <w:gridCol w:w="2845"/>
      </w:tblGrid>
      <w:tr w:rsidR="001755A8" w:rsidRPr="001755A8" w14:paraId="2232CDB7" w14:textId="77777777" w:rsidTr="0080119B">
        <w:tc>
          <w:tcPr>
            <w:tcW w:w="696" w:type="dxa"/>
            <w:tcBorders>
              <w:top w:val="single" w:sz="6" w:space="0" w:color="000000"/>
              <w:left w:val="single" w:sz="6" w:space="0" w:color="000000"/>
              <w:bottom w:val="nil"/>
              <w:right w:val="single" w:sz="6" w:space="0" w:color="000000"/>
            </w:tcBorders>
            <w:shd w:val="pct15" w:color="auto" w:fill="FFFFFF"/>
          </w:tcPr>
          <w:p w14:paraId="6B3345EB"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SEQ</w:t>
            </w:r>
          </w:p>
        </w:tc>
        <w:tc>
          <w:tcPr>
            <w:tcW w:w="725" w:type="dxa"/>
            <w:tcBorders>
              <w:top w:val="single" w:sz="6" w:space="0" w:color="000000"/>
              <w:left w:val="single" w:sz="6" w:space="0" w:color="000000"/>
              <w:bottom w:val="nil"/>
              <w:right w:val="single" w:sz="6" w:space="0" w:color="000000"/>
            </w:tcBorders>
            <w:shd w:val="pct15" w:color="auto" w:fill="FFFFFF"/>
          </w:tcPr>
          <w:p w14:paraId="290E32C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LEN</w:t>
            </w:r>
          </w:p>
        </w:tc>
        <w:tc>
          <w:tcPr>
            <w:tcW w:w="725" w:type="dxa"/>
            <w:tcBorders>
              <w:top w:val="single" w:sz="6" w:space="0" w:color="000000"/>
              <w:left w:val="single" w:sz="6" w:space="0" w:color="000000"/>
              <w:bottom w:val="nil"/>
              <w:right w:val="single" w:sz="6" w:space="0" w:color="000000"/>
            </w:tcBorders>
            <w:shd w:val="pct15" w:color="auto" w:fill="FFFFFF"/>
          </w:tcPr>
          <w:p w14:paraId="20BE86B6"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DT</w:t>
            </w:r>
          </w:p>
        </w:tc>
        <w:tc>
          <w:tcPr>
            <w:tcW w:w="725" w:type="dxa"/>
            <w:tcBorders>
              <w:top w:val="single" w:sz="6" w:space="0" w:color="000000"/>
              <w:left w:val="single" w:sz="6" w:space="0" w:color="000000"/>
              <w:bottom w:val="nil"/>
              <w:right w:val="single" w:sz="6" w:space="0" w:color="000000"/>
            </w:tcBorders>
            <w:shd w:val="pct15" w:color="auto" w:fill="FFFFFF"/>
          </w:tcPr>
          <w:p w14:paraId="4842B11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R/O</w:t>
            </w:r>
          </w:p>
        </w:tc>
        <w:tc>
          <w:tcPr>
            <w:tcW w:w="725" w:type="dxa"/>
            <w:tcBorders>
              <w:top w:val="single" w:sz="6" w:space="0" w:color="000000"/>
              <w:left w:val="single" w:sz="6" w:space="0" w:color="000000"/>
              <w:bottom w:val="nil"/>
              <w:right w:val="single" w:sz="6" w:space="0" w:color="000000"/>
            </w:tcBorders>
            <w:shd w:val="pct15" w:color="auto" w:fill="FFFFFF"/>
          </w:tcPr>
          <w:p w14:paraId="4191537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RP/#</w:t>
            </w:r>
          </w:p>
        </w:tc>
        <w:tc>
          <w:tcPr>
            <w:tcW w:w="725" w:type="dxa"/>
            <w:tcBorders>
              <w:top w:val="single" w:sz="6" w:space="0" w:color="000000"/>
              <w:left w:val="single" w:sz="6" w:space="0" w:color="000000"/>
              <w:bottom w:val="nil"/>
              <w:right w:val="single" w:sz="6" w:space="0" w:color="000000"/>
            </w:tcBorders>
            <w:shd w:val="pct15" w:color="auto" w:fill="FFFFFF"/>
          </w:tcPr>
          <w:p w14:paraId="7F3BE35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TBL#</w:t>
            </w:r>
          </w:p>
        </w:tc>
        <w:tc>
          <w:tcPr>
            <w:tcW w:w="2464" w:type="dxa"/>
            <w:tcBorders>
              <w:top w:val="single" w:sz="6" w:space="0" w:color="000000"/>
              <w:left w:val="single" w:sz="6" w:space="0" w:color="000000"/>
              <w:bottom w:val="nil"/>
              <w:right w:val="single" w:sz="6" w:space="0" w:color="000000"/>
            </w:tcBorders>
            <w:shd w:val="pct15" w:color="auto" w:fill="FFFFFF"/>
          </w:tcPr>
          <w:p w14:paraId="378D0B5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ELEMENT NAME</w:t>
            </w:r>
          </w:p>
        </w:tc>
        <w:tc>
          <w:tcPr>
            <w:tcW w:w="2845" w:type="dxa"/>
            <w:tcBorders>
              <w:top w:val="single" w:sz="6" w:space="0" w:color="000000"/>
              <w:left w:val="single" w:sz="6" w:space="0" w:color="000000"/>
              <w:bottom w:val="nil"/>
              <w:right w:val="single" w:sz="6" w:space="0" w:color="000000"/>
            </w:tcBorders>
            <w:shd w:val="pct15" w:color="auto" w:fill="FFFFFF"/>
          </w:tcPr>
          <w:p w14:paraId="38F821BB"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VistA DESCRIPTION</w:t>
            </w:r>
          </w:p>
        </w:tc>
      </w:tr>
      <w:tr w:rsidR="001755A8" w:rsidRPr="001755A8" w14:paraId="137825CD" w14:textId="77777777" w:rsidTr="0080119B">
        <w:tc>
          <w:tcPr>
            <w:tcW w:w="696" w:type="dxa"/>
            <w:tcBorders>
              <w:top w:val="single" w:sz="6" w:space="0" w:color="000000"/>
              <w:left w:val="single" w:sz="6" w:space="0" w:color="000000"/>
              <w:bottom w:val="single" w:sz="6" w:space="0" w:color="000000"/>
              <w:right w:val="single" w:sz="6" w:space="0" w:color="000000"/>
            </w:tcBorders>
          </w:tcPr>
          <w:p w14:paraId="120AA399"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left w:val="single" w:sz="6" w:space="0" w:color="000000"/>
              <w:bottom w:val="single" w:sz="6" w:space="0" w:color="000000"/>
              <w:right w:val="single" w:sz="6" w:space="0" w:color="000000"/>
            </w:tcBorders>
          </w:tcPr>
          <w:p w14:paraId="3D32EE50"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left w:val="single" w:sz="6" w:space="0" w:color="000000"/>
              <w:bottom w:val="single" w:sz="6" w:space="0" w:color="000000"/>
              <w:right w:val="single" w:sz="6" w:space="0" w:color="000000"/>
            </w:tcBorders>
          </w:tcPr>
          <w:p w14:paraId="65ED42B6"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5A251D2D"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5CDD381D"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DBE9889"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03EE9E1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Field Separator</w:t>
            </w:r>
          </w:p>
        </w:tc>
        <w:tc>
          <w:tcPr>
            <w:tcW w:w="2845" w:type="dxa"/>
            <w:tcBorders>
              <w:top w:val="single" w:sz="6" w:space="0" w:color="000000"/>
              <w:left w:val="single" w:sz="6" w:space="0" w:color="000000"/>
              <w:bottom w:val="single" w:sz="6" w:space="0" w:color="000000"/>
              <w:right w:val="single" w:sz="6" w:space="0" w:color="000000"/>
            </w:tcBorders>
          </w:tcPr>
          <w:p w14:paraId="74343F9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Recommended value is ^ (caret)</w:t>
            </w:r>
          </w:p>
        </w:tc>
      </w:tr>
      <w:tr w:rsidR="001755A8" w:rsidRPr="001755A8" w14:paraId="1736F7CC" w14:textId="77777777" w:rsidTr="0080119B">
        <w:tc>
          <w:tcPr>
            <w:tcW w:w="696" w:type="dxa"/>
            <w:tcBorders>
              <w:top w:val="single" w:sz="6" w:space="0" w:color="000000"/>
              <w:left w:val="single" w:sz="6" w:space="0" w:color="000000"/>
              <w:bottom w:val="single" w:sz="6" w:space="0" w:color="000000"/>
              <w:right w:val="single" w:sz="6" w:space="0" w:color="000000"/>
            </w:tcBorders>
          </w:tcPr>
          <w:p w14:paraId="034EE7E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left w:val="single" w:sz="6" w:space="0" w:color="000000"/>
              <w:bottom w:val="single" w:sz="6" w:space="0" w:color="000000"/>
              <w:right w:val="single" w:sz="6" w:space="0" w:color="000000"/>
            </w:tcBorders>
          </w:tcPr>
          <w:p w14:paraId="0522D51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4</w:t>
            </w:r>
          </w:p>
        </w:tc>
        <w:tc>
          <w:tcPr>
            <w:tcW w:w="725" w:type="dxa"/>
            <w:tcBorders>
              <w:top w:val="single" w:sz="6" w:space="0" w:color="000000"/>
              <w:left w:val="single" w:sz="6" w:space="0" w:color="000000"/>
              <w:bottom w:val="single" w:sz="6" w:space="0" w:color="000000"/>
              <w:right w:val="single" w:sz="6" w:space="0" w:color="000000"/>
            </w:tcBorders>
          </w:tcPr>
          <w:p w14:paraId="2454D2B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652438F1"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39A96648"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32C5A988"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640583E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Encoding Characters</w:t>
            </w:r>
          </w:p>
        </w:tc>
        <w:tc>
          <w:tcPr>
            <w:tcW w:w="2845" w:type="dxa"/>
            <w:tcBorders>
              <w:top w:val="single" w:sz="6" w:space="0" w:color="000000"/>
              <w:left w:val="single" w:sz="6" w:space="0" w:color="000000"/>
              <w:bottom w:val="single" w:sz="6" w:space="0" w:color="000000"/>
              <w:right w:val="single" w:sz="6" w:space="0" w:color="000000"/>
            </w:tcBorders>
          </w:tcPr>
          <w:p w14:paraId="42A2D37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Recommended delimiter values:</w:t>
            </w:r>
          </w:p>
          <w:p w14:paraId="7B9686AA"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Component = ~ (tilde)</w:t>
            </w:r>
          </w:p>
          <w:p w14:paraId="58B9282F"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Repeat = | (bar)</w:t>
            </w:r>
          </w:p>
          <w:p w14:paraId="524779CD"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Escape = \ (back slash)</w:t>
            </w:r>
          </w:p>
          <w:p w14:paraId="1B188870"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Sub-component = &amp; (ampersand)</w:t>
            </w:r>
          </w:p>
        </w:tc>
      </w:tr>
      <w:tr w:rsidR="001755A8" w:rsidRPr="001755A8" w14:paraId="307D9042" w14:textId="77777777" w:rsidTr="0080119B">
        <w:tc>
          <w:tcPr>
            <w:tcW w:w="696" w:type="dxa"/>
            <w:tcBorders>
              <w:top w:val="single" w:sz="6" w:space="0" w:color="000000"/>
              <w:left w:val="single" w:sz="6" w:space="0" w:color="000000"/>
              <w:bottom w:val="single" w:sz="6" w:space="0" w:color="000000"/>
              <w:right w:val="single" w:sz="6" w:space="0" w:color="000000"/>
            </w:tcBorders>
          </w:tcPr>
          <w:p w14:paraId="32CD0F0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3</w:t>
            </w:r>
          </w:p>
        </w:tc>
        <w:tc>
          <w:tcPr>
            <w:tcW w:w="725" w:type="dxa"/>
            <w:tcBorders>
              <w:top w:val="single" w:sz="6" w:space="0" w:color="000000"/>
              <w:left w:val="single" w:sz="6" w:space="0" w:color="000000"/>
              <w:bottom w:val="single" w:sz="6" w:space="0" w:color="000000"/>
              <w:right w:val="single" w:sz="6" w:space="0" w:color="000000"/>
            </w:tcBorders>
          </w:tcPr>
          <w:p w14:paraId="7FC71333"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left w:val="single" w:sz="6" w:space="0" w:color="000000"/>
              <w:bottom w:val="single" w:sz="6" w:space="0" w:color="000000"/>
              <w:right w:val="single" w:sz="6" w:space="0" w:color="000000"/>
            </w:tcBorders>
          </w:tcPr>
          <w:p w14:paraId="1338958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7CCDE5CF"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01F6411F"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5F2CECBF"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598334DA"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Sending Application</w:t>
            </w:r>
          </w:p>
        </w:tc>
        <w:tc>
          <w:tcPr>
            <w:tcW w:w="2845" w:type="dxa"/>
            <w:tcBorders>
              <w:top w:val="single" w:sz="6" w:space="0" w:color="000000"/>
              <w:left w:val="single" w:sz="6" w:space="0" w:color="000000"/>
              <w:bottom w:val="single" w:sz="6" w:space="0" w:color="000000"/>
              <w:right w:val="single" w:sz="6" w:space="0" w:color="000000"/>
            </w:tcBorders>
          </w:tcPr>
          <w:p w14:paraId="198F7B6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Name field of HL7 Application Parameter file.</w:t>
            </w:r>
          </w:p>
        </w:tc>
      </w:tr>
      <w:tr w:rsidR="001755A8" w:rsidRPr="001755A8" w14:paraId="49A5191B" w14:textId="77777777" w:rsidTr="0080119B">
        <w:tc>
          <w:tcPr>
            <w:tcW w:w="696" w:type="dxa"/>
            <w:tcBorders>
              <w:top w:val="single" w:sz="6" w:space="0" w:color="000000"/>
              <w:left w:val="single" w:sz="6" w:space="0" w:color="000000"/>
              <w:bottom w:val="single" w:sz="6" w:space="0" w:color="000000"/>
              <w:right w:val="single" w:sz="6" w:space="0" w:color="000000"/>
            </w:tcBorders>
          </w:tcPr>
          <w:p w14:paraId="5C14012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4</w:t>
            </w:r>
          </w:p>
        </w:tc>
        <w:tc>
          <w:tcPr>
            <w:tcW w:w="725" w:type="dxa"/>
            <w:tcBorders>
              <w:top w:val="single" w:sz="6" w:space="0" w:color="000000"/>
              <w:left w:val="single" w:sz="6" w:space="0" w:color="000000"/>
              <w:bottom w:val="single" w:sz="6" w:space="0" w:color="000000"/>
              <w:right w:val="single" w:sz="6" w:space="0" w:color="000000"/>
            </w:tcBorders>
          </w:tcPr>
          <w:p w14:paraId="067D127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20</w:t>
            </w:r>
          </w:p>
        </w:tc>
        <w:tc>
          <w:tcPr>
            <w:tcW w:w="725" w:type="dxa"/>
            <w:tcBorders>
              <w:top w:val="single" w:sz="6" w:space="0" w:color="000000"/>
              <w:left w:val="single" w:sz="6" w:space="0" w:color="000000"/>
              <w:bottom w:val="single" w:sz="6" w:space="0" w:color="000000"/>
              <w:right w:val="single" w:sz="6" w:space="0" w:color="000000"/>
            </w:tcBorders>
          </w:tcPr>
          <w:p w14:paraId="0739CB7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4F3ED66A"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38B47FF8"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7F9E104D"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6DE4578D"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Sending Facility</w:t>
            </w:r>
          </w:p>
        </w:tc>
        <w:tc>
          <w:tcPr>
            <w:tcW w:w="2845" w:type="dxa"/>
            <w:tcBorders>
              <w:top w:val="single" w:sz="6" w:space="0" w:color="000000"/>
              <w:left w:val="single" w:sz="6" w:space="0" w:color="000000"/>
              <w:bottom w:val="single" w:sz="6" w:space="0" w:color="000000"/>
              <w:right w:val="single" w:sz="6" w:space="0" w:color="000000"/>
            </w:tcBorders>
          </w:tcPr>
          <w:p w14:paraId="6BFFA68B"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Sending station's facility number from Institution field of HL7 Communication Parameters file.</w:t>
            </w:r>
          </w:p>
        </w:tc>
      </w:tr>
      <w:tr w:rsidR="001755A8" w:rsidRPr="001755A8" w14:paraId="39C516E5" w14:textId="77777777" w:rsidTr="0080119B">
        <w:tc>
          <w:tcPr>
            <w:tcW w:w="696" w:type="dxa"/>
            <w:tcBorders>
              <w:top w:val="single" w:sz="6" w:space="0" w:color="000000"/>
              <w:left w:val="single" w:sz="6" w:space="0" w:color="000000"/>
              <w:bottom w:val="single" w:sz="6" w:space="0" w:color="000000"/>
              <w:right w:val="single" w:sz="6" w:space="0" w:color="000000"/>
            </w:tcBorders>
          </w:tcPr>
          <w:p w14:paraId="5DC10F5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5</w:t>
            </w:r>
          </w:p>
        </w:tc>
        <w:tc>
          <w:tcPr>
            <w:tcW w:w="725" w:type="dxa"/>
            <w:tcBorders>
              <w:top w:val="single" w:sz="6" w:space="0" w:color="000000"/>
              <w:left w:val="single" w:sz="6" w:space="0" w:color="000000"/>
              <w:bottom w:val="single" w:sz="6" w:space="0" w:color="000000"/>
              <w:right w:val="single" w:sz="6" w:space="0" w:color="000000"/>
            </w:tcBorders>
          </w:tcPr>
          <w:p w14:paraId="5275E048"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30</w:t>
            </w:r>
          </w:p>
        </w:tc>
        <w:tc>
          <w:tcPr>
            <w:tcW w:w="725" w:type="dxa"/>
            <w:tcBorders>
              <w:top w:val="single" w:sz="6" w:space="0" w:color="000000"/>
              <w:left w:val="single" w:sz="6" w:space="0" w:color="000000"/>
              <w:bottom w:val="single" w:sz="6" w:space="0" w:color="000000"/>
              <w:right w:val="single" w:sz="6" w:space="0" w:color="000000"/>
            </w:tcBorders>
          </w:tcPr>
          <w:p w14:paraId="0F2A1109"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5BDC48CE"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CE1EC11"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722A0ADC"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51EF8D16"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Receiving Application</w:t>
            </w:r>
          </w:p>
        </w:tc>
        <w:tc>
          <w:tcPr>
            <w:tcW w:w="2845" w:type="dxa"/>
            <w:tcBorders>
              <w:top w:val="single" w:sz="6" w:space="0" w:color="000000"/>
              <w:left w:val="single" w:sz="6" w:space="0" w:color="000000"/>
              <w:bottom w:val="single" w:sz="6" w:space="0" w:color="000000"/>
              <w:right w:val="single" w:sz="6" w:space="0" w:color="000000"/>
            </w:tcBorders>
          </w:tcPr>
          <w:p w14:paraId="6E0465DF"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 xml:space="preserve">Name field of HL7 </w:t>
            </w:r>
            <w:r w:rsidRPr="00EE73D3">
              <w:rPr>
                <w:rFonts w:ascii="Arial" w:hAnsi="Arial" w:cs="Arial"/>
                <w:lang w:eastAsia="en-US"/>
              </w:rPr>
              <w:lastRenderedPageBreak/>
              <w:t>Application Parameter file.</w:t>
            </w:r>
          </w:p>
        </w:tc>
      </w:tr>
      <w:tr w:rsidR="001755A8" w:rsidRPr="001755A8" w14:paraId="18C50DC8" w14:textId="77777777" w:rsidTr="0080119B">
        <w:tc>
          <w:tcPr>
            <w:tcW w:w="696" w:type="dxa"/>
            <w:tcBorders>
              <w:top w:val="single" w:sz="6" w:space="0" w:color="000000"/>
              <w:left w:val="single" w:sz="6" w:space="0" w:color="000000"/>
              <w:bottom w:val="single" w:sz="6" w:space="0" w:color="000000"/>
              <w:right w:val="single" w:sz="6" w:space="0" w:color="000000"/>
            </w:tcBorders>
          </w:tcPr>
          <w:p w14:paraId="590C24D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lastRenderedPageBreak/>
              <w:t>6</w:t>
            </w:r>
          </w:p>
        </w:tc>
        <w:tc>
          <w:tcPr>
            <w:tcW w:w="725" w:type="dxa"/>
            <w:tcBorders>
              <w:top w:val="single" w:sz="6" w:space="0" w:color="000000"/>
              <w:left w:val="single" w:sz="6" w:space="0" w:color="000000"/>
              <w:bottom w:val="single" w:sz="6" w:space="0" w:color="000000"/>
              <w:right w:val="single" w:sz="6" w:space="0" w:color="000000"/>
            </w:tcBorders>
          </w:tcPr>
          <w:p w14:paraId="41EDF0D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30</w:t>
            </w:r>
          </w:p>
        </w:tc>
        <w:tc>
          <w:tcPr>
            <w:tcW w:w="725" w:type="dxa"/>
            <w:tcBorders>
              <w:top w:val="single" w:sz="6" w:space="0" w:color="000000"/>
              <w:left w:val="single" w:sz="6" w:space="0" w:color="000000"/>
              <w:bottom w:val="single" w:sz="6" w:space="0" w:color="000000"/>
              <w:right w:val="single" w:sz="6" w:space="0" w:color="000000"/>
            </w:tcBorders>
          </w:tcPr>
          <w:p w14:paraId="603C824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0C5EBD68"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994E991"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50D12EA6"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03F7816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Receiving Facility</w:t>
            </w:r>
          </w:p>
        </w:tc>
        <w:tc>
          <w:tcPr>
            <w:tcW w:w="2845" w:type="dxa"/>
            <w:tcBorders>
              <w:top w:val="single" w:sz="6" w:space="0" w:color="000000"/>
              <w:left w:val="single" w:sz="6" w:space="0" w:color="000000"/>
              <w:bottom w:val="single" w:sz="6" w:space="0" w:color="000000"/>
              <w:right w:val="single" w:sz="6" w:space="0" w:color="000000"/>
            </w:tcBorders>
          </w:tcPr>
          <w:p w14:paraId="492B2F5E"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Receiving station’s facility number from Institution field of HL Logical Link file.</w:t>
            </w:r>
          </w:p>
        </w:tc>
      </w:tr>
      <w:tr w:rsidR="001755A8" w:rsidRPr="001755A8" w14:paraId="143810F8" w14:textId="77777777" w:rsidTr="0080119B">
        <w:tc>
          <w:tcPr>
            <w:tcW w:w="696" w:type="dxa"/>
            <w:tcBorders>
              <w:top w:val="single" w:sz="6" w:space="0" w:color="000000"/>
              <w:left w:val="single" w:sz="6" w:space="0" w:color="000000"/>
              <w:bottom w:val="single" w:sz="6" w:space="0" w:color="000000"/>
              <w:right w:val="single" w:sz="6" w:space="0" w:color="000000"/>
            </w:tcBorders>
          </w:tcPr>
          <w:p w14:paraId="5AAE62F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7</w:t>
            </w:r>
          </w:p>
        </w:tc>
        <w:tc>
          <w:tcPr>
            <w:tcW w:w="725" w:type="dxa"/>
            <w:tcBorders>
              <w:top w:val="single" w:sz="6" w:space="0" w:color="000000"/>
              <w:left w:val="single" w:sz="6" w:space="0" w:color="000000"/>
              <w:bottom w:val="single" w:sz="6" w:space="0" w:color="000000"/>
              <w:right w:val="single" w:sz="6" w:space="0" w:color="000000"/>
            </w:tcBorders>
          </w:tcPr>
          <w:p w14:paraId="6F173EC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26</w:t>
            </w:r>
          </w:p>
        </w:tc>
        <w:tc>
          <w:tcPr>
            <w:tcW w:w="725" w:type="dxa"/>
            <w:tcBorders>
              <w:top w:val="single" w:sz="6" w:space="0" w:color="000000"/>
              <w:left w:val="single" w:sz="6" w:space="0" w:color="000000"/>
              <w:bottom w:val="single" w:sz="6" w:space="0" w:color="000000"/>
              <w:right w:val="single" w:sz="6" w:space="0" w:color="000000"/>
            </w:tcBorders>
          </w:tcPr>
          <w:p w14:paraId="69D00FBD"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TS</w:t>
            </w:r>
          </w:p>
        </w:tc>
        <w:tc>
          <w:tcPr>
            <w:tcW w:w="725" w:type="dxa"/>
            <w:tcBorders>
              <w:top w:val="single" w:sz="6" w:space="0" w:color="000000"/>
              <w:left w:val="single" w:sz="6" w:space="0" w:color="000000"/>
              <w:bottom w:val="single" w:sz="6" w:space="0" w:color="000000"/>
              <w:right w:val="single" w:sz="6" w:space="0" w:color="000000"/>
            </w:tcBorders>
          </w:tcPr>
          <w:p w14:paraId="6DF8AF62"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786D27C0"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0E9AF959"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6A5C83E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Date/Time Of Message</w:t>
            </w:r>
          </w:p>
        </w:tc>
        <w:tc>
          <w:tcPr>
            <w:tcW w:w="2845" w:type="dxa"/>
            <w:tcBorders>
              <w:top w:val="single" w:sz="6" w:space="0" w:color="000000"/>
              <w:left w:val="single" w:sz="6" w:space="0" w:color="000000"/>
              <w:bottom w:val="single" w:sz="6" w:space="0" w:color="000000"/>
              <w:right w:val="single" w:sz="6" w:space="0" w:color="000000"/>
            </w:tcBorders>
          </w:tcPr>
          <w:p w14:paraId="7A3D1413"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Date and time message was created.</w:t>
            </w:r>
          </w:p>
        </w:tc>
      </w:tr>
      <w:tr w:rsidR="001755A8" w:rsidRPr="001755A8" w14:paraId="5D7B13A4" w14:textId="77777777" w:rsidTr="0080119B">
        <w:tc>
          <w:tcPr>
            <w:tcW w:w="696" w:type="dxa"/>
            <w:tcBorders>
              <w:top w:val="single" w:sz="6" w:space="0" w:color="000000"/>
              <w:left w:val="single" w:sz="6" w:space="0" w:color="000000"/>
              <w:bottom w:val="single" w:sz="6" w:space="0" w:color="000000"/>
              <w:right w:val="single" w:sz="6" w:space="0" w:color="000000"/>
            </w:tcBorders>
          </w:tcPr>
          <w:p w14:paraId="45EFBB8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8</w:t>
            </w:r>
          </w:p>
        </w:tc>
        <w:tc>
          <w:tcPr>
            <w:tcW w:w="725" w:type="dxa"/>
            <w:tcBorders>
              <w:top w:val="single" w:sz="6" w:space="0" w:color="000000"/>
              <w:left w:val="single" w:sz="6" w:space="0" w:color="000000"/>
              <w:bottom w:val="single" w:sz="6" w:space="0" w:color="000000"/>
              <w:right w:val="single" w:sz="6" w:space="0" w:color="000000"/>
            </w:tcBorders>
          </w:tcPr>
          <w:p w14:paraId="18F933A9"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40</w:t>
            </w:r>
          </w:p>
        </w:tc>
        <w:tc>
          <w:tcPr>
            <w:tcW w:w="725" w:type="dxa"/>
            <w:tcBorders>
              <w:top w:val="single" w:sz="6" w:space="0" w:color="000000"/>
              <w:left w:val="single" w:sz="6" w:space="0" w:color="000000"/>
              <w:bottom w:val="single" w:sz="6" w:space="0" w:color="000000"/>
              <w:right w:val="single" w:sz="6" w:space="0" w:color="000000"/>
            </w:tcBorders>
          </w:tcPr>
          <w:p w14:paraId="2B3F8E2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403DF52B"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3F33B87"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453F79C4"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2F2F383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Security</w:t>
            </w:r>
          </w:p>
        </w:tc>
        <w:tc>
          <w:tcPr>
            <w:tcW w:w="2845" w:type="dxa"/>
            <w:tcBorders>
              <w:top w:val="single" w:sz="6" w:space="0" w:color="000000"/>
              <w:left w:val="single" w:sz="6" w:space="0" w:color="000000"/>
              <w:bottom w:val="single" w:sz="6" w:space="0" w:color="000000"/>
              <w:right w:val="single" w:sz="6" w:space="0" w:color="000000"/>
            </w:tcBorders>
          </w:tcPr>
          <w:p w14:paraId="418D1C1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Not used</w:t>
            </w:r>
          </w:p>
        </w:tc>
      </w:tr>
      <w:tr w:rsidR="001755A8" w:rsidRPr="001755A8" w14:paraId="6E4BB784" w14:textId="77777777" w:rsidTr="0080119B">
        <w:tc>
          <w:tcPr>
            <w:tcW w:w="696" w:type="dxa"/>
            <w:tcBorders>
              <w:top w:val="single" w:sz="6" w:space="0" w:color="000000"/>
              <w:left w:val="single" w:sz="6" w:space="0" w:color="000000"/>
              <w:bottom w:val="single" w:sz="6" w:space="0" w:color="000000"/>
              <w:right w:val="single" w:sz="6" w:space="0" w:color="000000"/>
            </w:tcBorders>
          </w:tcPr>
          <w:p w14:paraId="55AD556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9</w:t>
            </w:r>
          </w:p>
        </w:tc>
        <w:tc>
          <w:tcPr>
            <w:tcW w:w="725" w:type="dxa"/>
            <w:tcBorders>
              <w:top w:val="single" w:sz="6" w:space="0" w:color="000000"/>
              <w:left w:val="single" w:sz="6" w:space="0" w:color="000000"/>
              <w:bottom w:val="single" w:sz="6" w:space="0" w:color="000000"/>
              <w:right w:val="single" w:sz="6" w:space="0" w:color="000000"/>
            </w:tcBorders>
          </w:tcPr>
          <w:p w14:paraId="75B1BCD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7</w:t>
            </w:r>
          </w:p>
        </w:tc>
        <w:tc>
          <w:tcPr>
            <w:tcW w:w="725" w:type="dxa"/>
            <w:tcBorders>
              <w:top w:val="single" w:sz="6" w:space="0" w:color="000000"/>
              <w:left w:val="single" w:sz="6" w:space="0" w:color="000000"/>
              <w:bottom w:val="single" w:sz="6" w:space="0" w:color="000000"/>
              <w:right w:val="single" w:sz="6" w:space="0" w:color="000000"/>
            </w:tcBorders>
          </w:tcPr>
          <w:p w14:paraId="3EA7347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CM</w:t>
            </w:r>
          </w:p>
        </w:tc>
        <w:tc>
          <w:tcPr>
            <w:tcW w:w="725" w:type="dxa"/>
            <w:tcBorders>
              <w:top w:val="single" w:sz="6" w:space="0" w:color="000000"/>
              <w:left w:val="single" w:sz="6" w:space="0" w:color="000000"/>
              <w:bottom w:val="single" w:sz="6" w:space="0" w:color="000000"/>
              <w:right w:val="single" w:sz="6" w:space="0" w:color="000000"/>
            </w:tcBorders>
          </w:tcPr>
          <w:p w14:paraId="2F948C7A"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70DDF697"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0E49E9A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0076</w:t>
            </w:r>
          </w:p>
          <w:p w14:paraId="4494992F"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0003</w:t>
            </w:r>
          </w:p>
        </w:tc>
        <w:tc>
          <w:tcPr>
            <w:tcW w:w="2464" w:type="dxa"/>
            <w:tcBorders>
              <w:top w:val="single" w:sz="6" w:space="0" w:color="000000"/>
              <w:left w:val="single" w:sz="6" w:space="0" w:color="000000"/>
              <w:bottom w:val="single" w:sz="6" w:space="0" w:color="000000"/>
              <w:right w:val="single" w:sz="6" w:space="0" w:color="000000"/>
            </w:tcBorders>
          </w:tcPr>
          <w:p w14:paraId="13C575C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Message Type</w:t>
            </w:r>
          </w:p>
        </w:tc>
        <w:tc>
          <w:tcPr>
            <w:tcW w:w="2845" w:type="dxa"/>
            <w:tcBorders>
              <w:top w:val="single" w:sz="6" w:space="0" w:color="000000"/>
              <w:left w:val="single" w:sz="6" w:space="0" w:color="000000"/>
              <w:bottom w:val="single" w:sz="6" w:space="0" w:color="000000"/>
              <w:right w:val="single" w:sz="6" w:space="0" w:color="000000"/>
            </w:tcBorders>
          </w:tcPr>
          <w:p w14:paraId="1944BEC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2 Components</w:t>
            </w:r>
          </w:p>
          <w:p w14:paraId="7D58479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Refer to Table 0076</w:t>
            </w:r>
          </w:p>
          <w:p w14:paraId="3EC0320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Refer to Table 0003</w:t>
            </w:r>
          </w:p>
        </w:tc>
      </w:tr>
      <w:tr w:rsidR="001755A8" w:rsidRPr="001755A8" w14:paraId="50AFA295" w14:textId="77777777" w:rsidTr="0080119B">
        <w:tc>
          <w:tcPr>
            <w:tcW w:w="696" w:type="dxa"/>
            <w:tcBorders>
              <w:top w:val="single" w:sz="6" w:space="0" w:color="000000"/>
              <w:left w:val="single" w:sz="6" w:space="0" w:color="000000"/>
              <w:bottom w:val="single" w:sz="6" w:space="0" w:color="000000"/>
              <w:right w:val="single" w:sz="6" w:space="0" w:color="000000"/>
            </w:tcBorders>
          </w:tcPr>
          <w:p w14:paraId="69CC2AA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10</w:t>
            </w:r>
          </w:p>
        </w:tc>
        <w:tc>
          <w:tcPr>
            <w:tcW w:w="725" w:type="dxa"/>
            <w:tcBorders>
              <w:top w:val="single" w:sz="6" w:space="0" w:color="000000"/>
              <w:left w:val="single" w:sz="6" w:space="0" w:color="000000"/>
              <w:bottom w:val="single" w:sz="6" w:space="0" w:color="000000"/>
              <w:right w:val="single" w:sz="6" w:space="0" w:color="000000"/>
            </w:tcBorders>
          </w:tcPr>
          <w:p w14:paraId="588D317E"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20</w:t>
            </w:r>
          </w:p>
        </w:tc>
        <w:tc>
          <w:tcPr>
            <w:tcW w:w="725" w:type="dxa"/>
            <w:tcBorders>
              <w:top w:val="single" w:sz="6" w:space="0" w:color="000000"/>
              <w:left w:val="single" w:sz="6" w:space="0" w:color="000000"/>
              <w:bottom w:val="single" w:sz="6" w:space="0" w:color="000000"/>
              <w:right w:val="single" w:sz="6" w:space="0" w:color="000000"/>
            </w:tcBorders>
          </w:tcPr>
          <w:p w14:paraId="3BB08D09"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7F1F5913"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70A920B1"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3580AA2"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039CA4B9"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Message Control ID</w:t>
            </w:r>
          </w:p>
        </w:tc>
        <w:tc>
          <w:tcPr>
            <w:tcW w:w="2845" w:type="dxa"/>
            <w:tcBorders>
              <w:top w:val="single" w:sz="6" w:space="0" w:color="000000"/>
              <w:left w:val="single" w:sz="6" w:space="0" w:color="000000"/>
              <w:bottom w:val="single" w:sz="6" w:space="0" w:color="000000"/>
              <w:right w:val="single" w:sz="6" w:space="0" w:color="000000"/>
            </w:tcBorders>
          </w:tcPr>
          <w:p w14:paraId="2B6805B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Automatically generated by VISTA HL7 Package.</w:t>
            </w:r>
          </w:p>
        </w:tc>
      </w:tr>
      <w:tr w:rsidR="001755A8" w:rsidRPr="001755A8" w14:paraId="2EA069EB" w14:textId="77777777" w:rsidTr="0080119B">
        <w:tc>
          <w:tcPr>
            <w:tcW w:w="696" w:type="dxa"/>
            <w:tcBorders>
              <w:top w:val="single" w:sz="6" w:space="0" w:color="000000"/>
              <w:left w:val="single" w:sz="6" w:space="0" w:color="000000"/>
              <w:bottom w:val="single" w:sz="6" w:space="0" w:color="000000"/>
              <w:right w:val="single" w:sz="6" w:space="0" w:color="000000"/>
            </w:tcBorders>
          </w:tcPr>
          <w:p w14:paraId="7CFCFFF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11</w:t>
            </w:r>
          </w:p>
        </w:tc>
        <w:tc>
          <w:tcPr>
            <w:tcW w:w="725" w:type="dxa"/>
            <w:tcBorders>
              <w:top w:val="single" w:sz="6" w:space="0" w:color="000000"/>
              <w:left w:val="single" w:sz="6" w:space="0" w:color="000000"/>
              <w:bottom w:val="single" w:sz="6" w:space="0" w:color="000000"/>
              <w:right w:val="single" w:sz="6" w:space="0" w:color="000000"/>
            </w:tcBorders>
          </w:tcPr>
          <w:p w14:paraId="10F3F49B"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w:t>
            </w:r>
          </w:p>
        </w:tc>
        <w:tc>
          <w:tcPr>
            <w:tcW w:w="725" w:type="dxa"/>
            <w:tcBorders>
              <w:top w:val="single" w:sz="6" w:space="0" w:color="000000"/>
              <w:left w:val="single" w:sz="6" w:space="0" w:color="000000"/>
              <w:bottom w:val="single" w:sz="6" w:space="0" w:color="000000"/>
              <w:right w:val="single" w:sz="6" w:space="0" w:color="000000"/>
            </w:tcBorders>
          </w:tcPr>
          <w:p w14:paraId="79FBA45D"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45DD7D9E"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5D28FDB9"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089A8E8F"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0103</w:t>
            </w:r>
          </w:p>
        </w:tc>
        <w:tc>
          <w:tcPr>
            <w:tcW w:w="2464" w:type="dxa"/>
            <w:tcBorders>
              <w:top w:val="single" w:sz="6" w:space="0" w:color="000000"/>
              <w:left w:val="single" w:sz="6" w:space="0" w:color="000000"/>
              <w:bottom w:val="single" w:sz="6" w:space="0" w:color="000000"/>
              <w:right w:val="single" w:sz="6" w:space="0" w:color="000000"/>
            </w:tcBorders>
          </w:tcPr>
          <w:p w14:paraId="2C5BAA1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Processing ID</w:t>
            </w:r>
          </w:p>
        </w:tc>
        <w:tc>
          <w:tcPr>
            <w:tcW w:w="2845" w:type="dxa"/>
            <w:tcBorders>
              <w:top w:val="single" w:sz="6" w:space="0" w:color="000000"/>
              <w:left w:val="single" w:sz="6" w:space="0" w:color="000000"/>
              <w:bottom w:val="single" w:sz="6" w:space="0" w:color="000000"/>
              <w:right w:val="single" w:sz="6" w:space="0" w:color="000000"/>
            </w:tcBorders>
          </w:tcPr>
          <w:p w14:paraId="5398F94A"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P (production)</w:t>
            </w:r>
          </w:p>
        </w:tc>
      </w:tr>
      <w:tr w:rsidR="001755A8" w:rsidRPr="001755A8" w14:paraId="619D92A1" w14:textId="77777777" w:rsidTr="0080119B">
        <w:tc>
          <w:tcPr>
            <w:tcW w:w="696" w:type="dxa"/>
            <w:tcBorders>
              <w:top w:val="single" w:sz="6" w:space="0" w:color="000000"/>
              <w:left w:val="single" w:sz="6" w:space="0" w:color="000000"/>
              <w:bottom w:val="single" w:sz="6" w:space="0" w:color="000000"/>
              <w:right w:val="single" w:sz="6" w:space="0" w:color="000000"/>
            </w:tcBorders>
          </w:tcPr>
          <w:p w14:paraId="5B0C34A3"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12</w:t>
            </w:r>
          </w:p>
        </w:tc>
        <w:tc>
          <w:tcPr>
            <w:tcW w:w="725" w:type="dxa"/>
            <w:tcBorders>
              <w:top w:val="single" w:sz="6" w:space="0" w:color="000000"/>
              <w:left w:val="single" w:sz="6" w:space="0" w:color="000000"/>
              <w:bottom w:val="single" w:sz="6" w:space="0" w:color="000000"/>
              <w:right w:val="single" w:sz="6" w:space="0" w:color="000000"/>
            </w:tcBorders>
          </w:tcPr>
          <w:p w14:paraId="7E4C2A00"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8</w:t>
            </w:r>
          </w:p>
        </w:tc>
        <w:tc>
          <w:tcPr>
            <w:tcW w:w="725" w:type="dxa"/>
            <w:tcBorders>
              <w:top w:val="single" w:sz="6" w:space="0" w:color="000000"/>
              <w:left w:val="single" w:sz="6" w:space="0" w:color="000000"/>
              <w:bottom w:val="single" w:sz="6" w:space="0" w:color="000000"/>
              <w:right w:val="single" w:sz="6" w:space="0" w:color="000000"/>
            </w:tcBorders>
          </w:tcPr>
          <w:p w14:paraId="4AF44B91"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1903E666"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R</w:t>
            </w:r>
          </w:p>
        </w:tc>
        <w:tc>
          <w:tcPr>
            <w:tcW w:w="725" w:type="dxa"/>
            <w:tcBorders>
              <w:top w:val="single" w:sz="6" w:space="0" w:color="000000"/>
              <w:left w:val="single" w:sz="6" w:space="0" w:color="000000"/>
              <w:bottom w:val="single" w:sz="6" w:space="0" w:color="000000"/>
              <w:right w:val="single" w:sz="6" w:space="0" w:color="000000"/>
            </w:tcBorders>
          </w:tcPr>
          <w:p w14:paraId="45AAA009"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3DCA4FF6"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0104</w:t>
            </w:r>
          </w:p>
        </w:tc>
        <w:tc>
          <w:tcPr>
            <w:tcW w:w="2464" w:type="dxa"/>
            <w:tcBorders>
              <w:top w:val="single" w:sz="6" w:space="0" w:color="000000"/>
              <w:left w:val="single" w:sz="6" w:space="0" w:color="000000"/>
              <w:bottom w:val="single" w:sz="6" w:space="0" w:color="000000"/>
              <w:right w:val="single" w:sz="6" w:space="0" w:color="000000"/>
            </w:tcBorders>
          </w:tcPr>
          <w:p w14:paraId="156A704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Version ID</w:t>
            </w:r>
          </w:p>
        </w:tc>
        <w:tc>
          <w:tcPr>
            <w:tcW w:w="2845" w:type="dxa"/>
            <w:tcBorders>
              <w:top w:val="single" w:sz="6" w:space="0" w:color="000000"/>
              <w:left w:val="single" w:sz="6" w:space="0" w:color="000000"/>
              <w:bottom w:val="single" w:sz="6" w:space="0" w:color="000000"/>
              <w:right w:val="single" w:sz="6" w:space="0" w:color="000000"/>
            </w:tcBorders>
          </w:tcPr>
          <w:p w14:paraId="2F621A7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Version ID field of event protocol in Protocol file.</w:t>
            </w:r>
          </w:p>
        </w:tc>
      </w:tr>
      <w:tr w:rsidR="001755A8" w:rsidRPr="001755A8" w14:paraId="300FC6B6" w14:textId="77777777" w:rsidTr="0080119B">
        <w:tc>
          <w:tcPr>
            <w:tcW w:w="696" w:type="dxa"/>
            <w:tcBorders>
              <w:top w:val="single" w:sz="6" w:space="0" w:color="000000"/>
              <w:left w:val="single" w:sz="6" w:space="0" w:color="000000"/>
              <w:bottom w:val="single" w:sz="6" w:space="0" w:color="000000"/>
              <w:right w:val="single" w:sz="6" w:space="0" w:color="000000"/>
            </w:tcBorders>
          </w:tcPr>
          <w:p w14:paraId="750F170E"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13</w:t>
            </w:r>
          </w:p>
        </w:tc>
        <w:tc>
          <w:tcPr>
            <w:tcW w:w="725" w:type="dxa"/>
            <w:tcBorders>
              <w:top w:val="single" w:sz="6" w:space="0" w:color="000000"/>
              <w:left w:val="single" w:sz="6" w:space="0" w:color="000000"/>
              <w:bottom w:val="single" w:sz="6" w:space="0" w:color="000000"/>
              <w:right w:val="single" w:sz="6" w:space="0" w:color="000000"/>
            </w:tcBorders>
          </w:tcPr>
          <w:p w14:paraId="5EF47BDB"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left w:val="single" w:sz="6" w:space="0" w:color="000000"/>
              <w:bottom w:val="single" w:sz="6" w:space="0" w:color="000000"/>
              <w:right w:val="single" w:sz="6" w:space="0" w:color="000000"/>
            </w:tcBorders>
          </w:tcPr>
          <w:p w14:paraId="64405F7E"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NM</w:t>
            </w:r>
          </w:p>
        </w:tc>
        <w:tc>
          <w:tcPr>
            <w:tcW w:w="725" w:type="dxa"/>
            <w:tcBorders>
              <w:top w:val="single" w:sz="6" w:space="0" w:color="000000"/>
              <w:left w:val="single" w:sz="6" w:space="0" w:color="000000"/>
              <w:bottom w:val="single" w:sz="6" w:space="0" w:color="000000"/>
              <w:right w:val="single" w:sz="6" w:space="0" w:color="000000"/>
            </w:tcBorders>
          </w:tcPr>
          <w:p w14:paraId="149C43EF"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49E6F586"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3C65FD62"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2FB65B10"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Sequence Number</w:t>
            </w:r>
          </w:p>
        </w:tc>
        <w:tc>
          <w:tcPr>
            <w:tcW w:w="2845" w:type="dxa"/>
            <w:tcBorders>
              <w:top w:val="single" w:sz="6" w:space="0" w:color="000000"/>
              <w:left w:val="single" w:sz="6" w:space="0" w:color="000000"/>
              <w:bottom w:val="single" w:sz="6" w:space="0" w:color="000000"/>
              <w:right w:val="single" w:sz="6" w:space="0" w:color="000000"/>
            </w:tcBorders>
          </w:tcPr>
          <w:p w14:paraId="01D0531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Not used</w:t>
            </w:r>
          </w:p>
        </w:tc>
      </w:tr>
      <w:tr w:rsidR="001755A8" w:rsidRPr="001755A8" w14:paraId="7685F516" w14:textId="77777777" w:rsidTr="0080119B">
        <w:tc>
          <w:tcPr>
            <w:tcW w:w="696" w:type="dxa"/>
            <w:tcBorders>
              <w:top w:val="single" w:sz="6" w:space="0" w:color="000000"/>
              <w:left w:val="single" w:sz="6" w:space="0" w:color="000000"/>
              <w:bottom w:val="single" w:sz="6" w:space="0" w:color="000000"/>
              <w:right w:val="single" w:sz="6" w:space="0" w:color="000000"/>
            </w:tcBorders>
          </w:tcPr>
          <w:p w14:paraId="6847008B"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14</w:t>
            </w:r>
          </w:p>
        </w:tc>
        <w:tc>
          <w:tcPr>
            <w:tcW w:w="725" w:type="dxa"/>
            <w:tcBorders>
              <w:top w:val="single" w:sz="6" w:space="0" w:color="000000"/>
              <w:left w:val="single" w:sz="6" w:space="0" w:color="000000"/>
              <w:bottom w:val="single" w:sz="6" w:space="0" w:color="000000"/>
              <w:right w:val="single" w:sz="6" w:space="0" w:color="000000"/>
            </w:tcBorders>
          </w:tcPr>
          <w:p w14:paraId="06ECCFD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180</w:t>
            </w:r>
          </w:p>
        </w:tc>
        <w:tc>
          <w:tcPr>
            <w:tcW w:w="725" w:type="dxa"/>
            <w:tcBorders>
              <w:top w:val="single" w:sz="6" w:space="0" w:color="000000"/>
              <w:left w:val="single" w:sz="6" w:space="0" w:color="000000"/>
              <w:bottom w:val="single" w:sz="6" w:space="0" w:color="000000"/>
              <w:right w:val="single" w:sz="6" w:space="0" w:color="000000"/>
            </w:tcBorders>
          </w:tcPr>
          <w:p w14:paraId="45EDD11B"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ST</w:t>
            </w:r>
          </w:p>
        </w:tc>
        <w:tc>
          <w:tcPr>
            <w:tcW w:w="725" w:type="dxa"/>
            <w:tcBorders>
              <w:top w:val="single" w:sz="6" w:space="0" w:color="000000"/>
              <w:left w:val="single" w:sz="6" w:space="0" w:color="000000"/>
              <w:bottom w:val="single" w:sz="6" w:space="0" w:color="000000"/>
              <w:right w:val="single" w:sz="6" w:space="0" w:color="000000"/>
            </w:tcBorders>
          </w:tcPr>
          <w:p w14:paraId="4F7BD186"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5C21DDEA"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A4B4ADA"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558355CD"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Continuation Pointer</w:t>
            </w:r>
          </w:p>
        </w:tc>
        <w:tc>
          <w:tcPr>
            <w:tcW w:w="2845" w:type="dxa"/>
            <w:tcBorders>
              <w:top w:val="single" w:sz="6" w:space="0" w:color="000000"/>
              <w:left w:val="single" w:sz="6" w:space="0" w:color="000000"/>
              <w:bottom w:val="single" w:sz="6" w:space="0" w:color="000000"/>
              <w:right w:val="single" w:sz="6" w:space="0" w:color="000000"/>
            </w:tcBorders>
          </w:tcPr>
          <w:p w14:paraId="2A7F73B0"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Not used</w:t>
            </w:r>
          </w:p>
        </w:tc>
      </w:tr>
      <w:tr w:rsidR="001755A8" w:rsidRPr="001755A8" w14:paraId="3545076C" w14:textId="77777777" w:rsidTr="0080119B">
        <w:tc>
          <w:tcPr>
            <w:tcW w:w="696" w:type="dxa"/>
            <w:tcBorders>
              <w:top w:val="single" w:sz="6" w:space="0" w:color="000000"/>
              <w:left w:val="single" w:sz="6" w:space="0" w:color="000000"/>
              <w:bottom w:val="single" w:sz="6" w:space="0" w:color="000000"/>
              <w:right w:val="single" w:sz="6" w:space="0" w:color="000000"/>
            </w:tcBorders>
          </w:tcPr>
          <w:p w14:paraId="0C183825"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15</w:t>
            </w:r>
          </w:p>
        </w:tc>
        <w:tc>
          <w:tcPr>
            <w:tcW w:w="725" w:type="dxa"/>
            <w:tcBorders>
              <w:top w:val="single" w:sz="6" w:space="0" w:color="000000"/>
              <w:left w:val="single" w:sz="6" w:space="0" w:color="000000"/>
              <w:bottom w:val="single" w:sz="6" w:space="0" w:color="000000"/>
              <w:right w:val="single" w:sz="6" w:space="0" w:color="000000"/>
            </w:tcBorders>
          </w:tcPr>
          <w:p w14:paraId="182E8D54"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left w:val="single" w:sz="6" w:space="0" w:color="000000"/>
              <w:bottom w:val="single" w:sz="6" w:space="0" w:color="000000"/>
              <w:right w:val="single" w:sz="6" w:space="0" w:color="000000"/>
            </w:tcBorders>
          </w:tcPr>
          <w:p w14:paraId="4CF09799"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44F49861"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7686AC3C"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78A6253"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0155</w:t>
            </w:r>
          </w:p>
        </w:tc>
        <w:tc>
          <w:tcPr>
            <w:tcW w:w="2464" w:type="dxa"/>
            <w:tcBorders>
              <w:top w:val="single" w:sz="6" w:space="0" w:color="000000"/>
              <w:left w:val="single" w:sz="6" w:space="0" w:color="000000"/>
              <w:bottom w:val="single" w:sz="6" w:space="0" w:color="000000"/>
              <w:right w:val="single" w:sz="6" w:space="0" w:color="000000"/>
            </w:tcBorders>
          </w:tcPr>
          <w:p w14:paraId="02EACC9E"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Accept Acknowledgment Type</w:t>
            </w:r>
          </w:p>
        </w:tc>
        <w:tc>
          <w:tcPr>
            <w:tcW w:w="2845" w:type="dxa"/>
            <w:tcBorders>
              <w:top w:val="single" w:sz="6" w:space="0" w:color="000000"/>
              <w:left w:val="single" w:sz="6" w:space="0" w:color="000000"/>
              <w:bottom w:val="single" w:sz="6" w:space="0" w:color="000000"/>
              <w:right w:val="single" w:sz="6" w:space="0" w:color="000000"/>
            </w:tcBorders>
          </w:tcPr>
          <w:p w14:paraId="04B8814D"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NE (never acknowledge)</w:t>
            </w:r>
          </w:p>
        </w:tc>
      </w:tr>
      <w:tr w:rsidR="001755A8" w:rsidRPr="001755A8" w14:paraId="22377172" w14:textId="77777777" w:rsidTr="0080119B">
        <w:tc>
          <w:tcPr>
            <w:tcW w:w="696" w:type="dxa"/>
            <w:tcBorders>
              <w:top w:val="single" w:sz="6" w:space="0" w:color="000000"/>
              <w:left w:val="single" w:sz="6" w:space="0" w:color="000000"/>
              <w:bottom w:val="single" w:sz="6" w:space="0" w:color="000000"/>
              <w:right w:val="single" w:sz="6" w:space="0" w:color="000000"/>
            </w:tcBorders>
          </w:tcPr>
          <w:p w14:paraId="343A774B"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16</w:t>
            </w:r>
          </w:p>
        </w:tc>
        <w:tc>
          <w:tcPr>
            <w:tcW w:w="725" w:type="dxa"/>
            <w:tcBorders>
              <w:top w:val="single" w:sz="6" w:space="0" w:color="000000"/>
              <w:left w:val="single" w:sz="6" w:space="0" w:color="000000"/>
              <w:bottom w:val="single" w:sz="6" w:space="0" w:color="000000"/>
              <w:right w:val="single" w:sz="6" w:space="0" w:color="000000"/>
            </w:tcBorders>
          </w:tcPr>
          <w:p w14:paraId="41FF4443"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left w:val="single" w:sz="6" w:space="0" w:color="000000"/>
              <w:bottom w:val="single" w:sz="6" w:space="0" w:color="000000"/>
              <w:right w:val="single" w:sz="6" w:space="0" w:color="000000"/>
            </w:tcBorders>
          </w:tcPr>
          <w:p w14:paraId="78EA8F86"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5990ED48"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7EBC8B0"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B7EC023"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0155</w:t>
            </w:r>
          </w:p>
        </w:tc>
        <w:tc>
          <w:tcPr>
            <w:tcW w:w="2464" w:type="dxa"/>
            <w:tcBorders>
              <w:top w:val="single" w:sz="6" w:space="0" w:color="000000"/>
              <w:left w:val="single" w:sz="6" w:space="0" w:color="000000"/>
              <w:bottom w:val="single" w:sz="6" w:space="0" w:color="000000"/>
              <w:right w:val="single" w:sz="6" w:space="0" w:color="000000"/>
            </w:tcBorders>
          </w:tcPr>
          <w:p w14:paraId="689DBB08"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Application Acknowledgment Type</w:t>
            </w:r>
          </w:p>
        </w:tc>
        <w:tc>
          <w:tcPr>
            <w:tcW w:w="2845" w:type="dxa"/>
            <w:tcBorders>
              <w:top w:val="single" w:sz="6" w:space="0" w:color="000000"/>
              <w:left w:val="single" w:sz="6" w:space="0" w:color="000000"/>
              <w:bottom w:val="single" w:sz="6" w:space="0" w:color="000000"/>
              <w:right w:val="single" w:sz="6" w:space="0" w:color="000000"/>
            </w:tcBorders>
          </w:tcPr>
          <w:p w14:paraId="061D043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AL (always acknowledge)</w:t>
            </w:r>
          </w:p>
        </w:tc>
      </w:tr>
      <w:tr w:rsidR="001755A8" w:rsidRPr="001755A8" w14:paraId="34F18911" w14:textId="77777777" w:rsidTr="0080119B">
        <w:tc>
          <w:tcPr>
            <w:tcW w:w="696" w:type="dxa"/>
            <w:tcBorders>
              <w:top w:val="single" w:sz="6" w:space="0" w:color="000000"/>
              <w:left w:val="single" w:sz="6" w:space="0" w:color="000000"/>
              <w:bottom w:val="single" w:sz="6" w:space="0" w:color="000000"/>
              <w:right w:val="single" w:sz="6" w:space="0" w:color="000000"/>
            </w:tcBorders>
          </w:tcPr>
          <w:p w14:paraId="4407F67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17</w:t>
            </w:r>
          </w:p>
        </w:tc>
        <w:tc>
          <w:tcPr>
            <w:tcW w:w="725" w:type="dxa"/>
            <w:tcBorders>
              <w:top w:val="single" w:sz="6" w:space="0" w:color="000000"/>
              <w:left w:val="single" w:sz="6" w:space="0" w:color="000000"/>
              <w:bottom w:val="single" w:sz="6" w:space="0" w:color="000000"/>
              <w:right w:val="single" w:sz="6" w:space="0" w:color="000000"/>
            </w:tcBorders>
          </w:tcPr>
          <w:p w14:paraId="0087C53F"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2</w:t>
            </w:r>
          </w:p>
        </w:tc>
        <w:tc>
          <w:tcPr>
            <w:tcW w:w="725" w:type="dxa"/>
            <w:tcBorders>
              <w:top w:val="single" w:sz="6" w:space="0" w:color="000000"/>
              <w:left w:val="single" w:sz="6" w:space="0" w:color="000000"/>
              <w:bottom w:val="single" w:sz="6" w:space="0" w:color="000000"/>
              <w:right w:val="single" w:sz="6" w:space="0" w:color="000000"/>
            </w:tcBorders>
          </w:tcPr>
          <w:p w14:paraId="73A6BF53"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5F06D142"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2396AAF8"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6629A556"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66B8CBC0"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Country Code</w:t>
            </w:r>
          </w:p>
        </w:tc>
        <w:tc>
          <w:tcPr>
            <w:tcW w:w="2845" w:type="dxa"/>
            <w:tcBorders>
              <w:top w:val="single" w:sz="6" w:space="0" w:color="000000"/>
              <w:left w:val="single" w:sz="6" w:space="0" w:color="000000"/>
              <w:bottom w:val="single" w:sz="6" w:space="0" w:color="000000"/>
              <w:right w:val="single" w:sz="6" w:space="0" w:color="000000"/>
            </w:tcBorders>
          </w:tcPr>
          <w:p w14:paraId="5A6D7A16"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USA</w:t>
            </w:r>
          </w:p>
        </w:tc>
      </w:tr>
      <w:tr w:rsidR="001755A8" w:rsidRPr="001755A8" w14:paraId="118D0507" w14:textId="77777777" w:rsidTr="0080119B">
        <w:tc>
          <w:tcPr>
            <w:tcW w:w="696" w:type="dxa"/>
            <w:tcBorders>
              <w:top w:val="single" w:sz="6" w:space="0" w:color="000000"/>
              <w:left w:val="single" w:sz="6" w:space="0" w:color="000000"/>
              <w:bottom w:val="single" w:sz="6" w:space="0" w:color="000000"/>
              <w:right w:val="single" w:sz="6" w:space="0" w:color="000000"/>
            </w:tcBorders>
          </w:tcPr>
          <w:p w14:paraId="31241A4F"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18</w:t>
            </w:r>
          </w:p>
        </w:tc>
        <w:tc>
          <w:tcPr>
            <w:tcW w:w="725" w:type="dxa"/>
            <w:tcBorders>
              <w:top w:val="single" w:sz="6" w:space="0" w:color="000000"/>
              <w:left w:val="single" w:sz="6" w:space="0" w:color="000000"/>
              <w:bottom w:val="single" w:sz="6" w:space="0" w:color="000000"/>
              <w:right w:val="single" w:sz="6" w:space="0" w:color="000000"/>
            </w:tcBorders>
          </w:tcPr>
          <w:p w14:paraId="511206F7"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6</w:t>
            </w:r>
          </w:p>
        </w:tc>
        <w:tc>
          <w:tcPr>
            <w:tcW w:w="725" w:type="dxa"/>
            <w:tcBorders>
              <w:top w:val="single" w:sz="6" w:space="0" w:color="000000"/>
              <w:left w:val="single" w:sz="6" w:space="0" w:color="000000"/>
              <w:bottom w:val="single" w:sz="6" w:space="0" w:color="000000"/>
              <w:right w:val="single" w:sz="6" w:space="0" w:color="000000"/>
            </w:tcBorders>
          </w:tcPr>
          <w:p w14:paraId="3BA20966"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ID</w:t>
            </w:r>
          </w:p>
        </w:tc>
        <w:tc>
          <w:tcPr>
            <w:tcW w:w="725" w:type="dxa"/>
            <w:tcBorders>
              <w:top w:val="single" w:sz="6" w:space="0" w:color="000000"/>
              <w:left w:val="single" w:sz="6" w:space="0" w:color="000000"/>
              <w:bottom w:val="single" w:sz="6" w:space="0" w:color="000000"/>
              <w:right w:val="single" w:sz="6" w:space="0" w:color="000000"/>
            </w:tcBorders>
          </w:tcPr>
          <w:p w14:paraId="524F5576"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488E6DAD"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Y/3</w:t>
            </w:r>
          </w:p>
        </w:tc>
        <w:tc>
          <w:tcPr>
            <w:tcW w:w="725" w:type="dxa"/>
            <w:tcBorders>
              <w:top w:val="single" w:sz="6" w:space="0" w:color="000000"/>
              <w:left w:val="single" w:sz="6" w:space="0" w:color="000000"/>
              <w:bottom w:val="single" w:sz="6" w:space="0" w:color="000000"/>
              <w:right w:val="single" w:sz="6" w:space="0" w:color="000000"/>
            </w:tcBorders>
          </w:tcPr>
          <w:p w14:paraId="1B126F93"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0211</w:t>
            </w:r>
          </w:p>
        </w:tc>
        <w:tc>
          <w:tcPr>
            <w:tcW w:w="2464" w:type="dxa"/>
            <w:tcBorders>
              <w:top w:val="single" w:sz="6" w:space="0" w:color="000000"/>
              <w:left w:val="single" w:sz="6" w:space="0" w:color="000000"/>
              <w:bottom w:val="single" w:sz="6" w:space="0" w:color="000000"/>
              <w:right w:val="single" w:sz="6" w:space="0" w:color="000000"/>
            </w:tcBorders>
          </w:tcPr>
          <w:p w14:paraId="2D4F193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Character Set</w:t>
            </w:r>
          </w:p>
        </w:tc>
        <w:tc>
          <w:tcPr>
            <w:tcW w:w="2845" w:type="dxa"/>
            <w:tcBorders>
              <w:top w:val="single" w:sz="6" w:space="0" w:color="000000"/>
              <w:left w:val="single" w:sz="6" w:space="0" w:color="000000"/>
              <w:bottom w:val="single" w:sz="6" w:space="0" w:color="000000"/>
              <w:right w:val="single" w:sz="6" w:space="0" w:color="000000"/>
            </w:tcBorders>
          </w:tcPr>
          <w:p w14:paraId="4E864EE2"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Not used</w:t>
            </w:r>
          </w:p>
        </w:tc>
      </w:tr>
      <w:tr w:rsidR="001755A8" w:rsidRPr="001755A8" w14:paraId="0F807F0F" w14:textId="77777777" w:rsidTr="0080119B">
        <w:tc>
          <w:tcPr>
            <w:tcW w:w="696" w:type="dxa"/>
            <w:tcBorders>
              <w:top w:val="single" w:sz="6" w:space="0" w:color="000000"/>
              <w:left w:val="single" w:sz="6" w:space="0" w:color="000000"/>
              <w:bottom w:val="single" w:sz="6" w:space="0" w:color="000000"/>
              <w:right w:val="single" w:sz="6" w:space="0" w:color="000000"/>
            </w:tcBorders>
          </w:tcPr>
          <w:p w14:paraId="6A06979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19</w:t>
            </w:r>
          </w:p>
        </w:tc>
        <w:tc>
          <w:tcPr>
            <w:tcW w:w="725" w:type="dxa"/>
            <w:tcBorders>
              <w:top w:val="single" w:sz="6" w:space="0" w:color="000000"/>
              <w:left w:val="single" w:sz="6" w:space="0" w:color="000000"/>
              <w:bottom w:val="single" w:sz="6" w:space="0" w:color="000000"/>
              <w:right w:val="single" w:sz="6" w:space="0" w:color="000000"/>
            </w:tcBorders>
          </w:tcPr>
          <w:p w14:paraId="19F3331C"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60</w:t>
            </w:r>
          </w:p>
        </w:tc>
        <w:tc>
          <w:tcPr>
            <w:tcW w:w="725" w:type="dxa"/>
            <w:tcBorders>
              <w:top w:val="single" w:sz="6" w:space="0" w:color="000000"/>
              <w:left w:val="single" w:sz="6" w:space="0" w:color="000000"/>
              <w:bottom w:val="single" w:sz="6" w:space="0" w:color="000000"/>
              <w:right w:val="single" w:sz="6" w:space="0" w:color="000000"/>
            </w:tcBorders>
          </w:tcPr>
          <w:p w14:paraId="21FC812E"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CE</w:t>
            </w:r>
          </w:p>
        </w:tc>
        <w:tc>
          <w:tcPr>
            <w:tcW w:w="725" w:type="dxa"/>
            <w:tcBorders>
              <w:top w:val="single" w:sz="6" w:space="0" w:color="000000"/>
              <w:left w:val="single" w:sz="6" w:space="0" w:color="000000"/>
              <w:bottom w:val="single" w:sz="6" w:space="0" w:color="000000"/>
              <w:right w:val="single" w:sz="6" w:space="0" w:color="000000"/>
            </w:tcBorders>
          </w:tcPr>
          <w:p w14:paraId="6EF48A8A"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3673BF41" w14:textId="77777777" w:rsidR="001755A8" w:rsidRPr="00EE73D3" w:rsidRDefault="001755A8" w:rsidP="001755A8">
            <w:pPr>
              <w:pStyle w:val="BodyText"/>
              <w:rPr>
                <w:rFonts w:ascii="Arial" w:hAnsi="Arial" w:cs="Arial"/>
                <w:lang w:eastAsia="en-US"/>
              </w:rPr>
            </w:pPr>
          </w:p>
        </w:tc>
        <w:tc>
          <w:tcPr>
            <w:tcW w:w="725" w:type="dxa"/>
            <w:tcBorders>
              <w:top w:val="single" w:sz="6" w:space="0" w:color="000000"/>
              <w:left w:val="single" w:sz="6" w:space="0" w:color="000000"/>
              <w:bottom w:val="single" w:sz="6" w:space="0" w:color="000000"/>
              <w:right w:val="single" w:sz="6" w:space="0" w:color="000000"/>
            </w:tcBorders>
          </w:tcPr>
          <w:p w14:paraId="117CE27A" w14:textId="77777777" w:rsidR="001755A8" w:rsidRPr="00EE73D3" w:rsidRDefault="001755A8" w:rsidP="001755A8">
            <w:pPr>
              <w:pStyle w:val="BodyText"/>
              <w:rPr>
                <w:rFonts w:ascii="Arial" w:hAnsi="Arial" w:cs="Arial"/>
                <w:lang w:eastAsia="en-US"/>
              </w:rPr>
            </w:pPr>
          </w:p>
        </w:tc>
        <w:tc>
          <w:tcPr>
            <w:tcW w:w="2464" w:type="dxa"/>
            <w:tcBorders>
              <w:top w:val="single" w:sz="6" w:space="0" w:color="000000"/>
              <w:left w:val="single" w:sz="6" w:space="0" w:color="000000"/>
              <w:bottom w:val="single" w:sz="6" w:space="0" w:color="000000"/>
              <w:right w:val="single" w:sz="6" w:space="0" w:color="000000"/>
            </w:tcBorders>
          </w:tcPr>
          <w:p w14:paraId="7F092F31"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Principal Language of Message</w:t>
            </w:r>
          </w:p>
        </w:tc>
        <w:tc>
          <w:tcPr>
            <w:tcW w:w="2845" w:type="dxa"/>
            <w:tcBorders>
              <w:top w:val="single" w:sz="6" w:space="0" w:color="000000"/>
              <w:left w:val="single" w:sz="6" w:space="0" w:color="000000"/>
              <w:bottom w:val="single" w:sz="6" w:space="0" w:color="000000"/>
              <w:right w:val="single" w:sz="6" w:space="0" w:color="000000"/>
            </w:tcBorders>
          </w:tcPr>
          <w:p w14:paraId="1E6478F1" w14:textId="77777777" w:rsidR="001755A8" w:rsidRPr="00EE73D3" w:rsidRDefault="001755A8" w:rsidP="001755A8">
            <w:pPr>
              <w:pStyle w:val="BodyText"/>
              <w:rPr>
                <w:rFonts w:ascii="Arial" w:hAnsi="Arial" w:cs="Arial"/>
                <w:lang w:eastAsia="en-US"/>
              </w:rPr>
            </w:pPr>
            <w:r w:rsidRPr="00EE73D3">
              <w:rPr>
                <w:rFonts w:ascii="Arial" w:hAnsi="Arial" w:cs="Arial"/>
                <w:lang w:eastAsia="en-US"/>
              </w:rPr>
              <w:t>Not used</w:t>
            </w:r>
          </w:p>
        </w:tc>
      </w:tr>
    </w:tbl>
    <w:p w14:paraId="4F971D31" w14:textId="77777777" w:rsidR="003539BA" w:rsidRPr="00985555" w:rsidRDefault="0080119B" w:rsidP="0080119B">
      <w:pPr>
        <w:pStyle w:val="BodyText"/>
        <w:rPr>
          <w:b/>
        </w:rPr>
      </w:pPr>
      <w:r w:rsidRPr="00985555">
        <w:rPr>
          <w:b/>
        </w:rPr>
        <w:t>PID - PATIENT IDENTIFICATION SEGMENT</w:t>
      </w:r>
    </w:p>
    <w:tbl>
      <w:tblPr>
        <w:tblW w:w="9810" w:type="dxa"/>
        <w:tblInd w:w="-151" w:type="dxa"/>
        <w:tblBorders>
          <w:top w:val="single" w:sz="6" w:space="0" w:color="000000"/>
          <w:left w:val="single" w:sz="6" w:space="0" w:color="auto"/>
          <w:bottom w:val="single" w:sz="6" w:space="0" w:color="000000"/>
          <w:right w:val="single" w:sz="6" w:space="0" w:color="000000"/>
        </w:tblBorders>
        <w:tblLayout w:type="fixed"/>
        <w:tblCellMar>
          <w:left w:w="29" w:type="dxa"/>
          <w:right w:w="29" w:type="dxa"/>
        </w:tblCellMar>
        <w:tblLook w:val="0000" w:firstRow="0" w:lastRow="0" w:firstColumn="0" w:lastColumn="0" w:noHBand="0" w:noVBand="0"/>
      </w:tblPr>
      <w:tblGrid>
        <w:gridCol w:w="871"/>
        <w:gridCol w:w="720"/>
        <w:gridCol w:w="720"/>
        <w:gridCol w:w="720"/>
        <w:gridCol w:w="720"/>
        <w:gridCol w:w="720"/>
        <w:gridCol w:w="2462"/>
        <w:gridCol w:w="2877"/>
      </w:tblGrid>
      <w:tr w:rsidR="001755A8" w:rsidRPr="0030403B" w14:paraId="7449BBF8" w14:textId="77777777" w:rsidTr="0080119B">
        <w:tc>
          <w:tcPr>
            <w:tcW w:w="871" w:type="dxa"/>
            <w:tcBorders>
              <w:top w:val="single" w:sz="6" w:space="0" w:color="auto"/>
              <w:left w:val="single" w:sz="6" w:space="0" w:color="auto"/>
              <w:bottom w:val="nil"/>
              <w:right w:val="single" w:sz="6" w:space="0" w:color="auto"/>
            </w:tcBorders>
            <w:shd w:val="pct15" w:color="auto" w:fill="FFFFFF"/>
          </w:tcPr>
          <w:p w14:paraId="7347CA39" w14:textId="77777777" w:rsidR="001755A8" w:rsidRPr="00EE73D3" w:rsidRDefault="001755A8" w:rsidP="001755A8">
            <w:pPr>
              <w:pStyle w:val="BodyText"/>
              <w:rPr>
                <w:rFonts w:ascii="Arial" w:hAnsi="Arial" w:cs="Arial"/>
                <w:szCs w:val="22"/>
              </w:rPr>
            </w:pPr>
            <w:r w:rsidRPr="00EE73D3">
              <w:rPr>
                <w:rFonts w:ascii="Arial" w:hAnsi="Arial" w:cs="Arial"/>
                <w:szCs w:val="22"/>
              </w:rPr>
              <w:t>SEQ</w:t>
            </w:r>
          </w:p>
        </w:tc>
        <w:tc>
          <w:tcPr>
            <w:tcW w:w="720" w:type="dxa"/>
            <w:tcBorders>
              <w:top w:val="single" w:sz="6" w:space="0" w:color="auto"/>
              <w:left w:val="single" w:sz="6" w:space="0" w:color="auto"/>
              <w:bottom w:val="nil"/>
              <w:right w:val="single" w:sz="6" w:space="0" w:color="auto"/>
            </w:tcBorders>
            <w:shd w:val="pct15" w:color="auto" w:fill="FFFFFF"/>
          </w:tcPr>
          <w:p w14:paraId="2425DC5A" w14:textId="77777777" w:rsidR="001755A8" w:rsidRPr="00EE73D3" w:rsidRDefault="001755A8" w:rsidP="001755A8">
            <w:pPr>
              <w:pStyle w:val="BodyText"/>
              <w:rPr>
                <w:rFonts w:ascii="Arial" w:hAnsi="Arial" w:cs="Arial"/>
                <w:szCs w:val="22"/>
              </w:rPr>
            </w:pPr>
            <w:r w:rsidRPr="00EE73D3">
              <w:rPr>
                <w:rFonts w:ascii="Arial" w:hAnsi="Arial" w:cs="Arial"/>
                <w:szCs w:val="22"/>
              </w:rPr>
              <w:t>LEN</w:t>
            </w:r>
          </w:p>
        </w:tc>
        <w:tc>
          <w:tcPr>
            <w:tcW w:w="720" w:type="dxa"/>
            <w:tcBorders>
              <w:top w:val="single" w:sz="6" w:space="0" w:color="auto"/>
              <w:left w:val="single" w:sz="6" w:space="0" w:color="auto"/>
              <w:bottom w:val="nil"/>
              <w:right w:val="single" w:sz="6" w:space="0" w:color="auto"/>
            </w:tcBorders>
            <w:shd w:val="pct15" w:color="auto" w:fill="FFFFFF"/>
          </w:tcPr>
          <w:p w14:paraId="5B83350C" w14:textId="77777777" w:rsidR="001755A8" w:rsidRPr="00EE73D3" w:rsidRDefault="001755A8" w:rsidP="001755A8">
            <w:pPr>
              <w:pStyle w:val="BodyText"/>
              <w:rPr>
                <w:rFonts w:ascii="Arial" w:hAnsi="Arial" w:cs="Arial"/>
                <w:szCs w:val="22"/>
              </w:rPr>
            </w:pPr>
            <w:r w:rsidRPr="00EE73D3">
              <w:rPr>
                <w:rFonts w:ascii="Arial" w:hAnsi="Arial" w:cs="Arial"/>
                <w:szCs w:val="22"/>
              </w:rPr>
              <w:t>DT</w:t>
            </w:r>
          </w:p>
        </w:tc>
        <w:tc>
          <w:tcPr>
            <w:tcW w:w="720" w:type="dxa"/>
            <w:tcBorders>
              <w:top w:val="single" w:sz="6" w:space="0" w:color="auto"/>
              <w:left w:val="single" w:sz="6" w:space="0" w:color="auto"/>
              <w:bottom w:val="nil"/>
              <w:right w:val="single" w:sz="6" w:space="0" w:color="auto"/>
            </w:tcBorders>
            <w:shd w:val="pct15" w:color="auto" w:fill="FFFFFF"/>
          </w:tcPr>
          <w:p w14:paraId="5396EAB8" w14:textId="77777777" w:rsidR="001755A8" w:rsidRPr="00EE73D3" w:rsidRDefault="001755A8" w:rsidP="001755A8">
            <w:pPr>
              <w:pStyle w:val="BodyText"/>
              <w:rPr>
                <w:rFonts w:ascii="Arial" w:hAnsi="Arial" w:cs="Arial"/>
                <w:szCs w:val="22"/>
              </w:rPr>
            </w:pPr>
            <w:r w:rsidRPr="00EE73D3">
              <w:rPr>
                <w:rFonts w:ascii="Arial" w:hAnsi="Arial" w:cs="Arial"/>
                <w:szCs w:val="22"/>
              </w:rPr>
              <w:t>R/O</w:t>
            </w:r>
          </w:p>
        </w:tc>
        <w:tc>
          <w:tcPr>
            <w:tcW w:w="720" w:type="dxa"/>
            <w:tcBorders>
              <w:top w:val="single" w:sz="6" w:space="0" w:color="auto"/>
              <w:left w:val="single" w:sz="6" w:space="0" w:color="auto"/>
              <w:bottom w:val="nil"/>
              <w:right w:val="single" w:sz="6" w:space="0" w:color="auto"/>
            </w:tcBorders>
            <w:shd w:val="pct15" w:color="auto" w:fill="FFFFFF"/>
          </w:tcPr>
          <w:p w14:paraId="5FB77B1F" w14:textId="77777777" w:rsidR="001755A8" w:rsidRPr="00EE73D3" w:rsidRDefault="001755A8" w:rsidP="001755A8">
            <w:pPr>
              <w:pStyle w:val="BodyText"/>
              <w:rPr>
                <w:rFonts w:ascii="Arial" w:hAnsi="Arial" w:cs="Arial"/>
                <w:szCs w:val="22"/>
              </w:rPr>
            </w:pPr>
            <w:r w:rsidRPr="00EE73D3">
              <w:rPr>
                <w:rFonts w:ascii="Arial" w:hAnsi="Arial" w:cs="Arial"/>
                <w:szCs w:val="22"/>
              </w:rPr>
              <w:t>RP/#</w:t>
            </w:r>
          </w:p>
        </w:tc>
        <w:tc>
          <w:tcPr>
            <w:tcW w:w="720" w:type="dxa"/>
            <w:tcBorders>
              <w:top w:val="single" w:sz="6" w:space="0" w:color="auto"/>
              <w:left w:val="single" w:sz="6" w:space="0" w:color="auto"/>
              <w:bottom w:val="nil"/>
              <w:right w:val="single" w:sz="6" w:space="0" w:color="auto"/>
            </w:tcBorders>
            <w:shd w:val="pct15" w:color="auto" w:fill="FFFFFF"/>
          </w:tcPr>
          <w:p w14:paraId="1CFB2BC8" w14:textId="77777777" w:rsidR="001755A8" w:rsidRPr="00EE73D3" w:rsidRDefault="001755A8" w:rsidP="001755A8">
            <w:pPr>
              <w:pStyle w:val="BodyText"/>
              <w:rPr>
                <w:rFonts w:ascii="Arial" w:hAnsi="Arial" w:cs="Arial"/>
                <w:szCs w:val="22"/>
              </w:rPr>
            </w:pPr>
            <w:r w:rsidRPr="00EE73D3">
              <w:rPr>
                <w:rFonts w:ascii="Arial" w:hAnsi="Arial" w:cs="Arial"/>
                <w:szCs w:val="22"/>
              </w:rPr>
              <w:t>TBL#</w:t>
            </w:r>
          </w:p>
        </w:tc>
        <w:tc>
          <w:tcPr>
            <w:tcW w:w="2462" w:type="dxa"/>
            <w:tcBorders>
              <w:top w:val="single" w:sz="6" w:space="0" w:color="auto"/>
              <w:left w:val="single" w:sz="6" w:space="0" w:color="auto"/>
              <w:bottom w:val="nil"/>
              <w:right w:val="single" w:sz="6" w:space="0" w:color="auto"/>
            </w:tcBorders>
            <w:shd w:val="pct15" w:color="auto" w:fill="FFFFFF"/>
          </w:tcPr>
          <w:p w14:paraId="6ACB5120" w14:textId="77777777" w:rsidR="001755A8" w:rsidRPr="00EE73D3" w:rsidRDefault="001755A8" w:rsidP="001755A8">
            <w:pPr>
              <w:pStyle w:val="BodyText"/>
              <w:rPr>
                <w:rFonts w:ascii="Arial" w:hAnsi="Arial" w:cs="Arial"/>
                <w:szCs w:val="22"/>
              </w:rPr>
            </w:pPr>
            <w:r w:rsidRPr="00EE73D3">
              <w:rPr>
                <w:rFonts w:ascii="Arial" w:hAnsi="Arial" w:cs="Arial"/>
                <w:szCs w:val="22"/>
              </w:rPr>
              <w:t>ELEMENT NAME</w:t>
            </w:r>
          </w:p>
        </w:tc>
        <w:tc>
          <w:tcPr>
            <w:tcW w:w="2877" w:type="dxa"/>
            <w:tcBorders>
              <w:top w:val="single" w:sz="6" w:space="0" w:color="auto"/>
              <w:left w:val="single" w:sz="6" w:space="0" w:color="auto"/>
              <w:bottom w:val="nil"/>
              <w:right w:val="single" w:sz="6" w:space="0" w:color="auto"/>
            </w:tcBorders>
            <w:shd w:val="pct15" w:color="auto" w:fill="FFFFFF"/>
          </w:tcPr>
          <w:p w14:paraId="14F41EAE" w14:textId="77777777" w:rsidR="001755A8" w:rsidRPr="00EE73D3" w:rsidRDefault="001755A8" w:rsidP="001755A8">
            <w:pPr>
              <w:pStyle w:val="BodyText"/>
              <w:rPr>
                <w:rFonts w:ascii="Arial" w:hAnsi="Arial" w:cs="Arial"/>
                <w:szCs w:val="22"/>
              </w:rPr>
            </w:pPr>
            <w:r w:rsidRPr="00EE73D3">
              <w:rPr>
                <w:rFonts w:ascii="Arial" w:hAnsi="Arial" w:cs="Arial"/>
                <w:szCs w:val="22"/>
              </w:rPr>
              <w:t>VistA DESCRIPTION</w:t>
            </w:r>
          </w:p>
        </w:tc>
      </w:tr>
      <w:tr w:rsidR="001755A8" w:rsidRPr="0030403B" w14:paraId="7D7C312E" w14:textId="77777777" w:rsidTr="0080119B">
        <w:tc>
          <w:tcPr>
            <w:tcW w:w="871" w:type="dxa"/>
            <w:tcBorders>
              <w:top w:val="single" w:sz="6" w:space="0" w:color="auto"/>
              <w:left w:val="single" w:sz="6" w:space="0" w:color="auto"/>
              <w:bottom w:val="single" w:sz="6" w:space="0" w:color="auto"/>
              <w:right w:val="single" w:sz="6" w:space="0" w:color="auto"/>
            </w:tcBorders>
          </w:tcPr>
          <w:p w14:paraId="4BBD133A" w14:textId="77777777" w:rsidR="001755A8" w:rsidRPr="00EE73D3" w:rsidRDefault="001755A8" w:rsidP="001755A8">
            <w:pPr>
              <w:pStyle w:val="BodyText"/>
              <w:rPr>
                <w:rFonts w:ascii="Arial" w:hAnsi="Arial" w:cs="Arial"/>
                <w:szCs w:val="22"/>
              </w:rPr>
            </w:pPr>
            <w:r w:rsidRPr="00EE73D3">
              <w:rPr>
                <w:rFonts w:ascii="Arial" w:hAnsi="Arial" w:cs="Arial"/>
                <w:szCs w:val="22"/>
              </w:rPr>
              <w:t>1</w:t>
            </w:r>
          </w:p>
        </w:tc>
        <w:tc>
          <w:tcPr>
            <w:tcW w:w="720" w:type="dxa"/>
            <w:tcBorders>
              <w:top w:val="single" w:sz="6" w:space="0" w:color="auto"/>
              <w:left w:val="single" w:sz="6" w:space="0" w:color="auto"/>
              <w:bottom w:val="single" w:sz="6" w:space="0" w:color="auto"/>
              <w:right w:val="single" w:sz="6" w:space="0" w:color="auto"/>
            </w:tcBorders>
          </w:tcPr>
          <w:p w14:paraId="2F9774E8" w14:textId="77777777" w:rsidR="001755A8" w:rsidRPr="00EE73D3" w:rsidRDefault="001755A8" w:rsidP="001755A8">
            <w:pPr>
              <w:pStyle w:val="BodyText"/>
              <w:rPr>
                <w:rFonts w:ascii="Arial" w:hAnsi="Arial" w:cs="Arial"/>
                <w:szCs w:val="22"/>
              </w:rPr>
            </w:pPr>
            <w:r w:rsidRPr="00EE73D3">
              <w:rPr>
                <w:rFonts w:ascii="Arial" w:hAnsi="Arial" w:cs="Arial"/>
                <w:szCs w:val="22"/>
              </w:rPr>
              <w:t>4</w:t>
            </w:r>
          </w:p>
        </w:tc>
        <w:tc>
          <w:tcPr>
            <w:tcW w:w="720" w:type="dxa"/>
            <w:tcBorders>
              <w:top w:val="single" w:sz="6" w:space="0" w:color="auto"/>
              <w:left w:val="single" w:sz="6" w:space="0" w:color="auto"/>
              <w:bottom w:val="single" w:sz="6" w:space="0" w:color="auto"/>
              <w:right w:val="single" w:sz="6" w:space="0" w:color="auto"/>
            </w:tcBorders>
          </w:tcPr>
          <w:p w14:paraId="606CC424" w14:textId="77777777" w:rsidR="001755A8" w:rsidRPr="00EE73D3" w:rsidRDefault="001755A8" w:rsidP="001755A8">
            <w:pPr>
              <w:pStyle w:val="BodyText"/>
              <w:rPr>
                <w:rFonts w:ascii="Arial" w:hAnsi="Arial" w:cs="Arial"/>
                <w:szCs w:val="22"/>
              </w:rPr>
            </w:pPr>
            <w:r w:rsidRPr="00EE73D3">
              <w:rPr>
                <w:rFonts w:ascii="Arial" w:hAnsi="Arial" w:cs="Arial"/>
                <w:szCs w:val="22"/>
              </w:rPr>
              <w:t>SI</w:t>
            </w:r>
          </w:p>
        </w:tc>
        <w:tc>
          <w:tcPr>
            <w:tcW w:w="720" w:type="dxa"/>
            <w:tcBorders>
              <w:top w:val="single" w:sz="6" w:space="0" w:color="auto"/>
              <w:left w:val="single" w:sz="6" w:space="0" w:color="auto"/>
              <w:bottom w:val="single" w:sz="6" w:space="0" w:color="auto"/>
              <w:right w:val="single" w:sz="6" w:space="0" w:color="auto"/>
            </w:tcBorders>
          </w:tcPr>
          <w:p w14:paraId="47AD8D71"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68180542"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7C8EB3AD"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098FF9F9" w14:textId="77777777" w:rsidR="001755A8" w:rsidRPr="00EE73D3" w:rsidRDefault="001755A8" w:rsidP="001755A8">
            <w:pPr>
              <w:pStyle w:val="BodyText"/>
              <w:rPr>
                <w:rFonts w:ascii="Arial" w:hAnsi="Arial" w:cs="Arial"/>
                <w:szCs w:val="22"/>
              </w:rPr>
            </w:pPr>
            <w:r w:rsidRPr="00EE73D3">
              <w:rPr>
                <w:rFonts w:ascii="Arial" w:hAnsi="Arial" w:cs="Arial"/>
                <w:szCs w:val="22"/>
              </w:rPr>
              <w:t>Set ID - Patient ID</w:t>
            </w:r>
          </w:p>
        </w:tc>
        <w:tc>
          <w:tcPr>
            <w:tcW w:w="2877" w:type="dxa"/>
            <w:tcBorders>
              <w:top w:val="single" w:sz="6" w:space="0" w:color="auto"/>
              <w:left w:val="single" w:sz="6" w:space="0" w:color="auto"/>
              <w:bottom w:val="single" w:sz="6" w:space="0" w:color="auto"/>
              <w:right w:val="single" w:sz="6" w:space="0" w:color="auto"/>
            </w:tcBorders>
          </w:tcPr>
          <w:p w14:paraId="73757E53" w14:textId="77777777" w:rsidR="001755A8" w:rsidRPr="00EE73D3" w:rsidRDefault="001755A8" w:rsidP="001755A8">
            <w:pPr>
              <w:pStyle w:val="BodyText"/>
              <w:rPr>
                <w:rFonts w:ascii="Arial" w:hAnsi="Arial" w:cs="Arial"/>
                <w:szCs w:val="22"/>
              </w:rPr>
            </w:pPr>
            <w:r w:rsidRPr="00EE73D3">
              <w:rPr>
                <w:rFonts w:ascii="Arial" w:hAnsi="Arial" w:cs="Arial"/>
                <w:szCs w:val="22"/>
              </w:rPr>
              <w:t>Always set to ‘1’</w:t>
            </w:r>
          </w:p>
        </w:tc>
      </w:tr>
      <w:tr w:rsidR="001755A8" w:rsidRPr="0030403B" w14:paraId="62BF42D3" w14:textId="77777777" w:rsidTr="0080119B">
        <w:tc>
          <w:tcPr>
            <w:tcW w:w="871" w:type="dxa"/>
            <w:tcBorders>
              <w:top w:val="single" w:sz="6" w:space="0" w:color="auto"/>
              <w:left w:val="single" w:sz="6" w:space="0" w:color="auto"/>
              <w:bottom w:val="single" w:sz="6" w:space="0" w:color="auto"/>
              <w:right w:val="single" w:sz="6" w:space="0" w:color="auto"/>
            </w:tcBorders>
          </w:tcPr>
          <w:p w14:paraId="2077BBCE" w14:textId="77777777" w:rsidR="001755A8" w:rsidRPr="00EE73D3" w:rsidRDefault="001755A8" w:rsidP="001755A8">
            <w:pPr>
              <w:pStyle w:val="BodyText"/>
              <w:rPr>
                <w:rFonts w:ascii="Arial" w:hAnsi="Arial" w:cs="Arial"/>
                <w:szCs w:val="22"/>
              </w:rPr>
            </w:pPr>
            <w:r w:rsidRPr="00EE73D3">
              <w:rPr>
                <w:rFonts w:ascii="Arial" w:hAnsi="Arial" w:cs="Arial"/>
                <w:szCs w:val="22"/>
              </w:rPr>
              <w:t>2</w:t>
            </w:r>
          </w:p>
        </w:tc>
        <w:tc>
          <w:tcPr>
            <w:tcW w:w="720" w:type="dxa"/>
            <w:tcBorders>
              <w:top w:val="single" w:sz="6" w:space="0" w:color="auto"/>
              <w:left w:val="single" w:sz="6" w:space="0" w:color="auto"/>
              <w:bottom w:val="single" w:sz="6" w:space="0" w:color="auto"/>
              <w:right w:val="single" w:sz="6" w:space="0" w:color="auto"/>
            </w:tcBorders>
          </w:tcPr>
          <w:p w14:paraId="2C6C9EAF" w14:textId="77777777" w:rsidR="001755A8" w:rsidRPr="00EE73D3" w:rsidRDefault="001755A8" w:rsidP="001755A8">
            <w:pPr>
              <w:pStyle w:val="BodyText"/>
              <w:rPr>
                <w:rFonts w:ascii="Arial" w:hAnsi="Arial" w:cs="Arial"/>
                <w:szCs w:val="22"/>
              </w:rPr>
            </w:pPr>
            <w:r w:rsidRPr="00EE73D3">
              <w:rPr>
                <w:rFonts w:ascii="Arial" w:hAnsi="Arial" w:cs="Arial"/>
                <w:szCs w:val="22"/>
              </w:rPr>
              <w:t>20</w:t>
            </w:r>
          </w:p>
        </w:tc>
        <w:tc>
          <w:tcPr>
            <w:tcW w:w="720" w:type="dxa"/>
            <w:tcBorders>
              <w:top w:val="single" w:sz="6" w:space="0" w:color="auto"/>
              <w:left w:val="single" w:sz="6" w:space="0" w:color="auto"/>
              <w:bottom w:val="single" w:sz="6" w:space="0" w:color="auto"/>
              <w:right w:val="single" w:sz="6" w:space="0" w:color="auto"/>
            </w:tcBorders>
          </w:tcPr>
          <w:p w14:paraId="5E107909" w14:textId="77777777" w:rsidR="001755A8" w:rsidRPr="00EE73D3" w:rsidRDefault="001755A8" w:rsidP="001755A8">
            <w:pPr>
              <w:pStyle w:val="BodyText"/>
              <w:rPr>
                <w:rFonts w:ascii="Arial" w:hAnsi="Arial" w:cs="Arial"/>
                <w:szCs w:val="22"/>
              </w:rPr>
            </w:pPr>
            <w:r w:rsidRPr="00EE73D3">
              <w:rPr>
                <w:rFonts w:ascii="Arial" w:hAnsi="Arial" w:cs="Arial"/>
                <w:szCs w:val="22"/>
              </w:rPr>
              <w:t>CK</w:t>
            </w:r>
          </w:p>
        </w:tc>
        <w:tc>
          <w:tcPr>
            <w:tcW w:w="720" w:type="dxa"/>
            <w:tcBorders>
              <w:top w:val="single" w:sz="6" w:space="0" w:color="auto"/>
              <w:left w:val="single" w:sz="6" w:space="0" w:color="auto"/>
              <w:bottom w:val="single" w:sz="6" w:space="0" w:color="auto"/>
              <w:right w:val="single" w:sz="6" w:space="0" w:color="auto"/>
            </w:tcBorders>
          </w:tcPr>
          <w:p w14:paraId="390049D4"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5B1D11A5"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053AD9A9"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3DBCDF64" w14:textId="77777777" w:rsidR="001755A8" w:rsidRPr="00EE73D3" w:rsidRDefault="001755A8" w:rsidP="001755A8">
            <w:pPr>
              <w:pStyle w:val="BodyText"/>
              <w:rPr>
                <w:rFonts w:ascii="Arial" w:hAnsi="Arial" w:cs="Arial"/>
                <w:szCs w:val="22"/>
              </w:rPr>
            </w:pPr>
            <w:r w:rsidRPr="00EE73D3">
              <w:rPr>
                <w:rFonts w:ascii="Arial" w:hAnsi="Arial" w:cs="Arial"/>
                <w:szCs w:val="22"/>
              </w:rPr>
              <w:t>Patient ID (External ID)</w:t>
            </w:r>
          </w:p>
        </w:tc>
        <w:tc>
          <w:tcPr>
            <w:tcW w:w="2877" w:type="dxa"/>
            <w:tcBorders>
              <w:top w:val="single" w:sz="6" w:space="0" w:color="auto"/>
              <w:left w:val="single" w:sz="6" w:space="0" w:color="auto"/>
              <w:bottom w:val="single" w:sz="6" w:space="0" w:color="auto"/>
              <w:right w:val="single" w:sz="6" w:space="0" w:color="auto"/>
            </w:tcBorders>
          </w:tcPr>
          <w:p w14:paraId="11D2E59C" w14:textId="77777777" w:rsidR="001755A8" w:rsidRPr="00EE73D3" w:rsidRDefault="001755A8" w:rsidP="001755A8">
            <w:pPr>
              <w:pStyle w:val="BodyText"/>
              <w:rPr>
                <w:rFonts w:ascii="Arial" w:hAnsi="Arial" w:cs="Arial"/>
                <w:szCs w:val="22"/>
              </w:rPr>
            </w:pPr>
            <w:r w:rsidRPr="00EE73D3">
              <w:rPr>
                <w:rFonts w:ascii="Arial" w:hAnsi="Arial" w:cs="Arial"/>
                <w:szCs w:val="22"/>
              </w:rPr>
              <w:t>Social Security Number field of Patient file.</w:t>
            </w:r>
          </w:p>
        </w:tc>
      </w:tr>
      <w:tr w:rsidR="001755A8" w:rsidRPr="0030403B" w14:paraId="6568BE8C" w14:textId="77777777" w:rsidTr="0080119B">
        <w:tc>
          <w:tcPr>
            <w:tcW w:w="871" w:type="dxa"/>
            <w:tcBorders>
              <w:top w:val="nil"/>
              <w:left w:val="single" w:sz="6" w:space="0" w:color="auto"/>
              <w:bottom w:val="single" w:sz="6" w:space="0" w:color="auto"/>
              <w:right w:val="single" w:sz="6" w:space="0" w:color="auto"/>
            </w:tcBorders>
          </w:tcPr>
          <w:p w14:paraId="5E73787C" w14:textId="77777777" w:rsidR="001755A8" w:rsidRPr="00EE73D3" w:rsidRDefault="001755A8" w:rsidP="001755A8">
            <w:pPr>
              <w:pStyle w:val="BodyText"/>
              <w:rPr>
                <w:rFonts w:ascii="Arial" w:hAnsi="Arial" w:cs="Arial"/>
                <w:szCs w:val="22"/>
              </w:rPr>
            </w:pPr>
            <w:r w:rsidRPr="00EE73D3">
              <w:rPr>
                <w:rFonts w:ascii="Arial" w:hAnsi="Arial" w:cs="Arial"/>
                <w:szCs w:val="22"/>
              </w:rPr>
              <w:lastRenderedPageBreak/>
              <w:t>3</w:t>
            </w:r>
          </w:p>
        </w:tc>
        <w:tc>
          <w:tcPr>
            <w:tcW w:w="720" w:type="dxa"/>
            <w:tcBorders>
              <w:top w:val="nil"/>
              <w:left w:val="single" w:sz="6" w:space="0" w:color="auto"/>
              <w:bottom w:val="single" w:sz="6" w:space="0" w:color="auto"/>
              <w:right w:val="single" w:sz="6" w:space="0" w:color="auto"/>
            </w:tcBorders>
          </w:tcPr>
          <w:p w14:paraId="0EE2131A" w14:textId="77777777" w:rsidR="001755A8" w:rsidRPr="00EE73D3" w:rsidRDefault="001755A8" w:rsidP="001755A8">
            <w:pPr>
              <w:pStyle w:val="BodyText"/>
              <w:rPr>
                <w:rFonts w:ascii="Arial" w:hAnsi="Arial" w:cs="Arial"/>
                <w:szCs w:val="22"/>
              </w:rPr>
            </w:pPr>
            <w:r w:rsidRPr="00EE73D3">
              <w:rPr>
                <w:rFonts w:ascii="Arial" w:hAnsi="Arial" w:cs="Arial"/>
                <w:szCs w:val="22"/>
              </w:rPr>
              <w:t>20</w:t>
            </w:r>
          </w:p>
        </w:tc>
        <w:tc>
          <w:tcPr>
            <w:tcW w:w="720" w:type="dxa"/>
            <w:tcBorders>
              <w:top w:val="nil"/>
              <w:left w:val="single" w:sz="6" w:space="0" w:color="auto"/>
              <w:bottom w:val="single" w:sz="6" w:space="0" w:color="auto"/>
              <w:right w:val="single" w:sz="6" w:space="0" w:color="auto"/>
            </w:tcBorders>
          </w:tcPr>
          <w:p w14:paraId="12038F0F" w14:textId="77777777" w:rsidR="001755A8" w:rsidRPr="00EE73D3" w:rsidRDefault="001755A8" w:rsidP="001755A8">
            <w:pPr>
              <w:pStyle w:val="BodyText"/>
              <w:rPr>
                <w:rFonts w:ascii="Arial" w:hAnsi="Arial" w:cs="Arial"/>
                <w:szCs w:val="22"/>
              </w:rPr>
            </w:pPr>
            <w:r w:rsidRPr="00EE73D3">
              <w:rPr>
                <w:rFonts w:ascii="Arial" w:hAnsi="Arial" w:cs="Arial"/>
                <w:szCs w:val="22"/>
              </w:rPr>
              <w:t>CM</w:t>
            </w:r>
          </w:p>
        </w:tc>
        <w:tc>
          <w:tcPr>
            <w:tcW w:w="720" w:type="dxa"/>
            <w:tcBorders>
              <w:top w:val="nil"/>
              <w:left w:val="single" w:sz="6" w:space="0" w:color="auto"/>
              <w:bottom w:val="single" w:sz="6" w:space="0" w:color="auto"/>
              <w:right w:val="single" w:sz="6" w:space="0" w:color="auto"/>
            </w:tcBorders>
          </w:tcPr>
          <w:p w14:paraId="2D93F849" w14:textId="77777777" w:rsidR="001755A8" w:rsidRPr="00EE73D3" w:rsidRDefault="001755A8" w:rsidP="001755A8">
            <w:pPr>
              <w:pStyle w:val="BodyText"/>
              <w:rPr>
                <w:rFonts w:ascii="Arial" w:hAnsi="Arial" w:cs="Arial"/>
                <w:szCs w:val="22"/>
              </w:rPr>
            </w:pPr>
            <w:r w:rsidRPr="00EE73D3">
              <w:rPr>
                <w:rFonts w:ascii="Arial" w:hAnsi="Arial" w:cs="Arial"/>
                <w:szCs w:val="22"/>
              </w:rPr>
              <w:t>R</w:t>
            </w:r>
          </w:p>
        </w:tc>
        <w:tc>
          <w:tcPr>
            <w:tcW w:w="720" w:type="dxa"/>
            <w:tcBorders>
              <w:top w:val="nil"/>
              <w:left w:val="single" w:sz="6" w:space="0" w:color="auto"/>
              <w:bottom w:val="single" w:sz="6" w:space="0" w:color="auto"/>
              <w:right w:val="single" w:sz="6" w:space="0" w:color="auto"/>
            </w:tcBorders>
          </w:tcPr>
          <w:p w14:paraId="20A8C716" w14:textId="77777777" w:rsidR="001755A8" w:rsidRPr="00EE73D3" w:rsidRDefault="001755A8" w:rsidP="001755A8">
            <w:pPr>
              <w:pStyle w:val="BodyText"/>
              <w:rPr>
                <w:rFonts w:ascii="Arial" w:hAnsi="Arial" w:cs="Arial"/>
                <w:szCs w:val="22"/>
              </w:rPr>
            </w:pPr>
            <w:r w:rsidRPr="00EE73D3">
              <w:rPr>
                <w:rFonts w:ascii="Arial" w:hAnsi="Arial" w:cs="Arial"/>
                <w:szCs w:val="22"/>
              </w:rPr>
              <w:t>Y</w:t>
            </w:r>
          </w:p>
        </w:tc>
        <w:tc>
          <w:tcPr>
            <w:tcW w:w="720" w:type="dxa"/>
            <w:tcBorders>
              <w:top w:val="nil"/>
              <w:left w:val="single" w:sz="6" w:space="0" w:color="auto"/>
              <w:bottom w:val="single" w:sz="6" w:space="0" w:color="auto"/>
              <w:right w:val="single" w:sz="6" w:space="0" w:color="auto"/>
            </w:tcBorders>
          </w:tcPr>
          <w:p w14:paraId="05EA642C" w14:textId="77777777" w:rsidR="001755A8" w:rsidRPr="00EE73D3" w:rsidRDefault="001755A8" w:rsidP="001755A8">
            <w:pPr>
              <w:pStyle w:val="BodyText"/>
              <w:rPr>
                <w:rFonts w:ascii="Arial" w:hAnsi="Arial" w:cs="Arial"/>
                <w:szCs w:val="22"/>
              </w:rPr>
            </w:pPr>
          </w:p>
        </w:tc>
        <w:tc>
          <w:tcPr>
            <w:tcW w:w="2462" w:type="dxa"/>
            <w:tcBorders>
              <w:top w:val="nil"/>
              <w:left w:val="single" w:sz="6" w:space="0" w:color="auto"/>
              <w:bottom w:val="single" w:sz="6" w:space="0" w:color="auto"/>
              <w:right w:val="single" w:sz="6" w:space="0" w:color="auto"/>
            </w:tcBorders>
          </w:tcPr>
          <w:p w14:paraId="0C11A2E9" w14:textId="77777777" w:rsidR="001755A8" w:rsidRPr="00EE73D3" w:rsidRDefault="001755A8" w:rsidP="001755A8">
            <w:pPr>
              <w:pStyle w:val="BodyText"/>
              <w:rPr>
                <w:rFonts w:ascii="Arial" w:hAnsi="Arial" w:cs="Arial"/>
                <w:szCs w:val="22"/>
              </w:rPr>
            </w:pPr>
            <w:r w:rsidRPr="00EE73D3">
              <w:rPr>
                <w:rFonts w:ascii="Arial" w:hAnsi="Arial" w:cs="Arial"/>
                <w:szCs w:val="22"/>
              </w:rPr>
              <w:t>Patient ID (Internal ID)</w:t>
            </w:r>
          </w:p>
        </w:tc>
        <w:tc>
          <w:tcPr>
            <w:tcW w:w="2877" w:type="dxa"/>
            <w:tcBorders>
              <w:top w:val="nil"/>
              <w:left w:val="single" w:sz="6" w:space="0" w:color="auto"/>
              <w:bottom w:val="single" w:sz="6" w:space="0" w:color="auto"/>
              <w:right w:val="single" w:sz="6" w:space="0" w:color="auto"/>
            </w:tcBorders>
          </w:tcPr>
          <w:p w14:paraId="1BA37D98" w14:textId="77777777" w:rsidR="001755A8" w:rsidRPr="00EE73D3" w:rsidRDefault="001755A8" w:rsidP="001755A8">
            <w:pPr>
              <w:pStyle w:val="BodyText"/>
              <w:rPr>
                <w:rFonts w:ascii="Arial" w:hAnsi="Arial" w:cs="Arial"/>
                <w:szCs w:val="22"/>
              </w:rPr>
            </w:pPr>
            <w:r w:rsidRPr="00EE73D3">
              <w:rPr>
                <w:rFonts w:ascii="Arial" w:hAnsi="Arial" w:cs="Arial"/>
                <w:szCs w:val="22"/>
              </w:rPr>
              <w:t>Integrated Control Number (ICN) field of Patient file.</w:t>
            </w:r>
          </w:p>
          <w:p w14:paraId="6A15E57E" w14:textId="77777777" w:rsidR="001755A8" w:rsidRPr="00EE73D3" w:rsidRDefault="001755A8" w:rsidP="001755A8">
            <w:pPr>
              <w:pStyle w:val="BodyText"/>
              <w:rPr>
                <w:rFonts w:ascii="Arial" w:hAnsi="Arial" w:cs="Arial"/>
                <w:szCs w:val="22"/>
              </w:rPr>
            </w:pPr>
            <w:r w:rsidRPr="00EE73D3">
              <w:rPr>
                <w:rFonts w:ascii="Arial" w:hAnsi="Arial" w:cs="Arial"/>
                <w:szCs w:val="22"/>
              </w:rPr>
              <w:t>Component 1:  ICN w/checksum</w:t>
            </w:r>
          </w:p>
          <w:p w14:paraId="6511F23B" w14:textId="77777777" w:rsidR="001755A8" w:rsidRPr="00EE73D3" w:rsidRDefault="001755A8" w:rsidP="001755A8">
            <w:pPr>
              <w:pStyle w:val="BodyText"/>
              <w:rPr>
                <w:rFonts w:ascii="Arial" w:hAnsi="Arial" w:cs="Arial"/>
                <w:szCs w:val="22"/>
              </w:rPr>
            </w:pPr>
            <w:r w:rsidRPr="00EE73D3">
              <w:rPr>
                <w:rFonts w:ascii="Arial" w:hAnsi="Arial" w:cs="Arial"/>
                <w:szCs w:val="22"/>
              </w:rPr>
              <w:t>Component 2:  DFN</w:t>
            </w:r>
          </w:p>
          <w:p w14:paraId="7C86AB01" w14:textId="77777777" w:rsidR="001755A8" w:rsidRPr="00EE73D3" w:rsidRDefault="001755A8" w:rsidP="001755A8">
            <w:pPr>
              <w:pStyle w:val="BodyText"/>
              <w:rPr>
                <w:rFonts w:ascii="Arial" w:hAnsi="Arial" w:cs="Arial"/>
                <w:szCs w:val="22"/>
              </w:rPr>
            </w:pPr>
            <w:r w:rsidRPr="00EE73D3">
              <w:rPr>
                <w:rFonts w:ascii="Arial" w:hAnsi="Arial" w:cs="Arial"/>
                <w:szCs w:val="22"/>
              </w:rPr>
              <w:t>Component 3:  Null</w:t>
            </w:r>
          </w:p>
          <w:p w14:paraId="555B42F1" w14:textId="77777777" w:rsidR="001755A8" w:rsidRPr="00EE73D3" w:rsidRDefault="001755A8" w:rsidP="001755A8">
            <w:pPr>
              <w:pStyle w:val="BodyText"/>
              <w:rPr>
                <w:rFonts w:ascii="Arial" w:hAnsi="Arial" w:cs="Arial"/>
                <w:szCs w:val="22"/>
              </w:rPr>
            </w:pPr>
            <w:r w:rsidRPr="00EE73D3">
              <w:rPr>
                <w:rFonts w:ascii="Arial" w:hAnsi="Arial" w:cs="Arial"/>
                <w:szCs w:val="22"/>
              </w:rPr>
              <w:t>Component 4:  Assigning authority (subcomponent 1: ‘USVHA’, subcomponent 3: ‘L’</w:t>
            </w:r>
          </w:p>
          <w:p w14:paraId="292401E0" w14:textId="77777777" w:rsidR="001755A8" w:rsidRPr="00EE73D3" w:rsidRDefault="001755A8" w:rsidP="001755A8">
            <w:pPr>
              <w:pStyle w:val="BodyText"/>
              <w:rPr>
                <w:rFonts w:ascii="Arial" w:hAnsi="Arial" w:cs="Arial"/>
                <w:szCs w:val="22"/>
              </w:rPr>
            </w:pPr>
            <w:r w:rsidRPr="00EE73D3">
              <w:rPr>
                <w:rFonts w:ascii="Arial" w:hAnsi="Arial" w:cs="Arial"/>
                <w:szCs w:val="22"/>
              </w:rPr>
              <w:t>Component 5: Type ‘NI’</w:t>
            </w:r>
          </w:p>
        </w:tc>
      </w:tr>
      <w:tr w:rsidR="001755A8" w:rsidRPr="0030403B" w14:paraId="5A03B634" w14:textId="77777777" w:rsidTr="0080119B">
        <w:tc>
          <w:tcPr>
            <w:tcW w:w="871" w:type="dxa"/>
            <w:tcBorders>
              <w:top w:val="single" w:sz="6" w:space="0" w:color="auto"/>
              <w:left w:val="single" w:sz="6" w:space="0" w:color="auto"/>
              <w:bottom w:val="single" w:sz="6" w:space="0" w:color="auto"/>
              <w:right w:val="single" w:sz="6" w:space="0" w:color="auto"/>
            </w:tcBorders>
          </w:tcPr>
          <w:p w14:paraId="7E62E855" w14:textId="77777777" w:rsidR="001755A8" w:rsidRPr="00EE73D3" w:rsidRDefault="001755A8" w:rsidP="001755A8">
            <w:pPr>
              <w:pStyle w:val="BodyText"/>
              <w:rPr>
                <w:rFonts w:ascii="Arial" w:hAnsi="Arial" w:cs="Arial"/>
                <w:szCs w:val="22"/>
              </w:rPr>
            </w:pPr>
            <w:r w:rsidRPr="00EE73D3">
              <w:rPr>
                <w:rFonts w:ascii="Arial" w:hAnsi="Arial" w:cs="Arial"/>
                <w:szCs w:val="22"/>
              </w:rPr>
              <w:t>4</w:t>
            </w:r>
          </w:p>
        </w:tc>
        <w:tc>
          <w:tcPr>
            <w:tcW w:w="720" w:type="dxa"/>
            <w:tcBorders>
              <w:top w:val="single" w:sz="6" w:space="0" w:color="auto"/>
              <w:left w:val="single" w:sz="6" w:space="0" w:color="auto"/>
              <w:bottom w:val="single" w:sz="6" w:space="0" w:color="auto"/>
              <w:right w:val="single" w:sz="6" w:space="0" w:color="auto"/>
            </w:tcBorders>
          </w:tcPr>
          <w:p w14:paraId="3377FF2A" w14:textId="77777777" w:rsidR="001755A8" w:rsidRPr="00EE73D3" w:rsidRDefault="001755A8" w:rsidP="001755A8">
            <w:pPr>
              <w:pStyle w:val="BodyText"/>
              <w:rPr>
                <w:rFonts w:ascii="Arial" w:hAnsi="Arial" w:cs="Arial"/>
                <w:szCs w:val="22"/>
              </w:rPr>
            </w:pPr>
            <w:r w:rsidRPr="00EE73D3">
              <w:rPr>
                <w:rFonts w:ascii="Arial" w:hAnsi="Arial" w:cs="Arial"/>
                <w:szCs w:val="22"/>
              </w:rPr>
              <w:t>12</w:t>
            </w:r>
          </w:p>
        </w:tc>
        <w:tc>
          <w:tcPr>
            <w:tcW w:w="720" w:type="dxa"/>
            <w:tcBorders>
              <w:top w:val="single" w:sz="6" w:space="0" w:color="auto"/>
              <w:left w:val="single" w:sz="6" w:space="0" w:color="auto"/>
              <w:bottom w:val="single" w:sz="6" w:space="0" w:color="auto"/>
              <w:right w:val="single" w:sz="6" w:space="0" w:color="auto"/>
            </w:tcBorders>
          </w:tcPr>
          <w:p w14:paraId="1D84B285" w14:textId="77777777" w:rsidR="001755A8" w:rsidRPr="00EE73D3" w:rsidRDefault="001755A8" w:rsidP="001755A8">
            <w:pPr>
              <w:pStyle w:val="BodyText"/>
              <w:rPr>
                <w:rFonts w:ascii="Arial" w:hAnsi="Arial" w:cs="Arial"/>
                <w:szCs w:val="22"/>
              </w:rPr>
            </w:pPr>
            <w:r w:rsidRPr="00EE73D3">
              <w:rPr>
                <w:rFonts w:ascii="Arial" w:hAnsi="Arial" w:cs="Arial"/>
                <w:szCs w:val="22"/>
              </w:rPr>
              <w:t>ST</w:t>
            </w:r>
          </w:p>
        </w:tc>
        <w:tc>
          <w:tcPr>
            <w:tcW w:w="720" w:type="dxa"/>
            <w:tcBorders>
              <w:top w:val="single" w:sz="6" w:space="0" w:color="auto"/>
              <w:left w:val="single" w:sz="6" w:space="0" w:color="auto"/>
              <w:bottom w:val="single" w:sz="6" w:space="0" w:color="auto"/>
              <w:right w:val="single" w:sz="6" w:space="0" w:color="auto"/>
            </w:tcBorders>
          </w:tcPr>
          <w:p w14:paraId="06C15E01"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433FFCFE"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08D971B2"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18EB6FD7" w14:textId="77777777" w:rsidR="001755A8" w:rsidRPr="00EE73D3" w:rsidRDefault="001755A8" w:rsidP="001755A8">
            <w:pPr>
              <w:pStyle w:val="BodyText"/>
              <w:rPr>
                <w:rFonts w:ascii="Arial" w:hAnsi="Arial" w:cs="Arial"/>
                <w:szCs w:val="22"/>
              </w:rPr>
            </w:pPr>
            <w:r w:rsidRPr="00EE73D3">
              <w:rPr>
                <w:rFonts w:ascii="Arial" w:hAnsi="Arial" w:cs="Arial"/>
                <w:szCs w:val="22"/>
              </w:rPr>
              <w:t>Alternate Patient ID</w:t>
            </w:r>
          </w:p>
        </w:tc>
        <w:tc>
          <w:tcPr>
            <w:tcW w:w="2877" w:type="dxa"/>
            <w:tcBorders>
              <w:top w:val="single" w:sz="6" w:space="0" w:color="auto"/>
              <w:left w:val="single" w:sz="6" w:space="0" w:color="auto"/>
              <w:bottom w:val="single" w:sz="6" w:space="0" w:color="auto"/>
              <w:right w:val="single" w:sz="6" w:space="0" w:color="auto"/>
            </w:tcBorders>
          </w:tcPr>
          <w:p w14:paraId="1B2E4B19"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1442BEBD" w14:textId="77777777" w:rsidTr="0080119B">
        <w:tc>
          <w:tcPr>
            <w:tcW w:w="871" w:type="dxa"/>
            <w:tcBorders>
              <w:top w:val="single" w:sz="6" w:space="0" w:color="auto"/>
              <w:left w:val="single" w:sz="6" w:space="0" w:color="auto"/>
              <w:bottom w:val="single" w:sz="6" w:space="0" w:color="auto"/>
              <w:right w:val="single" w:sz="6" w:space="0" w:color="auto"/>
            </w:tcBorders>
          </w:tcPr>
          <w:p w14:paraId="5B71C49A" w14:textId="77777777" w:rsidR="001755A8" w:rsidRPr="00EE73D3" w:rsidRDefault="001755A8" w:rsidP="001755A8">
            <w:pPr>
              <w:pStyle w:val="BodyText"/>
              <w:rPr>
                <w:rFonts w:ascii="Arial" w:hAnsi="Arial" w:cs="Arial"/>
                <w:szCs w:val="22"/>
              </w:rPr>
            </w:pPr>
            <w:r w:rsidRPr="00EE73D3">
              <w:rPr>
                <w:rFonts w:ascii="Arial" w:hAnsi="Arial" w:cs="Arial"/>
                <w:szCs w:val="22"/>
              </w:rPr>
              <w:t>5</w:t>
            </w:r>
          </w:p>
        </w:tc>
        <w:tc>
          <w:tcPr>
            <w:tcW w:w="720" w:type="dxa"/>
            <w:tcBorders>
              <w:top w:val="single" w:sz="6" w:space="0" w:color="auto"/>
              <w:left w:val="single" w:sz="6" w:space="0" w:color="auto"/>
              <w:bottom w:val="single" w:sz="6" w:space="0" w:color="auto"/>
              <w:right w:val="single" w:sz="6" w:space="0" w:color="auto"/>
            </w:tcBorders>
          </w:tcPr>
          <w:p w14:paraId="36902E60" w14:textId="77777777" w:rsidR="001755A8" w:rsidRPr="00EE73D3" w:rsidRDefault="001755A8" w:rsidP="001755A8">
            <w:pPr>
              <w:pStyle w:val="BodyText"/>
              <w:rPr>
                <w:rFonts w:ascii="Arial" w:hAnsi="Arial" w:cs="Arial"/>
                <w:szCs w:val="22"/>
              </w:rPr>
            </w:pPr>
            <w:r w:rsidRPr="00EE73D3">
              <w:rPr>
                <w:rFonts w:ascii="Arial" w:hAnsi="Arial" w:cs="Arial"/>
                <w:szCs w:val="22"/>
              </w:rPr>
              <w:t>48</w:t>
            </w:r>
          </w:p>
        </w:tc>
        <w:tc>
          <w:tcPr>
            <w:tcW w:w="720" w:type="dxa"/>
            <w:tcBorders>
              <w:top w:val="single" w:sz="6" w:space="0" w:color="auto"/>
              <w:left w:val="single" w:sz="6" w:space="0" w:color="auto"/>
              <w:bottom w:val="single" w:sz="6" w:space="0" w:color="auto"/>
              <w:right w:val="single" w:sz="6" w:space="0" w:color="auto"/>
            </w:tcBorders>
          </w:tcPr>
          <w:p w14:paraId="544FD7F7" w14:textId="77777777" w:rsidR="001755A8" w:rsidRPr="00EE73D3" w:rsidRDefault="001755A8" w:rsidP="001755A8">
            <w:pPr>
              <w:pStyle w:val="BodyText"/>
              <w:rPr>
                <w:rFonts w:ascii="Arial" w:hAnsi="Arial" w:cs="Arial"/>
                <w:szCs w:val="22"/>
              </w:rPr>
            </w:pPr>
            <w:r w:rsidRPr="00EE73D3">
              <w:rPr>
                <w:rFonts w:ascii="Arial" w:hAnsi="Arial" w:cs="Arial"/>
                <w:szCs w:val="22"/>
              </w:rPr>
              <w:t>PN</w:t>
            </w:r>
          </w:p>
        </w:tc>
        <w:tc>
          <w:tcPr>
            <w:tcW w:w="720" w:type="dxa"/>
            <w:tcBorders>
              <w:top w:val="single" w:sz="6" w:space="0" w:color="auto"/>
              <w:left w:val="single" w:sz="6" w:space="0" w:color="auto"/>
              <w:bottom w:val="single" w:sz="6" w:space="0" w:color="auto"/>
              <w:right w:val="single" w:sz="6" w:space="0" w:color="auto"/>
            </w:tcBorders>
          </w:tcPr>
          <w:p w14:paraId="161CF653" w14:textId="77777777" w:rsidR="001755A8" w:rsidRPr="00EE73D3" w:rsidRDefault="001755A8" w:rsidP="001755A8">
            <w:pPr>
              <w:pStyle w:val="BodyText"/>
              <w:rPr>
                <w:rFonts w:ascii="Arial" w:hAnsi="Arial" w:cs="Arial"/>
                <w:szCs w:val="22"/>
              </w:rPr>
            </w:pPr>
            <w:r w:rsidRPr="00EE73D3">
              <w:rPr>
                <w:rFonts w:ascii="Arial" w:hAnsi="Arial" w:cs="Arial"/>
                <w:szCs w:val="22"/>
              </w:rPr>
              <w:t>R</w:t>
            </w:r>
          </w:p>
        </w:tc>
        <w:tc>
          <w:tcPr>
            <w:tcW w:w="720" w:type="dxa"/>
            <w:tcBorders>
              <w:top w:val="single" w:sz="6" w:space="0" w:color="auto"/>
              <w:left w:val="single" w:sz="6" w:space="0" w:color="auto"/>
              <w:bottom w:val="single" w:sz="6" w:space="0" w:color="auto"/>
              <w:right w:val="single" w:sz="6" w:space="0" w:color="auto"/>
            </w:tcBorders>
          </w:tcPr>
          <w:p w14:paraId="70228E97"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78C518C9"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3C54C072" w14:textId="77777777" w:rsidR="001755A8" w:rsidRPr="00EE73D3" w:rsidRDefault="001755A8" w:rsidP="001755A8">
            <w:pPr>
              <w:pStyle w:val="BodyText"/>
              <w:rPr>
                <w:rFonts w:ascii="Arial" w:hAnsi="Arial" w:cs="Arial"/>
                <w:szCs w:val="22"/>
              </w:rPr>
            </w:pPr>
            <w:r w:rsidRPr="00EE73D3">
              <w:rPr>
                <w:rFonts w:ascii="Arial" w:hAnsi="Arial" w:cs="Arial"/>
                <w:szCs w:val="22"/>
              </w:rPr>
              <w:t>Patient Name</w:t>
            </w:r>
          </w:p>
        </w:tc>
        <w:tc>
          <w:tcPr>
            <w:tcW w:w="2877" w:type="dxa"/>
            <w:tcBorders>
              <w:top w:val="single" w:sz="6" w:space="0" w:color="auto"/>
              <w:left w:val="single" w:sz="6" w:space="0" w:color="auto"/>
              <w:bottom w:val="single" w:sz="6" w:space="0" w:color="auto"/>
              <w:right w:val="single" w:sz="6" w:space="0" w:color="auto"/>
            </w:tcBorders>
          </w:tcPr>
          <w:p w14:paraId="1A679EC5" w14:textId="77777777" w:rsidR="001755A8" w:rsidRPr="00EE73D3" w:rsidRDefault="001755A8" w:rsidP="001755A8">
            <w:pPr>
              <w:pStyle w:val="BodyText"/>
              <w:rPr>
                <w:rFonts w:ascii="Arial" w:hAnsi="Arial" w:cs="Arial"/>
                <w:szCs w:val="22"/>
              </w:rPr>
            </w:pPr>
            <w:r w:rsidRPr="00EE73D3">
              <w:rPr>
                <w:rFonts w:ascii="Arial" w:hAnsi="Arial" w:cs="Arial"/>
                <w:szCs w:val="22"/>
              </w:rPr>
              <w:t>Name</w:t>
            </w:r>
          </w:p>
        </w:tc>
      </w:tr>
      <w:tr w:rsidR="001755A8" w:rsidRPr="0030403B" w14:paraId="71FC6225" w14:textId="77777777" w:rsidTr="0080119B">
        <w:tc>
          <w:tcPr>
            <w:tcW w:w="871" w:type="dxa"/>
            <w:tcBorders>
              <w:top w:val="single" w:sz="6" w:space="0" w:color="auto"/>
              <w:left w:val="single" w:sz="6" w:space="0" w:color="auto"/>
              <w:bottom w:val="single" w:sz="6" w:space="0" w:color="auto"/>
              <w:right w:val="single" w:sz="6" w:space="0" w:color="auto"/>
            </w:tcBorders>
          </w:tcPr>
          <w:p w14:paraId="5F9C23F6" w14:textId="77777777" w:rsidR="001755A8" w:rsidRPr="00EE73D3" w:rsidRDefault="001755A8" w:rsidP="001755A8">
            <w:pPr>
              <w:pStyle w:val="BodyText"/>
              <w:rPr>
                <w:rFonts w:ascii="Arial" w:hAnsi="Arial" w:cs="Arial"/>
                <w:szCs w:val="22"/>
              </w:rPr>
            </w:pPr>
            <w:r w:rsidRPr="00EE73D3">
              <w:rPr>
                <w:rFonts w:ascii="Arial" w:hAnsi="Arial" w:cs="Arial"/>
                <w:szCs w:val="22"/>
              </w:rPr>
              <w:t>6</w:t>
            </w:r>
          </w:p>
        </w:tc>
        <w:tc>
          <w:tcPr>
            <w:tcW w:w="720" w:type="dxa"/>
            <w:tcBorders>
              <w:top w:val="single" w:sz="6" w:space="0" w:color="auto"/>
              <w:left w:val="single" w:sz="6" w:space="0" w:color="auto"/>
              <w:bottom w:val="single" w:sz="6" w:space="0" w:color="auto"/>
              <w:right w:val="single" w:sz="6" w:space="0" w:color="auto"/>
            </w:tcBorders>
          </w:tcPr>
          <w:p w14:paraId="041C8344" w14:textId="77777777" w:rsidR="001755A8" w:rsidRPr="00EE73D3" w:rsidRDefault="001755A8" w:rsidP="001755A8">
            <w:pPr>
              <w:pStyle w:val="BodyText"/>
              <w:rPr>
                <w:rFonts w:ascii="Arial" w:hAnsi="Arial" w:cs="Arial"/>
                <w:szCs w:val="22"/>
              </w:rPr>
            </w:pPr>
            <w:r w:rsidRPr="00EE73D3">
              <w:rPr>
                <w:rFonts w:ascii="Arial" w:hAnsi="Arial" w:cs="Arial"/>
                <w:szCs w:val="22"/>
              </w:rPr>
              <w:t>30</w:t>
            </w:r>
          </w:p>
        </w:tc>
        <w:tc>
          <w:tcPr>
            <w:tcW w:w="720" w:type="dxa"/>
            <w:tcBorders>
              <w:top w:val="single" w:sz="6" w:space="0" w:color="auto"/>
              <w:left w:val="single" w:sz="6" w:space="0" w:color="auto"/>
              <w:bottom w:val="single" w:sz="6" w:space="0" w:color="auto"/>
              <w:right w:val="single" w:sz="6" w:space="0" w:color="auto"/>
            </w:tcBorders>
          </w:tcPr>
          <w:p w14:paraId="54E47496" w14:textId="77777777" w:rsidR="001755A8" w:rsidRPr="00EE73D3" w:rsidRDefault="001755A8" w:rsidP="001755A8">
            <w:pPr>
              <w:pStyle w:val="BodyText"/>
              <w:rPr>
                <w:rFonts w:ascii="Arial" w:hAnsi="Arial" w:cs="Arial"/>
                <w:szCs w:val="22"/>
              </w:rPr>
            </w:pPr>
            <w:r w:rsidRPr="00EE73D3">
              <w:rPr>
                <w:rFonts w:ascii="Arial" w:hAnsi="Arial" w:cs="Arial"/>
                <w:szCs w:val="22"/>
              </w:rPr>
              <w:t>ST</w:t>
            </w:r>
          </w:p>
        </w:tc>
        <w:tc>
          <w:tcPr>
            <w:tcW w:w="720" w:type="dxa"/>
            <w:tcBorders>
              <w:top w:val="single" w:sz="6" w:space="0" w:color="auto"/>
              <w:left w:val="single" w:sz="6" w:space="0" w:color="auto"/>
              <w:bottom w:val="single" w:sz="6" w:space="0" w:color="auto"/>
              <w:right w:val="single" w:sz="6" w:space="0" w:color="auto"/>
            </w:tcBorders>
          </w:tcPr>
          <w:p w14:paraId="5B5970C3"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1147D39E"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0B8E01A9"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61E258C7" w14:textId="77777777" w:rsidR="001755A8" w:rsidRPr="00EE73D3" w:rsidRDefault="001755A8" w:rsidP="001755A8">
            <w:pPr>
              <w:pStyle w:val="BodyText"/>
              <w:rPr>
                <w:rFonts w:ascii="Arial" w:hAnsi="Arial" w:cs="Arial"/>
                <w:szCs w:val="22"/>
              </w:rPr>
            </w:pPr>
            <w:r w:rsidRPr="00EE73D3">
              <w:rPr>
                <w:rFonts w:ascii="Arial" w:hAnsi="Arial" w:cs="Arial"/>
                <w:szCs w:val="22"/>
              </w:rPr>
              <w:t>Mother's Maiden Name</w:t>
            </w:r>
          </w:p>
        </w:tc>
        <w:tc>
          <w:tcPr>
            <w:tcW w:w="2877" w:type="dxa"/>
            <w:tcBorders>
              <w:top w:val="single" w:sz="6" w:space="0" w:color="auto"/>
              <w:left w:val="single" w:sz="6" w:space="0" w:color="auto"/>
              <w:bottom w:val="single" w:sz="6" w:space="0" w:color="auto"/>
              <w:right w:val="single" w:sz="6" w:space="0" w:color="auto"/>
            </w:tcBorders>
          </w:tcPr>
          <w:p w14:paraId="4374C6D3"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62699CC7" w14:textId="77777777" w:rsidTr="0080119B">
        <w:tc>
          <w:tcPr>
            <w:tcW w:w="871" w:type="dxa"/>
            <w:tcBorders>
              <w:top w:val="single" w:sz="6" w:space="0" w:color="auto"/>
              <w:left w:val="single" w:sz="6" w:space="0" w:color="auto"/>
              <w:bottom w:val="single" w:sz="6" w:space="0" w:color="auto"/>
              <w:right w:val="single" w:sz="6" w:space="0" w:color="auto"/>
            </w:tcBorders>
          </w:tcPr>
          <w:p w14:paraId="7A4E08F1" w14:textId="77777777" w:rsidR="001755A8" w:rsidRPr="00EE73D3" w:rsidRDefault="001755A8" w:rsidP="001755A8">
            <w:pPr>
              <w:pStyle w:val="BodyText"/>
              <w:rPr>
                <w:rFonts w:ascii="Arial" w:hAnsi="Arial" w:cs="Arial"/>
                <w:szCs w:val="22"/>
              </w:rPr>
            </w:pPr>
            <w:r w:rsidRPr="00EE73D3">
              <w:rPr>
                <w:rFonts w:ascii="Arial" w:hAnsi="Arial" w:cs="Arial"/>
                <w:szCs w:val="22"/>
              </w:rPr>
              <w:t>7</w:t>
            </w:r>
          </w:p>
        </w:tc>
        <w:tc>
          <w:tcPr>
            <w:tcW w:w="720" w:type="dxa"/>
            <w:tcBorders>
              <w:top w:val="single" w:sz="6" w:space="0" w:color="auto"/>
              <w:left w:val="single" w:sz="6" w:space="0" w:color="auto"/>
              <w:bottom w:val="single" w:sz="6" w:space="0" w:color="auto"/>
              <w:right w:val="single" w:sz="6" w:space="0" w:color="auto"/>
            </w:tcBorders>
          </w:tcPr>
          <w:p w14:paraId="1EBA0E26" w14:textId="77777777" w:rsidR="001755A8" w:rsidRPr="00EE73D3" w:rsidRDefault="001755A8" w:rsidP="001755A8">
            <w:pPr>
              <w:pStyle w:val="BodyText"/>
              <w:rPr>
                <w:rFonts w:ascii="Arial" w:hAnsi="Arial" w:cs="Arial"/>
                <w:szCs w:val="22"/>
              </w:rPr>
            </w:pPr>
            <w:r w:rsidRPr="00EE73D3">
              <w:rPr>
                <w:rFonts w:ascii="Arial" w:hAnsi="Arial" w:cs="Arial"/>
                <w:szCs w:val="22"/>
              </w:rPr>
              <w:t>26</w:t>
            </w:r>
          </w:p>
        </w:tc>
        <w:tc>
          <w:tcPr>
            <w:tcW w:w="720" w:type="dxa"/>
            <w:tcBorders>
              <w:top w:val="single" w:sz="6" w:space="0" w:color="auto"/>
              <w:left w:val="single" w:sz="6" w:space="0" w:color="auto"/>
              <w:bottom w:val="single" w:sz="6" w:space="0" w:color="auto"/>
              <w:right w:val="single" w:sz="6" w:space="0" w:color="auto"/>
            </w:tcBorders>
          </w:tcPr>
          <w:p w14:paraId="62BD8060" w14:textId="77777777" w:rsidR="001755A8" w:rsidRPr="00EE73D3" w:rsidRDefault="001755A8" w:rsidP="001755A8">
            <w:pPr>
              <w:pStyle w:val="BodyText"/>
              <w:rPr>
                <w:rFonts w:ascii="Arial" w:hAnsi="Arial" w:cs="Arial"/>
                <w:szCs w:val="22"/>
              </w:rPr>
            </w:pPr>
            <w:r w:rsidRPr="00EE73D3">
              <w:rPr>
                <w:rFonts w:ascii="Arial" w:hAnsi="Arial" w:cs="Arial"/>
                <w:szCs w:val="22"/>
              </w:rPr>
              <w:t>TS</w:t>
            </w:r>
          </w:p>
        </w:tc>
        <w:tc>
          <w:tcPr>
            <w:tcW w:w="720" w:type="dxa"/>
            <w:tcBorders>
              <w:top w:val="single" w:sz="6" w:space="0" w:color="auto"/>
              <w:left w:val="single" w:sz="6" w:space="0" w:color="auto"/>
              <w:bottom w:val="single" w:sz="6" w:space="0" w:color="auto"/>
              <w:right w:val="single" w:sz="6" w:space="0" w:color="auto"/>
            </w:tcBorders>
          </w:tcPr>
          <w:p w14:paraId="1AF2C209"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6E0AA0F8"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28CE31CC"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09592193" w14:textId="77777777" w:rsidR="001755A8" w:rsidRPr="00EE73D3" w:rsidRDefault="001755A8" w:rsidP="001755A8">
            <w:pPr>
              <w:pStyle w:val="BodyText"/>
              <w:rPr>
                <w:rFonts w:ascii="Arial" w:hAnsi="Arial" w:cs="Arial"/>
                <w:szCs w:val="22"/>
              </w:rPr>
            </w:pPr>
            <w:r w:rsidRPr="00EE73D3">
              <w:rPr>
                <w:rFonts w:ascii="Arial" w:hAnsi="Arial" w:cs="Arial"/>
                <w:szCs w:val="22"/>
              </w:rPr>
              <w:t>Date of Birth</w:t>
            </w:r>
          </w:p>
        </w:tc>
        <w:tc>
          <w:tcPr>
            <w:tcW w:w="2877" w:type="dxa"/>
            <w:tcBorders>
              <w:top w:val="single" w:sz="6" w:space="0" w:color="auto"/>
              <w:left w:val="single" w:sz="6" w:space="0" w:color="auto"/>
              <w:bottom w:val="single" w:sz="6" w:space="0" w:color="auto"/>
              <w:right w:val="single" w:sz="6" w:space="0" w:color="auto"/>
            </w:tcBorders>
          </w:tcPr>
          <w:p w14:paraId="3B69BC4D" w14:textId="77777777" w:rsidR="001755A8" w:rsidRPr="00EE73D3" w:rsidRDefault="001755A8" w:rsidP="001755A8">
            <w:pPr>
              <w:pStyle w:val="BodyText"/>
              <w:rPr>
                <w:rFonts w:ascii="Arial" w:hAnsi="Arial" w:cs="Arial"/>
                <w:szCs w:val="22"/>
              </w:rPr>
            </w:pPr>
            <w:r w:rsidRPr="00EE73D3">
              <w:rPr>
                <w:rFonts w:ascii="Arial" w:hAnsi="Arial" w:cs="Arial"/>
                <w:szCs w:val="22"/>
              </w:rPr>
              <w:t>Date of birth</w:t>
            </w:r>
          </w:p>
        </w:tc>
      </w:tr>
      <w:tr w:rsidR="001755A8" w:rsidRPr="0030403B" w14:paraId="32C4524C" w14:textId="77777777" w:rsidTr="0080119B">
        <w:tc>
          <w:tcPr>
            <w:tcW w:w="871" w:type="dxa"/>
            <w:tcBorders>
              <w:top w:val="single" w:sz="6" w:space="0" w:color="auto"/>
              <w:left w:val="single" w:sz="6" w:space="0" w:color="auto"/>
              <w:bottom w:val="single" w:sz="6" w:space="0" w:color="auto"/>
              <w:right w:val="single" w:sz="6" w:space="0" w:color="auto"/>
            </w:tcBorders>
          </w:tcPr>
          <w:p w14:paraId="08B07116" w14:textId="77777777" w:rsidR="001755A8" w:rsidRPr="00EE73D3" w:rsidRDefault="001755A8" w:rsidP="001755A8">
            <w:pPr>
              <w:pStyle w:val="BodyText"/>
              <w:rPr>
                <w:rFonts w:ascii="Arial" w:hAnsi="Arial" w:cs="Arial"/>
                <w:szCs w:val="22"/>
              </w:rPr>
            </w:pPr>
            <w:r w:rsidRPr="00EE73D3">
              <w:rPr>
                <w:rFonts w:ascii="Arial" w:hAnsi="Arial" w:cs="Arial"/>
                <w:szCs w:val="22"/>
              </w:rPr>
              <w:t>8</w:t>
            </w:r>
          </w:p>
        </w:tc>
        <w:tc>
          <w:tcPr>
            <w:tcW w:w="720" w:type="dxa"/>
            <w:tcBorders>
              <w:top w:val="single" w:sz="6" w:space="0" w:color="auto"/>
              <w:left w:val="single" w:sz="6" w:space="0" w:color="auto"/>
              <w:bottom w:val="single" w:sz="6" w:space="0" w:color="auto"/>
              <w:right w:val="single" w:sz="6" w:space="0" w:color="auto"/>
            </w:tcBorders>
          </w:tcPr>
          <w:p w14:paraId="73EF16F4" w14:textId="77777777" w:rsidR="001755A8" w:rsidRPr="00EE73D3" w:rsidRDefault="001755A8" w:rsidP="001755A8">
            <w:pPr>
              <w:pStyle w:val="BodyText"/>
              <w:rPr>
                <w:rFonts w:ascii="Arial" w:hAnsi="Arial" w:cs="Arial"/>
                <w:szCs w:val="22"/>
              </w:rPr>
            </w:pPr>
            <w:r w:rsidRPr="00EE73D3">
              <w:rPr>
                <w:rFonts w:ascii="Arial" w:hAnsi="Arial" w:cs="Arial"/>
                <w:szCs w:val="22"/>
              </w:rPr>
              <w:t>1</w:t>
            </w:r>
          </w:p>
        </w:tc>
        <w:tc>
          <w:tcPr>
            <w:tcW w:w="720" w:type="dxa"/>
            <w:tcBorders>
              <w:top w:val="single" w:sz="6" w:space="0" w:color="auto"/>
              <w:left w:val="single" w:sz="6" w:space="0" w:color="auto"/>
              <w:bottom w:val="single" w:sz="6" w:space="0" w:color="auto"/>
              <w:right w:val="single" w:sz="6" w:space="0" w:color="auto"/>
            </w:tcBorders>
          </w:tcPr>
          <w:p w14:paraId="36509729" w14:textId="77777777" w:rsidR="001755A8" w:rsidRPr="00EE73D3" w:rsidRDefault="001755A8" w:rsidP="001755A8">
            <w:pPr>
              <w:pStyle w:val="BodyText"/>
              <w:rPr>
                <w:rFonts w:ascii="Arial" w:hAnsi="Arial" w:cs="Arial"/>
                <w:szCs w:val="22"/>
              </w:rPr>
            </w:pPr>
            <w:r w:rsidRPr="00EE73D3">
              <w:rPr>
                <w:rFonts w:ascii="Arial" w:hAnsi="Arial" w:cs="Arial"/>
                <w:szCs w:val="22"/>
              </w:rPr>
              <w:t>ID</w:t>
            </w:r>
          </w:p>
        </w:tc>
        <w:tc>
          <w:tcPr>
            <w:tcW w:w="720" w:type="dxa"/>
            <w:tcBorders>
              <w:top w:val="single" w:sz="6" w:space="0" w:color="auto"/>
              <w:left w:val="single" w:sz="6" w:space="0" w:color="auto"/>
              <w:bottom w:val="single" w:sz="6" w:space="0" w:color="auto"/>
              <w:right w:val="single" w:sz="6" w:space="0" w:color="auto"/>
            </w:tcBorders>
          </w:tcPr>
          <w:p w14:paraId="4CC3D7EF"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103FD613"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7C04601B" w14:textId="77777777" w:rsidR="001755A8" w:rsidRPr="00EE73D3" w:rsidRDefault="001755A8" w:rsidP="001755A8">
            <w:pPr>
              <w:pStyle w:val="BodyText"/>
              <w:rPr>
                <w:rFonts w:ascii="Arial" w:hAnsi="Arial" w:cs="Arial"/>
                <w:szCs w:val="22"/>
              </w:rPr>
            </w:pPr>
            <w:r w:rsidRPr="00EE73D3">
              <w:rPr>
                <w:rFonts w:ascii="Arial" w:hAnsi="Arial" w:cs="Arial"/>
                <w:szCs w:val="22"/>
              </w:rPr>
              <w:t>0001</w:t>
            </w:r>
          </w:p>
        </w:tc>
        <w:tc>
          <w:tcPr>
            <w:tcW w:w="2462" w:type="dxa"/>
            <w:tcBorders>
              <w:top w:val="single" w:sz="6" w:space="0" w:color="auto"/>
              <w:left w:val="single" w:sz="6" w:space="0" w:color="auto"/>
              <w:bottom w:val="single" w:sz="6" w:space="0" w:color="auto"/>
              <w:right w:val="single" w:sz="6" w:space="0" w:color="auto"/>
            </w:tcBorders>
          </w:tcPr>
          <w:p w14:paraId="4EE7D768" w14:textId="77777777" w:rsidR="001755A8" w:rsidRPr="00EE73D3" w:rsidRDefault="001755A8" w:rsidP="001755A8">
            <w:pPr>
              <w:pStyle w:val="BodyText"/>
              <w:rPr>
                <w:rFonts w:ascii="Arial" w:hAnsi="Arial" w:cs="Arial"/>
                <w:szCs w:val="22"/>
              </w:rPr>
            </w:pPr>
            <w:r w:rsidRPr="00EE73D3">
              <w:rPr>
                <w:rFonts w:ascii="Arial" w:hAnsi="Arial" w:cs="Arial"/>
                <w:szCs w:val="22"/>
              </w:rPr>
              <w:t>Sex</w:t>
            </w:r>
          </w:p>
        </w:tc>
        <w:tc>
          <w:tcPr>
            <w:tcW w:w="2877" w:type="dxa"/>
            <w:tcBorders>
              <w:top w:val="single" w:sz="6" w:space="0" w:color="auto"/>
              <w:left w:val="single" w:sz="6" w:space="0" w:color="auto"/>
              <w:bottom w:val="single" w:sz="6" w:space="0" w:color="auto"/>
              <w:right w:val="single" w:sz="6" w:space="0" w:color="auto"/>
            </w:tcBorders>
          </w:tcPr>
          <w:p w14:paraId="2F3F8454"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28D9BE68" w14:textId="77777777" w:rsidTr="0080119B">
        <w:tc>
          <w:tcPr>
            <w:tcW w:w="871" w:type="dxa"/>
            <w:tcBorders>
              <w:top w:val="single" w:sz="6" w:space="0" w:color="auto"/>
              <w:left w:val="single" w:sz="6" w:space="0" w:color="auto"/>
              <w:bottom w:val="single" w:sz="6" w:space="0" w:color="auto"/>
              <w:right w:val="single" w:sz="6" w:space="0" w:color="auto"/>
            </w:tcBorders>
          </w:tcPr>
          <w:p w14:paraId="309607E6" w14:textId="77777777" w:rsidR="001755A8" w:rsidRPr="00EE73D3" w:rsidRDefault="001755A8" w:rsidP="001755A8">
            <w:pPr>
              <w:pStyle w:val="BodyText"/>
              <w:rPr>
                <w:rFonts w:ascii="Arial" w:hAnsi="Arial" w:cs="Arial"/>
                <w:szCs w:val="22"/>
              </w:rPr>
            </w:pPr>
            <w:r w:rsidRPr="00EE73D3">
              <w:rPr>
                <w:rFonts w:ascii="Arial" w:hAnsi="Arial" w:cs="Arial"/>
                <w:szCs w:val="22"/>
              </w:rPr>
              <w:t>9</w:t>
            </w:r>
          </w:p>
        </w:tc>
        <w:tc>
          <w:tcPr>
            <w:tcW w:w="720" w:type="dxa"/>
            <w:tcBorders>
              <w:top w:val="single" w:sz="6" w:space="0" w:color="auto"/>
              <w:left w:val="single" w:sz="6" w:space="0" w:color="auto"/>
              <w:bottom w:val="single" w:sz="6" w:space="0" w:color="auto"/>
              <w:right w:val="single" w:sz="6" w:space="0" w:color="auto"/>
            </w:tcBorders>
          </w:tcPr>
          <w:p w14:paraId="06B9D7AD" w14:textId="77777777" w:rsidR="001755A8" w:rsidRPr="00EE73D3" w:rsidRDefault="001755A8" w:rsidP="001755A8">
            <w:pPr>
              <w:pStyle w:val="BodyText"/>
              <w:rPr>
                <w:rFonts w:ascii="Arial" w:hAnsi="Arial" w:cs="Arial"/>
                <w:szCs w:val="22"/>
              </w:rPr>
            </w:pPr>
            <w:r w:rsidRPr="00EE73D3">
              <w:rPr>
                <w:rFonts w:ascii="Arial" w:hAnsi="Arial" w:cs="Arial"/>
                <w:szCs w:val="22"/>
              </w:rPr>
              <w:t>48</w:t>
            </w:r>
          </w:p>
        </w:tc>
        <w:tc>
          <w:tcPr>
            <w:tcW w:w="720" w:type="dxa"/>
            <w:tcBorders>
              <w:top w:val="single" w:sz="6" w:space="0" w:color="auto"/>
              <w:left w:val="single" w:sz="6" w:space="0" w:color="auto"/>
              <w:bottom w:val="single" w:sz="6" w:space="0" w:color="auto"/>
              <w:right w:val="single" w:sz="6" w:space="0" w:color="auto"/>
            </w:tcBorders>
          </w:tcPr>
          <w:p w14:paraId="2293C883" w14:textId="77777777" w:rsidR="001755A8" w:rsidRPr="00EE73D3" w:rsidRDefault="001755A8" w:rsidP="001755A8">
            <w:pPr>
              <w:pStyle w:val="BodyText"/>
              <w:rPr>
                <w:rFonts w:ascii="Arial" w:hAnsi="Arial" w:cs="Arial"/>
                <w:szCs w:val="22"/>
              </w:rPr>
            </w:pPr>
            <w:r w:rsidRPr="00EE73D3">
              <w:rPr>
                <w:rFonts w:ascii="Arial" w:hAnsi="Arial" w:cs="Arial"/>
                <w:szCs w:val="22"/>
              </w:rPr>
              <w:t>PN</w:t>
            </w:r>
          </w:p>
        </w:tc>
        <w:tc>
          <w:tcPr>
            <w:tcW w:w="720" w:type="dxa"/>
            <w:tcBorders>
              <w:top w:val="single" w:sz="6" w:space="0" w:color="auto"/>
              <w:left w:val="single" w:sz="6" w:space="0" w:color="auto"/>
              <w:bottom w:val="single" w:sz="6" w:space="0" w:color="auto"/>
              <w:right w:val="single" w:sz="6" w:space="0" w:color="auto"/>
            </w:tcBorders>
          </w:tcPr>
          <w:p w14:paraId="1A801A11"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3F74B4CD" w14:textId="77777777" w:rsidR="001755A8" w:rsidRPr="00EE73D3" w:rsidRDefault="001755A8" w:rsidP="001755A8">
            <w:pPr>
              <w:pStyle w:val="BodyText"/>
              <w:rPr>
                <w:rFonts w:ascii="Arial" w:hAnsi="Arial" w:cs="Arial"/>
                <w:szCs w:val="22"/>
              </w:rPr>
            </w:pPr>
            <w:r w:rsidRPr="00EE73D3">
              <w:rPr>
                <w:rFonts w:ascii="Arial" w:hAnsi="Arial" w:cs="Arial"/>
                <w:szCs w:val="22"/>
              </w:rPr>
              <w:t>Y</w:t>
            </w:r>
          </w:p>
        </w:tc>
        <w:tc>
          <w:tcPr>
            <w:tcW w:w="720" w:type="dxa"/>
            <w:tcBorders>
              <w:top w:val="single" w:sz="6" w:space="0" w:color="auto"/>
              <w:left w:val="single" w:sz="6" w:space="0" w:color="auto"/>
              <w:bottom w:val="single" w:sz="6" w:space="0" w:color="auto"/>
              <w:right w:val="single" w:sz="6" w:space="0" w:color="auto"/>
            </w:tcBorders>
          </w:tcPr>
          <w:p w14:paraId="7B48DFE8"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35C2B367" w14:textId="77777777" w:rsidR="001755A8" w:rsidRPr="00EE73D3" w:rsidRDefault="001755A8" w:rsidP="001755A8">
            <w:pPr>
              <w:pStyle w:val="BodyText"/>
              <w:rPr>
                <w:rFonts w:ascii="Arial" w:hAnsi="Arial" w:cs="Arial"/>
                <w:szCs w:val="22"/>
              </w:rPr>
            </w:pPr>
            <w:r w:rsidRPr="00EE73D3">
              <w:rPr>
                <w:rFonts w:ascii="Arial" w:hAnsi="Arial" w:cs="Arial"/>
                <w:szCs w:val="22"/>
              </w:rPr>
              <w:t>Patient Alias</w:t>
            </w:r>
          </w:p>
        </w:tc>
        <w:tc>
          <w:tcPr>
            <w:tcW w:w="2877" w:type="dxa"/>
            <w:tcBorders>
              <w:top w:val="single" w:sz="6" w:space="0" w:color="auto"/>
              <w:left w:val="single" w:sz="6" w:space="0" w:color="auto"/>
              <w:bottom w:val="single" w:sz="6" w:space="0" w:color="auto"/>
              <w:right w:val="single" w:sz="6" w:space="0" w:color="auto"/>
            </w:tcBorders>
          </w:tcPr>
          <w:p w14:paraId="09695475"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25B102FE" w14:textId="77777777" w:rsidTr="0080119B">
        <w:tc>
          <w:tcPr>
            <w:tcW w:w="871" w:type="dxa"/>
            <w:tcBorders>
              <w:top w:val="single" w:sz="6" w:space="0" w:color="auto"/>
              <w:left w:val="single" w:sz="6" w:space="0" w:color="auto"/>
              <w:bottom w:val="single" w:sz="6" w:space="0" w:color="auto"/>
              <w:right w:val="single" w:sz="6" w:space="0" w:color="auto"/>
            </w:tcBorders>
          </w:tcPr>
          <w:p w14:paraId="446A7492" w14:textId="77777777" w:rsidR="001755A8" w:rsidRPr="00EE73D3" w:rsidRDefault="001755A8" w:rsidP="001755A8">
            <w:pPr>
              <w:pStyle w:val="BodyText"/>
              <w:rPr>
                <w:rFonts w:ascii="Arial" w:hAnsi="Arial" w:cs="Arial"/>
                <w:szCs w:val="22"/>
              </w:rPr>
            </w:pPr>
            <w:r w:rsidRPr="00EE73D3">
              <w:rPr>
                <w:rFonts w:ascii="Arial" w:hAnsi="Arial" w:cs="Arial"/>
                <w:szCs w:val="22"/>
              </w:rPr>
              <w:t>10</w:t>
            </w:r>
          </w:p>
        </w:tc>
        <w:tc>
          <w:tcPr>
            <w:tcW w:w="720" w:type="dxa"/>
            <w:tcBorders>
              <w:top w:val="single" w:sz="6" w:space="0" w:color="auto"/>
              <w:left w:val="single" w:sz="6" w:space="0" w:color="auto"/>
              <w:bottom w:val="single" w:sz="6" w:space="0" w:color="auto"/>
              <w:right w:val="single" w:sz="6" w:space="0" w:color="auto"/>
            </w:tcBorders>
          </w:tcPr>
          <w:p w14:paraId="4306E83F" w14:textId="77777777" w:rsidR="001755A8" w:rsidRPr="00EE73D3" w:rsidRDefault="001755A8" w:rsidP="001755A8">
            <w:pPr>
              <w:pStyle w:val="BodyText"/>
              <w:rPr>
                <w:rFonts w:ascii="Arial" w:hAnsi="Arial" w:cs="Arial"/>
                <w:szCs w:val="22"/>
              </w:rPr>
            </w:pPr>
            <w:r w:rsidRPr="00EE73D3">
              <w:rPr>
                <w:rFonts w:ascii="Arial" w:hAnsi="Arial" w:cs="Arial"/>
                <w:szCs w:val="22"/>
              </w:rPr>
              <w:t>1</w:t>
            </w:r>
          </w:p>
        </w:tc>
        <w:tc>
          <w:tcPr>
            <w:tcW w:w="720" w:type="dxa"/>
            <w:tcBorders>
              <w:top w:val="single" w:sz="6" w:space="0" w:color="auto"/>
              <w:left w:val="single" w:sz="6" w:space="0" w:color="auto"/>
              <w:bottom w:val="single" w:sz="6" w:space="0" w:color="auto"/>
              <w:right w:val="single" w:sz="6" w:space="0" w:color="auto"/>
            </w:tcBorders>
          </w:tcPr>
          <w:p w14:paraId="7B087F3E" w14:textId="77777777" w:rsidR="001755A8" w:rsidRPr="00EE73D3" w:rsidRDefault="001755A8" w:rsidP="001755A8">
            <w:pPr>
              <w:pStyle w:val="BodyText"/>
              <w:rPr>
                <w:rFonts w:ascii="Arial" w:hAnsi="Arial" w:cs="Arial"/>
                <w:szCs w:val="22"/>
              </w:rPr>
            </w:pPr>
            <w:r w:rsidRPr="00EE73D3">
              <w:rPr>
                <w:rFonts w:ascii="Arial" w:hAnsi="Arial" w:cs="Arial"/>
                <w:szCs w:val="22"/>
              </w:rPr>
              <w:t>ID</w:t>
            </w:r>
          </w:p>
        </w:tc>
        <w:tc>
          <w:tcPr>
            <w:tcW w:w="720" w:type="dxa"/>
            <w:tcBorders>
              <w:top w:val="single" w:sz="6" w:space="0" w:color="auto"/>
              <w:left w:val="single" w:sz="6" w:space="0" w:color="auto"/>
              <w:bottom w:val="single" w:sz="6" w:space="0" w:color="auto"/>
              <w:right w:val="single" w:sz="6" w:space="0" w:color="auto"/>
            </w:tcBorders>
          </w:tcPr>
          <w:p w14:paraId="10065CDF"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5F25877D"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3DCBB441" w14:textId="77777777" w:rsidR="001755A8" w:rsidRPr="00EE73D3" w:rsidRDefault="001755A8" w:rsidP="001755A8">
            <w:pPr>
              <w:pStyle w:val="BodyText"/>
              <w:rPr>
                <w:rFonts w:ascii="Arial" w:hAnsi="Arial" w:cs="Arial"/>
                <w:szCs w:val="22"/>
              </w:rPr>
            </w:pPr>
            <w:r w:rsidRPr="00EE73D3">
              <w:rPr>
                <w:rFonts w:ascii="Arial" w:hAnsi="Arial" w:cs="Arial"/>
                <w:szCs w:val="22"/>
              </w:rPr>
              <w:t>0005</w:t>
            </w:r>
          </w:p>
        </w:tc>
        <w:tc>
          <w:tcPr>
            <w:tcW w:w="2462" w:type="dxa"/>
            <w:tcBorders>
              <w:top w:val="single" w:sz="6" w:space="0" w:color="auto"/>
              <w:left w:val="single" w:sz="6" w:space="0" w:color="auto"/>
              <w:bottom w:val="single" w:sz="6" w:space="0" w:color="auto"/>
              <w:right w:val="single" w:sz="6" w:space="0" w:color="auto"/>
            </w:tcBorders>
          </w:tcPr>
          <w:p w14:paraId="4ACF0664" w14:textId="77777777" w:rsidR="001755A8" w:rsidRPr="00EE73D3" w:rsidRDefault="001755A8" w:rsidP="001755A8">
            <w:pPr>
              <w:pStyle w:val="BodyText"/>
              <w:rPr>
                <w:rFonts w:ascii="Arial" w:hAnsi="Arial" w:cs="Arial"/>
                <w:szCs w:val="22"/>
              </w:rPr>
            </w:pPr>
            <w:r w:rsidRPr="00EE73D3">
              <w:rPr>
                <w:rFonts w:ascii="Arial" w:hAnsi="Arial" w:cs="Arial"/>
                <w:szCs w:val="22"/>
              </w:rPr>
              <w:t>Race</w:t>
            </w:r>
          </w:p>
        </w:tc>
        <w:tc>
          <w:tcPr>
            <w:tcW w:w="2877" w:type="dxa"/>
            <w:tcBorders>
              <w:top w:val="single" w:sz="6" w:space="0" w:color="auto"/>
              <w:left w:val="single" w:sz="6" w:space="0" w:color="auto"/>
              <w:bottom w:val="single" w:sz="6" w:space="0" w:color="auto"/>
              <w:right w:val="single" w:sz="6" w:space="0" w:color="auto"/>
            </w:tcBorders>
          </w:tcPr>
          <w:p w14:paraId="03350FEF"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452BA6B3" w14:textId="77777777" w:rsidTr="0080119B">
        <w:tc>
          <w:tcPr>
            <w:tcW w:w="871" w:type="dxa"/>
            <w:tcBorders>
              <w:top w:val="single" w:sz="6" w:space="0" w:color="auto"/>
              <w:left w:val="single" w:sz="6" w:space="0" w:color="auto"/>
              <w:bottom w:val="single" w:sz="6" w:space="0" w:color="auto"/>
              <w:right w:val="single" w:sz="6" w:space="0" w:color="auto"/>
            </w:tcBorders>
          </w:tcPr>
          <w:p w14:paraId="12CC827A" w14:textId="77777777" w:rsidR="001755A8" w:rsidRPr="00EE73D3" w:rsidRDefault="001755A8" w:rsidP="001755A8">
            <w:pPr>
              <w:pStyle w:val="BodyText"/>
              <w:rPr>
                <w:rFonts w:ascii="Arial" w:hAnsi="Arial" w:cs="Arial"/>
                <w:szCs w:val="22"/>
              </w:rPr>
            </w:pPr>
            <w:r w:rsidRPr="00EE73D3">
              <w:rPr>
                <w:rFonts w:ascii="Arial" w:hAnsi="Arial" w:cs="Arial"/>
                <w:szCs w:val="22"/>
              </w:rPr>
              <w:t>11</w:t>
            </w:r>
          </w:p>
        </w:tc>
        <w:tc>
          <w:tcPr>
            <w:tcW w:w="720" w:type="dxa"/>
            <w:tcBorders>
              <w:top w:val="single" w:sz="6" w:space="0" w:color="auto"/>
              <w:left w:val="single" w:sz="6" w:space="0" w:color="auto"/>
              <w:bottom w:val="single" w:sz="6" w:space="0" w:color="auto"/>
              <w:right w:val="single" w:sz="6" w:space="0" w:color="auto"/>
            </w:tcBorders>
          </w:tcPr>
          <w:p w14:paraId="4AB62F47" w14:textId="77777777" w:rsidR="001755A8" w:rsidRPr="00EE73D3" w:rsidRDefault="001755A8" w:rsidP="001755A8">
            <w:pPr>
              <w:pStyle w:val="BodyText"/>
              <w:rPr>
                <w:rFonts w:ascii="Arial" w:hAnsi="Arial" w:cs="Arial"/>
                <w:szCs w:val="22"/>
              </w:rPr>
            </w:pPr>
            <w:r w:rsidRPr="00EE73D3">
              <w:rPr>
                <w:rFonts w:ascii="Arial" w:hAnsi="Arial" w:cs="Arial"/>
                <w:szCs w:val="22"/>
              </w:rPr>
              <w:t>106</w:t>
            </w:r>
          </w:p>
        </w:tc>
        <w:tc>
          <w:tcPr>
            <w:tcW w:w="720" w:type="dxa"/>
            <w:tcBorders>
              <w:top w:val="single" w:sz="6" w:space="0" w:color="auto"/>
              <w:left w:val="single" w:sz="6" w:space="0" w:color="auto"/>
              <w:bottom w:val="single" w:sz="6" w:space="0" w:color="auto"/>
              <w:right w:val="single" w:sz="6" w:space="0" w:color="auto"/>
            </w:tcBorders>
          </w:tcPr>
          <w:p w14:paraId="4A409008" w14:textId="77777777" w:rsidR="001755A8" w:rsidRPr="00EE73D3" w:rsidRDefault="001755A8" w:rsidP="001755A8">
            <w:pPr>
              <w:pStyle w:val="BodyText"/>
              <w:rPr>
                <w:rFonts w:ascii="Arial" w:hAnsi="Arial" w:cs="Arial"/>
                <w:szCs w:val="22"/>
              </w:rPr>
            </w:pPr>
            <w:r w:rsidRPr="00EE73D3">
              <w:rPr>
                <w:rFonts w:ascii="Arial" w:hAnsi="Arial" w:cs="Arial"/>
                <w:szCs w:val="22"/>
              </w:rPr>
              <w:t>AD</w:t>
            </w:r>
          </w:p>
        </w:tc>
        <w:tc>
          <w:tcPr>
            <w:tcW w:w="720" w:type="dxa"/>
            <w:tcBorders>
              <w:top w:val="single" w:sz="6" w:space="0" w:color="auto"/>
              <w:left w:val="single" w:sz="6" w:space="0" w:color="auto"/>
              <w:bottom w:val="single" w:sz="6" w:space="0" w:color="auto"/>
              <w:right w:val="single" w:sz="6" w:space="0" w:color="auto"/>
            </w:tcBorders>
          </w:tcPr>
          <w:p w14:paraId="29E2698F"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6DF866F1" w14:textId="77777777" w:rsidR="001755A8" w:rsidRPr="00EE73D3" w:rsidRDefault="001755A8" w:rsidP="001755A8">
            <w:pPr>
              <w:pStyle w:val="BodyText"/>
              <w:rPr>
                <w:rFonts w:ascii="Arial" w:hAnsi="Arial" w:cs="Arial"/>
                <w:szCs w:val="22"/>
              </w:rPr>
            </w:pPr>
            <w:r w:rsidRPr="00EE73D3">
              <w:rPr>
                <w:rFonts w:ascii="Arial" w:hAnsi="Arial" w:cs="Arial"/>
                <w:szCs w:val="22"/>
              </w:rPr>
              <w:t>Y</w:t>
            </w:r>
          </w:p>
        </w:tc>
        <w:tc>
          <w:tcPr>
            <w:tcW w:w="720" w:type="dxa"/>
            <w:tcBorders>
              <w:top w:val="single" w:sz="6" w:space="0" w:color="auto"/>
              <w:left w:val="single" w:sz="6" w:space="0" w:color="auto"/>
              <w:bottom w:val="single" w:sz="6" w:space="0" w:color="auto"/>
              <w:right w:val="single" w:sz="6" w:space="0" w:color="auto"/>
            </w:tcBorders>
          </w:tcPr>
          <w:p w14:paraId="6D921D24"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1974D602" w14:textId="77777777" w:rsidR="001755A8" w:rsidRPr="00EE73D3" w:rsidRDefault="001755A8" w:rsidP="001755A8">
            <w:pPr>
              <w:pStyle w:val="BodyText"/>
              <w:rPr>
                <w:rFonts w:ascii="Arial" w:hAnsi="Arial" w:cs="Arial"/>
                <w:szCs w:val="22"/>
              </w:rPr>
            </w:pPr>
            <w:r w:rsidRPr="00EE73D3">
              <w:rPr>
                <w:rFonts w:ascii="Arial" w:hAnsi="Arial" w:cs="Arial"/>
                <w:szCs w:val="22"/>
              </w:rPr>
              <w:t>Patient Address</w:t>
            </w:r>
          </w:p>
        </w:tc>
        <w:tc>
          <w:tcPr>
            <w:tcW w:w="2877" w:type="dxa"/>
            <w:tcBorders>
              <w:top w:val="single" w:sz="6" w:space="0" w:color="auto"/>
              <w:left w:val="single" w:sz="6" w:space="0" w:color="auto"/>
              <w:bottom w:val="single" w:sz="6" w:space="0" w:color="auto"/>
              <w:right w:val="single" w:sz="6" w:space="0" w:color="auto"/>
            </w:tcBorders>
          </w:tcPr>
          <w:p w14:paraId="3242BBCE" w14:textId="77777777" w:rsidR="001755A8" w:rsidRPr="00EE73D3" w:rsidRDefault="001755A8" w:rsidP="001755A8">
            <w:pPr>
              <w:pStyle w:val="BodyText"/>
              <w:rPr>
                <w:rFonts w:ascii="Arial" w:hAnsi="Arial" w:cs="Arial"/>
                <w:szCs w:val="22"/>
              </w:rPr>
            </w:pPr>
            <w:r w:rsidRPr="00EE73D3">
              <w:rPr>
                <w:rFonts w:ascii="Arial" w:hAnsi="Arial" w:cs="Arial"/>
                <w:szCs w:val="22"/>
              </w:rPr>
              <w:t>Home Address</w:t>
            </w:r>
          </w:p>
        </w:tc>
      </w:tr>
      <w:tr w:rsidR="001755A8" w:rsidRPr="0030403B" w14:paraId="164538B6" w14:textId="77777777" w:rsidTr="0080119B">
        <w:tc>
          <w:tcPr>
            <w:tcW w:w="871" w:type="dxa"/>
            <w:tcBorders>
              <w:top w:val="single" w:sz="6" w:space="0" w:color="auto"/>
              <w:left w:val="single" w:sz="6" w:space="0" w:color="auto"/>
              <w:bottom w:val="single" w:sz="6" w:space="0" w:color="auto"/>
              <w:right w:val="single" w:sz="6" w:space="0" w:color="auto"/>
            </w:tcBorders>
          </w:tcPr>
          <w:p w14:paraId="36A70B34" w14:textId="77777777" w:rsidR="001755A8" w:rsidRPr="00EE73D3" w:rsidRDefault="001755A8" w:rsidP="001755A8">
            <w:pPr>
              <w:pStyle w:val="BodyText"/>
              <w:rPr>
                <w:rFonts w:ascii="Arial" w:hAnsi="Arial" w:cs="Arial"/>
                <w:szCs w:val="22"/>
              </w:rPr>
            </w:pPr>
            <w:r w:rsidRPr="00EE73D3">
              <w:rPr>
                <w:rFonts w:ascii="Arial" w:hAnsi="Arial" w:cs="Arial"/>
                <w:szCs w:val="22"/>
              </w:rPr>
              <w:t>12</w:t>
            </w:r>
          </w:p>
        </w:tc>
        <w:tc>
          <w:tcPr>
            <w:tcW w:w="720" w:type="dxa"/>
            <w:tcBorders>
              <w:top w:val="single" w:sz="6" w:space="0" w:color="auto"/>
              <w:left w:val="single" w:sz="6" w:space="0" w:color="auto"/>
              <w:bottom w:val="single" w:sz="6" w:space="0" w:color="auto"/>
              <w:right w:val="single" w:sz="6" w:space="0" w:color="auto"/>
            </w:tcBorders>
          </w:tcPr>
          <w:p w14:paraId="41658C21" w14:textId="77777777" w:rsidR="001755A8" w:rsidRPr="00EE73D3" w:rsidRDefault="001755A8" w:rsidP="001755A8">
            <w:pPr>
              <w:pStyle w:val="BodyText"/>
              <w:rPr>
                <w:rFonts w:ascii="Arial" w:hAnsi="Arial" w:cs="Arial"/>
                <w:szCs w:val="22"/>
              </w:rPr>
            </w:pPr>
            <w:r w:rsidRPr="00EE73D3">
              <w:rPr>
                <w:rFonts w:ascii="Arial" w:hAnsi="Arial" w:cs="Arial"/>
                <w:szCs w:val="22"/>
              </w:rPr>
              <w:t>4</w:t>
            </w:r>
          </w:p>
        </w:tc>
        <w:tc>
          <w:tcPr>
            <w:tcW w:w="720" w:type="dxa"/>
            <w:tcBorders>
              <w:top w:val="single" w:sz="6" w:space="0" w:color="auto"/>
              <w:left w:val="single" w:sz="6" w:space="0" w:color="auto"/>
              <w:bottom w:val="single" w:sz="6" w:space="0" w:color="auto"/>
              <w:right w:val="single" w:sz="6" w:space="0" w:color="auto"/>
            </w:tcBorders>
          </w:tcPr>
          <w:p w14:paraId="6FBD9757" w14:textId="77777777" w:rsidR="001755A8" w:rsidRPr="00EE73D3" w:rsidRDefault="001755A8" w:rsidP="001755A8">
            <w:pPr>
              <w:pStyle w:val="BodyText"/>
              <w:rPr>
                <w:rFonts w:ascii="Arial" w:hAnsi="Arial" w:cs="Arial"/>
                <w:szCs w:val="22"/>
              </w:rPr>
            </w:pPr>
            <w:r w:rsidRPr="00EE73D3">
              <w:rPr>
                <w:rFonts w:ascii="Arial" w:hAnsi="Arial" w:cs="Arial"/>
                <w:szCs w:val="22"/>
              </w:rPr>
              <w:t>ID</w:t>
            </w:r>
          </w:p>
        </w:tc>
        <w:tc>
          <w:tcPr>
            <w:tcW w:w="720" w:type="dxa"/>
            <w:tcBorders>
              <w:top w:val="single" w:sz="6" w:space="0" w:color="auto"/>
              <w:left w:val="single" w:sz="6" w:space="0" w:color="auto"/>
              <w:bottom w:val="single" w:sz="6" w:space="0" w:color="auto"/>
              <w:right w:val="single" w:sz="6" w:space="0" w:color="auto"/>
            </w:tcBorders>
          </w:tcPr>
          <w:p w14:paraId="5763DE23"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2D4DD688"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1E2BF5E0"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17845D62" w14:textId="77777777" w:rsidR="001755A8" w:rsidRPr="00EE73D3" w:rsidRDefault="001755A8" w:rsidP="001755A8">
            <w:pPr>
              <w:pStyle w:val="BodyText"/>
              <w:rPr>
                <w:rFonts w:ascii="Arial" w:hAnsi="Arial" w:cs="Arial"/>
                <w:szCs w:val="22"/>
              </w:rPr>
            </w:pPr>
            <w:r w:rsidRPr="00EE73D3">
              <w:rPr>
                <w:rFonts w:ascii="Arial" w:hAnsi="Arial" w:cs="Arial"/>
                <w:szCs w:val="22"/>
              </w:rPr>
              <w:t>County Code</w:t>
            </w:r>
          </w:p>
        </w:tc>
        <w:tc>
          <w:tcPr>
            <w:tcW w:w="2877" w:type="dxa"/>
            <w:tcBorders>
              <w:top w:val="single" w:sz="6" w:space="0" w:color="auto"/>
              <w:left w:val="single" w:sz="6" w:space="0" w:color="auto"/>
              <w:bottom w:val="single" w:sz="6" w:space="0" w:color="auto"/>
              <w:right w:val="single" w:sz="6" w:space="0" w:color="auto"/>
            </w:tcBorders>
          </w:tcPr>
          <w:p w14:paraId="4BFF2542"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65AE13B2" w14:textId="77777777" w:rsidTr="0080119B">
        <w:tc>
          <w:tcPr>
            <w:tcW w:w="871" w:type="dxa"/>
            <w:tcBorders>
              <w:top w:val="single" w:sz="6" w:space="0" w:color="auto"/>
              <w:left w:val="single" w:sz="6" w:space="0" w:color="auto"/>
              <w:bottom w:val="single" w:sz="6" w:space="0" w:color="auto"/>
              <w:right w:val="single" w:sz="6" w:space="0" w:color="auto"/>
            </w:tcBorders>
          </w:tcPr>
          <w:p w14:paraId="789D4886" w14:textId="77777777" w:rsidR="001755A8" w:rsidRPr="00EE73D3" w:rsidRDefault="001755A8" w:rsidP="001755A8">
            <w:pPr>
              <w:pStyle w:val="BodyText"/>
              <w:rPr>
                <w:rFonts w:ascii="Arial" w:hAnsi="Arial" w:cs="Arial"/>
                <w:szCs w:val="22"/>
              </w:rPr>
            </w:pPr>
            <w:r w:rsidRPr="00EE73D3">
              <w:rPr>
                <w:rFonts w:ascii="Arial" w:hAnsi="Arial" w:cs="Arial"/>
                <w:szCs w:val="22"/>
              </w:rPr>
              <w:t>13</w:t>
            </w:r>
          </w:p>
        </w:tc>
        <w:tc>
          <w:tcPr>
            <w:tcW w:w="720" w:type="dxa"/>
            <w:tcBorders>
              <w:top w:val="single" w:sz="6" w:space="0" w:color="auto"/>
              <w:left w:val="single" w:sz="6" w:space="0" w:color="auto"/>
              <w:bottom w:val="single" w:sz="6" w:space="0" w:color="auto"/>
              <w:right w:val="single" w:sz="6" w:space="0" w:color="auto"/>
            </w:tcBorders>
          </w:tcPr>
          <w:p w14:paraId="44F4358A" w14:textId="77777777" w:rsidR="001755A8" w:rsidRPr="00EE73D3" w:rsidRDefault="001755A8" w:rsidP="001755A8">
            <w:pPr>
              <w:pStyle w:val="BodyText"/>
              <w:rPr>
                <w:rFonts w:ascii="Arial" w:hAnsi="Arial" w:cs="Arial"/>
                <w:szCs w:val="22"/>
              </w:rPr>
            </w:pPr>
            <w:r w:rsidRPr="00EE73D3">
              <w:rPr>
                <w:rFonts w:ascii="Arial" w:hAnsi="Arial" w:cs="Arial"/>
                <w:szCs w:val="22"/>
              </w:rPr>
              <w:t>40</w:t>
            </w:r>
          </w:p>
        </w:tc>
        <w:tc>
          <w:tcPr>
            <w:tcW w:w="720" w:type="dxa"/>
            <w:tcBorders>
              <w:top w:val="single" w:sz="6" w:space="0" w:color="auto"/>
              <w:left w:val="single" w:sz="6" w:space="0" w:color="auto"/>
              <w:bottom w:val="single" w:sz="6" w:space="0" w:color="auto"/>
              <w:right w:val="single" w:sz="6" w:space="0" w:color="auto"/>
            </w:tcBorders>
          </w:tcPr>
          <w:p w14:paraId="67B6C885" w14:textId="77777777" w:rsidR="001755A8" w:rsidRPr="00EE73D3" w:rsidRDefault="001755A8" w:rsidP="001755A8">
            <w:pPr>
              <w:pStyle w:val="BodyText"/>
              <w:rPr>
                <w:rFonts w:ascii="Arial" w:hAnsi="Arial" w:cs="Arial"/>
                <w:szCs w:val="22"/>
              </w:rPr>
            </w:pPr>
            <w:r w:rsidRPr="00EE73D3">
              <w:rPr>
                <w:rFonts w:ascii="Arial" w:hAnsi="Arial" w:cs="Arial"/>
                <w:szCs w:val="22"/>
              </w:rPr>
              <w:t>TN</w:t>
            </w:r>
          </w:p>
        </w:tc>
        <w:tc>
          <w:tcPr>
            <w:tcW w:w="720" w:type="dxa"/>
            <w:tcBorders>
              <w:top w:val="single" w:sz="6" w:space="0" w:color="auto"/>
              <w:left w:val="single" w:sz="6" w:space="0" w:color="auto"/>
              <w:bottom w:val="single" w:sz="6" w:space="0" w:color="auto"/>
              <w:right w:val="single" w:sz="6" w:space="0" w:color="auto"/>
            </w:tcBorders>
          </w:tcPr>
          <w:p w14:paraId="6A378AE7"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6FD8B208" w14:textId="77777777" w:rsidR="001755A8" w:rsidRPr="00EE73D3" w:rsidRDefault="001755A8" w:rsidP="001755A8">
            <w:pPr>
              <w:pStyle w:val="BodyText"/>
              <w:rPr>
                <w:rFonts w:ascii="Arial" w:hAnsi="Arial" w:cs="Arial"/>
                <w:szCs w:val="22"/>
              </w:rPr>
            </w:pPr>
            <w:r w:rsidRPr="00EE73D3">
              <w:rPr>
                <w:rFonts w:ascii="Arial" w:hAnsi="Arial" w:cs="Arial"/>
                <w:szCs w:val="22"/>
              </w:rPr>
              <w:t>Y</w:t>
            </w:r>
          </w:p>
        </w:tc>
        <w:tc>
          <w:tcPr>
            <w:tcW w:w="720" w:type="dxa"/>
            <w:tcBorders>
              <w:top w:val="single" w:sz="6" w:space="0" w:color="auto"/>
              <w:left w:val="single" w:sz="6" w:space="0" w:color="auto"/>
              <w:bottom w:val="single" w:sz="6" w:space="0" w:color="auto"/>
              <w:right w:val="single" w:sz="6" w:space="0" w:color="auto"/>
            </w:tcBorders>
          </w:tcPr>
          <w:p w14:paraId="6732CF3F"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234584EC" w14:textId="77777777" w:rsidR="001755A8" w:rsidRPr="00EE73D3" w:rsidRDefault="001755A8" w:rsidP="001755A8">
            <w:pPr>
              <w:pStyle w:val="BodyText"/>
              <w:rPr>
                <w:rFonts w:ascii="Arial" w:hAnsi="Arial" w:cs="Arial"/>
                <w:szCs w:val="22"/>
              </w:rPr>
            </w:pPr>
            <w:r w:rsidRPr="00EE73D3">
              <w:rPr>
                <w:rFonts w:ascii="Arial" w:hAnsi="Arial" w:cs="Arial"/>
                <w:szCs w:val="22"/>
              </w:rPr>
              <w:t>Phone Number – Home</w:t>
            </w:r>
          </w:p>
          <w:p w14:paraId="3D090DD4" w14:textId="77777777" w:rsidR="001755A8" w:rsidRPr="00EE73D3" w:rsidRDefault="001755A8" w:rsidP="001755A8">
            <w:pPr>
              <w:pStyle w:val="BodyText"/>
              <w:rPr>
                <w:rFonts w:ascii="Arial" w:hAnsi="Arial" w:cs="Arial"/>
                <w:szCs w:val="22"/>
              </w:rPr>
            </w:pPr>
          </w:p>
        </w:tc>
        <w:tc>
          <w:tcPr>
            <w:tcW w:w="2877" w:type="dxa"/>
            <w:tcBorders>
              <w:top w:val="single" w:sz="6" w:space="0" w:color="auto"/>
              <w:left w:val="single" w:sz="6" w:space="0" w:color="auto"/>
              <w:bottom w:val="single" w:sz="6" w:space="0" w:color="auto"/>
              <w:right w:val="single" w:sz="6" w:space="0" w:color="auto"/>
            </w:tcBorders>
          </w:tcPr>
          <w:p w14:paraId="1F644B6B" w14:textId="77777777" w:rsidR="001755A8" w:rsidRPr="00EE73D3" w:rsidRDefault="001755A8" w:rsidP="001755A8">
            <w:pPr>
              <w:pStyle w:val="BodyText"/>
              <w:rPr>
                <w:rFonts w:ascii="Arial" w:hAnsi="Arial" w:cs="Arial"/>
                <w:szCs w:val="22"/>
              </w:rPr>
            </w:pPr>
            <w:r w:rsidRPr="00EE73D3">
              <w:rPr>
                <w:rFonts w:ascii="Arial" w:hAnsi="Arial" w:cs="Arial"/>
                <w:szCs w:val="22"/>
              </w:rPr>
              <w:t>Home Phone Validated</w:t>
            </w:r>
          </w:p>
        </w:tc>
      </w:tr>
      <w:tr w:rsidR="001755A8" w:rsidRPr="0030403B" w14:paraId="4B38CDD8" w14:textId="77777777" w:rsidTr="0080119B">
        <w:tc>
          <w:tcPr>
            <w:tcW w:w="871" w:type="dxa"/>
            <w:tcBorders>
              <w:top w:val="single" w:sz="6" w:space="0" w:color="auto"/>
              <w:left w:val="single" w:sz="6" w:space="0" w:color="auto"/>
              <w:bottom w:val="single" w:sz="6" w:space="0" w:color="auto"/>
              <w:right w:val="single" w:sz="6" w:space="0" w:color="auto"/>
            </w:tcBorders>
          </w:tcPr>
          <w:p w14:paraId="62368CF9" w14:textId="77777777" w:rsidR="001755A8" w:rsidRPr="00EE73D3" w:rsidRDefault="001755A8" w:rsidP="001755A8">
            <w:pPr>
              <w:pStyle w:val="BodyText"/>
              <w:rPr>
                <w:rFonts w:ascii="Arial" w:hAnsi="Arial" w:cs="Arial"/>
                <w:szCs w:val="22"/>
              </w:rPr>
            </w:pPr>
            <w:r w:rsidRPr="00EE73D3">
              <w:rPr>
                <w:rFonts w:ascii="Arial" w:hAnsi="Arial" w:cs="Arial"/>
                <w:szCs w:val="22"/>
              </w:rPr>
              <w:t>14</w:t>
            </w:r>
          </w:p>
        </w:tc>
        <w:tc>
          <w:tcPr>
            <w:tcW w:w="720" w:type="dxa"/>
            <w:tcBorders>
              <w:top w:val="single" w:sz="6" w:space="0" w:color="auto"/>
              <w:left w:val="single" w:sz="6" w:space="0" w:color="auto"/>
              <w:bottom w:val="single" w:sz="6" w:space="0" w:color="auto"/>
              <w:right w:val="single" w:sz="6" w:space="0" w:color="auto"/>
            </w:tcBorders>
          </w:tcPr>
          <w:p w14:paraId="61CB0937" w14:textId="77777777" w:rsidR="001755A8" w:rsidRPr="00EE73D3" w:rsidRDefault="001755A8" w:rsidP="001755A8">
            <w:pPr>
              <w:pStyle w:val="BodyText"/>
              <w:rPr>
                <w:rFonts w:ascii="Arial" w:hAnsi="Arial" w:cs="Arial"/>
                <w:szCs w:val="22"/>
              </w:rPr>
            </w:pPr>
            <w:r w:rsidRPr="00EE73D3">
              <w:rPr>
                <w:rFonts w:ascii="Arial" w:hAnsi="Arial" w:cs="Arial"/>
                <w:szCs w:val="22"/>
              </w:rPr>
              <w:t>40</w:t>
            </w:r>
          </w:p>
        </w:tc>
        <w:tc>
          <w:tcPr>
            <w:tcW w:w="720" w:type="dxa"/>
            <w:tcBorders>
              <w:top w:val="single" w:sz="6" w:space="0" w:color="auto"/>
              <w:left w:val="single" w:sz="6" w:space="0" w:color="auto"/>
              <w:bottom w:val="single" w:sz="6" w:space="0" w:color="auto"/>
              <w:right w:val="single" w:sz="6" w:space="0" w:color="auto"/>
            </w:tcBorders>
          </w:tcPr>
          <w:p w14:paraId="452D7E3D" w14:textId="77777777" w:rsidR="001755A8" w:rsidRPr="00EE73D3" w:rsidRDefault="001755A8" w:rsidP="001755A8">
            <w:pPr>
              <w:pStyle w:val="BodyText"/>
              <w:rPr>
                <w:rFonts w:ascii="Arial" w:hAnsi="Arial" w:cs="Arial"/>
                <w:szCs w:val="22"/>
              </w:rPr>
            </w:pPr>
            <w:r w:rsidRPr="00EE73D3">
              <w:rPr>
                <w:rFonts w:ascii="Arial" w:hAnsi="Arial" w:cs="Arial"/>
                <w:szCs w:val="22"/>
              </w:rPr>
              <w:t>TN</w:t>
            </w:r>
          </w:p>
        </w:tc>
        <w:tc>
          <w:tcPr>
            <w:tcW w:w="720" w:type="dxa"/>
            <w:tcBorders>
              <w:top w:val="single" w:sz="6" w:space="0" w:color="auto"/>
              <w:left w:val="single" w:sz="6" w:space="0" w:color="auto"/>
              <w:bottom w:val="single" w:sz="6" w:space="0" w:color="auto"/>
              <w:right w:val="single" w:sz="6" w:space="0" w:color="auto"/>
            </w:tcBorders>
          </w:tcPr>
          <w:p w14:paraId="7D50BC47"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1D53F2FF" w14:textId="77777777" w:rsidR="001755A8" w:rsidRPr="00EE73D3" w:rsidRDefault="001755A8" w:rsidP="001755A8">
            <w:pPr>
              <w:pStyle w:val="BodyText"/>
              <w:rPr>
                <w:rFonts w:ascii="Arial" w:hAnsi="Arial" w:cs="Arial"/>
                <w:szCs w:val="22"/>
              </w:rPr>
            </w:pPr>
            <w:r w:rsidRPr="00EE73D3">
              <w:rPr>
                <w:rFonts w:ascii="Arial" w:hAnsi="Arial" w:cs="Arial"/>
                <w:szCs w:val="22"/>
              </w:rPr>
              <w:t>Y</w:t>
            </w:r>
          </w:p>
        </w:tc>
        <w:tc>
          <w:tcPr>
            <w:tcW w:w="720" w:type="dxa"/>
            <w:tcBorders>
              <w:top w:val="single" w:sz="6" w:space="0" w:color="auto"/>
              <w:left w:val="single" w:sz="6" w:space="0" w:color="auto"/>
              <w:bottom w:val="single" w:sz="6" w:space="0" w:color="auto"/>
              <w:right w:val="single" w:sz="6" w:space="0" w:color="auto"/>
            </w:tcBorders>
          </w:tcPr>
          <w:p w14:paraId="389DD636"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1A2FAA97" w14:textId="77777777" w:rsidR="001755A8" w:rsidRPr="00EE73D3" w:rsidRDefault="001755A8" w:rsidP="001755A8">
            <w:pPr>
              <w:pStyle w:val="BodyText"/>
              <w:rPr>
                <w:rFonts w:ascii="Arial" w:hAnsi="Arial" w:cs="Arial"/>
                <w:szCs w:val="22"/>
              </w:rPr>
            </w:pPr>
            <w:r w:rsidRPr="00EE73D3">
              <w:rPr>
                <w:rFonts w:ascii="Arial" w:hAnsi="Arial" w:cs="Arial"/>
                <w:szCs w:val="22"/>
              </w:rPr>
              <w:t>Phone Number – Business</w:t>
            </w:r>
          </w:p>
        </w:tc>
        <w:tc>
          <w:tcPr>
            <w:tcW w:w="2877" w:type="dxa"/>
            <w:tcBorders>
              <w:top w:val="single" w:sz="6" w:space="0" w:color="auto"/>
              <w:left w:val="single" w:sz="6" w:space="0" w:color="auto"/>
              <w:bottom w:val="single" w:sz="6" w:space="0" w:color="auto"/>
              <w:right w:val="single" w:sz="6" w:space="0" w:color="auto"/>
            </w:tcBorders>
          </w:tcPr>
          <w:p w14:paraId="31B01595"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6085A8A3" w14:textId="77777777" w:rsidTr="0080119B">
        <w:tc>
          <w:tcPr>
            <w:tcW w:w="871" w:type="dxa"/>
            <w:tcBorders>
              <w:top w:val="single" w:sz="6" w:space="0" w:color="auto"/>
              <w:left w:val="single" w:sz="6" w:space="0" w:color="auto"/>
              <w:bottom w:val="single" w:sz="6" w:space="0" w:color="auto"/>
              <w:right w:val="single" w:sz="6" w:space="0" w:color="auto"/>
            </w:tcBorders>
          </w:tcPr>
          <w:p w14:paraId="5D3DB3B4" w14:textId="77777777" w:rsidR="001755A8" w:rsidRPr="00EE73D3" w:rsidRDefault="001755A8" w:rsidP="001755A8">
            <w:pPr>
              <w:pStyle w:val="BodyText"/>
              <w:rPr>
                <w:rFonts w:ascii="Arial" w:hAnsi="Arial" w:cs="Arial"/>
                <w:szCs w:val="22"/>
              </w:rPr>
            </w:pPr>
            <w:r w:rsidRPr="00EE73D3">
              <w:rPr>
                <w:rFonts w:ascii="Arial" w:hAnsi="Arial" w:cs="Arial"/>
                <w:szCs w:val="22"/>
              </w:rPr>
              <w:t>15</w:t>
            </w:r>
          </w:p>
        </w:tc>
        <w:tc>
          <w:tcPr>
            <w:tcW w:w="720" w:type="dxa"/>
            <w:tcBorders>
              <w:top w:val="single" w:sz="6" w:space="0" w:color="auto"/>
              <w:left w:val="single" w:sz="6" w:space="0" w:color="auto"/>
              <w:bottom w:val="single" w:sz="6" w:space="0" w:color="auto"/>
              <w:right w:val="single" w:sz="6" w:space="0" w:color="auto"/>
            </w:tcBorders>
          </w:tcPr>
          <w:p w14:paraId="2323F13C" w14:textId="77777777" w:rsidR="001755A8" w:rsidRPr="00EE73D3" w:rsidRDefault="001755A8" w:rsidP="001755A8">
            <w:pPr>
              <w:pStyle w:val="BodyText"/>
              <w:rPr>
                <w:rFonts w:ascii="Arial" w:hAnsi="Arial" w:cs="Arial"/>
                <w:szCs w:val="22"/>
              </w:rPr>
            </w:pPr>
            <w:r w:rsidRPr="00EE73D3">
              <w:rPr>
                <w:rFonts w:ascii="Arial" w:hAnsi="Arial" w:cs="Arial"/>
                <w:szCs w:val="22"/>
              </w:rPr>
              <w:t>25</w:t>
            </w:r>
          </w:p>
        </w:tc>
        <w:tc>
          <w:tcPr>
            <w:tcW w:w="720" w:type="dxa"/>
            <w:tcBorders>
              <w:top w:val="single" w:sz="6" w:space="0" w:color="auto"/>
              <w:left w:val="single" w:sz="6" w:space="0" w:color="auto"/>
              <w:bottom w:val="single" w:sz="6" w:space="0" w:color="auto"/>
              <w:right w:val="single" w:sz="6" w:space="0" w:color="auto"/>
            </w:tcBorders>
          </w:tcPr>
          <w:p w14:paraId="34EA5367" w14:textId="77777777" w:rsidR="001755A8" w:rsidRPr="00EE73D3" w:rsidRDefault="001755A8" w:rsidP="001755A8">
            <w:pPr>
              <w:pStyle w:val="BodyText"/>
              <w:rPr>
                <w:rFonts w:ascii="Arial" w:hAnsi="Arial" w:cs="Arial"/>
                <w:szCs w:val="22"/>
              </w:rPr>
            </w:pPr>
            <w:r w:rsidRPr="00EE73D3">
              <w:rPr>
                <w:rFonts w:ascii="Arial" w:hAnsi="Arial" w:cs="Arial"/>
                <w:szCs w:val="22"/>
              </w:rPr>
              <w:t>ST</w:t>
            </w:r>
          </w:p>
        </w:tc>
        <w:tc>
          <w:tcPr>
            <w:tcW w:w="720" w:type="dxa"/>
            <w:tcBorders>
              <w:top w:val="single" w:sz="6" w:space="0" w:color="auto"/>
              <w:left w:val="single" w:sz="6" w:space="0" w:color="auto"/>
              <w:bottom w:val="single" w:sz="6" w:space="0" w:color="auto"/>
              <w:right w:val="single" w:sz="6" w:space="0" w:color="auto"/>
            </w:tcBorders>
          </w:tcPr>
          <w:p w14:paraId="1C8E70A2"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1F83C501"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1D297C26"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5B8C8DE7" w14:textId="77777777" w:rsidR="001755A8" w:rsidRPr="00EE73D3" w:rsidRDefault="001755A8" w:rsidP="001755A8">
            <w:pPr>
              <w:pStyle w:val="BodyText"/>
              <w:rPr>
                <w:rFonts w:ascii="Arial" w:hAnsi="Arial" w:cs="Arial"/>
                <w:szCs w:val="22"/>
              </w:rPr>
            </w:pPr>
            <w:r w:rsidRPr="00EE73D3">
              <w:rPr>
                <w:rFonts w:ascii="Arial" w:hAnsi="Arial" w:cs="Arial"/>
                <w:szCs w:val="22"/>
              </w:rPr>
              <w:t>Language – Patient</w:t>
            </w:r>
          </w:p>
        </w:tc>
        <w:tc>
          <w:tcPr>
            <w:tcW w:w="2877" w:type="dxa"/>
            <w:tcBorders>
              <w:top w:val="single" w:sz="6" w:space="0" w:color="auto"/>
              <w:left w:val="single" w:sz="6" w:space="0" w:color="auto"/>
              <w:bottom w:val="single" w:sz="6" w:space="0" w:color="auto"/>
              <w:right w:val="single" w:sz="6" w:space="0" w:color="auto"/>
            </w:tcBorders>
          </w:tcPr>
          <w:p w14:paraId="3A2CB76D"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396C1E3B" w14:textId="77777777" w:rsidTr="0080119B">
        <w:tc>
          <w:tcPr>
            <w:tcW w:w="871" w:type="dxa"/>
            <w:tcBorders>
              <w:top w:val="single" w:sz="6" w:space="0" w:color="auto"/>
              <w:left w:val="single" w:sz="6" w:space="0" w:color="auto"/>
              <w:bottom w:val="single" w:sz="6" w:space="0" w:color="auto"/>
              <w:right w:val="single" w:sz="6" w:space="0" w:color="auto"/>
            </w:tcBorders>
          </w:tcPr>
          <w:p w14:paraId="02A35F78" w14:textId="77777777" w:rsidR="001755A8" w:rsidRPr="00EE73D3" w:rsidRDefault="001755A8" w:rsidP="001755A8">
            <w:pPr>
              <w:pStyle w:val="BodyText"/>
              <w:rPr>
                <w:rFonts w:ascii="Arial" w:hAnsi="Arial" w:cs="Arial"/>
                <w:szCs w:val="22"/>
              </w:rPr>
            </w:pPr>
            <w:r w:rsidRPr="00EE73D3">
              <w:rPr>
                <w:rFonts w:ascii="Arial" w:hAnsi="Arial" w:cs="Arial"/>
                <w:szCs w:val="22"/>
              </w:rPr>
              <w:t>16</w:t>
            </w:r>
          </w:p>
        </w:tc>
        <w:tc>
          <w:tcPr>
            <w:tcW w:w="720" w:type="dxa"/>
            <w:tcBorders>
              <w:top w:val="single" w:sz="6" w:space="0" w:color="auto"/>
              <w:left w:val="single" w:sz="6" w:space="0" w:color="auto"/>
              <w:bottom w:val="single" w:sz="6" w:space="0" w:color="auto"/>
              <w:right w:val="single" w:sz="6" w:space="0" w:color="auto"/>
            </w:tcBorders>
          </w:tcPr>
          <w:p w14:paraId="5092216F" w14:textId="77777777" w:rsidR="001755A8" w:rsidRPr="00EE73D3" w:rsidRDefault="001755A8" w:rsidP="001755A8">
            <w:pPr>
              <w:pStyle w:val="BodyText"/>
              <w:rPr>
                <w:rFonts w:ascii="Arial" w:hAnsi="Arial" w:cs="Arial"/>
                <w:szCs w:val="22"/>
              </w:rPr>
            </w:pPr>
            <w:r w:rsidRPr="00EE73D3">
              <w:rPr>
                <w:rFonts w:ascii="Arial" w:hAnsi="Arial" w:cs="Arial"/>
                <w:szCs w:val="22"/>
              </w:rPr>
              <w:t>1</w:t>
            </w:r>
          </w:p>
        </w:tc>
        <w:tc>
          <w:tcPr>
            <w:tcW w:w="720" w:type="dxa"/>
            <w:tcBorders>
              <w:top w:val="single" w:sz="6" w:space="0" w:color="auto"/>
              <w:left w:val="single" w:sz="6" w:space="0" w:color="auto"/>
              <w:bottom w:val="single" w:sz="6" w:space="0" w:color="auto"/>
              <w:right w:val="single" w:sz="6" w:space="0" w:color="auto"/>
            </w:tcBorders>
          </w:tcPr>
          <w:p w14:paraId="11198AED" w14:textId="77777777" w:rsidR="001755A8" w:rsidRPr="00EE73D3" w:rsidRDefault="001755A8" w:rsidP="001755A8">
            <w:pPr>
              <w:pStyle w:val="BodyText"/>
              <w:rPr>
                <w:rFonts w:ascii="Arial" w:hAnsi="Arial" w:cs="Arial"/>
                <w:szCs w:val="22"/>
              </w:rPr>
            </w:pPr>
            <w:r w:rsidRPr="00EE73D3">
              <w:rPr>
                <w:rFonts w:ascii="Arial" w:hAnsi="Arial" w:cs="Arial"/>
                <w:szCs w:val="22"/>
              </w:rPr>
              <w:t>ID</w:t>
            </w:r>
          </w:p>
        </w:tc>
        <w:tc>
          <w:tcPr>
            <w:tcW w:w="720" w:type="dxa"/>
            <w:tcBorders>
              <w:top w:val="single" w:sz="6" w:space="0" w:color="auto"/>
              <w:left w:val="single" w:sz="6" w:space="0" w:color="auto"/>
              <w:bottom w:val="single" w:sz="6" w:space="0" w:color="auto"/>
              <w:right w:val="single" w:sz="6" w:space="0" w:color="auto"/>
            </w:tcBorders>
          </w:tcPr>
          <w:p w14:paraId="1BF36A49"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6441313C"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340AA5E9" w14:textId="77777777" w:rsidR="001755A8" w:rsidRPr="00EE73D3" w:rsidRDefault="001755A8" w:rsidP="001755A8">
            <w:pPr>
              <w:pStyle w:val="BodyText"/>
              <w:rPr>
                <w:rFonts w:ascii="Arial" w:hAnsi="Arial" w:cs="Arial"/>
                <w:szCs w:val="22"/>
              </w:rPr>
            </w:pPr>
            <w:r w:rsidRPr="00EE73D3">
              <w:rPr>
                <w:rFonts w:ascii="Arial" w:hAnsi="Arial" w:cs="Arial"/>
                <w:szCs w:val="22"/>
              </w:rPr>
              <w:t>0002</w:t>
            </w:r>
          </w:p>
        </w:tc>
        <w:tc>
          <w:tcPr>
            <w:tcW w:w="2462" w:type="dxa"/>
            <w:tcBorders>
              <w:top w:val="single" w:sz="6" w:space="0" w:color="auto"/>
              <w:left w:val="single" w:sz="6" w:space="0" w:color="auto"/>
              <w:bottom w:val="single" w:sz="6" w:space="0" w:color="auto"/>
              <w:right w:val="single" w:sz="6" w:space="0" w:color="auto"/>
            </w:tcBorders>
          </w:tcPr>
          <w:p w14:paraId="178BB0B1" w14:textId="77777777" w:rsidR="001755A8" w:rsidRPr="00EE73D3" w:rsidRDefault="001755A8" w:rsidP="001755A8">
            <w:pPr>
              <w:pStyle w:val="BodyText"/>
              <w:rPr>
                <w:rFonts w:ascii="Arial" w:hAnsi="Arial" w:cs="Arial"/>
                <w:szCs w:val="22"/>
              </w:rPr>
            </w:pPr>
            <w:r w:rsidRPr="00EE73D3">
              <w:rPr>
                <w:rFonts w:ascii="Arial" w:hAnsi="Arial" w:cs="Arial"/>
                <w:szCs w:val="22"/>
              </w:rPr>
              <w:t>Marital Status</w:t>
            </w:r>
          </w:p>
        </w:tc>
        <w:tc>
          <w:tcPr>
            <w:tcW w:w="2877" w:type="dxa"/>
            <w:tcBorders>
              <w:top w:val="single" w:sz="6" w:space="0" w:color="auto"/>
              <w:left w:val="single" w:sz="6" w:space="0" w:color="auto"/>
              <w:bottom w:val="single" w:sz="6" w:space="0" w:color="auto"/>
              <w:right w:val="single" w:sz="6" w:space="0" w:color="auto"/>
            </w:tcBorders>
          </w:tcPr>
          <w:p w14:paraId="65062FFE"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02106B06" w14:textId="77777777" w:rsidTr="0080119B">
        <w:tc>
          <w:tcPr>
            <w:tcW w:w="871" w:type="dxa"/>
            <w:tcBorders>
              <w:top w:val="single" w:sz="6" w:space="0" w:color="auto"/>
              <w:left w:val="single" w:sz="6" w:space="0" w:color="auto"/>
              <w:bottom w:val="single" w:sz="6" w:space="0" w:color="auto"/>
              <w:right w:val="single" w:sz="6" w:space="0" w:color="auto"/>
            </w:tcBorders>
          </w:tcPr>
          <w:p w14:paraId="03D09A0D" w14:textId="77777777" w:rsidR="001755A8" w:rsidRPr="00EE73D3" w:rsidRDefault="001755A8" w:rsidP="001755A8">
            <w:pPr>
              <w:pStyle w:val="BodyText"/>
              <w:rPr>
                <w:rFonts w:ascii="Arial" w:hAnsi="Arial" w:cs="Arial"/>
                <w:szCs w:val="22"/>
              </w:rPr>
            </w:pPr>
            <w:r w:rsidRPr="00EE73D3">
              <w:rPr>
                <w:rFonts w:ascii="Arial" w:hAnsi="Arial" w:cs="Arial"/>
                <w:szCs w:val="22"/>
              </w:rPr>
              <w:t>17</w:t>
            </w:r>
          </w:p>
        </w:tc>
        <w:tc>
          <w:tcPr>
            <w:tcW w:w="720" w:type="dxa"/>
            <w:tcBorders>
              <w:top w:val="single" w:sz="6" w:space="0" w:color="auto"/>
              <w:left w:val="single" w:sz="6" w:space="0" w:color="auto"/>
              <w:bottom w:val="single" w:sz="6" w:space="0" w:color="auto"/>
              <w:right w:val="single" w:sz="6" w:space="0" w:color="auto"/>
            </w:tcBorders>
          </w:tcPr>
          <w:p w14:paraId="74B28550" w14:textId="77777777" w:rsidR="001755A8" w:rsidRPr="00EE73D3" w:rsidRDefault="001755A8" w:rsidP="001755A8">
            <w:pPr>
              <w:pStyle w:val="BodyText"/>
              <w:rPr>
                <w:rFonts w:ascii="Arial" w:hAnsi="Arial" w:cs="Arial"/>
                <w:szCs w:val="22"/>
              </w:rPr>
            </w:pPr>
            <w:r w:rsidRPr="00EE73D3">
              <w:rPr>
                <w:rFonts w:ascii="Arial" w:hAnsi="Arial" w:cs="Arial"/>
                <w:szCs w:val="22"/>
              </w:rPr>
              <w:t>3</w:t>
            </w:r>
          </w:p>
        </w:tc>
        <w:tc>
          <w:tcPr>
            <w:tcW w:w="720" w:type="dxa"/>
            <w:tcBorders>
              <w:top w:val="single" w:sz="6" w:space="0" w:color="auto"/>
              <w:left w:val="single" w:sz="6" w:space="0" w:color="auto"/>
              <w:bottom w:val="single" w:sz="6" w:space="0" w:color="auto"/>
              <w:right w:val="single" w:sz="6" w:space="0" w:color="auto"/>
            </w:tcBorders>
          </w:tcPr>
          <w:p w14:paraId="7FB14EC9" w14:textId="77777777" w:rsidR="001755A8" w:rsidRPr="00EE73D3" w:rsidRDefault="001755A8" w:rsidP="001755A8">
            <w:pPr>
              <w:pStyle w:val="BodyText"/>
              <w:rPr>
                <w:rFonts w:ascii="Arial" w:hAnsi="Arial" w:cs="Arial"/>
                <w:szCs w:val="22"/>
              </w:rPr>
            </w:pPr>
            <w:r w:rsidRPr="00EE73D3">
              <w:rPr>
                <w:rFonts w:ascii="Arial" w:hAnsi="Arial" w:cs="Arial"/>
                <w:szCs w:val="22"/>
              </w:rPr>
              <w:t>ID</w:t>
            </w:r>
          </w:p>
        </w:tc>
        <w:tc>
          <w:tcPr>
            <w:tcW w:w="720" w:type="dxa"/>
            <w:tcBorders>
              <w:top w:val="single" w:sz="6" w:space="0" w:color="auto"/>
              <w:left w:val="single" w:sz="6" w:space="0" w:color="auto"/>
              <w:bottom w:val="single" w:sz="6" w:space="0" w:color="auto"/>
              <w:right w:val="single" w:sz="6" w:space="0" w:color="auto"/>
            </w:tcBorders>
          </w:tcPr>
          <w:p w14:paraId="5028779E"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3B81D951"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7F7AC7FF" w14:textId="77777777" w:rsidR="001755A8" w:rsidRPr="00EE73D3" w:rsidRDefault="001755A8" w:rsidP="001755A8">
            <w:pPr>
              <w:pStyle w:val="BodyText"/>
              <w:rPr>
                <w:rFonts w:ascii="Arial" w:hAnsi="Arial" w:cs="Arial"/>
                <w:szCs w:val="22"/>
              </w:rPr>
            </w:pPr>
            <w:r w:rsidRPr="00EE73D3">
              <w:rPr>
                <w:rFonts w:ascii="Arial" w:hAnsi="Arial" w:cs="Arial"/>
                <w:szCs w:val="22"/>
              </w:rPr>
              <w:t>0006</w:t>
            </w:r>
          </w:p>
        </w:tc>
        <w:tc>
          <w:tcPr>
            <w:tcW w:w="2462" w:type="dxa"/>
            <w:tcBorders>
              <w:top w:val="single" w:sz="6" w:space="0" w:color="auto"/>
              <w:left w:val="single" w:sz="6" w:space="0" w:color="auto"/>
              <w:bottom w:val="single" w:sz="6" w:space="0" w:color="auto"/>
              <w:right w:val="single" w:sz="6" w:space="0" w:color="auto"/>
            </w:tcBorders>
          </w:tcPr>
          <w:p w14:paraId="24577E18" w14:textId="77777777" w:rsidR="001755A8" w:rsidRPr="00EE73D3" w:rsidRDefault="001755A8" w:rsidP="001755A8">
            <w:pPr>
              <w:pStyle w:val="BodyText"/>
              <w:rPr>
                <w:rFonts w:ascii="Arial" w:hAnsi="Arial" w:cs="Arial"/>
                <w:szCs w:val="22"/>
              </w:rPr>
            </w:pPr>
            <w:r w:rsidRPr="00EE73D3">
              <w:rPr>
                <w:rFonts w:ascii="Arial" w:hAnsi="Arial" w:cs="Arial"/>
                <w:szCs w:val="22"/>
              </w:rPr>
              <w:t>Religion</w:t>
            </w:r>
          </w:p>
        </w:tc>
        <w:tc>
          <w:tcPr>
            <w:tcW w:w="2877" w:type="dxa"/>
            <w:tcBorders>
              <w:top w:val="single" w:sz="6" w:space="0" w:color="auto"/>
              <w:left w:val="single" w:sz="6" w:space="0" w:color="auto"/>
              <w:bottom w:val="single" w:sz="6" w:space="0" w:color="auto"/>
              <w:right w:val="single" w:sz="6" w:space="0" w:color="auto"/>
            </w:tcBorders>
          </w:tcPr>
          <w:p w14:paraId="4B8D2D51"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5C945A5B" w14:textId="77777777" w:rsidTr="0080119B">
        <w:tc>
          <w:tcPr>
            <w:tcW w:w="871" w:type="dxa"/>
            <w:tcBorders>
              <w:top w:val="single" w:sz="6" w:space="0" w:color="auto"/>
              <w:left w:val="single" w:sz="6" w:space="0" w:color="auto"/>
              <w:bottom w:val="single" w:sz="6" w:space="0" w:color="auto"/>
              <w:right w:val="single" w:sz="6" w:space="0" w:color="auto"/>
            </w:tcBorders>
          </w:tcPr>
          <w:p w14:paraId="4AE67C8D" w14:textId="77777777" w:rsidR="001755A8" w:rsidRPr="00EE73D3" w:rsidRDefault="001755A8" w:rsidP="001755A8">
            <w:pPr>
              <w:pStyle w:val="BodyText"/>
              <w:rPr>
                <w:rFonts w:ascii="Arial" w:hAnsi="Arial" w:cs="Arial"/>
                <w:szCs w:val="22"/>
              </w:rPr>
            </w:pPr>
            <w:r w:rsidRPr="00EE73D3">
              <w:rPr>
                <w:rFonts w:ascii="Arial" w:hAnsi="Arial" w:cs="Arial"/>
                <w:szCs w:val="22"/>
              </w:rPr>
              <w:t>18</w:t>
            </w:r>
          </w:p>
        </w:tc>
        <w:tc>
          <w:tcPr>
            <w:tcW w:w="720" w:type="dxa"/>
            <w:tcBorders>
              <w:top w:val="single" w:sz="6" w:space="0" w:color="auto"/>
              <w:left w:val="single" w:sz="6" w:space="0" w:color="auto"/>
              <w:bottom w:val="single" w:sz="6" w:space="0" w:color="auto"/>
              <w:right w:val="single" w:sz="6" w:space="0" w:color="auto"/>
            </w:tcBorders>
          </w:tcPr>
          <w:p w14:paraId="07450FFC" w14:textId="77777777" w:rsidR="001755A8" w:rsidRPr="00EE73D3" w:rsidRDefault="001755A8" w:rsidP="001755A8">
            <w:pPr>
              <w:pStyle w:val="BodyText"/>
              <w:rPr>
                <w:rFonts w:ascii="Arial" w:hAnsi="Arial" w:cs="Arial"/>
                <w:szCs w:val="22"/>
              </w:rPr>
            </w:pPr>
            <w:r w:rsidRPr="00EE73D3">
              <w:rPr>
                <w:rFonts w:ascii="Arial" w:hAnsi="Arial" w:cs="Arial"/>
                <w:szCs w:val="22"/>
              </w:rPr>
              <w:t>20</w:t>
            </w:r>
          </w:p>
        </w:tc>
        <w:tc>
          <w:tcPr>
            <w:tcW w:w="720" w:type="dxa"/>
            <w:tcBorders>
              <w:top w:val="single" w:sz="6" w:space="0" w:color="auto"/>
              <w:left w:val="single" w:sz="6" w:space="0" w:color="auto"/>
              <w:bottom w:val="single" w:sz="6" w:space="0" w:color="auto"/>
              <w:right w:val="single" w:sz="6" w:space="0" w:color="auto"/>
            </w:tcBorders>
          </w:tcPr>
          <w:p w14:paraId="7F82EA18" w14:textId="77777777" w:rsidR="001755A8" w:rsidRPr="00EE73D3" w:rsidRDefault="001755A8" w:rsidP="001755A8">
            <w:pPr>
              <w:pStyle w:val="BodyText"/>
              <w:rPr>
                <w:rFonts w:ascii="Arial" w:hAnsi="Arial" w:cs="Arial"/>
                <w:szCs w:val="22"/>
              </w:rPr>
            </w:pPr>
            <w:r w:rsidRPr="00EE73D3">
              <w:rPr>
                <w:rFonts w:ascii="Arial" w:hAnsi="Arial" w:cs="Arial"/>
                <w:szCs w:val="22"/>
              </w:rPr>
              <w:t>CK</w:t>
            </w:r>
          </w:p>
        </w:tc>
        <w:tc>
          <w:tcPr>
            <w:tcW w:w="720" w:type="dxa"/>
            <w:tcBorders>
              <w:top w:val="single" w:sz="6" w:space="0" w:color="auto"/>
              <w:left w:val="single" w:sz="6" w:space="0" w:color="auto"/>
              <w:bottom w:val="single" w:sz="6" w:space="0" w:color="auto"/>
              <w:right w:val="single" w:sz="6" w:space="0" w:color="auto"/>
            </w:tcBorders>
          </w:tcPr>
          <w:p w14:paraId="5C5B99B9"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4125238D"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48D1ADCA"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2F0508DB" w14:textId="77777777" w:rsidR="001755A8" w:rsidRPr="00EE73D3" w:rsidRDefault="001755A8" w:rsidP="001755A8">
            <w:pPr>
              <w:pStyle w:val="BodyText"/>
              <w:rPr>
                <w:rFonts w:ascii="Arial" w:hAnsi="Arial" w:cs="Arial"/>
                <w:szCs w:val="22"/>
              </w:rPr>
            </w:pPr>
            <w:r w:rsidRPr="00EE73D3">
              <w:rPr>
                <w:rFonts w:ascii="Arial" w:hAnsi="Arial" w:cs="Arial"/>
                <w:szCs w:val="22"/>
              </w:rPr>
              <w:t>Patient Account Number</w:t>
            </w:r>
          </w:p>
        </w:tc>
        <w:tc>
          <w:tcPr>
            <w:tcW w:w="2877" w:type="dxa"/>
            <w:tcBorders>
              <w:top w:val="single" w:sz="6" w:space="0" w:color="auto"/>
              <w:left w:val="single" w:sz="6" w:space="0" w:color="auto"/>
              <w:bottom w:val="single" w:sz="6" w:space="0" w:color="auto"/>
              <w:right w:val="single" w:sz="6" w:space="0" w:color="auto"/>
            </w:tcBorders>
          </w:tcPr>
          <w:p w14:paraId="6F3197AA"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4B8A9906" w14:textId="77777777" w:rsidTr="0080119B">
        <w:tc>
          <w:tcPr>
            <w:tcW w:w="871" w:type="dxa"/>
            <w:tcBorders>
              <w:top w:val="single" w:sz="6" w:space="0" w:color="auto"/>
              <w:left w:val="single" w:sz="6" w:space="0" w:color="auto"/>
              <w:bottom w:val="single" w:sz="6" w:space="0" w:color="auto"/>
              <w:right w:val="single" w:sz="6" w:space="0" w:color="auto"/>
            </w:tcBorders>
          </w:tcPr>
          <w:p w14:paraId="425B29CD" w14:textId="77777777" w:rsidR="001755A8" w:rsidRPr="00EE73D3" w:rsidRDefault="001755A8" w:rsidP="001755A8">
            <w:pPr>
              <w:pStyle w:val="BodyText"/>
              <w:rPr>
                <w:rFonts w:ascii="Arial" w:hAnsi="Arial" w:cs="Arial"/>
                <w:szCs w:val="22"/>
              </w:rPr>
            </w:pPr>
            <w:r w:rsidRPr="00EE73D3">
              <w:rPr>
                <w:rFonts w:ascii="Arial" w:hAnsi="Arial" w:cs="Arial"/>
                <w:szCs w:val="22"/>
              </w:rPr>
              <w:t>19</w:t>
            </w:r>
          </w:p>
        </w:tc>
        <w:tc>
          <w:tcPr>
            <w:tcW w:w="720" w:type="dxa"/>
            <w:tcBorders>
              <w:top w:val="single" w:sz="6" w:space="0" w:color="auto"/>
              <w:left w:val="single" w:sz="6" w:space="0" w:color="auto"/>
              <w:bottom w:val="single" w:sz="6" w:space="0" w:color="auto"/>
              <w:right w:val="single" w:sz="6" w:space="0" w:color="auto"/>
            </w:tcBorders>
          </w:tcPr>
          <w:p w14:paraId="3E5F8805" w14:textId="77777777" w:rsidR="001755A8" w:rsidRPr="00EE73D3" w:rsidRDefault="001755A8" w:rsidP="001755A8">
            <w:pPr>
              <w:pStyle w:val="BodyText"/>
              <w:rPr>
                <w:rFonts w:ascii="Arial" w:hAnsi="Arial" w:cs="Arial"/>
                <w:szCs w:val="22"/>
              </w:rPr>
            </w:pPr>
            <w:r w:rsidRPr="00EE73D3">
              <w:rPr>
                <w:rFonts w:ascii="Arial" w:hAnsi="Arial" w:cs="Arial"/>
                <w:szCs w:val="22"/>
              </w:rPr>
              <w:t>16</w:t>
            </w:r>
          </w:p>
        </w:tc>
        <w:tc>
          <w:tcPr>
            <w:tcW w:w="720" w:type="dxa"/>
            <w:tcBorders>
              <w:top w:val="single" w:sz="6" w:space="0" w:color="auto"/>
              <w:left w:val="single" w:sz="6" w:space="0" w:color="auto"/>
              <w:bottom w:val="single" w:sz="6" w:space="0" w:color="auto"/>
              <w:right w:val="single" w:sz="6" w:space="0" w:color="auto"/>
            </w:tcBorders>
          </w:tcPr>
          <w:p w14:paraId="71F20CE4" w14:textId="77777777" w:rsidR="001755A8" w:rsidRPr="00EE73D3" w:rsidRDefault="001755A8" w:rsidP="001755A8">
            <w:pPr>
              <w:pStyle w:val="BodyText"/>
              <w:rPr>
                <w:rFonts w:ascii="Arial" w:hAnsi="Arial" w:cs="Arial"/>
                <w:szCs w:val="22"/>
              </w:rPr>
            </w:pPr>
            <w:r w:rsidRPr="00EE73D3">
              <w:rPr>
                <w:rFonts w:ascii="Arial" w:hAnsi="Arial" w:cs="Arial"/>
                <w:szCs w:val="22"/>
              </w:rPr>
              <w:t>ST</w:t>
            </w:r>
          </w:p>
        </w:tc>
        <w:tc>
          <w:tcPr>
            <w:tcW w:w="720" w:type="dxa"/>
            <w:tcBorders>
              <w:top w:val="single" w:sz="6" w:space="0" w:color="auto"/>
              <w:left w:val="single" w:sz="6" w:space="0" w:color="auto"/>
              <w:bottom w:val="single" w:sz="6" w:space="0" w:color="auto"/>
              <w:right w:val="single" w:sz="6" w:space="0" w:color="auto"/>
            </w:tcBorders>
          </w:tcPr>
          <w:p w14:paraId="6DE5884D"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19AAED62"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4D61825F"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30D35213" w14:textId="77777777" w:rsidR="001755A8" w:rsidRPr="00EE73D3" w:rsidRDefault="001755A8" w:rsidP="001755A8">
            <w:pPr>
              <w:pStyle w:val="BodyText"/>
              <w:rPr>
                <w:rFonts w:ascii="Arial" w:hAnsi="Arial" w:cs="Arial"/>
                <w:szCs w:val="22"/>
              </w:rPr>
            </w:pPr>
            <w:r w:rsidRPr="00EE73D3">
              <w:rPr>
                <w:rFonts w:ascii="Arial" w:hAnsi="Arial" w:cs="Arial"/>
                <w:szCs w:val="22"/>
              </w:rPr>
              <w:t>SSN Number – Patient</w:t>
            </w:r>
          </w:p>
        </w:tc>
        <w:tc>
          <w:tcPr>
            <w:tcW w:w="2877" w:type="dxa"/>
            <w:tcBorders>
              <w:top w:val="single" w:sz="6" w:space="0" w:color="auto"/>
              <w:left w:val="single" w:sz="6" w:space="0" w:color="auto"/>
              <w:bottom w:val="single" w:sz="6" w:space="0" w:color="auto"/>
              <w:right w:val="single" w:sz="6" w:space="0" w:color="auto"/>
            </w:tcBorders>
          </w:tcPr>
          <w:p w14:paraId="36007B65" w14:textId="77777777" w:rsidR="001755A8" w:rsidRPr="00EE73D3" w:rsidRDefault="001755A8" w:rsidP="001755A8">
            <w:pPr>
              <w:pStyle w:val="BodyText"/>
              <w:rPr>
                <w:rFonts w:ascii="Arial" w:hAnsi="Arial" w:cs="Arial"/>
                <w:szCs w:val="22"/>
              </w:rPr>
            </w:pPr>
            <w:r w:rsidRPr="00EE73D3">
              <w:rPr>
                <w:rFonts w:ascii="Arial" w:hAnsi="Arial" w:cs="Arial"/>
                <w:szCs w:val="22"/>
              </w:rPr>
              <w:t>Social security number and pseudo indicator.</w:t>
            </w:r>
          </w:p>
        </w:tc>
      </w:tr>
      <w:tr w:rsidR="001755A8" w:rsidRPr="0030403B" w14:paraId="1A756C9B" w14:textId="77777777" w:rsidTr="0080119B">
        <w:tc>
          <w:tcPr>
            <w:tcW w:w="871" w:type="dxa"/>
            <w:tcBorders>
              <w:top w:val="single" w:sz="6" w:space="0" w:color="auto"/>
              <w:left w:val="single" w:sz="6" w:space="0" w:color="auto"/>
              <w:bottom w:val="single" w:sz="6" w:space="0" w:color="auto"/>
              <w:right w:val="single" w:sz="6" w:space="0" w:color="auto"/>
            </w:tcBorders>
          </w:tcPr>
          <w:p w14:paraId="1F1D5206" w14:textId="77777777" w:rsidR="001755A8" w:rsidRPr="00EE73D3" w:rsidRDefault="001755A8" w:rsidP="001755A8">
            <w:pPr>
              <w:pStyle w:val="BodyText"/>
              <w:rPr>
                <w:rFonts w:ascii="Arial" w:hAnsi="Arial" w:cs="Arial"/>
                <w:szCs w:val="22"/>
              </w:rPr>
            </w:pPr>
            <w:r w:rsidRPr="00EE73D3">
              <w:rPr>
                <w:rFonts w:ascii="Arial" w:hAnsi="Arial" w:cs="Arial"/>
                <w:szCs w:val="22"/>
              </w:rPr>
              <w:lastRenderedPageBreak/>
              <w:t>20</w:t>
            </w:r>
          </w:p>
        </w:tc>
        <w:tc>
          <w:tcPr>
            <w:tcW w:w="720" w:type="dxa"/>
            <w:tcBorders>
              <w:top w:val="single" w:sz="6" w:space="0" w:color="auto"/>
              <w:left w:val="single" w:sz="6" w:space="0" w:color="auto"/>
              <w:bottom w:val="single" w:sz="6" w:space="0" w:color="auto"/>
              <w:right w:val="single" w:sz="6" w:space="0" w:color="auto"/>
            </w:tcBorders>
          </w:tcPr>
          <w:p w14:paraId="42E077A9" w14:textId="77777777" w:rsidR="001755A8" w:rsidRPr="00EE73D3" w:rsidRDefault="001755A8" w:rsidP="001755A8">
            <w:pPr>
              <w:pStyle w:val="BodyText"/>
              <w:rPr>
                <w:rFonts w:ascii="Arial" w:hAnsi="Arial" w:cs="Arial"/>
                <w:szCs w:val="22"/>
              </w:rPr>
            </w:pPr>
            <w:r w:rsidRPr="00EE73D3">
              <w:rPr>
                <w:rFonts w:ascii="Arial" w:hAnsi="Arial" w:cs="Arial"/>
                <w:szCs w:val="22"/>
              </w:rPr>
              <w:t>25</w:t>
            </w:r>
          </w:p>
        </w:tc>
        <w:tc>
          <w:tcPr>
            <w:tcW w:w="720" w:type="dxa"/>
            <w:tcBorders>
              <w:top w:val="single" w:sz="6" w:space="0" w:color="auto"/>
              <w:left w:val="single" w:sz="6" w:space="0" w:color="auto"/>
              <w:bottom w:val="single" w:sz="6" w:space="0" w:color="auto"/>
              <w:right w:val="single" w:sz="6" w:space="0" w:color="auto"/>
            </w:tcBorders>
          </w:tcPr>
          <w:p w14:paraId="385B732D" w14:textId="77777777" w:rsidR="001755A8" w:rsidRPr="00EE73D3" w:rsidRDefault="001755A8" w:rsidP="001755A8">
            <w:pPr>
              <w:pStyle w:val="BodyText"/>
              <w:rPr>
                <w:rFonts w:ascii="Arial" w:hAnsi="Arial" w:cs="Arial"/>
                <w:szCs w:val="22"/>
              </w:rPr>
            </w:pPr>
            <w:r w:rsidRPr="00EE73D3">
              <w:rPr>
                <w:rFonts w:ascii="Arial" w:hAnsi="Arial" w:cs="Arial"/>
                <w:szCs w:val="22"/>
              </w:rPr>
              <w:t>CM</w:t>
            </w:r>
          </w:p>
        </w:tc>
        <w:tc>
          <w:tcPr>
            <w:tcW w:w="720" w:type="dxa"/>
            <w:tcBorders>
              <w:top w:val="single" w:sz="6" w:space="0" w:color="auto"/>
              <w:left w:val="single" w:sz="6" w:space="0" w:color="auto"/>
              <w:bottom w:val="single" w:sz="6" w:space="0" w:color="auto"/>
              <w:right w:val="single" w:sz="6" w:space="0" w:color="auto"/>
            </w:tcBorders>
          </w:tcPr>
          <w:p w14:paraId="275E4497"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667A1405"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745EE25F"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771F5F8D" w14:textId="77777777" w:rsidR="001755A8" w:rsidRPr="00EE73D3" w:rsidRDefault="001755A8" w:rsidP="001755A8">
            <w:pPr>
              <w:pStyle w:val="BodyText"/>
              <w:rPr>
                <w:rFonts w:ascii="Arial" w:hAnsi="Arial" w:cs="Arial"/>
                <w:szCs w:val="22"/>
              </w:rPr>
            </w:pPr>
            <w:r w:rsidRPr="00EE73D3">
              <w:rPr>
                <w:rFonts w:ascii="Arial" w:hAnsi="Arial" w:cs="Arial"/>
                <w:szCs w:val="22"/>
              </w:rPr>
              <w:t>Driver's Lic Num – Patient</w:t>
            </w:r>
          </w:p>
        </w:tc>
        <w:tc>
          <w:tcPr>
            <w:tcW w:w="2877" w:type="dxa"/>
            <w:tcBorders>
              <w:top w:val="single" w:sz="6" w:space="0" w:color="auto"/>
              <w:left w:val="single" w:sz="6" w:space="0" w:color="auto"/>
              <w:bottom w:val="single" w:sz="6" w:space="0" w:color="auto"/>
              <w:right w:val="single" w:sz="6" w:space="0" w:color="auto"/>
            </w:tcBorders>
          </w:tcPr>
          <w:p w14:paraId="09A1ACF8"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6A157916" w14:textId="77777777" w:rsidTr="0080119B">
        <w:tc>
          <w:tcPr>
            <w:tcW w:w="871" w:type="dxa"/>
            <w:tcBorders>
              <w:top w:val="single" w:sz="6" w:space="0" w:color="auto"/>
              <w:left w:val="single" w:sz="6" w:space="0" w:color="auto"/>
              <w:bottom w:val="single" w:sz="6" w:space="0" w:color="auto"/>
              <w:right w:val="single" w:sz="6" w:space="0" w:color="auto"/>
            </w:tcBorders>
          </w:tcPr>
          <w:p w14:paraId="25D426DD" w14:textId="77777777" w:rsidR="001755A8" w:rsidRPr="00EE73D3" w:rsidRDefault="001755A8" w:rsidP="001755A8">
            <w:pPr>
              <w:pStyle w:val="BodyText"/>
              <w:rPr>
                <w:rFonts w:ascii="Arial" w:hAnsi="Arial" w:cs="Arial"/>
                <w:szCs w:val="22"/>
              </w:rPr>
            </w:pPr>
            <w:r w:rsidRPr="00EE73D3">
              <w:rPr>
                <w:rFonts w:ascii="Arial" w:hAnsi="Arial" w:cs="Arial"/>
                <w:szCs w:val="22"/>
              </w:rPr>
              <w:t>21</w:t>
            </w:r>
          </w:p>
        </w:tc>
        <w:tc>
          <w:tcPr>
            <w:tcW w:w="720" w:type="dxa"/>
            <w:tcBorders>
              <w:top w:val="single" w:sz="6" w:space="0" w:color="auto"/>
              <w:left w:val="single" w:sz="6" w:space="0" w:color="auto"/>
              <w:bottom w:val="single" w:sz="6" w:space="0" w:color="auto"/>
              <w:right w:val="single" w:sz="6" w:space="0" w:color="auto"/>
            </w:tcBorders>
          </w:tcPr>
          <w:p w14:paraId="56E3BABC" w14:textId="77777777" w:rsidR="001755A8" w:rsidRPr="00EE73D3" w:rsidRDefault="001755A8" w:rsidP="001755A8">
            <w:pPr>
              <w:pStyle w:val="BodyText"/>
              <w:rPr>
                <w:rFonts w:ascii="Arial" w:hAnsi="Arial" w:cs="Arial"/>
                <w:szCs w:val="22"/>
              </w:rPr>
            </w:pPr>
            <w:r w:rsidRPr="00EE73D3">
              <w:rPr>
                <w:rFonts w:ascii="Arial" w:hAnsi="Arial" w:cs="Arial"/>
                <w:szCs w:val="22"/>
              </w:rPr>
              <w:t>20</w:t>
            </w:r>
          </w:p>
        </w:tc>
        <w:tc>
          <w:tcPr>
            <w:tcW w:w="720" w:type="dxa"/>
            <w:tcBorders>
              <w:top w:val="single" w:sz="6" w:space="0" w:color="auto"/>
              <w:left w:val="single" w:sz="6" w:space="0" w:color="auto"/>
              <w:bottom w:val="single" w:sz="6" w:space="0" w:color="auto"/>
              <w:right w:val="single" w:sz="6" w:space="0" w:color="auto"/>
            </w:tcBorders>
          </w:tcPr>
          <w:p w14:paraId="797F9EF4" w14:textId="77777777" w:rsidR="001755A8" w:rsidRPr="00EE73D3" w:rsidRDefault="001755A8" w:rsidP="001755A8">
            <w:pPr>
              <w:pStyle w:val="BodyText"/>
              <w:rPr>
                <w:rFonts w:ascii="Arial" w:hAnsi="Arial" w:cs="Arial"/>
                <w:szCs w:val="22"/>
              </w:rPr>
            </w:pPr>
            <w:r w:rsidRPr="00EE73D3">
              <w:rPr>
                <w:rFonts w:ascii="Arial" w:hAnsi="Arial" w:cs="Arial"/>
                <w:szCs w:val="22"/>
              </w:rPr>
              <w:t>CK</w:t>
            </w:r>
          </w:p>
        </w:tc>
        <w:tc>
          <w:tcPr>
            <w:tcW w:w="720" w:type="dxa"/>
            <w:tcBorders>
              <w:top w:val="single" w:sz="6" w:space="0" w:color="auto"/>
              <w:left w:val="single" w:sz="6" w:space="0" w:color="auto"/>
              <w:bottom w:val="single" w:sz="6" w:space="0" w:color="auto"/>
              <w:right w:val="single" w:sz="6" w:space="0" w:color="auto"/>
            </w:tcBorders>
          </w:tcPr>
          <w:p w14:paraId="3001DC9F"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52797B7B"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1982EE9C"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4F0890BE" w14:textId="77777777" w:rsidR="001755A8" w:rsidRPr="00EE73D3" w:rsidRDefault="001755A8" w:rsidP="001755A8">
            <w:pPr>
              <w:pStyle w:val="BodyText"/>
              <w:rPr>
                <w:rFonts w:ascii="Arial" w:hAnsi="Arial" w:cs="Arial"/>
                <w:szCs w:val="22"/>
              </w:rPr>
            </w:pPr>
            <w:r w:rsidRPr="00EE73D3">
              <w:rPr>
                <w:rFonts w:ascii="Arial" w:hAnsi="Arial" w:cs="Arial"/>
                <w:szCs w:val="22"/>
              </w:rPr>
              <w:t>Mother's Identifier</w:t>
            </w:r>
          </w:p>
        </w:tc>
        <w:tc>
          <w:tcPr>
            <w:tcW w:w="2877" w:type="dxa"/>
            <w:tcBorders>
              <w:top w:val="single" w:sz="6" w:space="0" w:color="auto"/>
              <w:left w:val="single" w:sz="6" w:space="0" w:color="auto"/>
              <w:bottom w:val="single" w:sz="6" w:space="0" w:color="auto"/>
              <w:right w:val="single" w:sz="6" w:space="0" w:color="auto"/>
            </w:tcBorders>
          </w:tcPr>
          <w:p w14:paraId="16A59A19"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12319AA8" w14:textId="77777777" w:rsidTr="0080119B">
        <w:tc>
          <w:tcPr>
            <w:tcW w:w="871" w:type="dxa"/>
            <w:tcBorders>
              <w:top w:val="single" w:sz="6" w:space="0" w:color="auto"/>
              <w:left w:val="single" w:sz="6" w:space="0" w:color="auto"/>
              <w:bottom w:val="single" w:sz="6" w:space="0" w:color="auto"/>
              <w:right w:val="single" w:sz="6" w:space="0" w:color="auto"/>
            </w:tcBorders>
          </w:tcPr>
          <w:p w14:paraId="54D3302F" w14:textId="77777777" w:rsidR="001755A8" w:rsidRPr="00EE73D3" w:rsidRDefault="001755A8" w:rsidP="001755A8">
            <w:pPr>
              <w:pStyle w:val="BodyText"/>
              <w:rPr>
                <w:rFonts w:ascii="Arial" w:hAnsi="Arial" w:cs="Arial"/>
                <w:szCs w:val="22"/>
              </w:rPr>
            </w:pPr>
            <w:r w:rsidRPr="00EE73D3">
              <w:rPr>
                <w:rFonts w:ascii="Arial" w:hAnsi="Arial" w:cs="Arial"/>
                <w:szCs w:val="22"/>
              </w:rPr>
              <w:t>22</w:t>
            </w:r>
          </w:p>
        </w:tc>
        <w:tc>
          <w:tcPr>
            <w:tcW w:w="720" w:type="dxa"/>
            <w:tcBorders>
              <w:top w:val="single" w:sz="6" w:space="0" w:color="auto"/>
              <w:left w:val="single" w:sz="6" w:space="0" w:color="auto"/>
              <w:bottom w:val="single" w:sz="6" w:space="0" w:color="auto"/>
              <w:right w:val="single" w:sz="6" w:space="0" w:color="auto"/>
            </w:tcBorders>
          </w:tcPr>
          <w:p w14:paraId="44EC6A31" w14:textId="77777777" w:rsidR="001755A8" w:rsidRPr="00EE73D3" w:rsidRDefault="001755A8" w:rsidP="001755A8">
            <w:pPr>
              <w:pStyle w:val="BodyText"/>
              <w:rPr>
                <w:rFonts w:ascii="Arial" w:hAnsi="Arial" w:cs="Arial"/>
                <w:szCs w:val="22"/>
              </w:rPr>
            </w:pPr>
            <w:r w:rsidRPr="00EE73D3">
              <w:rPr>
                <w:rFonts w:ascii="Arial" w:hAnsi="Arial" w:cs="Arial"/>
                <w:szCs w:val="22"/>
              </w:rPr>
              <w:t>1</w:t>
            </w:r>
          </w:p>
        </w:tc>
        <w:tc>
          <w:tcPr>
            <w:tcW w:w="720" w:type="dxa"/>
            <w:tcBorders>
              <w:top w:val="single" w:sz="6" w:space="0" w:color="auto"/>
              <w:left w:val="single" w:sz="6" w:space="0" w:color="auto"/>
              <w:bottom w:val="single" w:sz="6" w:space="0" w:color="auto"/>
              <w:right w:val="single" w:sz="6" w:space="0" w:color="auto"/>
            </w:tcBorders>
          </w:tcPr>
          <w:p w14:paraId="3CB2C1F4" w14:textId="77777777" w:rsidR="001755A8" w:rsidRPr="00EE73D3" w:rsidRDefault="001755A8" w:rsidP="001755A8">
            <w:pPr>
              <w:pStyle w:val="BodyText"/>
              <w:rPr>
                <w:rFonts w:ascii="Arial" w:hAnsi="Arial" w:cs="Arial"/>
                <w:szCs w:val="22"/>
              </w:rPr>
            </w:pPr>
            <w:r w:rsidRPr="00EE73D3">
              <w:rPr>
                <w:rFonts w:ascii="Arial" w:hAnsi="Arial" w:cs="Arial"/>
                <w:szCs w:val="22"/>
              </w:rPr>
              <w:t>ID</w:t>
            </w:r>
          </w:p>
        </w:tc>
        <w:tc>
          <w:tcPr>
            <w:tcW w:w="720" w:type="dxa"/>
            <w:tcBorders>
              <w:top w:val="single" w:sz="6" w:space="0" w:color="auto"/>
              <w:left w:val="single" w:sz="6" w:space="0" w:color="auto"/>
              <w:bottom w:val="single" w:sz="6" w:space="0" w:color="auto"/>
              <w:right w:val="single" w:sz="6" w:space="0" w:color="auto"/>
            </w:tcBorders>
          </w:tcPr>
          <w:p w14:paraId="30C7738D"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6EA8ADC1"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581EB488" w14:textId="77777777" w:rsidR="001755A8" w:rsidRPr="00EE73D3" w:rsidRDefault="001755A8" w:rsidP="001755A8">
            <w:pPr>
              <w:pStyle w:val="BodyText"/>
              <w:rPr>
                <w:rFonts w:ascii="Arial" w:hAnsi="Arial" w:cs="Arial"/>
                <w:szCs w:val="22"/>
              </w:rPr>
            </w:pPr>
            <w:r w:rsidRPr="00EE73D3">
              <w:rPr>
                <w:rFonts w:ascii="Arial" w:hAnsi="Arial" w:cs="Arial"/>
                <w:szCs w:val="22"/>
              </w:rPr>
              <w:t>0189</w:t>
            </w:r>
          </w:p>
        </w:tc>
        <w:tc>
          <w:tcPr>
            <w:tcW w:w="2462" w:type="dxa"/>
            <w:tcBorders>
              <w:top w:val="single" w:sz="6" w:space="0" w:color="auto"/>
              <w:left w:val="single" w:sz="6" w:space="0" w:color="auto"/>
              <w:bottom w:val="single" w:sz="6" w:space="0" w:color="auto"/>
              <w:right w:val="single" w:sz="6" w:space="0" w:color="auto"/>
            </w:tcBorders>
          </w:tcPr>
          <w:p w14:paraId="2D00A325" w14:textId="77777777" w:rsidR="001755A8" w:rsidRPr="00EE73D3" w:rsidRDefault="001755A8" w:rsidP="001755A8">
            <w:pPr>
              <w:pStyle w:val="BodyText"/>
              <w:rPr>
                <w:rFonts w:ascii="Arial" w:hAnsi="Arial" w:cs="Arial"/>
                <w:szCs w:val="22"/>
              </w:rPr>
            </w:pPr>
            <w:r w:rsidRPr="00EE73D3">
              <w:rPr>
                <w:rFonts w:ascii="Arial" w:hAnsi="Arial" w:cs="Arial"/>
                <w:szCs w:val="22"/>
              </w:rPr>
              <w:t>Ethnic Group</w:t>
            </w:r>
          </w:p>
        </w:tc>
        <w:tc>
          <w:tcPr>
            <w:tcW w:w="2877" w:type="dxa"/>
            <w:tcBorders>
              <w:top w:val="single" w:sz="6" w:space="0" w:color="auto"/>
              <w:left w:val="single" w:sz="6" w:space="0" w:color="auto"/>
              <w:bottom w:val="single" w:sz="6" w:space="0" w:color="auto"/>
              <w:right w:val="single" w:sz="6" w:space="0" w:color="auto"/>
            </w:tcBorders>
          </w:tcPr>
          <w:p w14:paraId="0C7F7ED6"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7850ECC1" w14:textId="77777777" w:rsidTr="0080119B">
        <w:tc>
          <w:tcPr>
            <w:tcW w:w="871" w:type="dxa"/>
            <w:tcBorders>
              <w:top w:val="single" w:sz="6" w:space="0" w:color="auto"/>
              <w:left w:val="single" w:sz="6" w:space="0" w:color="auto"/>
              <w:bottom w:val="single" w:sz="6" w:space="0" w:color="auto"/>
              <w:right w:val="single" w:sz="6" w:space="0" w:color="auto"/>
            </w:tcBorders>
          </w:tcPr>
          <w:p w14:paraId="1406DA61" w14:textId="77777777" w:rsidR="001755A8" w:rsidRPr="00EE73D3" w:rsidRDefault="001755A8" w:rsidP="001755A8">
            <w:pPr>
              <w:pStyle w:val="BodyText"/>
              <w:rPr>
                <w:rFonts w:ascii="Arial" w:hAnsi="Arial" w:cs="Arial"/>
                <w:szCs w:val="22"/>
              </w:rPr>
            </w:pPr>
            <w:r w:rsidRPr="00EE73D3">
              <w:rPr>
                <w:rFonts w:ascii="Arial" w:hAnsi="Arial" w:cs="Arial"/>
                <w:szCs w:val="22"/>
              </w:rPr>
              <w:t>23</w:t>
            </w:r>
          </w:p>
        </w:tc>
        <w:tc>
          <w:tcPr>
            <w:tcW w:w="720" w:type="dxa"/>
            <w:tcBorders>
              <w:top w:val="single" w:sz="6" w:space="0" w:color="auto"/>
              <w:left w:val="single" w:sz="6" w:space="0" w:color="auto"/>
              <w:bottom w:val="single" w:sz="6" w:space="0" w:color="auto"/>
              <w:right w:val="single" w:sz="6" w:space="0" w:color="auto"/>
            </w:tcBorders>
          </w:tcPr>
          <w:p w14:paraId="65F46951" w14:textId="77777777" w:rsidR="001755A8" w:rsidRPr="00EE73D3" w:rsidRDefault="001755A8" w:rsidP="001755A8">
            <w:pPr>
              <w:pStyle w:val="BodyText"/>
              <w:rPr>
                <w:rFonts w:ascii="Arial" w:hAnsi="Arial" w:cs="Arial"/>
                <w:szCs w:val="22"/>
              </w:rPr>
            </w:pPr>
            <w:r w:rsidRPr="00EE73D3">
              <w:rPr>
                <w:rFonts w:ascii="Arial" w:hAnsi="Arial" w:cs="Arial"/>
                <w:szCs w:val="22"/>
              </w:rPr>
              <w:t>25</w:t>
            </w:r>
          </w:p>
        </w:tc>
        <w:tc>
          <w:tcPr>
            <w:tcW w:w="720" w:type="dxa"/>
            <w:tcBorders>
              <w:top w:val="single" w:sz="6" w:space="0" w:color="auto"/>
              <w:left w:val="single" w:sz="6" w:space="0" w:color="auto"/>
              <w:bottom w:val="single" w:sz="6" w:space="0" w:color="auto"/>
              <w:right w:val="single" w:sz="6" w:space="0" w:color="auto"/>
            </w:tcBorders>
          </w:tcPr>
          <w:p w14:paraId="6C793D76" w14:textId="77777777" w:rsidR="001755A8" w:rsidRPr="00EE73D3" w:rsidRDefault="001755A8" w:rsidP="001755A8">
            <w:pPr>
              <w:pStyle w:val="BodyText"/>
              <w:rPr>
                <w:rFonts w:ascii="Arial" w:hAnsi="Arial" w:cs="Arial"/>
                <w:szCs w:val="22"/>
              </w:rPr>
            </w:pPr>
            <w:r w:rsidRPr="00EE73D3">
              <w:rPr>
                <w:rFonts w:ascii="Arial" w:hAnsi="Arial" w:cs="Arial"/>
                <w:szCs w:val="22"/>
              </w:rPr>
              <w:t>ST</w:t>
            </w:r>
          </w:p>
        </w:tc>
        <w:tc>
          <w:tcPr>
            <w:tcW w:w="720" w:type="dxa"/>
            <w:tcBorders>
              <w:top w:val="single" w:sz="6" w:space="0" w:color="auto"/>
              <w:left w:val="single" w:sz="6" w:space="0" w:color="auto"/>
              <w:bottom w:val="single" w:sz="6" w:space="0" w:color="auto"/>
              <w:right w:val="single" w:sz="6" w:space="0" w:color="auto"/>
            </w:tcBorders>
          </w:tcPr>
          <w:p w14:paraId="0237CD6F"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31D0CEA7"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3294A068"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0ADA880E" w14:textId="77777777" w:rsidR="001755A8" w:rsidRPr="00EE73D3" w:rsidRDefault="001755A8" w:rsidP="001755A8">
            <w:pPr>
              <w:pStyle w:val="BodyText"/>
              <w:rPr>
                <w:rFonts w:ascii="Arial" w:hAnsi="Arial" w:cs="Arial"/>
                <w:szCs w:val="22"/>
              </w:rPr>
            </w:pPr>
            <w:r w:rsidRPr="00EE73D3">
              <w:rPr>
                <w:rFonts w:ascii="Arial" w:hAnsi="Arial" w:cs="Arial"/>
                <w:szCs w:val="22"/>
              </w:rPr>
              <w:t>Birth Place</w:t>
            </w:r>
          </w:p>
        </w:tc>
        <w:tc>
          <w:tcPr>
            <w:tcW w:w="2877" w:type="dxa"/>
            <w:tcBorders>
              <w:top w:val="single" w:sz="6" w:space="0" w:color="auto"/>
              <w:left w:val="single" w:sz="6" w:space="0" w:color="auto"/>
              <w:bottom w:val="single" w:sz="6" w:space="0" w:color="auto"/>
              <w:right w:val="single" w:sz="6" w:space="0" w:color="auto"/>
            </w:tcBorders>
          </w:tcPr>
          <w:p w14:paraId="7CA2457E"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77D5994B" w14:textId="77777777" w:rsidTr="0080119B">
        <w:tc>
          <w:tcPr>
            <w:tcW w:w="871" w:type="dxa"/>
            <w:tcBorders>
              <w:top w:val="single" w:sz="6" w:space="0" w:color="auto"/>
              <w:left w:val="single" w:sz="6" w:space="0" w:color="auto"/>
              <w:bottom w:val="single" w:sz="6" w:space="0" w:color="auto"/>
              <w:right w:val="single" w:sz="6" w:space="0" w:color="auto"/>
            </w:tcBorders>
          </w:tcPr>
          <w:p w14:paraId="53979D3A" w14:textId="77777777" w:rsidR="001755A8" w:rsidRPr="00EE73D3" w:rsidRDefault="001755A8" w:rsidP="001755A8">
            <w:pPr>
              <w:pStyle w:val="BodyText"/>
              <w:rPr>
                <w:rFonts w:ascii="Arial" w:hAnsi="Arial" w:cs="Arial"/>
                <w:szCs w:val="22"/>
              </w:rPr>
            </w:pPr>
            <w:r w:rsidRPr="00EE73D3">
              <w:rPr>
                <w:rFonts w:ascii="Arial" w:hAnsi="Arial" w:cs="Arial"/>
                <w:szCs w:val="22"/>
              </w:rPr>
              <w:t>24</w:t>
            </w:r>
          </w:p>
        </w:tc>
        <w:tc>
          <w:tcPr>
            <w:tcW w:w="720" w:type="dxa"/>
            <w:tcBorders>
              <w:top w:val="single" w:sz="6" w:space="0" w:color="auto"/>
              <w:left w:val="single" w:sz="6" w:space="0" w:color="auto"/>
              <w:bottom w:val="single" w:sz="6" w:space="0" w:color="auto"/>
              <w:right w:val="single" w:sz="6" w:space="0" w:color="auto"/>
            </w:tcBorders>
          </w:tcPr>
          <w:p w14:paraId="7A77904F" w14:textId="77777777" w:rsidR="001755A8" w:rsidRPr="00EE73D3" w:rsidRDefault="001755A8" w:rsidP="001755A8">
            <w:pPr>
              <w:pStyle w:val="BodyText"/>
              <w:rPr>
                <w:rFonts w:ascii="Arial" w:hAnsi="Arial" w:cs="Arial"/>
                <w:szCs w:val="22"/>
              </w:rPr>
            </w:pPr>
            <w:r w:rsidRPr="00EE73D3">
              <w:rPr>
                <w:rFonts w:ascii="Arial" w:hAnsi="Arial" w:cs="Arial"/>
                <w:szCs w:val="22"/>
              </w:rPr>
              <w:t>2</w:t>
            </w:r>
          </w:p>
        </w:tc>
        <w:tc>
          <w:tcPr>
            <w:tcW w:w="720" w:type="dxa"/>
            <w:tcBorders>
              <w:top w:val="single" w:sz="6" w:space="0" w:color="auto"/>
              <w:left w:val="single" w:sz="6" w:space="0" w:color="auto"/>
              <w:bottom w:val="single" w:sz="6" w:space="0" w:color="auto"/>
              <w:right w:val="single" w:sz="6" w:space="0" w:color="auto"/>
            </w:tcBorders>
          </w:tcPr>
          <w:p w14:paraId="57E82986" w14:textId="77777777" w:rsidR="001755A8" w:rsidRPr="00EE73D3" w:rsidRDefault="001755A8" w:rsidP="001755A8">
            <w:pPr>
              <w:pStyle w:val="BodyText"/>
              <w:rPr>
                <w:rFonts w:ascii="Arial" w:hAnsi="Arial" w:cs="Arial"/>
                <w:szCs w:val="22"/>
              </w:rPr>
            </w:pPr>
            <w:r w:rsidRPr="00EE73D3">
              <w:rPr>
                <w:rFonts w:ascii="Arial" w:hAnsi="Arial" w:cs="Arial"/>
                <w:szCs w:val="22"/>
              </w:rPr>
              <w:t>ID</w:t>
            </w:r>
          </w:p>
        </w:tc>
        <w:tc>
          <w:tcPr>
            <w:tcW w:w="720" w:type="dxa"/>
            <w:tcBorders>
              <w:top w:val="single" w:sz="6" w:space="0" w:color="auto"/>
              <w:left w:val="single" w:sz="6" w:space="0" w:color="auto"/>
              <w:bottom w:val="single" w:sz="6" w:space="0" w:color="auto"/>
              <w:right w:val="single" w:sz="6" w:space="0" w:color="auto"/>
            </w:tcBorders>
          </w:tcPr>
          <w:p w14:paraId="008DD938"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5CD2DD28"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207B40FE"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33792013" w14:textId="77777777" w:rsidR="001755A8" w:rsidRPr="00EE73D3" w:rsidRDefault="001755A8" w:rsidP="001755A8">
            <w:pPr>
              <w:pStyle w:val="BodyText"/>
              <w:rPr>
                <w:rFonts w:ascii="Arial" w:hAnsi="Arial" w:cs="Arial"/>
                <w:szCs w:val="22"/>
              </w:rPr>
            </w:pPr>
            <w:r w:rsidRPr="00EE73D3">
              <w:rPr>
                <w:rFonts w:ascii="Arial" w:hAnsi="Arial" w:cs="Arial"/>
                <w:szCs w:val="22"/>
              </w:rPr>
              <w:t>Multiple Birth Indicator</w:t>
            </w:r>
          </w:p>
        </w:tc>
        <w:tc>
          <w:tcPr>
            <w:tcW w:w="2877" w:type="dxa"/>
            <w:tcBorders>
              <w:top w:val="single" w:sz="6" w:space="0" w:color="auto"/>
              <w:left w:val="single" w:sz="6" w:space="0" w:color="auto"/>
              <w:bottom w:val="single" w:sz="6" w:space="0" w:color="auto"/>
              <w:right w:val="single" w:sz="6" w:space="0" w:color="auto"/>
            </w:tcBorders>
          </w:tcPr>
          <w:p w14:paraId="48D03D89"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3C980FC3" w14:textId="77777777" w:rsidTr="0080119B">
        <w:tc>
          <w:tcPr>
            <w:tcW w:w="871" w:type="dxa"/>
            <w:tcBorders>
              <w:top w:val="single" w:sz="6" w:space="0" w:color="auto"/>
              <w:left w:val="single" w:sz="6" w:space="0" w:color="auto"/>
              <w:bottom w:val="single" w:sz="6" w:space="0" w:color="auto"/>
              <w:right w:val="single" w:sz="6" w:space="0" w:color="auto"/>
            </w:tcBorders>
          </w:tcPr>
          <w:p w14:paraId="5866BAFF" w14:textId="77777777" w:rsidR="001755A8" w:rsidRPr="00EE73D3" w:rsidRDefault="001755A8" w:rsidP="001755A8">
            <w:pPr>
              <w:pStyle w:val="BodyText"/>
              <w:rPr>
                <w:rFonts w:ascii="Arial" w:hAnsi="Arial" w:cs="Arial"/>
                <w:szCs w:val="22"/>
              </w:rPr>
            </w:pPr>
            <w:r w:rsidRPr="00EE73D3">
              <w:rPr>
                <w:rFonts w:ascii="Arial" w:hAnsi="Arial" w:cs="Arial"/>
                <w:szCs w:val="22"/>
              </w:rPr>
              <w:t>25</w:t>
            </w:r>
          </w:p>
        </w:tc>
        <w:tc>
          <w:tcPr>
            <w:tcW w:w="720" w:type="dxa"/>
            <w:tcBorders>
              <w:top w:val="single" w:sz="6" w:space="0" w:color="auto"/>
              <w:left w:val="single" w:sz="6" w:space="0" w:color="auto"/>
              <w:bottom w:val="single" w:sz="6" w:space="0" w:color="auto"/>
              <w:right w:val="single" w:sz="6" w:space="0" w:color="auto"/>
            </w:tcBorders>
          </w:tcPr>
          <w:p w14:paraId="7820A013" w14:textId="77777777" w:rsidR="001755A8" w:rsidRPr="00EE73D3" w:rsidRDefault="001755A8" w:rsidP="001755A8">
            <w:pPr>
              <w:pStyle w:val="BodyText"/>
              <w:rPr>
                <w:rFonts w:ascii="Arial" w:hAnsi="Arial" w:cs="Arial"/>
                <w:szCs w:val="22"/>
              </w:rPr>
            </w:pPr>
            <w:r w:rsidRPr="00EE73D3">
              <w:rPr>
                <w:rFonts w:ascii="Arial" w:hAnsi="Arial" w:cs="Arial"/>
                <w:szCs w:val="22"/>
              </w:rPr>
              <w:t>2</w:t>
            </w:r>
          </w:p>
        </w:tc>
        <w:tc>
          <w:tcPr>
            <w:tcW w:w="720" w:type="dxa"/>
            <w:tcBorders>
              <w:top w:val="single" w:sz="6" w:space="0" w:color="auto"/>
              <w:left w:val="single" w:sz="6" w:space="0" w:color="auto"/>
              <w:bottom w:val="single" w:sz="6" w:space="0" w:color="auto"/>
              <w:right w:val="single" w:sz="6" w:space="0" w:color="auto"/>
            </w:tcBorders>
          </w:tcPr>
          <w:p w14:paraId="16A9F822" w14:textId="77777777" w:rsidR="001755A8" w:rsidRPr="00EE73D3" w:rsidRDefault="001755A8" w:rsidP="001755A8">
            <w:pPr>
              <w:pStyle w:val="BodyText"/>
              <w:rPr>
                <w:rFonts w:ascii="Arial" w:hAnsi="Arial" w:cs="Arial"/>
                <w:szCs w:val="22"/>
              </w:rPr>
            </w:pPr>
            <w:r w:rsidRPr="00EE73D3">
              <w:rPr>
                <w:rFonts w:ascii="Arial" w:hAnsi="Arial" w:cs="Arial"/>
                <w:szCs w:val="22"/>
              </w:rPr>
              <w:t>NM</w:t>
            </w:r>
          </w:p>
        </w:tc>
        <w:tc>
          <w:tcPr>
            <w:tcW w:w="720" w:type="dxa"/>
            <w:tcBorders>
              <w:top w:val="single" w:sz="6" w:space="0" w:color="auto"/>
              <w:left w:val="single" w:sz="6" w:space="0" w:color="auto"/>
              <w:bottom w:val="single" w:sz="6" w:space="0" w:color="auto"/>
              <w:right w:val="single" w:sz="6" w:space="0" w:color="auto"/>
            </w:tcBorders>
          </w:tcPr>
          <w:p w14:paraId="11A0F451"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66C9713C"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5909F246" w14:textId="77777777" w:rsidR="001755A8" w:rsidRPr="00EE73D3" w:rsidRDefault="001755A8" w:rsidP="001755A8">
            <w:pPr>
              <w:pStyle w:val="BodyText"/>
              <w:rPr>
                <w:rFonts w:ascii="Arial" w:hAnsi="Arial" w:cs="Arial"/>
                <w:szCs w:val="22"/>
              </w:rPr>
            </w:pPr>
          </w:p>
        </w:tc>
        <w:tc>
          <w:tcPr>
            <w:tcW w:w="2462" w:type="dxa"/>
            <w:tcBorders>
              <w:top w:val="single" w:sz="6" w:space="0" w:color="auto"/>
              <w:left w:val="single" w:sz="6" w:space="0" w:color="auto"/>
              <w:bottom w:val="single" w:sz="6" w:space="0" w:color="auto"/>
              <w:right w:val="single" w:sz="6" w:space="0" w:color="auto"/>
            </w:tcBorders>
          </w:tcPr>
          <w:p w14:paraId="6DA03B59" w14:textId="77777777" w:rsidR="001755A8" w:rsidRPr="00EE73D3" w:rsidRDefault="001755A8" w:rsidP="001755A8">
            <w:pPr>
              <w:pStyle w:val="BodyText"/>
              <w:rPr>
                <w:rFonts w:ascii="Arial" w:hAnsi="Arial" w:cs="Arial"/>
                <w:szCs w:val="22"/>
              </w:rPr>
            </w:pPr>
            <w:r w:rsidRPr="00EE73D3">
              <w:rPr>
                <w:rFonts w:ascii="Arial" w:hAnsi="Arial" w:cs="Arial"/>
                <w:szCs w:val="22"/>
              </w:rPr>
              <w:t>Birth Order</w:t>
            </w:r>
          </w:p>
        </w:tc>
        <w:tc>
          <w:tcPr>
            <w:tcW w:w="2877" w:type="dxa"/>
            <w:tcBorders>
              <w:top w:val="single" w:sz="6" w:space="0" w:color="auto"/>
              <w:left w:val="single" w:sz="6" w:space="0" w:color="auto"/>
              <w:bottom w:val="single" w:sz="6" w:space="0" w:color="auto"/>
              <w:right w:val="single" w:sz="6" w:space="0" w:color="auto"/>
            </w:tcBorders>
          </w:tcPr>
          <w:p w14:paraId="3711AFF5"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13DE05BD" w14:textId="77777777" w:rsidTr="0080119B">
        <w:tc>
          <w:tcPr>
            <w:tcW w:w="871" w:type="dxa"/>
            <w:tcBorders>
              <w:top w:val="single" w:sz="6" w:space="0" w:color="auto"/>
              <w:left w:val="single" w:sz="6" w:space="0" w:color="auto"/>
              <w:bottom w:val="single" w:sz="6" w:space="0" w:color="auto"/>
              <w:right w:val="single" w:sz="6" w:space="0" w:color="auto"/>
            </w:tcBorders>
          </w:tcPr>
          <w:p w14:paraId="30A189CD" w14:textId="77777777" w:rsidR="001755A8" w:rsidRPr="00EE73D3" w:rsidRDefault="001755A8" w:rsidP="001755A8">
            <w:pPr>
              <w:pStyle w:val="BodyText"/>
              <w:rPr>
                <w:rFonts w:ascii="Arial" w:hAnsi="Arial" w:cs="Arial"/>
                <w:szCs w:val="22"/>
              </w:rPr>
            </w:pPr>
            <w:r w:rsidRPr="00EE73D3">
              <w:rPr>
                <w:rFonts w:ascii="Arial" w:hAnsi="Arial" w:cs="Arial"/>
                <w:szCs w:val="22"/>
              </w:rPr>
              <w:t>26</w:t>
            </w:r>
          </w:p>
        </w:tc>
        <w:tc>
          <w:tcPr>
            <w:tcW w:w="720" w:type="dxa"/>
            <w:tcBorders>
              <w:top w:val="single" w:sz="6" w:space="0" w:color="auto"/>
              <w:left w:val="single" w:sz="6" w:space="0" w:color="auto"/>
              <w:bottom w:val="single" w:sz="6" w:space="0" w:color="auto"/>
              <w:right w:val="single" w:sz="6" w:space="0" w:color="auto"/>
            </w:tcBorders>
          </w:tcPr>
          <w:p w14:paraId="40304EC5" w14:textId="77777777" w:rsidR="001755A8" w:rsidRPr="00EE73D3" w:rsidRDefault="001755A8" w:rsidP="001755A8">
            <w:pPr>
              <w:pStyle w:val="BodyText"/>
              <w:rPr>
                <w:rFonts w:ascii="Arial" w:hAnsi="Arial" w:cs="Arial"/>
                <w:szCs w:val="22"/>
              </w:rPr>
            </w:pPr>
            <w:r w:rsidRPr="00EE73D3">
              <w:rPr>
                <w:rFonts w:ascii="Arial" w:hAnsi="Arial" w:cs="Arial"/>
                <w:szCs w:val="22"/>
              </w:rPr>
              <w:t>3</w:t>
            </w:r>
          </w:p>
        </w:tc>
        <w:tc>
          <w:tcPr>
            <w:tcW w:w="720" w:type="dxa"/>
            <w:tcBorders>
              <w:top w:val="single" w:sz="6" w:space="0" w:color="auto"/>
              <w:left w:val="single" w:sz="6" w:space="0" w:color="auto"/>
              <w:bottom w:val="single" w:sz="6" w:space="0" w:color="auto"/>
              <w:right w:val="single" w:sz="6" w:space="0" w:color="auto"/>
            </w:tcBorders>
          </w:tcPr>
          <w:p w14:paraId="184AB87B" w14:textId="77777777" w:rsidR="001755A8" w:rsidRPr="00EE73D3" w:rsidRDefault="001755A8" w:rsidP="001755A8">
            <w:pPr>
              <w:pStyle w:val="BodyText"/>
              <w:rPr>
                <w:rFonts w:ascii="Arial" w:hAnsi="Arial" w:cs="Arial"/>
                <w:szCs w:val="22"/>
              </w:rPr>
            </w:pPr>
            <w:r w:rsidRPr="00EE73D3">
              <w:rPr>
                <w:rFonts w:ascii="Arial" w:hAnsi="Arial" w:cs="Arial"/>
                <w:szCs w:val="22"/>
              </w:rPr>
              <w:t>ID</w:t>
            </w:r>
          </w:p>
        </w:tc>
        <w:tc>
          <w:tcPr>
            <w:tcW w:w="720" w:type="dxa"/>
            <w:tcBorders>
              <w:top w:val="single" w:sz="6" w:space="0" w:color="auto"/>
              <w:left w:val="single" w:sz="6" w:space="0" w:color="auto"/>
              <w:bottom w:val="single" w:sz="6" w:space="0" w:color="auto"/>
              <w:right w:val="single" w:sz="6" w:space="0" w:color="auto"/>
            </w:tcBorders>
          </w:tcPr>
          <w:p w14:paraId="05940328" w14:textId="77777777" w:rsidR="001755A8" w:rsidRPr="00EE73D3" w:rsidRDefault="001755A8" w:rsidP="001755A8">
            <w:pPr>
              <w:pStyle w:val="BodyText"/>
              <w:rPr>
                <w:rFonts w:ascii="Arial" w:hAnsi="Arial" w:cs="Arial"/>
                <w:szCs w:val="22"/>
              </w:rPr>
            </w:pPr>
          </w:p>
        </w:tc>
        <w:tc>
          <w:tcPr>
            <w:tcW w:w="720" w:type="dxa"/>
            <w:tcBorders>
              <w:top w:val="single" w:sz="6" w:space="0" w:color="auto"/>
              <w:left w:val="single" w:sz="6" w:space="0" w:color="auto"/>
              <w:bottom w:val="single" w:sz="6" w:space="0" w:color="auto"/>
              <w:right w:val="single" w:sz="6" w:space="0" w:color="auto"/>
            </w:tcBorders>
          </w:tcPr>
          <w:p w14:paraId="1A49B90D" w14:textId="77777777" w:rsidR="001755A8" w:rsidRPr="00EE73D3" w:rsidRDefault="001755A8" w:rsidP="001755A8">
            <w:pPr>
              <w:pStyle w:val="BodyText"/>
              <w:rPr>
                <w:rFonts w:ascii="Arial" w:hAnsi="Arial" w:cs="Arial"/>
                <w:szCs w:val="22"/>
              </w:rPr>
            </w:pPr>
            <w:r w:rsidRPr="00EE73D3">
              <w:rPr>
                <w:rFonts w:ascii="Arial" w:hAnsi="Arial" w:cs="Arial"/>
                <w:szCs w:val="22"/>
              </w:rPr>
              <w:t>Y</w:t>
            </w:r>
          </w:p>
        </w:tc>
        <w:tc>
          <w:tcPr>
            <w:tcW w:w="720" w:type="dxa"/>
            <w:tcBorders>
              <w:top w:val="single" w:sz="6" w:space="0" w:color="auto"/>
              <w:left w:val="single" w:sz="6" w:space="0" w:color="auto"/>
              <w:bottom w:val="single" w:sz="6" w:space="0" w:color="auto"/>
              <w:right w:val="single" w:sz="6" w:space="0" w:color="auto"/>
            </w:tcBorders>
          </w:tcPr>
          <w:p w14:paraId="194CDEF3" w14:textId="77777777" w:rsidR="001755A8" w:rsidRPr="00EE73D3" w:rsidRDefault="001755A8" w:rsidP="001755A8">
            <w:pPr>
              <w:pStyle w:val="BodyText"/>
              <w:rPr>
                <w:rFonts w:ascii="Arial" w:hAnsi="Arial" w:cs="Arial"/>
                <w:szCs w:val="22"/>
              </w:rPr>
            </w:pPr>
            <w:r w:rsidRPr="00EE73D3">
              <w:rPr>
                <w:rFonts w:ascii="Arial" w:hAnsi="Arial" w:cs="Arial"/>
                <w:szCs w:val="22"/>
              </w:rPr>
              <w:t>0171</w:t>
            </w:r>
          </w:p>
        </w:tc>
        <w:tc>
          <w:tcPr>
            <w:tcW w:w="2462" w:type="dxa"/>
            <w:tcBorders>
              <w:top w:val="single" w:sz="6" w:space="0" w:color="auto"/>
              <w:left w:val="single" w:sz="6" w:space="0" w:color="auto"/>
              <w:bottom w:val="single" w:sz="6" w:space="0" w:color="auto"/>
              <w:right w:val="single" w:sz="6" w:space="0" w:color="auto"/>
            </w:tcBorders>
          </w:tcPr>
          <w:p w14:paraId="3511BEBC" w14:textId="77777777" w:rsidR="001755A8" w:rsidRPr="00EE73D3" w:rsidRDefault="001755A8" w:rsidP="001755A8">
            <w:pPr>
              <w:pStyle w:val="BodyText"/>
              <w:rPr>
                <w:rFonts w:ascii="Arial" w:hAnsi="Arial" w:cs="Arial"/>
                <w:szCs w:val="22"/>
              </w:rPr>
            </w:pPr>
            <w:r w:rsidRPr="00EE73D3">
              <w:rPr>
                <w:rFonts w:ascii="Arial" w:hAnsi="Arial" w:cs="Arial"/>
                <w:szCs w:val="22"/>
              </w:rPr>
              <w:t>Citizenship</w:t>
            </w:r>
          </w:p>
        </w:tc>
        <w:tc>
          <w:tcPr>
            <w:tcW w:w="2877" w:type="dxa"/>
            <w:tcBorders>
              <w:top w:val="single" w:sz="6" w:space="0" w:color="auto"/>
              <w:left w:val="single" w:sz="6" w:space="0" w:color="auto"/>
              <w:bottom w:val="single" w:sz="6" w:space="0" w:color="auto"/>
              <w:right w:val="single" w:sz="6" w:space="0" w:color="auto"/>
            </w:tcBorders>
          </w:tcPr>
          <w:p w14:paraId="04CEFD74"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r w:rsidR="001755A8" w:rsidRPr="0030403B" w14:paraId="148C5924" w14:textId="77777777" w:rsidTr="0080119B">
        <w:tc>
          <w:tcPr>
            <w:tcW w:w="871" w:type="dxa"/>
            <w:tcBorders>
              <w:top w:val="nil"/>
              <w:left w:val="single" w:sz="6" w:space="0" w:color="auto"/>
              <w:bottom w:val="single" w:sz="6" w:space="0" w:color="auto"/>
              <w:right w:val="single" w:sz="6" w:space="0" w:color="auto"/>
            </w:tcBorders>
          </w:tcPr>
          <w:p w14:paraId="478ED8C9" w14:textId="77777777" w:rsidR="001755A8" w:rsidRPr="00EE73D3" w:rsidRDefault="001755A8" w:rsidP="001755A8">
            <w:pPr>
              <w:pStyle w:val="BodyText"/>
              <w:rPr>
                <w:rFonts w:ascii="Arial" w:hAnsi="Arial" w:cs="Arial"/>
                <w:szCs w:val="22"/>
              </w:rPr>
            </w:pPr>
            <w:r w:rsidRPr="00EE73D3">
              <w:rPr>
                <w:rFonts w:ascii="Arial" w:hAnsi="Arial" w:cs="Arial"/>
                <w:szCs w:val="22"/>
              </w:rPr>
              <w:t>27</w:t>
            </w:r>
          </w:p>
        </w:tc>
        <w:tc>
          <w:tcPr>
            <w:tcW w:w="720" w:type="dxa"/>
            <w:tcBorders>
              <w:top w:val="nil"/>
              <w:left w:val="single" w:sz="6" w:space="0" w:color="auto"/>
              <w:bottom w:val="single" w:sz="6" w:space="0" w:color="auto"/>
              <w:right w:val="single" w:sz="6" w:space="0" w:color="auto"/>
            </w:tcBorders>
          </w:tcPr>
          <w:p w14:paraId="4E1F688A" w14:textId="77777777" w:rsidR="001755A8" w:rsidRPr="00EE73D3" w:rsidRDefault="001755A8" w:rsidP="001755A8">
            <w:pPr>
              <w:pStyle w:val="BodyText"/>
              <w:rPr>
                <w:rFonts w:ascii="Arial" w:hAnsi="Arial" w:cs="Arial"/>
                <w:szCs w:val="22"/>
              </w:rPr>
            </w:pPr>
            <w:r w:rsidRPr="00EE73D3">
              <w:rPr>
                <w:rFonts w:ascii="Arial" w:hAnsi="Arial" w:cs="Arial"/>
                <w:szCs w:val="22"/>
              </w:rPr>
              <w:t>60</w:t>
            </w:r>
          </w:p>
        </w:tc>
        <w:tc>
          <w:tcPr>
            <w:tcW w:w="720" w:type="dxa"/>
            <w:tcBorders>
              <w:top w:val="nil"/>
              <w:left w:val="single" w:sz="6" w:space="0" w:color="auto"/>
              <w:bottom w:val="single" w:sz="6" w:space="0" w:color="auto"/>
              <w:right w:val="single" w:sz="6" w:space="0" w:color="auto"/>
            </w:tcBorders>
          </w:tcPr>
          <w:p w14:paraId="25FA67F3" w14:textId="77777777" w:rsidR="001755A8" w:rsidRPr="00EE73D3" w:rsidRDefault="001755A8" w:rsidP="001755A8">
            <w:pPr>
              <w:pStyle w:val="BodyText"/>
              <w:rPr>
                <w:rFonts w:ascii="Arial" w:hAnsi="Arial" w:cs="Arial"/>
                <w:szCs w:val="22"/>
              </w:rPr>
            </w:pPr>
            <w:r w:rsidRPr="00EE73D3">
              <w:rPr>
                <w:rFonts w:ascii="Arial" w:hAnsi="Arial" w:cs="Arial"/>
                <w:szCs w:val="22"/>
              </w:rPr>
              <w:t>CE</w:t>
            </w:r>
          </w:p>
        </w:tc>
        <w:tc>
          <w:tcPr>
            <w:tcW w:w="720" w:type="dxa"/>
            <w:tcBorders>
              <w:top w:val="nil"/>
              <w:left w:val="single" w:sz="6" w:space="0" w:color="auto"/>
              <w:bottom w:val="single" w:sz="6" w:space="0" w:color="auto"/>
              <w:right w:val="single" w:sz="6" w:space="0" w:color="auto"/>
            </w:tcBorders>
          </w:tcPr>
          <w:p w14:paraId="1272ABBF" w14:textId="77777777" w:rsidR="001755A8" w:rsidRPr="00EE73D3" w:rsidRDefault="001755A8" w:rsidP="001755A8">
            <w:pPr>
              <w:pStyle w:val="BodyText"/>
              <w:rPr>
                <w:rFonts w:ascii="Arial" w:hAnsi="Arial" w:cs="Arial"/>
                <w:szCs w:val="22"/>
              </w:rPr>
            </w:pPr>
          </w:p>
        </w:tc>
        <w:tc>
          <w:tcPr>
            <w:tcW w:w="720" w:type="dxa"/>
            <w:tcBorders>
              <w:top w:val="nil"/>
              <w:left w:val="single" w:sz="6" w:space="0" w:color="auto"/>
              <w:bottom w:val="single" w:sz="6" w:space="0" w:color="auto"/>
              <w:right w:val="single" w:sz="6" w:space="0" w:color="auto"/>
            </w:tcBorders>
          </w:tcPr>
          <w:p w14:paraId="54338964" w14:textId="77777777" w:rsidR="001755A8" w:rsidRPr="00EE73D3" w:rsidRDefault="001755A8" w:rsidP="001755A8">
            <w:pPr>
              <w:pStyle w:val="BodyText"/>
              <w:rPr>
                <w:rFonts w:ascii="Arial" w:hAnsi="Arial" w:cs="Arial"/>
                <w:szCs w:val="22"/>
              </w:rPr>
            </w:pPr>
          </w:p>
        </w:tc>
        <w:tc>
          <w:tcPr>
            <w:tcW w:w="720" w:type="dxa"/>
            <w:tcBorders>
              <w:top w:val="nil"/>
              <w:left w:val="single" w:sz="6" w:space="0" w:color="auto"/>
              <w:bottom w:val="single" w:sz="6" w:space="0" w:color="auto"/>
              <w:right w:val="single" w:sz="6" w:space="0" w:color="auto"/>
            </w:tcBorders>
          </w:tcPr>
          <w:p w14:paraId="582A9459" w14:textId="77777777" w:rsidR="001755A8" w:rsidRPr="00EE73D3" w:rsidRDefault="001755A8" w:rsidP="001755A8">
            <w:pPr>
              <w:pStyle w:val="BodyText"/>
              <w:rPr>
                <w:rFonts w:ascii="Arial" w:hAnsi="Arial" w:cs="Arial"/>
                <w:szCs w:val="22"/>
              </w:rPr>
            </w:pPr>
            <w:r w:rsidRPr="00EE73D3">
              <w:rPr>
                <w:rFonts w:ascii="Arial" w:hAnsi="Arial" w:cs="Arial"/>
                <w:szCs w:val="22"/>
              </w:rPr>
              <w:t>0172</w:t>
            </w:r>
          </w:p>
        </w:tc>
        <w:tc>
          <w:tcPr>
            <w:tcW w:w="2462" w:type="dxa"/>
            <w:tcBorders>
              <w:top w:val="nil"/>
              <w:left w:val="single" w:sz="6" w:space="0" w:color="auto"/>
              <w:bottom w:val="single" w:sz="6" w:space="0" w:color="auto"/>
              <w:right w:val="single" w:sz="6" w:space="0" w:color="auto"/>
            </w:tcBorders>
          </w:tcPr>
          <w:p w14:paraId="7489FE0F" w14:textId="77777777" w:rsidR="001755A8" w:rsidRPr="00EE73D3" w:rsidRDefault="001755A8" w:rsidP="001755A8">
            <w:pPr>
              <w:pStyle w:val="BodyText"/>
              <w:rPr>
                <w:rFonts w:ascii="Arial" w:hAnsi="Arial" w:cs="Arial"/>
                <w:szCs w:val="22"/>
              </w:rPr>
            </w:pPr>
            <w:r w:rsidRPr="00EE73D3">
              <w:rPr>
                <w:rFonts w:ascii="Arial" w:hAnsi="Arial" w:cs="Arial"/>
                <w:szCs w:val="22"/>
              </w:rPr>
              <w:t>Veterans Military Status</w:t>
            </w:r>
          </w:p>
        </w:tc>
        <w:tc>
          <w:tcPr>
            <w:tcW w:w="2877" w:type="dxa"/>
            <w:tcBorders>
              <w:top w:val="nil"/>
              <w:left w:val="single" w:sz="6" w:space="0" w:color="auto"/>
              <w:bottom w:val="single" w:sz="6" w:space="0" w:color="auto"/>
              <w:right w:val="single" w:sz="6" w:space="0" w:color="auto"/>
            </w:tcBorders>
          </w:tcPr>
          <w:p w14:paraId="6CE47C95" w14:textId="77777777" w:rsidR="001755A8" w:rsidRPr="00EE73D3" w:rsidRDefault="001755A8" w:rsidP="001755A8">
            <w:pPr>
              <w:pStyle w:val="BodyText"/>
              <w:rPr>
                <w:rFonts w:ascii="Arial" w:hAnsi="Arial" w:cs="Arial"/>
                <w:szCs w:val="22"/>
              </w:rPr>
            </w:pPr>
            <w:r w:rsidRPr="00EE73D3">
              <w:rPr>
                <w:rFonts w:ascii="Arial" w:hAnsi="Arial" w:cs="Arial"/>
                <w:szCs w:val="22"/>
              </w:rPr>
              <w:t>Not used</w:t>
            </w:r>
          </w:p>
        </w:tc>
      </w:tr>
    </w:tbl>
    <w:p w14:paraId="67447B0A" w14:textId="77777777" w:rsidR="003539BA" w:rsidRPr="00985555" w:rsidRDefault="0080119B" w:rsidP="0080119B">
      <w:pPr>
        <w:pStyle w:val="BodyText"/>
        <w:rPr>
          <w:b/>
        </w:rPr>
      </w:pPr>
      <w:r w:rsidRPr="00985555">
        <w:rPr>
          <w:b/>
        </w:rPr>
        <w:t>PD1 - PATIENT ADDITIONAL DEMOGRAPHIC SEGMENT</w:t>
      </w: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648"/>
        <w:gridCol w:w="648"/>
        <w:gridCol w:w="648"/>
        <w:gridCol w:w="648"/>
        <w:gridCol w:w="648"/>
        <w:gridCol w:w="864"/>
        <w:gridCol w:w="1022"/>
        <w:gridCol w:w="4680"/>
      </w:tblGrid>
      <w:tr w:rsidR="0030403B" w:rsidRPr="0030403B" w14:paraId="6FB9E895" w14:textId="77777777" w:rsidTr="0030403B">
        <w:trPr>
          <w:jc w:val="center"/>
        </w:trPr>
        <w:tc>
          <w:tcPr>
            <w:tcW w:w="648" w:type="dxa"/>
            <w:shd w:val="pct10" w:color="auto" w:fill="FFFFFF"/>
          </w:tcPr>
          <w:p w14:paraId="49311AF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SEQ</w:t>
            </w:r>
          </w:p>
        </w:tc>
        <w:tc>
          <w:tcPr>
            <w:tcW w:w="648" w:type="dxa"/>
            <w:shd w:val="pct10" w:color="auto" w:fill="FFFFFF"/>
          </w:tcPr>
          <w:p w14:paraId="7BE4DBA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LEN</w:t>
            </w:r>
          </w:p>
        </w:tc>
        <w:tc>
          <w:tcPr>
            <w:tcW w:w="648" w:type="dxa"/>
            <w:shd w:val="pct10" w:color="auto" w:fill="FFFFFF"/>
          </w:tcPr>
          <w:p w14:paraId="15CCB3E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DT</w:t>
            </w:r>
          </w:p>
        </w:tc>
        <w:tc>
          <w:tcPr>
            <w:tcW w:w="648" w:type="dxa"/>
            <w:shd w:val="pct10" w:color="auto" w:fill="FFFFFF"/>
          </w:tcPr>
          <w:p w14:paraId="691D500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OPT</w:t>
            </w:r>
          </w:p>
        </w:tc>
        <w:tc>
          <w:tcPr>
            <w:tcW w:w="648" w:type="dxa"/>
            <w:shd w:val="pct10" w:color="auto" w:fill="FFFFFF"/>
          </w:tcPr>
          <w:p w14:paraId="2494B4A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RP/#</w:t>
            </w:r>
          </w:p>
        </w:tc>
        <w:tc>
          <w:tcPr>
            <w:tcW w:w="864" w:type="dxa"/>
            <w:shd w:val="pct10" w:color="auto" w:fill="FFFFFF"/>
          </w:tcPr>
          <w:p w14:paraId="77E236E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TBL#</w:t>
            </w:r>
          </w:p>
        </w:tc>
        <w:tc>
          <w:tcPr>
            <w:tcW w:w="1022" w:type="dxa"/>
            <w:shd w:val="pct10" w:color="auto" w:fill="FFFFFF"/>
          </w:tcPr>
          <w:p w14:paraId="3C61923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ITEM#</w:t>
            </w:r>
          </w:p>
        </w:tc>
        <w:tc>
          <w:tcPr>
            <w:tcW w:w="4680" w:type="dxa"/>
            <w:shd w:val="pct10" w:color="auto" w:fill="FFFFFF"/>
          </w:tcPr>
          <w:p w14:paraId="06330E5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ELEMENT NAME</w:t>
            </w:r>
          </w:p>
        </w:tc>
      </w:tr>
      <w:tr w:rsidR="0030403B" w:rsidRPr="0030403B" w14:paraId="1E4FC74C" w14:textId="77777777" w:rsidTr="0030403B">
        <w:trPr>
          <w:jc w:val="center"/>
        </w:trPr>
        <w:tc>
          <w:tcPr>
            <w:tcW w:w="648" w:type="dxa"/>
          </w:tcPr>
          <w:p w14:paraId="4A1C992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w:t>
            </w:r>
          </w:p>
        </w:tc>
        <w:tc>
          <w:tcPr>
            <w:tcW w:w="648" w:type="dxa"/>
          </w:tcPr>
          <w:p w14:paraId="462D800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5A968D1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5CAEF2A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3E9F1DC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7946F8F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0223</w:t>
            </w:r>
          </w:p>
        </w:tc>
        <w:tc>
          <w:tcPr>
            <w:tcW w:w="1022" w:type="dxa"/>
          </w:tcPr>
          <w:p w14:paraId="32CB18F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00755</w:t>
            </w:r>
          </w:p>
        </w:tc>
        <w:tc>
          <w:tcPr>
            <w:tcW w:w="4680" w:type="dxa"/>
          </w:tcPr>
          <w:p w14:paraId="34899CC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Living Dependency</w:t>
            </w:r>
          </w:p>
        </w:tc>
      </w:tr>
      <w:tr w:rsidR="0030403B" w:rsidRPr="0030403B" w14:paraId="6548EA82" w14:textId="77777777" w:rsidTr="0030403B">
        <w:trPr>
          <w:jc w:val="center"/>
        </w:trPr>
        <w:tc>
          <w:tcPr>
            <w:tcW w:w="648" w:type="dxa"/>
          </w:tcPr>
          <w:p w14:paraId="759D7C0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35AB4AE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0765EC5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6C27BC2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4B6B5255" w14:textId="77777777" w:rsidR="0030403B" w:rsidRPr="00EE73D3" w:rsidRDefault="0030403B" w:rsidP="0030403B">
            <w:pPr>
              <w:pStyle w:val="BodyText"/>
              <w:rPr>
                <w:rFonts w:ascii="Arial" w:hAnsi="Arial" w:cs="Arial"/>
                <w:szCs w:val="22"/>
                <w:lang w:eastAsia="en-US"/>
              </w:rPr>
            </w:pPr>
          </w:p>
        </w:tc>
        <w:tc>
          <w:tcPr>
            <w:tcW w:w="864" w:type="dxa"/>
          </w:tcPr>
          <w:p w14:paraId="6F42591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0220</w:t>
            </w:r>
          </w:p>
        </w:tc>
        <w:tc>
          <w:tcPr>
            <w:tcW w:w="1022" w:type="dxa"/>
          </w:tcPr>
          <w:p w14:paraId="5F6011B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00742</w:t>
            </w:r>
          </w:p>
        </w:tc>
        <w:tc>
          <w:tcPr>
            <w:tcW w:w="4680" w:type="dxa"/>
          </w:tcPr>
          <w:p w14:paraId="0394248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Living Arrangement</w:t>
            </w:r>
          </w:p>
        </w:tc>
      </w:tr>
      <w:tr w:rsidR="0030403B" w:rsidRPr="0030403B" w14:paraId="3DABAB02" w14:textId="77777777" w:rsidTr="0030403B">
        <w:trPr>
          <w:jc w:val="center"/>
        </w:trPr>
        <w:tc>
          <w:tcPr>
            <w:tcW w:w="648" w:type="dxa"/>
          </w:tcPr>
          <w:p w14:paraId="39597D4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w:t>
            </w:r>
          </w:p>
        </w:tc>
        <w:tc>
          <w:tcPr>
            <w:tcW w:w="648" w:type="dxa"/>
          </w:tcPr>
          <w:p w14:paraId="3927F6E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4D376A7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XON</w:t>
            </w:r>
          </w:p>
        </w:tc>
        <w:tc>
          <w:tcPr>
            <w:tcW w:w="648" w:type="dxa"/>
          </w:tcPr>
          <w:p w14:paraId="61FBFE5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B5948C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4B495607" w14:textId="77777777" w:rsidR="0030403B" w:rsidRPr="00EE73D3" w:rsidRDefault="0030403B" w:rsidP="0030403B">
            <w:pPr>
              <w:pStyle w:val="BodyText"/>
              <w:rPr>
                <w:rFonts w:ascii="Arial" w:hAnsi="Arial" w:cs="Arial"/>
                <w:szCs w:val="22"/>
                <w:lang w:eastAsia="en-US"/>
              </w:rPr>
            </w:pPr>
          </w:p>
        </w:tc>
        <w:tc>
          <w:tcPr>
            <w:tcW w:w="1022" w:type="dxa"/>
          </w:tcPr>
          <w:p w14:paraId="577627A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00756</w:t>
            </w:r>
          </w:p>
        </w:tc>
        <w:tc>
          <w:tcPr>
            <w:tcW w:w="4680" w:type="dxa"/>
          </w:tcPr>
          <w:p w14:paraId="6ADD0F9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Patient Primary Facility</w:t>
            </w:r>
          </w:p>
        </w:tc>
      </w:tr>
      <w:tr w:rsidR="0030403B" w:rsidRPr="0030403B" w14:paraId="6C911B45" w14:textId="77777777" w:rsidTr="0030403B">
        <w:trPr>
          <w:jc w:val="center"/>
        </w:trPr>
        <w:tc>
          <w:tcPr>
            <w:tcW w:w="648" w:type="dxa"/>
          </w:tcPr>
          <w:p w14:paraId="7DCC4A8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w:t>
            </w:r>
          </w:p>
        </w:tc>
        <w:tc>
          <w:tcPr>
            <w:tcW w:w="648" w:type="dxa"/>
          </w:tcPr>
          <w:p w14:paraId="215354D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14E9858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XCN</w:t>
            </w:r>
          </w:p>
        </w:tc>
        <w:tc>
          <w:tcPr>
            <w:tcW w:w="648" w:type="dxa"/>
          </w:tcPr>
          <w:p w14:paraId="5DB38CD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B</w:t>
            </w:r>
          </w:p>
        </w:tc>
        <w:tc>
          <w:tcPr>
            <w:tcW w:w="648" w:type="dxa"/>
          </w:tcPr>
          <w:p w14:paraId="4C2DF76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1A7A1812" w14:textId="77777777" w:rsidR="0030403B" w:rsidRPr="00EE73D3" w:rsidRDefault="0030403B" w:rsidP="0030403B">
            <w:pPr>
              <w:pStyle w:val="BodyText"/>
              <w:rPr>
                <w:rFonts w:ascii="Arial" w:hAnsi="Arial" w:cs="Arial"/>
                <w:szCs w:val="22"/>
                <w:lang w:eastAsia="en-US"/>
              </w:rPr>
            </w:pPr>
          </w:p>
        </w:tc>
        <w:tc>
          <w:tcPr>
            <w:tcW w:w="1022" w:type="dxa"/>
          </w:tcPr>
          <w:p w14:paraId="58FA2D9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00757</w:t>
            </w:r>
          </w:p>
        </w:tc>
        <w:tc>
          <w:tcPr>
            <w:tcW w:w="4680" w:type="dxa"/>
          </w:tcPr>
          <w:p w14:paraId="10B4363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Patient Primary Care Provider Name &amp; ID No.</w:t>
            </w:r>
          </w:p>
        </w:tc>
      </w:tr>
      <w:tr w:rsidR="0030403B" w:rsidRPr="0030403B" w14:paraId="33DC4569" w14:textId="77777777" w:rsidTr="0030403B">
        <w:trPr>
          <w:jc w:val="center"/>
        </w:trPr>
        <w:tc>
          <w:tcPr>
            <w:tcW w:w="648" w:type="dxa"/>
          </w:tcPr>
          <w:p w14:paraId="15D01BD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5</w:t>
            </w:r>
          </w:p>
        </w:tc>
        <w:tc>
          <w:tcPr>
            <w:tcW w:w="648" w:type="dxa"/>
          </w:tcPr>
          <w:p w14:paraId="6BC968B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28C30B4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5D9356E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87A1F7A" w14:textId="77777777" w:rsidR="0030403B" w:rsidRPr="00EE73D3" w:rsidRDefault="0030403B" w:rsidP="0030403B">
            <w:pPr>
              <w:pStyle w:val="BodyText"/>
              <w:rPr>
                <w:rFonts w:ascii="Arial" w:hAnsi="Arial" w:cs="Arial"/>
                <w:szCs w:val="22"/>
                <w:lang w:eastAsia="en-US"/>
              </w:rPr>
            </w:pPr>
          </w:p>
        </w:tc>
        <w:tc>
          <w:tcPr>
            <w:tcW w:w="864" w:type="dxa"/>
          </w:tcPr>
          <w:p w14:paraId="00168EA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0231</w:t>
            </w:r>
          </w:p>
        </w:tc>
        <w:tc>
          <w:tcPr>
            <w:tcW w:w="1022" w:type="dxa"/>
          </w:tcPr>
          <w:p w14:paraId="7C6C1FF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00745</w:t>
            </w:r>
          </w:p>
        </w:tc>
        <w:tc>
          <w:tcPr>
            <w:tcW w:w="4680" w:type="dxa"/>
          </w:tcPr>
          <w:p w14:paraId="5B14465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Student Indicator</w:t>
            </w:r>
          </w:p>
        </w:tc>
      </w:tr>
      <w:tr w:rsidR="0030403B" w:rsidRPr="0030403B" w14:paraId="4387755A" w14:textId="77777777" w:rsidTr="0030403B">
        <w:trPr>
          <w:jc w:val="center"/>
        </w:trPr>
        <w:tc>
          <w:tcPr>
            <w:tcW w:w="648" w:type="dxa"/>
          </w:tcPr>
          <w:p w14:paraId="245FAF0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6</w:t>
            </w:r>
          </w:p>
        </w:tc>
        <w:tc>
          <w:tcPr>
            <w:tcW w:w="648" w:type="dxa"/>
          </w:tcPr>
          <w:p w14:paraId="05C9756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1CA8F70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1919E43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1550AEB" w14:textId="77777777" w:rsidR="0030403B" w:rsidRPr="00EE73D3" w:rsidRDefault="0030403B" w:rsidP="0030403B">
            <w:pPr>
              <w:pStyle w:val="BodyText"/>
              <w:rPr>
                <w:rFonts w:ascii="Arial" w:hAnsi="Arial" w:cs="Arial"/>
                <w:szCs w:val="22"/>
                <w:lang w:eastAsia="en-US"/>
              </w:rPr>
            </w:pPr>
          </w:p>
        </w:tc>
        <w:tc>
          <w:tcPr>
            <w:tcW w:w="864" w:type="dxa"/>
          </w:tcPr>
          <w:p w14:paraId="0690934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0295</w:t>
            </w:r>
          </w:p>
        </w:tc>
        <w:tc>
          <w:tcPr>
            <w:tcW w:w="1022" w:type="dxa"/>
          </w:tcPr>
          <w:p w14:paraId="736F676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00753</w:t>
            </w:r>
          </w:p>
        </w:tc>
        <w:tc>
          <w:tcPr>
            <w:tcW w:w="4680" w:type="dxa"/>
          </w:tcPr>
          <w:p w14:paraId="13DDEAD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Handicap</w:t>
            </w:r>
          </w:p>
        </w:tc>
      </w:tr>
      <w:tr w:rsidR="0030403B" w:rsidRPr="0030403B" w14:paraId="25FB1BF3" w14:textId="77777777" w:rsidTr="0030403B">
        <w:trPr>
          <w:jc w:val="center"/>
        </w:trPr>
        <w:tc>
          <w:tcPr>
            <w:tcW w:w="648" w:type="dxa"/>
          </w:tcPr>
          <w:p w14:paraId="3EADD47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7</w:t>
            </w:r>
          </w:p>
        </w:tc>
        <w:tc>
          <w:tcPr>
            <w:tcW w:w="648" w:type="dxa"/>
          </w:tcPr>
          <w:p w14:paraId="2DBC99B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3762F6E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6AA7A0F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3BD6E66B" w14:textId="77777777" w:rsidR="0030403B" w:rsidRPr="00EE73D3" w:rsidRDefault="0030403B" w:rsidP="0030403B">
            <w:pPr>
              <w:pStyle w:val="BodyText"/>
              <w:rPr>
                <w:rFonts w:ascii="Arial" w:hAnsi="Arial" w:cs="Arial"/>
                <w:szCs w:val="22"/>
                <w:lang w:eastAsia="en-US"/>
              </w:rPr>
            </w:pPr>
          </w:p>
        </w:tc>
        <w:tc>
          <w:tcPr>
            <w:tcW w:w="864" w:type="dxa"/>
          </w:tcPr>
          <w:p w14:paraId="3E5263A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0315</w:t>
            </w:r>
          </w:p>
        </w:tc>
        <w:tc>
          <w:tcPr>
            <w:tcW w:w="1022" w:type="dxa"/>
          </w:tcPr>
          <w:p w14:paraId="79C69E4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00759</w:t>
            </w:r>
          </w:p>
        </w:tc>
        <w:tc>
          <w:tcPr>
            <w:tcW w:w="4680" w:type="dxa"/>
          </w:tcPr>
          <w:p w14:paraId="53B370C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Living Will Code</w:t>
            </w:r>
          </w:p>
        </w:tc>
      </w:tr>
      <w:tr w:rsidR="0030403B" w:rsidRPr="0030403B" w14:paraId="17044255" w14:textId="77777777" w:rsidTr="0030403B">
        <w:trPr>
          <w:jc w:val="center"/>
        </w:trPr>
        <w:tc>
          <w:tcPr>
            <w:tcW w:w="648" w:type="dxa"/>
          </w:tcPr>
          <w:p w14:paraId="2D6C0AF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w:t>
            </w:r>
          </w:p>
        </w:tc>
        <w:tc>
          <w:tcPr>
            <w:tcW w:w="648" w:type="dxa"/>
          </w:tcPr>
          <w:p w14:paraId="24ECE5A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2F339F5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6A74E51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218548F9" w14:textId="77777777" w:rsidR="0030403B" w:rsidRPr="00EE73D3" w:rsidRDefault="0030403B" w:rsidP="0030403B">
            <w:pPr>
              <w:pStyle w:val="BodyText"/>
              <w:rPr>
                <w:rFonts w:ascii="Arial" w:hAnsi="Arial" w:cs="Arial"/>
                <w:szCs w:val="22"/>
                <w:lang w:eastAsia="en-US"/>
              </w:rPr>
            </w:pPr>
          </w:p>
        </w:tc>
        <w:tc>
          <w:tcPr>
            <w:tcW w:w="864" w:type="dxa"/>
          </w:tcPr>
          <w:p w14:paraId="114D32F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0316</w:t>
            </w:r>
          </w:p>
        </w:tc>
        <w:tc>
          <w:tcPr>
            <w:tcW w:w="1022" w:type="dxa"/>
          </w:tcPr>
          <w:p w14:paraId="59A9755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00760</w:t>
            </w:r>
          </w:p>
        </w:tc>
        <w:tc>
          <w:tcPr>
            <w:tcW w:w="4680" w:type="dxa"/>
          </w:tcPr>
          <w:p w14:paraId="5507603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Organ Donor Code</w:t>
            </w:r>
          </w:p>
        </w:tc>
      </w:tr>
      <w:tr w:rsidR="0030403B" w:rsidRPr="0030403B" w14:paraId="4F783B40" w14:textId="77777777" w:rsidTr="0030403B">
        <w:trPr>
          <w:jc w:val="center"/>
        </w:trPr>
        <w:tc>
          <w:tcPr>
            <w:tcW w:w="648" w:type="dxa"/>
          </w:tcPr>
          <w:p w14:paraId="19716A8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9</w:t>
            </w:r>
          </w:p>
        </w:tc>
        <w:tc>
          <w:tcPr>
            <w:tcW w:w="648" w:type="dxa"/>
          </w:tcPr>
          <w:p w14:paraId="2F0FB67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w:t>
            </w:r>
          </w:p>
        </w:tc>
        <w:tc>
          <w:tcPr>
            <w:tcW w:w="648" w:type="dxa"/>
          </w:tcPr>
          <w:p w14:paraId="08D8111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ID</w:t>
            </w:r>
          </w:p>
        </w:tc>
        <w:tc>
          <w:tcPr>
            <w:tcW w:w="648" w:type="dxa"/>
          </w:tcPr>
          <w:p w14:paraId="641507C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5D86EBB" w14:textId="77777777" w:rsidR="0030403B" w:rsidRPr="00EE73D3" w:rsidRDefault="0030403B" w:rsidP="0030403B">
            <w:pPr>
              <w:pStyle w:val="BodyText"/>
              <w:rPr>
                <w:rFonts w:ascii="Arial" w:hAnsi="Arial" w:cs="Arial"/>
                <w:szCs w:val="22"/>
                <w:lang w:eastAsia="en-US"/>
              </w:rPr>
            </w:pPr>
          </w:p>
        </w:tc>
        <w:tc>
          <w:tcPr>
            <w:tcW w:w="864" w:type="dxa"/>
          </w:tcPr>
          <w:p w14:paraId="2B1CC51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0136</w:t>
            </w:r>
          </w:p>
        </w:tc>
        <w:tc>
          <w:tcPr>
            <w:tcW w:w="1022" w:type="dxa"/>
          </w:tcPr>
          <w:p w14:paraId="09C0DB7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00761</w:t>
            </w:r>
          </w:p>
        </w:tc>
        <w:tc>
          <w:tcPr>
            <w:tcW w:w="4680" w:type="dxa"/>
          </w:tcPr>
          <w:p w14:paraId="46AF55B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Separate Bill</w:t>
            </w:r>
          </w:p>
        </w:tc>
      </w:tr>
      <w:tr w:rsidR="0030403B" w:rsidRPr="0030403B" w14:paraId="0E8AC574" w14:textId="77777777" w:rsidTr="0030403B">
        <w:trPr>
          <w:jc w:val="center"/>
        </w:trPr>
        <w:tc>
          <w:tcPr>
            <w:tcW w:w="648" w:type="dxa"/>
          </w:tcPr>
          <w:p w14:paraId="5285E40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10</w:t>
            </w:r>
          </w:p>
        </w:tc>
        <w:tc>
          <w:tcPr>
            <w:tcW w:w="648" w:type="dxa"/>
          </w:tcPr>
          <w:p w14:paraId="758AFD2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701F662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CX</w:t>
            </w:r>
          </w:p>
        </w:tc>
        <w:tc>
          <w:tcPr>
            <w:tcW w:w="648" w:type="dxa"/>
          </w:tcPr>
          <w:p w14:paraId="7F9E2EF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27BD8D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143ADC12" w14:textId="77777777" w:rsidR="0030403B" w:rsidRPr="00EE73D3" w:rsidRDefault="0030403B" w:rsidP="0030403B">
            <w:pPr>
              <w:pStyle w:val="BodyText"/>
              <w:rPr>
                <w:rFonts w:ascii="Arial" w:hAnsi="Arial" w:cs="Arial"/>
                <w:szCs w:val="22"/>
                <w:lang w:eastAsia="en-US"/>
              </w:rPr>
            </w:pPr>
          </w:p>
        </w:tc>
        <w:tc>
          <w:tcPr>
            <w:tcW w:w="1022" w:type="dxa"/>
          </w:tcPr>
          <w:p w14:paraId="31194CE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00762</w:t>
            </w:r>
          </w:p>
        </w:tc>
        <w:tc>
          <w:tcPr>
            <w:tcW w:w="4680" w:type="dxa"/>
          </w:tcPr>
          <w:p w14:paraId="32A8BDE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Duplicate Patient</w:t>
            </w:r>
          </w:p>
        </w:tc>
      </w:tr>
      <w:tr w:rsidR="0030403B" w:rsidRPr="0030403B" w14:paraId="605D8F3F" w14:textId="77777777" w:rsidTr="0030403B">
        <w:trPr>
          <w:jc w:val="center"/>
        </w:trPr>
        <w:tc>
          <w:tcPr>
            <w:tcW w:w="648" w:type="dxa"/>
          </w:tcPr>
          <w:p w14:paraId="7CC5A7E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11</w:t>
            </w:r>
          </w:p>
        </w:tc>
        <w:tc>
          <w:tcPr>
            <w:tcW w:w="648" w:type="dxa"/>
          </w:tcPr>
          <w:p w14:paraId="45C6AAD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71960D2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CE</w:t>
            </w:r>
          </w:p>
        </w:tc>
        <w:tc>
          <w:tcPr>
            <w:tcW w:w="648" w:type="dxa"/>
          </w:tcPr>
          <w:p w14:paraId="2483200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556F9F01" w14:textId="77777777" w:rsidR="0030403B" w:rsidRPr="00EE73D3" w:rsidRDefault="0030403B" w:rsidP="0030403B">
            <w:pPr>
              <w:pStyle w:val="BodyText"/>
              <w:rPr>
                <w:rFonts w:ascii="Arial" w:hAnsi="Arial" w:cs="Arial"/>
                <w:szCs w:val="22"/>
                <w:lang w:eastAsia="en-US"/>
              </w:rPr>
            </w:pPr>
          </w:p>
        </w:tc>
        <w:tc>
          <w:tcPr>
            <w:tcW w:w="864" w:type="dxa"/>
          </w:tcPr>
          <w:p w14:paraId="3633BEA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0215</w:t>
            </w:r>
          </w:p>
        </w:tc>
        <w:tc>
          <w:tcPr>
            <w:tcW w:w="1022" w:type="dxa"/>
          </w:tcPr>
          <w:p w14:paraId="7A251B7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00743</w:t>
            </w:r>
          </w:p>
        </w:tc>
        <w:tc>
          <w:tcPr>
            <w:tcW w:w="4680" w:type="dxa"/>
          </w:tcPr>
          <w:p w14:paraId="7C9AF95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Publicity Code</w:t>
            </w:r>
          </w:p>
        </w:tc>
      </w:tr>
      <w:tr w:rsidR="0030403B" w:rsidRPr="0030403B" w14:paraId="7E9B6C2C" w14:textId="77777777" w:rsidTr="0030403B">
        <w:trPr>
          <w:jc w:val="center"/>
        </w:trPr>
        <w:tc>
          <w:tcPr>
            <w:tcW w:w="648" w:type="dxa"/>
          </w:tcPr>
          <w:p w14:paraId="004D46B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12</w:t>
            </w:r>
          </w:p>
        </w:tc>
        <w:tc>
          <w:tcPr>
            <w:tcW w:w="648" w:type="dxa"/>
          </w:tcPr>
          <w:p w14:paraId="2F9ECAB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w:t>
            </w:r>
          </w:p>
        </w:tc>
        <w:tc>
          <w:tcPr>
            <w:tcW w:w="648" w:type="dxa"/>
          </w:tcPr>
          <w:p w14:paraId="79D3F8C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ID</w:t>
            </w:r>
          </w:p>
        </w:tc>
        <w:tc>
          <w:tcPr>
            <w:tcW w:w="648" w:type="dxa"/>
          </w:tcPr>
          <w:p w14:paraId="53FC66F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5066500" w14:textId="77777777" w:rsidR="0030403B" w:rsidRPr="00EE73D3" w:rsidRDefault="0030403B" w:rsidP="0030403B">
            <w:pPr>
              <w:pStyle w:val="BodyText"/>
              <w:rPr>
                <w:rFonts w:ascii="Arial" w:hAnsi="Arial" w:cs="Arial"/>
                <w:szCs w:val="22"/>
                <w:lang w:eastAsia="en-US"/>
              </w:rPr>
            </w:pPr>
          </w:p>
        </w:tc>
        <w:tc>
          <w:tcPr>
            <w:tcW w:w="864" w:type="dxa"/>
          </w:tcPr>
          <w:p w14:paraId="315D79F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0136</w:t>
            </w:r>
          </w:p>
        </w:tc>
        <w:tc>
          <w:tcPr>
            <w:tcW w:w="1022" w:type="dxa"/>
          </w:tcPr>
          <w:p w14:paraId="6A1D68E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00744</w:t>
            </w:r>
          </w:p>
        </w:tc>
        <w:tc>
          <w:tcPr>
            <w:tcW w:w="4680" w:type="dxa"/>
          </w:tcPr>
          <w:p w14:paraId="054D394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Protection Indicator</w:t>
            </w:r>
          </w:p>
        </w:tc>
      </w:tr>
      <w:tr w:rsidR="0030403B" w:rsidRPr="0030403B" w14:paraId="4662012C" w14:textId="77777777" w:rsidTr="0030403B">
        <w:trPr>
          <w:jc w:val="center"/>
        </w:trPr>
        <w:tc>
          <w:tcPr>
            <w:tcW w:w="648" w:type="dxa"/>
          </w:tcPr>
          <w:p w14:paraId="2B91DF3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13</w:t>
            </w:r>
          </w:p>
        </w:tc>
        <w:tc>
          <w:tcPr>
            <w:tcW w:w="648" w:type="dxa"/>
          </w:tcPr>
          <w:p w14:paraId="162C944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w:t>
            </w:r>
          </w:p>
        </w:tc>
        <w:tc>
          <w:tcPr>
            <w:tcW w:w="648" w:type="dxa"/>
          </w:tcPr>
          <w:p w14:paraId="4740243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DT</w:t>
            </w:r>
          </w:p>
        </w:tc>
        <w:tc>
          <w:tcPr>
            <w:tcW w:w="648" w:type="dxa"/>
          </w:tcPr>
          <w:p w14:paraId="02BAC22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51B62588" w14:textId="77777777" w:rsidR="0030403B" w:rsidRPr="00EE73D3" w:rsidRDefault="0030403B" w:rsidP="0030403B">
            <w:pPr>
              <w:pStyle w:val="BodyText"/>
              <w:rPr>
                <w:rFonts w:ascii="Arial" w:hAnsi="Arial" w:cs="Arial"/>
                <w:szCs w:val="22"/>
                <w:lang w:eastAsia="en-US"/>
              </w:rPr>
            </w:pPr>
          </w:p>
        </w:tc>
        <w:tc>
          <w:tcPr>
            <w:tcW w:w="864" w:type="dxa"/>
          </w:tcPr>
          <w:p w14:paraId="53CABF6E" w14:textId="77777777" w:rsidR="0030403B" w:rsidRPr="00EE73D3" w:rsidRDefault="0030403B" w:rsidP="0030403B">
            <w:pPr>
              <w:pStyle w:val="BodyText"/>
              <w:rPr>
                <w:rFonts w:ascii="Arial" w:hAnsi="Arial" w:cs="Arial"/>
                <w:szCs w:val="22"/>
                <w:lang w:eastAsia="en-US"/>
              </w:rPr>
            </w:pPr>
          </w:p>
        </w:tc>
        <w:tc>
          <w:tcPr>
            <w:tcW w:w="1022" w:type="dxa"/>
          </w:tcPr>
          <w:p w14:paraId="241EB47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01566</w:t>
            </w:r>
          </w:p>
        </w:tc>
        <w:tc>
          <w:tcPr>
            <w:tcW w:w="4680" w:type="dxa"/>
          </w:tcPr>
          <w:p w14:paraId="48FDA9A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Protection Indicator Effective Date</w:t>
            </w:r>
          </w:p>
        </w:tc>
      </w:tr>
      <w:tr w:rsidR="0030403B" w:rsidRPr="0030403B" w14:paraId="366D0394" w14:textId="77777777" w:rsidTr="0030403B">
        <w:trPr>
          <w:jc w:val="center"/>
        </w:trPr>
        <w:tc>
          <w:tcPr>
            <w:tcW w:w="648" w:type="dxa"/>
          </w:tcPr>
          <w:p w14:paraId="38D3D3D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lastRenderedPageBreak/>
              <w:t>14</w:t>
            </w:r>
          </w:p>
        </w:tc>
        <w:tc>
          <w:tcPr>
            <w:tcW w:w="648" w:type="dxa"/>
          </w:tcPr>
          <w:p w14:paraId="3172DDA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1EAE6E3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XON</w:t>
            </w:r>
          </w:p>
        </w:tc>
        <w:tc>
          <w:tcPr>
            <w:tcW w:w="648" w:type="dxa"/>
          </w:tcPr>
          <w:p w14:paraId="24C71B4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056F6BB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1E82E514" w14:textId="77777777" w:rsidR="0030403B" w:rsidRPr="00EE73D3" w:rsidRDefault="0030403B" w:rsidP="0030403B">
            <w:pPr>
              <w:pStyle w:val="BodyText"/>
              <w:rPr>
                <w:rFonts w:ascii="Arial" w:hAnsi="Arial" w:cs="Arial"/>
                <w:szCs w:val="22"/>
                <w:lang w:eastAsia="en-US"/>
              </w:rPr>
            </w:pPr>
          </w:p>
        </w:tc>
        <w:tc>
          <w:tcPr>
            <w:tcW w:w="1022" w:type="dxa"/>
          </w:tcPr>
          <w:p w14:paraId="1E9AF53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01567</w:t>
            </w:r>
          </w:p>
        </w:tc>
        <w:tc>
          <w:tcPr>
            <w:tcW w:w="4680" w:type="dxa"/>
          </w:tcPr>
          <w:p w14:paraId="39BD839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Place of Worship</w:t>
            </w:r>
          </w:p>
        </w:tc>
      </w:tr>
      <w:tr w:rsidR="0030403B" w:rsidRPr="0030403B" w14:paraId="504E3ABC" w14:textId="77777777" w:rsidTr="0030403B">
        <w:trPr>
          <w:jc w:val="center"/>
        </w:trPr>
        <w:tc>
          <w:tcPr>
            <w:tcW w:w="648" w:type="dxa"/>
          </w:tcPr>
          <w:p w14:paraId="0F2F1D8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15</w:t>
            </w:r>
          </w:p>
        </w:tc>
        <w:tc>
          <w:tcPr>
            <w:tcW w:w="648" w:type="dxa"/>
          </w:tcPr>
          <w:p w14:paraId="1D8DB3C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6037391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CE</w:t>
            </w:r>
          </w:p>
        </w:tc>
        <w:tc>
          <w:tcPr>
            <w:tcW w:w="648" w:type="dxa"/>
          </w:tcPr>
          <w:p w14:paraId="419689C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4730E11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393775D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0435</w:t>
            </w:r>
          </w:p>
        </w:tc>
        <w:tc>
          <w:tcPr>
            <w:tcW w:w="1022" w:type="dxa"/>
          </w:tcPr>
          <w:p w14:paraId="1FAF733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01568</w:t>
            </w:r>
          </w:p>
        </w:tc>
        <w:tc>
          <w:tcPr>
            <w:tcW w:w="4680" w:type="dxa"/>
          </w:tcPr>
          <w:p w14:paraId="28E4103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Advance Directive Code</w:t>
            </w:r>
          </w:p>
        </w:tc>
      </w:tr>
      <w:tr w:rsidR="0030403B" w:rsidRPr="0030403B" w14:paraId="42792404" w14:textId="77777777" w:rsidTr="0030403B">
        <w:trPr>
          <w:jc w:val="center"/>
        </w:trPr>
        <w:tc>
          <w:tcPr>
            <w:tcW w:w="648" w:type="dxa"/>
          </w:tcPr>
          <w:p w14:paraId="64301FB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16</w:t>
            </w:r>
          </w:p>
        </w:tc>
        <w:tc>
          <w:tcPr>
            <w:tcW w:w="648" w:type="dxa"/>
          </w:tcPr>
          <w:p w14:paraId="253D1B5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w:t>
            </w:r>
          </w:p>
        </w:tc>
        <w:tc>
          <w:tcPr>
            <w:tcW w:w="648" w:type="dxa"/>
          </w:tcPr>
          <w:p w14:paraId="344E1E5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33EDB0C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40A3108A" w14:textId="77777777" w:rsidR="0030403B" w:rsidRPr="00EE73D3" w:rsidRDefault="0030403B" w:rsidP="0030403B">
            <w:pPr>
              <w:pStyle w:val="BodyText"/>
              <w:rPr>
                <w:rFonts w:ascii="Arial" w:hAnsi="Arial" w:cs="Arial"/>
                <w:szCs w:val="22"/>
                <w:lang w:eastAsia="en-US"/>
              </w:rPr>
            </w:pPr>
          </w:p>
        </w:tc>
        <w:tc>
          <w:tcPr>
            <w:tcW w:w="864" w:type="dxa"/>
          </w:tcPr>
          <w:p w14:paraId="4ABE66F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0441</w:t>
            </w:r>
          </w:p>
        </w:tc>
        <w:tc>
          <w:tcPr>
            <w:tcW w:w="1022" w:type="dxa"/>
          </w:tcPr>
          <w:p w14:paraId="0580A34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01569</w:t>
            </w:r>
          </w:p>
        </w:tc>
        <w:tc>
          <w:tcPr>
            <w:tcW w:w="4680" w:type="dxa"/>
          </w:tcPr>
          <w:p w14:paraId="33042E8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Immunization Registry Status</w:t>
            </w:r>
          </w:p>
        </w:tc>
      </w:tr>
      <w:tr w:rsidR="0030403B" w:rsidRPr="0030403B" w14:paraId="7E951131" w14:textId="77777777" w:rsidTr="0030403B">
        <w:trPr>
          <w:jc w:val="center"/>
        </w:trPr>
        <w:tc>
          <w:tcPr>
            <w:tcW w:w="648" w:type="dxa"/>
          </w:tcPr>
          <w:p w14:paraId="3C6791C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17</w:t>
            </w:r>
          </w:p>
        </w:tc>
        <w:tc>
          <w:tcPr>
            <w:tcW w:w="648" w:type="dxa"/>
          </w:tcPr>
          <w:p w14:paraId="6C5087C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w:t>
            </w:r>
          </w:p>
        </w:tc>
        <w:tc>
          <w:tcPr>
            <w:tcW w:w="648" w:type="dxa"/>
          </w:tcPr>
          <w:p w14:paraId="68770E7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DT</w:t>
            </w:r>
          </w:p>
        </w:tc>
        <w:tc>
          <w:tcPr>
            <w:tcW w:w="648" w:type="dxa"/>
          </w:tcPr>
          <w:p w14:paraId="3A72548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4F219775" w14:textId="77777777" w:rsidR="0030403B" w:rsidRPr="00EE73D3" w:rsidRDefault="0030403B" w:rsidP="0030403B">
            <w:pPr>
              <w:pStyle w:val="BodyText"/>
              <w:rPr>
                <w:rFonts w:ascii="Arial" w:hAnsi="Arial" w:cs="Arial"/>
                <w:szCs w:val="22"/>
                <w:lang w:eastAsia="en-US"/>
              </w:rPr>
            </w:pPr>
          </w:p>
        </w:tc>
        <w:tc>
          <w:tcPr>
            <w:tcW w:w="864" w:type="dxa"/>
          </w:tcPr>
          <w:p w14:paraId="56BC4A3B" w14:textId="77777777" w:rsidR="0030403B" w:rsidRPr="00EE73D3" w:rsidRDefault="0030403B" w:rsidP="0030403B">
            <w:pPr>
              <w:pStyle w:val="BodyText"/>
              <w:rPr>
                <w:rFonts w:ascii="Arial" w:hAnsi="Arial" w:cs="Arial"/>
                <w:szCs w:val="22"/>
                <w:lang w:eastAsia="en-US"/>
              </w:rPr>
            </w:pPr>
          </w:p>
        </w:tc>
        <w:tc>
          <w:tcPr>
            <w:tcW w:w="1022" w:type="dxa"/>
          </w:tcPr>
          <w:p w14:paraId="1078946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01570</w:t>
            </w:r>
          </w:p>
        </w:tc>
        <w:tc>
          <w:tcPr>
            <w:tcW w:w="4680" w:type="dxa"/>
          </w:tcPr>
          <w:p w14:paraId="7CE1D42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Immunization Registry Status Effective Date</w:t>
            </w:r>
          </w:p>
        </w:tc>
      </w:tr>
      <w:tr w:rsidR="0030403B" w:rsidRPr="0030403B" w14:paraId="51591F26" w14:textId="77777777" w:rsidTr="0030403B">
        <w:trPr>
          <w:jc w:val="center"/>
        </w:trPr>
        <w:tc>
          <w:tcPr>
            <w:tcW w:w="648" w:type="dxa"/>
          </w:tcPr>
          <w:p w14:paraId="37C17F0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18</w:t>
            </w:r>
          </w:p>
        </w:tc>
        <w:tc>
          <w:tcPr>
            <w:tcW w:w="648" w:type="dxa"/>
          </w:tcPr>
          <w:p w14:paraId="1532537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w:t>
            </w:r>
          </w:p>
        </w:tc>
        <w:tc>
          <w:tcPr>
            <w:tcW w:w="648" w:type="dxa"/>
          </w:tcPr>
          <w:p w14:paraId="46B8804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DT</w:t>
            </w:r>
          </w:p>
        </w:tc>
        <w:tc>
          <w:tcPr>
            <w:tcW w:w="648" w:type="dxa"/>
          </w:tcPr>
          <w:p w14:paraId="2F1DF64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2B7E4E33" w14:textId="77777777" w:rsidR="0030403B" w:rsidRPr="00EE73D3" w:rsidRDefault="0030403B" w:rsidP="0030403B">
            <w:pPr>
              <w:pStyle w:val="BodyText"/>
              <w:rPr>
                <w:rFonts w:ascii="Arial" w:hAnsi="Arial" w:cs="Arial"/>
                <w:szCs w:val="22"/>
                <w:lang w:eastAsia="en-US"/>
              </w:rPr>
            </w:pPr>
          </w:p>
        </w:tc>
        <w:tc>
          <w:tcPr>
            <w:tcW w:w="864" w:type="dxa"/>
          </w:tcPr>
          <w:p w14:paraId="278AC1C9" w14:textId="77777777" w:rsidR="0030403B" w:rsidRPr="00EE73D3" w:rsidRDefault="0030403B" w:rsidP="0030403B">
            <w:pPr>
              <w:pStyle w:val="BodyText"/>
              <w:rPr>
                <w:rFonts w:ascii="Arial" w:hAnsi="Arial" w:cs="Arial"/>
                <w:szCs w:val="22"/>
                <w:lang w:eastAsia="en-US"/>
              </w:rPr>
            </w:pPr>
          </w:p>
        </w:tc>
        <w:tc>
          <w:tcPr>
            <w:tcW w:w="1022" w:type="dxa"/>
          </w:tcPr>
          <w:p w14:paraId="11390BE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01571</w:t>
            </w:r>
          </w:p>
        </w:tc>
        <w:tc>
          <w:tcPr>
            <w:tcW w:w="4680" w:type="dxa"/>
          </w:tcPr>
          <w:p w14:paraId="548A1BC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Publicity Code Effective Date</w:t>
            </w:r>
          </w:p>
        </w:tc>
      </w:tr>
      <w:tr w:rsidR="0030403B" w:rsidRPr="0030403B" w14:paraId="0C44139A" w14:textId="77777777" w:rsidTr="0030403B">
        <w:trPr>
          <w:jc w:val="center"/>
        </w:trPr>
        <w:tc>
          <w:tcPr>
            <w:tcW w:w="648" w:type="dxa"/>
          </w:tcPr>
          <w:p w14:paraId="630CDDE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19</w:t>
            </w:r>
          </w:p>
        </w:tc>
        <w:tc>
          <w:tcPr>
            <w:tcW w:w="648" w:type="dxa"/>
          </w:tcPr>
          <w:p w14:paraId="7FAAC73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5</w:t>
            </w:r>
          </w:p>
        </w:tc>
        <w:tc>
          <w:tcPr>
            <w:tcW w:w="648" w:type="dxa"/>
          </w:tcPr>
          <w:p w14:paraId="55A9FF1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75AD164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0C3BE58E" w14:textId="77777777" w:rsidR="0030403B" w:rsidRPr="00EE73D3" w:rsidRDefault="0030403B" w:rsidP="0030403B">
            <w:pPr>
              <w:pStyle w:val="BodyText"/>
              <w:rPr>
                <w:rFonts w:ascii="Arial" w:hAnsi="Arial" w:cs="Arial"/>
                <w:szCs w:val="22"/>
                <w:lang w:eastAsia="en-US"/>
              </w:rPr>
            </w:pPr>
          </w:p>
        </w:tc>
        <w:tc>
          <w:tcPr>
            <w:tcW w:w="864" w:type="dxa"/>
          </w:tcPr>
          <w:p w14:paraId="70E22A8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0140</w:t>
            </w:r>
          </w:p>
        </w:tc>
        <w:tc>
          <w:tcPr>
            <w:tcW w:w="1022" w:type="dxa"/>
          </w:tcPr>
          <w:p w14:paraId="2F87B61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01572</w:t>
            </w:r>
          </w:p>
        </w:tc>
        <w:tc>
          <w:tcPr>
            <w:tcW w:w="4680" w:type="dxa"/>
          </w:tcPr>
          <w:p w14:paraId="0460AFC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Military Branch</w:t>
            </w:r>
          </w:p>
        </w:tc>
      </w:tr>
      <w:tr w:rsidR="0030403B" w:rsidRPr="0030403B" w14:paraId="710C4810" w14:textId="77777777" w:rsidTr="0030403B">
        <w:trPr>
          <w:jc w:val="center"/>
        </w:trPr>
        <w:tc>
          <w:tcPr>
            <w:tcW w:w="648" w:type="dxa"/>
          </w:tcPr>
          <w:p w14:paraId="2AB0B82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20</w:t>
            </w:r>
          </w:p>
        </w:tc>
        <w:tc>
          <w:tcPr>
            <w:tcW w:w="648" w:type="dxa"/>
          </w:tcPr>
          <w:p w14:paraId="5895E61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09A9017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33A9BE1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1ED86D8" w14:textId="77777777" w:rsidR="0030403B" w:rsidRPr="00EE73D3" w:rsidRDefault="0030403B" w:rsidP="0030403B">
            <w:pPr>
              <w:pStyle w:val="BodyText"/>
              <w:rPr>
                <w:rFonts w:ascii="Arial" w:hAnsi="Arial" w:cs="Arial"/>
                <w:szCs w:val="22"/>
                <w:lang w:eastAsia="en-US"/>
              </w:rPr>
            </w:pPr>
          </w:p>
        </w:tc>
        <w:tc>
          <w:tcPr>
            <w:tcW w:w="864" w:type="dxa"/>
          </w:tcPr>
          <w:p w14:paraId="605AB8D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0141</w:t>
            </w:r>
          </w:p>
        </w:tc>
        <w:tc>
          <w:tcPr>
            <w:tcW w:w="1022" w:type="dxa"/>
          </w:tcPr>
          <w:p w14:paraId="137164E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00486</w:t>
            </w:r>
          </w:p>
        </w:tc>
        <w:tc>
          <w:tcPr>
            <w:tcW w:w="4680" w:type="dxa"/>
          </w:tcPr>
          <w:p w14:paraId="0037A04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Military Rank/Grade</w:t>
            </w:r>
          </w:p>
        </w:tc>
      </w:tr>
      <w:tr w:rsidR="0030403B" w:rsidRPr="0030403B" w14:paraId="40A9C740" w14:textId="77777777" w:rsidTr="0030403B">
        <w:trPr>
          <w:jc w:val="center"/>
        </w:trPr>
        <w:tc>
          <w:tcPr>
            <w:tcW w:w="648" w:type="dxa"/>
          </w:tcPr>
          <w:p w14:paraId="7F35753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21</w:t>
            </w:r>
          </w:p>
        </w:tc>
        <w:tc>
          <w:tcPr>
            <w:tcW w:w="648" w:type="dxa"/>
          </w:tcPr>
          <w:p w14:paraId="40DE9A5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w:t>
            </w:r>
          </w:p>
        </w:tc>
        <w:tc>
          <w:tcPr>
            <w:tcW w:w="648" w:type="dxa"/>
          </w:tcPr>
          <w:p w14:paraId="36D2FF7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579EB97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F3CF5A5" w14:textId="77777777" w:rsidR="0030403B" w:rsidRPr="00EE73D3" w:rsidRDefault="0030403B" w:rsidP="0030403B">
            <w:pPr>
              <w:pStyle w:val="BodyText"/>
              <w:rPr>
                <w:rFonts w:ascii="Arial" w:hAnsi="Arial" w:cs="Arial"/>
                <w:szCs w:val="22"/>
                <w:lang w:eastAsia="en-US"/>
              </w:rPr>
            </w:pPr>
          </w:p>
        </w:tc>
        <w:tc>
          <w:tcPr>
            <w:tcW w:w="864" w:type="dxa"/>
          </w:tcPr>
          <w:p w14:paraId="60A8B3B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0142</w:t>
            </w:r>
          </w:p>
        </w:tc>
        <w:tc>
          <w:tcPr>
            <w:tcW w:w="1022" w:type="dxa"/>
          </w:tcPr>
          <w:p w14:paraId="4303B8E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01573</w:t>
            </w:r>
          </w:p>
        </w:tc>
        <w:tc>
          <w:tcPr>
            <w:tcW w:w="4680" w:type="dxa"/>
          </w:tcPr>
          <w:p w14:paraId="00D9DAC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Military Status</w:t>
            </w:r>
          </w:p>
        </w:tc>
      </w:tr>
    </w:tbl>
    <w:p w14:paraId="4C4DB160" w14:textId="77777777" w:rsidR="003539BA" w:rsidRPr="00985555" w:rsidRDefault="0080119B" w:rsidP="0080119B">
      <w:pPr>
        <w:pStyle w:val="BodyText"/>
        <w:rPr>
          <w:b/>
        </w:rPr>
      </w:pPr>
      <w:r w:rsidRPr="00985555">
        <w:rPr>
          <w:b/>
        </w:rPr>
        <w:t>PV1   PATIENT VISIT SEGMENT</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87"/>
        <w:gridCol w:w="648"/>
        <w:gridCol w:w="648"/>
        <w:gridCol w:w="648"/>
        <w:gridCol w:w="648"/>
        <w:gridCol w:w="864"/>
        <w:gridCol w:w="1017"/>
        <w:gridCol w:w="4500"/>
      </w:tblGrid>
      <w:tr w:rsidR="0030403B" w:rsidRPr="0030403B" w14:paraId="64BBF310" w14:textId="77777777" w:rsidTr="0080119B">
        <w:trPr>
          <w:tblHeader/>
          <w:jc w:val="center"/>
        </w:trPr>
        <w:tc>
          <w:tcPr>
            <w:tcW w:w="787" w:type="dxa"/>
            <w:shd w:val="pct10" w:color="auto" w:fill="FFFFFF"/>
          </w:tcPr>
          <w:p w14:paraId="5B9A8DF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SEQ</w:t>
            </w:r>
          </w:p>
        </w:tc>
        <w:tc>
          <w:tcPr>
            <w:tcW w:w="648" w:type="dxa"/>
            <w:shd w:val="pct10" w:color="auto" w:fill="FFFFFF"/>
          </w:tcPr>
          <w:p w14:paraId="5345DBC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LEN</w:t>
            </w:r>
          </w:p>
        </w:tc>
        <w:tc>
          <w:tcPr>
            <w:tcW w:w="648" w:type="dxa"/>
            <w:shd w:val="pct10" w:color="auto" w:fill="FFFFFF"/>
          </w:tcPr>
          <w:p w14:paraId="3A0D5C5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DT</w:t>
            </w:r>
          </w:p>
        </w:tc>
        <w:tc>
          <w:tcPr>
            <w:tcW w:w="648" w:type="dxa"/>
            <w:shd w:val="pct10" w:color="auto" w:fill="FFFFFF"/>
          </w:tcPr>
          <w:p w14:paraId="2D9BBFB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OPT</w:t>
            </w:r>
          </w:p>
        </w:tc>
        <w:tc>
          <w:tcPr>
            <w:tcW w:w="648" w:type="dxa"/>
            <w:shd w:val="pct10" w:color="auto" w:fill="FFFFFF"/>
          </w:tcPr>
          <w:p w14:paraId="4B17522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RP/#</w:t>
            </w:r>
          </w:p>
        </w:tc>
        <w:tc>
          <w:tcPr>
            <w:tcW w:w="864" w:type="dxa"/>
            <w:shd w:val="pct10" w:color="auto" w:fill="FFFFFF"/>
          </w:tcPr>
          <w:p w14:paraId="58B6BD1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TBL#</w:t>
            </w:r>
          </w:p>
        </w:tc>
        <w:tc>
          <w:tcPr>
            <w:tcW w:w="1017" w:type="dxa"/>
            <w:shd w:val="pct10" w:color="auto" w:fill="FFFFFF"/>
          </w:tcPr>
          <w:p w14:paraId="7580F3E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ITEM#</w:t>
            </w:r>
          </w:p>
        </w:tc>
        <w:tc>
          <w:tcPr>
            <w:tcW w:w="4500" w:type="dxa"/>
            <w:shd w:val="pct10" w:color="auto" w:fill="FFFFFF"/>
          </w:tcPr>
          <w:p w14:paraId="6F1A730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ELEMENT NAME</w:t>
            </w:r>
          </w:p>
        </w:tc>
      </w:tr>
      <w:tr w:rsidR="0030403B" w:rsidRPr="0030403B" w14:paraId="7843E574" w14:textId="77777777" w:rsidTr="0080119B">
        <w:trPr>
          <w:jc w:val="center"/>
        </w:trPr>
        <w:tc>
          <w:tcPr>
            <w:tcW w:w="787" w:type="dxa"/>
          </w:tcPr>
          <w:p w14:paraId="1968A21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w:t>
            </w:r>
          </w:p>
        </w:tc>
        <w:tc>
          <w:tcPr>
            <w:tcW w:w="648" w:type="dxa"/>
          </w:tcPr>
          <w:p w14:paraId="5E1E970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w:t>
            </w:r>
          </w:p>
        </w:tc>
        <w:tc>
          <w:tcPr>
            <w:tcW w:w="648" w:type="dxa"/>
          </w:tcPr>
          <w:p w14:paraId="5693F4F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SI</w:t>
            </w:r>
          </w:p>
        </w:tc>
        <w:tc>
          <w:tcPr>
            <w:tcW w:w="648" w:type="dxa"/>
          </w:tcPr>
          <w:p w14:paraId="0529FF1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372B5717" w14:textId="77777777" w:rsidR="0030403B" w:rsidRPr="00EE73D3" w:rsidRDefault="0030403B" w:rsidP="0030403B">
            <w:pPr>
              <w:pStyle w:val="BodyText"/>
              <w:rPr>
                <w:rFonts w:ascii="Arial" w:hAnsi="Arial" w:cs="Arial"/>
                <w:szCs w:val="22"/>
                <w:lang w:eastAsia="en-US"/>
              </w:rPr>
            </w:pPr>
          </w:p>
        </w:tc>
        <w:tc>
          <w:tcPr>
            <w:tcW w:w="864" w:type="dxa"/>
          </w:tcPr>
          <w:p w14:paraId="14B8E95F" w14:textId="77777777" w:rsidR="0030403B" w:rsidRPr="00EE73D3" w:rsidRDefault="0030403B" w:rsidP="0030403B">
            <w:pPr>
              <w:pStyle w:val="BodyText"/>
              <w:rPr>
                <w:rFonts w:ascii="Arial" w:hAnsi="Arial" w:cs="Arial"/>
                <w:szCs w:val="22"/>
                <w:lang w:eastAsia="en-US"/>
              </w:rPr>
            </w:pPr>
          </w:p>
        </w:tc>
        <w:tc>
          <w:tcPr>
            <w:tcW w:w="1017" w:type="dxa"/>
          </w:tcPr>
          <w:p w14:paraId="14DD971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00131</w:t>
            </w:r>
          </w:p>
        </w:tc>
        <w:tc>
          <w:tcPr>
            <w:tcW w:w="4500" w:type="dxa"/>
          </w:tcPr>
          <w:p w14:paraId="13F9FBF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Set ID - PV1</w:t>
            </w:r>
          </w:p>
        </w:tc>
      </w:tr>
      <w:tr w:rsidR="0030403B" w:rsidRPr="0030403B" w14:paraId="2A6637CD" w14:textId="77777777" w:rsidTr="0080119B">
        <w:trPr>
          <w:jc w:val="center"/>
        </w:trPr>
        <w:tc>
          <w:tcPr>
            <w:tcW w:w="787" w:type="dxa"/>
          </w:tcPr>
          <w:p w14:paraId="5FC6923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5FE44A9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w:t>
            </w:r>
          </w:p>
        </w:tc>
        <w:tc>
          <w:tcPr>
            <w:tcW w:w="648" w:type="dxa"/>
          </w:tcPr>
          <w:p w14:paraId="540E009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383A294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R</w:t>
            </w:r>
          </w:p>
        </w:tc>
        <w:tc>
          <w:tcPr>
            <w:tcW w:w="648" w:type="dxa"/>
          </w:tcPr>
          <w:p w14:paraId="2A4E6302" w14:textId="77777777" w:rsidR="0030403B" w:rsidRPr="00EE73D3" w:rsidRDefault="0030403B" w:rsidP="0030403B">
            <w:pPr>
              <w:pStyle w:val="BodyText"/>
              <w:rPr>
                <w:rFonts w:ascii="Arial" w:hAnsi="Arial" w:cs="Arial"/>
                <w:szCs w:val="22"/>
                <w:lang w:eastAsia="en-US"/>
              </w:rPr>
            </w:pPr>
          </w:p>
        </w:tc>
        <w:tc>
          <w:tcPr>
            <w:tcW w:w="864" w:type="dxa"/>
          </w:tcPr>
          <w:p w14:paraId="1C3911E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0004</w:t>
            </w:r>
          </w:p>
        </w:tc>
        <w:tc>
          <w:tcPr>
            <w:tcW w:w="1017" w:type="dxa"/>
          </w:tcPr>
          <w:p w14:paraId="546FA98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00132</w:t>
            </w:r>
          </w:p>
        </w:tc>
        <w:tc>
          <w:tcPr>
            <w:tcW w:w="4500" w:type="dxa"/>
          </w:tcPr>
          <w:p w14:paraId="5AC749C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Patient Class</w:t>
            </w:r>
          </w:p>
        </w:tc>
      </w:tr>
      <w:tr w:rsidR="0030403B" w:rsidRPr="0030403B" w14:paraId="0E909898" w14:textId="77777777" w:rsidTr="0080119B">
        <w:trPr>
          <w:jc w:val="center"/>
        </w:trPr>
        <w:tc>
          <w:tcPr>
            <w:tcW w:w="787" w:type="dxa"/>
          </w:tcPr>
          <w:p w14:paraId="2E778B8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w:t>
            </w:r>
          </w:p>
        </w:tc>
        <w:tc>
          <w:tcPr>
            <w:tcW w:w="648" w:type="dxa"/>
          </w:tcPr>
          <w:p w14:paraId="3B300AD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80</w:t>
            </w:r>
          </w:p>
        </w:tc>
        <w:tc>
          <w:tcPr>
            <w:tcW w:w="648" w:type="dxa"/>
          </w:tcPr>
          <w:p w14:paraId="3D1CA35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PL</w:t>
            </w:r>
          </w:p>
        </w:tc>
        <w:tc>
          <w:tcPr>
            <w:tcW w:w="648" w:type="dxa"/>
          </w:tcPr>
          <w:p w14:paraId="0EB1F94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5CB5AC27" w14:textId="77777777" w:rsidR="0030403B" w:rsidRPr="00EE73D3" w:rsidRDefault="0030403B" w:rsidP="0030403B">
            <w:pPr>
              <w:pStyle w:val="BodyText"/>
              <w:rPr>
                <w:rFonts w:ascii="Arial" w:hAnsi="Arial" w:cs="Arial"/>
                <w:szCs w:val="22"/>
                <w:lang w:eastAsia="en-US"/>
              </w:rPr>
            </w:pPr>
          </w:p>
        </w:tc>
        <w:tc>
          <w:tcPr>
            <w:tcW w:w="864" w:type="dxa"/>
          </w:tcPr>
          <w:p w14:paraId="409A4250" w14:textId="77777777" w:rsidR="0030403B" w:rsidRPr="00EE73D3" w:rsidRDefault="0030403B" w:rsidP="0030403B">
            <w:pPr>
              <w:pStyle w:val="BodyText"/>
              <w:rPr>
                <w:rFonts w:ascii="Arial" w:hAnsi="Arial" w:cs="Arial"/>
                <w:szCs w:val="22"/>
                <w:lang w:eastAsia="en-US"/>
              </w:rPr>
            </w:pPr>
          </w:p>
        </w:tc>
        <w:tc>
          <w:tcPr>
            <w:tcW w:w="1017" w:type="dxa"/>
          </w:tcPr>
          <w:p w14:paraId="78EED15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00133</w:t>
            </w:r>
          </w:p>
        </w:tc>
        <w:tc>
          <w:tcPr>
            <w:tcW w:w="4500" w:type="dxa"/>
          </w:tcPr>
          <w:p w14:paraId="7CE23EC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Assigned Patient Location</w:t>
            </w:r>
          </w:p>
        </w:tc>
      </w:tr>
      <w:tr w:rsidR="0030403B" w:rsidRPr="0030403B" w14:paraId="56A0E762" w14:textId="77777777" w:rsidTr="0080119B">
        <w:trPr>
          <w:jc w:val="center"/>
        </w:trPr>
        <w:tc>
          <w:tcPr>
            <w:tcW w:w="787" w:type="dxa"/>
          </w:tcPr>
          <w:p w14:paraId="5C3AA96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w:t>
            </w:r>
          </w:p>
        </w:tc>
        <w:tc>
          <w:tcPr>
            <w:tcW w:w="648" w:type="dxa"/>
          </w:tcPr>
          <w:p w14:paraId="5181B85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788AFA3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06ACEFF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337D7E44" w14:textId="77777777" w:rsidR="0030403B" w:rsidRPr="00EE73D3" w:rsidRDefault="0030403B" w:rsidP="0030403B">
            <w:pPr>
              <w:pStyle w:val="BodyText"/>
              <w:rPr>
                <w:rFonts w:ascii="Arial" w:hAnsi="Arial" w:cs="Arial"/>
                <w:szCs w:val="22"/>
                <w:lang w:eastAsia="en-US"/>
              </w:rPr>
            </w:pPr>
          </w:p>
        </w:tc>
        <w:tc>
          <w:tcPr>
            <w:tcW w:w="864" w:type="dxa"/>
          </w:tcPr>
          <w:p w14:paraId="7061B36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0007</w:t>
            </w:r>
          </w:p>
        </w:tc>
        <w:tc>
          <w:tcPr>
            <w:tcW w:w="1017" w:type="dxa"/>
          </w:tcPr>
          <w:p w14:paraId="6F2C087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00134</w:t>
            </w:r>
          </w:p>
        </w:tc>
        <w:tc>
          <w:tcPr>
            <w:tcW w:w="4500" w:type="dxa"/>
          </w:tcPr>
          <w:p w14:paraId="074E019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Admission Type</w:t>
            </w:r>
          </w:p>
        </w:tc>
      </w:tr>
      <w:tr w:rsidR="0030403B" w:rsidRPr="0030403B" w14:paraId="70B54A94" w14:textId="77777777" w:rsidTr="0080119B">
        <w:trPr>
          <w:jc w:val="center"/>
        </w:trPr>
        <w:tc>
          <w:tcPr>
            <w:tcW w:w="787" w:type="dxa"/>
          </w:tcPr>
          <w:p w14:paraId="75D9846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5</w:t>
            </w:r>
          </w:p>
        </w:tc>
        <w:tc>
          <w:tcPr>
            <w:tcW w:w="648" w:type="dxa"/>
          </w:tcPr>
          <w:p w14:paraId="34B9292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3E6D816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CX</w:t>
            </w:r>
          </w:p>
        </w:tc>
        <w:tc>
          <w:tcPr>
            <w:tcW w:w="648" w:type="dxa"/>
          </w:tcPr>
          <w:p w14:paraId="0A0964D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256F7171" w14:textId="77777777" w:rsidR="0030403B" w:rsidRPr="00EE73D3" w:rsidRDefault="0030403B" w:rsidP="0030403B">
            <w:pPr>
              <w:pStyle w:val="BodyText"/>
              <w:rPr>
                <w:rFonts w:ascii="Arial" w:hAnsi="Arial" w:cs="Arial"/>
                <w:szCs w:val="22"/>
                <w:lang w:eastAsia="en-US"/>
              </w:rPr>
            </w:pPr>
          </w:p>
        </w:tc>
        <w:tc>
          <w:tcPr>
            <w:tcW w:w="864" w:type="dxa"/>
          </w:tcPr>
          <w:p w14:paraId="3F5FB8E5" w14:textId="77777777" w:rsidR="0030403B" w:rsidRPr="00EE73D3" w:rsidRDefault="0030403B" w:rsidP="0030403B">
            <w:pPr>
              <w:pStyle w:val="BodyText"/>
              <w:rPr>
                <w:rFonts w:ascii="Arial" w:hAnsi="Arial" w:cs="Arial"/>
                <w:szCs w:val="22"/>
                <w:lang w:eastAsia="en-US"/>
              </w:rPr>
            </w:pPr>
          </w:p>
        </w:tc>
        <w:tc>
          <w:tcPr>
            <w:tcW w:w="1017" w:type="dxa"/>
          </w:tcPr>
          <w:p w14:paraId="5644EF8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00135</w:t>
            </w:r>
          </w:p>
        </w:tc>
        <w:tc>
          <w:tcPr>
            <w:tcW w:w="4500" w:type="dxa"/>
          </w:tcPr>
          <w:p w14:paraId="2DA6BD3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Preadmit Number</w:t>
            </w:r>
          </w:p>
        </w:tc>
      </w:tr>
      <w:tr w:rsidR="0030403B" w:rsidRPr="0030403B" w14:paraId="495C33E9" w14:textId="77777777" w:rsidTr="0080119B">
        <w:trPr>
          <w:jc w:val="center"/>
        </w:trPr>
        <w:tc>
          <w:tcPr>
            <w:tcW w:w="787" w:type="dxa"/>
          </w:tcPr>
          <w:p w14:paraId="75FB160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6</w:t>
            </w:r>
          </w:p>
        </w:tc>
        <w:tc>
          <w:tcPr>
            <w:tcW w:w="648" w:type="dxa"/>
          </w:tcPr>
          <w:p w14:paraId="3C89444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80</w:t>
            </w:r>
          </w:p>
        </w:tc>
        <w:tc>
          <w:tcPr>
            <w:tcW w:w="648" w:type="dxa"/>
          </w:tcPr>
          <w:p w14:paraId="790DAFC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PL</w:t>
            </w:r>
          </w:p>
        </w:tc>
        <w:tc>
          <w:tcPr>
            <w:tcW w:w="648" w:type="dxa"/>
          </w:tcPr>
          <w:p w14:paraId="1D1E8BB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37E3AF19" w14:textId="77777777" w:rsidR="0030403B" w:rsidRPr="00EE73D3" w:rsidRDefault="0030403B" w:rsidP="0030403B">
            <w:pPr>
              <w:pStyle w:val="BodyText"/>
              <w:rPr>
                <w:rFonts w:ascii="Arial" w:hAnsi="Arial" w:cs="Arial"/>
                <w:szCs w:val="22"/>
                <w:lang w:eastAsia="en-US"/>
              </w:rPr>
            </w:pPr>
          </w:p>
        </w:tc>
        <w:tc>
          <w:tcPr>
            <w:tcW w:w="864" w:type="dxa"/>
          </w:tcPr>
          <w:p w14:paraId="34C118F7" w14:textId="77777777" w:rsidR="0030403B" w:rsidRPr="00EE73D3" w:rsidRDefault="0030403B" w:rsidP="0030403B">
            <w:pPr>
              <w:pStyle w:val="BodyText"/>
              <w:rPr>
                <w:rFonts w:ascii="Arial" w:hAnsi="Arial" w:cs="Arial"/>
                <w:szCs w:val="22"/>
                <w:lang w:eastAsia="en-US"/>
              </w:rPr>
            </w:pPr>
          </w:p>
        </w:tc>
        <w:tc>
          <w:tcPr>
            <w:tcW w:w="1017" w:type="dxa"/>
          </w:tcPr>
          <w:p w14:paraId="6EE78F2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00136</w:t>
            </w:r>
          </w:p>
        </w:tc>
        <w:tc>
          <w:tcPr>
            <w:tcW w:w="4500" w:type="dxa"/>
          </w:tcPr>
          <w:p w14:paraId="446A9ED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Prior Patient Location</w:t>
            </w:r>
          </w:p>
        </w:tc>
      </w:tr>
      <w:tr w:rsidR="0030403B" w:rsidRPr="0030403B" w14:paraId="31DE1653" w14:textId="77777777" w:rsidTr="0080119B">
        <w:trPr>
          <w:jc w:val="center"/>
        </w:trPr>
        <w:tc>
          <w:tcPr>
            <w:tcW w:w="787" w:type="dxa"/>
          </w:tcPr>
          <w:p w14:paraId="7140460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7</w:t>
            </w:r>
          </w:p>
        </w:tc>
        <w:tc>
          <w:tcPr>
            <w:tcW w:w="648" w:type="dxa"/>
          </w:tcPr>
          <w:p w14:paraId="49CACF2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047A2B4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XCN</w:t>
            </w:r>
          </w:p>
        </w:tc>
        <w:tc>
          <w:tcPr>
            <w:tcW w:w="648" w:type="dxa"/>
          </w:tcPr>
          <w:p w14:paraId="5DDB961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4C19D2E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15BC22D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0010</w:t>
            </w:r>
          </w:p>
        </w:tc>
        <w:tc>
          <w:tcPr>
            <w:tcW w:w="1017" w:type="dxa"/>
          </w:tcPr>
          <w:p w14:paraId="6D91337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00137</w:t>
            </w:r>
          </w:p>
        </w:tc>
        <w:tc>
          <w:tcPr>
            <w:tcW w:w="4500" w:type="dxa"/>
          </w:tcPr>
          <w:p w14:paraId="766F961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Attending Doctor</w:t>
            </w:r>
          </w:p>
        </w:tc>
      </w:tr>
      <w:tr w:rsidR="0030403B" w:rsidRPr="0030403B" w14:paraId="1B1A781C" w14:textId="77777777" w:rsidTr="0080119B">
        <w:trPr>
          <w:jc w:val="center"/>
        </w:trPr>
        <w:tc>
          <w:tcPr>
            <w:tcW w:w="787" w:type="dxa"/>
          </w:tcPr>
          <w:p w14:paraId="300B2E8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w:t>
            </w:r>
          </w:p>
        </w:tc>
        <w:tc>
          <w:tcPr>
            <w:tcW w:w="648" w:type="dxa"/>
          </w:tcPr>
          <w:p w14:paraId="380458E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19D3F67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XCN</w:t>
            </w:r>
          </w:p>
        </w:tc>
        <w:tc>
          <w:tcPr>
            <w:tcW w:w="648" w:type="dxa"/>
          </w:tcPr>
          <w:p w14:paraId="73A38E9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64A33D9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657F470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0010</w:t>
            </w:r>
          </w:p>
        </w:tc>
        <w:tc>
          <w:tcPr>
            <w:tcW w:w="1017" w:type="dxa"/>
          </w:tcPr>
          <w:p w14:paraId="5ED51B6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00138</w:t>
            </w:r>
          </w:p>
        </w:tc>
        <w:tc>
          <w:tcPr>
            <w:tcW w:w="4500" w:type="dxa"/>
          </w:tcPr>
          <w:p w14:paraId="3089374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Referring Doctor</w:t>
            </w:r>
          </w:p>
        </w:tc>
      </w:tr>
      <w:tr w:rsidR="0030403B" w:rsidRPr="0030403B" w14:paraId="611ED473" w14:textId="77777777" w:rsidTr="0080119B">
        <w:trPr>
          <w:jc w:val="center"/>
        </w:trPr>
        <w:tc>
          <w:tcPr>
            <w:tcW w:w="787" w:type="dxa"/>
          </w:tcPr>
          <w:p w14:paraId="617E916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9</w:t>
            </w:r>
          </w:p>
        </w:tc>
        <w:tc>
          <w:tcPr>
            <w:tcW w:w="648" w:type="dxa"/>
          </w:tcPr>
          <w:p w14:paraId="4F9DF8D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7A5FF55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XCN</w:t>
            </w:r>
          </w:p>
        </w:tc>
        <w:tc>
          <w:tcPr>
            <w:tcW w:w="648" w:type="dxa"/>
          </w:tcPr>
          <w:p w14:paraId="4E54155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B</w:t>
            </w:r>
          </w:p>
        </w:tc>
        <w:tc>
          <w:tcPr>
            <w:tcW w:w="648" w:type="dxa"/>
          </w:tcPr>
          <w:p w14:paraId="0AC4C6A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3A052EF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0010</w:t>
            </w:r>
          </w:p>
        </w:tc>
        <w:tc>
          <w:tcPr>
            <w:tcW w:w="1017" w:type="dxa"/>
          </w:tcPr>
          <w:p w14:paraId="73E8563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00139</w:t>
            </w:r>
          </w:p>
        </w:tc>
        <w:tc>
          <w:tcPr>
            <w:tcW w:w="4500" w:type="dxa"/>
          </w:tcPr>
          <w:p w14:paraId="334109B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Consulting Doctor</w:t>
            </w:r>
          </w:p>
        </w:tc>
      </w:tr>
      <w:tr w:rsidR="0030403B" w:rsidRPr="0030403B" w14:paraId="29DA3BBE" w14:textId="77777777" w:rsidTr="0080119B">
        <w:trPr>
          <w:jc w:val="center"/>
        </w:trPr>
        <w:tc>
          <w:tcPr>
            <w:tcW w:w="787" w:type="dxa"/>
          </w:tcPr>
          <w:p w14:paraId="76C91C3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10</w:t>
            </w:r>
          </w:p>
        </w:tc>
        <w:tc>
          <w:tcPr>
            <w:tcW w:w="648" w:type="dxa"/>
          </w:tcPr>
          <w:p w14:paraId="1C4D2F8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w:t>
            </w:r>
          </w:p>
        </w:tc>
        <w:tc>
          <w:tcPr>
            <w:tcW w:w="648" w:type="dxa"/>
          </w:tcPr>
          <w:p w14:paraId="5825CA2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3CCA02A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2CD4A67F" w14:textId="77777777" w:rsidR="0030403B" w:rsidRPr="00EE73D3" w:rsidRDefault="0030403B" w:rsidP="0030403B">
            <w:pPr>
              <w:pStyle w:val="BodyText"/>
              <w:rPr>
                <w:rFonts w:ascii="Arial" w:hAnsi="Arial" w:cs="Arial"/>
                <w:szCs w:val="22"/>
                <w:lang w:eastAsia="en-US"/>
              </w:rPr>
            </w:pPr>
          </w:p>
        </w:tc>
        <w:tc>
          <w:tcPr>
            <w:tcW w:w="864" w:type="dxa"/>
          </w:tcPr>
          <w:p w14:paraId="75042A3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0069</w:t>
            </w:r>
          </w:p>
        </w:tc>
        <w:tc>
          <w:tcPr>
            <w:tcW w:w="1017" w:type="dxa"/>
          </w:tcPr>
          <w:p w14:paraId="3BD4057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00140</w:t>
            </w:r>
          </w:p>
        </w:tc>
        <w:tc>
          <w:tcPr>
            <w:tcW w:w="4500" w:type="dxa"/>
          </w:tcPr>
          <w:p w14:paraId="4FE1F0A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Hospital Service</w:t>
            </w:r>
          </w:p>
        </w:tc>
      </w:tr>
      <w:tr w:rsidR="0030403B" w:rsidRPr="0030403B" w14:paraId="762FC2AA" w14:textId="77777777" w:rsidTr="0080119B">
        <w:trPr>
          <w:jc w:val="center"/>
        </w:trPr>
        <w:tc>
          <w:tcPr>
            <w:tcW w:w="787" w:type="dxa"/>
          </w:tcPr>
          <w:p w14:paraId="3432B24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11</w:t>
            </w:r>
          </w:p>
        </w:tc>
        <w:tc>
          <w:tcPr>
            <w:tcW w:w="648" w:type="dxa"/>
          </w:tcPr>
          <w:p w14:paraId="17EE27D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80</w:t>
            </w:r>
          </w:p>
        </w:tc>
        <w:tc>
          <w:tcPr>
            <w:tcW w:w="648" w:type="dxa"/>
          </w:tcPr>
          <w:p w14:paraId="267BE32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PL</w:t>
            </w:r>
          </w:p>
        </w:tc>
        <w:tc>
          <w:tcPr>
            <w:tcW w:w="648" w:type="dxa"/>
          </w:tcPr>
          <w:p w14:paraId="79C582B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29358260" w14:textId="77777777" w:rsidR="0030403B" w:rsidRPr="00EE73D3" w:rsidRDefault="0030403B" w:rsidP="0030403B">
            <w:pPr>
              <w:pStyle w:val="BodyText"/>
              <w:rPr>
                <w:rFonts w:ascii="Arial" w:hAnsi="Arial" w:cs="Arial"/>
                <w:szCs w:val="22"/>
                <w:lang w:eastAsia="en-US"/>
              </w:rPr>
            </w:pPr>
          </w:p>
        </w:tc>
        <w:tc>
          <w:tcPr>
            <w:tcW w:w="864" w:type="dxa"/>
          </w:tcPr>
          <w:p w14:paraId="04D75E24" w14:textId="77777777" w:rsidR="0030403B" w:rsidRPr="00EE73D3" w:rsidRDefault="0030403B" w:rsidP="0030403B">
            <w:pPr>
              <w:pStyle w:val="BodyText"/>
              <w:rPr>
                <w:rFonts w:ascii="Arial" w:hAnsi="Arial" w:cs="Arial"/>
                <w:szCs w:val="22"/>
                <w:lang w:eastAsia="en-US"/>
              </w:rPr>
            </w:pPr>
          </w:p>
        </w:tc>
        <w:tc>
          <w:tcPr>
            <w:tcW w:w="1017" w:type="dxa"/>
          </w:tcPr>
          <w:p w14:paraId="5543469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00141</w:t>
            </w:r>
          </w:p>
        </w:tc>
        <w:tc>
          <w:tcPr>
            <w:tcW w:w="4500" w:type="dxa"/>
          </w:tcPr>
          <w:p w14:paraId="10F7316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Temporary Location</w:t>
            </w:r>
          </w:p>
        </w:tc>
      </w:tr>
      <w:tr w:rsidR="0030403B" w:rsidRPr="0030403B" w14:paraId="5CDA43C5" w14:textId="77777777" w:rsidTr="0080119B">
        <w:trPr>
          <w:jc w:val="center"/>
        </w:trPr>
        <w:tc>
          <w:tcPr>
            <w:tcW w:w="787" w:type="dxa"/>
          </w:tcPr>
          <w:p w14:paraId="214BEA1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12</w:t>
            </w:r>
          </w:p>
        </w:tc>
        <w:tc>
          <w:tcPr>
            <w:tcW w:w="648" w:type="dxa"/>
          </w:tcPr>
          <w:p w14:paraId="785F872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03D1FD5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29F03EA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00A177C6" w14:textId="77777777" w:rsidR="0030403B" w:rsidRPr="00EE73D3" w:rsidRDefault="0030403B" w:rsidP="0030403B">
            <w:pPr>
              <w:pStyle w:val="BodyText"/>
              <w:rPr>
                <w:rFonts w:ascii="Arial" w:hAnsi="Arial" w:cs="Arial"/>
                <w:szCs w:val="22"/>
                <w:lang w:eastAsia="en-US"/>
              </w:rPr>
            </w:pPr>
          </w:p>
        </w:tc>
        <w:tc>
          <w:tcPr>
            <w:tcW w:w="864" w:type="dxa"/>
          </w:tcPr>
          <w:p w14:paraId="4D7CA33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0087</w:t>
            </w:r>
          </w:p>
        </w:tc>
        <w:tc>
          <w:tcPr>
            <w:tcW w:w="1017" w:type="dxa"/>
          </w:tcPr>
          <w:p w14:paraId="418F8A3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00142</w:t>
            </w:r>
          </w:p>
        </w:tc>
        <w:tc>
          <w:tcPr>
            <w:tcW w:w="4500" w:type="dxa"/>
          </w:tcPr>
          <w:p w14:paraId="3AB56B1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Preadmit Test Indicator</w:t>
            </w:r>
          </w:p>
        </w:tc>
      </w:tr>
      <w:tr w:rsidR="0030403B" w:rsidRPr="0030403B" w14:paraId="628F1806" w14:textId="77777777" w:rsidTr="0080119B">
        <w:trPr>
          <w:jc w:val="center"/>
        </w:trPr>
        <w:tc>
          <w:tcPr>
            <w:tcW w:w="787" w:type="dxa"/>
          </w:tcPr>
          <w:p w14:paraId="3C66C46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lastRenderedPageBreak/>
              <w:t>13</w:t>
            </w:r>
          </w:p>
        </w:tc>
        <w:tc>
          <w:tcPr>
            <w:tcW w:w="648" w:type="dxa"/>
          </w:tcPr>
          <w:p w14:paraId="4D8A0D4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442BE61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6326A18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5C10639B" w14:textId="77777777" w:rsidR="0030403B" w:rsidRPr="00EE73D3" w:rsidRDefault="0030403B" w:rsidP="0030403B">
            <w:pPr>
              <w:pStyle w:val="BodyText"/>
              <w:rPr>
                <w:rFonts w:ascii="Arial" w:hAnsi="Arial" w:cs="Arial"/>
                <w:szCs w:val="22"/>
                <w:lang w:eastAsia="en-US"/>
              </w:rPr>
            </w:pPr>
          </w:p>
        </w:tc>
        <w:tc>
          <w:tcPr>
            <w:tcW w:w="864" w:type="dxa"/>
          </w:tcPr>
          <w:p w14:paraId="7BCA12C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0092</w:t>
            </w:r>
          </w:p>
        </w:tc>
        <w:tc>
          <w:tcPr>
            <w:tcW w:w="1017" w:type="dxa"/>
          </w:tcPr>
          <w:p w14:paraId="123FB54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00143</w:t>
            </w:r>
          </w:p>
        </w:tc>
        <w:tc>
          <w:tcPr>
            <w:tcW w:w="4500" w:type="dxa"/>
          </w:tcPr>
          <w:p w14:paraId="311A8C8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Re-admission Indicator</w:t>
            </w:r>
          </w:p>
        </w:tc>
      </w:tr>
      <w:tr w:rsidR="0030403B" w:rsidRPr="0030403B" w14:paraId="1A3711C4" w14:textId="77777777" w:rsidTr="0080119B">
        <w:trPr>
          <w:jc w:val="center"/>
        </w:trPr>
        <w:tc>
          <w:tcPr>
            <w:tcW w:w="787" w:type="dxa"/>
          </w:tcPr>
          <w:p w14:paraId="2699825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14</w:t>
            </w:r>
          </w:p>
        </w:tc>
        <w:tc>
          <w:tcPr>
            <w:tcW w:w="648" w:type="dxa"/>
          </w:tcPr>
          <w:p w14:paraId="6A2AD7A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6</w:t>
            </w:r>
          </w:p>
        </w:tc>
        <w:tc>
          <w:tcPr>
            <w:tcW w:w="648" w:type="dxa"/>
          </w:tcPr>
          <w:p w14:paraId="089F8EB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6C32B7A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0BD66B3" w14:textId="77777777" w:rsidR="0030403B" w:rsidRPr="00EE73D3" w:rsidRDefault="0030403B" w:rsidP="0030403B">
            <w:pPr>
              <w:pStyle w:val="BodyText"/>
              <w:rPr>
                <w:rFonts w:ascii="Arial" w:hAnsi="Arial" w:cs="Arial"/>
                <w:szCs w:val="22"/>
                <w:lang w:eastAsia="en-US"/>
              </w:rPr>
            </w:pPr>
          </w:p>
        </w:tc>
        <w:tc>
          <w:tcPr>
            <w:tcW w:w="864" w:type="dxa"/>
          </w:tcPr>
          <w:p w14:paraId="2D19CEC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0023</w:t>
            </w:r>
          </w:p>
        </w:tc>
        <w:tc>
          <w:tcPr>
            <w:tcW w:w="1017" w:type="dxa"/>
          </w:tcPr>
          <w:p w14:paraId="521F45F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00144</w:t>
            </w:r>
          </w:p>
        </w:tc>
        <w:tc>
          <w:tcPr>
            <w:tcW w:w="4500" w:type="dxa"/>
          </w:tcPr>
          <w:p w14:paraId="14CD11F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Admit Source</w:t>
            </w:r>
          </w:p>
        </w:tc>
      </w:tr>
      <w:tr w:rsidR="00ED3B62" w:rsidRPr="0030403B" w14:paraId="33050024" w14:textId="77777777" w:rsidTr="0080119B">
        <w:trPr>
          <w:jc w:val="center"/>
        </w:trPr>
        <w:tc>
          <w:tcPr>
            <w:tcW w:w="787" w:type="dxa"/>
          </w:tcPr>
          <w:p w14:paraId="4DB1484C" w14:textId="77777777" w:rsidR="00ED3B62" w:rsidRPr="00EE73D3" w:rsidRDefault="00ED3B62" w:rsidP="00ED3B62">
            <w:pPr>
              <w:pStyle w:val="BodyText"/>
              <w:rPr>
                <w:rFonts w:ascii="Arial" w:hAnsi="Arial" w:cs="Arial"/>
                <w:szCs w:val="22"/>
                <w:lang w:eastAsia="en-US"/>
              </w:rPr>
            </w:pPr>
            <w:r w:rsidRPr="00EE73D3">
              <w:rPr>
                <w:rFonts w:ascii="Arial" w:hAnsi="Arial" w:cs="Arial"/>
                <w:szCs w:val="22"/>
                <w:lang w:eastAsia="en-US"/>
              </w:rPr>
              <w:t>15</w:t>
            </w:r>
          </w:p>
        </w:tc>
        <w:tc>
          <w:tcPr>
            <w:tcW w:w="648" w:type="dxa"/>
          </w:tcPr>
          <w:p w14:paraId="252F5903" w14:textId="77777777" w:rsidR="00ED3B62" w:rsidRPr="00EE73D3" w:rsidRDefault="00ED3B62" w:rsidP="00ED3B62">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247693EB" w14:textId="77777777" w:rsidR="00ED3B62" w:rsidRPr="00EE73D3" w:rsidRDefault="00ED3B62" w:rsidP="00ED3B62">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74157150" w14:textId="77777777" w:rsidR="00ED3B62" w:rsidRPr="00EE73D3" w:rsidRDefault="00ED3B62" w:rsidP="00ED3B62">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5A90D2F" w14:textId="77777777" w:rsidR="00ED3B62" w:rsidRPr="00EE73D3" w:rsidRDefault="00ED3B62" w:rsidP="00ED3B62">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716BBF7A" w14:textId="77777777" w:rsidR="00ED3B62" w:rsidRPr="00EE73D3" w:rsidRDefault="000818D8" w:rsidP="00ED3B62">
            <w:pPr>
              <w:pStyle w:val="BodyText"/>
              <w:rPr>
                <w:rFonts w:ascii="Arial" w:hAnsi="Arial" w:cs="Arial"/>
                <w:szCs w:val="22"/>
                <w:lang w:eastAsia="en-US"/>
              </w:rPr>
            </w:pPr>
            <w:hyperlink r:id="rId38" w:history="1">
              <w:r w:rsidR="00ED3B62" w:rsidRPr="00EE73D3">
                <w:rPr>
                  <w:rFonts w:ascii="Arial" w:hAnsi="Arial" w:cs="Arial"/>
                  <w:szCs w:val="22"/>
                  <w:u w:val="single"/>
                  <w:lang w:eastAsia="en-US"/>
                </w:rPr>
                <w:t>0009</w:t>
              </w:r>
            </w:hyperlink>
          </w:p>
        </w:tc>
        <w:tc>
          <w:tcPr>
            <w:tcW w:w="1017" w:type="dxa"/>
          </w:tcPr>
          <w:p w14:paraId="4D9DB1D1" w14:textId="77777777" w:rsidR="00ED3B62" w:rsidRPr="00EE73D3" w:rsidRDefault="00ED3B62" w:rsidP="00ED3B62">
            <w:pPr>
              <w:pStyle w:val="BodyText"/>
              <w:rPr>
                <w:rFonts w:ascii="Arial" w:hAnsi="Arial" w:cs="Arial"/>
                <w:szCs w:val="22"/>
                <w:lang w:eastAsia="en-US"/>
              </w:rPr>
            </w:pPr>
            <w:r w:rsidRPr="00EE73D3">
              <w:rPr>
                <w:rFonts w:ascii="Arial" w:hAnsi="Arial" w:cs="Arial"/>
                <w:szCs w:val="22"/>
                <w:lang w:eastAsia="en-US"/>
              </w:rPr>
              <w:t>00145</w:t>
            </w:r>
          </w:p>
        </w:tc>
        <w:tc>
          <w:tcPr>
            <w:tcW w:w="4500" w:type="dxa"/>
          </w:tcPr>
          <w:p w14:paraId="35BB7A90" w14:textId="77777777" w:rsidR="00ED3B62" w:rsidRPr="00EE73D3" w:rsidRDefault="00ED3B62" w:rsidP="00ED3B62">
            <w:pPr>
              <w:pStyle w:val="BodyText"/>
              <w:rPr>
                <w:rFonts w:ascii="Arial" w:hAnsi="Arial" w:cs="Arial"/>
                <w:szCs w:val="22"/>
                <w:lang w:eastAsia="en-US"/>
              </w:rPr>
            </w:pPr>
            <w:r w:rsidRPr="00EE73D3">
              <w:rPr>
                <w:rFonts w:ascii="Arial" w:hAnsi="Arial" w:cs="Arial"/>
                <w:szCs w:val="22"/>
                <w:lang w:eastAsia="en-US"/>
              </w:rPr>
              <w:t xml:space="preserve">Ambulatory Status </w:t>
            </w:r>
            <w:hyperlink r:id="rId39" w:history="1">
              <w:r w:rsidRPr="00EE73D3">
                <w:rPr>
                  <w:rFonts w:ascii="Arial" w:hAnsi="Arial" w:cs="Arial"/>
                  <w:szCs w:val="22"/>
                  <w:u w:val="single"/>
                  <w:lang w:eastAsia="en-US"/>
                </w:rPr>
                <w:t>0009</w:t>
              </w:r>
            </w:hyperlink>
          </w:p>
          <w:p w14:paraId="7459C5C5" w14:textId="77777777" w:rsidR="00ED3B62" w:rsidRPr="00EE73D3" w:rsidRDefault="00ED3B62" w:rsidP="00ED3B62">
            <w:pPr>
              <w:pStyle w:val="BodyText"/>
              <w:rPr>
                <w:rFonts w:ascii="Arial" w:hAnsi="Arial" w:cs="Arial"/>
                <w:szCs w:val="22"/>
                <w:lang w:eastAsia="en-US"/>
              </w:rPr>
            </w:pPr>
          </w:p>
        </w:tc>
      </w:tr>
      <w:tr w:rsidR="0030403B" w:rsidRPr="0030403B" w14:paraId="5368193D" w14:textId="77777777" w:rsidTr="0080119B">
        <w:trPr>
          <w:jc w:val="center"/>
        </w:trPr>
        <w:tc>
          <w:tcPr>
            <w:tcW w:w="787" w:type="dxa"/>
          </w:tcPr>
          <w:p w14:paraId="61E33C5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16</w:t>
            </w:r>
          </w:p>
        </w:tc>
        <w:tc>
          <w:tcPr>
            <w:tcW w:w="648" w:type="dxa"/>
          </w:tcPr>
          <w:p w14:paraId="658FD37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59AF621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3853674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2AE9F01" w14:textId="77777777" w:rsidR="0030403B" w:rsidRPr="00EE73D3" w:rsidRDefault="0030403B" w:rsidP="0030403B">
            <w:pPr>
              <w:pStyle w:val="BodyText"/>
              <w:rPr>
                <w:rFonts w:ascii="Arial" w:hAnsi="Arial" w:cs="Arial"/>
                <w:szCs w:val="22"/>
                <w:lang w:eastAsia="en-US"/>
              </w:rPr>
            </w:pPr>
          </w:p>
        </w:tc>
        <w:tc>
          <w:tcPr>
            <w:tcW w:w="864" w:type="dxa"/>
          </w:tcPr>
          <w:p w14:paraId="3016E5B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0099</w:t>
            </w:r>
          </w:p>
        </w:tc>
        <w:tc>
          <w:tcPr>
            <w:tcW w:w="1017" w:type="dxa"/>
          </w:tcPr>
          <w:p w14:paraId="797897F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00146</w:t>
            </w:r>
          </w:p>
        </w:tc>
        <w:tc>
          <w:tcPr>
            <w:tcW w:w="4500" w:type="dxa"/>
          </w:tcPr>
          <w:p w14:paraId="2269E44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VIP Indicator</w:t>
            </w:r>
          </w:p>
        </w:tc>
      </w:tr>
      <w:tr w:rsidR="0030403B" w:rsidRPr="0030403B" w14:paraId="29A63DB8" w14:textId="77777777" w:rsidTr="0080119B">
        <w:trPr>
          <w:jc w:val="center"/>
        </w:trPr>
        <w:tc>
          <w:tcPr>
            <w:tcW w:w="787" w:type="dxa"/>
          </w:tcPr>
          <w:p w14:paraId="5B9D2CF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17</w:t>
            </w:r>
          </w:p>
        </w:tc>
        <w:tc>
          <w:tcPr>
            <w:tcW w:w="648" w:type="dxa"/>
          </w:tcPr>
          <w:p w14:paraId="37D42BC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61A0FFE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XCN</w:t>
            </w:r>
          </w:p>
        </w:tc>
        <w:tc>
          <w:tcPr>
            <w:tcW w:w="648" w:type="dxa"/>
          </w:tcPr>
          <w:p w14:paraId="788750F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A39BEB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14573CB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0010</w:t>
            </w:r>
          </w:p>
        </w:tc>
        <w:tc>
          <w:tcPr>
            <w:tcW w:w="1017" w:type="dxa"/>
          </w:tcPr>
          <w:p w14:paraId="71C018A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00147</w:t>
            </w:r>
          </w:p>
        </w:tc>
        <w:tc>
          <w:tcPr>
            <w:tcW w:w="4500" w:type="dxa"/>
          </w:tcPr>
          <w:p w14:paraId="717ED45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Admitting Doctor</w:t>
            </w:r>
          </w:p>
        </w:tc>
      </w:tr>
      <w:tr w:rsidR="0030403B" w:rsidRPr="0030403B" w14:paraId="48DA88D0" w14:textId="77777777" w:rsidTr="0080119B">
        <w:trPr>
          <w:jc w:val="center"/>
        </w:trPr>
        <w:tc>
          <w:tcPr>
            <w:tcW w:w="787" w:type="dxa"/>
          </w:tcPr>
          <w:p w14:paraId="699A836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18</w:t>
            </w:r>
          </w:p>
        </w:tc>
        <w:tc>
          <w:tcPr>
            <w:tcW w:w="648" w:type="dxa"/>
          </w:tcPr>
          <w:p w14:paraId="67AFCBC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5E2A58F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19A36E8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2DD4A589" w14:textId="77777777" w:rsidR="0030403B" w:rsidRPr="00EE73D3" w:rsidRDefault="0030403B" w:rsidP="0030403B">
            <w:pPr>
              <w:pStyle w:val="BodyText"/>
              <w:rPr>
                <w:rFonts w:ascii="Arial" w:hAnsi="Arial" w:cs="Arial"/>
                <w:szCs w:val="22"/>
                <w:lang w:eastAsia="en-US"/>
              </w:rPr>
            </w:pPr>
          </w:p>
        </w:tc>
        <w:tc>
          <w:tcPr>
            <w:tcW w:w="864" w:type="dxa"/>
          </w:tcPr>
          <w:p w14:paraId="51DF46D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0018</w:t>
            </w:r>
          </w:p>
        </w:tc>
        <w:tc>
          <w:tcPr>
            <w:tcW w:w="1017" w:type="dxa"/>
          </w:tcPr>
          <w:p w14:paraId="7DADB0A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00148</w:t>
            </w:r>
          </w:p>
        </w:tc>
        <w:tc>
          <w:tcPr>
            <w:tcW w:w="4500" w:type="dxa"/>
          </w:tcPr>
          <w:p w14:paraId="0B5EA48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Patient Type</w:t>
            </w:r>
          </w:p>
        </w:tc>
      </w:tr>
      <w:tr w:rsidR="0030403B" w:rsidRPr="0030403B" w14:paraId="65FE42DA" w14:textId="77777777" w:rsidTr="0080119B">
        <w:trPr>
          <w:jc w:val="center"/>
        </w:trPr>
        <w:tc>
          <w:tcPr>
            <w:tcW w:w="787" w:type="dxa"/>
          </w:tcPr>
          <w:p w14:paraId="02BF6F2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19</w:t>
            </w:r>
          </w:p>
        </w:tc>
        <w:tc>
          <w:tcPr>
            <w:tcW w:w="648" w:type="dxa"/>
          </w:tcPr>
          <w:p w14:paraId="0516F71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5D13013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CX</w:t>
            </w:r>
          </w:p>
        </w:tc>
        <w:tc>
          <w:tcPr>
            <w:tcW w:w="648" w:type="dxa"/>
          </w:tcPr>
          <w:p w14:paraId="3D23224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07E68690" w14:textId="77777777" w:rsidR="0030403B" w:rsidRPr="00EE73D3" w:rsidRDefault="0030403B" w:rsidP="0030403B">
            <w:pPr>
              <w:pStyle w:val="BodyText"/>
              <w:rPr>
                <w:rFonts w:ascii="Arial" w:hAnsi="Arial" w:cs="Arial"/>
                <w:szCs w:val="22"/>
                <w:lang w:eastAsia="en-US"/>
              </w:rPr>
            </w:pPr>
          </w:p>
        </w:tc>
        <w:tc>
          <w:tcPr>
            <w:tcW w:w="864" w:type="dxa"/>
          </w:tcPr>
          <w:p w14:paraId="31C4FF75" w14:textId="77777777" w:rsidR="0030403B" w:rsidRPr="00EE73D3" w:rsidRDefault="0030403B" w:rsidP="0030403B">
            <w:pPr>
              <w:pStyle w:val="BodyText"/>
              <w:rPr>
                <w:rFonts w:ascii="Arial" w:hAnsi="Arial" w:cs="Arial"/>
                <w:szCs w:val="22"/>
                <w:lang w:eastAsia="en-US"/>
              </w:rPr>
            </w:pPr>
          </w:p>
        </w:tc>
        <w:tc>
          <w:tcPr>
            <w:tcW w:w="1017" w:type="dxa"/>
          </w:tcPr>
          <w:p w14:paraId="6D88E75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00149</w:t>
            </w:r>
          </w:p>
        </w:tc>
        <w:tc>
          <w:tcPr>
            <w:tcW w:w="4500" w:type="dxa"/>
          </w:tcPr>
          <w:p w14:paraId="3821065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Visit Number</w:t>
            </w:r>
          </w:p>
        </w:tc>
      </w:tr>
      <w:tr w:rsidR="0030403B" w:rsidRPr="0030403B" w14:paraId="640D2B1C" w14:textId="77777777" w:rsidTr="0080119B">
        <w:trPr>
          <w:jc w:val="center"/>
        </w:trPr>
        <w:tc>
          <w:tcPr>
            <w:tcW w:w="787" w:type="dxa"/>
          </w:tcPr>
          <w:p w14:paraId="665784F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20</w:t>
            </w:r>
          </w:p>
        </w:tc>
        <w:tc>
          <w:tcPr>
            <w:tcW w:w="648" w:type="dxa"/>
          </w:tcPr>
          <w:p w14:paraId="469463B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50</w:t>
            </w:r>
          </w:p>
        </w:tc>
        <w:tc>
          <w:tcPr>
            <w:tcW w:w="648" w:type="dxa"/>
          </w:tcPr>
          <w:p w14:paraId="45C29D4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FC</w:t>
            </w:r>
          </w:p>
        </w:tc>
        <w:tc>
          <w:tcPr>
            <w:tcW w:w="648" w:type="dxa"/>
          </w:tcPr>
          <w:p w14:paraId="56197EC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2B221A3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5653D1F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0064</w:t>
            </w:r>
          </w:p>
        </w:tc>
        <w:tc>
          <w:tcPr>
            <w:tcW w:w="1017" w:type="dxa"/>
          </w:tcPr>
          <w:p w14:paraId="68AA0C5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00150</w:t>
            </w:r>
          </w:p>
        </w:tc>
        <w:tc>
          <w:tcPr>
            <w:tcW w:w="4500" w:type="dxa"/>
          </w:tcPr>
          <w:p w14:paraId="5EA7BD1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Financial Class</w:t>
            </w:r>
          </w:p>
        </w:tc>
      </w:tr>
      <w:tr w:rsidR="0030403B" w:rsidRPr="0030403B" w14:paraId="1C8D8FE9" w14:textId="77777777" w:rsidTr="0080119B">
        <w:trPr>
          <w:jc w:val="center"/>
        </w:trPr>
        <w:tc>
          <w:tcPr>
            <w:tcW w:w="787" w:type="dxa"/>
          </w:tcPr>
          <w:p w14:paraId="683BCDA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21</w:t>
            </w:r>
          </w:p>
        </w:tc>
        <w:tc>
          <w:tcPr>
            <w:tcW w:w="648" w:type="dxa"/>
          </w:tcPr>
          <w:p w14:paraId="594C680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633F22B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0823A85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5AFDCD9F" w14:textId="77777777" w:rsidR="0030403B" w:rsidRPr="00EE73D3" w:rsidRDefault="0030403B" w:rsidP="0030403B">
            <w:pPr>
              <w:pStyle w:val="BodyText"/>
              <w:rPr>
                <w:rFonts w:ascii="Arial" w:hAnsi="Arial" w:cs="Arial"/>
                <w:szCs w:val="22"/>
                <w:lang w:eastAsia="en-US"/>
              </w:rPr>
            </w:pPr>
          </w:p>
        </w:tc>
        <w:tc>
          <w:tcPr>
            <w:tcW w:w="864" w:type="dxa"/>
          </w:tcPr>
          <w:p w14:paraId="55C6398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0032</w:t>
            </w:r>
          </w:p>
        </w:tc>
        <w:tc>
          <w:tcPr>
            <w:tcW w:w="1017" w:type="dxa"/>
          </w:tcPr>
          <w:p w14:paraId="309AF2E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00151</w:t>
            </w:r>
          </w:p>
        </w:tc>
        <w:tc>
          <w:tcPr>
            <w:tcW w:w="4500" w:type="dxa"/>
          </w:tcPr>
          <w:p w14:paraId="4365342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Charge Price Indicator</w:t>
            </w:r>
          </w:p>
        </w:tc>
      </w:tr>
      <w:tr w:rsidR="0030403B" w:rsidRPr="0030403B" w14:paraId="3D633B8F" w14:textId="77777777" w:rsidTr="0080119B">
        <w:trPr>
          <w:jc w:val="center"/>
        </w:trPr>
        <w:tc>
          <w:tcPr>
            <w:tcW w:w="787" w:type="dxa"/>
          </w:tcPr>
          <w:p w14:paraId="7DD6A0C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22</w:t>
            </w:r>
          </w:p>
        </w:tc>
        <w:tc>
          <w:tcPr>
            <w:tcW w:w="648" w:type="dxa"/>
          </w:tcPr>
          <w:p w14:paraId="2DE2E8E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750DD46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2E9BA37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23DA802B" w14:textId="77777777" w:rsidR="0030403B" w:rsidRPr="00EE73D3" w:rsidRDefault="0030403B" w:rsidP="0030403B">
            <w:pPr>
              <w:pStyle w:val="BodyText"/>
              <w:rPr>
                <w:rFonts w:ascii="Arial" w:hAnsi="Arial" w:cs="Arial"/>
                <w:szCs w:val="22"/>
                <w:lang w:eastAsia="en-US"/>
              </w:rPr>
            </w:pPr>
          </w:p>
        </w:tc>
        <w:tc>
          <w:tcPr>
            <w:tcW w:w="864" w:type="dxa"/>
          </w:tcPr>
          <w:p w14:paraId="1073C21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0045</w:t>
            </w:r>
          </w:p>
        </w:tc>
        <w:tc>
          <w:tcPr>
            <w:tcW w:w="1017" w:type="dxa"/>
          </w:tcPr>
          <w:p w14:paraId="43E9EFB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00152</w:t>
            </w:r>
          </w:p>
        </w:tc>
        <w:tc>
          <w:tcPr>
            <w:tcW w:w="4500" w:type="dxa"/>
          </w:tcPr>
          <w:p w14:paraId="009DB63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Courtesy Code</w:t>
            </w:r>
          </w:p>
        </w:tc>
      </w:tr>
      <w:tr w:rsidR="0030403B" w:rsidRPr="0030403B" w14:paraId="14D1D09B" w14:textId="77777777" w:rsidTr="0080119B">
        <w:trPr>
          <w:jc w:val="center"/>
        </w:trPr>
        <w:tc>
          <w:tcPr>
            <w:tcW w:w="787" w:type="dxa"/>
          </w:tcPr>
          <w:p w14:paraId="22F0BAE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23</w:t>
            </w:r>
          </w:p>
        </w:tc>
        <w:tc>
          <w:tcPr>
            <w:tcW w:w="648" w:type="dxa"/>
          </w:tcPr>
          <w:p w14:paraId="083F596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0155BFA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51A721F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3CF03EF" w14:textId="77777777" w:rsidR="0030403B" w:rsidRPr="00EE73D3" w:rsidRDefault="0030403B" w:rsidP="0030403B">
            <w:pPr>
              <w:pStyle w:val="BodyText"/>
              <w:rPr>
                <w:rFonts w:ascii="Arial" w:hAnsi="Arial" w:cs="Arial"/>
                <w:szCs w:val="22"/>
                <w:lang w:eastAsia="en-US"/>
              </w:rPr>
            </w:pPr>
          </w:p>
        </w:tc>
        <w:tc>
          <w:tcPr>
            <w:tcW w:w="864" w:type="dxa"/>
          </w:tcPr>
          <w:p w14:paraId="07D6A8C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0046</w:t>
            </w:r>
          </w:p>
        </w:tc>
        <w:tc>
          <w:tcPr>
            <w:tcW w:w="1017" w:type="dxa"/>
          </w:tcPr>
          <w:p w14:paraId="5116135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00153</w:t>
            </w:r>
          </w:p>
        </w:tc>
        <w:tc>
          <w:tcPr>
            <w:tcW w:w="4500" w:type="dxa"/>
          </w:tcPr>
          <w:p w14:paraId="56F1C9A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Credit Rating</w:t>
            </w:r>
          </w:p>
        </w:tc>
      </w:tr>
      <w:tr w:rsidR="0030403B" w:rsidRPr="0030403B" w14:paraId="57BCCC75" w14:textId="77777777" w:rsidTr="0080119B">
        <w:trPr>
          <w:jc w:val="center"/>
        </w:trPr>
        <w:tc>
          <w:tcPr>
            <w:tcW w:w="787" w:type="dxa"/>
          </w:tcPr>
          <w:p w14:paraId="503C81F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24</w:t>
            </w:r>
          </w:p>
        </w:tc>
        <w:tc>
          <w:tcPr>
            <w:tcW w:w="648" w:type="dxa"/>
          </w:tcPr>
          <w:p w14:paraId="3C53527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638EDE9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7AFD43E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6121FB7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6FB8A6E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0044</w:t>
            </w:r>
          </w:p>
        </w:tc>
        <w:tc>
          <w:tcPr>
            <w:tcW w:w="1017" w:type="dxa"/>
          </w:tcPr>
          <w:p w14:paraId="19E8896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00154</w:t>
            </w:r>
          </w:p>
        </w:tc>
        <w:tc>
          <w:tcPr>
            <w:tcW w:w="4500" w:type="dxa"/>
          </w:tcPr>
          <w:p w14:paraId="08EBC3A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Contract Code</w:t>
            </w:r>
          </w:p>
        </w:tc>
      </w:tr>
      <w:tr w:rsidR="0030403B" w:rsidRPr="0030403B" w14:paraId="7C986C2D" w14:textId="77777777" w:rsidTr="0080119B">
        <w:trPr>
          <w:jc w:val="center"/>
        </w:trPr>
        <w:tc>
          <w:tcPr>
            <w:tcW w:w="787" w:type="dxa"/>
          </w:tcPr>
          <w:p w14:paraId="00FC7D9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w:t>
            </w:r>
          </w:p>
        </w:tc>
        <w:tc>
          <w:tcPr>
            <w:tcW w:w="648" w:type="dxa"/>
          </w:tcPr>
          <w:p w14:paraId="716B08E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w:t>
            </w:r>
          </w:p>
        </w:tc>
        <w:tc>
          <w:tcPr>
            <w:tcW w:w="648" w:type="dxa"/>
          </w:tcPr>
          <w:p w14:paraId="3242951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DT</w:t>
            </w:r>
          </w:p>
        </w:tc>
        <w:tc>
          <w:tcPr>
            <w:tcW w:w="648" w:type="dxa"/>
          </w:tcPr>
          <w:p w14:paraId="3F5D5CE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BC1FEC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5C590C76" w14:textId="77777777" w:rsidR="0030403B" w:rsidRPr="00EE73D3" w:rsidRDefault="0030403B" w:rsidP="0030403B">
            <w:pPr>
              <w:pStyle w:val="BodyText"/>
              <w:rPr>
                <w:rFonts w:ascii="Arial" w:hAnsi="Arial" w:cs="Arial"/>
                <w:szCs w:val="22"/>
                <w:lang w:eastAsia="en-US"/>
              </w:rPr>
            </w:pPr>
          </w:p>
        </w:tc>
        <w:tc>
          <w:tcPr>
            <w:tcW w:w="1017" w:type="dxa"/>
          </w:tcPr>
          <w:p w14:paraId="5F3FECC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00155</w:t>
            </w:r>
          </w:p>
        </w:tc>
        <w:tc>
          <w:tcPr>
            <w:tcW w:w="4500" w:type="dxa"/>
          </w:tcPr>
          <w:p w14:paraId="326C377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Contract Effective Date</w:t>
            </w:r>
          </w:p>
        </w:tc>
      </w:tr>
      <w:tr w:rsidR="0030403B" w:rsidRPr="0030403B" w14:paraId="4FCFEEE0" w14:textId="77777777" w:rsidTr="0080119B">
        <w:trPr>
          <w:jc w:val="center"/>
        </w:trPr>
        <w:tc>
          <w:tcPr>
            <w:tcW w:w="787" w:type="dxa"/>
          </w:tcPr>
          <w:p w14:paraId="7E7AF10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26</w:t>
            </w:r>
          </w:p>
        </w:tc>
        <w:tc>
          <w:tcPr>
            <w:tcW w:w="648" w:type="dxa"/>
          </w:tcPr>
          <w:p w14:paraId="4D7DB55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12</w:t>
            </w:r>
          </w:p>
        </w:tc>
        <w:tc>
          <w:tcPr>
            <w:tcW w:w="648" w:type="dxa"/>
          </w:tcPr>
          <w:p w14:paraId="6AA1D68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NM</w:t>
            </w:r>
          </w:p>
        </w:tc>
        <w:tc>
          <w:tcPr>
            <w:tcW w:w="648" w:type="dxa"/>
          </w:tcPr>
          <w:p w14:paraId="5DB05E7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522528D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769C949F" w14:textId="77777777" w:rsidR="0030403B" w:rsidRPr="00EE73D3" w:rsidRDefault="0030403B" w:rsidP="0030403B">
            <w:pPr>
              <w:pStyle w:val="BodyText"/>
              <w:rPr>
                <w:rFonts w:ascii="Arial" w:hAnsi="Arial" w:cs="Arial"/>
                <w:szCs w:val="22"/>
                <w:lang w:eastAsia="en-US"/>
              </w:rPr>
            </w:pPr>
          </w:p>
        </w:tc>
        <w:tc>
          <w:tcPr>
            <w:tcW w:w="1017" w:type="dxa"/>
          </w:tcPr>
          <w:p w14:paraId="6FFE93C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00156</w:t>
            </w:r>
          </w:p>
        </w:tc>
        <w:tc>
          <w:tcPr>
            <w:tcW w:w="4500" w:type="dxa"/>
          </w:tcPr>
          <w:p w14:paraId="1477B7B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Contract Amount</w:t>
            </w:r>
          </w:p>
        </w:tc>
      </w:tr>
      <w:tr w:rsidR="0030403B" w:rsidRPr="0030403B" w14:paraId="11059EB4" w14:textId="77777777" w:rsidTr="0080119B">
        <w:trPr>
          <w:jc w:val="center"/>
        </w:trPr>
        <w:tc>
          <w:tcPr>
            <w:tcW w:w="787" w:type="dxa"/>
          </w:tcPr>
          <w:p w14:paraId="770BE9D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27</w:t>
            </w:r>
          </w:p>
        </w:tc>
        <w:tc>
          <w:tcPr>
            <w:tcW w:w="648" w:type="dxa"/>
          </w:tcPr>
          <w:p w14:paraId="1F165DC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w:t>
            </w:r>
          </w:p>
        </w:tc>
        <w:tc>
          <w:tcPr>
            <w:tcW w:w="648" w:type="dxa"/>
          </w:tcPr>
          <w:p w14:paraId="38188D8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NM</w:t>
            </w:r>
          </w:p>
        </w:tc>
        <w:tc>
          <w:tcPr>
            <w:tcW w:w="648" w:type="dxa"/>
          </w:tcPr>
          <w:p w14:paraId="20FB80D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6B8B76E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605E375D" w14:textId="77777777" w:rsidR="0030403B" w:rsidRPr="00EE73D3" w:rsidRDefault="0030403B" w:rsidP="0030403B">
            <w:pPr>
              <w:pStyle w:val="BodyText"/>
              <w:rPr>
                <w:rFonts w:ascii="Arial" w:hAnsi="Arial" w:cs="Arial"/>
                <w:szCs w:val="22"/>
                <w:lang w:eastAsia="en-US"/>
              </w:rPr>
            </w:pPr>
          </w:p>
        </w:tc>
        <w:tc>
          <w:tcPr>
            <w:tcW w:w="1017" w:type="dxa"/>
          </w:tcPr>
          <w:p w14:paraId="197EDFE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00157</w:t>
            </w:r>
          </w:p>
        </w:tc>
        <w:tc>
          <w:tcPr>
            <w:tcW w:w="4500" w:type="dxa"/>
          </w:tcPr>
          <w:p w14:paraId="336050B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Contract Period</w:t>
            </w:r>
          </w:p>
        </w:tc>
      </w:tr>
      <w:tr w:rsidR="0030403B" w:rsidRPr="0030403B" w14:paraId="2D65BE0A" w14:textId="77777777" w:rsidTr="0080119B">
        <w:trPr>
          <w:jc w:val="center"/>
        </w:trPr>
        <w:tc>
          <w:tcPr>
            <w:tcW w:w="787" w:type="dxa"/>
          </w:tcPr>
          <w:p w14:paraId="1FA61C8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28</w:t>
            </w:r>
          </w:p>
        </w:tc>
        <w:tc>
          <w:tcPr>
            <w:tcW w:w="648" w:type="dxa"/>
          </w:tcPr>
          <w:p w14:paraId="42A16FA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46449F1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5197741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3A4D8E8B" w14:textId="77777777" w:rsidR="0030403B" w:rsidRPr="00EE73D3" w:rsidRDefault="0030403B" w:rsidP="0030403B">
            <w:pPr>
              <w:pStyle w:val="BodyText"/>
              <w:rPr>
                <w:rFonts w:ascii="Arial" w:hAnsi="Arial" w:cs="Arial"/>
                <w:szCs w:val="22"/>
                <w:lang w:eastAsia="en-US"/>
              </w:rPr>
            </w:pPr>
          </w:p>
        </w:tc>
        <w:tc>
          <w:tcPr>
            <w:tcW w:w="864" w:type="dxa"/>
          </w:tcPr>
          <w:p w14:paraId="4C622B7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0073</w:t>
            </w:r>
          </w:p>
        </w:tc>
        <w:tc>
          <w:tcPr>
            <w:tcW w:w="1017" w:type="dxa"/>
          </w:tcPr>
          <w:p w14:paraId="6D2A13D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00158</w:t>
            </w:r>
          </w:p>
        </w:tc>
        <w:tc>
          <w:tcPr>
            <w:tcW w:w="4500" w:type="dxa"/>
          </w:tcPr>
          <w:p w14:paraId="02485EB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Interest Code</w:t>
            </w:r>
          </w:p>
        </w:tc>
      </w:tr>
      <w:tr w:rsidR="0030403B" w:rsidRPr="0030403B" w14:paraId="05306E4F" w14:textId="77777777" w:rsidTr="0080119B">
        <w:trPr>
          <w:jc w:val="center"/>
        </w:trPr>
        <w:tc>
          <w:tcPr>
            <w:tcW w:w="787" w:type="dxa"/>
          </w:tcPr>
          <w:p w14:paraId="3338444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29</w:t>
            </w:r>
          </w:p>
        </w:tc>
        <w:tc>
          <w:tcPr>
            <w:tcW w:w="648" w:type="dxa"/>
          </w:tcPr>
          <w:p w14:paraId="10A01C9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w:t>
            </w:r>
          </w:p>
        </w:tc>
        <w:tc>
          <w:tcPr>
            <w:tcW w:w="648" w:type="dxa"/>
          </w:tcPr>
          <w:p w14:paraId="697529D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4ED3E3C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31D6BACA" w14:textId="77777777" w:rsidR="0030403B" w:rsidRPr="00EE73D3" w:rsidRDefault="0030403B" w:rsidP="0030403B">
            <w:pPr>
              <w:pStyle w:val="BodyText"/>
              <w:rPr>
                <w:rFonts w:ascii="Arial" w:hAnsi="Arial" w:cs="Arial"/>
                <w:szCs w:val="22"/>
                <w:lang w:eastAsia="en-US"/>
              </w:rPr>
            </w:pPr>
          </w:p>
        </w:tc>
        <w:tc>
          <w:tcPr>
            <w:tcW w:w="864" w:type="dxa"/>
          </w:tcPr>
          <w:p w14:paraId="15C89B4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0110</w:t>
            </w:r>
          </w:p>
        </w:tc>
        <w:tc>
          <w:tcPr>
            <w:tcW w:w="1017" w:type="dxa"/>
          </w:tcPr>
          <w:p w14:paraId="4BF96F4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00159</w:t>
            </w:r>
          </w:p>
        </w:tc>
        <w:tc>
          <w:tcPr>
            <w:tcW w:w="4500" w:type="dxa"/>
          </w:tcPr>
          <w:p w14:paraId="3B2E95A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Transfer to Bad Debt Code</w:t>
            </w:r>
          </w:p>
        </w:tc>
      </w:tr>
      <w:tr w:rsidR="0030403B" w:rsidRPr="0030403B" w14:paraId="44D6DAD1" w14:textId="77777777" w:rsidTr="0080119B">
        <w:trPr>
          <w:jc w:val="center"/>
        </w:trPr>
        <w:tc>
          <w:tcPr>
            <w:tcW w:w="787" w:type="dxa"/>
          </w:tcPr>
          <w:p w14:paraId="2E046E1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30</w:t>
            </w:r>
          </w:p>
        </w:tc>
        <w:tc>
          <w:tcPr>
            <w:tcW w:w="648" w:type="dxa"/>
          </w:tcPr>
          <w:p w14:paraId="7B014F2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w:t>
            </w:r>
          </w:p>
        </w:tc>
        <w:tc>
          <w:tcPr>
            <w:tcW w:w="648" w:type="dxa"/>
          </w:tcPr>
          <w:p w14:paraId="7C47B98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DT</w:t>
            </w:r>
          </w:p>
        </w:tc>
        <w:tc>
          <w:tcPr>
            <w:tcW w:w="648" w:type="dxa"/>
          </w:tcPr>
          <w:p w14:paraId="66A6639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8484E96" w14:textId="77777777" w:rsidR="0030403B" w:rsidRPr="00EE73D3" w:rsidRDefault="0030403B" w:rsidP="0030403B">
            <w:pPr>
              <w:pStyle w:val="BodyText"/>
              <w:rPr>
                <w:rFonts w:ascii="Arial" w:hAnsi="Arial" w:cs="Arial"/>
                <w:szCs w:val="22"/>
                <w:lang w:eastAsia="en-US"/>
              </w:rPr>
            </w:pPr>
          </w:p>
        </w:tc>
        <w:tc>
          <w:tcPr>
            <w:tcW w:w="864" w:type="dxa"/>
          </w:tcPr>
          <w:p w14:paraId="28FB8E16" w14:textId="77777777" w:rsidR="0030403B" w:rsidRPr="00EE73D3" w:rsidRDefault="0030403B" w:rsidP="0030403B">
            <w:pPr>
              <w:pStyle w:val="BodyText"/>
              <w:rPr>
                <w:rFonts w:ascii="Arial" w:hAnsi="Arial" w:cs="Arial"/>
                <w:szCs w:val="22"/>
                <w:lang w:eastAsia="en-US"/>
              </w:rPr>
            </w:pPr>
          </w:p>
        </w:tc>
        <w:tc>
          <w:tcPr>
            <w:tcW w:w="1017" w:type="dxa"/>
          </w:tcPr>
          <w:p w14:paraId="5586A14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00160</w:t>
            </w:r>
          </w:p>
        </w:tc>
        <w:tc>
          <w:tcPr>
            <w:tcW w:w="4500" w:type="dxa"/>
          </w:tcPr>
          <w:p w14:paraId="28E719D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Transfer to Bad Debt Date</w:t>
            </w:r>
          </w:p>
        </w:tc>
      </w:tr>
      <w:tr w:rsidR="0030403B" w:rsidRPr="0030403B" w14:paraId="42FC8282" w14:textId="77777777" w:rsidTr="0080119B">
        <w:trPr>
          <w:jc w:val="center"/>
        </w:trPr>
        <w:tc>
          <w:tcPr>
            <w:tcW w:w="787" w:type="dxa"/>
          </w:tcPr>
          <w:p w14:paraId="019566F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31</w:t>
            </w:r>
          </w:p>
        </w:tc>
        <w:tc>
          <w:tcPr>
            <w:tcW w:w="648" w:type="dxa"/>
          </w:tcPr>
          <w:p w14:paraId="5B9C89F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10</w:t>
            </w:r>
          </w:p>
        </w:tc>
        <w:tc>
          <w:tcPr>
            <w:tcW w:w="648" w:type="dxa"/>
          </w:tcPr>
          <w:p w14:paraId="1F65C05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1D8FC4D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2F7EFE50" w14:textId="77777777" w:rsidR="0030403B" w:rsidRPr="00EE73D3" w:rsidRDefault="0030403B" w:rsidP="0030403B">
            <w:pPr>
              <w:pStyle w:val="BodyText"/>
              <w:rPr>
                <w:rFonts w:ascii="Arial" w:hAnsi="Arial" w:cs="Arial"/>
                <w:szCs w:val="22"/>
                <w:lang w:eastAsia="en-US"/>
              </w:rPr>
            </w:pPr>
          </w:p>
        </w:tc>
        <w:tc>
          <w:tcPr>
            <w:tcW w:w="864" w:type="dxa"/>
          </w:tcPr>
          <w:p w14:paraId="35EF223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0021</w:t>
            </w:r>
          </w:p>
        </w:tc>
        <w:tc>
          <w:tcPr>
            <w:tcW w:w="1017" w:type="dxa"/>
          </w:tcPr>
          <w:p w14:paraId="3200B26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00161</w:t>
            </w:r>
          </w:p>
        </w:tc>
        <w:tc>
          <w:tcPr>
            <w:tcW w:w="4500" w:type="dxa"/>
          </w:tcPr>
          <w:p w14:paraId="5FC9277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Bad Debt Agency Code</w:t>
            </w:r>
          </w:p>
        </w:tc>
      </w:tr>
      <w:tr w:rsidR="0030403B" w:rsidRPr="0030403B" w14:paraId="3808CC58" w14:textId="77777777" w:rsidTr="0080119B">
        <w:trPr>
          <w:jc w:val="center"/>
        </w:trPr>
        <w:tc>
          <w:tcPr>
            <w:tcW w:w="787" w:type="dxa"/>
          </w:tcPr>
          <w:p w14:paraId="6C27937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32</w:t>
            </w:r>
          </w:p>
        </w:tc>
        <w:tc>
          <w:tcPr>
            <w:tcW w:w="648" w:type="dxa"/>
          </w:tcPr>
          <w:p w14:paraId="4551E93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12</w:t>
            </w:r>
          </w:p>
        </w:tc>
        <w:tc>
          <w:tcPr>
            <w:tcW w:w="648" w:type="dxa"/>
          </w:tcPr>
          <w:p w14:paraId="726CD5D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NM</w:t>
            </w:r>
          </w:p>
        </w:tc>
        <w:tc>
          <w:tcPr>
            <w:tcW w:w="648" w:type="dxa"/>
          </w:tcPr>
          <w:p w14:paraId="5454AAC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4F27FF3D" w14:textId="77777777" w:rsidR="0030403B" w:rsidRPr="00EE73D3" w:rsidRDefault="0030403B" w:rsidP="0030403B">
            <w:pPr>
              <w:pStyle w:val="BodyText"/>
              <w:rPr>
                <w:rFonts w:ascii="Arial" w:hAnsi="Arial" w:cs="Arial"/>
                <w:szCs w:val="22"/>
                <w:lang w:eastAsia="en-US"/>
              </w:rPr>
            </w:pPr>
          </w:p>
        </w:tc>
        <w:tc>
          <w:tcPr>
            <w:tcW w:w="864" w:type="dxa"/>
          </w:tcPr>
          <w:p w14:paraId="4C779F6D" w14:textId="77777777" w:rsidR="0030403B" w:rsidRPr="00EE73D3" w:rsidRDefault="0030403B" w:rsidP="0030403B">
            <w:pPr>
              <w:pStyle w:val="BodyText"/>
              <w:rPr>
                <w:rFonts w:ascii="Arial" w:hAnsi="Arial" w:cs="Arial"/>
                <w:szCs w:val="22"/>
                <w:lang w:eastAsia="en-US"/>
              </w:rPr>
            </w:pPr>
          </w:p>
        </w:tc>
        <w:tc>
          <w:tcPr>
            <w:tcW w:w="1017" w:type="dxa"/>
          </w:tcPr>
          <w:p w14:paraId="242BF16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00162</w:t>
            </w:r>
          </w:p>
        </w:tc>
        <w:tc>
          <w:tcPr>
            <w:tcW w:w="4500" w:type="dxa"/>
          </w:tcPr>
          <w:p w14:paraId="44D8462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Bad Debt Transfer Amount</w:t>
            </w:r>
          </w:p>
        </w:tc>
      </w:tr>
      <w:tr w:rsidR="0030403B" w:rsidRPr="0030403B" w14:paraId="49B4A4FD" w14:textId="77777777" w:rsidTr="0080119B">
        <w:trPr>
          <w:jc w:val="center"/>
        </w:trPr>
        <w:tc>
          <w:tcPr>
            <w:tcW w:w="787" w:type="dxa"/>
          </w:tcPr>
          <w:p w14:paraId="449414F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33</w:t>
            </w:r>
          </w:p>
        </w:tc>
        <w:tc>
          <w:tcPr>
            <w:tcW w:w="648" w:type="dxa"/>
          </w:tcPr>
          <w:p w14:paraId="7FF484F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12</w:t>
            </w:r>
          </w:p>
        </w:tc>
        <w:tc>
          <w:tcPr>
            <w:tcW w:w="648" w:type="dxa"/>
          </w:tcPr>
          <w:p w14:paraId="629DFE0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NM</w:t>
            </w:r>
          </w:p>
        </w:tc>
        <w:tc>
          <w:tcPr>
            <w:tcW w:w="648" w:type="dxa"/>
          </w:tcPr>
          <w:p w14:paraId="6226330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6E802BAB" w14:textId="77777777" w:rsidR="0030403B" w:rsidRPr="00EE73D3" w:rsidRDefault="0030403B" w:rsidP="0030403B">
            <w:pPr>
              <w:pStyle w:val="BodyText"/>
              <w:rPr>
                <w:rFonts w:ascii="Arial" w:hAnsi="Arial" w:cs="Arial"/>
                <w:szCs w:val="22"/>
                <w:lang w:eastAsia="en-US"/>
              </w:rPr>
            </w:pPr>
          </w:p>
        </w:tc>
        <w:tc>
          <w:tcPr>
            <w:tcW w:w="864" w:type="dxa"/>
          </w:tcPr>
          <w:p w14:paraId="46182BB1" w14:textId="77777777" w:rsidR="0030403B" w:rsidRPr="00EE73D3" w:rsidRDefault="0030403B" w:rsidP="0030403B">
            <w:pPr>
              <w:pStyle w:val="BodyText"/>
              <w:rPr>
                <w:rFonts w:ascii="Arial" w:hAnsi="Arial" w:cs="Arial"/>
                <w:szCs w:val="22"/>
                <w:lang w:eastAsia="en-US"/>
              </w:rPr>
            </w:pPr>
          </w:p>
        </w:tc>
        <w:tc>
          <w:tcPr>
            <w:tcW w:w="1017" w:type="dxa"/>
          </w:tcPr>
          <w:p w14:paraId="285106C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00163</w:t>
            </w:r>
          </w:p>
        </w:tc>
        <w:tc>
          <w:tcPr>
            <w:tcW w:w="4500" w:type="dxa"/>
          </w:tcPr>
          <w:p w14:paraId="477E0C8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Bad Debt Recovery Amount</w:t>
            </w:r>
          </w:p>
        </w:tc>
      </w:tr>
      <w:tr w:rsidR="0030403B" w:rsidRPr="0030403B" w14:paraId="057D05EB" w14:textId="77777777" w:rsidTr="0080119B">
        <w:trPr>
          <w:jc w:val="center"/>
        </w:trPr>
        <w:tc>
          <w:tcPr>
            <w:tcW w:w="787" w:type="dxa"/>
          </w:tcPr>
          <w:p w14:paraId="322A4BF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34</w:t>
            </w:r>
          </w:p>
        </w:tc>
        <w:tc>
          <w:tcPr>
            <w:tcW w:w="648" w:type="dxa"/>
          </w:tcPr>
          <w:p w14:paraId="1BB1E6B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w:t>
            </w:r>
          </w:p>
        </w:tc>
        <w:tc>
          <w:tcPr>
            <w:tcW w:w="648" w:type="dxa"/>
          </w:tcPr>
          <w:p w14:paraId="12ED41C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3301C28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65901D83" w14:textId="77777777" w:rsidR="0030403B" w:rsidRPr="00EE73D3" w:rsidRDefault="0030403B" w:rsidP="0030403B">
            <w:pPr>
              <w:pStyle w:val="BodyText"/>
              <w:rPr>
                <w:rFonts w:ascii="Arial" w:hAnsi="Arial" w:cs="Arial"/>
                <w:szCs w:val="22"/>
                <w:lang w:eastAsia="en-US"/>
              </w:rPr>
            </w:pPr>
          </w:p>
        </w:tc>
        <w:tc>
          <w:tcPr>
            <w:tcW w:w="864" w:type="dxa"/>
          </w:tcPr>
          <w:p w14:paraId="64C9297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0111</w:t>
            </w:r>
          </w:p>
        </w:tc>
        <w:tc>
          <w:tcPr>
            <w:tcW w:w="1017" w:type="dxa"/>
          </w:tcPr>
          <w:p w14:paraId="1447C1C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00164</w:t>
            </w:r>
          </w:p>
        </w:tc>
        <w:tc>
          <w:tcPr>
            <w:tcW w:w="4500" w:type="dxa"/>
          </w:tcPr>
          <w:p w14:paraId="1FE0933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Delete Account Indicator</w:t>
            </w:r>
          </w:p>
        </w:tc>
      </w:tr>
      <w:tr w:rsidR="0030403B" w:rsidRPr="0030403B" w14:paraId="6F2A515C" w14:textId="77777777" w:rsidTr="0080119B">
        <w:trPr>
          <w:jc w:val="center"/>
        </w:trPr>
        <w:tc>
          <w:tcPr>
            <w:tcW w:w="787" w:type="dxa"/>
          </w:tcPr>
          <w:p w14:paraId="2858C6C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lastRenderedPageBreak/>
              <w:t>35</w:t>
            </w:r>
          </w:p>
        </w:tc>
        <w:tc>
          <w:tcPr>
            <w:tcW w:w="648" w:type="dxa"/>
          </w:tcPr>
          <w:p w14:paraId="70CEF29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w:t>
            </w:r>
          </w:p>
        </w:tc>
        <w:tc>
          <w:tcPr>
            <w:tcW w:w="648" w:type="dxa"/>
          </w:tcPr>
          <w:p w14:paraId="4E3EA34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DT</w:t>
            </w:r>
          </w:p>
        </w:tc>
        <w:tc>
          <w:tcPr>
            <w:tcW w:w="648" w:type="dxa"/>
          </w:tcPr>
          <w:p w14:paraId="540B2C8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4BB7AD9A" w14:textId="77777777" w:rsidR="0030403B" w:rsidRPr="00EE73D3" w:rsidRDefault="0030403B" w:rsidP="0030403B">
            <w:pPr>
              <w:pStyle w:val="BodyText"/>
              <w:rPr>
                <w:rFonts w:ascii="Arial" w:hAnsi="Arial" w:cs="Arial"/>
                <w:szCs w:val="22"/>
                <w:lang w:eastAsia="en-US"/>
              </w:rPr>
            </w:pPr>
          </w:p>
        </w:tc>
        <w:tc>
          <w:tcPr>
            <w:tcW w:w="864" w:type="dxa"/>
          </w:tcPr>
          <w:p w14:paraId="608BCB21" w14:textId="77777777" w:rsidR="0030403B" w:rsidRPr="00EE73D3" w:rsidRDefault="0030403B" w:rsidP="0030403B">
            <w:pPr>
              <w:pStyle w:val="BodyText"/>
              <w:rPr>
                <w:rFonts w:ascii="Arial" w:hAnsi="Arial" w:cs="Arial"/>
                <w:szCs w:val="22"/>
                <w:lang w:eastAsia="en-US"/>
              </w:rPr>
            </w:pPr>
          </w:p>
        </w:tc>
        <w:tc>
          <w:tcPr>
            <w:tcW w:w="1017" w:type="dxa"/>
          </w:tcPr>
          <w:p w14:paraId="6DFC973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00165</w:t>
            </w:r>
          </w:p>
        </w:tc>
        <w:tc>
          <w:tcPr>
            <w:tcW w:w="4500" w:type="dxa"/>
          </w:tcPr>
          <w:p w14:paraId="0E41035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Delete Account Date</w:t>
            </w:r>
          </w:p>
        </w:tc>
      </w:tr>
      <w:tr w:rsidR="0030403B" w:rsidRPr="0030403B" w14:paraId="6ECD2FA9" w14:textId="77777777" w:rsidTr="0080119B">
        <w:trPr>
          <w:jc w:val="center"/>
        </w:trPr>
        <w:tc>
          <w:tcPr>
            <w:tcW w:w="787" w:type="dxa"/>
          </w:tcPr>
          <w:p w14:paraId="4580231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36</w:t>
            </w:r>
          </w:p>
        </w:tc>
        <w:tc>
          <w:tcPr>
            <w:tcW w:w="648" w:type="dxa"/>
          </w:tcPr>
          <w:p w14:paraId="5FCE2BB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w:t>
            </w:r>
          </w:p>
        </w:tc>
        <w:tc>
          <w:tcPr>
            <w:tcW w:w="648" w:type="dxa"/>
          </w:tcPr>
          <w:p w14:paraId="036F5AC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61FA5B9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5C98546B" w14:textId="77777777" w:rsidR="0030403B" w:rsidRPr="00EE73D3" w:rsidRDefault="0030403B" w:rsidP="0030403B">
            <w:pPr>
              <w:pStyle w:val="BodyText"/>
              <w:rPr>
                <w:rFonts w:ascii="Arial" w:hAnsi="Arial" w:cs="Arial"/>
                <w:szCs w:val="22"/>
                <w:lang w:eastAsia="en-US"/>
              </w:rPr>
            </w:pPr>
          </w:p>
        </w:tc>
        <w:tc>
          <w:tcPr>
            <w:tcW w:w="864" w:type="dxa"/>
          </w:tcPr>
          <w:p w14:paraId="5AEB7F4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0112</w:t>
            </w:r>
          </w:p>
        </w:tc>
        <w:tc>
          <w:tcPr>
            <w:tcW w:w="1017" w:type="dxa"/>
          </w:tcPr>
          <w:p w14:paraId="177EFB5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00166</w:t>
            </w:r>
          </w:p>
        </w:tc>
        <w:tc>
          <w:tcPr>
            <w:tcW w:w="4500" w:type="dxa"/>
          </w:tcPr>
          <w:p w14:paraId="7D7E3BE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Discharge Disposition</w:t>
            </w:r>
          </w:p>
        </w:tc>
      </w:tr>
      <w:tr w:rsidR="0030403B" w:rsidRPr="0030403B" w14:paraId="347C08E7" w14:textId="77777777" w:rsidTr="0080119B">
        <w:trPr>
          <w:jc w:val="center"/>
        </w:trPr>
        <w:tc>
          <w:tcPr>
            <w:tcW w:w="787" w:type="dxa"/>
          </w:tcPr>
          <w:p w14:paraId="50AA545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37</w:t>
            </w:r>
          </w:p>
        </w:tc>
        <w:tc>
          <w:tcPr>
            <w:tcW w:w="648" w:type="dxa"/>
          </w:tcPr>
          <w:p w14:paraId="31716CE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47</w:t>
            </w:r>
          </w:p>
        </w:tc>
        <w:tc>
          <w:tcPr>
            <w:tcW w:w="648" w:type="dxa"/>
          </w:tcPr>
          <w:p w14:paraId="676B028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DLD</w:t>
            </w:r>
          </w:p>
        </w:tc>
        <w:tc>
          <w:tcPr>
            <w:tcW w:w="648" w:type="dxa"/>
          </w:tcPr>
          <w:p w14:paraId="0F4DBD0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3458AAC7" w14:textId="77777777" w:rsidR="0030403B" w:rsidRPr="00EE73D3" w:rsidRDefault="0030403B" w:rsidP="0030403B">
            <w:pPr>
              <w:pStyle w:val="BodyText"/>
              <w:rPr>
                <w:rFonts w:ascii="Arial" w:hAnsi="Arial" w:cs="Arial"/>
                <w:szCs w:val="22"/>
                <w:lang w:eastAsia="en-US"/>
              </w:rPr>
            </w:pPr>
          </w:p>
        </w:tc>
        <w:tc>
          <w:tcPr>
            <w:tcW w:w="864" w:type="dxa"/>
          </w:tcPr>
          <w:p w14:paraId="489C5ED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0113</w:t>
            </w:r>
          </w:p>
        </w:tc>
        <w:tc>
          <w:tcPr>
            <w:tcW w:w="1017" w:type="dxa"/>
          </w:tcPr>
          <w:p w14:paraId="31EF7A6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00167</w:t>
            </w:r>
          </w:p>
        </w:tc>
        <w:tc>
          <w:tcPr>
            <w:tcW w:w="4500" w:type="dxa"/>
          </w:tcPr>
          <w:p w14:paraId="4B37BDE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Discharged to Location</w:t>
            </w:r>
          </w:p>
        </w:tc>
      </w:tr>
      <w:tr w:rsidR="0030403B" w:rsidRPr="0030403B" w14:paraId="1AAC3FBF" w14:textId="77777777" w:rsidTr="0080119B">
        <w:trPr>
          <w:jc w:val="center"/>
        </w:trPr>
        <w:tc>
          <w:tcPr>
            <w:tcW w:w="787" w:type="dxa"/>
          </w:tcPr>
          <w:p w14:paraId="156E472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38</w:t>
            </w:r>
          </w:p>
        </w:tc>
        <w:tc>
          <w:tcPr>
            <w:tcW w:w="648" w:type="dxa"/>
          </w:tcPr>
          <w:p w14:paraId="42AD919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17B64A0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CE</w:t>
            </w:r>
          </w:p>
        </w:tc>
        <w:tc>
          <w:tcPr>
            <w:tcW w:w="648" w:type="dxa"/>
          </w:tcPr>
          <w:p w14:paraId="4743E7E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323990E" w14:textId="77777777" w:rsidR="0030403B" w:rsidRPr="00EE73D3" w:rsidRDefault="0030403B" w:rsidP="0030403B">
            <w:pPr>
              <w:pStyle w:val="BodyText"/>
              <w:rPr>
                <w:rFonts w:ascii="Arial" w:hAnsi="Arial" w:cs="Arial"/>
                <w:szCs w:val="22"/>
                <w:lang w:eastAsia="en-US"/>
              </w:rPr>
            </w:pPr>
          </w:p>
        </w:tc>
        <w:tc>
          <w:tcPr>
            <w:tcW w:w="864" w:type="dxa"/>
          </w:tcPr>
          <w:p w14:paraId="57B35A4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0114</w:t>
            </w:r>
          </w:p>
        </w:tc>
        <w:tc>
          <w:tcPr>
            <w:tcW w:w="1017" w:type="dxa"/>
          </w:tcPr>
          <w:p w14:paraId="169BCF8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00168</w:t>
            </w:r>
          </w:p>
        </w:tc>
        <w:tc>
          <w:tcPr>
            <w:tcW w:w="4500" w:type="dxa"/>
          </w:tcPr>
          <w:p w14:paraId="7275578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Diet Type</w:t>
            </w:r>
          </w:p>
        </w:tc>
      </w:tr>
      <w:tr w:rsidR="0030403B" w:rsidRPr="0030403B" w14:paraId="7771DC9C" w14:textId="77777777" w:rsidTr="0080119B">
        <w:trPr>
          <w:jc w:val="center"/>
        </w:trPr>
        <w:tc>
          <w:tcPr>
            <w:tcW w:w="787" w:type="dxa"/>
          </w:tcPr>
          <w:p w14:paraId="5D164A8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39</w:t>
            </w:r>
          </w:p>
        </w:tc>
        <w:tc>
          <w:tcPr>
            <w:tcW w:w="648" w:type="dxa"/>
          </w:tcPr>
          <w:p w14:paraId="3B368D4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36D62A3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511E68E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6AA64F8" w14:textId="77777777" w:rsidR="0030403B" w:rsidRPr="00EE73D3" w:rsidRDefault="0030403B" w:rsidP="0030403B">
            <w:pPr>
              <w:pStyle w:val="BodyText"/>
              <w:rPr>
                <w:rFonts w:ascii="Arial" w:hAnsi="Arial" w:cs="Arial"/>
                <w:szCs w:val="22"/>
                <w:lang w:eastAsia="en-US"/>
              </w:rPr>
            </w:pPr>
          </w:p>
        </w:tc>
        <w:tc>
          <w:tcPr>
            <w:tcW w:w="864" w:type="dxa"/>
          </w:tcPr>
          <w:p w14:paraId="21F040C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0115</w:t>
            </w:r>
          </w:p>
        </w:tc>
        <w:tc>
          <w:tcPr>
            <w:tcW w:w="1017" w:type="dxa"/>
          </w:tcPr>
          <w:p w14:paraId="18F2057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00169</w:t>
            </w:r>
          </w:p>
        </w:tc>
        <w:tc>
          <w:tcPr>
            <w:tcW w:w="4500" w:type="dxa"/>
          </w:tcPr>
          <w:p w14:paraId="17C83A5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Servicing Facility</w:t>
            </w:r>
          </w:p>
        </w:tc>
      </w:tr>
      <w:tr w:rsidR="0030403B" w:rsidRPr="0030403B" w14:paraId="5E839159" w14:textId="77777777" w:rsidTr="0080119B">
        <w:trPr>
          <w:jc w:val="center"/>
        </w:trPr>
        <w:tc>
          <w:tcPr>
            <w:tcW w:w="787" w:type="dxa"/>
          </w:tcPr>
          <w:p w14:paraId="66294CC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40</w:t>
            </w:r>
          </w:p>
        </w:tc>
        <w:tc>
          <w:tcPr>
            <w:tcW w:w="648" w:type="dxa"/>
          </w:tcPr>
          <w:p w14:paraId="59741F5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w:t>
            </w:r>
          </w:p>
        </w:tc>
        <w:tc>
          <w:tcPr>
            <w:tcW w:w="648" w:type="dxa"/>
          </w:tcPr>
          <w:p w14:paraId="56E29E9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4EEB3F8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B</w:t>
            </w:r>
          </w:p>
        </w:tc>
        <w:tc>
          <w:tcPr>
            <w:tcW w:w="648" w:type="dxa"/>
          </w:tcPr>
          <w:p w14:paraId="31F1FA9C" w14:textId="77777777" w:rsidR="0030403B" w:rsidRPr="00EE73D3" w:rsidRDefault="0030403B" w:rsidP="0030403B">
            <w:pPr>
              <w:pStyle w:val="BodyText"/>
              <w:rPr>
                <w:rFonts w:ascii="Arial" w:hAnsi="Arial" w:cs="Arial"/>
                <w:szCs w:val="22"/>
                <w:lang w:eastAsia="en-US"/>
              </w:rPr>
            </w:pPr>
          </w:p>
        </w:tc>
        <w:tc>
          <w:tcPr>
            <w:tcW w:w="864" w:type="dxa"/>
          </w:tcPr>
          <w:p w14:paraId="2B280C3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0116</w:t>
            </w:r>
          </w:p>
        </w:tc>
        <w:tc>
          <w:tcPr>
            <w:tcW w:w="1017" w:type="dxa"/>
          </w:tcPr>
          <w:p w14:paraId="3A694FC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00170</w:t>
            </w:r>
          </w:p>
        </w:tc>
        <w:tc>
          <w:tcPr>
            <w:tcW w:w="4500" w:type="dxa"/>
          </w:tcPr>
          <w:p w14:paraId="75266F2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Bed Status</w:t>
            </w:r>
          </w:p>
        </w:tc>
      </w:tr>
      <w:tr w:rsidR="0030403B" w:rsidRPr="0030403B" w14:paraId="5AF37D67" w14:textId="77777777" w:rsidTr="0080119B">
        <w:trPr>
          <w:jc w:val="center"/>
        </w:trPr>
        <w:tc>
          <w:tcPr>
            <w:tcW w:w="787" w:type="dxa"/>
          </w:tcPr>
          <w:p w14:paraId="786BDD2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41</w:t>
            </w:r>
          </w:p>
        </w:tc>
        <w:tc>
          <w:tcPr>
            <w:tcW w:w="648" w:type="dxa"/>
          </w:tcPr>
          <w:p w14:paraId="5D10B2A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w:t>
            </w:r>
          </w:p>
        </w:tc>
        <w:tc>
          <w:tcPr>
            <w:tcW w:w="648" w:type="dxa"/>
          </w:tcPr>
          <w:p w14:paraId="64A2B09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505CAD3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0E6D6768" w14:textId="77777777" w:rsidR="0030403B" w:rsidRPr="00EE73D3" w:rsidRDefault="0030403B" w:rsidP="0030403B">
            <w:pPr>
              <w:pStyle w:val="BodyText"/>
              <w:rPr>
                <w:rFonts w:ascii="Arial" w:hAnsi="Arial" w:cs="Arial"/>
                <w:szCs w:val="22"/>
                <w:lang w:eastAsia="en-US"/>
              </w:rPr>
            </w:pPr>
          </w:p>
        </w:tc>
        <w:tc>
          <w:tcPr>
            <w:tcW w:w="864" w:type="dxa"/>
          </w:tcPr>
          <w:p w14:paraId="1624A72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0117</w:t>
            </w:r>
          </w:p>
        </w:tc>
        <w:tc>
          <w:tcPr>
            <w:tcW w:w="1017" w:type="dxa"/>
          </w:tcPr>
          <w:p w14:paraId="172D104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00171</w:t>
            </w:r>
          </w:p>
        </w:tc>
        <w:tc>
          <w:tcPr>
            <w:tcW w:w="4500" w:type="dxa"/>
          </w:tcPr>
          <w:p w14:paraId="36D66BD4"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Account Status</w:t>
            </w:r>
          </w:p>
        </w:tc>
      </w:tr>
      <w:tr w:rsidR="0030403B" w:rsidRPr="0030403B" w14:paraId="623F05C1" w14:textId="77777777" w:rsidTr="0080119B">
        <w:trPr>
          <w:jc w:val="center"/>
        </w:trPr>
        <w:tc>
          <w:tcPr>
            <w:tcW w:w="787" w:type="dxa"/>
          </w:tcPr>
          <w:p w14:paraId="4A1ECD0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42</w:t>
            </w:r>
          </w:p>
        </w:tc>
        <w:tc>
          <w:tcPr>
            <w:tcW w:w="648" w:type="dxa"/>
          </w:tcPr>
          <w:p w14:paraId="1AAB917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80</w:t>
            </w:r>
          </w:p>
        </w:tc>
        <w:tc>
          <w:tcPr>
            <w:tcW w:w="648" w:type="dxa"/>
          </w:tcPr>
          <w:p w14:paraId="42F8E7A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PL</w:t>
            </w:r>
          </w:p>
        </w:tc>
        <w:tc>
          <w:tcPr>
            <w:tcW w:w="648" w:type="dxa"/>
          </w:tcPr>
          <w:p w14:paraId="61DC1F4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54A8BB50" w14:textId="77777777" w:rsidR="0030403B" w:rsidRPr="00EE73D3" w:rsidRDefault="0030403B" w:rsidP="0030403B">
            <w:pPr>
              <w:pStyle w:val="BodyText"/>
              <w:rPr>
                <w:rFonts w:ascii="Arial" w:hAnsi="Arial" w:cs="Arial"/>
                <w:szCs w:val="22"/>
                <w:lang w:eastAsia="en-US"/>
              </w:rPr>
            </w:pPr>
          </w:p>
        </w:tc>
        <w:tc>
          <w:tcPr>
            <w:tcW w:w="864" w:type="dxa"/>
          </w:tcPr>
          <w:p w14:paraId="6826C1B4" w14:textId="77777777" w:rsidR="0030403B" w:rsidRPr="00EE73D3" w:rsidRDefault="0030403B" w:rsidP="0030403B">
            <w:pPr>
              <w:pStyle w:val="BodyText"/>
              <w:rPr>
                <w:rFonts w:ascii="Arial" w:hAnsi="Arial" w:cs="Arial"/>
                <w:szCs w:val="22"/>
                <w:lang w:eastAsia="en-US"/>
              </w:rPr>
            </w:pPr>
          </w:p>
        </w:tc>
        <w:tc>
          <w:tcPr>
            <w:tcW w:w="1017" w:type="dxa"/>
          </w:tcPr>
          <w:p w14:paraId="31E207D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00172</w:t>
            </w:r>
          </w:p>
        </w:tc>
        <w:tc>
          <w:tcPr>
            <w:tcW w:w="4500" w:type="dxa"/>
          </w:tcPr>
          <w:p w14:paraId="4753505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Pending Location</w:t>
            </w:r>
          </w:p>
        </w:tc>
      </w:tr>
      <w:tr w:rsidR="0030403B" w:rsidRPr="0030403B" w14:paraId="2A9B0BD2" w14:textId="77777777" w:rsidTr="0080119B">
        <w:trPr>
          <w:jc w:val="center"/>
        </w:trPr>
        <w:tc>
          <w:tcPr>
            <w:tcW w:w="787" w:type="dxa"/>
          </w:tcPr>
          <w:p w14:paraId="26CCB4A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43</w:t>
            </w:r>
          </w:p>
        </w:tc>
        <w:tc>
          <w:tcPr>
            <w:tcW w:w="648" w:type="dxa"/>
          </w:tcPr>
          <w:p w14:paraId="163A2D1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80</w:t>
            </w:r>
          </w:p>
        </w:tc>
        <w:tc>
          <w:tcPr>
            <w:tcW w:w="648" w:type="dxa"/>
          </w:tcPr>
          <w:p w14:paraId="50E1032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PL</w:t>
            </w:r>
          </w:p>
        </w:tc>
        <w:tc>
          <w:tcPr>
            <w:tcW w:w="648" w:type="dxa"/>
          </w:tcPr>
          <w:p w14:paraId="6342DEA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764DE07" w14:textId="77777777" w:rsidR="0030403B" w:rsidRPr="00EE73D3" w:rsidRDefault="0030403B" w:rsidP="0030403B">
            <w:pPr>
              <w:pStyle w:val="BodyText"/>
              <w:rPr>
                <w:rFonts w:ascii="Arial" w:hAnsi="Arial" w:cs="Arial"/>
                <w:szCs w:val="22"/>
                <w:lang w:eastAsia="en-US"/>
              </w:rPr>
            </w:pPr>
          </w:p>
        </w:tc>
        <w:tc>
          <w:tcPr>
            <w:tcW w:w="864" w:type="dxa"/>
          </w:tcPr>
          <w:p w14:paraId="13A663D9" w14:textId="77777777" w:rsidR="0030403B" w:rsidRPr="00EE73D3" w:rsidRDefault="0030403B" w:rsidP="0030403B">
            <w:pPr>
              <w:pStyle w:val="BodyText"/>
              <w:rPr>
                <w:rFonts w:ascii="Arial" w:hAnsi="Arial" w:cs="Arial"/>
                <w:szCs w:val="22"/>
                <w:lang w:eastAsia="en-US"/>
              </w:rPr>
            </w:pPr>
          </w:p>
        </w:tc>
        <w:tc>
          <w:tcPr>
            <w:tcW w:w="1017" w:type="dxa"/>
          </w:tcPr>
          <w:p w14:paraId="7151433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00173</w:t>
            </w:r>
          </w:p>
        </w:tc>
        <w:tc>
          <w:tcPr>
            <w:tcW w:w="4500" w:type="dxa"/>
          </w:tcPr>
          <w:p w14:paraId="558D58F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Prior Temporary Location</w:t>
            </w:r>
          </w:p>
        </w:tc>
      </w:tr>
      <w:tr w:rsidR="0030403B" w:rsidRPr="0030403B" w14:paraId="1F31FF0E" w14:textId="77777777" w:rsidTr="0080119B">
        <w:trPr>
          <w:jc w:val="center"/>
        </w:trPr>
        <w:tc>
          <w:tcPr>
            <w:tcW w:w="787" w:type="dxa"/>
          </w:tcPr>
          <w:p w14:paraId="1921361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44</w:t>
            </w:r>
          </w:p>
        </w:tc>
        <w:tc>
          <w:tcPr>
            <w:tcW w:w="648" w:type="dxa"/>
          </w:tcPr>
          <w:p w14:paraId="2A247F5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26</w:t>
            </w:r>
          </w:p>
        </w:tc>
        <w:tc>
          <w:tcPr>
            <w:tcW w:w="648" w:type="dxa"/>
          </w:tcPr>
          <w:p w14:paraId="55364A4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TS</w:t>
            </w:r>
          </w:p>
        </w:tc>
        <w:tc>
          <w:tcPr>
            <w:tcW w:w="648" w:type="dxa"/>
          </w:tcPr>
          <w:p w14:paraId="1ECB800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FFC1D6E" w14:textId="77777777" w:rsidR="0030403B" w:rsidRPr="00EE73D3" w:rsidRDefault="0030403B" w:rsidP="0030403B">
            <w:pPr>
              <w:pStyle w:val="BodyText"/>
              <w:rPr>
                <w:rFonts w:ascii="Arial" w:hAnsi="Arial" w:cs="Arial"/>
                <w:szCs w:val="22"/>
                <w:lang w:eastAsia="en-US"/>
              </w:rPr>
            </w:pPr>
          </w:p>
        </w:tc>
        <w:tc>
          <w:tcPr>
            <w:tcW w:w="864" w:type="dxa"/>
          </w:tcPr>
          <w:p w14:paraId="0601F356" w14:textId="77777777" w:rsidR="0030403B" w:rsidRPr="00EE73D3" w:rsidRDefault="0030403B" w:rsidP="0030403B">
            <w:pPr>
              <w:pStyle w:val="BodyText"/>
              <w:rPr>
                <w:rFonts w:ascii="Arial" w:hAnsi="Arial" w:cs="Arial"/>
                <w:szCs w:val="22"/>
                <w:lang w:eastAsia="en-US"/>
              </w:rPr>
            </w:pPr>
          </w:p>
        </w:tc>
        <w:tc>
          <w:tcPr>
            <w:tcW w:w="1017" w:type="dxa"/>
          </w:tcPr>
          <w:p w14:paraId="13E0CCC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00174</w:t>
            </w:r>
          </w:p>
        </w:tc>
        <w:tc>
          <w:tcPr>
            <w:tcW w:w="4500" w:type="dxa"/>
          </w:tcPr>
          <w:p w14:paraId="321D0AB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Admit Date/Time</w:t>
            </w:r>
          </w:p>
        </w:tc>
      </w:tr>
      <w:tr w:rsidR="0030403B" w:rsidRPr="0030403B" w14:paraId="74C8C789" w14:textId="77777777" w:rsidTr="0080119B">
        <w:trPr>
          <w:jc w:val="center"/>
        </w:trPr>
        <w:tc>
          <w:tcPr>
            <w:tcW w:w="787" w:type="dxa"/>
          </w:tcPr>
          <w:p w14:paraId="5C12825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45</w:t>
            </w:r>
          </w:p>
        </w:tc>
        <w:tc>
          <w:tcPr>
            <w:tcW w:w="648" w:type="dxa"/>
          </w:tcPr>
          <w:p w14:paraId="4D20388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26</w:t>
            </w:r>
          </w:p>
        </w:tc>
        <w:tc>
          <w:tcPr>
            <w:tcW w:w="648" w:type="dxa"/>
          </w:tcPr>
          <w:p w14:paraId="6825477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TS</w:t>
            </w:r>
          </w:p>
        </w:tc>
        <w:tc>
          <w:tcPr>
            <w:tcW w:w="648" w:type="dxa"/>
          </w:tcPr>
          <w:p w14:paraId="79348C4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6FF77CE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047E96FD" w14:textId="77777777" w:rsidR="0030403B" w:rsidRPr="00EE73D3" w:rsidRDefault="0030403B" w:rsidP="0030403B">
            <w:pPr>
              <w:pStyle w:val="BodyText"/>
              <w:rPr>
                <w:rFonts w:ascii="Arial" w:hAnsi="Arial" w:cs="Arial"/>
                <w:szCs w:val="22"/>
                <w:lang w:eastAsia="en-US"/>
              </w:rPr>
            </w:pPr>
          </w:p>
        </w:tc>
        <w:tc>
          <w:tcPr>
            <w:tcW w:w="1017" w:type="dxa"/>
          </w:tcPr>
          <w:p w14:paraId="077313E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00175</w:t>
            </w:r>
          </w:p>
        </w:tc>
        <w:tc>
          <w:tcPr>
            <w:tcW w:w="4500" w:type="dxa"/>
          </w:tcPr>
          <w:p w14:paraId="64CF039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Discharge Date/Time</w:t>
            </w:r>
          </w:p>
        </w:tc>
      </w:tr>
      <w:tr w:rsidR="0030403B" w:rsidRPr="0030403B" w14:paraId="22B92DEF" w14:textId="77777777" w:rsidTr="0080119B">
        <w:trPr>
          <w:jc w:val="center"/>
        </w:trPr>
        <w:tc>
          <w:tcPr>
            <w:tcW w:w="787" w:type="dxa"/>
          </w:tcPr>
          <w:p w14:paraId="559BC84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46</w:t>
            </w:r>
          </w:p>
        </w:tc>
        <w:tc>
          <w:tcPr>
            <w:tcW w:w="648" w:type="dxa"/>
          </w:tcPr>
          <w:p w14:paraId="545E5E9F"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12</w:t>
            </w:r>
          </w:p>
        </w:tc>
        <w:tc>
          <w:tcPr>
            <w:tcW w:w="648" w:type="dxa"/>
          </w:tcPr>
          <w:p w14:paraId="4360E10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NM</w:t>
            </w:r>
          </w:p>
        </w:tc>
        <w:tc>
          <w:tcPr>
            <w:tcW w:w="648" w:type="dxa"/>
          </w:tcPr>
          <w:p w14:paraId="76A5157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36356D38" w14:textId="77777777" w:rsidR="0030403B" w:rsidRPr="00EE73D3" w:rsidRDefault="0030403B" w:rsidP="0030403B">
            <w:pPr>
              <w:pStyle w:val="BodyText"/>
              <w:rPr>
                <w:rFonts w:ascii="Arial" w:hAnsi="Arial" w:cs="Arial"/>
                <w:szCs w:val="22"/>
                <w:lang w:eastAsia="en-US"/>
              </w:rPr>
            </w:pPr>
          </w:p>
        </w:tc>
        <w:tc>
          <w:tcPr>
            <w:tcW w:w="864" w:type="dxa"/>
          </w:tcPr>
          <w:p w14:paraId="3AABC1E7" w14:textId="77777777" w:rsidR="0030403B" w:rsidRPr="00EE73D3" w:rsidRDefault="0030403B" w:rsidP="0030403B">
            <w:pPr>
              <w:pStyle w:val="BodyText"/>
              <w:rPr>
                <w:rFonts w:ascii="Arial" w:hAnsi="Arial" w:cs="Arial"/>
                <w:szCs w:val="22"/>
                <w:lang w:eastAsia="en-US"/>
              </w:rPr>
            </w:pPr>
          </w:p>
        </w:tc>
        <w:tc>
          <w:tcPr>
            <w:tcW w:w="1017" w:type="dxa"/>
          </w:tcPr>
          <w:p w14:paraId="6A3A9C7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00176</w:t>
            </w:r>
          </w:p>
        </w:tc>
        <w:tc>
          <w:tcPr>
            <w:tcW w:w="4500" w:type="dxa"/>
          </w:tcPr>
          <w:p w14:paraId="6591BAD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Current Patient Balance</w:t>
            </w:r>
          </w:p>
        </w:tc>
      </w:tr>
      <w:tr w:rsidR="0030403B" w:rsidRPr="0030403B" w14:paraId="21BA1112" w14:textId="77777777" w:rsidTr="0080119B">
        <w:trPr>
          <w:jc w:val="center"/>
        </w:trPr>
        <w:tc>
          <w:tcPr>
            <w:tcW w:w="787" w:type="dxa"/>
          </w:tcPr>
          <w:p w14:paraId="3523F84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47</w:t>
            </w:r>
          </w:p>
        </w:tc>
        <w:tc>
          <w:tcPr>
            <w:tcW w:w="648" w:type="dxa"/>
          </w:tcPr>
          <w:p w14:paraId="3FF8761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12</w:t>
            </w:r>
          </w:p>
        </w:tc>
        <w:tc>
          <w:tcPr>
            <w:tcW w:w="648" w:type="dxa"/>
          </w:tcPr>
          <w:p w14:paraId="39D70FF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NM</w:t>
            </w:r>
          </w:p>
        </w:tc>
        <w:tc>
          <w:tcPr>
            <w:tcW w:w="648" w:type="dxa"/>
          </w:tcPr>
          <w:p w14:paraId="0A8C7F1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4AF4D266" w14:textId="77777777" w:rsidR="0030403B" w:rsidRPr="00EE73D3" w:rsidRDefault="0030403B" w:rsidP="0030403B">
            <w:pPr>
              <w:pStyle w:val="BodyText"/>
              <w:rPr>
                <w:rFonts w:ascii="Arial" w:hAnsi="Arial" w:cs="Arial"/>
                <w:szCs w:val="22"/>
                <w:lang w:eastAsia="en-US"/>
              </w:rPr>
            </w:pPr>
          </w:p>
        </w:tc>
        <w:tc>
          <w:tcPr>
            <w:tcW w:w="864" w:type="dxa"/>
          </w:tcPr>
          <w:p w14:paraId="2D38779C" w14:textId="77777777" w:rsidR="0030403B" w:rsidRPr="00EE73D3" w:rsidRDefault="0030403B" w:rsidP="0030403B">
            <w:pPr>
              <w:pStyle w:val="BodyText"/>
              <w:rPr>
                <w:rFonts w:ascii="Arial" w:hAnsi="Arial" w:cs="Arial"/>
                <w:szCs w:val="22"/>
                <w:lang w:eastAsia="en-US"/>
              </w:rPr>
            </w:pPr>
          </w:p>
        </w:tc>
        <w:tc>
          <w:tcPr>
            <w:tcW w:w="1017" w:type="dxa"/>
          </w:tcPr>
          <w:p w14:paraId="6A516C5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00177</w:t>
            </w:r>
          </w:p>
        </w:tc>
        <w:tc>
          <w:tcPr>
            <w:tcW w:w="4500" w:type="dxa"/>
          </w:tcPr>
          <w:p w14:paraId="50B7440A"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Total Charges</w:t>
            </w:r>
          </w:p>
        </w:tc>
      </w:tr>
      <w:tr w:rsidR="0030403B" w:rsidRPr="0030403B" w14:paraId="7234D7BB" w14:textId="77777777" w:rsidTr="0080119B">
        <w:trPr>
          <w:jc w:val="center"/>
        </w:trPr>
        <w:tc>
          <w:tcPr>
            <w:tcW w:w="787" w:type="dxa"/>
          </w:tcPr>
          <w:p w14:paraId="7A2DA66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48</w:t>
            </w:r>
          </w:p>
        </w:tc>
        <w:tc>
          <w:tcPr>
            <w:tcW w:w="648" w:type="dxa"/>
          </w:tcPr>
          <w:p w14:paraId="445650A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12</w:t>
            </w:r>
          </w:p>
        </w:tc>
        <w:tc>
          <w:tcPr>
            <w:tcW w:w="648" w:type="dxa"/>
          </w:tcPr>
          <w:p w14:paraId="3E6010C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NM</w:t>
            </w:r>
          </w:p>
        </w:tc>
        <w:tc>
          <w:tcPr>
            <w:tcW w:w="648" w:type="dxa"/>
          </w:tcPr>
          <w:p w14:paraId="06703F1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1B303F6D" w14:textId="77777777" w:rsidR="0030403B" w:rsidRPr="00EE73D3" w:rsidRDefault="0030403B" w:rsidP="0030403B">
            <w:pPr>
              <w:pStyle w:val="BodyText"/>
              <w:rPr>
                <w:rFonts w:ascii="Arial" w:hAnsi="Arial" w:cs="Arial"/>
                <w:szCs w:val="22"/>
                <w:lang w:eastAsia="en-US"/>
              </w:rPr>
            </w:pPr>
          </w:p>
        </w:tc>
        <w:tc>
          <w:tcPr>
            <w:tcW w:w="864" w:type="dxa"/>
          </w:tcPr>
          <w:p w14:paraId="24FE00AE" w14:textId="77777777" w:rsidR="0030403B" w:rsidRPr="00EE73D3" w:rsidRDefault="0030403B" w:rsidP="0030403B">
            <w:pPr>
              <w:pStyle w:val="BodyText"/>
              <w:rPr>
                <w:rFonts w:ascii="Arial" w:hAnsi="Arial" w:cs="Arial"/>
                <w:szCs w:val="22"/>
                <w:lang w:eastAsia="en-US"/>
              </w:rPr>
            </w:pPr>
          </w:p>
        </w:tc>
        <w:tc>
          <w:tcPr>
            <w:tcW w:w="1017" w:type="dxa"/>
          </w:tcPr>
          <w:p w14:paraId="3F6CE30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00178</w:t>
            </w:r>
          </w:p>
        </w:tc>
        <w:tc>
          <w:tcPr>
            <w:tcW w:w="4500" w:type="dxa"/>
          </w:tcPr>
          <w:p w14:paraId="4F4DAEB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Total Adjustments</w:t>
            </w:r>
          </w:p>
        </w:tc>
      </w:tr>
      <w:tr w:rsidR="0030403B" w:rsidRPr="0030403B" w14:paraId="674446B7" w14:textId="77777777" w:rsidTr="0080119B">
        <w:trPr>
          <w:jc w:val="center"/>
        </w:trPr>
        <w:tc>
          <w:tcPr>
            <w:tcW w:w="787" w:type="dxa"/>
          </w:tcPr>
          <w:p w14:paraId="704509A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49</w:t>
            </w:r>
          </w:p>
        </w:tc>
        <w:tc>
          <w:tcPr>
            <w:tcW w:w="648" w:type="dxa"/>
          </w:tcPr>
          <w:p w14:paraId="2391560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12</w:t>
            </w:r>
          </w:p>
        </w:tc>
        <w:tc>
          <w:tcPr>
            <w:tcW w:w="648" w:type="dxa"/>
          </w:tcPr>
          <w:p w14:paraId="199DB06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NM</w:t>
            </w:r>
          </w:p>
        </w:tc>
        <w:tc>
          <w:tcPr>
            <w:tcW w:w="648" w:type="dxa"/>
          </w:tcPr>
          <w:p w14:paraId="5184DD7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71312912" w14:textId="77777777" w:rsidR="0030403B" w:rsidRPr="00EE73D3" w:rsidRDefault="0030403B" w:rsidP="0030403B">
            <w:pPr>
              <w:pStyle w:val="BodyText"/>
              <w:rPr>
                <w:rFonts w:ascii="Arial" w:hAnsi="Arial" w:cs="Arial"/>
                <w:szCs w:val="22"/>
                <w:lang w:eastAsia="en-US"/>
              </w:rPr>
            </w:pPr>
          </w:p>
        </w:tc>
        <w:tc>
          <w:tcPr>
            <w:tcW w:w="864" w:type="dxa"/>
          </w:tcPr>
          <w:p w14:paraId="060187A3" w14:textId="77777777" w:rsidR="0030403B" w:rsidRPr="00EE73D3" w:rsidRDefault="0030403B" w:rsidP="0030403B">
            <w:pPr>
              <w:pStyle w:val="BodyText"/>
              <w:rPr>
                <w:rFonts w:ascii="Arial" w:hAnsi="Arial" w:cs="Arial"/>
                <w:szCs w:val="22"/>
                <w:lang w:eastAsia="en-US"/>
              </w:rPr>
            </w:pPr>
          </w:p>
        </w:tc>
        <w:tc>
          <w:tcPr>
            <w:tcW w:w="1017" w:type="dxa"/>
          </w:tcPr>
          <w:p w14:paraId="03BD218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00179</w:t>
            </w:r>
          </w:p>
        </w:tc>
        <w:tc>
          <w:tcPr>
            <w:tcW w:w="4500" w:type="dxa"/>
          </w:tcPr>
          <w:p w14:paraId="09BB089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Total Payments</w:t>
            </w:r>
          </w:p>
        </w:tc>
      </w:tr>
      <w:tr w:rsidR="0030403B" w:rsidRPr="0030403B" w14:paraId="5952DB27" w14:textId="77777777" w:rsidTr="0080119B">
        <w:trPr>
          <w:jc w:val="center"/>
        </w:trPr>
        <w:tc>
          <w:tcPr>
            <w:tcW w:w="787" w:type="dxa"/>
          </w:tcPr>
          <w:p w14:paraId="4159C27B"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50</w:t>
            </w:r>
          </w:p>
        </w:tc>
        <w:tc>
          <w:tcPr>
            <w:tcW w:w="648" w:type="dxa"/>
          </w:tcPr>
          <w:p w14:paraId="2B86C70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6C8DD89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CX</w:t>
            </w:r>
          </w:p>
        </w:tc>
        <w:tc>
          <w:tcPr>
            <w:tcW w:w="648" w:type="dxa"/>
          </w:tcPr>
          <w:p w14:paraId="18BB0787"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5A1C8475" w14:textId="77777777" w:rsidR="0030403B" w:rsidRPr="00EE73D3" w:rsidRDefault="0030403B" w:rsidP="0030403B">
            <w:pPr>
              <w:pStyle w:val="BodyText"/>
              <w:rPr>
                <w:rFonts w:ascii="Arial" w:hAnsi="Arial" w:cs="Arial"/>
                <w:szCs w:val="22"/>
                <w:lang w:eastAsia="en-US"/>
              </w:rPr>
            </w:pPr>
          </w:p>
        </w:tc>
        <w:tc>
          <w:tcPr>
            <w:tcW w:w="864" w:type="dxa"/>
          </w:tcPr>
          <w:p w14:paraId="1312621C"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0203</w:t>
            </w:r>
          </w:p>
        </w:tc>
        <w:tc>
          <w:tcPr>
            <w:tcW w:w="1017" w:type="dxa"/>
          </w:tcPr>
          <w:p w14:paraId="434A8B5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00180</w:t>
            </w:r>
          </w:p>
        </w:tc>
        <w:tc>
          <w:tcPr>
            <w:tcW w:w="4500" w:type="dxa"/>
          </w:tcPr>
          <w:p w14:paraId="1DD040CE"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Alternate Visit ID</w:t>
            </w:r>
          </w:p>
        </w:tc>
      </w:tr>
      <w:tr w:rsidR="0030403B" w:rsidRPr="0030403B" w14:paraId="296DC3F3" w14:textId="77777777" w:rsidTr="0080119B">
        <w:trPr>
          <w:jc w:val="center"/>
        </w:trPr>
        <w:tc>
          <w:tcPr>
            <w:tcW w:w="787" w:type="dxa"/>
          </w:tcPr>
          <w:p w14:paraId="5AAE497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51</w:t>
            </w:r>
          </w:p>
        </w:tc>
        <w:tc>
          <w:tcPr>
            <w:tcW w:w="648" w:type="dxa"/>
          </w:tcPr>
          <w:p w14:paraId="6B458CC8"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1</w:t>
            </w:r>
          </w:p>
        </w:tc>
        <w:tc>
          <w:tcPr>
            <w:tcW w:w="648" w:type="dxa"/>
          </w:tcPr>
          <w:p w14:paraId="6636CF16"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IS</w:t>
            </w:r>
          </w:p>
        </w:tc>
        <w:tc>
          <w:tcPr>
            <w:tcW w:w="648" w:type="dxa"/>
          </w:tcPr>
          <w:p w14:paraId="5FB377B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w:t>
            </w:r>
          </w:p>
        </w:tc>
        <w:tc>
          <w:tcPr>
            <w:tcW w:w="648" w:type="dxa"/>
          </w:tcPr>
          <w:p w14:paraId="0303FFC6" w14:textId="77777777" w:rsidR="0030403B" w:rsidRPr="00EE73D3" w:rsidRDefault="0030403B" w:rsidP="0030403B">
            <w:pPr>
              <w:pStyle w:val="BodyText"/>
              <w:rPr>
                <w:rFonts w:ascii="Arial" w:hAnsi="Arial" w:cs="Arial"/>
                <w:szCs w:val="22"/>
                <w:lang w:eastAsia="en-US"/>
              </w:rPr>
            </w:pPr>
          </w:p>
        </w:tc>
        <w:tc>
          <w:tcPr>
            <w:tcW w:w="864" w:type="dxa"/>
          </w:tcPr>
          <w:p w14:paraId="4B77F81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0326</w:t>
            </w:r>
          </w:p>
        </w:tc>
        <w:tc>
          <w:tcPr>
            <w:tcW w:w="1017" w:type="dxa"/>
          </w:tcPr>
          <w:p w14:paraId="5474734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01226</w:t>
            </w:r>
          </w:p>
        </w:tc>
        <w:tc>
          <w:tcPr>
            <w:tcW w:w="4500" w:type="dxa"/>
          </w:tcPr>
          <w:p w14:paraId="12783AA0"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Visit Indicator</w:t>
            </w:r>
          </w:p>
        </w:tc>
      </w:tr>
      <w:tr w:rsidR="0030403B" w:rsidRPr="0030403B" w14:paraId="66776699" w14:textId="77777777" w:rsidTr="0080119B">
        <w:trPr>
          <w:jc w:val="center"/>
        </w:trPr>
        <w:tc>
          <w:tcPr>
            <w:tcW w:w="787" w:type="dxa"/>
          </w:tcPr>
          <w:p w14:paraId="7303011D"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52</w:t>
            </w:r>
          </w:p>
        </w:tc>
        <w:tc>
          <w:tcPr>
            <w:tcW w:w="648" w:type="dxa"/>
          </w:tcPr>
          <w:p w14:paraId="554EAC7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250</w:t>
            </w:r>
          </w:p>
        </w:tc>
        <w:tc>
          <w:tcPr>
            <w:tcW w:w="648" w:type="dxa"/>
          </w:tcPr>
          <w:p w14:paraId="463A7571"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XCN</w:t>
            </w:r>
          </w:p>
        </w:tc>
        <w:tc>
          <w:tcPr>
            <w:tcW w:w="648" w:type="dxa"/>
          </w:tcPr>
          <w:p w14:paraId="4BB85CB2"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B</w:t>
            </w:r>
          </w:p>
        </w:tc>
        <w:tc>
          <w:tcPr>
            <w:tcW w:w="648" w:type="dxa"/>
          </w:tcPr>
          <w:p w14:paraId="7AC90109"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Y</w:t>
            </w:r>
          </w:p>
        </w:tc>
        <w:tc>
          <w:tcPr>
            <w:tcW w:w="864" w:type="dxa"/>
          </w:tcPr>
          <w:p w14:paraId="0C39B77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0010</w:t>
            </w:r>
          </w:p>
        </w:tc>
        <w:tc>
          <w:tcPr>
            <w:tcW w:w="1017" w:type="dxa"/>
          </w:tcPr>
          <w:p w14:paraId="1D3F6FF3"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01274</w:t>
            </w:r>
          </w:p>
        </w:tc>
        <w:tc>
          <w:tcPr>
            <w:tcW w:w="4500" w:type="dxa"/>
          </w:tcPr>
          <w:p w14:paraId="25B68775" w14:textId="77777777" w:rsidR="0030403B" w:rsidRPr="00EE73D3" w:rsidRDefault="0030403B" w:rsidP="0030403B">
            <w:pPr>
              <w:pStyle w:val="BodyText"/>
              <w:rPr>
                <w:rFonts w:ascii="Arial" w:hAnsi="Arial" w:cs="Arial"/>
                <w:szCs w:val="22"/>
                <w:lang w:eastAsia="en-US"/>
              </w:rPr>
            </w:pPr>
            <w:r w:rsidRPr="00EE73D3">
              <w:rPr>
                <w:rFonts w:ascii="Arial" w:hAnsi="Arial" w:cs="Arial"/>
                <w:szCs w:val="22"/>
                <w:lang w:eastAsia="en-US"/>
              </w:rPr>
              <w:t>Other Healthcare Provider</w:t>
            </w:r>
          </w:p>
        </w:tc>
      </w:tr>
    </w:tbl>
    <w:p w14:paraId="0DA7E649" w14:textId="77777777" w:rsidR="0030403B" w:rsidRDefault="0030403B" w:rsidP="0030403B">
      <w:pPr>
        <w:pStyle w:val="BodyText"/>
      </w:pPr>
    </w:p>
    <w:p w14:paraId="7D3A24CE" w14:textId="77777777" w:rsidR="003539BA" w:rsidRPr="00985555" w:rsidRDefault="0030403B" w:rsidP="0080119B">
      <w:pPr>
        <w:pStyle w:val="BodyText"/>
        <w:rPr>
          <w:b/>
        </w:rPr>
      </w:pPr>
      <w:r>
        <w:br w:type="page"/>
      </w:r>
      <w:r w:rsidR="0080119B" w:rsidRPr="00985555">
        <w:rPr>
          <w:b/>
        </w:rPr>
        <w:lastRenderedPageBreak/>
        <w:t>MSA – MESSAGE ACKNOWLEDGMENT SEGMENT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30403B" w:rsidRPr="0030403B" w14:paraId="3C6FEC5D" w14:textId="77777777" w:rsidTr="00553287">
        <w:tc>
          <w:tcPr>
            <w:tcW w:w="720" w:type="dxa"/>
            <w:shd w:val="pct15" w:color="auto" w:fill="FFFFFF"/>
          </w:tcPr>
          <w:p w14:paraId="3AA2EC12"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SEQ</w:t>
            </w:r>
          </w:p>
        </w:tc>
        <w:tc>
          <w:tcPr>
            <w:tcW w:w="720" w:type="dxa"/>
            <w:shd w:val="pct15" w:color="auto" w:fill="FFFFFF"/>
          </w:tcPr>
          <w:p w14:paraId="1747447C"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LEN</w:t>
            </w:r>
          </w:p>
        </w:tc>
        <w:tc>
          <w:tcPr>
            <w:tcW w:w="720" w:type="dxa"/>
            <w:shd w:val="pct15" w:color="auto" w:fill="FFFFFF"/>
          </w:tcPr>
          <w:p w14:paraId="241B09A3"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DT</w:t>
            </w:r>
          </w:p>
        </w:tc>
        <w:tc>
          <w:tcPr>
            <w:tcW w:w="720" w:type="dxa"/>
            <w:shd w:val="pct15" w:color="auto" w:fill="FFFFFF"/>
          </w:tcPr>
          <w:p w14:paraId="3C4D7BB8"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R/O</w:t>
            </w:r>
          </w:p>
        </w:tc>
        <w:tc>
          <w:tcPr>
            <w:tcW w:w="720" w:type="dxa"/>
            <w:shd w:val="pct15" w:color="auto" w:fill="FFFFFF"/>
          </w:tcPr>
          <w:p w14:paraId="039022F4"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RP/#</w:t>
            </w:r>
          </w:p>
        </w:tc>
        <w:tc>
          <w:tcPr>
            <w:tcW w:w="720" w:type="dxa"/>
            <w:shd w:val="pct15" w:color="auto" w:fill="FFFFFF"/>
          </w:tcPr>
          <w:p w14:paraId="4B99ADB3"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TBL#</w:t>
            </w:r>
          </w:p>
        </w:tc>
        <w:tc>
          <w:tcPr>
            <w:tcW w:w="2462" w:type="dxa"/>
            <w:shd w:val="pct15" w:color="auto" w:fill="FFFFFF"/>
          </w:tcPr>
          <w:p w14:paraId="61A99BAB"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ELEMENT NAME</w:t>
            </w:r>
          </w:p>
        </w:tc>
        <w:tc>
          <w:tcPr>
            <w:tcW w:w="2462" w:type="dxa"/>
            <w:shd w:val="pct15" w:color="auto" w:fill="FFFFFF"/>
          </w:tcPr>
          <w:p w14:paraId="42C5E1B0"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VistA DESCRIPTION</w:t>
            </w:r>
          </w:p>
        </w:tc>
      </w:tr>
      <w:tr w:rsidR="0030403B" w:rsidRPr="0030403B" w14:paraId="0E51D7EF" w14:textId="77777777" w:rsidTr="00553287">
        <w:tc>
          <w:tcPr>
            <w:tcW w:w="720" w:type="dxa"/>
          </w:tcPr>
          <w:p w14:paraId="2CCB73F1"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1</w:t>
            </w:r>
          </w:p>
        </w:tc>
        <w:tc>
          <w:tcPr>
            <w:tcW w:w="720" w:type="dxa"/>
          </w:tcPr>
          <w:p w14:paraId="142BBB52"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2</w:t>
            </w:r>
          </w:p>
        </w:tc>
        <w:tc>
          <w:tcPr>
            <w:tcW w:w="720" w:type="dxa"/>
          </w:tcPr>
          <w:p w14:paraId="6CBDF94D"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ID</w:t>
            </w:r>
          </w:p>
        </w:tc>
        <w:tc>
          <w:tcPr>
            <w:tcW w:w="720" w:type="dxa"/>
          </w:tcPr>
          <w:p w14:paraId="4F11E7DF"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R</w:t>
            </w:r>
          </w:p>
        </w:tc>
        <w:tc>
          <w:tcPr>
            <w:tcW w:w="720" w:type="dxa"/>
          </w:tcPr>
          <w:p w14:paraId="7CF93B3D" w14:textId="77777777" w:rsidR="0030403B" w:rsidRPr="00EE73D3" w:rsidRDefault="0030403B" w:rsidP="0030403B">
            <w:pPr>
              <w:pStyle w:val="BodyText"/>
              <w:rPr>
                <w:rFonts w:ascii="Arial" w:hAnsi="Arial" w:cs="Arial"/>
                <w:lang w:eastAsia="en-US"/>
              </w:rPr>
            </w:pPr>
          </w:p>
        </w:tc>
        <w:tc>
          <w:tcPr>
            <w:tcW w:w="720" w:type="dxa"/>
          </w:tcPr>
          <w:p w14:paraId="00627C37"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0008</w:t>
            </w:r>
          </w:p>
        </w:tc>
        <w:tc>
          <w:tcPr>
            <w:tcW w:w="2462" w:type="dxa"/>
          </w:tcPr>
          <w:p w14:paraId="5D43F091"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Acknowledgment Code</w:t>
            </w:r>
          </w:p>
        </w:tc>
        <w:tc>
          <w:tcPr>
            <w:tcW w:w="2462" w:type="dxa"/>
          </w:tcPr>
          <w:p w14:paraId="1270D96D"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Refer to HL7 table 0008</w:t>
            </w:r>
          </w:p>
        </w:tc>
      </w:tr>
      <w:tr w:rsidR="0030403B" w:rsidRPr="0030403B" w14:paraId="27F2FBDD" w14:textId="77777777" w:rsidTr="00553287">
        <w:tc>
          <w:tcPr>
            <w:tcW w:w="720" w:type="dxa"/>
          </w:tcPr>
          <w:p w14:paraId="74D59B2D"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2</w:t>
            </w:r>
          </w:p>
        </w:tc>
        <w:tc>
          <w:tcPr>
            <w:tcW w:w="720" w:type="dxa"/>
          </w:tcPr>
          <w:p w14:paraId="41AF05C2"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20</w:t>
            </w:r>
          </w:p>
        </w:tc>
        <w:tc>
          <w:tcPr>
            <w:tcW w:w="720" w:type="dxa"/>
          </w:tcPr>
          <w:p w14:paraId="727CB96B"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ST</w:t>
            </w:r>
          </w:p>
        </w:tc>
        <w:tc>
          <w:tcPr>
            <w:tcW w:w="720" w:type="dxa"/>
          </w:tcPr>
          <w:p w14:paraId="35E224D3"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R</w:t>
            </w:r>
          </w:p>
        </w:tc>
        <w:tc>
          <w:tcPr>
            <w:tcW w:w="720" w:type="dxa"/>
          </w:tcPr>
          <w:p w14:paraId="3FAB7C4F" w14:textId="77777777" w:rsidR="0030403B" w:rsidRPr="00EE73D3" w:rsidRDefault="0030403B" w:rsidP="0030403B">
            <w:pPr>
              <w:pStyle w:val="BodyText"/>
              <w:rPr>
                <w:rFonts w:ascii="Arial" w:hAnsi="Arial" w:cs="Arial"/>
                <w:lang w:eastAsia="en-US"/>
              </w:rPr>
            </w:pPr>
          </w:p>
        </w:tc>
        <w:tc>
          <w:tcPr>
            <w:tcW w:w="720" w:type="dxa"/>
          </w:tcPr>
          <w:p w14:paraId="30CCAB62" w14:textId="77777777" w:rsidR="0030403B" w:rsidRPr="00EE73D3" w:rsidRDefault="0030403B" w:rsidP="0030403B">
            <w:pPr>
              <w:pStyle w:val="BodyText"/>
              <w:rPr>
                <w:rFonts w:ascii="Arial" w:hAnsi="Arial" w:cs="Arial"/>
                <w:lang w:eastAsia="en-US"/>
              </w:rPr>
            </w:pPr>
          </w:p>
        </w:tc>
        <w:tc>
          <w:tcPr>
            <w:tcW w:w="2462" w:type="dxa"/>
          </w:tcPr>
          <w:p w14:paraId="36D7896C"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Message Control ID</w:t>
            </w:r>
          </w:p>
        </w:tc>
        <w:tc>
          <w:tcPr>
            <w:tcW w:w="2462" w:type="dxa"/>
          </w:tcPr>
          <w:p w14:paraId="05BFBE44"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Message Control ID of the message being acknowledged.</w:t>
            </w:r>
          </w:p>
        </w:tc>
      </w:tr>
      <w:tr w:rsidR="0030403B" w:rsidRPr="0030403B" w14:paraId="69E07D55" w14:textId="77777777" w:rsidTr="00553287">
        <w:tc>
          <w:tcPr>
            <w:tcW w:w="720" w:type="dxa"/>
          </w:tcPr>
          <w:p w14:paraId="2FB519DD"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3</w:t>
            </w:r>
          </w:p>
        </w:tc>
        <w:tc>
          <w:tcPr>
            <w:tcW w:w="720" w:type="dxa"/>
          </w:tcPr>
          <w:p w14:paraId="51ADFF30"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80</w:t>
            </w:r>
          </w:p>
        </w:tc>
        <w:tc>
          <w:tcPr>
            <w:tcW w:w="720" w:type="dxa"/>
          </w:tcPr>
          <w:p w14:paraId="1B23AE5B"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ST</w:t>
            </w:r>
          </w:p>
        </w:tc>
        <w:tc>
          <w:tcPr>
            <w:tcW w:w="720" w:type="dxa"/>
          </w:tcPr>
          <w:p w14:paraId="42E48B56"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O</w:t>
            </w:r>
          </w:p>
        </w:tc>
        <w:tc>
          <w:tcPr>
            <w:tcW w:w="720" w:type="dxa"/>
          </w:tcPr>
          <w:p w14:paraId="54C23782" w14:textId="77777777" w:rsidR="0030403B" w:rsidRPr="00EE73D3" w:rsidRDefault="0030403B" w:rsidP="0030403B">
            <w:pPr>
              <w:pStyle w:val="BodyText"/>
              <w:rPr>
                <w:rFonts w:ascii="Arial" w:hAnsi="Arial" w:cs="Arial"/>
                <w:lang w:eastAsia="en-US"/>
              </w:rPr>
            </w:pPr>
          </w:p>
        </w:tc>
        <w:tc>
          <w:tcPr>
            <w:tcW w:w="720" w:type="dxa"/>
          </w:tcPr>
          <w:p w14:paraId="39D86B31" w14:textId="77777777" w:rsidR="0030403B" w:rsidRPr="00EE73D3" w:rsidRDefault="0030403B" w:rsidP="0030403B">
            <w:pPr>
              <w:pStyle w:val="BodyText"/>
              <w:rPr>
                <w:rFonts w:ascii="Arial" w:hAnsi="Arial" w:cs="Arial"/>
                <w:lang w:eastAsia="en-US"/>
              </w:rPr>
            </w:pPr>
          </w:p>
        </w:tc>
        <w:tc>
          <w:tcPr>
            <w:tcW w:w="2462" w:type="dxa"/>
          </w:tcPr>
          <w:p w14:paraId="3E94FF08"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Text Message</w:t>
            </w:r>
          </w:p>
        </w:tc>
        <w:tc>
          <w:tcPr>
            <w:tcW w:w="2462" w:type="dxa"/>
          </w:tcPr>
          <w:p w14:paraId="7508B3A3"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Free text error message</w:t>
            </w:r>
          </w:p>
        </w:tc>
      </w:tr>
      <w:tr w:rsidR="0030403B" w:rsidRPr="0030403B" w14:paraId="25958D18" w14:textId="77777777" w:rsidTr="00553287">
        <w:tc>
          <w:tcPr>
            <w:tcW w:w="720" w:type="dxa"/>
          </w:tcPr>
          <w:p w14:paraId="64350F4D"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4</w:t>
            </w:r>
          </w:p>
        </w:tc>
        <w:tc>
          <w:tcPr>
            <w:tcW w:w="720" w:type="dxa"/>
          </w:tcPr>
          <w:p w14:paraId="6298EC9D"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15</w:t>
            </w:r>
          </w:p>
        </w:tc>
        <w:tc>
          <w:tcPr>
            <w:tcW w:w="720" w:type="dxa"/>
          </w:tcPr>
          <w:p w14:paraId="1FBA359A"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NM</w:t>
            </w:r>
          </w:p>
        </w:tc>
        <w:tc>
          <w:tcPr>
            <w:tcW w:w="720" w:type="dxa"/>
          </w:tcPr>
          <w:p w14:paraId="45A7245F"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O</w:t>
            </w:r>
          </w:p>
        </w:tc>
        <w:tc>
          <w:tcPr>
            <w:tcW w:w="720" w:type="dxa"/>
          </w:tcPr>
          <w:p w14:paraId="382B18AB" w14:textId="77777777" w:rsidR="0030403B" w:rsidRPr="00EE73D3" w:rsidRDefault="0030403B" w:rsidP="0030403B">
            <w:pPr>
              <w:pStyle w:val="BodyText"/>
              <w:rPr>
                <w:rFonts w:ascii="Arial" w:hAnsi="Arial" w:cs="Arial"/>
                <w:lang w:eastAsia="en-US"/>
              </w:rPr>
            </w:pPr>
          </w:p>
        </w:tc>
        <w:tc>
          <w:tcPr>
            <w:tcW w:w="720" w:type="dxa"/>
          </w:tcPr>
          <w:p w14:paraId="685E2EE3" w14:textId="77777777" w:rsidR="0030403B" w:rsidRPr="00EE73D3" w:rsidRDefault="0030403B" w:rsidP="0030403B">
            <w:pPr>
              <w:pStyle w:val="BodyText"/>
              <w:rPr>
                <w:rFonts w:ascii="Arial" w:hAnsi="Arial" w:cs="Arial"/>
                <w:lang w:eastAsia="en-US"/>
              </w:rPr>
            </w:pPr>
          </w:p>
        </w:tc>
        <w:tc>
          <w:tcPr>
            <w:tcW w:w="2462" w:type="dxa"/>
          </w:tcPr>
          <w:p w14:paraId="0039A158"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Expected Sequence Number</w:t>
            </w:r>
          </w:p>
        </w:tc>
        <w:tc>
          <w:tcPr>
            <w:tcW w:w="2462" w:type="dxa"/>
          </w:tcPr>
          <w:p w14:paraId="3DEF6F81"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Not used</w:t>
            </w:r>
          </w:p>
        </w:tc>
      </w:tr>
      <w:tr w:rsidR="0030403B" w:rsidRPr="0030403B" w14:paraId="0E8C0DD1" w14:textId="77777777" w:rsidTr="00553287">
        <w:tc>
          <w:tcPr>
            <w:tcW w:w="720" w:type="dxa"/>
          </w:tcPr>
          <w:p w14:paraId="7552A2CA"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5</w:t>
            </w:r>
          </w:p>
        </w:tc>
        <w:tc>
          <w:tcPr>
            <w:tcW w:w="720" w:type="dxa"/>
          </w:tcPr>
          <w:p w14:paraId="7E3C0DC0"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1</w:t>
            </w:r>
          </w:p>
        </w:tc>
        <w:tc>
          <w:tcPr>
            <w:tcW w:w="720" w:type="dxa"/>
          </w:tcPr>
          <w:p w14:paraId="60E86E04"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ID</w:t>
            </w:r>
          </w:p>
        </w:tc>
        <w:tc>
          <w:tcPr>
            <w:tcW w:w="720" w:type="dxa"/>
          </w:tcPr>
          <w:p w14:paraId="4FD1859D"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B</w:t>
            </w:r>
          </w:p>
        </w:tc>
        <w:tc>
          <w:tcPr>
            <w:tcW w:w="720" w:type="dxa"/>
          </w:tcPr>
          <w:p w14:paraId="33FFC309" w14:textId="77777777" w:rsidR="0030403B" w:rsidRPr="00EE73D3" w:rsidRDefault="0030403B" w:rsidP="0030403B">
            <w:pPr>
              <w:pStyle w:val="BodyText"/>
              <w:rPr>
                <w:rFonts w:ascii="Arial" w:hAnsi="Arial" w:cs="Arial"/>
                <w:lang w:eastAsia="en-US"/>
              </w:rPr>
            </w:pPr>
          </w:p>
        </w:tc>
        <w:tc>
          <w:tcPr>
            <w:tcW w:w="720" w:type="dxa"/>
          </w:tcPr>
          <w:p w14:paraId="75E9F26E"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0102</w:t>
            </w:r>
          </w:p>
        </w:tc>
        <w:tc>
          <w:tcPr>
            <w:tcW w:w="2462" w:type="dxa"/>
          </w:tcPr>
          <w:p w14:paraId="2B064EB6"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Delayed Acknowledgment Type</w:t>
            </w:r>
          </w:p>
        </w:tc>
        <w:tc>
          <w:tcPr>
            <w:tcW w:w="2462" w:type="dxa"/>
          </w:tcPr>
          <w:p w14:paraId="2C06738F"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Not used</w:t>
            </w:r>
          </w:p>
        </w:tc>
      </w:tr>
      <w:tr w:rsidR="0030403B" w:rsidRPr="0030403B" w14:paraId="534E1B21" w14:textId="77777777" w:rsidTr="00553287">
        <w:tc>
          <w:tcPr>
            <w:tcW w:w="720" w:type="dxa"/>
          </w:tcPr>
          <w:p w14:paraId="2DFACEBD"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6</w:t>
            </w:r>
          </w:p>
        </w:tc>
        <w:tc>
          <w:tcPr>
            <w:tcW w:w="720" w:type="dxa"/>
          </w:tcPr>
          <w:p w14:paraId="09D9EAE7"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100</w:t>
            </w:r>
          </w:p>
        </w:tc>
        <w:tc>
          <w:tcPr>
            <w:tcW w:w="720" w:type="dxa"/>
          </w:tcPr>
          <w:p w14:paraId="081542EA"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CE</w:t>
            </w:r>
          </w:p>
        </w:tc>
        <w:tc>
          <w:tcPr>
            <w:tcW w:w="720" w:type="dxa"/>
          </w:tcPr>
          <w:p w14:paraId="32B4B7D1"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O</w:t>
            </w:r>
          </w:p>
        </w:tc>
        <w:tc>
          <w:tcPr>
            <w:tcW w:w="720" w:type="dxa"/>
          </w:tcPr>
          <w:p w14:paraId="59FC983A" w14:textId="77777777" w:rsidR="0030403B" w:rsidRPr="00EE73D3" w:rsidRDefault="0030403B" w:rsidP="0030403B">
            <w:pPr>
              <w:pStyle w:val="BodyText"/>
              <w:rPr>
                <w:rFonts w:ascii="Arial" w:hAnsi="Arial" w:cs="Arial"/>
                <w:lang w:eastAsia="en-US"/>
              </w:rPr>
            </w:pPr>
          </w:p>
        </w:tc>
        <w:tc>
          <w:tcPr>
            <w:tcW w:w="720" w:type="dxa"/>
          </w:tcPr>
          <w:p w14:paraId="4A68D7F7" w14:textId="77777777" w:rsidR="0030403B" w:rsidRPr="00EE73D3" w:rsidRDefault="0030403B" w:rsidP="0030403B">
            <w:pPr>
              <w:pStyle w:val="BodyText"/>
              <w:rPr>
                <w:rFonts w:ascii="Arial" w:hAnsi="Arial" w:cs="Arial"/>
                <w:lang w:eastAsia="en-US"/>
              </w:rPr>
            </w:pPr>
          </w:p>
        </w:tc>
        <w:tc>
          <w:tcPr>
            <w:tcW w:w="2462" w:type="dxa"/>
          </w:tcPr>
          <w:p w14:paraId="3331F1FA"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Error Condition</w:t>
            </w:r>
          </w:p>
        </w:tc>
        <w:tc>
          <w:tcPr>
            <w:tcW w:w="2462" w:type="dxa"/>
          </w:tcPr>
          <w:p w14:paraId="1E1CD618" w14:textId="77777777" w:rsidR="0030403B" w:rsidRPr="00EE73D3" w:rsidRDefault="0030403B" w:rsidP="0030403B">
            <w:pPr>
              <w:pStyle w:val="BodyText"/>
              <w:rPr>
                <w:rFonts w:ascii="Arial" w:hAnsi="Arial" w:cs="Arial"/>
                <w:lang w:eastAsia="en-US"/>
              </w:rPr>
            </w:pPr>
            <w:r w:rsidRPr="00EE73D3">
              <w:rPr>
                <w:rFonts w:ascii="Arial" w:hAnsi="Arial" w:cs="Arial"/>
                <w:lang w:eastAsia="en-US"/>
              </w:rPr>
              <w:t>Not used</w:t>
            </w:r>
          </w:p>
        </w:tc>
      </w:tr>
    </w:tbl>
    <w:p w14:paraId="7673949B" w14:textId="77777777" w:rsidR="0080381F" w:rsidRDefault="0080381F" w:rsidP="00106BBA">
      <w:pPr>
        <w:pStyle w:val="BodyText"/>
        <w:sectPr w:rsidR="0080381F" w:rsidSect="00972AED">
          <w:pgSz w:w="12240" w:h="15840" w:code="1"/>
          <w:pgMar w:top="1440" w:right="1440" w:bottom="1440" w:left="1440" w:header="720" w:footer="720" w:gutter="0"/>
          <w:cols w:space="720"/>
          <w:docGrid w:linePitch="360"/>
        </w:sectPr>
      </w:pPr>
    </w:p>
    <w:p w14:paraId="4B18F36C" w14:textId="77777777" w:rsidR="003539BA" w:rsidRDefault="003539BA" w:rsidP="00101FB2">
      <w:pPr>
        <w:pStyle w:val="Heading1"/>
      </w:pPr>
      <w:bookmarkStart w:id="302" w:name="_Toc522259484"/>
      <w:r w:rsidRPr="003539BA">
        <w:lastRenderedPageBreak/>
        <w:t>Glossary</w:t>
      </w:r>
      <w:bookmarkEnd w:id="302"/>
    </w:p>
    <w:p w14:paraId="173F4C7B" w14:textId="77777777" w:rsidR="000B092B" w:rsidRDefault="00DD7D48" w:rsidP="000B092B">
      <w:pPr>
        <w:pStyle w:val="BodyText"/>
      </w:pPr>
      <w:r w:rsidRPr="000B092B">
        <w:t xml:space="preserve">Also </w:t>
      </w:r>
      <w:r w:rsidR="000B092B">
        <w:t>please refer to the following sites.</w:t>
      </w:r>
      <w:r w:rsidR="000B092B" w:rsidRPr="000B092B">
        <w:t xml:space="preserve"> </w:t>
      </w:r>
    </w:p>
    <w:p w14:paraId="7265C0C7" w14:textId="77777777" w:rsidR="000B092B" w:rsidRPr="000B092B" w:rsidRDefault="00DD7D48" w:rsidP="000B092B">
      <w:pPr>
        <w:pStyle w:val="BodyText"/>
      </w:pPr>
      <w:r w:rsidRPr="000B092B">
        <w:t>OI Master Glossary:</w:t>
      </w:r>
      <w:r w:rsidR="000B092B" w:rsidRPr="000B092B">
        <w:t xml:space="preserve"> </w:t>
      </w:r>
      <w:hyperlink r:id="rId40" w:history="1">
        <w:r w:rsidRPr="00EE73D3">
          <w:rPr>
            <w:rStyle w:val="Hyperlink"/>
            <w:color w:val="000000"/>
            <w:u w:val="none"/>
          </w:rPr>
          <w:t>http://vaww.oed.wss.va.gov/process/Library/master_glossary/masterglossary.htm</w:t>
        </w:r>
      </w:hyperlink>
    </w:p>
    <w:p w14:paraId="44A1980A" w14:textId="77777777" w:rsidR="00DD7D48" w:rsidRPr="000B092B" w:rsidRDefault="00DD7D48" w:rsidP="000B092B">
      <w:pPr>
        <w:pStyle w:val="BodyText"/>
      </w:pPr>
      <w:r w:rsidRPr="000B092B">
        <w:t>National Acronym Directory:</w:t>
      </w:r>
      <w:r w:rsidR="000B092B" w:rsidRPr="000B092B">
        <w:t xml:space="preserve"> </w:t>
      </w:r>
      <w:hyperlink r:id="rId41" w:history="1">
        <w:r w:rsidRPr="00EE73D3">
          <w:rPr>
            <w:rStyle w:val="Hyperlink"/>
            <w:color w:val="000000"/>
            <w:u w:val="none"/>
          </w:rPr>
          <w:t>http://vaww1.va.gov/Acronyms/</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578"/>
      </w:tblGrid>
      <w:tr w:rsidR="00233460" w:rsidRPr="00995A5E" w14:paraId="7CCAE8F9" w14:textId="77777777" w:rsidTr="00570E13">
        <w:tc>
          <w:tcPr>
            <w:tcW w:w="1890" w:type="dxa"/>
            <w:shd w:val="clear" w:color="auto" w:fill="auto"/>
          </w:tcPr>
          <w:p w14:paraId="06529A51" w14:textId="77777777" w:rsidR="00233460" w:rsidRPr="00EE73D3" w:rsidRDefault="00233460" w:rsidP="00233460">
            <w:pPr>
              <w:pStyle w:val="BodyText"/>
              <w:rPr>
                <w:rFonts w:ascii="Arial" w:hAnsi="Arial" w:cs="Arial"/>
              </w:rPr>
            </w:pPr>
            <w:r w:rsidRPr="00EE73D3">
              <w:rPr>
                <w:rFonts w:ascii="Arial" w:hAnsi="Arial" w:cs="Arial"/>
              </w:rPr>
              <w:t>ADD-ONS</w:t>
            </w:r>
          </w:p>
        </w:tc>
        <w:tc>
          <w:tcPr>
            <w:tcW w:w="7578" w:type="dxa"/>
            <w:shd w:val="clear" w:color="auto" w:fill="auto"/>
          </w:tcPr>
          <w:p w14:paraId="29F6D15F" w14:textId="77777777" w:rsidR="00233460" w:rsidRPr="00EE73D3" w:rsidRDefault="00233460" w:rsidP="00233460">
            <w:pPr>
              <w:pStyle w:val="BodyText"/>
              <w:rPr>
                <w:rFonts w:ascii="Arial" w:hAnsi="Arial" w:cs="Arial"/>
              </w:rPr>
            </w:pPr>
            <w:r w:rsidRPr="00EE73D3">
              <w:rPr>
                <w:rFonts w:ascii="Arial" w:hAnsi="Arial" w:cs="Arial"/>
              </w:rPr>
              <w:t>Patients who have been scheduled for a visit after routing slips for a particular date have been printed.</w:t>
            </w:r>
          </w:p>
        </w:tc>
      </w:tr>
      <w:tr w:rsidR="00233460" w:rsidRPr="00995A5E" w14:paraId="530814BA" w14:textId="77777777" w:rsidTr="005D54B3">
        <w:trPr>
          <w:trHeight w:val="90"/>
        </w:trPr>
        <w:tc>
          <w:tcPr>
            <w:tcW w:w="1890" w:type="dxa"/>
            <w:shd w:val="clear" w:color="auto" w:fill="auto"/>
          </w:tcPr>
          <w:p w14:paraId="0F5892E5" w14:textId="77777777" w:rsidR="00233460" w:rsidRPr="00EE73D3" w:rsidRDefault="00233460" w:rsidP="00233460">
            <w:pPr>
              <w:pStyle w:val="BodyText"/>
              <w:rPr>
                <w:rFonts w:ascii="Arial" w:hAnsi="Arial" w:cs="Arial"/>
              </w:rPr>
            </w:pPr>
            <w:r w:rsidRPr="00EE73D3">
              <w:rPr>
                <w:rFonts w:ascii="Arial" w:hAnsi="Arial" w:cs="Arial"/>
              </w:rPr>
              <w:t>ALOS</w:t>
            </w:r>
          </w:p>
        </w:tc>
        <w:tc>
          <w:tcPr>
            <w:tcW w:w="7578" w:type="dxa"/>
            <w:shd w:val="clear" w:color="auto" w:fill="auto"/>
          </w:tcPr>
          <w:p w14:paraId="5408072C" w14:textId="77777777" w:rsidR="00233460" w:rsidRPr="00EE73D3" w:rsidRDefault="00233460" w:rsidP="00233460">
            <w:pPr>
              <w:pStyle w:val="BodyText"/>
              <w:rPr>
                <w:rFonts w:ascii="Arial" w:hAnsi="Arial" w:cs="Arial"/>
              </w:rPr>
            </w:pPr>
            <w:r w:rsidRPr="00EE73D3">
              <w:rPr>
                <w:rFonts w:ascii="Arial" w:hAnsi="Arial" w:cs="Arial"/>
              </w:rPr>
              <w:t>Average Length of Stay</w:t>
            </w:r>
          </w:p>
        </w:tc>
      </w:tr>
      <w:tr w:rsidR="00233460" w:rsidRPr="00995A5E" w14:paraId="14DAF468" w14:textId="77777777" w:rsidTr="005D54B3">
        <w:tc>
          <w:tcPr>
            <w:tcW w:w="1890" w:type="dxa"/>
            <w:shd w:val="clear" w:color="auto" w:fill="auto"/>
          </w:tcPr>
          <w:p w14:paraId="780FF311" w14:textId="77777777" w:rsidR="00233460" w:rsidRPr="00EE73D3" w:rsidRDefault="00233460" w:rsidP="00233460">
            <w:pPr>
              <w:pStyle w:val="BodyText"/>
              <w:rPr>
                <w:rFonts w:ascii="Arial" w:hAnsi="Arial" w:cs="Arial"/>
              </w:rPr>
            </w:pPr>
            <w:r w:rsidRPr="00EE73D3">
              <w:rPr>
                <w:rFonts w:ascii="Arial" w:hAnsi="Arial" w:cs="Arial"/>
              </w:rPr>
              <w:t>AMIS</w:t>
            </w:r>
          </w:p>
        </w:tc>
        <w:tc>
          <w:tcPr>
            <w:tcW w:w="7578" w:type="dxa"/>
            <w:shd w:val="clear" w:color="auto" w:fill="auto"/>
          </w:tcPr>
          <w:p w14:paraId="16ECC8AB" w14:textId="77777777" w:rsidR="00233460" w:rsidRPr="00EE73D3" w:rsidRDefault="00233460" w:rsidP="00233460">
            <w:pPr>
              <w:pStyle w:val="BodyText"/>
              <w:rPr>
                <w:rFonts w:ascii="Arial" w:hAnsi="Arial" w:cs="Arial"/>
              </w:rPr>
            </w:pPr>
            <w:r w:rsidRPr="00EE73D3">
              <w:rPr>
                <w:rFonts w:ascii="Arial" w:hAnsi="Arial" w:cs="Arial"/>
              </w:rPr>
              <w:t>Automated Management Information System</w:t>
            </w:r>
          </w:p>
        </w:tc>
      </w:tr>
      <w:tr w:rsidR="00233460" w:rsidRPr="00995A5E" w14:paraId="21809A20" w14:textId="77777777" w:rsidTr="00570E13">
        <w:tc>
          <w:tcPr>
            <w:tcW w:w="1890" w:type="dxa"/>
            <w:shd w:val="clear" w:color="auto" w:fill="auto"/>
          </w:tcPr>
          <w:p w14:paraId="2EDEFAAC" w14:textId="77777777" w:rsidR="00233460" w:rsidRPr="00EE73D3" w:rsidRDefault="00233460" w:rsidP="00233460">
            <w:pPr>
              <w:pStyle w:val="BodyText"/>
              <w:rPr>
                <w:rFonts w:ascii="Arial" w:hAnsi="Arial" w:cs="Arial"/>
              </w:rPr>
            </w:pPr>
            <w:r w:rsidRPr="00EE73D3">
              <w:rPr>
                <w:rFonts w:ascii="Arial" w:hAnsi="Arial" w:cs="Arial"/>
              </w:rPr>
              <w:t>ANCILLARY</w:t>
            </w:r>
          </w:p>
        </w:tc>
        <w:tc>
          <w:tcPr>
            <w:tcW w:w="7578" w:type="dxa"/>
            <w:shd w:val="clear" w:color="auto" w:fill="auto"/>
          </w:tcPr>
          <w:p w14:paraId="3B435780" w14:textId="77777777" w:rsidR="00233460" w:rsidRPr="00EE73D3" w:rsidRDefault="00233460" w:rsidP="00233460">
            <w:pPr>
              <w:pStyle w:val="BodyText"/>
              <w:rPr>
                <w:rFonts w:ascii="Arial" w:hAnsi="Arial" w:cs="Arial"/>
              </w:rPr>
            </w:pPr>
            <w:r w:rsidRPr="00EE73D3">
              <w:rPr>
                <w:rFonts w:ascii="Arial" w:hAnsi="Arial" w:cs="Arial"/>
              </w:rPr>
              <w:t>A test added to an existing appointment (i.e. lab, x-ray, EKG) test</w:t>
            </w:r>
          </w:p>
        </w:tc>
      </w:tr>
      <w:tr w:rsidR="00233460" w:rsidRPr="00995A5E" w14:paraId="1C56DB5D"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5DA5822F" w14:textId="77777777" w:rsidR="00233460" w:rsidRPr="00EE73D3" w:rsidRDefault="00233460" w:rsidP="00233460">
            <w:pPr>
              <w:pStyle w:val="BodyText"/>
              <w:rPr>
                <w:rFonts w:ascii="Arial" w:hAnsi="Arial" w:cs="Arial"/>
              </w:rPr>
            </w:pPr>
            <w:r w:rsidRPr="00EE73D3">
              <w:rPr>
                <w:rFonts w:ascii="Arial" w:hAnsi="Arial" w:cs="Arial"/>
              </w:rPr>
              <w:t>API</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318026A2" w14:textId="77777777" w:rsidR="00233460" w:rsidRPr="00EE73D3" w:rsidRDefault="00233460" w:rsidP="00233460">
            <w:pPr>
              <w:pStyle w:val="BodyText"/>
              <w:rPr>
                <w:rFonts w:ascii="Arial" w:hAnsi="Arial" w:cs="Arial"/>
              </w:rPr>
            </w:pPr>
            <w:r w:rsidRPr="00EE73D3">
              <w:rPr>
                <w:rFonts w:ascii="Arial" w:hAnsi="Arial" w:cs="Arial"/>
              </w:rPr>
              <w:t>Application Program Interface</w:t>
            </w:r>
          </w:p>
        </w:tc>
      </w:tr>
      <w:tr w:rsidR="00233460" w:rsidRPr="00995A5E" w14:paraId="035458BF" w14:textId="77777777" w:rsidTr="005D54B3">
        <w:tc>
          <w:tcPr>
            <w:tcW w:w="1890" w:type="dxa"/>
            <w:shd w:val="clear" w:color="auto" w:fill="auto"/>
          </w:tcPr>
          <w:p w14:paraId="4B2A2F57" w14:textId="77777777" w:rsidR="00233460" w:rsidRPr="00EE73D3" w:rsidRDefault="00233460" w:rsidP="00233460">
            <w:pPr>
              <w:pStyle w:val="BodyText"/>
              <w:rPr>
                <w:rFonts w:ascii="Arial" w:hAnsi="Arial" w:cs="Arial"/>
              </w:rPr>
            </w:pPr>
            <w:r w:rsidRPr="00EE73D3">
              <w:rPr>
                <w:rFonts w:ascii="Arial" w:hAnsi="Arial" w:cs="Arial"/>
              </w:rPr>
              <w:t>BILLINGS</w:t>
            </w:r>
          </w:p>
        </w:tc>
        <w:tc>
          <w:tcPr>
            <w:tcW w:w="7578" w:type="dxa"/>
            <w:shd w:val="clear" w:color="auto" w:fill="auto"/>
          </w:tcPr>
          <w:p w14:paraId="2C66EB0F" w14:textId="77777777" w:rsidR="00233460" w:rsidRPr="00EE73D3" w:rsidRDefault="00233460" w:rsidP="00233460">
            <w:pPr>
              <w:pStyle w:val="BodyText"/>
              <w:rPr>
                <w:rFonts w:ascii="Arial" w:hAnsi="Arial" w:cs="Arial"/>
              </w:rPr>
            </w:pPr>
            <w:r w:rsidRPr="00EE73D3">
              <w:rPr>
                <w:rFonts w:ascii="Arial" w:hAnsi="Arial" w:cs="Arial"/>
              </w:rPr>
              <w:t>Bills sent to veteran</w:t>
            </w:r>
          </w:p>
        </w:tc>
      </w:tr>
      <w:tr w:rsidR="00233460" w:rsidRPr="00995A5E" w14:paraId="154B96B0"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55DD5700" w14:textId="77777777" w:rsidR="00233460" w:rsidRPr="00EE73D3" w:rsidRDefault="00233460" w:rsidP="00233460">
            <w:pPr>
              <w:pStyle w:val="BodyText"/>
              <w:rPr>
                <w:rFonts w:ascii="Arial" w:hAnsi="Arial" w:cs="Arial"/>
              </w:rPr>
            </w:pPr>
            <w:r w:rsidRPr="00EE73D3">
              <w:rPr>
                <w:rFonts w:ascii="Arial" w:hAnsi="Arial" w:cs="Arial"/>
              </w:rPr>
              <w:t>BRD</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275F7D03" w14:textId="77777777" w:rsidR="00233460" w:rsidRPr="00EE73D3" w:rsidRDefault="00233460" w:rsidP="00233460">
            <w:pPr>
              <w:pStyle w:val="BodyText"/>
              <w:rPr>
                <w:rFonts w:ascii="Arial" w:hAnsi="Arial" w:cs="Arial"/>
              </w:rPr>
            </w:pPr>
            <w:r w:rsidRPr="00EE73D3">
              <w:rPr>
                <w:rFonts w:ascii="Arial" w:hAnsi="Arial" w:cs="Arial"/>
              </w:rPr>
              <w:t>Business Requirements Document</w:t>
            </w:r>
          </w:p>
        </w:tc>
      </w:tr>
      <w:tr w:rsidR="00233460" w:rsidRPr="00995A5E" w14:paraId="22A514B2" w14:textId="77777777" w:rsidTr="00570E13">
        <w:tc>
          <w:tcPr>
            <w:tcW w:w="1890" w:type="dxa"/>
            <w:shd w:val="clear" w:color="auto" w:fill="auto"/>
          </w:tcPr>
          <w:p w14:paraId="0FE09311" w14:textId="77777777" w:rsidR="00233460" w:rsidRPr="00EE73D3" w:rsidRDefault="00233460" w:rsidP="00233460">
            <w:pPr>
              <w:pStyle w:val="BodyText"/>
              <w:rPr>
                <w:rFonts w:ascii="Arial" w:hAnsi="Arial" w:cs="Arial"/>
              </w:rPr>
            </w:pPr>
            <w:r w:rsidRPr="00EE73D3">
              <w:rPr>
                <w:rFonts w:ascii="Arial" w:hAnsi="Arial" w:cs="Arial"/>
              </w:rPr>
              <w:t>CLINIC PULL LIST</w:t>
            </w:r>
          </w:p>
        </w:tc>
        <w:tc>
          <w:tcPr>
            <w:tcW w:w="7578" w:type="dxa"/>
            <w:shd w:val="clear" w:color="auto" w:fill="auto"/>
          </w:tcPr>
          <w:p w14:paraId="35769E56" w14:textId="77777777" w:rsidR="00233460" w:rsidRPr="00EE73D3" w:rsidRDefault="00233460" w:rsidP="00233460">
            <w:pPr>
              <w:pStyle w:val="BodyText"/>
              <w:rPr>
                <w:rFonts w:ascii="Arial" w:hAnsi="Arial" w:cs="Arial"/>
              </w:rPr>
            </w:pPr>
            <w:r w:rsidRPr="00EE73D3">
              <w:rPr>
                <w:rFonts w:ascii="Arial" w:hAnsi="Arial" w:cs="Arial"/>
              </w:rPr>
              <w:t xml:space="preserve">A list of patients whose radiology/MAS records should be pulled from the file room for use in conjunction with scheduled clinic visits  </w:t>
            </w:r>
          </w:p>
        </w:tc>
      </w:tr>
      <w:tr w:rsidR="00233460" w:rsidRPr="00995A5E" w14:paraId="73E22C14" w14:textId="77777777" w:rsidTr="00570E13">
        <w:tc>
          <w:tcPr>
            <w:tcW w:w="1890" w:type="dxa"/>
            <w:shd w:val="clear" w:color="auto" w:fill="auto"/>
          </w:tcPr>
          <w:p w14:paraId="3217C722" w14:textId="77777777" w:rsidR="00233460" w:rsidRPr="00EE73D3" w:rsidRDefault="00233460" w:rsidP="00233460">
            <w:pPr>
              <w:pStyle w:val="BodyText"/>
              <w:rPr>
                <w:rFonts w:ascii="Arial" w:hAnsi="Arial" w:cs="Arial"/>
              </w:rPr>
            </w:pPr>
            <w:r w:rsidRPr="00EE73D3">
              <w:rPr>
                <w:rFonts w:ascii="Arial" w:hAnsi="Arial" w:cs="Arial"/>
              </w:rPr>
              <w:t>COLLATERAL</w:t>
            </w:r>
          </w:p>
        </w:tc>
        <w:tc>
          <w:tcPr>
            <w:tcW w:w="7578" w:type="dxa"/>
            <w:shd w:val="clear" w:color="auto" w:fill="auto"/>
          </w:tcPr>
          <w:p w14:paraId="553F2E5B" w14:textId="77777777" w:rsidR="00233460" w:rsidRPr="00EE73D3" w:rsidRDefault="00233460" w:rsidP="00233460">
            <w:pPr>
              <w:pStyle w:val="BodyText"/>
              <w:rPr>
                <w:rFonts w:ascii="Arial" w:hAnsi="Arial" w:cs="Arial"/>
              </w:rPr>
            </w:pPr>
            <w:r w:rsidRPr="00EE73D3">
              <w:rPr>
                <w:rFonts w:ascii="Arial" w:hAnsi="Arial" w:cs="Arial"/>
              </w:rPr>
              <w:t xml:space="preserve">A visit by a non-veteran patient whose appointment is related to or visit associated with a service-connected patient's treatment. </w:t>
            </w:r>
          </w:p>
        </w:tc>
      </w:tr>
      <w:tr w:rsidR="00233460" w:rsidRPr="00995A5E" w14:paraId="315441C9"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46C1DEFF" w14:textId="77777777" w:rsidR="00233460" w:rsidRPr="00EE73D3" w:rsidRDefault="00233460" w:rsidP="00233460">
            <w:pPr>
              <w:pStyle w:val="BodyText"/>
              <w:rPr>
                <w:rFonts w:ascii="Arial" w:hAnsi="Arial" w:cs="Arial"/>
              </w:rPr>
            </w:pPr>
            <w:r w:rsidRPr="00EE73D3">
              <w:rPr>
                <w:rFonts w:ascii="Arial" w:hAnsi="Arial" w:cs="Arial"/>
              </w:rPr>
              <w:t>Computerized Patient Record System (CPRS)</w:t>
            </w:r>
          </w:p>
          <w:p w14:paraId="1694AD7D" w14:textId="77777777" w:rsidR="00233460" w:rsidRPr="00EE73D3" w:rsidRDefault="00233460" w:rsidP="00233460">
            <w:pPr>
              <w:pStyle w:val="BodyText"/>
              <w:rPr>
                <w:rFonts w:ascii="Arial" w:hAnsi="Arial" w:cs="Arial"/>
              </w:rPr>
            </w:pP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60D04782" w14:textId="77777777" w:rsidR="00233460" w:rsidRPr="00EE73D3" w:rsidRDefault="00233460" w:rsidP="00233460">
            <w:pPr>
              <w:pStyle w:val="BodyText"/>
              <w:rPr>
                <w:rFonts w:ascii="Arial" w:hAnsi="Arial" w:cs="Arial"/>
              </w:rPr>
            </w:pPr>
            <w:r w:rsidRPr="00EE73D3">
              <w:rPr>
                <w:rFonts w:ascii="Arial" w:hAnsi="Arial" w:cs="Arial"/>
              </w:rPr>
              <w:t>An integrated, comprehensive suite of clinical applications in VistA that work together to create a longitudinal view of the veteran’s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233460" w:rsidRPr="00995A5E" w14:paraId="0C071F2E"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086C83A8" w14:textId="77777777" w:rsidR="00233460" w:rsidRPr="00EE73D3" w:rsidRDefault="00233460" w:rsidP="00233460">
            <w:pPr>
              <w:pStyle w:val="BodyText"/>
              <w:rPr>
                <w:rFonts w:ascii="Arial" w:hAnsi="Arial" w:cs="Arial"/>
              </w:rPr>
            </w:pPr>
            <w:r w:rsidRPr="00EE73D3">
              <w:rPr>
                <w:rFonts w:ascii="Arial" w:hAnsi="Arial" w:cs="Arial"/>
              </w:rPr>
              <w:t>CPRS</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46036A05" w14:textId="77777777" w:rsidR="00233460" w:rsidRPr="00EE73D3" w:rsidRDefault="00233460" w:rsidP="00233460">
            <w:pPr>
              <w:pStyle w:val="BodyText"/>
              <w:rPr>
                <w:rFonts w:ascii="Arial" w:hAnsi="Arial" w:cs="Arial"/>
              </w:rPr>
            </w:pPr>
            <w:r w:rsidRPr="00EE73D3">
              <w:rPr>
                <w:rFonts w:ascii="Arial" w:hAnsi="Arial" w:cs="Arial"/>
              </w:rPr>
              <w:t>Computerized Patient Record System</w:t>
            </w:r>
          </w:p>
        </w:tc>
      </w:tr>
      <w:tr w:rsidR="00233460" w:rsidRPr="00995A5E" w14:paraId="6666BF69" w14:textId="77777777" w:rsidTr="00570E13">
        <w:tc>
          <w:tcPr>
            <w:tcW w:w="1890" w:type="dxa"/>
            <w:shd w:val="clear" w:color="auto" w:fill="auto"/>
          </w:tcPr>
          <w:p w14:paraId="0843E7A1" w14:textId="77777777" w:rsidR="00233460" w:rsidRPr="00EE73D3" w:rsidRDefault="00233460" w:rsidP="00233460">
            <w:pPr>
              <w:pStyle w:val="BodyText"/>
              <w:rPr>
                <w:rFonts w:ascii="Arial" w:hAnsi="Arial" w:cs="Arial"/>
              </w:rPr>
            </w:pPr>
            <w:r w:rsidRPr="00EE73D3">
              <w:rPr>
                <w:rFonts w:ascii="Arial" w:hAnsi="Arial" w:cs="Arial"/>
              </w:rPr>
              <w:t>CPT</w:t>
            </w:r>
          </w:p>
        </w:tc>
        <w:tc>
          <w:tcPr>
            <w:tcW w:w="7578" w:type="dxa"/>
            <w:shd w:val="clear" w:color="auto" w:fill="auto"/>
          </w:tcPr>
          <w:p w14:paraId="3019BCA4" w14:textId="77777777" w:rsidR="00233460" w:rsidRPr="00EE73D3" w:rsidRDefault="00233460" w:rsidP="00233460">
            <w:pPr>
              <w:pStyle w:val="BodyText"/>
              <w:rPr>
                <w:rFonts w:ascii="Arial" w:hAnsi="Arial" w:cs="Arial"/>
              </w:rPr>
            </w:pPr>
            <w:r w:rsidRPr="00EE73D3">
              <w:rPr>
                <w:rFonts w:ascii="Arial" w:hAnsi="Arial" w:cs="Arial"/>
              </w:rPr>
              <w:t>Current Procedural Terminology</w:t>
            </w:r>
          </w:p>
        </w:tc>
      </w:tr>
      <w:tr w:rsidR="00233460" w:rsidRPr="00995A5E" w14:paraId="761482E9"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0ECA0533" w14:textId="77777777" w:rsidR="00233460" w:rsidRPr="00EE73D3" w:rsidRDefault="00233460" w:rsidP="00233460">
            <w:pPr>
              <w:pStyle w:val="BodyText"/>
              <w:rPr>
                <w:rFonts w:ascii="Arial" w:hAnsi="Arial" w:cs="Arial"/>
              </w:rPr>
            </w:pPr>
            <w:r w:rsidRPr="00EE73D3">
              <w:rPr>
                <w:rFonts w:ascii="Arial" w:hAnsi="Arial" w:cs="Arial"/>
              </w:rPr>
              <w:t>CR</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77363823" w14:textId="77777777" w:rsidR="00233460" w:rsidRPr="00EE73D3" w:rsidRDefault="00233460" w:rsidP="00233460">
            <w:pPr>
              <w:pStyle w:val="BodyText"/>
              <w:rPr>
                <w:rFonts w:ascii="Arial" w:hAnsi="Arial" w:cs="Arial"/>
              </w:rPr>
            </w:pPr>
            <w:r w:rsidRPr="00EE73D3">
              <w:rPr>
                <w:rFonts w:ascii="Arial" w:hAnsi="Arial" w:cs="Arial"/>
              </w:rPr>
              <w:t>Clinical Reminders</w:t>
            </w:r>
          </w:p>
        </w:tc>
      </w:tr>
      <w:tr w:rsidR="00233460" w:rsidRPr="00995A5E" w14:paraId="3197FFEC"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0BEF0994" w14:textId="77777777" w:rsidR="00233460" w:rsidRPr="00EE73D3" w:rsidRDefault="00233460" w:rsidP="00233460">
            <w:pPr>
              <w:pStyle w:val="BodyText"/>
              <w:rPr>
                <w:rFonts w:ascii="Arial" w:hAnsi="Arial" w:cs="Arial"/>
              </w:rPr>
            </w:pPr>
            <w:r w:rsidRPr="00EE73D3">
              <w:rPr>
                <w:rFonts w:ascii="Arial" w:hAnsi="Arial" w:cs="Arial"/>
              </w:rPr>
              <w:t>DBIA</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6C4F19A7" w14:textId="77777777" w:rsidR="00233460" w:rsidRPr="00EE73D3" w:rsidRDefault="00233460" w:rsidP="00233460">
            <w:pPr>
              <w:pStyle w:val="BodyText"/>
              <w:rPr>
                <w:rFonts w:ascii="Arial" w:hAnsi="Arial" w:cs="Arial"/>
              </w:rPr>
            </w:pPr>
            <w:r w:rsidRPr="00EE73D3">
              <w:rPr>
                <w:rFonts w:ascii="Arial" w:hAnsi="Arial" w:cs="Arial"/>
              </w:rPr>
              <w:t>Database Integration Agreement</w:t>
            </w:r>
          </w:p>
        </w:tc>
      </w:tr>
      <w:tr w:rsidR="00233460" w:rsidRPr="00995A5E" w14:paraId="1F14F71B" w14:textId="77777777" w:rsidTr="005D54B3">
        <w:tc>
          <w:tcPr>
            <w:tcW w:w="1890" w:type="dxa"/>
            <w:shd w:val="clear" w:color="auto" w:fill="auto"/>
          </w:tcPr>
          <w:p w14:paraId="2F41DC13" w14:textId="77777777" w:rsidR="00233460" w:rsidRPr="00EE73D3" w:rsidRDefault="00233460" w:rsidP="00233460">
            <w:pPr>
              <w:pStyle w:val="BodyText"/>
              <w:rPr>
                <w:rFonts w:ascii="Arial" w:hAnsi="Arial" w:cs="Arial"/>
              </w:rPr>
            </w:pPr>
            <w:r w:rsidRPr="00EE73D3">
              <w:rPr>
                <w:rFonts w:ascii="Arial" w:hAnsi="Arial" w:cs="Arial"/>
              </w:rPr>
              <w:t>DRG</w:t>
            </w:r>
          </w:p>
        </w:tc>
        <w:tc>
          <w:tcPr>
            <w:tcW w:w="7578" w:type="dxa"/>
            <w:shd w:val="clear" w:color="auto" w:fill="auto"/>
          </w:tcPr>
          <w:p w14:paraId="0CA4887E" w14:textId="77777777" w:rsidR="00233460" w:rsidRPr="00EE73D3" w:rsidRDefault="00233460" w:rsidP="00233460">
            <w:pPr>
              <w:pStyle w:val="BodyText"/>
              <w:rPr>
                <w:rFonts w:ascii="Arial" w:hAnsi="Arial" w:cs="Arial"/>
              </w:rPr>
            </w:pPr>
            <w:r w:rsidRPr="00EE73D3">
              <w:rPr>
                <w:rFonts w:ascii="Arial" w:hAnsi="Arial" w:cs="Arial"/>
              </w:rPr>
              <w:t>Diagnostic Related Group</w:t>
            </w:r>
          </w:p>
        </w:tc>
      </w:tr>
      <w:tr w:rsidR="00233460" w:rsidRPr="00995A5E" w14:paraId="04BE7D3B"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02589C88" w14:textId="77777777" w:rsidR="00233460" w:rsidRPr="00EE73D3" w:rsidRDefault="00233460" w:rsidP="00233460">
            <w:pPr>
              <w:pStyle w:val="BodyText"/>
              <w:rPr>
                <w:rFonts w:ascii="Arial" w:hAnsi="Arial" w:cs="Arial"/>
              </w:rPr>
            </w:pPr>
            <w:r w:rsidRPr="00EE73D3">
              <w:rPr>
                <w:rFonts w:ascii="Arial" w:hAnsi="Arial" w:cs="Arial"/>
              </w:rPr>
              <w:t>GMTS</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1C79B918" w14:textId="77777777" w:rsidR="00233460" w:rsidRPr="00EE73D3" w:rsidRDefault="00233460" w:rsidP="00233460">
            <w:pPr>
              <w:pStyle w:val="BodyText"/>
              <w:rPr>
                <w:rFonts w:ascii="Arial" w:hAnsi="Arial" w:cs="Arial"/>
              </w:rPr>
            </w:pPr>
            <w:r w:rsidRPr="00EE73D3">
              <w:rPr>
                <w:rFonts w:ascii="Arial" w:hAnsi="Arial" w:cs="Arial"/>
              </w:rPr>
              <w:t>Health Summary namespace</w:t>
            </w:r>
          </w:p>
        </w:tc>
      </w:tr>
      <w:tr w:rsidR="00233460" w:rsidRPr="00995A5E" w14:paraId="26AF3344"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1AD6EAB2" w14:textId="77777777" w:rsidR="00233460" w:rsidRPr="00EE73D3" w:rsidRDefault="00233460" w:rsidP="00233460">
            <w:pPr>
              <w:pStyle w:val="BodyText"/>
              <w:rPr>
                <w:rFonts w:ascii="Arial" w:hAnsi="Arial" w:cs="Arial"/>
              </w:rPr>
            </w:pPr>
            <w:r w:rsidRPr="00EE73D3">
              <w:rPr>
                <w:rFonts w:ascii="Arial" w:hAnsi="Arial" w:cs="Arial"/>
              </w:rPr>
              <w:t>GUI</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41F67339" w14:textId="77777777" w:rsidR="00233460" w:rsidRPr="00EE73D3" w:rsidRDefault="00233460" w:rsidP="00233460">
            <w:pPr>
              <w:pStyle w:val="BodyText"/>
              <w:rPr>
                <w:rFonts w:ascii="Arial" w:hAnsi="Arial" w:cs="Arial"/>
              </w:rPr>
            </w:pPr>
            <w:r w:rsidRPr="00EE73D3">
              <w:rPr>
                <w:rFonts w:ascii="Arial" w:hAnsi="Arial" w:cs="Arial"/>
              </w:rPr>
              <w:t>Graphic User Interface</w:t>
            </w:r>
          </w:p>
        </w:tc>
      </w:tr>
      <w:tr w:rsidR="00233460" w:rsidRPr="00995A5E" w14:paraId="39B6BA38" w14:textId="77777777" w:rsidTr="005D54B3">
        <w:tc>
          <w:tcPr>
            <w:tcW w:w="1890" w:type="dxa"/>
            <w:shd w:val="clear" w:color="auto" w:fill="auto"/>
          </w:tcPr>
          <w:p w14:paraId="2A4E7E36" w14:textId="77777777" w:rsidR="00233460" w:rsidRPr="00EE73D3" w:rsidRDefault="00233460" w:rsidP="00233460">
            <w:pPr>
              <w:pStyle w:val="BodyText"/>
              <w:rPr>
                <w:rFonts w:ascii="Arial" w:hAnsi="Arial" w:cs="Arial"/>
              </w:rPr>
            </w:pPr>
            <w:r w:rsidRPr="00EE73D3">
              <w:rPr>
                <w:rFonts w:ascii="Arial" w:hAnsi="Arial" w:cs="Arial"/>
              </w:rPr>
              <w:t>HL7</w:t>
            </w:r>
          </w:p>
        </w:tc>
        <w:tc>
          <w:tcPr>
            <w:tcW w:w="7578" w:type="dxa"/>
            <w:shd w:val="clear" w:color="auto" w:fill="auto"/>
          </w:tcPr>
          <w:p w14:paraId="204CB489" w14:textId="77777777" w:rsidR="00233460" w:rsidRPr="00EE73D3" w:rsidRDefault="00233460" w:rsidP="00233460">
            <w:pPr>
              <w:pStyle w:val="BodyText"/>
              <w:rPr>
                <w:rFonts w:ascii="Arial" w:hAnsi="Arial" w:cs="Arial"/>
              </w:rPr>
            </w:pPr>
            <w:r w:rsidRPr="00EE73D3">
              <w:rPr>
                <w:rFonts w:ascii="Arial" w:hAnsi="Arial" w:cs="Arial"/>
              </w:rPr>
              <w:t>Health Level Seven</w:t>
            </w:r>
          </w:p>
        </w:tc>
      </w:tr>
      <w:tr w:rsidR="00233460" w:rsidRPr="00995A5E" w14:paraId="7B6558D3"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3212D701" w14:textId="77777777" w:rsidR="00233460" w:rsidRPr="00EE73D3" w:rsidRDefault="00233460" w:rsidP="00233460">
            <w:pPr>
              <w:pStyle w:val="BodyText"/>
              <w:rPr>
                <w:rFonts w:ascii="Arial" w:hAnsi="Arial" w:cs="Arial"/>
              </w:rPr>
            </w:pPr>
            <w:r w:rsidRPr="00EE73D3">
              <w:rPr>
                <w:rFonts w:ascii="Arial" w:hAnsi="Arial" w:cs="Arial"/>
              </w:rPr>
              <w:lastRenderedPageBreak/>
              <w:t>ICR</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17CF00FB" w14:textId="77777777" w:rsidR="00233460" w:rsidRPr="00EE73D3" w:rsidRDefault="00233460" w:rsidP="00233460">
            <w:pPr>
              <w:pStyle w:val="BodyText"/>
              <w:rPr>
                <w:rFonts w:ascii="Arial" w:hAnsi="Arial" w:cs="Arial"/>
              </w:rPr>
            </w:pPr>
            <w:r w:rsidRPr="00EE73D3">
              <w:rPr>
                <w:rFonts w:ascii="Arial" w:hAnsi="Arial" w:cs="Arial"/>
              </w:rPr>
              <w:t>Integration Control Reference</w:t>
            </w:r>
          </w:p>
        </w:tc>
      </w:tr>
      <w:tr w:rsidR="00233460" w:rsidRPr="00995A5E" w14:paraId="34F7DCF3" w14:textId="77777777" w:rsidTr="005D54B3">
        <w:tc>
          <w:tcPr>
            <w:tcW w:w="1890" w:type="dxa"/>
            <w:shd w:val="clear" w:color="auto" w:fill="auto"/>
          </w:tcPr>
          <w:p w14:paraId="7A0D86F7" w14:textId="77777777" w:rsidR="00233460" w:rsidRPr="00EE73D3" w:rsidRDefault="00233460" w:rsidP="00233460">
            <w:pPr>
              <w:pStyle w:val="BodyText"/>
              <w:rPr>
                <w:rFonts w:ascii="Arial" w:hAnsi="Arial" w:cs="Arial"/>
              </w:rPr>
            </w:pPr>
            <w:r w:rsidRPr="00EE73D3">
              <w:rPr>
                <w:rFonts w:ascii="Arial" w:hAnsi="Arial" w:cs="Arial"/>
              </w:rPr>
              <w:t>IRT</w:t>
            </w:r>
          </w:p>
        </w:tc>
        <w:tc>
          <w:tcPr>
            <w:tcW w:w="7578" w:type="dxa"/>
            <w:shd w:val="clear" w:color="auto" w:fill="auto"/>
          </w:tcPr>
          <w:p w14:paraId="73FFBCB8" w14:textId="77777777" w:rsidR="00233460" w:rsidRPr="00EE73D3" w:rsidRDefault="00233460" w:rsidP="00233460">
            <w:pPr>
              <w:pStyle w:val="BodyText"/>
              <w:rPr>
                <w:rFonts w:ascii="Arial" w:hAnsi="Arial" w:cs="Arial"/>
              </w:rPr>
            </w:pPr>
            <w:r w:rsidRPr="00EE73D3">
              <w:rPr>
                <w:rFonts w:ascii="Arial" w:hAnsi="Arial" w:cs="Arial"/>
              </w:rPr>
              <w:t>Incomplete Records Tracking</w:t>
            </w:r>
          </w:p>
        </w:tc>
      </w:tr>
      <w:tr w:rsidR="00233460" w:rsidRPr="00995A5E" w14:paraId="7E179B0B"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23E424BB" w14:textId="77777777" w:rsidR="00233460" w:rsidRPr="00EE73D3" w:rsidRDefault="00233460" w:rsidP="00233460">
            <w:pPr>
              <w:pStyle w:val="BodyText"/>
              <w:rPr>
                <w:rFonts w:ascii="Arial" w:hAnsi="Arial" w:cs="Arial"/>
              </w:rPr>
            </w:pPr>
            <w:r w:rsidRPr="00EE73D3">
              <w:rPr>
                <w:rFonts w:ascii="Arial" w:hAnsi="Arial" w:cs="Arial"/>
              </w:rPr>
              <w:t>IVMH</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0261D43B" w14:textId="77777777" w:rsidR="00233460" w:rsidRPr="00EE73D3" w:rsidRDefault="00233460" w:rsidP="00233460">
            <w:pPr>
              <w:pStyle w:val="BodyText"/>
              <w:rPr>
                <w:rFonts w:ascii="Arial" w:hAnsi="Arial" w:cs="Arial"/>
              </w:rPr>
            </w:pPr>
            <w:r w:rsidRPr="00EE73D3">
              <w:rPr>
                <w:rFonts w:ascii="Arial" w:hAnsi="Arial" w:cs="Arial"/>
              </w:rPr>
              <w:t>Improve Veteran Mental Health</w:t>
            </w:r>
          </w:p>
        </w:tc>
      </w:tr>
      <w:tr w:rsidR="00233460" w:rsidRPr="00995A5E" w14:paraId="0414272C" w14:textId="77777777" w:rsidTr="005D54B3">
        <w:tc>
          <w:tcPr>
            <w:tcW w:w="1890" w:type="dxa"/>
            <w:shd w:val="clear" w:color="auto" w:fill="auto"/>
          </w:tcPr>
          <w:p w14:paraId="6AA3FD5E" w14:textId="77777777" w:rsidR="00233460" w:rsidRPr="00EE73D3" w:rsidRDefault="00233460" w:rsidP="00233460">
            <w:pPr>
              <w:pStyle w:val="BodyText"/>
              <w:rPr>
                <w:rFonts w:ascii="Arial" w:hAnsi="Arial" w:cs="Arial"/>
              </w:rPr>
            </w:pPr>
            <w:r w:rsidRPr="00EE73D3">
              <w:rPr>
                <w:rFonts w:ascii="Arial" w:hAnsi="Arial" w:cs="Arial"/>
              </w:rPr>
              <w:t>MEANS TEST</w:t>
            </w:r>
          </w:p>
        </w:tc>
        <w:tc>
          <w:tcPr>
            <w:tcW w:w="7578" w:type="dxa"/>
            <w:shd w:val="clear" w:color="auto" w:fill="auto"/>
          </w:tcPr>
          <w:p w14:paraId="303BE02F" w14:textId="77777777" w:rsidR="00233460" w:rsidRPr="00EE73D3" w:rsidRDefault="00233460" w:rsidP="00233460">
            <w:pPr>
              <w:pStyle w:val="BodyText"/>
              <w:rPr>
                <w:rFonts w:ascii="Arial" w:hAnsi="Arial" w:cs="Arial"/>
              </w:rPr>
            </w:pPr>
            <w:r w:rsidRPr="00EE73D3">
              <w:rPr>
                <w:rFonts w:ascii="Arial" w:hAnsi="Arial" w:cs="Arial"/>
              </w:rPr>
              <w:t>A financial report upon which certain patients' eligibility for care is based</w:t>
            </w:r>
          </w:p>
        </w:tc>
      </w:tr>
      <w:tr w:rsidR="00233460" w:rsidRPr="00995A5E" w14:paraId="576CBA52"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142F6A06" w14:textId="77777777" w:rsidR="00233460" w:rsidRPr="00EE73D3" w:rsidRDefault="00233460" w:rsidP="00233460">
            <w:pPr>
              <w:pStyle w:val="BodyText"/>
              <w:rPr>
                <w:rFonts w:ascii="Arial" w:hAnsi="Arial" w:cs="Arial"/>
              </w:rPr>
            </w:pPr>
            <w:r w:rsidRPr="00EE73D3">
              <w:rPr>
                <w:rFonts w:ascii="Arial" w:hAnsi="Arial" w:cs="Arial"/>
              </w:rPr>
              <w:t>Mental Health Treatment Coordinator (MHTC)</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7A033401" w14:textId="77777777" w:rsidR="00233460" w:rsidRPr="00EE73D3" w:rsidRDefault="00233460" w:rsidP="00233460">
            <w:pPr>
              <w:pStyle w:val="BodyText"/>
              <w:rPr>
                <w:rFonts w:ascii="Arial" w:hAnsi="Arial" w:cs="Arial"/>
              </w:rPr>
            </w:pPr>
            <w:r w:rsidRPr="00EE73D3">
              <w:rPr>
                <w:rFonts w:ascii="Arial" w:hAnsi="Arial" w:cs="Arial"/>
              </w:rPr>
              <w:t>The liaison between the patient and the mental health system at a VA site.  There is only one Mental Health treatment coordinator per patient and they are the key coordinator for behavioral health services care.</w:t>
            </w:r>
          </w:p>
          <w:p w14:paraId="67EF03AC" w14:textId="77777777" w:rsidR="00233460" w:rsidRPr="00EE73D3" w:rsidRDefault="00233460" w:rsidP="00233460">
            <w:pPr>
              <w:pStyle w:val="BodyText"/>
              <w:rPr>
                <w:rFonts w:ascii="Arial" w:hAnsi="Arial" w:cs="Arial"/>
              </w:rPr>
            </w:pPr>
            <w:r w:rsidRPr="00EE73D3">
              <w:rPr>
                <w:rFonts w:ascii="Arial" w:hAnsi="Arial" w:cs="Arial"/>
              </w:rPr>
              <w:t>For more information about the MH treatment coordinator’s responsibilities, see VHA Handbook 1160.1, “Uniform Mental Health Services in VA Medical Centers for Clinics,” page 3-4.  Note: In the handbook, the MHTC is called the Principal Mental Health Provider.</w:t>
            </w:r>
          </w:p>
        </w:tc>
      </w:tr>
      <w:tr w:rsidR="00233460" w:rsidRPr="00995A5E" w14:paraId="7BDB3054"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0134B7A8" w14:textId="77777777" w:rsidR="00233460" w:rsidRPr="00EE73D3" w:rsidRDefault="00233460" w:rsidP="00233460">
            <w:pPr>
              <w:pStyle w:val="BodyText"/>
              <w:rPr>
                <w:rFonts w:ascii="Arial" w:hAnsi="Arial" w:cs="Arial"/>
              </w:rPr>
            </w:pPr>
            <w:r w:rsidRPr="00EE73D3">
              <w:rPr>
                <w:rFonts w:ascii="Arial" w:hAnsi="Arial" w:cs="Arial"/>
              </w:rPr>
              <w:t>MH</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5E764FAB" w14:textId="77777777" w:rsidR="00233460" w:rsidRPr="00EE73D3" w:rsidRDefault="00233460" w:rsidP="00233460">
            <w:pPr>
              <w:pStyle w:val="BodyText"/>
              <w:rPr>
                <w:rFonts w:ascii="Arial" w:hAnsi="Arial" w:cs="Arial"/>
              </w:rPr>
            </w:pPr>
            <w:r w:rsidRPr="00EE73D3">
              <w:rPr>
                <w:rFonts w:ascii="Arial" w:hAnsi="Arial" w:cs="Arial"/>
              </w:rPr>
              <w:t>Mental Health</w:t>
            </w:r>
          </w:p>
        </w:tc>
      </w:tr>
      <w:tr w:rsidR="00233460" w:rsidRPr="00995A5E" w14:paraId="0FD6AECE"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22DA10AF" w14:textId="77777777" w:rsidR="00233460" w:rsidRPr="00EE73D3" w:rsidRDefault="00233460" w:rsidP="00233460">
            <w:pPr>
              <w:pStyle w:val="BodyText"/>
              <w:rPr>
                <w:rFonts w:ascii="Arial" w:hAnsi="Arial" w:cs="Arial"/>
              </w:rPr>
            </w:pPr>
            <w:r w:rsidRPr="00EE73D3">
              <w:rPr>
                <w:rFonts w:ascii="Arial" w:hAnsi="Arial" w:cs="Arial"/>
              </w:rPr>
              <w:t>MHA3</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22BEE151" w14:textId="77777777" w:rsidR="00233460" w:rsidRPr="00EE73D3" w:rsidRDefault="00233460" w:rsidP="00233460">
            <w:pPr>
              <w:pStyle w:val="BodyText"/>
              <w:rPr>
                <w:rFonts w:ascii="Arial" w:hAnsi="Arial" w:cs="Arial"/>
              </w:rPr>
            </w:pPr>
            <w:r w:rsidRPr="00EE73D3">
              <w:rPr>
                <w:rFonts w:ascii="Arial" w:hAnsi="Arial" w:cs="Arial"/>
              </w:rPr>
              <w:t>Mental Health Assistant 3 package</w:t>
            </w:r>
          </w:p>
        </w:tc>
      </w:tr>
      <w:tr w:rsidR="00233460" w:rsidRPr="00995A5E" w14:paraId="24540FE8"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39FCC82A" w14:textId="77777777" w:rsidR="00233460" w:rsidRPr="00EE73D3" w:rsidRDefault="00233460" w:rsidP="00233460">
            <w:pPr>
              <w:pStyle w:val="BodyText"/>
              <w:rPr>
                <w:rFonts w:ascii="Arial" w:hAnsi="Arial" w:cs="Arial"/>
              </w:rPr>
            </w:pPr>
            <w:r w:rsidRPr="00EE73D3">
              <w:rPr>
                <w:rFonts w:ascii="Arial" w:hAnsi="Arial" w:cs="Arial"/>
              </w:rPr>
              <w:t>MHTC</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3197B6FF" w14:textId="77777777" w:rsidR="00233460" w:rsidRPr="00EE73D3" w:rsidRDefault="00233460" w:rsidP="00233460">
            <w:pPr>
              <w:pStyle w:val="BodyText"/>
              <w:rPr>
                <w:rFonts w:ascii="Arial" w:hAnsi="Arial" w:cs="Arial"/>
              </w:rPr>
            </w:pPr>
            <w:r w:rsidRPr="00EE73D3">
              <w:rPr>
                <w:rFonts w:ascii="Arial" w:hAnsi="Arial" w:cs="Arial"/>
              </w:rPr>
              <w:t>Mental Health Treatment Coordinator</w:t>
            </w:r>
          </w:p>
        </w:tc>
      </w:tr>
      <w:tr w:rsidR="00233460" w:rsidRPr="00995A5E" w14:paraId="150FA142" w14:textId="77777777" w:rsidTr="00570E13">
        <w:tc>
          <w:tcPr>
            <w:tcW w:w="1890" w:type="dxa"/>
            <w:shd w:val="clear" w:color="auto" w:fill="auto"/>
          </w:tcPr>
          <w:p w14:paraId="47F304C2" w14:textId="77777777" w:rsidR="00233460" w:rsidRPr="00EE73D3" w:rsidRDefault="00233460" w:rsidP="00233460">
            <w:pPr>
              <w:pStyle w:val="BodyText"/>
              <w:rPr>
                <w:rFonts w:ascii="Arial" w:hAnsi="Arial" w:cs="Arial"/>
              </w:rPr>
            </w:pPr>
            <w:r w:rsidRPr="00EE73D3">
              <w:rPr>
                <w:rFonts w:ascii="Arial" w:hAnsi="Arial" w:cs="Arial"/>
              </w:rPr>
              <w:t>NO SHOW</w:t>
            </w:r>
          </w:p>
        </w:tc>
        <w:tc>
          <w:tcPr>
            <w:tcW w:w="7578" w:type="dxa"/>
            <w:shd w:val="clear" w:color="auto" w:fill="auto"/>
          </w:tcPr>
          <w:p w14:paraId="510A5946" w14:textId="77777777" w:rsidR="00233460" w:rsidRPr="00EE73D3" w:rsidRDefault="00233460" w:rsidP="00233460">
            <w:pPr>
              <w:pStyle w:val="BodyText"/>
              <w:rPr>
                <w:rFonts w:ascii="Arial" w:hAnsi="Arial" w:cs="Arial"/>
              </w:rPr>
            </w:pPr>
            <w:r w:rsidRPr="00EE73D3">
              <w:rPr>
                <w:rFonts w:ascii="Arial" w:hAnsi="Arial" w:cs="Arial"/>
              </w:rPr>
              <w:t>A person who did not report for a scheduled clinic visit without prior notification to the medical center.</w:t>
            </w:r>
          </w:p>
        </w:tc>
      </w:tr>
      <w:tr w:rsidR="00233460" w:rsidRPr="00995A5E" w14:paraId="521E7324" w14:textId="77777777" w:rsidTr="00570E13">
        <w:tc>
          <w:tcPr>
            <w:tcW w:w="1890" w:type="dxa"/>
            <w:shd w:val="clear" w:color="auto" w:fill="auto"/>
          </w:tcPr>
          <w:p w14:paraId="13AA17C1" w14:textId="77777777" w:rsidR="00233460" w:rsidRPr="00EE73D3" w:rsidRDefault="00233460" w:rsidP="00233460">
            <w:pPr>
              <w:pStyle w:val="BodyText"/>
              <w:rPr>
                <w:rFonts w:ascii="Arial" w:hAnsi="Arial" w:cs="Arial"/>
              </w:rPr>
            </w:pPr>
            <w:r w:rsidRPr="00EE73D3">
              <w:rPr>
                <w:rFonts w:ascii="Arial" w:hAnsi="Arial" w:cs="Arial"/>
              </w:rPr>
              <w:t>NON-COUNT</w:t>
            </w:r>
          </w:p>
        </w:tc>
        <w:tc>
          <w:tcPr>
            <w:tcW w:w="7578" w:type="dxa"/>
            <w:shd w:val="clear" w:color="auto" w:fill="auto"/>
          </w:tcPr>
          <w:p w14:paraId="7F5DF21E" w14:textId="77777777" w:rsidR="00233460" w:rsidRPr="00EE73D3" w:rsidRDefault="00233460" w:rsidP="00233460">
            <w:pPr>
              <w:pStyle w:val="BodyText"/>
              <w:rPr>
                <w:rFonts w:ascii="Arial" w:hAnsi="Arial" w:cs="Arial"/>
              </w:rPr>
            </w:pPr>
            <w:r w:rsidRPr="00EE73D3">
              <w:rPr>
                <w:rFonts w:ascii="Arial" w:hAnsi="Arial" w:cs="Arial"/>
              </w:rPr>
              <w:t>A clinic whose visits do not affect AMIS statistics.</w:t>
            </w:r>
          </w:p>
        </w:tc>
      </w:tr>
      <w:tr w:rsidR="00233460" w:rsidRPr="00995A5E" w14:paraId="3387FE2C"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75340ADC" w14:textId="77777777" w:rsidR="00233460" w:rsidRPr="00EE73D3" w:rsidRDefault="00233460" w:rsidP="00233460">
            <w:pPr>
              <w:pStyle w:val="BodyText"/>
              <w:rPr>
                <w:rFonts w:ascii="Arial" w:hAnsi="Arial" w:cs="Arial"/>
              </w:rPr>
            </w:pPr>
            <w:r w:rsidRPr="00EE73D3">
              <w:rPr>
                <w:rFonts w:ascii="Arial" w:hAnsi="Arial" w:cs="Arial"/>
              </w:rPr>
              <w:t>NSR</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68919181" w14:textId="77777777" w:rsidR="00233460" w:rsidRPr="00EE73D3" w:rsidRDefault="00233460" w:rsidP="00233460">
            <w:pPr>
              <w:pStyle w:val="BodyText"/>
              <w:rPr>
                <w:rFonts w:ascii="Arial" w:hAnsi="Arial" w:cs="Arial"/>
              </w:rPr>
            </w:pPr>
            <w:r w:rsidRPr="00EE73D3">
              <w:rPr>
                <w:rFonts w:ascii="Arial" w:hAnsi="Arial" w:cs="Arial"/>
              </w:rPr>
              <w:t>New Service Request</w:t>
            </w:r>
          </w:p>
        </w:tc>
      </w:tr>
      <w:tr w:rsidR="00233460" w:rsidRPr="00995A5E" w14:paraId="6DF54363"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032E9E94" w14:textId="77777777" w:rsidR="00233460" w:rsidRPr="00EE73D3" w:rsidRDefault="00233460" w:rsidP="00233460">
            <w:pPr>
              <w:pStyle w:val="BodyText"/>
              <w:rPr>
                <w:rFonts w:ascii="Arial" w:hAnsi="Arial" w:cs="Arial"/>
              </w:rPr>
            </w:pPr>
            <w:r w:rsidRPr="00EE73D3">
              <w:rPr>
                <w:rFonts w:ascii="Arial" w:hAnsi="Arial" w:cs="Arial"/>
              </w:rPr>
              <w:t>OE/RR</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2E8636E9" w14:textId="77777777" w:rsidR="00233460" w:rsidRPr="00EE73D3" w:rsidRDefault="00233460" w:rsidP="00233460">
            <w:pPr>
              <w:pStyle w:val="BodyText"/>
              <w:rPr>
                <w:rFonts w:ascii="Arial" w:hAnsi="Arial" w:cs="Arial"/>
              </w:rPr>
            </w:pPr>
            <w:r w:rsidRPr="00EE73D3">
              <w:rPr>
                <w:rFonts w:ascii="Arial" w:hAnsi="Arial" w:cs="Arial"/>
              </w:rPr>
              <w:t>Order Entry/Results Reporting</w:t>
            </w:r>
          </w:p>
        </w:tc>
      </w:tr>
      <w:tr w:rsidR="00233460" w:rsidRPr="00995A5E" w14:paraId="12DDC020" w14:textId="77777777" w:rsidTr="005D54B3">
        <w:tc>
          <w:tcPr>
            <w:tcW w:w="1890" w:type="dxa"/>
            <w:shd w:val="clear" w:color="auto" w:fill="auto"/>
          </w:tcPr>
          <w:p w14:paraId="75272D64" w14:textId="77777777" w:rsidR="00233460" w:rsidRPr="00EE73D3" w:rsidRDefault="00233460" w:rsidP="00233460">
            <w:pPr>
              <w:pStyle w:val="BodyText"/>
              <w:rPr>
                <w:rFonts w:ascii="Arial" w:hAnsi="Arial" w:cs="Arial"/>
              </w:rPr>
            </w:pPr>
            <w:r w:rsidRPr="00EE73D3">
              <w:rPr>
                <w:rFonts w:ascii="Arial" w:hAnsi="Arial" w:cs="Arial"/>
              </w:rPr>
              <w:t>OPC</w:t>
            </w:r>
          </w:p>
        </w:tc>
        <w:tc>
          <w:tcPr>
            <w:tcW w:w="7578" w:type="dxa"/>
            <w:shd w:val="clear" w:color="auto" w:fill="auto"/>
          </w:tcPr>
          <w:p w14:paraId="7B053C0D" w14:textId="77777777" w:rsidR="00233460" w:rsidRPr="00EE73D3" w:rsidRDefault="00233460" w:rsidP="00233460">
            <w:pPr>
              <w:pStyle w:val="BodyText"/>
              <w:rPr>
                <w:rFonts w:ascii="Arial" w:hAnsi="Arial" w:cs="Arial"/>
              </w:rPr>
            </w:pPr>
            <w:r w:rsidRPr="00EE73D3">
              <w:rPr>
                <w:rFonts w:ascii="Arial" w:hAnsi="Arial" w:cs="Arial"/>
              </w:rPr>
              <w:t>Outpatient Clinic</w:t>
            </w:r>
          </w:p>
        </w:tc>
      </w:tr>
      <w:tr w:rsidR="00233460" w:rsidRPr="00995A5E" w14:paraId="0E0D8B5E"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602059C6" w14:textId="77777777" w:rsidR="00233460" w:rsidRPr="00EE73D3" w:rsidRDefault="00233460" w:rsidP="00233460">
            <w:pPr>
              <w:pStyle w:val="BodyText"/>
              <w:rPr>
                <w:rFonts w:ascii="Arial" w:hAnsi="Arial" w:cs="Arial"/>
              </w:rPr>
            </w:pPr>
            <w:r w:rsidRPr="00EE73D3">
              <w:rPr>
                <w:rFonts w:ascii="Arial" w:hAnsi="Arial" w:cs="Arial"/>
              </w:rPr>
              <w:t>OR</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5420EC14" w14:textId="77777777" w:rsidR="00233460" w:rsidRPr="00EE73D3" w:rsidRDefault="00233460" w:rsidP="00233460">
            <w:pPr>
              <w:pStyle w:val="BodyText"/>
              <w:rPr>
                <w:rFonts w:ascii="Arial" w:hAnsi="Arial" w:cs="Arial"/>
              </w:rPr>
            </w:pPr>
            <w:r w:rsidRPr="00EE73D3">
              <w:rPr>
                <w:rFonts w:ascii="Arial" w:hAnsi="Arial" w:cs="Arial"/>
              </w:rPr>
              <w:t>CPRS Order Entry/Results Reporting namespace</w:t>
            </w:r>
          </w:p>
        </w:tc>
      </w:tr>
      <w:tr w:rsidR="00233460" w:rsidRPr="00995A5E" w14:paraId="356E82C5" w14:textId="77777777" w:rsidTr="005D54B3">
        <w:tc>
          <w:tcPr>
            <w:tcW w:w="1890" w:type="dxa"/>
            <w:shd w:val="clear" w:color="auto" w:fill="auto"/>
          </w:tcPr>
          <w:p w14:paraId="38A84F4B" w14:textId="77777777" w:rsidR="00233460" w:rsidRPr="00EE73D3" w:rsidRDefault="00233460" w:rsidP="00233460">
            <w:pPr>
              <w:pStyle w:val="BodyText"/>
              <w:rPr>
                <w:rFonts w:ascii="Arial" w:hAnsi="Arial" w:cs="Arial"/>
              </w:rPr>
            </w:pPr>
            <w:r w:rsidRPr="00EE73D3">
              <w:rPr>
                <w:rFonts w:ascii="Arial" w:hAnsi="Arial" w:cs="Arial"/>
              </w:rPr>
              <w:t>PAF</w:t>
            </w:r>
          </w:p>
        </w:tc>
        <w:tc>
          <w:tcPr>
            <w:tcW w:w="7578" w:type="dxa"/>
            <w:shd w:val="clear" w:color="auto" w:fill="auto"/>
          </w:tcPr>
          <w:p w14:paraId="2BF6C84A" w14:textId="77777777" w:rsidR="00233460" w:rsidRPr="00EE73D3" w:rsidRDefault="00233460" w:rsidP="00233460">
            <w:pPr>
              <w:pStyle w:val="BodyText"/>
              <w:rPr>
                <w:rFonts w:ascii="Arial" w:hAnsi="Arial" w:cs="Arial"/>
              </w:rPr>
            </w:pPr>
            <w:r w:rsidRPr="00EE73D3">
              <w:rPr>
                <w:rFonts w:ascii="Arial" w:hAnsi="Arial" w:cs="Arial"/>
              </w:rPr>
              <w:t>Patient Assessment File; where PAI information is stored until transmission to Austin.</w:t>
            </w:r>
          </w:p>
        </w:tc>
      </w:tr>
      <w:tr w:rsidR="00233460" w:rsidRPr="00995A5E" w14:paraId="0EC9F3CE" w14:textId="77777777" w:rsidTr="005D54B3">
        <w:tc>
          <w:tcPr>
            <w:tcW w:w="1890" w:type="dxa"/>
            <w:shd w:val="clear" w:color="auto" w:fill="auto"/>
          </w:tcPr>
          <w:p w14:paraId="6B9B88C5" w14:textId="77777777" w:rsidR="00233460" w:rsidRPr="00EE73D3" w:rsidRDefault="00233460" w:rsidP="00233460">
            <w:pPr>
              <w:pStyle w:val="BodyText"/>
              <w:rPr>
                <w:rFonts w:ascii="Arial" w:hAnsi="Arial" w:cs="Arial"/>
              </w:rPr>
            </w:pPr>
            <w:r w:rsidRPr="00EE73D3">
              <w:rPr>
                <w:rFonts w:ascii="Arial" w:hAnsi="Arial" w:cs="Arial"/>
              </w:rPr>
              <w:t>PAI</w:t>
            </w:r>
          </w:p>
        </w:tc>
        <w:tc>
          <w:tcPr>
            <w:tcW w:w="7578" w:type="dxa"/>
            <w:shd w:val="clear" w:color="auto" w:fill="auto"/>
          </w:tcPr>
          <w:p w14:paraId="48DAD92A" w14:textId="77777777" w:rsidR="00233460" w:rsidRPr="00EE73D3" w:rsidRDefault="00233460" w:rsidP="00233460">
            <w:pPr>
              <w:pStyle w:val="BodyText"/>
              <w:rPr>
                <w:rFonts w:ascii="Arial" w:hAnsi="Arial" w:cs="Arial"/>
              </w:rPr>
            </w:pPr>
            <w:r w:rsidRPr="00EE73D3">
              <w:rPr>
                <w:rFonts w:ascii="Arial" w:hAnsi="Arial" w:cs="Arial"/>
              </w:rPr>
              <w:t>Patient Assessment Instrument</w:t>
            </w:r>
          </w:p>
        </w:tc>
      </w:tr>
      <w:tr w:rsidR="00233460" w:rsidRPr="00995A5E" w14:paraId="25135522"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749AED9D" w14:textId="77777777" w:rsidR="00233460" w:rsidRPr="00EE73D3" w:rsidRDefault="00233460" w:rsidP="00233460">
            <w:pPr>
              <w:pStyle w:val="BodyText"/>
              <w:rPr>
                <w:rFonts w:ascii="Arial" w:hAnsi="Arial" w:cs="Arial"/>
              </w:rPr>
            </w:pPr>
            <w:r w:rsidRPr="00EE73D3">
              <w:rPr>
                <w:rFonts w:ascii="Arial" w:hAnsi="Arial" w:cs="Arial"/>
              </w:rPr>
              <w:t>PCE</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769AA0AF" w14:textId="77777777" w:rsidR="00233460" w:rsidRPr="00EE73D3" w:rsidRDefault="00233460" w:rsidP="00233460">
            <w:pPr>
              <w:pStyle w:val="BodyText"/>
              <w:rPr>
                <w:rFonts w:ascii="Arial" w:hAnsi="Arial" w:cs="Arial"/>
              </w:rPr>
            </w:pPr>
            <w:r w:rsidRPr="00EE73D3">
              <w:rPr>
                <w:rFonts w:ascii="Arial" w:hAnsi="Arial" w:cs="Arial"/>
              </w:rPr>
              <w:t>Patient Care Encounter</w:t>
            </w:r>
          </w:p>
        </w:tc>
      </w:tr>
      <w:tr w:rsidR="00233460" w:rsidRPr="00995A5E" w14:paraId="228171CF"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71B5C10E" w14:textId="77777777" w:rsidR="00233460" w:rsidRPr="00EE73D3" w:rsidRDefault="00233460" w:rsidP="00233460">
            <w:pPr>
              <w:pStyle w:val="BodyText"/>
              <w:rPr>
                <w:rFonts w:ascii="Arial" w:hAnsi="Arial" w:cs="Arial"/>
              </w:rPr>
            </w:pPr>
            <w:r w:rsidRPr="00EE73D3">
              <w:rPr>
                <w:rFonts w:ascii="Arial" w:hAnsi="Arial" w:cs="Arial"/>
              </w:rPr>
              <w:t>PCMM</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64BC2FC4" w14:textId="77777777" w:rsidR="00233460" w:rsidRPr="00EE73D3" w:rsidRDefault="00233460" w:rsidP="00233460">
            <w:pPr>
              <w:pStyle w:val="BodyText"/>
              <w:rPr>
                <w:rFonts w:ascii="Arial" w:hAnsi="Arial" w:cs="Arial"/>
              </w:rPr>
            </w:pPr>
            <w:r w:rsidRPr="00EE73D3">
              <w:rPr>
                <w:rFonts w:ascii="Arial" w:hAnsi="Arial" w:cs="Arial"/>
              </w:rPr>
              <w:t>Primary Care Management Module</w:t>
            </w:r>
          </w:p>
        </w:tc>
      </w:tr>
      <w:tr w:rsidR="00233460" w:rsidRPr="00995A5E" w14:paraId="356B3603"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5AF7D27D" w14:textId="77777777" w:rsidR="00233460" w:rsidRPr="00EE73D3" w:rsidRDefault="00233460" w:rsidP="00233460">
            <w:pPr>
              <w:pStyle w:val="BodyText"/>
              <w:rPr>
                <w:rFonts w:ascii="Arial" w:hAnsi="Arial" w:cs="Arial"/>
              </w:rPr>
            </w:pPr>
            <w:r w:rsidRPr="00EE73D3">
              <w:rPr>
                <w:rFonts w:ascii="Arial" w:hAnsi="Arial" w:cs="Arial"/>
              </w:rPr>
              <w:t>PRF</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7052D967" w14:textId="77777777" w:rsidR="00233460" w:rsidRPr="00EE73D3" w:rsidRDefault="00233460" w:rsidP="00233460">
            <w:pPr>
              <w:pStyle w:val="BodyText"/>
              <w:rPr>
                <w:rFonts w:ascii="Arial" w:hAnsi="Arial" w:cs="Arial"/>
              </w:rPr>
            </w:pPr>
            <w:r w:rsidRPr="00EE73D3">
              <w:rPr>
                <w:rFonts w:ascii="Arial" w:hAnsi="Arial" w:cs="Arial"/>
              </w:rPr>
              <w:t>Patient Record Flag</w:t>
            </w:r>
          </w:p>
        </w:tc>
      </w:tr>
      <w:tr w:rsidR="00233460" w:rsidRPr="00995A5E" w14:paraId="2ECDB351"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6D03D2A6" w14:textId="77777777" w:rsidR="00233460" w:rsidRPr="00EE73D3" w:rsidRDefault="00233460" w:rsidP="00233460">
            <w:pPr>
              <w:pStyle w:val="BodyText"/>
              <w:rPr>
                <w:rFonts w:ascii="Arial" w:hAnsi="Arial" w:cs="Arial"/>
              </w:rPr>
            </w:pPr>
            <w:r w:rsidRPr="00EE73D3">
              <w:rPr>
                <w:rFonts w:ascii="Arial" w:hAnsi="Arial" w:cs="Arial"/>
              </w:rPr>
              <w:t>Principal Mental Health Provider (PMHP)</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46B52809" w14:textId="77777777" w:rsidR="00233460" w:rsidRPr="00EE73D3" w:rsidRDefault="00233460" w:rsidP="00233460">
            <w:pPr>
              <w:pStyle w:val="BodyText"/>
              <w:rPr>
                <w:rFonts w:ascii="Arial" w:hAnsi="Arial" w:cs="Arial"/>
              </w:rPr>
            </w:pPr>
            <w:r w:rsidRPr="00EE73D3">
              <w:rPr>
                <w:rFonts w:ascii="Arial" w:hAnsi="Arial" w:cs="Arial"/>
              </w:rPr>
              <w:t>See MH Treatment Coordinator (MHTC)</w:t>
            </w:r>
          </w:p>
        </w:tc>
      </w:tr>
      <w:tr w:rsidR="00233460" w:rsidRPr="00995A5E" w14:paraId="2B732E10" w14:textId="77777777" w:rsidTr="005D54B3">
        <w:tc>
          <w:tcPr>
            <w:tcW w:w="1890" w:type="dxa"/>
            <w:shd w:val="clear" w:color="auto" w:fill="auto"/>
          </w:tcPr>
          <w:p w14:paraId="2465004C" w14:textId="77777777" w:rsidR="00233460" w:rsidRPr="00EE73D3" w:rsidRDefault="00233460" w:rsidP="00233460">
            <w:pPr>
              <w:pStyle w:val="BodyText"/>
              <w:rPr>
                <w:rFonts w:ascii="Arial" w:hAnsi="Arial" w:cs="Arial"/>
              </w:rPr>
            </w:pPr>
            <w:r w:rsidRPr="00EE73D3">
              <w:rPr>
                <w:rFonts w:ascii="Arial" w:hAnsi="Arial" w:cs="Arial"/>
              </w:rPr>
              <w:lastRenderedPageBreak/>
              <w:t>PTF</w:t>
            </w:r>
          </w:p>
        </w:tc>
        <w:tc>
          <w:tcPr>
            <w:tcW w:w="7578" w:type="dxa"/>
            <w:shd w:val="clear" w:color="auto" w:fill="auto"/>
          </w:tcPr>
          <w:p w14:paraId="51C91D3A" w14:textId="77777777" w:rsidR="00233460" w:rsidRPr="00EE73D3" w:rsidRDefault="00233460" w:rsidP="00233460">
            <w:pPr>
              <w:pStyle w:val="BodyText"/>
              <w:rPr>
                <w:rFonts w:ascii="Arial" w:hAnsi="Arial" w:cs="Arial"/>
              </w:rPr>
            </w:pPr>
            <w:r w:rsidRPr="00EE73D3">
              <w:rPr>
                <w:rFonts w:ascii="Arial" w:hAnsi="Arial" w:cs="Arial"/>
              </w:rPr>
              <w:t>Patient Treatment File</w:t>
            </w:r>
          </w:p>
        </w:tc>
      </w:tr>
      <w:tr w:rsidR="00233460" w:rsidRPr="00995A5E" w14:paraId="6B0EFE10" w14:textId="77777777" w:rsidTr="005D54B3">
        <w:tc>
          <w:tcPr>
            <w:tcW w:w="1890" w:type="dxa"/>
            <w:shd w:val="clear" w:color="auto" w:fill="auto"/>
          </w:tcPr>
          <w:p w14:paraId="7CBAD62E" w14:textId="77777777" w:rsidR="00233460" w:rsidRPr="00EE73D3" w:rsidRDefault="00233460" w:rsidP="00233460">
            <w:pPr>
              <w:pStyle w:val="BodyText"/>
              <w:rPr>
                <w:rFonts w:ascii="Arial" w:hAnsi="Arial" w:cs="Arial"/>
              </w:rPr>
            </w:pPr>
            <w:r w:rsidRPr="00EE73D3">
              <w:rPr>
                <w:rFonts w:ascii="Arial" w:hAnsi="Arial" w:cs="Arial"/>
              </w:rPr>
              <w:t>PULL LIST</w:t>
            </w:r>
          </w:p>
        </w:tc>
        <w:tc>
          <w:tcPr>
            <w:tcW w:w="7578" w:type="dxa"/>
            <w:shd w:val="clear" w:color="auto" w:fill="auto"/>
          </w:tcPr>
          <w:p w14:paraId="26B78FA9" w14:textId="77777777" w:rsidR="00233460" w:rsidRPr="00EE73D3" w:rsidRDefault="00233460" w:rsidP="00233460">
            <w:pPr>
              <w:pStyle w:val="BodyText"/>
              <w:rPr>
                <w:rFonts w:ascii="Arial" w:hAnsi="Arial" w:cs="Arial"/>
              </w:rPr>
            </w:pPr>
            <w:r w:rsidRPr="00EE73D3">
              <w:rPr>
                <w:rFonts w:ascii="Arial" w:hAnsi="Arial" w:cs="Arial"/>
              </w:rPr>
              <w:t>A list of patients whose radiology/PIMS records should be "pulled" from the file room for scheduled clinic visits</w:t>
            </w:r>
          </w:p>
        </w:tc>
      </w:tr>
      <w:tr w:rsidR="00233460" w:rsidRPr="00995A5E" w14:paraId="4032A00D"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3935AA71" w14:textId="77777777" w:rsidR="00233460" w:rsidRPr="00EE73D3" w:rsidRDefault="00233460" w:rsidP="00233460">
            <w:pPr>
              <w:pStyle w:val="BodyText"/>
              <w:rPr>
                <w:rFonts w:ascii="Arial" w:hAnsi="Arial" w:cs="Arial"/>
              </w:rPr>
            </w:pPr>
            <w:r w:rsidRPr="00EE73D3">
              <w:rPr>
                <w:rFonts w:ascii="Arial" w:hAnsi="Arial" w:cs="Arial"/>
              </w:rPr>
              <w:t>PX</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5AD889FD" w14:textId="77777777" w:rsidR="00233460" w:rsidRPr="00EE73D3" w:rsidRDefault="00233460" w:rsidP="00233460">
            <w:pPr>
              <w:pStyle w:val="BodyText"/>
              <w:rPr>
                <w:rFonts w:ascii="Arial" w:hAnsi="Arial" w:cs="Arial"/>
              </w:rPr>
            </w:pPr>
            <w:r w:rsidRPr="00EE73D3">
              <w:rPr>
                <w:rFonts w:ascii="Arial" w:hAnsi="Arial" w:cs="Arial"/>
              </w:rPr>
              <w:t>Patient Care Encounter namespace</w:t>
            </w:r>
          </w:p>
        </w:tc>
      </w:tr>
      <w:tr w:rsidR="00233460" w:rsidRPr="00995A5E" w14:paraId="49F55669"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7132F733" w14:textId="77777777" w:rsidR="00233460" w:rsidRPr="00EE73D3" w:rsidRDefault="00233460" w:rsidP="00233460">
            <w:pPr>
              <w:pStyle w:val="BodyText"/>
              <w:rPr>
                <w:rFonts w:ascii="Arial" w:hAnsi="Arial" w:cs="Arial"/>
              </w:rPr>
            </w:pPr>
            <w:r w:rsidRPr="00EE73D3">
              <w:rPr>
                <w:rFonts w:ascii="Arial" w:hAnsi="Arial" w:cs="Arial"/>
              </w:rPr>
              <w:t>PXRM</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4B424F9F" w14:textId="77777777" w:rsidR="00233460" w:rsidRPr="00EE73D3" w:rsidRDefault="00233460" w:rsidP="00233460">
            <w:pPr>
              <w:pStyle w:val="BodyText"/>
              <w:rPr>
                <w:rFonts w:ascii="Arial" w:hAnsi="Arial" w:cs="Arial"/>
              </w:rPr>
            </w:pPr>
            <w:r w:rsidRPr="00EE73D3">
              <w:rPr>
                <w:rFonts w:ascii="Arial" w:hAnsi="Arial" w:cs="Arial"/>
              </w:rPr>
              <w:t>Clinical Reminders package namespace</w:t>
            </w:r>
          </w:p>
        </w:tc>
      </w:tr>
      <w:tr w:rsidR="00233460" w:rsidRPr="00995A5E" w14:paraId="11D3D309" w14:textId="77777777" w:rsidTr="00570E13">
        <w:tc>
          <w:tcPr>
            <w:tcW w:w="1890" w:type="dxa"/>
            <w:shd w:val="clear" w:color="auto" w:fill="auto"/>
          </w:tcPr>
          <w:p w14:paraId="6400D734" w14:textId="77777777" w:rsidR="00233460" w:rsidRPr="00EE73D3" w:rsidRDefault="00233460" w:rsidP="00233460">
            <w:pPr>
              <w:pStyle w:val="BodyText"/>
              <w:rPr>
                <w:rFonts w:ascii="Arial" w:hAnsi="Arial" w:cs="Arial"/>
              </w:rPr>
            </w:pPr>
            <w:r w:rsidRPr="00EE73D3">
              <w:rPr>
                <w:rFonts w:ascii="Arial" w:hAnsi="Arial" w:cs="Arial"/>
              </w:rPr>
              <w:t>RAM</w:t>
            </w:r>
          </w:p>
        </w:tc>
        <w:tc>
          <w:tcPr>
            <w:tcW w:w="7578" w:type="dxa"/>
            <w:shd w:val="clear" w:color="auto" w:fill="auto"/>
          </w:tcPr>
          <w:p w14:paraId="0F4CD6A9" w14:textId="77777777" w:rsidR="00233460" w:rsidRPr="00EE73D3" w:rsidRDefault="00233460" w:rsidP="00233460">
            <w:pPr>
              <w:pStyle w:val="BodyText"/>
              <w:rPr>
                <w:rFonts w:ascii="Arial" w:hAnsi="Arial" w:cs="Arial"/>
              </w:rPr>
            </w:pPr>
            <w:r w:rsidRPr="00EE73D3">
              <w:rPr>
                <w:rFonts w:ascii="Arial" w:hAnsi="Arial" w:cs="Arial"/>
              </w:rPr>
              <w:t>Resource Allocation Methodology</w:t>
            </w:r>
          </w:p>
        </w:tc>
      </w:tr>
      <w:tr w:rsidR="00233460" w:rsidRPr="00995A5E" w14:paraId="48428247"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0653B83F" w14:textId="77777777" w:rsidR="00233460" w:rsidRPr="00EE73D3" w:rsidRDefault="00233460" w:rsidP="00233460">
            <w:pPr>
              <w:pStyle w:val="BodyText"/>
              <w:rPr>
                <w:rFonts w:ascii="Arial" w:hAnsi="Arial" w:cs="Arial"/>
              </w:rPr>
            </w:pPr>
            <w:r w:rsidRPr="00EE73D3">
              <w:rPr>
                <w:rFonts w:ascii="Arial" w:hAnsi="Arial" w:cs="Arial"/>
              </w:rPr>
              <w:t>Reminder Definitions</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54CFF04C" w14:textId="77777777" w:rsidR="00233460" w:rsidRPr="00EE73D3" w:rsidRDefault="00233460" w:rsidP="00233460">
            <w:pPr>
              <w:pStyle w:val="BodyText"/>
              <w:rPr>
                <w:rFonts w:ascii="Arial" w:hAnsi="Arial" w:cs="Arial"/>
              </w:rPr>
            </w:pPr>
            <w:r w:rsidRPr="00EE73D3">
              <w:rPr>
                <w:rFonts w:ascii="Arial" w:hAnsi="Arial" w:cs="Arial"/>
              </w:rPr>
              <w:t>These are pre-defined sets of findings that are used to identify patient cohorts and reminder resolutions.  The reminder is used for patient care and/or report extracts.</w:t>
            </w:r>
          </w:p>
        </w:tc>
      </w:tr>
      <w:tr w:rsidR="00233460" w:rsidRPr="00995A5E" w14:paraId="53A34F37"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3A8CC27F" w14:textId="77777777" w:rsidR="00233460" w:rsidRPr="00EE73D3" w:rsidRDefault="00233460" w:rsidP="00233460">
            <w:pPr>
              <w:pStyle w:val="BodyText"/>
              <w:rPr>
                <w:rFonts w:ascii="Arial" w:hAnsi="Arial" w:cs="Arial"/>
              </w:rPr>
            </w:pPr>
            <w:r w:rsidRPr="00EE73D3">
              <w:rPr>
                <w:rFonts w:ascii="Arial" w:hAnsi="Arial" w:cs="Arial"/>
              </w:rPr>
              <w:t>Reminder Dialogs</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450E60C5" w14:textId="77777777" w:rsidR="00233460" w:rsidRPr="00EE73D3" w:rsidRDefault="00233460" w:rsidP="00233460">
            <w:pPr>
              <w:pStyle w:val="BodyText"/>
              <w:rPr>
                <w:rFonts w:ascii="Arial" w:hAnsi="Arial" w:cs="Arial"/>
              </w:rPr>
            </w:pPr>
            <w:r w:rsidRPr="00EE73D3">
              <w:rPr>
                <w:rFonts w:ascii="Arial" w:hAnsi="Arial" w:cs="Arial"/>
              </w:rPr>
              <w:t>These are pre-defined sets of text and findings that provide information to the CPRS GUI for collecting and updating appropriate findings while building a progress note.</w:t>
            </w:r>
          </w:p>
        </w:tc>
      </w:tr>
      <w:tr w:rsidR="00233460" w:rsidRPr="00995A5E" w14:paraId="5C84D36A"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3B22CF2A" w14:textId="77777777" w:rsidR="00233460" w:rsidRPr="00EE73D3" w:rsidRDefault="00233460" w:rsidP="00233460">
            <w:pPr>
              <w:pStyle w:val="BodyText"/>
              <w:rPr>
                <w:rFonts w:ascii="Arial" w:hAnsi="Arial" w:cs="Arial"/>
              </w:rPr>
            </w:pPr>
            <w:r w:rsidRPr="00EE73D3">
              <w:rPr>
                <w:rFonts w:ascii="Arial" w:hAnsi="Arial" w:cs="Arial"/>
              </w:rPr>
              <w:t>Reminder Terms</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41726476" w14:textId="77777777" w:rsidR="00233460" w:rsidRPr="00EE73D3" w:rsidRDefault="00233460" w:rsidP="00233460">
            <w:pPr>
              <w:pStyle w:val="BodyText"/>
              <w:rPr>
                <w:rFonts w:ascii="Arial" w:hAnsi="Arial" w:cs="Arial"/>
              </w:rPr>
            </w:pPr>
            <w:r w:rsidRPr="00EE73D3">
              <w:rPr>
                <w:rFonts w:ascii="Arial" w:hAnsi="Arial" w:cs="Arial"/>
              </w:rPr>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233460" w:rsidRPr="00995A5E" w14:paraId="3D6B1A11" w14:textId="77777777" w:rsidTr="00570E13">
        <w:tc>
          <w:tcPr>
            <w:tcW w:w="1890" w:type="dxa"/>
            <w:shd w:val="clear" w:color="auto" w:fill="auto"/>
          </w:tcPr>
          <w:p w14:paraId="6EAF6D76" w14:textId="77777777" w:rsidR="00233460" w:rsidRPr="00EE73D3" w:rsidRDefault="00233460" w:rsidP="00233460">
            <w:pPr>
              <w:pStyle w:val="BodyText"/>
              <w:rPr>
                <w:rFonts w:ascii="Arial" w:hAnsi="Arial" w:cs="Arial"/>
              </w:rPr>
            </w:pPr>
            <w:r w:rsidRPr="00EE73D3">
              <w:rPr>
                <w:rFonts w:ascii="Arial" w:hAnsi="Arial" w:cs="Arial"/>
              </w:rPr>
              <w:t>ROUTING SLIP</w:t>
            </w:r>
          </w:p>
        </w:tc>
        <w:tc>
          <w:tcPr>
            <w:tcW w:w="7578" w:type="dxa"/>
            <w:shd w:val="clear" w:color="auto" w:fill="auto"/>
          </w:tcPr>
          <w:p w14:paraId="5B072D8B" w14:textId="77777777" w:rsidR="00233460" w:rsidRPr="00EE73D3" w:rsidRDefault="00233460" w:rsidP="00233460">
            <w:pPr>
              <w:pStyle w:val="BodyText"/>
              <w:rPr>
                <w:rFonts w:ascii="Arial" w:hAnsi="Arial" w:cs="Arial"/>
              </w:rPr>
            </w:pPr>
            <w:r w:rsidRPr="00EE73D3">
              <w:rPr>
                <w:rFonts w:ascii="Arial" w:hAnsi="Arial" w:cs="Arial"/>
              </w:rPr>
              <w:t>When printed for a specified date, it shows the current appointment time, clinic, location, and stop code.  It also shows future appointments.</w:t>
            </w:r>
          </w:p>
        </w:tc>
      </w:tr>
      <w:tr w:rsidR="00233460" w:rsidRPr="00995A5E" w14:paraId="7367E2F8"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50D3DF95" w14:textId="77777777" w:rsidR="00233460" w:rsidRPr="00EE73D3" w:rsidRDefault="00233460" w:rsidP="00233460">
            <w:pPr>
              <w:pStyle w:val="BodyText"/>
              <w:rPr>
                <w:rFonts w:ascii="Arial" w:hAnsi="Arial" w:cs="Arial"/>
              </w:rPr>
            </w:pPr>
            <w:r w:rsidRPr="00EE73D3">
              <w:rPr>
                <w:rFonts w:ascii="Arial" w:hAnsi="Arial" w:cs="Arial"/>
              </w:rPr>
              <w:t>RPC</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6B353610" w14:textId="77777777" w:rsidR="00233460" w:rsidRPr="00EE73D3" w:rsidRDefault="00233460" w:rsidP="00233460">
            <w:pPr>
              <w:pStyle w:val="BodyText"/>
              <w:rPr>
                <w:rFonts w:ascii="Arial" w:hAnsi="Arial" w:cs="Arial"/>
              </w:rPr>
            </w:pPr>
            <w:r w:rsidRPr="00EE73D3">
              <w:rPr>
                <w:rFonts w:ascii="Arial" w:hAnsi="Arial" w:cs="Arial"/>
              </w:rPr>
              <w:t>Remote Procedure Calls</w:t>
            </w:r>
          </w:p>
        </w:tc>
      </w:tr>
      <w:tr w:rsidR="00233460" w:rsidRPr="00995A5E" w14:paraId="07BDF9FD"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737B384E" w14:textId="77777777" w:rsidR="00233460" w:rsidRPr="00EE73D3" w:rsidRDefault="00233460" w:rsidP="00233460">
            <w:pPr>
              <w:pStyle w:val="BodyText"/>
              <w:rPr>
                <w:rFonts w:ascii="Arial" w:hAnsi="Arial" w:cs="Arial"/>
              </w:rPr>
            </w:pPr>
            <w:r w:rsidRPr="00EE73D3">
              <w:rPr>
                <w:rFonts w:ascii="Arial" w:hAnsi="Arial" w:cs="Arial"/>
              </w:rPr>
              <w:t>RSD</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592BFE0C" w14:textId="77777777" w:rsidR="00233460" w:rsidRPr="00EE73D3" w:rsidRDefault="00233460" w:rsidP="00233460">
            <w:pPr>
              <w:pStyle w:val="BodyText"/>
              <w:rPr>
                <w:rFonts w:ascii="Arial" w:hAnsi="Arial" w:cs="Arial"/>
              </w:rPr>
            </w:pPr>
            <w:r w:rsidRPr="00EE73D3">
              <w:rPr>
                <w:rFonts w:ascii="Arial" w:hAnsi="Arial" w:cs="Arial"/>
              </w:rPr>
              <w:t>Requirements Specification Document</w:t>
            </w:r>
          </w:p>
        </w:tc>
      </w:tr>
      <w:tr w:rsidR="00233460" w:rsidRPr="00995A5E" w14:paraId="4E4D55E8" w14:textId="77777777" w:rsidTr="005D54B3">
        <w:tc>
          <w:tcPr>
            <w:tcW w:w="1890" w:type="dxa"/>
            <w:shd w:val="clear" w:color="auto" w:fill="auto"/>
          </w:tcPr>
          <w:p w14:paraId="1E2C1A68" w14:textId="77777777" w:rsidR="00233460" w:rsidRPr="00EE73D3" w:rsidRDefault="00233460" w:rsidP="00233460">
            <w:pPr>
              <w:pStyle w:val="BodyText"/>
              <w:rPr>
                <w:rFonts w:ascii="Arial" w:hAnsi="Arial" w:cs="Arial"/>
              </w:rPr>
            </w:pPr>
            <w:r w:rsidRPr="00EE73D3">
              <w:rPr>
                <w:rFonts w:ascii="Arial" w:hAnsi="Arial" w:cs="Arial"/>
              </w:rPr>
              <w:t>RUG</w:t>
            </w:r>
          </w:p>
        </w:tc>
        <w:tc>
          <w:tcPr>
            <w:tcW w:w="7578" w:type="dxa"/>
            <w:shd w:val="clear" w:color="auto" w:fill="auto"/>
          </w:tcPr>
          <w:p w14:paraId="1CFDC3CD" w14:textId="77777777" w:rsidR="00233460" w:rsidRPr="00EE73D3" w:rsidRDefault="00233460" w:rsidP="00233460">
            <w:pPr>
              <w:pStyle w:val="BodyText"/>
              <w:rPr>
                <w:rFonts w:ascii="Arial" w:hAnsi="Arial" w:cs="Arial"/>
              </w:rPr>
            </w:pPr>
            <w:r w:rsidRPr="00EE73D3">
              <w:rPr>
                <w:rFonts w:ascii="Arial" w:hAnsi="Arial" w:cs="Arial"/>
              </w:rPr>
              <w:t>Resource Utilization Group</w:t>
            </w:r>
          </w:p>
        </w:tc>
      </w:tr>
      <w:tr w:rsidR="00233460" w:rsidRPr="00995A5E" w14:paraId="0EB1A5A6"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07E5753C" w14:textId="77777777" w:rsidR="00233460" w:rsidRPr="00EE73D3" w:rsidRDefault="00233460" w:rsidP="00233460">
            <w:pPr>
              <w:pStyle w:val="BodyText"/>
              <w:rPr>
                <w:rFonts w:ascii="Arial" w:hAnsi="Arial" w:cs="Arial"/>
              </w:rPr>
            </w:pPr>
            <w:r w:rsidRPr="00EE73D3">
              <w:rPr>
                <w:rFonts w:ascii="Arial" w:hAnsi="Arial" w:cs="Arial"/>
              </w:rPr>
              <w:t>SBR</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08CF2B02" w14:textId="77777777" w:rsidR="00233460" w:rsidRPr="00EE73D3" w:rsidRDefault="00233460" w:rsidP="00233460">
            <w:pPr>
              <w:pStyle w:val="BodyText"/>
              <w:rPr>
                <w:rFonts w:ascii="Arial" w:hAnsi="Arial" w:cs="Arial"/>
              </w:rPr>
            </w:pPr>
            <w:r w:rsidRPr="00EE73D3">
              <w:rPr>
                <w:rFonts w:ascii="Arial" w:hAnsi="Arial" w:cs="Arial"/>
              </w:rPr>
              <w:t>Suicide Behavior Report</w:t>
            </w:r>
          </w:p>
        </w:tc>
      </w:tr>
      <w:tr w:rsidR="00233460" w:rsidRPr="00995A5E" w14:paraId="2784E90E" w14:textId="77777777" w:rsidTr="00570E13">
        <w:tc>
          <w:tcPr>
            <w:tcW w:w="1890" w:type="dxa"/>
            <w:shd w:val="clear" w:color="auto" w:fill="auto"/>
          </w:tcPr>
          <w:p w14:paraId="502C9471" w14:textId="77777777" w:rsidR="00233460" w:rsidRPr="00EE73D3" w:rsidRDefault="00233460" w:rsidP="00233460">
            <w:pPr>
              <w:pStyle w:val="BodyText"/>
              <w:rPr>
                <w:rFonts w:ascii="Arial" w:hAnsi="Arial" w:cs="Arial"/>
              </w:rPr>
            </w:pPr>
            <w:r w:rsidRPr="00EE73D3">
              <w:rPr>
                <w:rFonts w:ascii="Arial" w:hAnsi="Arial" w:cs="Arial"/>
              </w:rPr>
              <w:t>SHARING AGREEMENT</w:t>
            </w:r>
          </w:p>
        </w:tc>
        <w:tc>
          <w:tcPr>
            <w:tcW w:w="7578" w:type="dxa"/>
            <w:shd w:val="clear" w:color="auto" w:fill="auto"/>
          </w:tcPr>
          <w:p w14:paraId="5947834C" w14:textId="77777777" w:rsidR="00233460" w:rsidRPr="00EE73D3" w:rsidRDefault="00233460" w:rsidP="00233460">
            <w:pPr>
              <w:pStyle w:val="BodyText"/>
              <w:rPr>
                <w:rFonts w:ascii="Arial" w:hAnsi="Arial" w:cs="Arial"/>
              </w:rPr>
            </w:pPr>
            <w:r w:rsidRPr="00EE73D3">
              <w:rPr>
                <w:rFonts w:ascii="Arial" w:hAnsi="Arial" w:cs="Arial"/>
              </w:rPr>
              <w:t>Agreement or contract under which patients from other government agencies or private facilities are treated.</w:t>
            </w:r>
          </w:p>
        </w:tc>
      </w:tr>
      <w:tr w:rsidR="00233460" w:rsidRPr="00995A5E" w14:paraId="6B82619B"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30ED8DE3" w14:textId="77777777" w:rsidR="00233460" w:rsidRPr="00EE73D3" w:rsidRDefault="00233460" w:rsidP="00233460">
            <w:pPr>
              <w:pStyle w:val="BodyText"/>
              <w:rPr>
                <w:rFonts w:ascii="Arial" w:hAnsi="Arial" w:cs="Arial"/>
              </w:rPr>
            </w:pPr>
            <w:r w:rsidRPr="00EE73D3">
              <w:rPr>
                <w:rFonts w:ascii="Arial" w:hAnsi="Arial" w:cs="Arial"/>
              </w:rPr>
              <w:t>SME</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2469021A" w14:textId="77777777" w:rsidR="00233460" w:rsidRPr="00EE73D3" w:rsidRDefault="00233460" w:rsidP="00233460">
            <w:pPr>
              <w:pStyle w:val="BodyText"/>
              <w:rPr>
                <w:rFonts w:ascii="Arial" w:hAnsi="Arial" w:cs="Arial"/>
              </w:rPr>
            </w:pPr>
            <w:r w:rsidRPr="00EE73D3">
              <w:rPr>
                <w:rFonts w:ascii="Arial" w:hAnsi="Arial" w:cs="Arial"/>
              </w:rPr>
              <w:t>Subject Matter Expert</w:t>
            </w:r>
          </w:p>
        </w:tc>
      </w:tr>
      <w:tr w:rsidR="00233460" w:rsidRPr="00995A5E" w14:paraId="2F7861B2" w14:textId="77777777" w:rsidTr="005D54B3">
        <w:tc>
          <w:tcPr>
            <w:tcW w:w="1890" w:type="dxa"/>
            <w:shd w:val="clear" w:color="auto" w:fill="auto"/>
          </w:tcPr>
          <w:p w14:paraId="03E76010" w14:textId="77777777" w:rsidR="00233460" w:rsidRPr="00EE73D3" w:rsidRDefault="00233460" w:rsidP="00233460">
            <w:pPr>
              <w:pStyle w:val="BodyText"/>
              <w:rPr>
                <w:rFonts w:ascii="Arial" w:hAnsi="Arial" w:cs="Arial"/>
              </w:rPr>
            </w:pPr>
            <w:r w:rsidRPr="00EE73D3">
              <w:rPr>
                <w:rFonts w:ascii="Arial" w:hAnsi="Arial" w:cs="Arial"/>
              </w:rPr>
              <w:t>SPECIAL SURVEY</w:t>
            </w:r>
          </w:p>
        </w:tc>
        <w:tc>
          <w:tcPr>
            <w:tcW w:w="7578" w:type="dxa"/>
            <w:shd w:val="clear" w:color="auto" w:fill="auto"/>
          </w:tcPr>
          <w:p w14:paraId="5E5CF6E4" w14:textId="77777777" w:rsidR="00233460" w:rsidRPr="00EE73D3" w:rsidRDefault="00233460" w:rsidP="00233460">
            <w:pPr>
              <w:pStyle w:val="BodyText"/>
              <w:rPr>
                <w:rFonts w:ascii="Arial" w:hAnsi="Arial" w:cs="Arial"/>
              </w:rPr>
            </w:pPr>
            <w:r w:rsidRPr="00EE73D3">
              <w:rPr>
                <w:rFonts w:ascii="Arial" w:hAnsi="Arial" w:cs="Arial"/>
              </w:rPr>
              <w:t>An ongoing survey of care given to patients alleging Agent Orange or Ionizing Radiation exposure.  Each visit by such patients must receive "special survey dispositioning" which records whether treatment provided was related to their exposure.  This data is used for Congressional reporting purposes.</w:t>
            </w:r>
          </w:p>
        </w:tc>
      </w:tr>
      <w:tr w:rsidR="00233460" w:rsidRPr="00995A5E" w14:paraId="2E04B982" w14:textId="77777777" w:rsidTr="00570E13">
        <w:tc>
          <w:tcPr>
            <w:tcW w:w="1890" w:type="dxa"/>
            <w:shd w:val="clear" w:color="auto" w:fill="auto"/>
          </w:tcPr>
          <w:p w14:paraId="3848AD7A" w14:textId="77777777" w:rsidR="00233460" w:rsidRPr="00EE73D3" w:rsidRDefault="00233460" w:rsidP="00233460">
            <w:pPr>
              <w:pStyle w:val="BodyText"/>
              <w:rPr>
                <w:rFonts w:ascii="Arial" w:hAnsi="Arial" w:cs="Arial"/>
              </w:rPr>
            </w:pPr>
            <w:r w:rsidRPr="00EE73D3">
              <w:rPr>
                <w:rFonts w:ascii="Arial" w:hAnsi="Arial" w:cs="Arial"/>
              </w:rPr>
              <w:t>STOP CODE</w:t>
            </w:r>
          </w:p>
        </w:tc>
        <w:tc>
          <w:tcPr>
            <w:tcW w:w="7578" w:type="dxa"/>
            <w:shd w:val="clear" w:color="auto" w:fill="auto"/>
          </w:tcPr>
          <w:p w14:paraId="5733E38E" w14:textId="77777777" w:rsidR="00233460" w:rsidRPr="00EE73D3" w:rsidRDefault="00233460" w:rsidP="00233460">
            <w:pPr>
              <w:pStyle w:val="BodyText"/>
              <w:rPr>
                <w:rFonts w:ascii="Arial" w:hAnsi="Arial" w:cs="Arial"/>
              </w:rPr>
            </w:pPr>
            <w:r w:rsidRPr="00EE73D3">
              <w:rPr>
                <w:rFonts w:ascii="Arial" w:hAnsi="Arial" w:cs="Arial"/>
              </w:rPr>
              <w:t xml:space="preserve">A three-digit number corresponding to an additional stop/service a patient received in conjunction with a clinic visit.  </w:t>
            </w:r>
          </w:p>
          <w:p w14:paraId="7CADAE4D" w14:textId="77777777" w:rsidR="00233460" w:rsidRPr="00EE73D3" w:rsidRDefault="00233460" w:rsidP="00233460">
            <w:pPr>
              <w:pStyle w:val="BodyText"/>
              <w:rPr>
                <w:rFonts w:ascii="Arial" w:hAnsi="Arial" w:cs="Arial"/>
              </w:rPr>
            </w:pPr>
            <w:r w:rsidRPr="00EE73D3">
              <w:rPr>
                <w:rFonts w:ascii="Arial" w:hAnsi="Arial" w:cs="Arial"/>
              </w:rPr>
              <w:t xml:space="preserve">Stop code entries are used so that medical facilities may receive credit for </w:t>
            </w:r>
            <w:r w:rsidRPr="00EE73D3">
              <w:rPr>
                <w:rFonts w:ascii="Arial" w:hAnsi="Arial" w:cs="Arial"/>
              </w:rPr>
              <w:lastRenderedPageBreak/>
              <w:t>the services rendered during a patient visit.</w:t>
            </w:r>
          </w:p>
        </w:tc>
      </w:tr>
      <w:tr w:rsidR="00233460" w:rsidRPr="00995A5E" w14:paraId="2A841637" w14:textId="77777777" w:rsidTr="005D54B3">
        <w:tc>
          <w:tcPr>
            <w:tcW w:w="1890" w:type="dxa"/>
            <w:shd w:val="clear" w:color="auto" w:fill="auto"/>
          </w:tcPr>
          <w:p w14:paraId="064D7BAF" w14:textId="77777777" w:rsidR="00233460" w:rsidRPr="00EE73D3" w:rsidRDefault="00233460" w:rsidP="00233460">
            <w:pPr>
              <w:pStyle w:val="BodyText"/>
              <w:rPr>
                <w:rFonts w:ascii="Arial" w:hAnsi="Arial" w:cs="Arial"/>
              </w:rPr>
            </w:pPr>
            <w:r w:rsidRPr="00EE73D3">
              <w:rPr>
                <w:rFonts w:ascii="Arial" w:hAnsi="Arial" w:cs="Arial"/>
              </w:rPr>
              <w:lastRenderedPageBreak/>
              <w:t>THIRD PARTY</w:t>
            </w:r>
          </w:p>
        </w:tc>
        <w:tc>
          <w:tcPr>
            <w:tcW w:w="7578" w:type="dxa"/>
            <w:shd w:val="clear" w:color="auto" w:fill="auto"/>
          </w:tcPr>
          <w:p w14:paraId="658E98AD" w14:textId="77777777" w:rsidR="00233460" w:rsidRPr="00EE73D3" w:rsidRDefault="00233460" w:rsidP="00233460">
            <w:pPr>
              <w:pStyle w:val="BodyText"/>
              <w:rPr>
                <w:rFonts w:ascii="Arial" w:hAnsi="Arial" w:cs="Arial"/>
              </w:rPr>
            </w:pPr>
            <w:r w:rsidRPr="00EE73D3">
              <w:rPr>
                <w:rFonts w:ascii="Arial" w:hAnsi="Arial" w:cs="Arial"/>
              </w:rPr>
              <w:t>Billings where a party other than the patient is billed</w:t>
            </w:r>
          </w:p>
        </w:tc>
      </w:tr>
      <w:tr w:rsidR="00233460" w:rsidRPr="00995A5E" w14:paraId="006514B6"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28550F01" w14:textId="77777777" w:rsidR="00233460" w:rsidRPr="00EE73D3" w:rsidRDefault="00233460" w:rsidP="00233460">
            <w:pPr>
              <w:pStyle w:val="BodyText"/>
              <w:rPr>
                <w:rFonts w:ascii="Arial" w:hAnsi="Arial" w:cs="Arial"/>
              </w:rPr>
            </w:pPr>
            <w:r w:rsidRPr="00EE73D3">
              <w:rPr>
                <w:rFonts w:ascii="Arial" w:hAnsi="Arial" w:cs="Arial"/>
              </w:rPr>
              <w:t>TIU</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622D56BA" w14:textId="77777777" w:rsidR="00233460" w:rsidRPr="00EE73D3" w:rsidRDefault="00233460" w:rsidP="00233460">
            <w:pPr>
              <w:pStyle w:val="BodyText"/>
              <w:rPr>
                <w:rFonts w:ascii="Arial" w:hAnsi="Arial" w:cs="Arial"/>
              </w:rPr>
            </w:pPr>
            <w:r w:rsidRPr="00EE73D3">
              <w:rPr>
                <w:rFonts w:ascii="Arial" w:hAnsi="Arial" w:cs="Arial"/>
              </w:rPr>
              <w:t>Text Integration Utility namespace</w:t>
            </w:r>
          </w:p>
        </w:tc>
      </w:tr>
      <w:tr w:rsidR="00233460" w:rsidRPr="00995A5E" w14:paraId="1A89A652"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40D83640" w14:textId="77777777" w:rsidR="00233460" w:rsidRPr="00EE73D3" w:rsidRDefault="00233460" w:rsidP="00233460">
            <w:pPr>
              <w:pStyle w:val="BodyText"/>
              <w:rPr>
                <w:rFonts w:ascii="Arial" w:hAnsi="Arial" w:cs="Arial"/>
              </w:rPr>
            </w:pPr>
            <w:r w:rsidRPr="00EE73D3">
              <w:rPr>
                <w:rFonts w:ascii="Arial" w:hAnsi="Arial" w:cs="Arial"/>
              </w:rPr>
              <w:t>TIU</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41A60E91" w14:textId="77777777" w:rsidR="00233460" w:rsidRPr="00EE73D3" w:rsidRDefault="00233460" w:rsidP="00233460">
            <w:pPr>
              <w:pStyle w:val="BodyText"/>
              <w:rPr>
                <w:rFonts w:ascii="Arial" w:hAnsi="Arial" w:cs="Arial"/>
              </w:rPr>
            </w:pPr>
            <w:r w:rsidRPr="00EE73D3">
              <w:rPr>
                <w:rFonts w:ascii="Arial" w:hAnsi="Arial" w:cs="Arial"/>
              </w:rPr>
              <w:t>Text Integration Utility</w:t>
            </w:r>
          </w:p>
        </w:tc>
      </w:tr>
      <w:tr w:rsidR="00233460" w:rsidRPr="00995A5E" w14:paraId="6A2F24D2" w14:textId="77777777" w:rsidTr="005D54B3">
        <w:tc>
          <w:tcPr>
            <w:tcW w:w="1890" w:type="dxa"/>
            <w:shd w:val="clear" w:color="auto" w:fill="auto"/>
          </w:tcPr>
          <w:p w14:paraId="2DBE62DE" w14:textId="77777777" w:rsidR="00233460" w:rsidRPr="00EE73D3" w:rsidRDefault="00233460" w:rsidP="00233460">
            <w:pPr>
              <w:pStyle w:val="BodyText"/>
              <w:rPr>
                <w:rFonts w:ascii="Arial" w:hAnsi="Arial" w:cs="Arial"/>
              </w:rPr>
            </w:pPr>
            <w:r w:rsidRPr="00EE73D3">
              <w:rPr>
                <w:rFonts w:ascii="Arial" w:hAnsi="Arial" w:cs="Arial"/>
              </w:rPr>
              <w:t>TSR</w:t>
            </w:r>
          </w:p>
        </w:tc>
        <w:tc>
          <w:tcPr>
            <w:tcW w:w="7578" w:type="dxa"/>
            <w:shd w:val="clear" w:color="auto" w:fill="auto"/>
          </w:tcPr>
          <w:p w14:paraId="7BE3B8A2" w14:textId="77777777" w:rsidR="00233460" w:rsidRPr="00EE73D3" w:rsidRDefault="00233460" w:rsidP="00233460">
            <w:pPr>
              <w:pStyle w:val="BodyText"/>
              <w:rPr>
                <w:rFonts w:ascii="Arial" w:hAnsi="Arial" w:cs="Arial"/>
              </w:rPr>
            </w:pPr>
            <w:r w:rsidRPr="00EE73D3">
              <w:rPr>
                <w:rFonts w:ascii="Arial" w:hAnsi="Arial" w:cs="Arial"/>
              </w:rPr>
              <w:t>Treating Specialty Report</w:t>
            </w:r>
          </w:p>
        </w:tc>
      </w:tr>
      <w:tr w:rsidR="00233460" w:rsidRPr="00995A5E" w14:paraId="77D9E67C" w14:textId="77777777" w:rsidTr="00233460">
        <w:tc>
          <w:tcPr>
            <w:tcW w:w="1890" w:type="dxa"/>
            <w:tcBorders>
              <w:top w:val="single" w:sz="4" w:space="0" w:color="auto"/>
              <w:left w:val="single" w:sz="4" w:space="0" w:color="auto"/>
              <w:bottom w:val="single" w:sz="4" w:space="0" w:color="auto"/>
              <w:right w:val="single" w:sz="4" w:space="0" w:color="auto"/>
            </w:tcBorders>
            <w:shd w:val="clear" w:color="auto" w:fill="auto"/>
          </w:tcPr>
          <w:p w14:paraId="2DA483CD" w14:textId="77777777" w:rsidR="00233460" w:rsidRPr="00EE73D3" w:rsidRDefault="00233460" w:rsidP="00233460">
            <w:pPr>
              <w:pStyle w:val="BodyText"/>
              <w:rPr>
                <w:rFonts w:ascii="Arial" w:hAnsi="Arial" w:cs="Arial"/>
              </w:rPr>
            </w:pPr>
            <w:r w:rsidRPr="00EE73D3">
              <w:rPr>
                <w:rFonts w:ascii="Arial" w:hAnsi="Arial" w:cs="Arial"/>
              </w:rPr>
              <w:t>VHA</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1B611E73" w14:textId="77777777" w:rsidR="00233460" w:rsidRPr="00EE73D3" w:rsidRDefault="00233460" w:rsidP="00233460">
            <w:pPr>
              <w:pStyle w:val="BodyText"/>
              <w:rPr>
                <w:rFonts w:ascii="Arial" w:hAnsi="Arial" w:cs="Arial"/>
              </w:rPr>
            </w:pPr>
            <w:r w:rsidRPr="00EE73D3">
              <w:rPr>
                <w:rFonts w:ascii="Arial" w:hAnsi="Arial" w:cs="Arial"/>
              </w:rPr>
              <w:t>Veterans Health Administration</w:t>
            </w:r>
          </w:p>
        </w:tc>
      </w:tr>
      <w:tr w:rsidR="00D131A1" w:rsidRPr="00995A5E" w14:paraId="232C3C95" w14:textId="77777777" w:rsidTr="00D131A1">
        <w:tc>
          <w:tcPr>
            <w:tcW w:w="1890" w:type="dxa"/>
            <w:tcBorders>
              <w:top w:val="single" w:sz="4" w:space="0" w:color="auto"/>
              <w:left w:val="single" w:sz="4" w:space="0" w:color="auto"/>
              <w:bottom w:val="single" w:sz="4" w:space="0" w:color="auto"/>
              <w:right w:val="single" w:sz="4" w:space="0" w:color="auto"/>
            </w:tcBorders>
            <w:shd w:val="clear" w:color="auto" w:fill="auto"/>
          </w:tcPr>
          <w:p w14:paraId="7D6C1289" w14:textId="77777777" w:rsidR="00D131A1" w:rsidRPr="00EE73D3" w:rsidRDefault="00D131A1" w:rsidP="00384C7D">
            <w:pPr>
              <w:pStyle w:val="BodyText"/>
              <w:rPr>
                <w:rFonts w:ascii="Arial" w:hAnsi="Arial" w:cs="Arial"/>
              </w:rPr>
            </w:pPr>
            <w:r w:rsidRPr="00EE73D3">
              <w:rPr>
                <w:rFonts w:ascii="Arial" w:hAnsi="Arial" w:cs="Arial"/>
              </w:rPr>
              <w:t>VistA</w:t>
            </w:r>
          </w:p>
        </w:tc>
        <w:tc>
          <w:tcPr>
            <w:tcW w:w="7578" w:type="dxa"/>
            <w:tcBorders>
              <w:top w:val="single" w:sz="4" w:space="0" w:color="auto"/>
              <w:left w:val="single" w:sz="4" w:space="0" w:color="auto"/>
              <w:bottom w:val="single" w:sz="4" w:space="0" w:color="auto"/>
              <w:right w:val="single" w:sz="4" w:space="0" w:color="auto"/>
            </w:tcBorders>
            <w:shd w:val="clear" w:color="auto" w:fill="auto"/>
          </w:tcPr>
          <w:p w14:paraId="36101CC3" w14:textId="77777777" w:rsidR="00D131A1" w:rsidRPr="00EE73D3" w:rsidRDefault="00D131A1" w:rsidP="00384C7D">
            <w:pPr>
              <w:pStyle w:val="BodyText"/>
              <w:rPr>
                <w:rFonts w:ascii="Arial" w:hAnsi="Arial" w:cs="Arial"/>
              </w:rPr>
            </w:pPr>
            <w:r w:rsidRPr="00EE73D3">
              <w:rPr>
                <w:rFonts w:ascii="Arial" w:hAnsi="Arial" w:cs="Arial"/>
              </w:rPr>
              <w:t>Veterans Information System and Technology Architecture</w:t>
            </w:r>
          </w:p>
        </w:tc>
      </w:tr>
    </w:tbl>
    <w:p w14:paraId="731CEE80" w14:textId="77777777" w:rsidR="00D131A1" w:rsidRDefault="00D131A1" w:rsidP="00233460">
      <w:pPr>
        <w:pStyle w:val="BodyText"/>
      </w:pPr>
    </w:p>
    <w:p w14:paraId="37F6A48E" w14:textId="77777777" w:rsidR="00D131A1" w:rsidRDefault="00D131A1" w:rsidP="00233460">
      <w:pPr>
        <w:pStyle w:val="BodyText"/>
      </w:pPr>
    </w:p>
    <w:p w14:paraId="0C139F66" w14:textId="77777777" w:rsidR="00D131A1" w:rsidRDefault="00D131A1" w:rsidP="00233460">
      <w:pPr>
        <w:pStyle w:val="BodyText"/>
      </w:pPr>
    </w:p>
    <w:p w14:paraId="67D6CE4A" w14:textId="77777777" w:rsidR="00D131A1" w:rsidRPr="00D131A1" w:rsidRDefault="00D131A1" w:rsidP="00233460">
      <w:pPr>
        <w:pStyle w:val="BodyText"/>
        <w:sectPr w:rsidR="00D131A1" w:rsidRPr="00D131A1" w:rsidSect="00BC1D85">
          <w:headerReference w:type="even" r:id="rId42"/>
          <w:headerReference w:type="default" r:id="rId43"/>
          <w:footerReference w:type="even" r:id="rId44"/>
          <w:headerReference w:type="first" r:id="rId45"/>
          <w:pgSz w:w="12240" w:h="15840" w:code="1"/>
          <w:pgMar w:top="1440" w:right="1440" w:bottom="1440" w:left="1440" w:header="720" w:footer="720" w:gutter="0"/>
          <w:cols w:space="720"/>
          <w:docGrid w:linePitch="360"/>
        </w:sectPr>
      </w:pPr>
    </w:p>
    <w:p w14:paraId="36B4DC9A" w14:textId="77777777" w:rsidR="00523965" w:rsidRDefault="00C86FCC" w:rsidP="00101FB2">
      <w:pPr>
        <w:pStyle w:val="Heading1"/>
      </w:pPr>
      <w:bookmarkStart w:id="303" w:name="_Toc522259485"/>
      <w:r w:rsidRPr="00C86FCC">
        <w:lastRenderedPageBreak/>
        <w:t>Military Time Conversion Table</w:t>
      </w:r>
      <w:bookmarkEnd w:id="3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358"/>
      </w:tblGrid>
      <w:tr w:rsidR="00C86FCC" w:rsidRPr="00C86FCC" w14:paraId="5C7C206B" w14:textId="77777777" w:rsidTr="007C4C38">
        <w:trPr>
          <w:jc w:val="center"/>
        </w:trPr>
        <w:tc>
          <w:tcPr>
            <w:tcW w:w="2880" w:type="dxa"/>
            <w:shd w:val="clear" w:color="auto" w:fill="auto"/>
          </w:tcPr>
          <w:p w14:paraId="537FD31D"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STANDARD</w:t>
            </w:r>
          </w:p>
        </w:tc>
        <w:tc>
          <w:tcPr>
            <w:tcW w:w="2358" w:type="dxa"/>
            <w:shd w:val="clear" w:color="auto" w:fill="auto"/>
          </w:tcPr>
          <w:p w14:paraId="69D2F133"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MILITARY</w:t>
            </w:r>
          </w:p>
        </w:tc>
      </w:tr>
      <w:tr w:rsidR="00C86FCC" w:rsidRPr="00C86FCC" w14:paraId="72B8ED69" w14:textId="77777777" w:rsidTr="007C4C38">
        <w:trPr>
          <w:jc w:val="center"/>
        </w:trPr>
        <w:tc>
          <w:tcPr>
            <w:tcW w:w="2880" w:type="dxa"/>
            <w:shd w:val="clear" w:color="auto" w:fill="auto"/>
          </w:tcPr>
          <w:p w14:paraId="20F4A27B"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12:00 MIDNIGHT</w:t>
            </w:r>
          </w:p>
        </w:tc>
        <w:tc>
          <w:tcPr>
            <w:tcW w:w="2358" w:type="dxa"/>
            <w:shd w:val="clear" w:color="auto" w:fill="auto"/>
          </w:tcPr>
          <w:p w14:paraId="640A1AF4"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2400 HOURS</w:t>
            </w:r>
          </w:p>
        </w:tc>
      </w:tr>
      <w:tr w:rsidR="00C86FCC" w:rsidRPr="00C86FCC" w14:paraId="66C96FD3" w14:textId="77777777" w:rsidTr="007C4C38">
        <w:trPr>
          <w:jc w:val="center"/>
        </w:trPr>
        <w:tc>
          <w:tcPr>
            <w:tcW w:w="2880" w:type="dxa"/>
            <w:shd w:val="clear" w:color="auto" w:fill="auto"/>
          </w:tcPr>
          <w:p w14:paraId="3B78CF21"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11:00 PM</w:t>
            </w:r>
          </w:p>
        </w:tc>
        <w:tc>
          <w:tcPr>
            <w:tcW w:w="2358" w:type="dxa"/>
            <w:shd w:val="clear" w:color="auto" w:fill="auto"/>
          </w:tcPr>
          <w:p w14:paraId="24AEF3BD"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2300 HOURS</w:t>
            </w:r>
          </w:p>
        </w:tc>
      </w:tr>
      <w:tr w:rsidR="00C86FCC" w:rsidRPr="00C86FCC" w14:paraId="4B3D232A" w14:textId="77777777" w:rsidTr="007C4C38">
        <w:trPr>
          <w:jc w:val="center"/>
        </w:trPr>
        <w:tc>
          <w:tcPr>
            <w:tcW w:w="2880" w:type="dxa"/>
            <w:shd w:val="clear" w:color="auto" w:fill="auto"/>
          </w:tcPr>
          <w:p w14:paraId="58D3ED82"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10:00 PM</w:t>
            </w:r>
          </w:p>
        </w:tc>
        <w:tc>
          <w:tcPr>
            <w:tcW w:w="2358" w:type="dxa"/>
            <w:shd w:val="clear" w:color="auto" w:fill="auto"/>
          </w:tcPr>
          <w:p w14:paraId="554B77BB"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2200 HOURS</w:t>
            </w:r>
          </w:p>
        </w:tc>
      </w:tr>
      <w:tr w:rsidR="00C86FCC" w:rsidRPr="00C86FCC" w14:paraId="55DE882D" w14:textId="77777777" w:rsidTr="007C4C38">
        <w:trPr>
          <w:jc w:val="center"/>
        </w:trPr>
        <w:tc>
          <w:tcPr>
            <w:tcW w:w="2880" w:type="dxa"/>
            <w:shd w:val="clear" w:color="auto" w:fill="auto"/>
          </w:tcPr>
          <w:p w14:paraId="037AE11F"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9:00 PM</w:t>
            </w:r>
          </w:p>
        </w:tc>
        <w:tc>
          <w:tcPr>
            <w:tcW w:w="2358" w:type="dxa"/>
            <w:shd w:val="clear" w:color="auto" w:fill="auto"/>
          </w:tcPr>
          <w:p w14:paraId="1C1B1417"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2100 HOURS</w:t>
            </w:r>
          </w:p>
        </w:tc>
      </w:tr>
      <w:tr w:rsidR="00C86FCC" w:rsidRPr="00C86FCC" w14:paraId="347D96E2" w14:textId="77777777" w:rsidTr="007C4C38">
        <w:trPr>
          <w:jc w:val="center"/>
        </w:trPr>
        <w:tc>
          <w:tcPr>
            <w:tcW w:w="2880" w:type="dxa"/>
            <w:shd w:val="clear" w:color="auto" w:fill="auto"/>
          </w:tcPr>
          <w:p w14:paraId="551B0DAC"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8:00 PM</w:t>
            </w:r>
          </w:p>
        </w:tc>
        <w:tc>
          <w:tcPr>
            <w:tcW w:w="2358" w:type="dxa"/>
            <w:shd w:val="clear" w:color="auto" w:fill="auto"/>
          </w:tcPr>
          <w:p w14:paraId="09E86BD6"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2000 HOURS</w:t>
            </w:r>
          </w:p>
        </w:tc>
      </w:tr>
      <w:tr w:rsidR="00C86FCC" w:rsidRPr="00C86FCC" w14:paraId="34056C9A" w14:textId="77777777" w:rsidTr="007C4C38">
        <w:trPr>
          <w:jc w:val="center"/>
        </w:trPr>
        <w:tc>
          <w:tcPr>
            <w:tcW w:w="2880" w:type="dxa"/>
            <w:shd w:val="clear" w:color="auto" w:fill="auto"/>
          </w:tcPr>
          <w:p w14:paraId="51122109"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7:00 PM</w:t>
            </w:r>
          </w:p>
        </w:tc>
        <w:tc>
          <w:tcPr>
            <w:tcW w:w="2358" w:type="dxa"/>
            <w:shd w:val="clear" w:color="auto" w:fill="auto"/>
          </w:tcPr>
          <w:p w14:paraId="3F8A344E"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1900 HOURS</w:t>
            </w:r>
          </w:p>
        </w:tc>
      </w:tr>
      <w:tr w:rsidR="00C86FCC" w:rsidRPr="00C86FCC" w14:paraId="3E2FF639" w14:textId="77777777" w:rsidTr="007C4C38">
        <w:trPr>
          <w:jc w:val="center"/>
        </w:trPr>
        <w:tc>
          <w:tcPr>
            <w:tcW w:w="2880" w:type="dxa"/>
            <w:shd w:val="clear" w:color="auto" w:fill="auto"/>
          </w:tcPr>
          <w:p w14:paraId="4F2428BC"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6:00 PM</w:t>
            </w:r>
          </w:p>
        </w:tc>
        <w:tc>
          <w:tcPr>
            <w:tcW w:w="2358" w:type="dxa"/>
            <w:shd w:val="clear" w:color="auto" w:fill="auto"/>
          </w:tcPr>
          <w:p w14:paraId="393B9781"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1800 HOURS</w:t>
            </w:r>
          </w:p>
        </w:tc>
      </w:tr>
      <w:tr w:rsidR="00C86FCC" w:rsidRPr="00C86FCC" w14:paraId="2A8C9766" w14:textId="77777777" w:rsidTr="007C4C38">
        <w:trPr>
          <w:jc w:val="center"/>
        </w:trPr>
        <w:tc>
          <w:tcPr>
            <w:tcW w:w="2880" w:type="dxa"/>
            <w:shd w:val="clear" w:color="auto" w:fill="auto"/>
          </w:tcPr>
          <w:p w14:paraId="5105B1B0"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5:00 PM</w:t>
            </w:r>
          </w:p>
        </w:tc>
        <w:tc>
          <w:tcPr>
            <w:tcW w:w="2358" w:type="dxa"/>
            <w:shd w:val="clear" w:color="auto" w:fill="auto"/>
          </w:tcPr>
          <w:p w14:paraId="627E83A1"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1700 HOURS</w:t>
            </w:r>
          </w:p>
        </w:tc>
      </w:tr>
      <w:tr w:rsidR="00C86FCC" w:rsidRPr="00C86FCC" w14:paraId="3FD712D1" w14:textId="77777777" w:rsidTr="007C4C38">
        <w:trPr>
          <w:jc w:val="center"/>
        </w:trPr>
        <w:tc>
          <w:tcPr>
            <w:tcW w:w="2880" w:type="dxa"/>
            <w:shd w:val="clear" w:color="auto" w:fill="auto"/>
          </w:tcPr>
          <w:p w14:paraId="6E98EAB6"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4:00 PM</w:t>
            </w:r>
          </w:p>
        </w:tc>
        <w:tc>
          <w:tcPr>
            <w:tcW w:w="2358" w:type="dxa"/>
            <w:shd w:val="clear" w:color="auto" w:fill="auto"/>
          </w:tcPr>
          <w:p w14:paraId="7B712CF8"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1600 HOURS</w:t>
            </w:r>
          </w:p>
        </w:tc>
      </w:tr>
      <w:tr w:rsidR="00C86FCC" w:rsidRPr="00C86FCC" w14:paraId="60B55041" w14:textId="77777777" w:rsidTr="007C4C38">
        <w:trPr>
          <w:jc w:val="center"/>
        </w:trPr>
        <w:tc>
          <w:tcPr>
            <w:tcW w:w="2880" w:type="dxa"/>
            <w:shd w:val="clear" w:color="auto" w:fill="auto"/>
          </w:tcPr>
          <w:p w14:paraId="38F9A4FB"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3:00 PM</w:t>
            </w:r>
          </w:p>
        </w:tc>
        <w:tc>
          <w:tcPr>
            <w:tcW w:w="2358" w:type="dxa"/>
            <w:shd w:val="clear" w:color="auto" w:fill="auto"/>
          </w:tcPr>
          <w:p w14:paraId="5C3B0ED8"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1500 HOURS</w:t>
            </w:r>
          </w:p>
        </w:tc>
      </w:tr>
      <w:tr w:rsidR="00C86FCC" w:rsidRPr="00C86FCC" w14:paraId="73C2A06A" w14:textId="77777777" w:rsidTr="007C4C38">
        <w:trPr>
          <w:jc w:val="center"/>
        </w:trPr>
        <w:tc>
          <w:tcPr>
            <w:tcW w:w="2880" w:type="dxa"/>
            <w:shd w:val="clear" w:color="auto" w:fill="auto"/>
          </w:tcPr>
          <w:p w14:paraId="26D4BB03"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2:00 PM</w:t>
            </w:r>
          </w:p>
        </w:tc>
        <w:tc>
          <w:tcPr>
            <w:tcW w:w="2358" w:type="dxa"/>
            <w:shd w:val="clear" w:color="auto" w:fill="auto"/>
          </w:tcPr>
          <w:p w14:paraId="4A171D0F"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1400 HOURS</w:t>
            </w:r>
          </w:p>
        </w:tc>
      </w:tr>
      <w:tr w:rsidR="00C86FCC" w:rsidRPr="00C86FCC" w14:paraId="105141DA" w14:textId="77777777" w:rsidTr="007C4C38">
        <w:trPr>
          <w:jc w:val="center"/>
        </w:trPr>
        <w:tc>
          <w:tcPr>
            <w:tcW w:w="2880" w:type="dxa"/>
            <w:shd w:val="clear" w:color="auto" w:fill="auto"/>
          </w:tcPr>
          <w:p w14:paraId="0C90E5CB"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1:00 PM</w:t>
            </w:r>
          </w:p>
        </w:tc>
        <w:tc>
          <w:tcPr>
            <w:tcW w:w="2358" w:type="dxa"/>
            <w:shd w:val="clear" w:color="auto" w:fill="auto"/>
          </w:tcPr>
          <w:p w14:paraId="2DCC43C9"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1300 HOURS</w:t>
            </w:r>
          </w:p>
        </w:tc>
      </w:tr>
      <w:tr w:rsidR="00C86FCC" w:rsidRPr="00C86FCC" w14:paraId="67BD14FA" w14:textId="77777777" w:rsidTr="007C4C38">
        <w:trPr>
          <w:jc w:val="center"/>
        </w:trPr>
        <w:tc>
          <w:tcPr>
            <w:tcW w:w="2880" w:type="dxa"/>
            <w:shd w:val="clear" w:color="auto" w:fill="auto"/>
          </w:tcPr>
          <w:p w14:paraId="1857F4C8"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12:00 NOON</w:t>
            </w:r>
          </w:p>
        </w:tc>
        <w:tc>
          <w:tcPr>
            <w:tcW w:w="2358" w:type="dxa"/>
            <w:shd w:val="clear" w:color="auto" w:fill="auto"/>
          </w:tcPr>
          <w:p w14:paraId="0156530F"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1200 HOURS</w:t>
            </w:r>
          </w:p>
        </w:tc>
      </w:tr>
      <w:tr w:rsidR="00C86FCC" w:rsidRPr="00C86FCC" w14:paraId="3B82040F" w14:textId="77777777" w:rsidTr="007C4C38">
        <w:trPr>
          <w:jc w:val="center"/>
        </w:trPr>
        <w:tc>
          <w:tcPr>
            <w:tcW w:w="2880" w:type="dxa"/>
            <w:shd w:val="clear" w:color="auto" w:fill="auto"/>
          </w:tcPr>
          <w:p w14:paraId="5BDAB34E"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11:00 AM</w:t>
            </w:r>
          </w:p>
        </w:tc>
        <w:tc>
          <w:tcPr>
            <w:tcW w:w="2358" w:type="dxa"/>
            <w:shd w:val="clear" w:color="auto" w:fill="auto"/>
          </w:tcPr>
          <w:p w14:paraId="701D9FA2"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1100 HOURS</w:t>
            </w:r>
          </w:p>
        </w:tc>
      </w:tr>
      <w:tr w:rsidR="00C86FCC" w:rsidRPr="00C86FCC" w14:paraId="6F89B78A" w14:textId="77777777" w:rsidTr="007C4C38">
        <w:trPr>
          <w:jc w:val="center"/>
        </w:trPr>
        <w:tc>
          <w:tcPr>
            <w:tcW w:w="2880" w:type="dxa"/>
            <w:shd w:val="clear" w:color="auto" w:fill="auto"/>
          </w:tcPr>
          <w:p w14:paraId="05E2972F"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10:00 AM</w:t>
            </w:r>
          </w:p>
        </w:tc>
        <w:tc>
          <w:tcPr>
            <w:tcW w:w="2358" w:type="dxa"/>
            <w:shd w:val="clear" w:color="auto" w:fill="auto"/>
          </w:tcPr>
          <w:p w14:paraId="60CE907B"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1000 HOURS</w:t>
            </w:r>
          </w:p>
        </w:tc>
      </w:tr>
      <w:tr w:rsidR="00C86FCC" w:rsidRPr="00C86FCC" w14:paraId="56E19A29" w14:textId="77777777" w:rsidTr="007C4C38">
        <w:trPr>
          <w:jc w:val="center"/>
        </w:trPr>
        <w:tc>
          <w:tcPr>
            <w:tcW w:w="2880" w:type="dxa"/>
            <w:shd w:val="clear" w:color="auto" w:fill="auto"/>
          </w:tcPr>
          <w:p w14:paraId="115328D0"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9:00 AM</w:t>
            </w:r>
          </w:p>
        </w:tc>
        <w:tc>
          <w:tcPr>
            <w:tcW w:w="2358" w:type="dxa"/>
            <w:shd w:val="clear" w:color="auto" w:fill="auto"/>
          </w:tcPr>
          <w:p w14:paraId="3E517AD2"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0900 HOURS</w:t>
            </w:r>
          </w:p>
        </w:tc>
      </w:tr>
      <w:tr w:rsidR="00C86FCC" w:rsidRPr="00C86FCC" w14:paraId="6D5C8D46" w14:textId="77777777" w:rsidTr="007C4C38">
        <w:trPr>
          <w:jc w:val="center"/>
        </w:trPr>
        <w:tc>
          <w:tcPr>
            <w:tcW w:w="2880" w:type="dxa"/>
            <w:shd w:val="clear" w:color="auto" w:fill="auto"/>
          </w:tcPr>
          <w:p w14:paraId="27E408DD"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8:00 AM</w:t>
            </w:r>
          </w:p>
        </w:tc>
        <w:tc>
          <w:tcPr>
            <w:tcW w:w="2358" w:type="dxa"/>
            <w:shd w:val="clear" w:color="auto" w:fill="auto"/>
          </w:tcPr>
          <w:p w14:paraId="7234C453"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0800 HOURS</w:t>
            </w:r>
          </w:p>
        </w:tc>
      </w:tr>
      <w:tr w:rsidR="00C86FCC" w:rsidRPr="00C86FCC" w14:paraId="0ADD54B1" w14:textId="77777777" w:rsidTr="007C4C38">
        <w:trPr>
          <w:jc w:val="center"/>
        </w:trPr>
        <w:tc>
          <w:tcPr>
            <w:tcW w:w="2880" w:type="dxa"/>
            <w:shd w:val="clear" w:color="auto" w:fill="auto"/>
          </w:tcPr>
          <w:p w14:paraId="12A4B0A4"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7:00 AM</w:t>
            </w:r>
          </w:p>
        </w:tc>
        <w:tc>
          <w:tcPr>
            <w:tcW w:w="2358" w:type="dxa"/>
            <w:shd w:val="clear" w:color="auto" w:fill="auto"/>
          </w:tcPr>
          <w:p w14:paraId="531940F2"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0700 HOURS</w:t>
            </w:r>
          </w:p>
        </w:tc>
      </w:tr>
      <w:tr w:rsidR="00C86FCC" w:rsidRPr="00C86FCC" w14:paraId="40BFEFD6" w14:textId="77777777" w:rsidTr="007C4C38">
        <w:trPr>
          <w:jc w:val="center"/>
        </w:trPr>
        <w:tc>
          <w:tcPr>
            <w:tcW w:w="2880" w:type="dxa"/>
            <w:shd w:val="clear" w:color="auto" w:fill="auto"/>
          </w:tcPr>
          <w:p w14:paraId="6806B66E"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6:00 AM</w:t>
            </w:r>
          </w:p>
        </w:tc>
        <w:tc>
          <w:tcPr>
            <w:tcW w:w="2358" w:type="dxa"/>
            <w:shd w:val="clear" w:color="auto" w:fill="auto"/>
          </w:tcPr>
          <w:p w14:paraId="649199A3"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0600 HOURS</w:t>
            </w:r>
          </w:p>
        </w:tc>
      </w:tr>
      <w:tr w:rsidR="00C86FCC" w:rsidRPr="00C86FCC" w14:paraId="6C142D67" w14:textId="77777777" w:rsidTr="007C4C38">
        <w:trPr>
          <w:jc w:val="center"/>
        </w:trPr>
        <w:tc>
          <w:tcPr>
            <w:tcW w:w="2880" w:type="dxa"/>
            <w:shd w:val="clear" w:color="auto" w:fill="auto"/>
          </w:tcPr>
          <w:p w14:paraId="1E60B49E"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5:00 AM</w:t>
            </w:r>
          </w:p>
        </w:tc>
        <w:tc>
          <w:tcPr>
            <w:tcW w:w="2358" w:type="dxa"/>
            <w:shd w:val="clear" w:color="auto" w:fill="auto"/>
          </w:tcPr>
          <w:p w14:paraId="7EFDDCFF"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0500 HOURS</w:t>
            </w:r>
          </w:p>
        </w:tc>
      </w:tr>
      <w:tr w:rsidR="00C86FCC" w:rsidRPr="00C86FCC" w14:paraId="4A09EE43" w14:textId="77777777" w:rsidTr="007C4C38">
        <w:trPr>
          <w:jc w:val="center"/>
        </w:trPr>
        <w:tc>
          <w:tcPr>
            <w:tcW w:w="2880" w:type="dxa"/>
            <w:shd w:val="clear" w:color="auto" w:fill="auto"/>
          </w:tcPr>
          <w:p w14:paraId="5D1EB18A"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4:00 AM</w:t>
            </w:r>
          </w:p>
        </w:tc>
        <w:tc>
          <w:tcPr>
            <w:tcW w:w="2358" w:type="dxa"/>
            <w:shd w:val="clear" w:color="auto" w:fill="auto"/>
          </w:tcPr>
          <w:p w14:paraId="7D8DF556"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0400 HOURS</w:t>
            </w:r>
          </w:p>
        </w:tc>
      </w:tr>
      <w:tr w:rsidR="00C86FCC" w:rsidRPr="00C86FCC" w14:paraId="3167A052" w14:textId="77777777" w:rsidTr="007C4C38">
        <w:trPr>
          <w:jc w:val="center"/>
        </w:trPr>
        <w:tc>
          <w:tcPr>
            <w:tcW w:w="2880" w:type="dxa"/>
            <w:shd w:val="clear" w:color="auto" w:fill="auto"/>
          </w:tcPr>
          <w:p w14:paraId="7A064A4A"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3:00 AM</w:t>
            </w:r>
          </w:p>
        </w:tc>
        <w:tc>
          <w:tcPr>
            <w:tcW w:w="2358" w:type="dxa"/>
            <w:shd w:val="clear" w:color="auto" w:fill="auto"/>
          </w:tcPr>
          <w:p w14:paraId="5E5D03CC"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0300 HOURS</w:t>
            </w:r>
          </w:p>
        </w:tc>
      </w:tr>
      <w:tr w:rsidR="00C86FCC" w:rsidRPr="00C86FCC" w14:paraId="0AA471E9" w14:textId="77777777" w:rsidTr="007C4C38">
        <w:trPr>
          <w:jc w:val="center"/>
        </w:trPr>
        <w:tc>
          <w:tcPr>
            <w:tcW w:w="2880" w:type="dxa"/>
            <w:shd w:val="clear" w:color="auto" w:fill="auto"/>
          </w:tcPr>
          <w:p w14:paraId="6F7E4340"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2:00 AM</w:t>
            </w:r>
          </w:p>
        </w:tc>
        <w:tc>
          <w:tcPr>
            <w:tcW w:w="2358" w:type="dxa"/>
            <w:shd w:val="clear" w:color="auto" w:fill="auto"/>
          </w:tcPr>
          <w:p w14:paraId="59E6E9CE"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0200 HOURS</w:t>
            </w:r>
          </w:p>
        </w:tc>
      </w:tr>
      <w:tr w:rsidR="00C86FCC" w:rsidRPr="00C86FCC" w14:paraId="40A5CEBA" w14:textId="77777777" w:rsidTr="007C4C38">
        <w:trPr>
          <w:jc w:val="center"/>
        </w:trPr>
        <w:tc>
          <w:tcPr>
            <w:tcW w:w="2880" w:type="dxa"/>
            <w:shd w:val="clear" w:color="auto" w:fill="auto"/>
          </w:tcPr>
          <w:p w14:paraId="61B2A49A"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1:00 AM</w:t>
            </w:r>
          </w:p>
        </w:tc>
        <w:tc>
          <w:tcPr>
            <w:tcW w:w="2358" w:type="dxa"/>
            <w:shd w:val="clear" w:color="auto" w:fill="auto"/>
          </w:tcPr>
          <w:p w14:paraId="1D618130" w14:textId="77777777" w:rsidR="00C86FCC" w:rsidRPr="00B4060C" w:rsidRDefault="00C86FCC" w:rsidP="00106BBA">
            <w:pPr>
              <w:pStyle w:val="BodyText"/>
              <w:rPr>
                <w:rFonts w:ascii="Arial" w:eastAsia="Times New Roman" w:hAnsi="Arial" w:cs="Arial"/>
                <w:sz w:val="20"/>
                <w:szCs w:val="20"/>
                <w:lang w:eastAsia="en-US"/>
              </w:rPr>
            </w:pPr>
            <w:r w:rsidRPr="00B4060C">
              <w:rPr>
                <w:rFonts w:ascii="Arial" w:eastAsia="Times New Roman" w:hAnsi="Arial" w:cs="Arial"/>
                <w:sz w:val="20"/>
                <w:szCs w:val="20"/>
                <w:lang w:eastAsia="en-US"/>
              </w:rPr>
              <w:t>0100 HOURS</w:t>
            </w:r>
          </w:p>
        </w:tc>
      </w:tr>
    </w:tbl>
    <w:p w14:paraId="33F88991" w14:textId="77777777" w:rsidR="001C5CF1" w:rsidRDefault="001C5CF1" w:rsidP="00106BBA">
      <w:pPr>
        <w:pStyle w:val="BodyText"/>
      </w:pPr>
    </w:p>
    <w:p w14:paraId="60C24AE7" w14:textId="77777777" w:rsidR="001C5CF1" w:rsidRDefault="001C5CF1" w:rsidP="00106BBA">
      <w:pPr>
        <w:pStyle w:val="BodyText"/>
      </w:pPr>
    </w:p>
    <w:p w14:paraId="18C067D9" w14:textId="77777777" w:rsidR="001C5CF1" w:rsidRDefault="001C5CF1" w:rsidP="00106BBA">
      <w:pPr>
        <w:pStyle w:val="BodyText"/>
      </w:pPr>
    </w:p>
    <w:p w14:paraId="285CA0D6" w14:textId="77777777" w:rsidR="001C5CF1" w:rsidRDefault="001C5CF1" w:rsidP="00106BBA">
      <w:pPr>
        <w:pStyle w:val="BodyText"/>
      </w:pPr>
    </w:p>
    <w:p w14:paraId="049303A5" w14:textId="77777777" w:rsidR="001C5CF1" w:rsidRDefault="001C5CF1" w:rsidP="00106BBA">
      <w:pPr>
        <w:pStyle w:val="BodyText"/>
      </w:pPr>
    </w:p>
    <w:p w14:paraId="16FF7283" w14:textId="77777777" w:rsidR="001C5CF1" w:rsidRDefault="001C5CF1" w:rsidP="00106BBA">
      <w:pPr>
        <w:pStyle w:val="BodyText"/>
      </w:pPr>
    </w:p>
    <w:p w14:paraId="60D8CD73" w14:textId="77777777" w:rsidR="00995A5E" w:rsidRDefault="00995A5E" w:rsidP="00106BBA">
      <w:pPr>
        <w:pStyle w:val="BodyText"/>
      </w:pPr>
    </w:p>
    <w:p w14:paraId="784EA804" w14:textId="77777777" w:rsidR="00995A5E" w:rsidRDefault="00995A5E" w:rsidP="00106BBA">
      <w:pPr>
        <w:pStyle w:val="BodyText"/>
      </w:pPr>
    </w:p>
    <w:p w14:paraId="7C90893A" w14:textId="77777777" w:rsidR="00995A5E" w:rsidRDefault="00995A5E" w:rsidP="00106BBA">
      <w:pPr>
        <w:pStyle w:val="BodyText"/>
      </w:pPr>
    </w:p>
    <w:p w14:paraId="4FED65F0" w14:textId="77777777" w:rsidR="00995A5E" w:rsidRPr="00995A5E" w:rsidRDefault="00995A5E" w:rsidP="00106BBA">
      <w:pPr>
        <w:pStyle w:val="BodyText"/>
      </w:pPr>
    </w:p>
    <w:p w14:paraId="616C895E" w14:textId="77777777" w:rsidR="001C5CF1" w:rsidRDefault="001C5CF1" w:rsidP="00106BBA">
      <w:pPr>
        <w:pStyle w:val="BodyText"/>
      </w:pPr>
    </w:p>
    <w:p w14:paraId="1BDECB8B" w14:textId="77777777" w:rsidR="001C5CF1" w:rsidRDefault="001C5CF1" w:rsidP="00106BBA">
      <w:pPr>
        <w:pStyle w:val="BodyText"/>
      </w:pPr>
    </w:p>
    <w:p w14:paraId="4D3358A8" w14:textId="77777777" w:rsidR="001C5CF1" w:rsidRDefault="001C5CF1" w:rsidP="0030403B">
      <w:pPr>
        <w:pStyle w:val="BodyText"/>
        <w:jc w:val="center"/>
      </w:pPr>
      <w:r>
        <w:t>This Page Is Intentionally left blank for pagination conventions</w:t>
      </w:r>
    </w:p>
    <w:p w14:paraId="45DCF19C" w14:textId="77777777" w:rsidR="001C5CF1" w:rsidRDefault="001C5CF1" w:rsidP="00106BBA">
      <w:pPr>
        <w:pStyle w:val="BodyText"/>
      </w:pPr>
    </w:p>
    <w:p w14:paraId="482DB993" w14:textId="77777777" w:rsidR="001C5CF1" w:rsidRDefault="001C5CF1" w:rsidP="00106BBA">
      <w:pPr>
        <w:pStyle w:val="BodyText"/>
      </w:pPr>
    </w:p>
    <w:p w14:paraId="1D351652" w14:textId="77777777" w:rsidR="001C5CF1" w:rsidRDefault="001C5CF1" w:rsidP="00106BBA">
      <w:pPr>
        <w:pStyle w:val="BodyText"/>
      </w:pPr>
    </w:p>
    <w:p w14:paraId="18A5FA12" w14:textId="77777777" w:rsidR="00B5636D" w:rsidRPr="00B5636D" w:rsidRDefault="00B5636D" w:rsidP="00101FB2">
      <w:pPr>
        <w:pStyle w:val="Heading1"/>
      </w:pPr>
      <w:bookmarkStart w:id="304" w:name="_Toc522259486"/>
      <w:r>
        <w:lastRenderedPageBreak/>
        <w:t xml:space="preserve">Alphabetical </w:t>
      </w:r>
      <w:r w:rsidRPr="00B5636D">
        <w:t>Index</w:t>
      </w:r>
      <w:r>
        <w:t xml:space="preserve"> of PIMS </w:t>
      </w:r>
      <w:r w:rsidR="00D11F5D">
        <w:rPr>
          <w:lang w:val="en-US"/>
        </w:rPr>
        <w:t>T</w:t>
      </w:r>
      <w:r>
        <w:t>erms</w:t>
      </w:r>
      <w:bookmarkEnd w:id="304"/>
    </w:p>
    <w:p w14:paraId="32773372" w14:textId="77777777" w:rsidR="0030403B" w:rsidRPr="00B5636D" w:rsidRDefault="0030403B" w:rsidP="00106BBA">
      <w:pPr>
        <w:pStyle w:val="BodyText"/>
      </w:pPr>
      <w:r w:rsidRPr="00B5636D">
        <w:t>ACRP Ad Hoc Report</w:t>
      </w:r>
    </w:p>
    <w:p w14:paraId="21FD6B04" w14:textId="77777777" w:rsidR="0030403B" w:rsidRPr="00B5636D" w:rsidRDefault="0030403B" w:rsidP="00106BBA">
      <w:pPr>
        <w:pStyle w:val="BodyText"/>
      </w:pPr>
      <w:r w:rsidRPr="00B5636D">
        <w:t>ACRP Database Conversion</w:t>
      </w:r>
    </w:p>
    <w:p w14:paraId="11FF40B0" w14:textId="77777777" w:rsidR="0030403B" w:rsidRPr="00B5636D" w:rsidRDefault="0030403B" w:rsidP="00106BBA">
      <w:pPr>
        <w:pStyle w:val="BodyText"/>
      </w:pPr>
      <w:r w:rsidRPr="00B5636D">
        <w:t>Add</w:t>
      </w:r>
      <w:r>
        <w:t xml:space="preserve"> / </w:t>
      </w:r>
      <w:r w:rsidRPr="00B5636D">
        <w:t>Edit a Holiday</w:t>
      </w:r>
    </w:p>
    <w:p w14:paraId="08615750" w14:textId="77777777" w:rsidR="0030403B" w:rsidRPr="00B5636D" w:rsidRDefault="0030403B" w:rsidP="00106BBA">
      <w:pPr>
        <w:pStyle w:val="BodyText"/>
      </w:pPr>
      <w:r w:rsidRPr="00B5636D">
        <w:t>Add</w:t>
      </w:r>
      <w:r>
        <w:t xml:space="preserve"> / </w:t>
      </w:r>
      <w:r w:rsidRPr="00B5636D">
        <w:t>Edit Stop Codes</w:t>
      </w:r>
    </w:p>
    <w:p w14:paraId="195F5475" w14:textId="77777777" w:rsidR="0030403B" w:rsidRPr="00B5636D" w:rsidRDefault="0030403B" w:rsidP="00106BBA">
      <w:pPr>
        <w:pStyle w:val="BodyText"/>
      </w:pPr>
      <w:r w:rsidRPr="00B5636D">
        <w:t>Alpha List of Incomplete Encounters</w:t>
      </w:r>
    </w:p>
    <w:p w14:paraId="7937CF69" w14:textId="77777777" w:rsidR="0030403B" w:rsidRPr="00B5636D" w:rsidRDefault="0030403B" w:rsidP="00106BBA">
      <w:pPr>
        <w:pStyle w:val="BodyText"/>
      </w:pPr>
      <w:r w:rsidRPr="00B5636D">
        <w:t>Append Ancillary Test to Appt.</w:t>
      </w:r>
    </w:p>
    <w:p w14:paraId="6D1CF736" w14:textId="77777777" w:rsidR="0030403B" w:rsidRPr="00B5636D" w:rsidRDefault="0030403B" w:rsidP="00106BBA">
      <w:pPr>
        <w:pStyle w:val="BodyText"/>
      </w:pPr>
      <w:r w:rsidRPr="00B5636D">
        <w:t>Appointment Check-in</w:t>
      </w:r>
      <w:r>
        <w:t xml:space="preserve"> / </w:t>
      </w:r>
      <w:r w:rsidRPr="00B5636D">
        <w:t>Check-out</w:t>
      </w:r>
    </w:p>
    <w:p w14:paraId="0B44CD6E" w14:textId="77777777" w:rsidR="0030403B" w:rsidRPr="00B5636D" w:rsidRDefault="0030403B" w:rsidP="00106BBA">
      <w:pPr>
        <w:pStyle w:val="BodyText"/>
      </w:pPr>
      <w:r w:rsidRPr="00B5636D">
        <w:t>Appointment List</w:t>
      </w:r>
    </w:p>
    <w:p w14:paraId="69899D58" w14:textId="77777777" w:rsidR="0030403B" w:rsidRPr="00B5636D" w:rsidRDefault="0030403B" w:rsidP="00106BBA">
      <w:pPr>
        <w:pStyle w:val="BodyText"/>
      </w:pPr>
      <w:r w:rsidRPr="00B5636D">
        <w:t>Appointment Management</w:t>
      </w:r>
    </w:p>
    <w:p w14:paraId="5F66357F" w14:textId="77777777" w:rsidR="0030403B" w:rsidRPr="00B5636D" w:rsidRDefault="0030403B" w:rsidP="00106BBA">
      <w:pPr>
        <w:pStyle w:val="BodyText"/>
      </w:pPr>
      <w:r w:rsidRPr="00B5636D">
        <w:t>Appointment Management Report</w:t>
      </w:r>
    </w:p>
    <w:p w14:paraId="6F1F44FE" w14:textId="77777777" w:rsidR="0030403B" w:rsidRPr="00B5636D" w:rsidRDefault="0030403B" w:rsidP="00106BBA">
      <w:pPr>
        <w:pStyle w:val="BodyText"/>
      </w:pPr>
      <w:r w:rsidRPr="00B5636D">
        <w:t>Appointment Status Update</w:t>
      </w:r>
    </w:p>
    <w:p w14:paraId="1DA6A7C8" w14:textId="77777777" w:rsidR="0030403B" w:rsidRPr="00B5636D" w:rsidRDefault="0030403B" w:rsidP="00106BBA">
      <w:pPr>
        <w:pStyle w:val="BodyText"/>
      </w:pPr>
      <w:r w:rsidRPr="00B5636D">
        <w:t>Appointment Waiting Time Report</w:t>
      </w:r>
    </w:p>
    <w:p w14:paraId="1D7F5F87" w14:textId="77777777" w:rsidR="0030403B" w:rsidRPr="00B5636D" w:rsidRDefault="0030403B" w:rsidP="00106BBA">
      <w:pPr>
        <w:pStyle w:val="BodyText"/>
      </w:pPr>
      <w:r w:rsidRPr="00B5636D">
        <w:t>Batch Update Comp Gen Appt Type for C&amp;Ps</w:t>
      </w:r>
    </w:p>
    <w:p w14:paraId="3A80768A" w14:textId="77777777" w:rsidR="0030403B" w:rsidRPr="00B5636D" w:rsidRDefault="0030403B" w:rsidP="00106BBA">
      <w:pPr>
        <w:pStyle w:val="BodyText"/>
      </w:pPr>
      <w:r w:rsidRPr="00B5636D">
        <w:t>Call List</w:t>
      </w:r>
    </w:p>
    <w:p w14:paraId="6D506452" w14:textId="77777777" w:rsidR="0030403B" w:rsidRPr="00B5636D" w:rsidRDefault="0030403B" w:rsidP="00106BBA">
      <w:pPr>
        <w:pStyle w:val="BodyText"/>
      </w:pPr>
      <w:r w:rsidRPr="00B5636D">
        <w:t>Cancel Appointment</w:t>
      </w:r>
    </w:p>
    <w:p w14:paraId="402595F9" w14:textId="77777777" w:rsidR="0030403B" w:rsidRPr="00B5636D" w:rsidRDefault="0030403B" w:rsidP="00106BBA">
      <w:pPr>
        <w:pStyle w:val="BodyText"/>
      </w:pPr>
      <w:r w:rsidRPr="00B5636D">
        <w:t>Cancel Clinic Availability</w:t>
      </w:r>
    </w:p>
    <w:p w14:paraId="7CF758C8" w14:textId="77777777" w:rsidR="0030403B" w:rsidRPr="00B5636D" w:rsidRDefault="0030403B" w:rsidP="00106BBA">
      <w:pPr>
        <w:pStyle w:val="BodyText"/>
      </w:pPr>
      <w:r w:rsidRPr="00B5636D">
        <w:t>Cancelled Clinic Report</w:t>
      </w:r>
    </w:p>
    <w:p w14:paraId="3815DD01" w14:textId="77777777" w:rsidR="0030403B" w:rsidRPr="00B5636D" w:rsidRDefault="0030403B" w:rsidP="00106BBA">
      <w:pPr>
        <w:pStyle w:val="BodyText"/>
      </w:pPr>
      <w:r w:rsidRPr="00B5636D">
        <w:t>Change Patterns to 30-60</w:t>
      </w:r>
    </w:p>
    <w:p w14:paraId="39CC3C04" w14:textId="77777777" w:rsidR="0030403B" w:rsidRPr="00B5636D" w:rsidRDefault="0030403B" w:rsidP="00106BBA">
      <w:pPr>
        <w:pStyle w:val="BodyText"/>
      </w:pPr>
      <w:r w:rsidRPr="00B5636D">
        <w:t>Chart Request</w:t>
      </w:r>
    </w:p>
    <w:p w14:paraId="6B273852" w14:textId="77777777" w:rsidR="0030403B" w:rsidRPr="00B5636D" w:rsidRDefault="0030403B" w:rsidP="00106BBA">
      <w:pPr>
        <w:pStyle w:val="BodyText"/>
      </w:pPr>
      <w:r w:rsidRPr="00B5636D">
        <w:t>Check Transmitted Outpatient Encounter Files</w:t>
      </w:r>
    </w:p>
    <w:p w14:paraId="5AA89DF2" w14:textId="77777777" w:rsidR="0030403B" w:rsidRPr="00B5636D" w:rsidRDefault="0030403B" w:rsidP="00106BBA">
      <w:pPr>
        <w:pStyle w:val="BodyText"/>
      </w:pPr>
      <w:r w:rsidRPr="00B5636D">
        <w:t>Check-in</w:t>
      </w:r>
      <w:r>
        <w:t xml:space="preserve"> / </w:t>
      </w:r>
      <w:r w:rsidRPr="00B5636D">
        <w:t>Unsched. Visit</w:t>
      </w:r>
    </w:p>
    <w:p w14:paraId="11C02602" w14:textId="77777777" w:rsidR="0030403B" w:rsidRPr="00B5636D" w:rsidRDefault="0030403B" w:rsidP="00106BBA">
      <w:pPr>
        <w:pStyle w:val="BodyText"/>
      </w:pPr>
      <w:r w:rsidRPr="00B5636D">
        <w:t>Clinic Appointment Availability Report</w:t>
      </w:r>
    </w:p>
    <w:p w14:paraId="137ECD15" w14:textId="77777777" w:rsidR="0030403B" w:rsidRPr="00B5636D" w:rsidRDefault="0030403B" w:rsidP="00106BBA">
      <w:pPr>
        <w:pStyle w:val="BodyText"/>
      </w:pPr>
      <w:r w:rsidRPr="00B5636D">
        <w:t>Clinic Assignment Listing</w:t>
      </w:r>
    </w:p>
    <w:p w14:paraId="028E5482" w14:textId="77777777" w:rsidR="0030403B" w:rsidRPr="00B5636D" w:rsidRDefault="0030403B" w:rsidP="00106BBA">
      <w:pPr>
        <w:pStyle w:val="BodyText"/>
      </w:pPr>
      <w:r w:rsidRPr="00B5636D">
        <w:t>Clinic Edit Log Report</w:t>
      </w:r>
    </w:p>
    <w:p w14:paraId="294CA358" w14:textId="77777777" w:rsidR="0030403B" w:rsidRPr="00B5636D" w:rsidRDefault="0030403B" w:rsidP="00106BBA">
      <w:pPr>
        <w:pStyle w:val="BodyText"/>
      </w:pPr>
      <w:r w:rsidRPr="00B5636D">
        <w:t>Clinic Group Maintenance for Reports</w:t>
      </w:r>
    </w:p>
    <w:p w14:paraId="7C232F93" w14:textId="77777777" w:rsidR="0030403B" w:rsidRPr="00B5636D" w:rsidRDefault="0030403B" w:rsidP="00106BBA">
      <w:pPr>
        <w:pStyle w:val="BodyText"/>
      </w:pPr>
      <w:r w:rsidRPr="00B5636D">
        <w:t>Clinic List (Day of Week)</w:t>
      </w:r>
    </w:p>
    <w:p w14:paraId="6CE50B9E" w14:textId="77777777" w:rsidR="0030403B" w:rsidRPr="00B5636D" w:rsidRDefault="0030403B" w:rsidP="00106BBA">
      <w:pPr>
        <w:pStyle w:val="BodyText"/>
      </w:pPr>
      <w:r w:rsidRPr="00B5636D">
        <w:t>Clinic Next Available Appt. Monitoring Report</w:t>
      </w:r>
    </w:p>
    <w:p w14:paraId="29FB97EC" w14:textId="77777777" w:rsidR="0030403B" w:rsidRPr="00B5636D" w:rsidRDefault="0030403B" w:rsidP="00106BBA">
      <w:pPr>
        <w:pStyle w:val="BodyText"/>
      </w:pPr>
      <w:r w:rsidRPr="00B5636D">
        <w:t>Clinic Profile</w:t>
      </w:r>
    </w:p>
    <w:p w14:paraId="34000563" w14:textId="77777777" w:rsidR="0030403B" w:rsidRPr="00B5636D" w:rsidRDefault="0030403B" w:rsidP="00106BBA">
      <w:pPr>
        <w:pStyle w:val="BodyText"/>
      </w:pPr>
      <w:r w:rsidRPr="00B5636D">
        <w:t>Clinic Utilization Statistical Summary</w:t>
      </w:r>
    </w:p>
    <w:p w14:paraId="7FDB79D5" w14:textId="77777777" w:rsidR="0030403B" w:rsidRPr="00B5636D" w:rsidRDefault="0030403B" w:rsidP="00106BBA">
      <w:pPr>
        <w:pStyle w:val="BodyText"/>
      </w:pPr>
      <w:r w:rsidRPr="00B5636D">
        <w:t>Computer Generated Appointment Type Listing</w:t>
      </w:r>
    </w:p>
    <w:p w14:paraId="21DDDC8A" w14:textId="77777777" w:rsidR="0030403B" w:rsidRPr="00B5636D" w:rsidRDefault="0030403B" w:rsidP="00106BBA">
      <w:pPr>
        <w:pStyle w:val="BodyText"/>
      </w:pPr>
      <w:r w:rsidRPr="00B5636D">
        <w:t>Convert Patient File Fields to PCMM</w:t>
      </w:r>
    </w:p>
    <w:p w14:paraId="57624CDC" w14:textId="77777777" w:rsidR="0030403B" w:rsidRPr="00B5636D" w:rsidRDefault="0030403B" w:rsidP="00106BBA">
      <w:pPr>
        <w:pStyle w:val="BodyText"/>
      </w:pPr>
      <w:r w:rsidRPr="00B5636D">
        <w:t>Correct Incomplete Encounters</w:t>
      </w:r>
    </w:p>
    <w:p w14:paraId="712B6CA2" w14:textId="77777777" w:rsidR="0030403B" w:rsidRPr="00B5636D" w:rsidRDefault="0030403B" w:rsidP="00106BBA">
      <w:pPr>
        <w:pStyle w:val="BodyText"/>
      </w:pPr>
      <w:r w:rsidRPr="00B5636D">
        <w:t>Current MAS Release Notes</w:t>
      </w:r>
    </w:p>
    <w:p w14:paraId="29F38574" w14:textId="77777777" w:rsidR="0030403B" w:rsidRPr="00B5636D" w:rsidRDefault="0030403B" w:rsidP="00106BBA">
      <w:pPr>
        <w:pStyle w:val="BodyText"/>
      </w:pPr>
      <w:r w:rsidRPr="00B5636D">
        <w:lastRenderedPageBreak/>
        <w:t>Data Transmission Report</w:t>
      </w:r>
    </w:p>
    <w:p w14:paraId="7E537DB1" w14:textId="77777777" w:rsidR="0030403B" w:rsidRPr="00B5636D" w:rsidRDefault="0030403B" w:rsidP="00106BBA">
      <w:pPr>
        <w:pStyle w:val="BodyText"/>
      </w:pPr>
      <w:r w:rsidRPr="00B5636D">
        <w:t>Delete an Ad Hoc Report Template</w:t>
      </w:r>
    </w:p>
    <w:p w14:paraId="6409E53C" w14:textId="77777777" w:rsidR="0030403B" w:rsidRPr="00B5636D" w:rsidRDefault="0030403B" w:rsidP="00106BBA">
      <w:pPr>
        <w:pStyle w:val="BodyText"/>
      </w:pPr>
      <w:r w:rsidRPr="00B5636D">
        <w:t>Delete Ancillary Test for Appt.</w:t>
      </w:r>
    </w:p>
    <w:p w14:paraId="6AAC2B66" w14:textId="77777777" w:rsidR="0030403B" w:rsidRPr="00B5636D" w:rsidRDefault="0030403B" w:rsidP="00106BBA">
      <w:pPr>
        <w:pStyle w:val="BodyText"/>
      </w:pPr>
      <w:r w:rsidRPr="00B5636D">
        <w:t>Discharge from Clinic</w:t>
      </w:r>
    </w:p>
    <w:p w14:paraId="6A09EAE1" w14:textId="77777777" w:rsidR="0030403B" w:rsidRPr="00B5636D" w:rsidRDefault="0030403B" w:rsidP="00106BBA">
      <w:pPr>
        <w:pStyle w:val="BodyText"/>
      </w:pPr>
      <w:r w:rsidRPr="00B5636D">
        <w:t>Display Ad Hoc Report Template Parameters</w:t>
      </w:r>
    </w:p>
    <w:p w14:paraId="19849920" w14:textId="77777777" w:rsidR="0030403B" w:rsidRPr="00B5636D" w:rsidRDefault="0030403B" w:rsidP="00106BBA">
      <w:pPr>
        <w:pStyle w:val="BodyText"/>
      </w:pPr>
      <w:r w:rsidRPr="00B5636D">
        <w:t>Display Appointments</w:t>
      </w:r>
    </w:p>
    <w:p w14:paraId="0EF31CDF" w14:textId="77777777" w:rsidR="0030403B" w:rsidRPr="00B5636D" w:rsidRDefault="0030403B" w:rsidP="00106BBA">
      <w:pPr>
        <w:pStyle w:val="BodyText"/>
      </w:pPr>
      <w:r w:rsidRPr="00B5636D">
        <w:t>Display Clinic Availability Report</w:t>
      </w:r>
    </w:p>
    <w:p w14:paraId="1FA74BFD" w14:textId="77777777" w:rsidR="0030403B" w:rsidRPr="00B5636D" w:rsidRDefault="0030403B" w:rsidP="00106BBA">
      <w:pPr>
        <w:pStyle w:val="BodyText"/>
      </w:pPr>
      <w:r w:rsidRPr="00B5636D">
        <w:t>Edit Appointment Type for Add</w:t>
      </w:r>
      <w:r>
        <w:t xml:space="preserve"> / </w:t>
      </w:r>
      <w:r w:rsidRPr="00B5636D">
        <w:t>Edit Encounters</w:t>
      </w:r>
    </w:p>
    <w:p w14:paraId="701AEC7E" w14:textId="77777777" w:rsidR="0030403B" w:rsidRPr="00B5636D" w:rsidRDefault="0030403B" w:rsidP="00106BBA">
      <w:pPr>
        <w:pStyle w:val="BodyText"/>
      </w:pPr>
      <w:r w:rsidRPr="00B5636D">
        <w:t>Edit Clinic Enrollment Data</w:t>
      </w:r>
    </w:p>
    <w:p w14:paraId="53EF97D5" w14:textId="77777777" w:rsidR="0030403B" w:rsidRPr="00B5636D" w:rsidRDefault="0030403B" w:rsidP="00106BBA">
      <w:pPr>
        <w:pStyle w:val="BodyText"/>
      </w:pPr>
      <w:r w:rsidRPr="00B5636D">
        <w:t>Edit Clinic Stop Code Name- Local Entries Only</w:t>
      </w:r>
    </w:p>
    <w:p w14:paraId="29A09C2C" w14:textId="77777777" w:rsidR="0030403B" w:rsidRPr="00B5636D" w:rsidRDefault="0030403B" w:rsidP="00106BBA">
      <w:pPr>
        <w:pStyle w:val="BodyText"/>
      </w:pPr>
      <w:r w:rsidRPr="00B5636D">
        <w:t>Edit Computer Generated Appointment Type</w:t>
      </w:r>
    </w:p>
    <w:p w14:paraId="11941D01" w14:textId="77777777" w:rsidR="0030403B" w:rsidRPr="00B5636D" w:rsidRDefault="0030403B" w:rsidP="00106BBA">
      <w:pPr>
        <w:pStyle w:val="BodyText"/>
      </w:pPr>
      <w:r w:rsidRPr="00B5636D">
        <w:t>Edit Outpatient Encounter</w:t>
      </w:r>
    </w:p>
    <w:p w14:paraId="7A295ABE" w14:textId="77777777" w:rsidR="0030403B" w:rsidRPr="00B5636D" w:rsidRDefault="0030403B" w:rsidP="00106BBA">
      <w:pPr>
        <w:pStyle w:val="BodyText"/>
      </w:pPr>
      <w:r w:rsidRPr="00B5636D">
        <w:t>Enc. by DSS ID</w:t>
      </w:r>
      <w:r>
        <w:t xml:space="preserve"> / </w:t>
      </w:r>
      <w:r w:rsidRPr="00B5636D">
        <w:t>DSS ID by Freq. (OP0, OP1, OP2)</w:t>
      </w:r>
    </w:p>
    <w:p w14:paraId="1F8B31BF" w14:textId="77777777" w:rsidR="0030403B" w:rsidRPr="00B5636D" w:rsidRDefault="0030403B" w:rsidP="00106BBA">
      <w:pPr>
        <w:pStyle w:val="BodyText"/>
      </w:pPr>
      <w:r w:rsidRPr="00B5636D">
        <w:t>Enc. by IP DSS ID</w:t>
      </w:r>
      <w:r>
        <w:t xml:space="preserve"> / </w:t>
      </w:r>
      <w:r w:rsidRPr="00B5636D">
        <w:t>DSS ID by Freq. (IP0, IP1, IP2)</w:t>
      </w:r>
    </w:p>
    <w:p w14:paraId="3A0036A4" w14:textId="77777777" w:rsidR="0030403B" w:rsidRPr="00B5636D" w:rsidRDefault="0030403B" w:rsidP="00106BBA">
      <w:pPr>
        <w:pStyle w:val="BodyText"/>
      </w:pPr>
      <w:r w:rsidRPr="00B5636D">
        <w:t>Encounter ‘Action Required’ Report</w:t>
      </w:r>
    </w:p>
    <w:p w14:paraId="353D0BA5" w14:textId="77777777" w:rsidR="0030403B" w:rsidRPr="00B5636D" w:rsidRDefault="0030403B" w:rsidP="00106BBA">
      <w:pPr>
        <w:pStyle w:val="BodyText"/>
      </w:pPr>
      <w:r w:rsidRPr="00B5636D">
        <w:t>Encounter Activity Report</w:t>
      </w:r>
    </w:p>
    <w:p w14:paraId="01F47929" w14:textId="77777777" w:rsidR="0030403B" w:rsidRPr="00B5636D" w:rsidRDefault="0030403B" w:rsidP="00106BBA">
      <w:pPr>
        <w:pStyle w:val="BodyText"/>
      </w:pPr>
      <w:r w:rsidRPr="00B5636D">
        <w:t>Encounters Transmitted with MT Status of U</w:t>
      </w:r>
    </w:p>
    <w:p w14:paraId="1AD8C08F" w14:textId="77777777" w:rsidR="0030403B" w:rsidRPr="00B5636D" w:rsidRDefault="0030403B" w:rsidP="00106BBA">
      <w:pPr>
        <w:pStyle w:val="BodyText"/>
      </w:pPr>
      <w:r w:rsidRPr="00B5636D">
        <w:t>Enrollment Review Date Entry</w:t>
      </w:r>
    </w:p>
    <w:p w14:paraId="085FFD4E" w14:textId="77777777" w:rsidR="0030403B" w:rsidRPr="00B5636D" w:rsidRDefault="0030403B" w:rsidP="00106BBA">
      <w:pPr>
        <w:pStyle w:val="BodyText"/>
      </w:pPr>
      <w:r w:rsidRPr="00B5636D">
        <w:t>Enrollments &gt; X Days</w:t>
      </w:r>
    </w:p>
    <w:p w14:paraId="65854B29" w14:textId="77777777" w:rsidR="0030403B" w:rsidRPr="00B5636D" w:rsidRDefault="0030403B" w:rsidP="00106BBA">
      <w:pPr>
        <w:pStyle w:val="BodyText"/>
      </w:pPr>
      <w:r w:rsidRPr="00B5636D">
        <w:t>Enter</w:t>
      </w:r>
      <w:r>
        <w:t xml:space="preserve"> / </w:t>
      </w:r>
      <w:r w:rsidRPr="00B5636D">
        <w:t>Edit Letters</w:t>
      </w:r>
    </w:p>
    <w:p w14:paraId="45A15C14" w14:textId="77777777" w:rsidR="0030403B" w:rsidRPr="007F05CE" w:rsidRDefault="0030403B" w:rsidP="00106BBA">
      <w:pPr>
        <w:pStyle w:val="BodyText"/>
        <w:rPr>
          <w:szCs w:val="22"/>
        </w:rPr>
      </w:pPr>
      <w:r w:rsidRPr="007F05CE">
        <w:rPr>
          <w:szCs w:val="22"/>
        </w:rPr>
        <w:t>Error Listing</w:t>
      </w:r>
    </w:p>
    <w:p w14:paraId="5A565297" w14:textId="77777777" w:rsidR="0030403B" w:rsidRPr="007F05CE" w:rsidRDefault="0030403B" w:rsidP="00106BBA">
      <w:pPr>
        <w:pStyle w:val="BodyText"/>
        <w:rPr>
          <w:szCs w:val="22"/>
        </w:rPr>
      </w:pPr>
      <w:r w:rsidRPr="007F05CE">
        <w:rPr>
          <w:szCs w:val="22"/>
        </w:rPr>
        <w:t>File Room List</w:t>
      </w:r>
    </w:p>
    <w:p w14:paraId="3CAB5734" w14:textId="77777777" w:rsidR="0030403B" w:rsidRPr="007F05CE" w:rsidRDefault="0030403B" w:rsidP="00106BBA">
      <w:pPr>
        <w:pStyle w:val="BodyText"/>
        <w:rPr>
          <w:szCs w:val="22"/>
        </w:rPr>
      </w:pPr>
      <w:r w:rsidRPr="007F05CE">
        <w:rPr>
          <w:szCs w:val="22"/>
        </w:rPr>
        <w:t>Find Next Available Appointment</w:t>
      </w:r>
    </w:p>
    <w:p w14:paraId="143D3265" w14:textId="77777777" w:rsidR="0030403B" w:rsidRPr="007F05CE" w:rsidRDefault="0030403B" w:rsidP="00106BBA">
      <w:pPr>
        <w:pStyle w:val="BodyText"/>
        <w:rPr>
          <w:szCs w:val="22"/>
        </w:rPr>
      </w:pPr>
      <w:r w:rsidRPr="007F05CE">
        <w:rPr>
          <w:szCs w:val="22"/>
        </w:rPr>
        <w:t>Future Appointments for Inpatients</w:t>
      </w:r>
    </w:p>
    <w:p w14:paraId="0AC311A1" w14:textId="77777777" w:rsidR="007F05CE" w:rsidRPr="007F05CE" w:rsidRDefault="007F05CE" w:rsidP="00106BBA">
      <w:pPr>
        <w:pStyle w:val="BodyText"/>
        <w:rPr>
          <w:szCs w:val="22"/>
          <w:lang w:eastAsia="en-US"/>
        </w:rPr>
      </w:pPr>
      <w:r w:rsidRPr="007F05CE">
        <w:rPr>
          <w:szCs w:val="22"/>
          <w:lang w:eastAsia="en-US"/>
        </w:rPr>
        <w:t xml:space="preserve">High Risk MH No-Show Adhoc Report </w:t>
      </w:r>
    </w:p>
    <w:p w14:paraId="78880528" w14:textId="77777777" w:rsidR="007F05CE" w:rsidRPr="007F05CE" w:rsidRDefault="007F05CE" w:rsidP="00106BBA">
      <w:pPr>
        <w:pStyle w:val="BodyText"/>
        <w:rPr>
          <w:szCs w:val="22"/>
        </w:rPr>
      </w:pPr>
      <w:r w:rsidRPr="007F05CE">
        <w:rPr>
          <w:szCs w:val="22"/>
          <w:lang w:eastAsia="en-US"/>
        </w:rPr>
        <w:t>High Risk MH No-Show Nightly Report</w:t>
      </w:r>
    </w:p>
    <w:p w14:paraId="153ACE2A" w14:textId="77777777" w:rsidR="0030403B" w:rsidRPr="007F05CE" w:rsidRDefault="0030403B" w:rsidP="00106BBA">
      <w:pPr>
        <w:pStyle w:val="BodyText"/>
        <w:rPr>
          <w:szCs w:val="22"/>
        </w:rPr>
      </w:pPr>
      <w:r w:rsidRPr="007F05CE">
        <w:rPr>
          <w:szCs w:val="22"/>
        </w:rPr>
        <w:t>Inactivate a Clinic</w:t>
      </w:r>
    </w:p>
    <w:p w14:paraId="0C03D3D7" w14:textId="77777777" w:rsidR="0030403B" w:rsidRPr="007F05CE" w:rsidRDefault="0030403B" w:rsidP="00106BBA">
      <w:pPr>
        <w:pStyle w:val="BodyText"/>
        <w:rPr>
          <w:szCs w:val="22"/>
        </w:rPr>
      </w:pPr>
      <w:r w:rsidRPr="007F05CE">
        <w:rPr>
          <w:szCs w:val="22"/>
        </w:rPr>
        <w:t>Incomplete Encounter Error Report</w:t>
      </w:r>
    </w:p>
    <w:p w14:paraId="09E28386" w14:textId="77777777" w:rsidR="0030403B" w:rsidRPr="007F05CE" w:rsidRDefault="0030403B" w:rsidP="00106BBA">
      <w:pPr>
        <w:pStyle w:val="BodyText"/>
        <w:rPr>
          <w:szCs w:val="22"/>
        </w:rPr>
      </w:pPr>
      <w:r w:rsidRPr="007F05CE">
        <w:rPr>
          <w:szCs w:val="22"/>
        </w:rPr>
        <w:t>Incomplete Encounters by Error Code</w:t>
      </w:r>
    </w:p>
    <w:p w14:paraId="51DC69CB" w14:textId="77777777" w:rsidR="0030403B" w:rsidRPr="007F05CE" w:rsidRDefault="0030403B" w:rsidP="00106BBA">
      <w:pPr>
        <w:pStyle w:val="BodyText"/>
        <w:rPr>
          <w:szCs w:val="22"/>
        </w:rPr>
      </w:pPr>
      <w:r w:rsidRPr="007F05CE">
        <w:rPr>
          <w:szCs w:val="22"/>
        </w:rPr>
        <w:t>Inpatient Appointment List</w:t>
      </w:r>
    </w:p>
    <w:p w14:paraId="0FD380D8" w14:textId="77777777" w:rsidR="0030403B" w:rsidRPr="007F05CE" w:rsidRDefault="0030403B" w:rsidP="00106BBA">
      <w:pPr>
        <w:pStyle w:val="BodyText"/>
        <w:rPr>
          <w:szCs w:val="22"/>
        </w:rPr>
      </w:pPr>
      <w:r w:rsidRPr="007F05CE">
        <w:rPr>
          <w:szCs w:val="22"/>
        </w:rPr>
        <w:t>Look Up on Clerk Who Made Appointment</w:t>
      </w:r>
    </w:p>
    <w:p w14:paraId="400287C1" w14:textId="77777777" w:rsidR="0030403B" w:rsidRPr="007F05CE" w:rsidRDefault="0030403B" w:rsidP="00106BBA">
      <w:pPr>
        <w:pStyle w:val="BodyText"/>
        <w:rPr>
          <w:szCs w:val="22"/>
        </w:rPr>
      </w:pPr>
      <w:r w:rsidRPr="007F05CE">
        <w:rPr>
          <w:szCs w:val="22"/>
        </w:rPr>
        <w:t>Make Appointment</w:t>
      </w:r>
    </w:p>
    <w:p w14:paraId="3C1ED42D" w14:textId="77777777" w:rsidR="0030403B" w:rsidRPr="00B5636D" w:rsidRDefault="0030403B" w:rsidP="00106BBA">
      <w:pPr>
        <w:pStyle w:val="BodyText"/>
      </w:pPr>
      <w:r w:rsidRPr="00B5636D">
        <w:t>Make Consult Appointment</w:t>
      </w:r>
    </w:p>
    <w:p w14:paraId="05BE8CC1" w14:textId="77777777" w:rsidR="0030403B" w:rsidRPr="00B5636D" w:rsidRDefault="0030403B" w:rsidP="00106BBA">
      <w:pPr>
        <w:pStyle w:val="BodyText"/>
      </w:pPr>
      <w:r w:rsidRPr="00B5636D">
        <w:t>Management Edit</w:t>
      </w:r>
    </w:p>
    <w:p w14:paraId="7A2A89BF" w14:textId="77777777" w:rsidR="0030403B" w:rsidRPr="00B5636D" w:rsidRDefault="0030403B" w:rsidP="00106BBA">
      <w:pPr>
        <w:pStyle w:val="BodyText"/>
      </w:pPr>
      <w:r w:rsidRPr="00B5636D">
        <w:t>Management Report for Ambulatory Procedures</w:t>
      </w:r>
    </w:p>
    <w:p w14:paraId="4CF36916" w14:textId="77777777" w:rsidR="0030403B" w:rsidRPr="00B5636D" w:rsidRDefault="0030403B" w:rsidP="00106BBA">
      <w:pPr>
        <w:pStyle w:val="BodyText"/>
      </w:pPr>
      <w:r w:rsidRPr="00B5636D">
        <w:lastRenderedPageBreak/>
        <w:t>Means Test</w:t>
      </w:r>
      <w:r>
        <w:t xml:space="preserve"> / </w:t>
      </w:r>
      <w:r w:rsidRPr="00B5636D">
        <w:t>Eligibility</w:t>
      </w:r>
      <w:r>
        <w:t xml:space="preserve"> / </w:t>
      </w:r>
      <w:r w:rsidRPr="00B5636D">
        <w:t>Enrollment Report</w:t>
      </w:r>
    </w:p>
    <w:p w14:paraId="31133ED8" w14:textId="77777777" w:rsidR="0030403B" w:rsidRPr="00B5636D" w:rsidRDefault="0030403B" w:rsidP="00106BBA">
      <w:pPr>
        <w:pStyle w:val="BodyText"/>
      </w:pPr>
      <w:r w:rsidRPr="00B5636D">
        <w:t>Means Test IP Visits &amp; Unique (IP3, IP4, IP5)</w:t>
      </w:r>
    </w:p>
    <w:p w14:paraId="4A5EB3BE" w14:textId="77777777" w:rsidR="0030403B" w:rsidRPr="00B5636D" w:rsidRDefault="0030403B" w:rsidP="00106BBA">
      <w:pPr>
        <w:pStyle w:val="BodyText"/>
      </w:pPr>
      <w:r w:rsidRPr="00B5636D">
        <w:t>Means Test Visits &amp; Uniques (OP3, OP4, OP5)</w:t>
      </w:r>
    </w:p>
    <w:p w14:paraId="2E22609B" w14:textId="77777777" w:rsidR="0030403B" w:rsidRPr="00B5636D" w:rsidRDefault="0030403B" w:rsidP="00106BBA">
      <w:pPr>
        <w:pStyle w:val="BodyText"/>
      </w:pPr>
      <w:r w:rsidRPr="00B5636D">
        <w:t>Most Frequent 20 IP Practitioner Types (IP8)</w:t>
      </w:r>
    </w:p>
    <w:p w14:paraId="77E0F951" w14:textId="77777777" w:rsidR="0030403B" w:rsidRPr="00B5636D" w:rsidRDefault="0030403B" w:rsidP="00106BBA">
      <w:pPr>
        <w:pStyle w:val="BodyText"/>
      </w:pPr>
      <w:r w:rsidRPr="00B5636D">
        <w:t>Most Frequent 20 Practitioner Types (OP8)</w:t>
      </w:r>
    </w:p>
    <w:p w14:paraId="0CC97E8E" w14:textId="77777777" w:rsidR="0030403B" w:rsidRPr="00B5636D" w:rsidRDefault="0030403B" w:rsidP="00106BBA">
      <w:pPr>
        <w:pStyle w:val="BodyText"/>
      </w:pPr>
      <w:r w:rsidRPr="00B5636D">
        <w:t>Most Frequent 50 CPT Codes (OP6)</w:t>
      </w:r>
    </w:p>
    <w:p w14:paraId="2908D73E" w14:textId="77777777" w:rsidR="0030403B" w:rsidRPr="00B5636D" w:rsidRDefault="0030403B" w:rsidP="00106BBA">
      <w:pPr>
        <w:pStyle w:val="BodyText"/>
      </w:pPr>
      <w:r w:rsidRPr="00B5636D">
        <w:t>Most Frequent 50 ICD-9-CM Codes (OP7)</w:t>
      </w:r>
    </w:p>
    <w:p w14:paraId="53362E34" w14:textId="77777777" w:rsidR="0030403B" w:rsidRPr="00B5636D" w:rsidRDefault="0030403B" w:rsidP="00106BBA">
      <w:pPr>
        <w:pStyle w:val="BodyText"/>
      </w:pPr>
      <w:r w:rsidRPr="00B5636D">
        <w:t>Most Frequent 50 IP CPT Codes (IP6)</w:t>
      </w:r>
    </w:p>
    <w:p w14:paraId="60976212" w14:textId="77777777" w:rsidR="0030403B" w:rsidRPr="00B5636D" w:rsidRDefault="0030403B" w:rsidP="00106BBA">
      <w:pPr>
        <w:pStyle w:val="BodyText"/>
      </w:pPr>
      <w:r w:rsidRPr="00B5636D">
        <w:t>Most Frequent 50 IP ICD-9-CM Codes (IP7)</w:t>
      </w:r>
    </w:p>
    <w:p w14:paraId="2A9A3CEF" w14:textId="77777777" w:rsidR="0030403B" w:rsidRPr="00B5636D" w:rsidRDefault="0030403B" w:rsidP="00106BBA">
      <w:pPr>
        <w:pStyle w:val="BodyText"/>
      </w:pPr>
      <w:r w:rsidRPr="00B5636D">
        <w:t>Multiple Appointment Booking</w:t>
      </w:r>
    </w:p>
    <w:p w14:paraId="7A2061FB" w14:textId="77777777" w:rsidR="0030403B" w:rsidRPr="00B5636D" w:rsidRDefault="0030403B" w:rsidP="00106BBA">
      <w:pPr>
        <w:pStyle w:val="BodyText"/>
      </w:pPr>
      <w:r w:rsidRPr="00B5636D">
        <w:t>Multiple Clinic Display</w:t>
      </w:r>
      <w:r>
        <w:t xml:space="preserve"> / </w:t>
      </w:r>
      <w:r w:rsidRPr="00B5636D">
        <w:t>Book</w:t>
      </w:r>
    </w:p>
    <w:p w14:paraId="475BCD20" w14:textId="77777777" w:rsidR="0030403B" w:rsidRDefault="0030403B" w:rsidP="00106BBA">
      <w:pPr>
        <w:pStyle w:val="BodyText"/>
      </w:pPr>
      <w:r w:rsidRPr="00B5636D">
        <w:t>Non-Conforming Clinics Stop Code Report</w:t>
      </w:r>
    </w:p>
    <w:p w14:paraId="27D910AE" w14:textId="77777777" w:rsidR="0030403B" w:rsidRPr="00B5636D" w:rsidRDefault="0030403B" w:rsidP="00106BBA">
      <w:pPr>
        <w:pStyle w:val="BodyText"/>
      </w:pPr>
      <w:r w:rsidRPr="00B5636D">
        <w:t>No-Show Report</w:t>
      </w:r>
    </w:p>
    <w:p w14:paraId="4D61A4B3" w14:textId="77777777" w:rsidR="0030403B" w:rsidRPr="00B5636D" w:rsidRDefault="0030403B" w:rsidP="00106BBA">
      <w:pPr>
        <w:pStyle w:val="BodyText"/>
      </w:pPr>
      <w:r w:rsidRPr="00B5636D">
        <w:t>No-Shows</w:t>
      </w:r>
    </w:p>
    <w:p w14:paraId="35F8376D" w14:textId="77777777" w:rsidR="0030403B" w:rsidRPr="00B5636D" w:rsidRDefault="0030403B" w:rsidP="00106BBA">
      <w:pPr>
        <w:pStyle w:val="BodyText"/>
      </w:pPr>
      <w:r w:rsidRPr="00B5636D">
        <w:t>Outpatient Diagnosis</w:t>
      </w:r>
      <w:r>
        <w:t xml:space="preserve"> / </w:t>
      </w:r>
      <w:r w:rsidRPr="00B5636D">
        <w:t>Procedure Code Search</w:t>
      </w:r>
    </w:p>
    <w:p w14:paraId="0E73269E" w14:textId="77777777" w:rsidR="0030403B" w:rsidRPr="00B5636D" w:rsidRDefault="0030403B" w:rsidP="00106BBA">
      <w:pPr>
        <w:pStyle w:val="BodyText"/>
      </w:pPr>
      <w:r w:rsidRPr="00B5636D">
        <w:t>Outpatient Diagnosis</w:t>
      </w:r>
      <w:r>
        <w:t xml:space="preserve"> / </w:t>
      </w:r>
      <w:r w:rsidRPr="00B5636D">
        <w:t>Procedure Frequency Report</w:t>
      </w:r>
    </w:p>
    <w:p w14:paraId="729D42F4" w14:textId="77777777" w:rsidR="0030403B" w:rsidRPr="00B5636D" w:rsidRDefault="0030403B" w:rsidP="00106BBA">
      <w:pPr>
        <w:pStyle w:val="BodyText"/>
      </w:pPr>
      <w:r w:rsidRPr="00B5636D">
        <w:t>Outpatient Encounter Workload Statistics</w:t>
      </w:r>
    </w:p>
    <w:p w14:paraId="161E7664" w14:textId="77777777" w:rsidR="0030403B" w:rsidRPr="00B5636D" w:rsidRDefault="0030403B" w:rsidP="00106BBA">
      <w:pPr>
        <w:pStyle w:val="BodyText"/>
      </w:pPr>
      <w:r w:rsidRPr="00B5636D">
        <w:t>Patient Activity by Appointment Frequency</w:t>
      </w:r>
    </w:p>
    <w:p w14:paraId="29B09599" w14:textId="77777777" w:rsidR="0030403B" w:rsidRPr="00B5636D" w:rsidRDefault="0030403B" w:rsidP="00106BBA">
      <w:pPr>
        <w:pStyle w:val="BodyText"/>
      </w:pPr>
      <w:r w:rsidRPr="00B5636D">
        <w:t>Patient Appointment Statistics</w:t>
      </w:r>
    </w:p>
    <w:p w14:paraId="7667DC0E" w14:textId="77777777" w:rsidR="0030403B" w:rsidRPr="00B5636D" w:rsidRDefault="0030403B" w:rsidP="00106BBA">
      <w:pPr>
        <w:pStyle w:val="BodyText"/>
      </w:pPr>
      <w:r w:rsidRPr="00B5636D">
        <w:t>Patient Encounter List</w:t>
      </w:r>
    </w:p>
    <w:p w14:paraId="0971FE40" w14:textId="77777777" w:rsidR="0030403B" w:rsidRPr="00B5636D" w:rsidRDefault="0030403B" w:rsidP="00106BBA">
      <w:pPr>
        <w:pStyle w:val="BodyText"/>
      </w:pPr>
      <w:r w:rsidRPr="00B5636D">
        <w:t>Patient Profile MAS</w:t>
      </w:r>
    </w:p>
    <w:p w14:paraId="753385C9" w14:textId="77777777" w:rsidR="0030403B" w:rsidRPr="00B5636D" w:rsidRDefault="0030403B" w:rsidP="00106BBA">
      <w:pPr>
        <w:pStyle w:val="BodyText"/>
      </w:pPr>
      <w:r w:rsidRPr="00B5636D">
        <w:t>Performance Monitor Detailed Report</w:t>
      </w:r>
    </w:p>
    <w:p w14:paraId="54A0541F" w14:textId="77777777" w:rsidR="0030403B" w:rsidRPr="00D750C9" w:rsidRDefault="0030403B" w:rsidP="00106BBA">
      <w:pPr>
        <w:pStyle w:val="BodyText"/>
      </w:pPr>
      <w:r w:rsidRPr="00B5636D">
        <w:t>Performance Monitor Retransmit Report (AAC)</w:t>
      </w:r>
    </w:p>
    <w:p w14:paraId="25C81CE1" w14:textId="77777777" w:rsidR="0030403B" w:rsidRPr="00B5636D" w:rsidRDefault="0030403B" w:rsidP="00106BBA">
      <w:pPr>
        <w:pStyle w:val="BodyText"/>
      </w:pPr>
      <w:r w:rsidRPr="00B5636D">
        <w:t>Performance Monitor Summary Report</w:t>
      </w:r>
    </w:p>
    <w:p w14:paraId="0908A1A2" w14:textId="77777777" w:rsidR="0030403B" w:rsidRPr="00B5636D" w:rsidRDefault="0030403B" w:rsidP="00106BBA">
      <w:pPr>
        <w:pStyle w:val="BodyText"/>
      </w:pPr>
      <w:r w:rsidRPr="00B5636D">
        <w:t>Print Appointment Status Update (Date Range)</w:t>
      </w:r>
    </w:p>
    <w:p w14:paraId="2B2D78AD" w14:textId="77777777" w:rsidR="0030403B" w:rsidRPr="00B5636D" w:rsidRDefault="0030403B" w:rsidP="00106BBA">
      <w:pPr>
        <w:pStyle w:val="BodyText"/>
      </w:pPr>
      <w:r w:rsidRPr="00B5636D">
        <w:t>Print from Ad Hoc Template</w:t>
      </w:r>
    </w:p>
    <w:p w14:paraId="0A7B60DD" w14:textId="77777777" w:rsidR="0030403B" w:rsidRPr="00B5636D" w:rsidRDefault="0030403B" w:rsidP="00106BBA">
      <w:pPr>
        <w:pStyle w:val="BodyText"/>
      </w:pPr>
      <w:r w:rsidRPr="00B5636D">
        <w:t>Print Scheduling Letters</w:t>
      </w:r>
    </w:p>
    <w:p w14:paraId="3A3FB3DC" w14:textId="77777777" w:rsidR="0030403B" w:rsidRPr="00B5636D" w:rsidRDefault="0030403B" w:rsidP="00106BBA">
      <w:pPr>
        <w:pStyle w:val="BodyText"/>
      </w:pPr>
      <w:r w:rsidRPr="00B5636D">
        <w:t>Provider</w:t>
      </w:r>
      <w:r>
        <w:t xml:space="preserve"> / </w:t>
      </w:r>
      <w:r w:rsidRPr="00B5636D">
        <w:t>Diagnosis Report</w:t>
      </w:r>
    </w:p>
    <w:p w14:paraId="38E3D3E4" w14:textId="77777777" w:rsidR="0030403B" w:rsidRPr="00B5636D" w:rsidRDefault="0030403B" w:rsidP="00106BBA">
      <w:pPr>
        <w:pStyle w:val="BodyText"/>
      </w:pPr>
      <w:r w:rsidRPr="00B5636D">
        <w:t>Purge Ambulatory Care Reporting files</w:t>
      </w:r>
    </w:p>
    <w:p w14:paraId="1744AAEC" w14:textId="77777777" w:rsidR="0030403B" w:rsidRPr="00B5636D" w:rsidRDefault="0030403B" w:rsidP="00106BBA">
      <w:pPr>
        <w:pStyle w:val="BodyText"/>
      </w:pPr>
      <w:r w:rsidRPr="00B5636D">
        <w:t>Purge Appointment Status Update Log File</w:t>
      </w:r>
    </w:p>
    <w:p w14:paraId="405DD216" w14:textId="77777777" w:rsidR="0030403B" w:rsidRPr="00B5636D" w:rsidRDefault="0030403B" w:rsidP="00106BBA">
      <w:pPr>
        <w:pStyle w:val="BodyText"/>
      </w:pPr>
      <w:r w:rsidRPr="00B5636D">
        <w:t>Purge rejections that are past database close-out</w:t>
      </w:r>
    </w:p>
    <w:p w14:paraId="6A51723A" w14:textId="77777777" w:rsidR="0030403B" w:rsidRPr="00B5636D" w:rsidRDefault="0030403B" w:rsidP="00106BBA">
      <w:pPr>
        <w:pStyle w:val="BodyText"/>
      </w:pPr>
      <w:r w:rsidRPr="00B5636D">
        <w:t>Purge Scheduling Data</w:t>
      </w:r>
    </w:p>
    <w:p w14:paraId="51980BE9" w14:textId="77777777" w:rsidR="0030403B" w:rsidRPr="00B5636D" w:rsidRDefault="0030403B" w:rsidP="00106BBA">
      <w:pPr>
        <w:pStyle w:val="BodyText"/>
      </w:pPr>
      <w:r w:rsidRPr="00B5636D">
        <w:t>Radiology Pull List</w:t>
      </w:r>
    </w:p>
    <w:p w14:paraId="510DD89D" w14:textId="77777777" w:rsidR="0030403B" w:rsidRPr="00B5636D" w:rsidRDefault="0030403B" w:rsidP="00106BBA">
      <w:pPr>
        <w:pStyle w:val="BodyText"/>
      </w:pPr>
      <w:r w:rsidRPr="00B5636D">
        <w:t>Reactivate a Clinic</w:t>
      </w:r>
    </w:p>
    <w:p w14:paraId="1B3BD940" w14:textId="77777777" w:rsidR="0030403B" w:rsidRPr="00B5636D" w:rsidRDefault="0030403B" w:rsidP="00106BBA">
      <w:pPr>
        <w:pStyle w:val="BodyText"/>
      </w:pPr>
      <w:r w:rsidRPr="00B5636D">
        <w:t>Remap Clinic</w:t>
      </w:r>
    </w:p>
    <w:p w14:paraId="620A3A66" w14:textId="77777777" w:rsidR="0030403B" w:rsidRPr="00B5636D" w:rsidRDefault="0030403B" w:rsidP="00106BBA">
      <w:pPr>
        <w:pStyle w:val="BodyText"/>
      </w:pPr>
      <w:r w:rsidRPr="00B5636D">
        <w:lastRenderedPageBreak/>
        <w:t>Restore Clinic Availability</w:t>
      </w:r>
    </w:p>
    <w:p w14:paraId="3D6F4634" w14:textId="77777777" w:rsidR="0030403B" w:rsidRPr="00D750C9" w:rsidRDefault="0030403B" w:rsidP="00106BBA">
      <w:pPr>
        <w:pStyle w:val="BodyText"/>
      </w:pPr>
      <w:r w:rsidRPr="00B5636D">
        <w:t>Retransmit Ambulatory Care Data by Date Range</w:t>
      </w:r>
    </w:p>
    <w:p w14:paraId="70E508FC" w14:textId="77777777" w:rsidR="0030403B" w:rsidRPr="00D750C9" w:rsidRDefault="0030403B" w:rsidP="00106BBA">
      <w:pPr>
        <w:pStyle w:val="BodyText"/>
      </w:pPr>
      <w:r w:rsidRPr="00B5636D">
        <w:t>Retransmit Selected Error Code</w:t>
      </w:r>
    </w:p>
    <w:p w14:paraId="1D96B26C" w14:textId="77777777" w:rsidR="0030403B" w:rsidRPr="00B5636D" w:rsidRDefault="0030403B" w:rsidP="00106BBA">
      <w:pPr>
        <w:pStyle w:val="BodyText"/>
      </w:pPr>
      <w:r w:rsidRPr="00B5636D">
        <w:t>Retroactive Visits List</w:t>
      </w:r>
    </w:p>
    <w:p w14:paraId="39478AEA" w14:textId="77777777" w:rsidR="0030403B" w:rsidRPr="00B5636D" w:rsidRDefault="0030403B" w:rsidP="00106BBA">
      <w:pPr>
        <w:pStyle w:val="BodyText"/>
      </w:pPr>
      <w:r w:rsidRPr="00B5636D">
        <w:t>Review of Scheduling</w:t>
      </w:r>
      <w:r>
        <w:t xml:space="preserve"> / </w:t>
      </w:r>
      <w:r w:rsidRPr="00B5636D">
        <w:t>PCE</w:t>
      </w:r>
      <w:r>
        <w:t xml:space="preserve"> / </w:t>
      </w:r>
      <w:r w:rsidRPr="00B5636D">
        <w:t>Problem List Data</w:t>
      </w:r>
    </w:p>
    <w:p w14:paraId="08A8F6E6" w14:textId="77777777" w:rsidR="0030403B" w:rsidRPr="00B5636D" w:rsidRDefault="0030403B" w:rsidP="00106BBA">
      <w:pPr>
        <w:pStyle w:val="BodyText"/>
      </w:pPr>
      <w:r w:rsidRPr="00B5636D">
        <w:t>Routing Slips</w:t>
      </w:r>
    </w:p>
    <w:p w14:paraId="55147865" w14:textId="77777777" w:rsidR="0030403B" w:rsidRPr="00B5636D" w:rsidRDefault="0030403B" w:rsidP="00106BBA">
      <w:pPr>
        <w:pStyle w:val="BodyText"/>
      </w:pPr>
      <w:r w:rsidRPr="00B5636D">
        <w:t>SC Veterans Awaiting Appointments</w:t>
      </w:r>
    </w:p>
    <w:p w14:paraId="0D5BA64B" w14:textId="77777777" w:rsidR="0030403B" w:rsidRPr="00B5636D" w:rsidRDefault="0030403B" w:rsidP="00106BBA">
      <w:pPr>
        <w:pStyle w:val="BodyText"/>
      </w:pPr>
      <w:r w:rsidRPr="00B5636D">
        <w:t>Scheduling</w:t>
      </w:r>
      <w:r>
        <w:t xml:space="preserve"> / </w:t>
      </w:r>
      <w:r w:rsidRPr="00B5636D">
        <w:t>PCE Bad Pointer Count</w:t>
      </w:r>
    </w:p>
    <w:p w14:paraId="1007386E" w14:textId="77777777" w:rsidR="0030403B" w:rsidRPr="00B5636D" w:rsidRDefault="0030403B" w:rsidP="00106BBA">
      <w:pPr>
        <w:pStyle w:val="BodyText"/>
      </w:pPr>
      <w:r w:rsidRPr="00B5636D">
        <w:t>Scheduling Parameters</w:t>
      </w:r>
    </w:p>
    <w:p w14:paraId="000C9BBF" w14:textId="77777777" w:rsidR="0030403B" w:rsidRPr="00D750C9" w:rsidRDefault="0030403B" w:rsidP="00106BBA">
      <w:pPr>
        <w:pStyle w:val="BodyText"/>
      </w:pPr>
      <w:r w:rsidRPr="00B5636D">
        <w:t>Selective Retransmission of NPCDB Rejections</w:t>
      </w:r>
    </w:p>
    <w:p w14:paraId="7EBFA24F" w14:textId="77777777" w:rsidR="0030403B" w:rsidRPr="00B5636D" w:rsidRDefault="0030403B" w:rsidP="00106BBA">
      <w:pPr>
        <w:pStyle w:val="BodyText"/>
      </w:pPr>
      <w:r w:rsidRPr="00B5636D">
        <w:t>Set up a Clinic</w:t>
      </w:r>
    </w:p>
    <w:p w14:paraId="18C2AC2F" w14:textId="77777777" w:rsidR="0030403B" w:rsidRPr="00B5636D" w:rsidRDefault="0030403B" w:rsidP="00106BBA">
      <w:pPr>
        <w:pStyle w:val="BodyText"/>
      </w:pPr>
      <w:r w:rsidRPr="00B5636D">
        <w:t>Sharing Agreement Category Update</w:t>
      </w:r>
    </w:p>
    <w:p w14:paraId="7F545585" w14:textId="77777777" w:rsidR="0030403B" w:rsidRPr="00B5636D" w:rsidRDefault="0030403B" w:rsidP="00106BBA">
      <w:pPr>
        <w:pStyle w:val="BodyText"/>
      </w:pPr>
      <w:r w:rsidRPr="00B5636D">
        <w:t>Stop Code Listing (Computer Generated)</w:t>
      </w:r>
    </w:p>
    <w:p w14:paraId="6161D656" w14:textId="77777777" w:rsidR="0030403B" w:rsidRPr="00B5636D" w:rsidRDefault="0030403B" w:rsidP="00106BBA">
      <w:pPr>
        <w:pStyle w:val="BodyText"/>
      </w:pPr>
      <w:r w:rsidRPr="00B5636D">
        <w:t>Summary Report - IEMM</w:t>
      </w:r>
    </w:p>
    <w:p w14:paraId="01688760" w14:textId="77777777" w:rsidR="0030403B" w:rsidRPr="00B5636D" w:rsidRDefault="0030403B" w:rsidP="00106BBA">
      <w:pPr>
        <w:pStyle w:val="BodyText"/>
      </w:pPr>
      <w:r w:rsidRPr="00B5636D">
        <w:t>Team</w:t>
      </w:r>
      <w:r>
        <w:t xml:space="preserve"> / </w:t>
      </w:r>
      <w:r w:rsidRPr="00B5636D">
        <w:t>Position Assignment</w:t>
      </w:r>
      <w:r>
        <w:t xml:space="preserve"> / </w:t>
      </w:r>
      <w:r w:rsidRPr="00B5636D">
        <w:t>Re-Assignment</w:t>
      </w:r>
    </w:p>
    <w:p w14:paraId="221E1118" w14:textId="77777777" w:rsidR="0030403B" w:rsidRPr="00B5636D" w:rsidRDefault="0030403B" w:rsidP="00106BBA">
      <w:pPr>
        <w:pStyle w:val="BodyText"/>
      </w:pPr>
      <w:r w:rsidRPr="00B5636D">
        <w:t>Tracking Report</w:t>
      </w:r>
    </w:p>
    <w:p w14:paraId="7682876E" w14:textId="77777777" w:rsidR="0030403B" w:rsidRPr="00B5636D" w:rsidRDefault="0030403B" w:rsidP="00106BBA">
      <w:pPr>
        <w:pStyle w:val="BodyText"/>
      </w:pPr>
      <w:r w:rsidRPr="00B5636D">
        <w:t>Transmission History for Patient</w:t>
      </w:r>
    </w:p>
    <w:p w14:paraId="089277C5" w14:textId="77777777" w:rsidR="0030403B" w:rsidRPr="00B5636D" w:rsidRDefault="0030403B" w:rsidP="00106BBA">
      <w:pPr>
        <w:pStyle w:val="BodyText"/>
      </w:pPr>
      <w:r w:rsidRPr="00B5636D">
        <w:t>Transmission History Report - Full</w:t>
      </w:r>
    </w:p>
    <w:p w14:paraId="7609728A" w14:textId="77777777" w:rsidR="0030403B" w:rsidRPr="00B5636D" w:rsidRDefault="0030403B" w:rsidP="00106BBA">
      <w:pPr>
        <w:pStyle w:val="BodyText"/>
      </w:pPr>
      <w:r w:rsidRPr="00B5636D">
        <w:t>Trend of Facility Uniques by 12 Month Date Ranges</w:t>
      </w:r>
    </w:p>
    <w:p w14:paraId="637C1E41" w14:textId="77777777" w:rsidR="0030403B" w:rsidRPr="00B5636D" w:rsidRDefault="0030403B" w:rsidP="00106BBA">
      <w:pPr>
        <w:pStyle w:val="BodyText"/>
      </w:pPr>
      <w:r w:rsidRPr="00B5636D">
        <w:t>Veterans Without Activity Since a Specified Date</w:t>
      </w:r>
    </w:p>
    <w:p w14:paraId="2BA182D9" w14:textId="77777777" w:rsidR="0030403B" w:rsidRPr="00B5636D" w:rsidRDefault="0030403B" w:rsidP="00106BBA">
      <w:pPr>
        <w:pStyle w:val="BodyText"/>
      </w:pPr>
      <w:r w:rsidRPr="00B5636D">
        <w:t>View Appointment Status Update Date (Single Date)</w:t>
      </w:r>
    </w:p>
    <w:p w14:paraId="6E259380" w14:textId="77777777" w:rsidR="0030403B" w:rsidRPr="00B5636D" w:rsidRDefault="0030403B" w:rsidP="00106BBA">
      <w:pPr>
        <w:pStyle w:val="BodyText"/>
      </w:pPr>
      <w:r w:rsidRPr="00B5636D">
        <w:t>Visit Rpt by Transmitted OPT Encounter</w:t>
      </w:r>
    </w:p>
    <w:p w14:paraId="32987915" w14:textId="77777777" w:rsidR="0030403B" w:rsidRPr="00B5636D" w:rsidRDefault="0030403B" w:rsidP="00106BBA">
      <w:pPr>
        <w:pStyle w:val="BodyText"/>
      </w:pPr>
      <w:r w:rsidRPr="00B5636D">
        <w:t>Visits and Unique IP SSNs by County (IP9)</w:t>
      </w:r>
    </w:p>
    <w:p w14:paraId="1E69DD8B" w14:textId="77777777" w:rsidR="0030403B" w:rsidRPr="00B5636D" w:rsidRDefault="0030403B" w:rsidP="00106BBA">
      <w:pPr>
        <w:pStyle w:val="BodyText"/>
      </w:pPr>
      <w:r w:rsidRPr="00B5636D">
        <w:t>Visits and Unique SSNs by County (OP9)</w:t>
      </w:r>
    </w:p>
    <w:p w14:paraId="5E64D8D6" w14:textId="77777777" w:rsidR="0030403B" w:rsidRDefault="0030403B" w:rsidP="00106BBA">
      <w:pPr>
        <w:pStyle w:val="BodyText"/>
        <w:rPr>
          <w:lang w:val="en-US"/>
        </w:rPr>
      </w:pPr>
      <w:r w:rsidRPr="00B5636D">
        <w:t>Workd Report</w:t>
      </w:r>
    </w:p>
    <w:p w14:paraId="5DDF848C" w14:textId="77777777" w:rsidR="00783169" w:rsidRPr="00783169" w:rsidRDefault="00783169" w:rsidP="00106BBA">
      <w:pPr>
        <w:pStyle w:val="BodyText"/>
        <w:rPr>
          <w:lang w:val="en-US"/>
        </w:rPr>
      </w:pPr>
    </w:p>
    <w:sectPr w:rsidR="00783169" w:rsidRPr="00783169" w:rsidSect="00BC729D">
      <w:headerReference w:type="even" r:id="rId46"/>
      <w:headerReference w:type="default" r:id="rId47"/>
      <w:headerReference w:type="firs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052BE" w14:textId="77777777" w:rsidR="007F524E" w:rsidRDefault="007F524E" w:rsidP="00240EE9">
      <w:r>
        <w:separator/>
      </w:r>
    </w:p>
    <w:p w14:paraId="2E731452" w14:textId="77777777" w:rsidR="007F524E" w:rsidRDefault="007F524E"/>
    <w:p w14:paraId="0FDF6AB4" w14:textId="77777777" w:rsidR="007F524E" w:rsidRDefault="007F524E"/>
    <w:p w14:paraId="090D37DD" w14:textId="77777777" w:rsidR="007F524E" w:rsidRDefault="007F524E"/>
    <w:p w14:paraId="5B24BCCD" w14:textId="77777777" w:rsidR="007F524E" w:rsidRDefault="007F524E"/>
  </w:endnote>
  <w:endnote w:type="continuationSeparator" w:id="0">
    <w:p w14:paraId="64CC2E44" w14:textId="77777777" w:rsidR="007F524E" w:rsidRDefault="007F524E" w:rsidP="00240EE9">
      <w:r>
        <w:continuationSeparator/>
      </w:r>
    </w:p>
    <w:p w14:paraId="0817D839" w14:textId="77777777" w:rsidR="007F524E" w:rsidRDefault="007F524E"/>
    <w:p w14:paraId="15CEBD4E" w14:textId="77777777" w:rsidR="007F524E" w:rsidRDefault="007F524E"/>
    <w:p w14:paraId="37410E76" w14:textId="77777777" w:rsidR="007F524E" w:rsidRDefault="007F524E"/>
    <w:p w14:paraId="55D49663" w14:textId="77777777" w:rsidR="007F524E" w:rsidRDefault="007F524E"/>
  </w:endnote>
  <w:endnote w:id="1">
    <w:p w14:paraId="0E89A4BA" w14:textId="77777777" w:rsidR="009664EB" w:rsidRDefault="009664EB" w:rsidP="00396904">
      <w:pPr>
        <w:pStyle w:val="BlockText"/>
      </w:pPr>
    </w:p>
  </w:endnote>
  <w:endnote w:id="2">
    <w:p w14:paraId="51811A75" w14:textId="77777777" w:rsidR="009664EB" w:rsidRDefault="009664EB" w:rsidP="00396904">
      <w:pPr>
        <w:pStyle w:val="Block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E01F" w14:textId="77777777" w:rsidR="009664EB" w:rsidRDefault="009664EB">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r>
      <w:tab/>
    </w:r>
    <w:r w:rsidRPr="007751D9">
      <w:t xml:space="preserve">PIMS V. 5.3 </w:t>
    </w:r>
    <w:r>
      <w:t>Comprehensive Technical Manual</w:t>
    </w:r>
    <w:r>
      <w:tab/>
      <w:t>April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A8B2" w14:textId="77777777" w:rsidR="009664EB" w:rsidRDefault="009664EB" w:rsidP="003715B4">
    <w:pPr>
      <w:pStyle w:val="Footer"/>
      <w:rPr>
        <w:rStyle w:val="PageNumber"/>
      </w:rPr>
    </w:pPr>
    <w:r>
      <w:t>April 2013</w:t>
    </w:r>
    <w:r>
      <w:tab/>
    </w:r>
    <w:r w:rsidRPr="007751D9">
      <w:t xml:space="preserve">PIMS V. 5.3 </w:t>
    </w:r>
    <w:r>
      <w:t>Comprehensive Technical Manual</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9A66" w14:textId="77777777" w:rsidR="009664EB" w:rsidRPr="00B04411" w:rsidRDefault="009664EB" w:rsidP="00851A28">
    <w:pPr>
      <w:pStyle w:val="Footer"/>
      <w:rPr>
        <w:rStyle w:val="PageNumber"/>
        <w:color w:val="000000"/>
      </w:rPr>
    </w:pPr>
    <w:r>
      <w:rPr>
        <w:rStyle w:val="PageNumber"/>
        <w:color w:val="000000"/>
      </w:rPr>
      <w:t>ii</w:t>
    </w:r>
    <w:r>
      <w:tab/>
    </w:r>
    <w:r w:rsidRPr="00B04411">
      <w:rPr>
        <w:color w:val="000000"/>
      </w:rPr>
      <w:t>PIMS V. 5.3 Comprehensive Technical Manual</w:t>
    </w:r>
    <w:r w:rsidRPr="00B04411">
      <w:rPr>
        <w:color w:val="000000"/>
      </w:rPr>
      <w:tab/>
    </w:r>
    <w:r w:rsidR="00B55DA5">
      <w:t>October</w:t>
    </w:r>
    <w: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4164" w14:textId="77777777" w:rsidR="009664EB" w:rsidRDefault="009664EB" w:rsidP="003715B4">
    <w:pPr>
      <w:pStyle w:val="Footer"/>
      <w:rPr>
        <w:rStyle w:val="PageNumber"/>
      </w:rPr>
    </w:pPr>
    <w:r>
      <w:fldChar w:fldCharType="begin"/>
    </w:r>
    <w:r>
      <w:instrText xml:space="preserve"> PAGE   \* MERGEFORMAT </w:instrText>
    </w:r>
    <w:r>
      <w:fldChar w:fldCharType="separate"/>
    </w:r>
    <w:r w:rsidR="00B55DA5">
      <w:rPr>
        <w:noProof/>
      </w:rPr>
      <w:t>xiv</w:t>
    </w:r>
    <w:r>
      <w:rPr>
        <w:noProof/>
      </w:rPr>
      <w:fldChar w:fldCharType="end"/>
    </w:r>
    <w:r>
      <w:tab/>
    </w:r>
    <w:r w:rsidRPr="007751D9">
      <w:t xml:space="preserve">PIMS V. 5.3 </w:t>
    </w:r>
    <w:r>
      <w:t>Comprehensive Technical Manual</w:t>
    </w:r>
    <w:r>
      <w:tab/>
    </w:r>
    <w:r w:rsidR="00B55DA5">
      <w:t>October</w:t>
    </w:r>
    <w: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B66F" w14:textId="77777777" w:rsidR="009664EB" w:rsidRDefault="00B55DA5">
    <w:pPr>
      <w:pStyle w:val="Footer"/>
    </w:pPr>
    <w:r>
      <w:rPr>
        <w:rStyle w:val="PageNumber"/>
      </w:rPr>
      <w:t>October</w:t>
    </w:r>
    <w:r w:rsidR="009664EB">
      <w:rPr>
        <w:rStyle w:val="PageNumber"/>
      </w:rPr>
      <w:t xml:space="preserve"> 2018</w:t>
    </w:r>
    <w:r w:rsidR="009664EB">
      <w:tab/>
    </w:r>
    <w:r w:rsidR="009664EB" w:rsidRPr="007751D9">
      <w:t xml:space="preserve">PIMS V. 5.3 </w:t>
    </w:r>
    <w:r w:rsidR="009664EB">
      <w:t>Comprehensive Technical Manual</w:t>
    </w:r>
    <w:r w:rsidR="009664EB">
      <w:tab/>
    </w:r>
    <w:r w:rsidR="009664EB">
      <w:fldChar w:fldCharType="begin"/>
    </w:r>
    <w:r w:rsidR="009664EB">
      <w:instrText xml:space="preserve"> PAGE   \* MERGEFORMAT </w:instrText>
    </w:r>
    <w:r w:rsidR="009664EB">
      <w:fldChar w:fldCharType="separate"/>
    </w:r>
    <w:r>
      <w:rPr>
        <w:noProof/>
      </w:rPr>
      <w:t>xiii</w:t>
    </w:r>
    <w:r w:rsidR="009664E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634F" w14:textId="77777777" w:rsidR="009664EB" w:rsidRPr="00B04411" w:rsidRDefault="009664EB" w:rsidP="00851A28">
    <w:pPr>
      <w:pStyle w:val="Footer"/>
      <w:rPr>
        <w:rStyle w:val="PageNumber"/>
        <w:color w:val="000000"/>
      </w:rPr>
    </w:pPr>
    <w:r w:rsidRPr="00B04411">
      <w:rPr>
        <w:rStyle w:val="PageNumber"/>
        <w:color w:val="000000"/>
      </w:rPr>
      <w:fldChar w:fldCharType="begin"/>
    </w:r>
    <w:r w:rsidRPr="00B04411">
      <w:rPr>
        <w:rStyle w:val="PageNumber"/>
        <w:color w:val="000000"/>
      </w:rPr>
      <w:instrText xml:space="preserve">PAGE  </w:instrText>
    </w:r>
    <w:r w:rsidRPr="00B04411">
      <w:rPr>
        <w:rStyle w:val="PageNumber"/>
        <w:color w:val="000000"/>
      </w:rPr>
      <w:fldChar w:fldCharType="separate"/>
    </w:r>
    <w:r>
      <w:rPr>
        <w:rStyle w:val="PageNumber"/>
        <w:noProof/>
        <w:color w:val="000000"/>
      </w:rPr>
      <w:t>267</w:t>
    </w:r>
    <w:r w:rsidRPr="00B04411">
      <w:rPr>
        <w:rStyle w:val="PageNumber"/>
        <w:color w:val="000000"/>
      </w:rPr>
      <w:fldChar w:fldCharType="end"/>
    </w:r>
    <w:r>
      <w:tab/>
    </w:r>
    <w:r w:rsidRPr="00B04411">
      <w:rPr>
        <w:color w:val="000000"/>
      </w:rPr>
      <w:t>PIMS V. 5.3 Comprehensive Technical Manual</w:t>
    </w:r>
    <w:r w:rsidRPr="00B04411">
      <w:rPr>
        <w:color w:val="000000"/>
      </w:rPr>
      <w:tab/>
    </w:r>
    <w:r>
      <w:t>April 2013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3162" w14:textId="77777777" w:rsidR="009664EB" w:rsidRDefault="009664EB" w:rsidP="006E540E">
    <w:pPr>
      <w:pStyle w:val="Footer"/>
      <w:rPr>
        <w:rStyle w:val="PageNumber"/>
      </w:rPr>
    </w:pPr>
    <w:r>
      <w:fldChar w:fldCharType="begin"/>
    </w:r>
    <w:r>
      <w:instrText xml:space="preserve"> PAGE   \* MERGEFORMAT </w:instrText>
    </w:r>
    <w:r>
      <w:fldChar w:fldCharType="separate"/>
    </w:r>
    <w:r w:rsidR="00B55DA5">
      <w:rPr>
        <w:noProof/>
      </w:rPr>
      <w:t>268</w:t>
    </w:r>
    <w:r>
      <w:rPr>
        <w:noProof/>
      </w:rPr>
      <w:fldChar w:fldCharType="end"/>
    </w:r>
    <w:r>
      <w:tab/>
    </w:r>
    <w:r w:rsidRPr="007751D9">
      <w:t xml:space="preserve">PIMS V. 5.3 </w:t>
    </w:r>
    <w:r>
      <w:t>Comprehensive Technical Manual</w:t>
    </w:r>
    <w:r>
      <w:tab/>
    </w:r>
    <w:r w:rsidR="00B55DA5">
      <w:t>October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B4FA" w14:textId="77777777" w:rsidR="007F524E" w:rsidRDefault="007F524E" w:rsidP="00240EE9">
      <w:r>
        <w:separator/>
      </w:r>
    </w:p>
    <w:p w14:paraId="34E8CF90" w14:textId="77777777" w:rsidR="007F524E" w:rsidRDefault="007F524E"/>
    <w:p w14:paraId="626F8906" w14:textId="77777777" w:rsidR="007F524E" w:rsidRDefault="007F524E"/>
    <w:p w14:paraId="6BE8907B" w14:textId="77777777" w:rsidR="007F524E" w:rsidRDefault="007F524E"/>
    <w:p w14:paraId="53FBAEB3" w14:textId="77777777" w:rsidR="007F524E" w:rsidRDefault="007F524E"/>
  </w:footnote>
  <w:footnote w:type="continuationSeparator" w:id="0">
    <w:p w14:paraId="71618B97" w14:textId="77777777" w:rsidR="007F524E" w:rsidRDefault="007F524E" w:rsidP="00240EE9">
      <w:r>
        <w:continuationSeparator/>
      </w:r>
    </w:p>
    <w:p w14:paraId="46350C47" w14:textId="77777777" w:rsidR="007F524E" w:rsidRDefault="007F524E"/>
    <w:p w14:paraId="7C24D356" w14:textId="77777777" w:rsidR="007F524E" w:rsidRDefault="007F524E"/>
    <w:p w14:paraId="2BCC7863" w14:textId="77777777" w:rsidR="007F524E" w:rsidRDefault="007F524E"/>
    <w:p w14:paraId="5E334867" w14:textId="77777777" w:rsidR="007F524E" w:rsidRDefault="007F524E"/>
  </w:footnote>
  <w:footnote w:id="1">
    <w:p w14:paraId="3005EB31" w14:textId="77777777" w:rsidR="009664EB" w:rsidRPr="00385888" w:rsidRDefault="009664EB" w:rsidP="00385888">
      <w:pPr>
        <w:pStyle w:val="FootnoteText"/>
      </w:pPr>
    </w:p>
  </w:footnote>
  <w:footnote w:id="2">
    <w:p w14:paraId="6E1C8240" w14:textId="77777777" w:rsidR="009664EB" w:rsidRDefault="009664EB" w:rsidP="00ED223E">
      <w:pPr>
        <w:pStyle w:val="FootnoteText"/>
        <w:numPr>
          <w:ilvl w:val="12"/>
          <w:numId w:val="0"/>
        </w:numPr>
      </w:pPr>
    </w:p>
  </w:footnote>
  <w:footnote w:id="3">
    <w:p w14:paraId="56BDCE14" w14:textId="77777777" w:rsidR="009664EB" w:rsidRDefault="009664EB" w:rsidP="00ED223E">
      <w:pPr>
        <w:pStyle w:val="FootnoteText"/>
        <w:numPr>
          <w:ilvl w:val="12"/>
          <w:numId w:val="0"/>
        </w:numPr>
      </w:pPr>
      <w:r>
        <w:rPr>
          <w:rStyle w:val="FootnoteReference"/>
        </w:rPr>
        <w:footnoteRef/>
      </w:r>
      <w:r>
        <w:t xml:space="preserve"> The </w:t>
      </w:r>
      <w:r>
        <w:rPr>
          <w:b/>
          <w:sz w:val="24"/>
        </w:rPr>
        <w:t>V</w:t>
      </w:r>
      <w:r>
        <w:rPr>
          <w:i/>
        </w:rPr>
        <w:t>IST</w:t>
      </w:r>
      <w:r>
        <w:rPr>
          <w:b/>
          <w:sz w:val="24"/>
        </w:rPr>
        <w:t>A</w:t>
      </w:r>
      <w:r>
        <w:t xml:space="preserve"> HL7 package has placed special meaning on this field.  Note that this field is only used with batch acknowledgments.</w:t>
      </w:r>
    </w:p>
  </w:footnote>
  <w:footnote w:id="4">
    <w:p w14:paraId="4A97C6C8" w14:textId="77777777" w:rsidR="009664EB" w:rsidRDefault="009664EB" w:rsidP="00ED223E">
      <w:pPr>
        <w:pStyle w:val="BodyText"/>
      </w:pPr>
      <w:r>
        <w:rPr>
          <w:rStyle w:val="FootnoteReference"/>
        </w:rPr>
        <w:footnoteRef/>
      </w:r>
      <w:r>
        <w:t xml:space="preserve"> Special meaning placed on this field to support multiple rejection reasons by the National Patient Care Database (NPCDB).</w:t>
      </w:r>
    </w:p>
  </w:footnote>
  <w:footnote w:id="5">
    <w:p w14:paraId="3BB1C79D" w14:textId="77777777" w:rsidR="009664EB" w:rsidRDefault="009664EB" w:rsidP="00ED223E">
      <w:pPr>
        <w:pStyle w:val="FootnoteText"/>
      </w:pPr>
      <w:r>
        <w:rPr>
          <w:rStyle w:val="FootnoteReference"/>
        </w:rPr>
        <w:footnoteRef/>
      </w:r>
      <w:r>
        <w:t xml:space="preserve"> This element is only available from CIRN enabled facilities.</w:t>
      </w:r>
    </w:p>
  </w:footnote>
  <w:footnote w:id="6">
    <w:p w14:paraId="2E43AD86" w14:textId="77777777" w:rsidR="009664EB" w:rsidRDefault="009664EB" w:rsidP="00ED223E">
      <w:pPr>
        <w:pStyle w:val="FootnoteText"/>
        <w:numPr>
          <w:ilvl w:val="12"/>
          <w:numId w:val="0"/>
        </w:numPr>
      </w:pPr>
      <w:r>
        <w:rPr>
          <w:rStyle w:val="FootnoteReference"/>
        </w:rPr>
        <w:footnoteRef/>
      </w:r>
      <w:r>
        <w:t xml:space="preserve"> According to the HL7 standard, the maximum length of this element is 2.</w:t>
      </w:r>
    </w:p>
  </w:footnote>
  <w:footnote w:id="7">
    <w:p w14:paraId="7564BF33" w14:textId="77777777" w:rsidR="009664EB" w:rsidRDefault="009664EB" w:rsidP="00855899">
      <w:pPr>
        <w:pStyle w:val="FootnoteText"/>
      </w:pPr>
      <w:r>
        <w:rPr>
          <w:rStyle w:val="FootnoteReference"/>
        </w:rPr>
        <w:footnoteRef/>
      </w:r>
      <w:r>
        <w:t xml:space="preserve"> This element will be 1-15 characters/digits followed by a hyphen (-) followed by 3 characters/digits followed by a hyphen (-) followed by 1-15 digits followed by an asterisk (*) followed by 1-4 digits.  (Ex: 123AZ-ALB-1934*1)</w:t>
      </w:r>
    </w:p>
  </w:footnote>
  <w:footnote w:id="8">
    <w:p w14:paraId="3507F958" w14:textId="77777777" w:rsidR="009664EB" w:rsidRDefault="009664EB" w:rsidP="00855899">
      <w:pPr>
        <w:pStyle w:val="FootnoteText"/>
      </w:pPr>
      <w:r>
        <w:rPr>
          <w:rStyle w:val="FootnoteReference"/>
        </w:rPr>
        <w:footnoteRef/>
      </w:r>
      <w:r>
        <w:t xml:space="preserve"> The trailing set of digits (i.e., everything to the right of the asterisk) are an appended Set ID and should be treated as such.</w:t>
      </w:r>
    </w:p>
  </w:footnote>
  <w:footnote w:id="9">
    <w:p w14:paraId="0DF57B84" w14:textId="77777777" w:rsidR="009664EB" w:rsidRDefault="009664EB" w:rsidP="00855899">
      <w:pPr>
        <w:pStyle w:val="FootnoteText"/>
        <w:numPr>
          <w:ilvl w:val="12"/>
          <w:numId w:val="0"/>
        </w:numPr>
      </w:pPr>
      <w:r>
        <w:rPr>
          <w:rStyle w:val="FootnoteReference"/>
        </w:rPr>
        <w:footnoteRef/>
      </w:r>
      <w:r>
        <w:t xml:space="preserve"> This element is also found in the Patient Identification (PID) segment.</w:t>
      </w:r>
    </w:p>
  </w:footnote>
  <w:footnote w:id="10">
    <w:p w14:paraId="1D902290" w14:textId="77777777" w:rsidR="009664EB" w:rsidRDefault="009664EB" w:rsidP="00855899">
      <w:pPr>
        <w:pStyle w:val="FootnoteText"/>
        <w:numPr>
          <w:ilvl w:val="12"/>
          <w:numId w:val="0"/>
        </w:numPr>
      </w:pPr>
      <w:r>
        <w:rPr>
          <w:rStyle w:val="FootnoteReference"/>
        </w:rPr>
        <w:footnoteRef/>
      </w:r>
      <w:r>
        <w:t xml:space="preserve"> This element is also found in the Patient Identification (PID)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5183" w14:textId="77777777" w:rsidR="009664EB" w:rsidRDefault="009664EB">
    <w:pPr>
      <w:pStyle w:val="Header"/>
    </w:pPr>
    <w:r>
      <w:rPr>
        <w:lang w:val="en-US"/>
      </w:rPr>
      <w:tab/>
    </w:r>
    <w:r>
      <w:rPr>
        <w:lang w:val="en-US"/>
      </w:rPr>
      <w:tab/>
    </w: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96D5" w14:textId="77777777" w:rsidR="009664EB" w:rsidRDefault="009664EB" w:rsidP="006160C3">
    <w:pPr>
      <w:pStyle w:val="Header"/>
      <w:tabs>
        <w:tab w:val="clear" w:pos="4680"/>
      </w:tabs>
    </w:pPr>
    <w:r w:rsidRPr="002B2920">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7D8D" w14:textId="77777777" w:rsidR="009664EB" w:rsidRPr="00F97544" w:rsidRDefault="009664EB" w:rsidP="00F975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461B" w14:textId="77777777" w:rsidR="009664EB" w:rsidRPr="00982CA6" w:rsidRDefault="009664EB" w:rsidP="0080381F">
    <w:pPr>
      <w:pStyle w:val="Header"/>
      <w:rPr>
        <w:lang w:val="en-US"/>
      </w:rPr>
    </w:pPr>
    <w:r>
      <w:rPr>
        <w:lang w:val="en-US"/>
      </w:rPr>
      <w:tab/>
    </w:r>
    <w:r>
      <w:rPr>
        <w:lang w:val="en-US"/>
      </w:rPr>
      <w:tab/>
      <w:t>PIMS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3A84" w14:textId="77777777" w:rsidR="009664EB" w:rsidRPr="00982CA6" w:rsidRDefault="009664EB" w:rsidP="00982CA6">
    <w:pPr>
      <w:pStyle w:val="Header"/>
      <w:rPr>
        <w:lang w:val="en-US"/>
      </w:rPr>
    </w:pPr>
    <w:r>
      <w:rPr>
        <w:lang w:val="en-US"/>
      </w:rPr>
      <w:t>PIMS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DFC6" w14:textId="77777777" w:rsidR="009664EB" w:rsidRPr="00A6259C" w:rsidRDefault="009664EB" w:rsidP="00A625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89A4" w14:textId="77777777" w:rsidR="009664EB" w:rsidRPr="00CE3728" w:rsidRDefault="009664EB" w:rsidP="00CE3728">
    <w:pPr>
      <w:pStyle w:val="Header"/>
      <w:rPr>
        <w:lang w:val="en-US"/>
      </w:rPr>
    </w:pPr>
    <w:r>
      <w:rPr>
        <w:lang w:val="en-US"/>
      </w:rPr>
      <w:tab/>
    </w:r>
    <w:r>
      <w:rPr>
        <w:lang w:val="en-US"/>
      </w:rPr>
      <w:tab/>
      <w:t>PIMS</w:t>
    </w:r>
  </w:p>
  <w:p w14:paraId="568A5DCD" w14:textId="77777777" w:rsidR="009664EB" w:rsidRPr="002B2920" w:rsidRDefault="009664EB" w:rsidP="00CE372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6052" w14:textId="77777777" w:rsidR="009664EB" w:rsidRPr="00CE3728" w:rsidRDefault="009664EB" w:rsidP="00CE3728">
    <w:pPr>
      <w:pStyle w:val="Header"/>
      <w:rPr>
        <w:lang w:val="en-US"/>
      </w:rPr>
    </w:pPr>
    <w:r>
      <w:rPr>
        <w:lang w:val="en-US"/>
      </w:rPr>
      <w:t>PIMS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402E" w14:textId="77777777" w:rsidR="009664EB" w:rsidRPr="00CE3728" w:rsidRDefault="009664EB" w:rsidP="00CE372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6DD4" w14:textId="77777777" w:rsidR="009664EB" w:rsidRPr="0080381F" w:rsidRDefault="009664EB" w:rsidP="0080381F">
    <w:pPr>
      <w:pStyle w:val="Header"/>
    </w:pPr>
    <w:r>
      <w:rPr>
        <w:lang w:val="en-US"/>
      </w:rPr>
      <w:tab/>
    </w:r>
    <w:r>
      <w:rPr>
        <w:lang w:val="en-US"/>
      </w:rPr>
      <w:tab/>
    </w:r>
    <w:r>
      <w:t>Glossary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AFE1" w14:textId="77777777" w:rsidR="009664EB" w:rsidRPr="007751D9" w:rsidRDefault="009664EB" w:rsidP="006160C3">
    <w:pPr>
      <w:pStyle w:val="Header"/>
      <w:tabs>
        <w:tab w:val="clear" w:pos="4680"/>
      </w:tabs>
    </w:pPr>
    <w: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46C7" w14:textId="77777777" w:rsidR="009664EB" w:rsidRPr="00514E87" w:rsidRDefault="009664EB">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815D" w14:textId="77777777" w:rsidR="009664EB" w:rsidRPr="002B2920" w:rsidRDefault="009664EB" w:rsidP="002B2920">
    <w:pPr>
      <w:pStyle w:val="Header"/>
    </w:pP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31C8" w14:textId="77777777" w:rsidR="009664EB" w:rsidRPr="0080381F" w:rsidRDefault="009664EB" w:rsidP="0080381F">
    <w:pPr>
      <w:pStyle w:val="Header"/>
    </w:pPr>
    <w:r>
      <w:rPr>
        <w:lang w:val="en-US"/>
      </w:rPr>
      <w:tab/>
    </w:r>
    <w:r>
      <w:rPr>
        <w:lang w:val="en-US"/>
      </w:rPr>
      <w:tab/>
    </w:r>
    <w:r>
      <w:t>Supplemental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0579" w14:textId="77777777" w:rsidR="009664EB" w:rsidRPr="007751D9" w:rsidRDefault="009664EB" w:rsidP="006160C3">
    <w:pPr>
      <w:pStyle w:val="Header"/>
      <w:tabs>
        <w:tab w:val="clear" w:pos="4680"/>
      </w:tabs>
    </w:pPr>
    <w:r w:rsidRPr="00384C7D">
      <w:t>Supplemental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37F" w14:textId="77777777" w:rsidR="009664EB" w:rsidRPr="002B2920" w:rsidRDefault="009664EB" w:rsidP="002B2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B4BF" w14:textId="77777777" w:rsidR="009664EB" w:rsidRDefault="009664EB">
    <w:pPr>
      <w:pStyle w:val="Header"/>
    </w:pPr>
    <w:r>
      <w:rPr>
        <w:lang w:val="en-US"/>
      </w:rPr>
      <w:tab/>
    </w:r>
    <w:r>
      <w:rPr>
        <w:lang w:val="en-US"/>
      </w:rPr>
      <w:tab/>
      <w:t xml:space="preserve">Table of </w:t>
    </w: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F54B" w14:textId="77777777" w:rsidR="009664EB" w:rsidRPr="00FD6D57" w:rsidRDefault="009664EB">
    <w:pPr>
      <w:pStyle w:val="Header"/>
      <w:rPr>
        <w:lang w:val="en-US"/>
      </w:rPr>
    </w:pPr>
    <w:r>
      <w:rPr>
        <w:lang w:val="en-US"/>
      </w:rPr>
      <w:t xml:space="preserve">Table of </w:t>
    </w:r>
    <w:r w:rsidRPr="001C5CF1">
      <w:t>Content</w:t>
    </w:r>
    <w:r>
      <w:rPr>
        <w:lang w:val="en-US"/>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C319" w14:textId="77777777" w:rsidR="009664EB" w:rsidRPr="00DA2F13" w:rsidRDefault="009664EB" w:rsidP="00DA2F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99F1" w14:textId="77777777" w:rsidR="009664EB" w:rsidRDefault="009664EB">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E1EC" w14:textId="77777777" w:rsidR="009664EB" w:rsidRDefault="009664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240A" w14:textId="77777777" w:rsidR="009664EB" w:rsidRPr="002C5F03" w:rsidRDefault="009664EB" w:rsidP="002C5F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03E4" w14:textId="77777777" w:rsidR="009664EB" w:rsidRPr="002B2920" w:rsidRDefault="009664EB" w:rsidP="002B2920">
    <w:pPr>
      <w:pStyle w:val="Header"/>
    </w:pPr>
    <w:r>
      <w:rPr>
        <w:lang w:val="en-US"/>
      </w:rPr>
      <w:tab/>
    </w:r>
    <w:r>
      <w:rPr>
        <w:lang w:val="en-US"/>
      </w:rPr>
      <w:tab/>
    </w:r>
    <w:r w:rsidRPr="002B2920">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61A95C4"/>
    <w:lvl w:ilvl="0">
      <w:start w:val="1"/>
      <w:numFmt w:val="lowerRoman"/>
      <w:pStyle w:val="ListNumber3"/>
      <w:lvlText w:val="%1."/>
      <w:lvlJc w:val="right"/>
      <w:pPr>
        <w:ind w:left="1080" w:hanging="360"/>
      </w:pPr>
    </w:lvl>
  </w:abstractNum>
  <w:abstractNum w:abstractNumId="1" w15:restartNumberingAfterBreak="0">
    <w:nsid w:val="00156673"/>
    <w:multiLevelType w:val="hybridMultilevel"/>
    <w:tmpl w:val="29E0F368"/>
    <w:lvl w:ilvl="0" w:tplc="33442A0C">
      <w:start w:val="1"/>
      <w:numFmt w:val="bullet"/>
      <w:lvlText w:val=""/>
      <w:lvlJc w:val="left"/>
      <w:pPr>
        <w:ind w:left="720" w:hanging="360"/>
      </w:pPr>
      <w:rPr>
        <w:rFonts w:ascii="Symbol" w:hAnsi="Symbol" w:hint="default"/>
      </w:rPr>
    </w:lvl>
    <w:lvl w:ilvl="1" w:tplc="5BB499C8" w:tentative="1">
      <w:start w:val="1"/>
      <w:numFmt w:val="bullet"/>
      <w:lvlText w:val="o"/>
      <w:lvlJc w:val="left"/>
      <w:pPr>
        <w:ind w:left="1440" w:hanging="360"/>
      </w:pPr>
      <w:rPr>
        <w:rFonts w:ascii="Courier New" w:hAnsi="Courier New" w:cs="Courier New" w:hint="default"/>
      </w:rPr>
    </w:lvl>
    <w:lvl w:ilvl="2" w:tplc="3E5CB384" w:tentative="1">
      <w:start w:val="1"/>
      <w:numFmt w:val="bullet"/>
      <w:lvlText w:val=""/>
      <w:lvlJc w:val="left"/>
      <w:pPr>
        <w:ind w:left="2160" w:hanging="360"/>
      </w:pPr>
      <w:rPr>
        <w:rFonts w:ascii="Wingdings" w:hAnsi="Wingdings" w:hint="default"/>
      </w:rPr>
    </w:lvl>
    <w:lvl w:ilvl="3" w:tplc="5DF263E8" w:tentative="1">
      <w:start w:val="1"/>
      <w:numFmt w:val="bullet"/>
      <w:lvlText w:val=""/>
      <w:lvlJc w:val="left"/>
      <w:pPr>
        <w:ind w:left="2880" w:hanging="360"/>
      </w:pPr>
      <w:rPr>
        <w:rFonts w:ascii="Symbol" w:hAnsi="Symbol" w:hint="default"/>
      </w:rPr>
    </w:lvl>
    <w:lvl w:ilvl="4" w:tplc="345E89AC" w:tentative="1">
      <w:start w:val="1"/>
      <w:numFmt w:val="bullet"/>
      <w:lvlText w:val="o"/>
      <w:lvlJc w:val="left"/>
      <w:pPr>
        <w:ind w:left="3600" w:hanging="360"/>
      </w:pPr>
      <w:rPr>
        <w:rFonts w:ascii="Courier New" w:hAnsi="Courier New" w:cs="Courier New" w:hint="default"/>
      </w:rPr>
    </w:lvl>
    <w:lvl w:ilvl="5" w:tplc="118EC358" w:tentative="1">
      <w:start w:val="1"/>
      <w:numFmt w:val="bullet"/>
      <w:lvlText w:val=""/>
      <w:lvlJc w:val="left"/>
      <w:pPr>
        <w:ind w:left="4320" w:hanging="360"/>
      </w:pPr>
      <w:rPr>
        <w:rFonts w:ascii="Wingdings" w:hAnsi="Wingdings" w:hint="default"/>
      </w:rPr>
    </w:lvl>
    <w:lvl w:ilvl="6" w:tplc="BB44CB62" w:tentative="1">
      <w:start w:val="1"/>
      <w:numFmt w:val="bullet"/>
      <w:lvlText w:val=""/>
      <w:lvlJc w:val="left"/>
      <w:pPr>
        <w:ind w:left="5040" w:hanging="360"/>
      </w:pPr>
      <w:rPr>
        <w:rFonts w:ascii="Symbol" w:hAnsi="Symbol" w:hint="default"/>
      </w:rPr>
    </w:lvl>
    <w:lvl w:ilvl="7" w:tplc="1EB8CCBE" w:tentative="1">
      <w:start w:val="1"/>
      <w:numFmt w:val="bullet"/>
      <w:lvlText w:val="o"/>
      <w:lvlJc w:val="left"/>
      <w:pPr>
        <w:ind w:left="5760" w:hanging="360"/>
      </w:pPr>
      <w:rPr>
        <w:rFonts w:ascii="Courier New" w:hAnsi="Courier New" w:cs="Courier New" w:hint="default"/>
      </w:rPr>
    </w:lvl>
    <w:lvl w:ilvl="8" w:tplc="4F46C21E" w:tentative="1">
      <w:start w:val="1"/>
      <w:numFmt w:val="bullet"/>
      <w:lvlText w:val=""/>
      <w:lvlJc w:val="left"/>
      <w:pPr>
        <w:ind w:left="6480" w:hanging="360"/>
      </w:pPr>
      <w:rPr>
        <w:rFonts w:ascii="Wingdings" w:hAnsi="Wingdings" w:hint="default"/>
      </w:rPr>
    </w:lvl>
  </w:abstractNum>
  <w:abstractNum w:abstractNumId="2" w15:restartNumberingAfterBreak="0">
    <w:nsid w:val="08251E2C"/>
    <w:multiLevelType w:val="hybridMultilevel"/>
    <w:tmpl w:val="4D8C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472F5"/>
    <w:multiLevelType w:val="hybridMultilevel"/>
    <w:tmpl w:val="F828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57449"/>
    <w:multiLevelType w:val="hybridMultilevel"/>
    <w:tmpl w:val="BA56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100"/>
    <w:multiLevelType w:val="hybridMultilevel"/>
    <w:tmpl w:val="504E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C022D"/>
    <w:multiLevelType w:val="hybridMultilevel"/>
    <w:tmpl w:val="C86C6FF0"/>
    <w:lvl w:ilvl="0" w:tplc="04090001">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10EAF"/>
    <w:multiLevelType w:val="hybridMultilevel"/>
    <w:tmpl w:val="19EE443A"/>
    <w:lvl w:ilvl="0" w:tplc="333CD3CE">
      <w:start w:val="1"/>
      <w:numFmt w:val="decimal"/>
      <w:pStyle w:val="TableListNumber"/>
      <w:lvlText w:val="%1."/>
      <w:lvlJc w:val="left"/>
      <w:pPr>
        <w:ind w:left="702" w:hanging="360"/>
      </w:pPr>
    </w:lvl>
    <w:lvl w:ilvl="1" w:tplc="446C3B6E">
      <w:start w:val="1"/>
      <w:numFmt w:val="lowerLetter"/>
      <w:lvlText w:val="%2."/>
      <w:lvlJc w:val="left"/>
      <w:pPr>
        <w:ind w:left="1422" w:hanging="360"/>
      </w:pPr>
    </w:lvl>
    <w:lvl w:ilvl="2" w:tplc="7DB404AE" w:tentative="1">
      <w:start w:val="1"/>
      <w:numFmt w:val="lowerRoman"/>
      <w:lvlText w:val="%3."/>
      <w:lvlJc w:val="right"/>
      <w:pPr>
        <w:ind w:left="2142" w:hanging="180"/>
      </w:pPr>
    </w:lvl>
    <w:lvl w:ilvl="3" w:tplc="E98A1BBE" w:tentative="1">
      <w:start w:val="1"/>
      <w:numFmt w:val="decimal"/>
      <w:lvlText w:val="%4."/>
      <w:lvlJc w:val="left"/>
      <w:pPr>
        <w:ind w:left="2862" w:hanging="360"/>
      </w:pPr>
    </w:lvl>
    <w:lvl w:ilvl="4" w:tplc="A13AACE8" w:tentative="1">
      <w:start w:val="1"/>
      <w:numFmt w:val="lowerLetter"/>
      <w:lvlText w:val="%5."/>
      <w:lvlJc w:val="left"/>
      <w:pPr>
        <w:ind w:left="3582" w:hanging="360"/>
      </w:pPr>
    </w:lvl>
    <w:lvl w:ilvl="5" w:tplc="DC622BFC" w:tentative="1">
      <w:start w:val="1"/>
      <w:numFmt w:val="lowerRoman"/>
      <w:lvlText w:val="%6."/>
      <w:lvlJc w:val="right"/>
      <w:pPr>
        <w:ind w:left="4302" w:hanging="180"/>
      </w:pPr>
    </w:lvl>
    <w:lvl w:ilvl="6" w:tplc="E45E67D6" w:tentative="1">
      <w:start w:val="1"/>
      <w:numFmt w:val="decimal"/>
      <w:lvlText w:val="%7."/>
      <w:lvlJc w:val="left"/>
      <w:pPr>
        <w:ind w:left="5022" w:hanging="360"/>
      </w:pPr>
    </w:lvl>
    <w:lvl w:ilvl="7" w:tplc="0B841F78" w:tentative="1">
      <w:start w:val="1"/>
      <w:numFmt w:val="lowerLetter"/>
      <w:lvlText w:val="%8."/>
      <w:lvlJc w:val="left"/>
      <w:pPr>
        <w:ind w:left="5742" w:hanging="360"/>
      </w:pPr>
    </w:lvl>
    <w:lvl w:ilvl="8" w:tplc="B1708DEA" w:tentative="1">
      <w:start w:val="1"/>
      <w:numFmt w:val="lowerRoman"/>
      <w:lvlText w:val="%9."/>
      <w:lvlJc w:val="right"/>
      <w:pPr>
        <w:ind w:left="6462" w:hanging="180"/>
      </w:pPr>
    </w:lvl>
  </w:abstractNum>
  <w:abstractNum w:abstractNumId="8" w15:restartNumberingAfterBreak="0">
    <w:nsid w:val="12976EBC"/>
    <w:multiLevelType w:val="hybridMultilevel"/>
    <w:tmpl w:val="07D4BC94"/>
    <w:lvl w:ilvl="0" w:tplc="8C60C9BE">
      <w:start w:val="1"/>
      <w:numFmt w:val="bullet"/>
      <w:lvlText w:val=""/>
      <w:lvlJc w:val="left"/>
      <w:pPr>
        <w:ind w:left="720" w:hanging="360"/>
      </w:pPr>
      <w:rPr>
        <w:rFonts w:ascii="Symbol" w:hAnsi="Symbol" w:hint="default"/>
      </w:rPr>
    </w:lvl>
    <w:lvl w:ilvl="1" w:tplc="1F1A9A8C" w:tentative="1">
      <w:start w:val="1"/>
      <w:numFmt w:val="bullet"/>
      <w:lvlText w:val="o"/>
      <w:lvlJc w:val="left"/>
      <w:pPr>
        <w:ind w:left="1440" w:hanging="360"/>
      </w:pPr>
      <w:rPr>
        <w:rFonts w:ascii="Courier New" w:hAnsi="Courier New" w:cs="Courier New" w:hint="default"/>
      </w:rPr>
    </w:lvl>
    <w:lvl w:ilvl="2" w:tplc="6C8CA1C6" w:tentative="1">
      <w:start w:val="1"/>
      <w:numFmt w:val="bullet"/>
      <w:lvlText w:val=""/>
      <w:lvlJc w:val="left"/>
      <w:pPr>
        <w:ind w:left="2160" w:hanging="360"/>
      </w:pPr>
      <w:rPr>
        <w:rFonts w:ascii="Wingdings" w:hAnsi="Wingdings" w:hint="default"/>
      </w:rPr>
    </w:lvl>
    <w:lvl w:ilvl="3" w:tplc="9A7AA3FC" w:tentative="1">
      <w:start w:val="1"/>
      <w:numFmt w:val="bullet"/>
      <w:lvlText w:val=""/>
      <w:lvlJc w:val="left"/>
      <w:pPr>
        <w:ind w:left="2880" w:hanging="360"/>
      </w:pPr>
      <w:rPr>
        <w:rFonts w:ascii="Symbol" w:hAnsi="Symbol" w:hint="default"/>
      </w:rPr>
    </w:lvl>
    <w:lvl w:ilvl="4" w:tplc="ABBCD99A" w:tentative="1">
      <w:start w:val="1"/>
      <w:numFmt w:val="bullet"/>
      <w:lvlText w:val="o"/>
      <w:lvlJc w:val="left"/>
      <w:pPr>
        <w:ind w:left="3600" w:hanging="360"/>
      </w:pPr>
      <w:rPr>
        <w:rFonts w:ascii="Courier New" w:hAnsi="Courier New" w:cs="Courier New" w:hint="default"/>
      </w:rPr>
    </w:lvl>
    <w:lvl w:ilvl="5" w:tplc="97AC2728" w:tentative="1">
      <w:start w:val="1"/>
      <w:numFmt w:val="bullet"/>
      <w:lvlText w:val=""/>
      <w:lvlJc w:val="left"/>
      <w:pPr>
        <w:ind w:left="4320" w:hanging="360"/>
      </w:pPr>
      <w:rPr>
        <w:rFonts w:ascii="Wingdings" w:hAnsi="Wingdings" w:hint="default"/>
      </w:rPr>
    </w:lvl>
    <w:lvl w:ilvl="6" w:tplc="6F64E504" w:tentative="1">
      <w:start w:val="1"/>
      <w:numFmt w:val="bullet"/>
      <w:lvlText w:val=""/>
      <w:lvlJc w:val="left"/>
      <w:pPr>
        <w:ind w:left="5040" w:hanging="360"/>
      </w:pPr>
      <w:rPr>
        <w:rFonts w:ascii="Symbol" w:hAnsi="Symbol" w:hint="default"/>
      </w:rPr>
    </w:lvl>
    <w:lvl w:ilvl="7" w:tplc="4DA8751E" w:tentative="1">
      <w:start w:val="1"/>
      <w:numFmt w:val="bullet"/>
      <w:lvlText w:val="o"/>
      <w:lvlJc w:val="left"/>
      <w:pPr>
        <w:ind w:left="5760" w:hanging="360"/>
      </w:pPr>
      <w:rPr>
        <w:rFonts w:ascii="Courier New" w:hAnsi="Courier New" w:cs="Courier New" w:hint="default"/>
      </w:rPr>
    </w:lvl>
    <w:lvl w:ilvl="8" w:tplc="75909448" w:tentative="1">
      <w:start w:val="1"/>
      <w:numFmt w:val="bullet"/>
      <w:lvlText w:val=""/>
      <w:lvlJc w:val="left"/>
      <w:pPr>
        <w:ind w:left="6480" w:hanging="360"/>
      </w:pPr>
      <w:rPr>
        <w:rFonts w:ascii="Wingdings" w:hAnsi="Wingdings" w:hint="default"/>
      </w:rPr>
    </w:lvl>
  </w:abstractNum>
  <w:abstractNum w:abstractNumId="9" w15:restartNumberingAfterBreak="0">
    <w:nsid w:val="131134E8"/>
    <w:multiLevelType w:val="hybridMultilevel"/>
    <w:tmpl w:val="DD6E4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3737E2"/>
    <w:multiLevelType w:val="hybridMultilevel"/>
    <w:tmpl w:val="5160235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A229A"/>
    <w:multiLevelType w:val="hybridMultilevel"/>
    <w:tmpl w:val="A6E05124"/>
    <w:lvl w:ilvl="0" w:tplc="04090001">
      <w:start w:val="1"/>
      <w:numFmt w:val="bullet"/>
      <w:lvlText w:val=""/>
      <w:lvlJc w:val="left"/>
      <w:pPr>
        <w:ind w:left="720" w:hanging="360"/>
      </w:pPr>
      <w:rPr>
        <w:rFonts w:ascii="Symbol" w:hAnsi="Symbol" w:hint="default"/>
      </w:rPr>
    </w:lvl>
    <w:lvl w:ilvl="1" w:tplc="359AB474">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C78CE"/>
    <w:multiLevelType w:val="hybridMultilevel"/>
    <w:tmpl w:val="71F8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A6515"/>
    <w:multiLevelType w:val="hybridMultilevel"/>
    <w:tmpl w:val="6C82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E4BC8"/>
    <w:multiLevelType w:val="hybridMultilevel"/>
    <w:tmpl w:val="D194ACBC"/>
    <w:lvl w:ilvl="0" w:tplc="04090001">
      <w:start w:val="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616DE"/>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18192990"/>
    <w:multiLevelType w:val="hybridMultilevel"/>
    <w:tmpl w:val="558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F02A7"/>
    <w:multiLevelType w:val="hybridMultilevel"/>
    <w:tmpl w:val="EA3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F22A60"/>
    <w:multiLevelType w:val="hybridMultilevel"/>
    <w:tmpl w:val="B86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A16621"/>
    <w:multiLevelType w:val="hybridMultilevel"/>
    <w:tmpl w:val="A7C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A73915"/>
    <w:multiLevelType w:val="hybridMultilevel"/>
    <w:tmpl w:val="A78048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1BA23934"/>
    <w:multiLevelType w:val="hybridMultilevel"/>
    <w:tmpl w:val="8E8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9F4459"/>
    <w:multiLevelType w:val="hybridMultilevel"/>
    <w:tmpl w:val="839C808E"/>
    <w:lvl w:ilvl="0" w:tplc="04090001">
      <w:start w:val="1"/>
      <w:numFmt w:val="bullet"/>
      <w:pStyle w:val="ListBullet3Indent"/>
      <w:lvlText w:val="o"/>
      <w:lvlJc w:val="left"/>
      <w:pPr>
        <w:ind w:left="720" w:hanging="360"/>
      </w:pPr>
      <w:rPr>
        <w:rFonts w:ascii="Courier New" w:hAnsi="Courier New" w:cs="Courier New" w:hint="default"/>
      </w:rPr>
    </w:lvl>
    <w:lvl w:ilvl="1" w:tplc="04090003">
      <w:start w:val="1"/>
      <w:numFmt w:val="bullet"/>
      <w:pStyle w:val="ListBullet3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091974"/>
    <w:multiLevelType w:val="hybridMultilevel"/>
    <w:tmpl w:val="5E544D66"/>
    <w:lvl w:ilvl="0" w:tplc="AC5E117E">
      <w:start w:val="1"/>
      <w:numFmt w:val="bullet"/>
      <w:lvlText w:val=""/>
      <w:lvlJc w:val="left"/>
      <w:pPr>
        <w:ind w:left="720" w:hanging="360"/>
      </w:pPr>
      <w:rPr>
        <w:rFonts w:ascii="Symbol" w:hAnsi="Symbol" w:hint="default"/>
      </w:rPr>
    </w:lvl>
    <w:lvl w:ilvl="1" w:tplc="8A160BA4" w:tentative="1">
      <w:start w:val="1"/>
      <w:numFmt w:val="bullet"/>
      <w:lvlText w:val="o"/>
      <w:lvlJc w:val="left"/>
      <w:pPr>
        <w:ind w:left="1440" w:hanging="360"/>
      </w:pPr>
      <w:rPr>
        <w:rFonts w:ascii="Courier New" w:hAnsi="Courier New" w:cs="Courier New" w:hint="default"/>
      </w:rPr>
    </w:lvl>
    <w:lvl w:ilvl="2" w:tplc="074893E6" w:tentative="1">
      <w:start w:val="1"/>
      <w:numFmt w:val="bullet"/>
      <w:lvlText w:val=""/>
      <w:lvlJc w:val="left"/>
      <w:pPr>
        <w:ind w:left="2160" w:hanging="360"/>
      </w:pPr>
      <w:rPr>
        <w:rFonts w:ascii="Wingdings" w:hAnsi="Wingdings" w:hint="default"/>
      </w:rPr>
    </w:lvl>
    <w:lvl w:ilvl="3" w:tplc="5928DFA0" w:tentative="1">
      <w:start w:val="1"/>
      <w:numFmt w:val="bullet"/>
      <w:lvlText w:val=""/>
      <w:lvlJc w:val="left"/>
      <w:pPr>
        <w:ind w:left="2880" w:hanging="360"/>
      </w:pPr>
      <w:rPr>
        <w:rFonts w:ascii="Symbol" w:hAnsi="Symbol" w:hint="default"/>
      </w:rPr>
    </w:lvl>
    <w:lvl w:ilvl="4" w:tplc="BB80B4C8" w:tentative="1">
      <w:start w:val="1"/>
      <w:numFmt w:val="bullet"/>
      <w:lvlText w:val="o"/>
      <w:lvlJc w:val="left"/>
      <w:pPr>
        <w:ind w:left="3600" w:hanging="360"/>
      </w:pPr>
      <w:rPr>
        <w:rFonts w:ascii="Courier New" w:hAnsi="Courier New" w:cs="Courier New" w:hint="default"/>
      </w:rPr>
    </w:lvl>
    <w:lvl w:ilvl="5" w:tplc="F3D4A3CE" w:tentative="1">
      <w:start w:val="1"/>
      <w:numFmt w:val="bullet"/>
      <w:lvlText w:val=""/>
      <w:lvlJc w:val="left"/>
      <w:pPr>
        <w:ind w:left="4320" w:hanging="360"/>
      </w:pPr>
      <w:rPr>
        <w:rFonts w:ascii="Wingdings" w:hAnsi="Wingdings" w:hint="default"/>
      </w:rPr>
    </w:lvl>
    <w:lvl w:ilvl="6" w:tplc="9C5E54F2" w:tentative="1">
      <w:start w:val="1"/>
      <w:numFmt w:val="bullet"/>
      <w:lvlText w:val=""/>
      <w:lvlJc w:val="left"/>
      <w:pPr>
        <w:ind w:left="5040" w:hanging="360"/>
      </w:pPr>
      <w:rPr>
        <w:rFonts w:ascii="Symbol" w:hAnsi="Symbol" w:hint="default"/>
      </w:rPr>
    </w:lvl>
    <w:lvl w:ilvl="7" w:tplc="56AED88A" w:tentative="1">
      <w:start w:val="1"/>
      <w:numFmt w:val="bullet"/>
      <w:lvlText w:val="o"/>
      <w:lvlJc w:val="left"/>
      <w:pPr>
        <w:ind w:left="5760" w:hanging="360"/>
      </w:pPr>
      <w:rPr>
        <w:rFonts w:ascii="Courier New" w:hAnsi="Courier New" w:cs="Courier New" w:hint="default"/>
      </w:rPr>
    </w:lvl>
    <w:lvl w:ilvl="8" w:tplc="A63E13A4" w:tentative="1">
      <w:start w:val="1"/>
      <w:numFmt w:val="bullet"/>
      <w:lvlText w:val=""/>
      <w:lvlJc w:val="left"/>
      <w:pPr>
        <w:ind w:left="6480" w:hanging="360"/>
      </w:pPr>
      <w:rPr>
        <w:rFonts w:ascii="Wingdings" w:hAnsi="Wingdings" w:hint="default"/>
      </w:rPr>
    </w:lvl>
  </w:abstractNum>
  <w:abstractNum w:abstractNumId="24" w15:restartNumberingAfterBreak="0">
    <w:nsid w:val="246D1E74"/>
    <w:multiLevelType w:val="hybridMultilevel"/>
    <w:tmpl w:val="22B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100252"/>
    <w:multiLevelType w:val="hybridMultilevel"/>
    <w:tmpl w:val="52E2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AA33A7"/>
    <w:multiLevelType w:val="hybridMultilevel"/>
    <w:tmpl w:val="80747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269261C3"/>
    <w:multiLevelType w:val="hybridMultilevel"/>
    <w:tmpl w:val="70E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B51602"/>
    <w:multiLevelType w:val="hybridMultilevel"/>
    <w:tmpl w:val="06A06808"/>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8A171B0"/>
    <w:multiLevelType w:val="hybridMultilevel"/>
    <w:tmpl w:val="720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D77922"/>
    <w:multiLevelType w:val="hybridMultilevel"/>
    <w:tmpl w:val="5C60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1B32FA"/>
    <w:multiLevelType w:val="hybridMultilevel"/>
    <w:tmpl w:val="BBB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3A124D"/>
    <w:multiLevelType w:val="hybridMultilevel"/>
    <w:tmpl w:val="AA08911A"/>
    <w:lvl w:ilvl="0" w:tplc="537C4F6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2FAD4464"/>
    <w:multiLevelType w:val="hybridMultilevel"/>
    <w:tmpl w:val="D59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E56E1F"/>
    <w:multiLevelType w:val="hybridMultilevel"/>
    <w:tmpl w:val="C164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6C4C24"/>
    <w:multiLevelType w:val="hybridMultilevel"/>
    <w:tmpl w:val="7E3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FE6E37"/>
    <w:multiLevelType w:val="hybridMultilevel"/>
    <w:tmpl w:val="E20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D13EAE"/>
    <w:multiLevelType w:val="hybridMultilevel"/>
    <w:tmpl w:val="B38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DB49DB"/>
    <w:multiLevelType w:val="hybridMultilevel"/>
    <w:tmpl w:val="1C2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896DBF"/>
    <w:multiLevelType w:val="hybridMultilevel"/>
    <w:tmpl w:val="EE4EA5FE"/>
    <w:lvl w:ilvl="0" w:tplc="98B00B28">
      <w:start w:val="1"/>
      <w:numFmt w:val="bullet"/>
      <w:lvlText w:val=""/>
      <w:lvlJc w:val="left"/>
      <w:pPr>
        <w:ind w:left="720" w:hanging="360"/>
      </w:pPr>
      <w:rPr>
        <w:rFonts w:ascii="Symbol" w:hAnsi="Symbol" w:hint="default"/>
      </w:rPr>
    </w:lvl>
    <w:lvl w:ilvl="1" w:tplc="59162854" w:tentative="1">
      <w:start w:val="1"/>
      <w:numFmt w:val="bullet"/>
      <w:lvlText w:val="o"/>
      <w:lvlJc w:val="left"/>
      <w:pPr>
        <w:ind w:left="1440" w:hanging="360"/>
      </w:pPr>
      <w:rPr>
        <w:rFonts w:ascii="Courier New" w:hAnsi="Courier New" w:cs="Courier New" w:hint="default"/>
      </w:rPr>
    </w:lvl>
    <w:lvl w:ilvl="2" w:tplc="8D4C1AB4" w:tentative="1">
      <w:start w:val="1"/>
      <w:numFmt w:val="bullet"/>
      <w:lvlText w:val=""/>
      <w:lvlJc w:val="left"/>
      <w:pPr>
        <w:ind w:left="2160" w:hanging="360"/>
      </w:pPr>
      <w:rPr>
        <w:rFonts w:ascii="Wingdings" w:hAnsi="Wingdings" w:hint="default"/>
      </w:rPr>
    </w:lvl>
    <w:lvl w:ilvl="3" w:tplc="EFEA6ACC" w:tentative="1">
      <w:start w:val="1"/>
      <w:numFmt w:val="bullet"/>
      <w:lvlText w:val=""/>
      <w:lvlJc w:val="left"/>
      <w:pPr>
        <w:ind w:left="2880" w:hanging="360"/>
      </w:pPr>
      <w:rPr>
        <w:rFonts w:ascii="Symbol" w:hAnsi="Symbol" w:hint="default"/>
      </w:rPr>
    </w:lvl>
    <w:lvl w:ilvl="4" w:tplc="A106128A" w:tentative="1">
      <w:start w:val="1"/>
      <w:numFmt w:val="bullet"/>
      <w:lvlText w:val="o"/>
      <w:lvlJc w:val="left"/>
      <w:pPr>
        <w:ind w:left="3600" w:hanging="360"/>
      </w:pPr>
      <w:rPr>
        <w:rFonts w:ascii="Courier New" w:hAnsi="Courier New" w:cs="Courier New" w:hint="default"/>
      </w:rPr>
    </w:lvl>
    <w:lvl w:ilvl="5" w:tplc="77D49D94" w:tentative="1">
      <w:start w:val="1"/>
      <w:numFmt w:val="bullet"/>
      <w:lvlText w:val=""/>
      <w:lvlJc w:val="left"/>
      <w:pPr>
        <w:ind w:left="4320" w:hanging="360"/>
      </w:pPr>
      <w:rPr>
        <w:rFonts w:ascii="Wingdings" w:hAnsi="Wingdings" w:hint="default"/>
      </w:rPr>
    </w:lvl>
    <w:lvl w:ilvl="6" w:tplc="BA96ACBA" w:tentative="1">
      <w:start w:val="1"/>
      <w:numFmt w:val="bullet"/>
      <w:lvlText w:val=""/>
      <w:lvlJc w:val="left"/>
      <w:pPr>
        <w:ind w:left="5040" w:hanging="360"/>
      </w:pPr>
      <w:rPr>
        <w:rFonts w:ascii="Symbol" w:hAnsi="Symbol" w:hint="default"/>
      </w:rPr>
    </w:lvl>
    <w:lvl w:ilvl="7" w:tplc="E03639B2" w:tentative="1">
      <w:start w:val="1"/>
      <w:numFmt w:val="bullet"/>
      <w:lvlText w:val="o"/>
      <w:lvlJc w:val="left"/>
      <w:pPr>
        <w:ind w:left="5760" w:hanging="360"/>
      </w:pPr>
      <w:rPr>
        <w:rFonts w:ascii="Courier New" w:hAnsi="Courier New" w:cs="Courier New" w:hint="default"/>
      </w:rPr>
    </w:lvl>
    <w:lvl w:ilvl="8" w:tplc="D3D639E8" w:tentative="1">
      <w:start w:val="1"/>
      <w:numFmt w:val="bullet"/>
      <w:lvlText w:val=""/>
      <w:lvlJc w:val="left"/>
      <w:pPr>
        <w:ind w:left="6480" w:hanging="360"/>
      </w:pPr>
      <w:rPr>
        <w:rFonts w:ascii="Wingdings" w:hAnsi="Wingdings" w:hint="default"/>
      </w:rPr>
    </w:lvl>
  </w:abstractNum>
  <w:abstractNum w:abstractNumId="41" w15:restartNumberingAfterBreak="0">
    <w:nsid w:val="38D220EF"/>
    <w:multiLevelType w:val="hybridMultilevel"/>
    <w:tmpl w:val="630AEE7A"/>
    <w:lvl w:ilvl="0" w:tplc="04090001">
      <w:numFmt w:val="bullet"/>
      <w:lvlText w:val="-"/>
      <w:lvlJc w:val="left"/>
      <w:pPr>
        <w:ind w:left="1290" w:hanging="360"/>
      </w:pPr>
      <w:rPr>
        <w:rFonts w:ascii="Times New Roman" w:eastAsia="Times New Roman"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2" w15:restartNumberingAfterBreak="0">
    <w:nsid w:val="3B18362F"/>
    <w:multiLevelType w:val="hybridMultilevel"/>
    <w:tmpl w:val="DAE6629C"/>
    <w:lvl w:ilvl="0" w:tplc="04090001">
      <w:start w:val="1"/>
      <w:numFmt w:val="lowerLetter"/>
      <w:pStyle w:val="ListNumber4"/>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3" w15:restartNumberingAfterBreak="0">
    <w:nsid w:val="4234064D"/>
    <w:multiLevelType w:val="hybridMultilevel"/>
    <w:tmpl w:val="B06C8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66F6108"/>
    <w:multiLevelType w:val="multilevel"/>
    <w:tmpl w:val="ABF6801A"/>
    <w:lvl w:ilvl="0">
      <w:start w:val="1"/>
      <w:numFmt w:val="decimal"/>
      <w:pStyle w:val="ListNumber"/>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7111012"/>
    <w:multiLevelType w:val="hybridMultilevel"/>
    <w:tmpl w:val="786EADD0"/>
    <w:lvl w:ilvl="0" w:tplc="04090001">
      <w:start w:val="1"/>
      <w:numFmt w:val="decimal"/>
      <w:lvlText w:val="%1)"/>
      <w:lvlJc w:val="left"/>
      <w:pPr>
        <w:ind w:left="1080" w:hanging="72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15:restartNumberingAfterBreak="0">
    <w:nsid w:val="4B4421B8"/>
    <w:multiLevelType w:val="hybridMultilevel"/>
    <w:tmpl w:val="ABEE5998"/>
    <w:lvl w:ilvl="0" w:tplc="370AFAEA">
      <w:start w:val="1"/>
      <w:numFmt w:val="bullet"/>
      <w:lvlText w:val=""/>
      <w:lvlJc w:val="left"/>
      <w:pPr>
        <w:ind w:left="720" w:hanging="360"/>
      </w:pPr>
      <w:rPr>
        <w:rFonts w:ascii="Symbol" w:hAnsi="Symbol" w:hint="default"/>
      </w:rPr>
    </w:lvl>
    <w:lvl w:ilvl="1" w:tplc="7C261ED2" w:tentative="1">
      <w:start w:val="1"/>
      <w:numFmt w:val="bullet"/>
      <w:lvlText w:val="o"/>
      <w:lvlJc w:val="left"/>
      <w:pPr>
        <w:ind w:left="1440" w:hanging="360"/>
      </w:pPr>
      <w:rPr>
        <w:rFonts w:ascii="Courier New" w:hAnsi="Courier New" w:cs="Courier New" w:hint="default"/>
      </w:rPr>
    </w:lvl>
    <w:lvl w:ilvl="2" w:tplc="ADBC93A6" w:tentative="1">
      <w:start w:val="1"/>
      <w:numFmt w:val="bullet"/>
      <w:lvlText w:val=""/>
      <w:lvlJc w:val="left"/>
      <w:pPr>
        <w:ind w:left="2160" w:hanging="360"/>
      </w:pPr>
      <w:rPr>
        <w:rFonts w:ascii="Wingdings" w:hAnsi="Wingdings" w:hint="default"/>
      </w:rPr>
    </w:lvl>
    <w:lvl w:ilvl="3" w:tplc="D39CB704" w:tentative="1">
      <w:start w:val="1"/>
      <w:numFmt w:val="bullet"/>
      <w:lvlText w:val=""/>
      <w:lvlJc w:val="left"/>
      <w:pPr>
        <w:ind w:left="2880" w:hanging="360"/>
      </w:pPr>
      <w:rPr>
        <w:rFonts w:ascii="Symbol" w:hAnsi="Symbol" w:hint="default"/>
      </w:rPr>
    </w:lvl>
    <w:lvl w:ilvl="4" w:tplc="C7720FE2" w:tentative="1">
      <w:start w:val="1"/>
      <w:numFmt w:val="bullet"/>
      <w:lvlText w:val="o"/>
      <w:lvlJc w:val="left"/>
      <w:pPr>
        <w:ind w:left="3600" w:hanging="360"/>
      </w:pPr>
      <w:rPr>
        <w:rFonts w:ascii="Courier New" w:hAnsi="Courier New" w:cs="Courier New" w:hint="default"/>
      </w:rPr>
    </w:lvl>
    <w:lvl w:ilvl="5" w:tplc="9A1CAEAC" w:tentative="1">
      <w:start w:val="1"/>
      <w:numFmt w:val="bullet"/>
      <w:lvlText w:val=""/>
      <w:lvlJc w:val="left"/>
      <w:pPr>
        <w:ind w:left="4320" w:hanging="360"/>
      </w:pPr>
      <w:rPr>
        <w:rFonts w:ascii="Wingdings" w:hAnsi="Wingdings" w:hint="default"/>
      </w:rPr>
    </w:lvl>
    <w:lvl w:ilvl="6" w:tplc="B382F490" w:tentative="1">
      <w:start w:val="1"/>
      <w:numFmt w:val="bullet"/>
      <w:lvlText w:val=""/>
      <w:lvlJc w:val="left"/>
      <w:pPr>
        <w:ind w:left="5040" w:hanging="360"/>
      </w:pPr>
      <w:rPr>
        <w:rFonts w:ascii="Symbol" w:hAnsi="Symbol" w:hint="default"/>
      </w:rPr>
    </w:lvl>
    <w:lvl w:ilvl="7" w:tplc="E21A9C12" w:tentative="1">
      <w:start w:val="1"/>
      <w:numFmt w:val="bullet"/>
      <w:lvlText w:val="o"/>
      <w:lvlJc w:val="left"/>
      <w:pPr>
        <w:ind w:left="5760" w:hanging="360"/>
      </w:pPr>
      <w:rPr>
        <w:rFonts w:ascii="Courier New" w:hAnsi="Courier New" w:cs="Courier New" w:hint="default"/>
      </w:rPr>
    </w:lvl>
    <w:lvl w:ilvl="8" w:tplc="EC4E348A" w:tentative="1">
      <w:start w:val="1"/>
      <w:numFmt w:val="bullet"/>
      <w:lvlText w:val=""/>
      <w:lvlJc w:val="left"/>
      <w:pPr>
        <w:ind w:left="6480" w:hanging="360"/>
      </w:pPr>
      <w:rPr>
        <w:rFonts w:ascii="Wingdings" w:hAnsi="Wingdings" w:hint="default"/>
      </w:rPr>
    </w:lvl>
  </w:abstractNum>
  <w:abstractNum w:abstractNumId="47" w15:restartNumberingAfterBreak="0">
    <w:nsid w:val="4CE076D5"/>
    <w:multiLevelType w:val="hybridMultilevel"/>
    <w:tmpl w:val="29C4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CC5AFA"/>
    <w:multiLevelType w:val="hybridMultilevel"/>
    <w:tmpl w:val="C3A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E900F9"/>
    <w:multiLevelType w:val="hybridMultilevel"/>
    <w:tmpl w:val="0074AB78"/>
    <w:lvl w:ilvl="0" w:tplc="04090001">
      <w:start w:val="3"/>
      <w:numFmt w:val="bullet"/>
      <w:lvlText w:val="-"/>
      <w:lvlJc w:val="left"/>
      <w:pPr>
        <w:ind w:left="1350" w:hanging="360"/>
      </w:pPr>
      <w:rPr>
        <w:rFonts w:ascii="Times New Roman" w:eastAsia="Times New Roman" w:hAnsi="Times New Roman" w:cs="Times New Roman" w:hint="default"/>
      </w:rPr>
    </w:lvl>
    <w:lvl w:ilvl="1" w:tplc="A0485B90">
      <w:numFmt w:val="bullet"/>
      <w:lvlText w:val="•"/>
      <w:lvlJc w:val="left"/>
      <w:pPr>
        <w:ind w:left="2070" w:hanging="360"/>
      </w:pPr>
      <w:rPr>
        <w:rFonts w:ascii="Times New Roman" w:eastAsia="Batang"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0" w15:restartNumberingAfterBreak="0">
    <w:nsid w:val="50244025"/>
    <w:multiLevelType w:val="hybridMultilevel"/>
    <w:tmpl w:val="55EA47BC"/>
    <w:lvl w:ilvl="0" w:tplc="F0EC4A18">
      <w:start w:val="1"/>
      <w:numFmt w:val="bullet"/>
      <w:lvlText w:val=""/>
      <w:lvlJc w:val="left"/>
      <w:pPr>
        <w:tabs>
          <w:tab w:val="num" w:pos="720"/>
        </w:tabs>
        <w:ind w:left="720" w:hanging="360"/>
      </w:pPr>
      <w:rPr>
        <w:rFonts w:ascii="Symbol" w:hAnsi="Symbol" w:hint="default"/>
      </w:rPr>
    </w:lvl>
    <w:lvl w:ilvl="1" w:tplc="04090003">
      <w:start w:val="1"/>
      <w:numFmt w:val="bullet"/>
      <w:pStyle w:val="ListBullet2"/>
      <w:lvlText w:val="o"/>
      <w:lvlJc w:val="left"/>
      <w:pPr>
        <w:ind w:left="1440" w:hanging="360"/>
      </w:pPr>
      <w:rPr>
        <w:rFonts w:ascii="Courier New" w:hAnsi="Courier New" w:cs="Courier New" w:hint="default"/>
      </w:rPr>
    </w:lvl>
    <w:lvl w:ilvl="2" w:tplc="04090005">
      <w:start w:val="1"/>
      <w:numFmt w:val="bullet"/>
      <w:pStyle w:val="ListBullet3"/>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8E6ED5"/>
    <w:multiLevelType w:val="hybridMultilevel"/>
    <w:tmpl w:val="47C6E9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1B55C43"/>
    <w:multiLevelType w:val="hybridMultilevel"/>
    <w:tmpl w:val="8AE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2F2C39"/>
    <w:multiLevelType w:val="hybridMultilevel"/>
    <w:tmpl w:val="8B3297F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15:restartNumberingAfterBreak="0">
    <w:nsid w:val="543C4860"/>
    <w:multiLevelType w:val="hybridMultilevel"/>
    <w:tmpl w:val="F69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D4017D"/>
    <w:multiLevelType w:val="hybridMultilevel"/>
    <w:tmpl w:val="8A42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E4694A"/>
    <w:multiLevelType w:val="hybridMultilevel"/>
    <w:tmpl w:val="7A68640E"/>
    <w:lvl w:ilvl="0" w:tplc="04090001">
      <w:start w:val="1"/>
      <w:numFmt w:val="lowerLetter"/>
      <w:pStyle w:val="ListNumber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15:restartNumberingAfterBreak="0">
    <w:nsid w:val="580D36D3"/>
    <w:multiLevelType w:val="hybridMultilevel"/>
    <w:tmpl w:val="D1F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704B3E"/>
    <w:multiLevelType w:val="hybridMultilevel"/>
    <w:tmpl w:val="A61AE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A720C19"/>
    <w:multiLevelType w:val="hybridMultilevel"/>
    <w:tmpl w:val="89306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B9C4290"/>
    <w:multiLevelType w:val="hybridMultilevel"/>
    <w:tmpl w:val="A332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03298B"/>
    <w:multiLevelType w:val="hybridMultilevel"/>
    <w:tmpl w:val="D6F642F0"/>
    <w:lvl w:ilvl="0" w:tplc="04090001">
      <w:start w:val="1"/>
      <w:numFmt w:val="bullet"/>
      <w:pStyle w:val="ListBullet4"/>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1E30B3C"/>
    <w:multiLevelType w:val="hybridMultilevel"/>
    <w:tmpl w:val="9B103B46"/>
    <w:lvl w:ilvl="0" w:tplc="537C4F6E">
      <w:start w:val="4"/>
      <w:numFmt w:val="bullet"/>
      <w:lvlText w:val="•"/>
      <w:lvlJc w:val="left"/>
      <w:pPr>
        <w:ind w:left="1080" w:hanging="720"/>
      </w:pPr>
      <w:rPr>
        <w:rFonts w:ascii="Times New Roman" w:eastAsia="Batang"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15:restartNumberingAfterBreak="0">
    <w:nsid w:val="63EB730F"/>
    <w:multiLevelType w:val="hybridMultilevel"/>
    <w:tmpl w:val="97DEBAFA"/>
    <w:lvl w:ilvl="0" w:tplc="969A25B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4" w15:restartNumberingAfterBreak="0">
    <w:nsid w:val="690656EC"/>
    <w:multiLevelType w:val="hybridMultilevel"/>
    <w:tmpl w:val="B74C5B7E"/>
    <w:lvl w:ilvl="0" w:tplc="04090001">
      <w:start w:val="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9D2080"/>
    <w:multiLevelType w:val="hybridMultilevel"/>
    <w:tmpl w:val="2B803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4495678"/>
    <w:multiLevelType w:val="hybridMultilevel"/>
    <w:tmpl w:val="22C405D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D3197D"/>
    <w:multiLevelType w:val="hybridMultilevel"/>
    <w:tmpl w:val="D6A8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D81AE1"/>
    <w:multiLevelType w:val="hybridMultilevel"/>
    <w:tmpl w:val="BD22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CD3758"/>
    <w:multiLevelType w:val="multilevel"/>
    <w:tmpl w:val="7096CC66"/>
    <w:lvl w:ilvl="0">
      <w:start w:val="1"/>
      <w:numFmt w:val="decimal"/>
      <w:pStyle w:val="Heading1"/>
      <w:lvlText w:val="%1  "/>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0" w15:restartNumberingAfterBreak="0">
    <w:nsid w:val="7DCD6983"/>
    <w:multiLevelType w:val="hybridMultilevel"/>
    <w:tmpl w:val="4B2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69"/>
  </w:num>
  <w:num w:numId="4">
    <w:abstractNumId w:val="6"/>
  </w:num>
  <w:num w:numId="5">
    <w:abstractNumId w:val="15"/>
  </w:num>
  <w:num w:numId="6">
    <w:abstractNumId w:val="7"/>
  </w:num>
  <w:num w:numId="7">
    <w:abstractNumId w:val="42"/>
  </w:num>
  <w:num w:numId="8">
    <w:abstractNumId w:val="22"/>
  </w:num>
  <w:num w:numId="9">
    <w:abstractNumId w:val="50"/>
  </w:num>
  <w:num w:numId="10">
    <w:abstractNumId w:val="56"/>
  </w:num>
  <w:num w:numId="11">
    <w:abstractNumId w:val="28"/>
  </w:num>
  <w:num w:numId="12">
    <w:abstractNumId w:val="61"/>
  </w:num>
  <w:num w:numId="13">
    <w:abstractNumId w:val="44"/>
  </w:num>
  <w:num w:numId="14">
    <w:abstractNumId w:val="67"/>
  </w:num>
  <w:num w:numId="15">
    <w:abstractNumId w:val="19"/>
  </w:num>
  <w:num w:numId="16">
    <w:abstractNumId w:val="25"/>
  </w:num>
  <w:num w:numId="17">
    <w:abstractNumId w:val="45"/>
  </w:num>
  <w:num w:numId="18">
    <w:abstractNumId w:val="62"/>
  </w:num>
  <w:num w:numId="19">
    <w:abstractNumId w:val="43"/>
  </w:num>
  <w:num w:numId="20">
    <w:abstractNumId w:val="4"/>
  </w:num>
  <w:num w:numId="21">
    <w:abstractNumId w:val="39"/>
  </w:num>
  <w:num w:numId="22">
    <w:abstractNumId w:val="8"/>
  </w:num>
  <w:num w:numId="23">
    <w:abstractNumId w:val="63"/>
  </w:num>
  <w:num w:numId="24">
    <w:abstractNumId w:val="46"/>
  </w:num>
  <w:num w:numId="25">
    <w:abstractNumId w:val="1"/>
  </w:num>
  <w:num w:numId="26">
    <w:abstractNumId w:val="23"/>
  </w:num>
  <w:num w:numId="27">
    <w:abstractNumId w:val="35"/>
  </w:num>
  <w:num w:numId="28">
    <w:abstractNumId w:val="24"/>
  </w:num>
  <w:num w:numId="29">
    <w:abstractNumId w:val="40"/>
  </w:num>
  <w:num w:numId="30">
    <w:abstractNumId w:val="30"/>
  </w:num>
  <w:num w:numId="31">
    <w:abstractNumId w:val="33"/>
  </w:num>
  <w:num w:numId="32">
    <w:abstractNumId w:val="10"/>
  </w:num>
  <w:num w:numId="33">
    <w:abstractNumId w:val="48"/>
  </w:num>
  <w:num w:numId="34">
    <w:abstractNumId w:val="2"/>
  </w:num>
  <w:num w:numId="35">
    <w:abstractNumId w:val="55"/>
  </w:num>
  <w:num w:numId="36">
    <w:abstractNumId w:val="52"/>
  </w:num>
  <w:num w:numId="37">
    <w:abstractNumId w:val="70"/>
  </w:num>
  <w:num w:numId="38">
    <w:abstractNumId w:val="17"/>
  </w:num>
  <w:num w:numId="39">
    <w:abstractNumId w:val="53"/>
  </w:num>
  <w:num w:numId="40">
    <w:abstractNumId w:val="21"/>
  </w:num>
  <w:num w:numId="41">
    <w:abstractNumId w:val="66"/>
  </w:num>
  <w:num w:numId="42">
    <w:abstractNumId w:val="64"/>
  </w:num>
  <w:num w:numId="43">
    <w:abstractNumId w:val="14"/>
  </w:num>
  <w:num w:numId="44">
    <w:abstractNumId w:val="3"/>
  </w:num>
  <w:num w:numId="45">
    <w:abstractNumId w:val="27"/>
  </w:num>
  <w:num w:numId="46">
    <w:abstractNumId w:val="11"/>
  </w:num>
  <w:num w:numId="47">
    <w:abstractNumId w:val="12"/>
  </w:num>
  <w:num w:numId="48">
    <w:abstractNumId w:val="49"/>
  </w:num>
  <w:num w:numId="49">
    <w:abstractNumId w:val="20"/>
  </w:num>
  <w:num w:numId="50">
    <w:abstractNumId w:val="41"/>
  </w:num>
  <w:num w:numId="51">
    <w:abstractNumId w:val="5"/>
  </w:num>
  <w:num w:numId="52">
    <w:abstractNumId w:val="18"/>
  </w:num>
  <w:num w:numId="53">
    <w:abstractNumId w:val="16"/>
  </w:num>
  <w:num w:numId="54">
    <w:abstractNumId w:val="54"/>
  </w:num>
  <w:num w:numId="55">
    <w:abstractNumId w:val="9"/>
  </w:num>
  <w:num w:numId="56">
    <w:abstractNumId w:val="58"/>
  </w:num>
  <w:num w:numId="57">
    <w:abstractNumId w:val="38"/>
  </w:num>
  <w:num w:numId="58">
    <w:abstractNumId w:val="60"/>
  </w:num>
  <w:num w:numId="59">
    <w:abstractNumId w:val="13"/>
  </w:num>
  <w:num w:numId="60">
    <w:abstractNumId w:val="57"/>
  </w:num>
  <w:num w:numId="61">
    <w:abstractNumId w:val="34"/>
  </w:num>
  <w:num w:numId="62">
    <w:abstractNumId w:val="37"/>
  </w:num>
  <w:num w:numId="63">
    <w:abstractNumId w:val="65"/>
  </w:num>
  <w:num w:numId="64">
    <w:abstractNumId w:val="59"/>
  </w:num>
  <w:num w:numId="65">
    <w:abstractNumId w:val="29"/>
  </w:num>
  <w:num w:numId="66">
    <w:abstractNumId w:val="36"/>
  </w:num>
  <w:num w:numId="67">
    <w:abstractNumId w:val="47"/>
  </w:num>
  <w:num w:numId="68">
    <w:abstractNumId w:val="32"/>
  </w:num>
  <w:num w:numId="69">
    <w:abstractNumId w:val="68"/>
  </w:num>
  <w:num w:numId="70">
    <w:abstractNumId w:val="69"/>
  </w:num>
  <w:num w:numId="71">
    <w:abstractNumId w:val="69"/>
  </w:num>
  <w:num w:numId="72">
    <w:abstractNumId w:val="26"/>
  </w:num>
  <w:num w:numId="73">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hideSpellingErrors/>
  <w:hideGrammaticalError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E47"/>
    <w:rsid w:val="00000741"/>
    <w:rsid w:val="00000FE7"/>
    <w:rsid w:val="000017B8"/>
    <w:rsid w:val="0000195C"/>
    <w:rsid w:val="00002091"/>
    <w:rsid w:val="0000212B"/>
    <w:rsid w:val="0000220E"/>
    <w:rsid w:val="00002506"/>
    <w:rsid w:val="00002922"/>
    <w:rsid w:val="00002EE5"/>
    <w:rsid w:val="00003402"/>
    <w:rsid w:val="00003999"/>
    <w:rsid w:val="00004415"/>
    <w:rsid w:val="00004C1C"/>
    <w:rsid w:val="00004E94"/>
    <w:rsid w:val="00005B40"/>
    <w:rsid w:val="0000762A"/>
    <w:rsid w:val="0000762F"/>
    <w:rsid w:val="0000786A"/>
    <w:rsid w:val="00007D1C"/>
    <w:rsid w:val="00013284"/>
    <w:rsid w:val="00013FE5"/>
    <w:rsid w:val="00021505"/>
    <w:rsid w:val="000219E7"/>
    <w:rsid w:val="0002453B"/>
    <w:rsid w:val="00024BDA"/>
    <w:rsid w:val="000264E1"/>
    <w:rsid w:val="000272C3"/>
    <w:rsid w:val="00027588"/>
    <w:rsid w:val="000277CF"/>
    <w:rsid w:val="00027AE4"/>
    <w:rsid w:val="00030BDA"/>
    <w:rsid w:val="00030C70"/>
    <w:rsid w:val="000314AB"/>
    <w:rsid w:val="00031993"/>
    <w:rsid w:val="00032067"/>
    <w:rsid w:val="00032B75"/>
    <w:rsid w:val="00033E4E"/>
    <w:rsid w:val="00033E71"/>
    <w:rsid w:val="0003414D"/>
    <w:rsid w:val="00034578"/>
    <w:rsid w:val="00035538"/>
    <w:rsid w:val="000358D0"/>
    <w:rsid w:val="00035EBB"/>
    <w:rsid w:val="000362F7"/>
    <w:rsid w:val="000363C1"/>
    <w:rsid w:val="000366C8"/>
    <w:rsid w:val="00036730"/>
    <w:rsid w:val="00036B3F"/>
    <w:rsid w:val="00040424"/>
    <w:rsid w:val="00040A74"/>
    <w:rsid w:val="00040D9C"/>
    <w:rsid w:val="00041002"/>
    <w:rsid w:val="00042FA2"/>
    <w:rsid w:val="000436B0"/>
    <w:rsid w:val="0004479A"/>
    <w:rsid w:val="00044D59"/>
    <w:rsid w:val="00044F56"/>
    <w:rsid w:val="000453F6"/>
    <w:rsid w:val="0004588C"/>
    <w:rsid w:val="00045BAC"/>
    <w:rsid w:val="00045F7E"/>
    <w:rsid w:val="000466C4"/>
    <w:rsid w:val="000470DB"/>
    <w:rsid w:val="00047163"/>
    <w:rsid w:val="000471D0"/>
    <w:rsid w:val="00047307"/>
    <w:rsid w:val="0004781B"/>
    <w:rsid w:val="0004792A"/>
    <w:rsid w:val="0005058D"/>
    <w:rsid w:val="0005222C"/>
    <w:rsid w:val="00052395"/>
    <w:rsid w:val="000524D7"/>
    <w:rsid w:val="00052D0C"/>
    <w:rsid w:val="00053EF7"/>
    <w:rsid w:val="0005534B"/>
    <w:rsid w:val="000554A5"/>
    <w:rsid w:val="000555B6"/>
    <w:rsid w:val="00055C78"/>
    <w:rsid w:val="000561CC"/>
    <w:rsid w:val="000601D1"/>
    <w:rsid w:val="00060356"/>
    <w:rsid w:val="000603B0"/>
    <w:rsid w:val="00060A62"/>
    <w:rsid w:val="00061255"/>
    <w:rsid w:val="000619BF"/>
    <w:rsid w:val="0006267D"/>
    <w:rsid w:val="00063B92"/>
    <w:rsid w:val="00063BAE"/>
    <w:rsid w:val="000643B3"/>
    <w:rsid w:val="000658A2"/>
    <w:rsid w:val="00067008"/>
    <w:rsid w:val="0006753A"/>
    <w:rsid w:val="00067F3A"/>
    <w:rsid w:val="00072B62"/>
    <w:rsid w:val="00072DF0"/>
    <w:rsid w:val="000759E4"/>
    <w:rsid w:val="0007691C"/>
    <w:rsid w:val="000772C3"/>
    <w:rsid w:val="00080A20"/>
    <w:rsid w:val="00081171"/>
    <w:rsid w:val="000818BF"/>
    <w:rsid w:val="000818D8"/>
    <w:rsid w:val="00081C98"/>
    <w:rsid w:val="000821E5"/>
    <w:rsid w:val="0008251B"/>
    <w:rsid w:val="00082B2C"/>
    <w:rsid w:val="000830C7"/>
    <w:rsid w:val="00083839"/>
    <w:rsid w:val="000839C5"/>
    <w:rsid w:val="00084C62"/>
    <w:rsid w:val="000854EB"/>
    <w:rsid w:val="000859B2"/>
    <w:rsid w:val="00085B26"/>
    <w:rsid w:val="00086136"/>
    <w:rsid w:val="000862BE"/>
    <w:rsid w:val="0008670F"/>
    <w:rsid w:val="00086D16"/>
    <w:rsid w:val="000875DA"/>
    <w:rsid w:val="00087AF6"/>
    <w:rsid w:val="00087F1C"/>
    <w:rsid w:val="0009032C"/>
    <w:rsid w:val="0009087D"/>
    <w:rsid w:val="00090E4F"/>
    <w:rsid w:val="00091419"/>
    <w:rsid w:val="00092054"/>
    <w:rsid w:val="00092E55"/>
    <w:rsid w:val="00094A33"/>
    <w:rsid w:val="00094C4A"/>
    <w:rsid w:val="00094E33"/>
    <w:rsid w:val="00097084"/>
    <w:rsid w:val="00097CD9"/>
    <w:rsid w:val="00097D42"/>
    <w:rsid w:val="000A0E9C"/>
    <w:rsid w:val="000A11A9"/>
    <w:rsid w:val="000A14B8"/>
    <w:rsid w:val="000A1862"/>
    <w:rsid w:val="000A224E"/>
    <w:rsid w:val="000A2344"/>
    <w:rsid w:val="000A3388"/>
    <w:rsid w:val="000A3A24"/>
    <w:rsid w:val="000A3C13"/>
    <w:rsid w:val="000A3CB8"/>
    <w:rsid w:val="000A430D"/>
    <w:rsid w:val="000A43A5"/>
    <w:rsid w:val="000A47B1"/>
    <w:rsid w:val="000A5092"/>
    <w:rsid w:val="000A59C5"/>
    <w:rsid w:val="000A6E62"/>
    <w:rsid w:val="000A6EE9"/>
    <w:rsid w:val="000A70BA"/>
    <w:rsid w:val="000A72D5"/>
    <w:rsid w:val="000A7B32"/>
    <w:rsid w:val="000A7E58"/>
    <w:rsid w:val="000A7F0E"/>
    <w:rsid w:val="000B019B"/>
    <w:rsid w:val="000B076D"/>
    <w:rsid w:val="000B092B"/>
    <w:rsid w:val="000B14DA"/>
    <w:rsid w:val="000B16C3"/>
    <w:rsid w:val="000B2AFB"/>
    <w:rsid w:val="000B2B51"/>
    <w:rsid w:val="000B2B61"/>
    <w:rsid w:val="000B4109"/>
    <w:rsid w:val="000B43FE"/>
    <w:rsid w:val="000B45B5"/>
    <w:rsid w:val="000B45FD"/>
    <w:rsid w:val="000B497C"/>
    <w:rsid w:val="000B529C"/>
    <w:rsid w:val="000B596E"/>
    <w:rsid w:val="000B5ABC"/>
    <w:rsid w:val="000B6D40"/>
    <w:rsid w:val="000B732F"/>
    <w:rsid w:val="000B7879"/>
    <w:rsid w:val="000B7AA7"/>
    <w:rsid w:val="000B7BE9"/>
    <w:rsid w:val="000C0F8E"/>
    <w:rsid w:val="000C143C"/>
    <w:rsid w:val="000C14AC"/>
    <w:rsid w:val="000C1757"/>
    <w:rsid w:val="000C2854"/>
    <w:rsid w:val="000C2945"/>
    <w:rsid w:val="000C39DF"/>
    <w:rsid w:val="000C3F4B"/>
    <w:rsid w:val="000C5AEC"/>
    <w:rsid w:val="000C7296"/>
    <w:rsid w:val="000D00AE"/>
    <w:rsid w:val="000D06CF"/>
    <w:rsid w:val="000D0805"/>
    <w:rsid w:val="000D0F4F"/>
    <w:rsid w:val="000D1662"/>
    <w:rsid w:val="000D2518"/>
    <w:rsid w:val="000D2F70"/>
    <w:rsid w:val="000D3223"/>
    <w:rsid w:val="000D373A"/>
    <w:rsid w:val="000D3C67"/>
    <w:rsid w:val="000D3D04"/>
    <w:rsid w:val="000D4B90"/>
    <w:rsid w:val="000D509B"/>
    <w:rsid w:val="000D681E"/>
    <w:rsid w:val="000D697A"/>
    <w:rsid w:val="000D6D80"/>
    <w:rsid w:val="000D6ED5"/>
    <w:rsid w:val="000D7357"/>
    <w:rsid w:val="000D73DC"/>
    <w:rsid w:val="000D7458"/>
    <w:rsid w:val="000D76F0"/>
    <w:rsid w:val="000D7BAA"/>
    <w:rsid w:val="000D7BD0"/>
    <w:rsid w:val="000E04CF"/>
    <w:rsid w:val="000E0EB6"/>
    <w:rsid w:val="000E1A16"/>
    <w:rsid w:val="000E1EC0"/>
    <w:rsid w:val="000E1F9C"/>
    <w:rsid w:val="000E242A"/>
    <w:rsid w:val="000E3648"/>
    <w:rsid w:val="000E38AD"/>
    <w:rsid w:val="000E38CB"/>
    <w:rsid w:val="000E3AF2"/>
    <w:rsid w:val="000E5BF3"/>
    <w:rsid w:val="000E68DB"/>
    <w:rsid w:val="000E79ED"/>
    <w:rsid w:val="000E7A33"/>
    <w:rsid w:val="000F131F"/>
    <w:rsid w:val="000F1417"/>
    <w:rsid w:val="000F2E5B"/>
    <w:rsid w:val="000F3141"/>
    <w:rsid w:val="000F37BF"/>
    <w:rsid w:val="000F4133"/>
    <w:rsid w:val="000F422C"/>
    <w:rsid w:val="000F5387"/>
    <w:rsid w:val="000F6D8C"/>
    <w:rsid w:val="000F7310"/>
    <w:rsid w:val="000F7845"/>
    <w:rsid w:val="000F7C22"/>
    <w:rsid w:val="00100537"/>
    <w:rsid w:val="00101163"/>
    <w:rsid w:val="00101213"/>
    <w:rsid w:val="0010126E"/>
    <w:rsid w:val="001016AB"/>
    <w:rsid w:val="00101EA0"/>
    <w:rsid w:val="00101FB2"/>
    <w:rsid w:val="00103682"/>
    <w:rsid w:val="00104576"/>
    <w:rsid w:val="00104A70"/>
    <w:rsid w:val="0010529A"/>
    <w:rsid w:val="00105A73"/>
    <w:rsid w:val="00106608"/>
    <w:rsid w:val="00106BBA"/>
    <w:rsid w:val="00106F4C"/>
    <w:rsid w:val="00106F65"/>
    <w:rsid w:val="0010769C"/>
    <w:rsid w:val="00110020"/>
    <w:rsid w:val="0011058E"/>
    <w:rsid w:val="00110727"/>
    <w:rsid w:val="001109BC"/>
    <w:rsid w:val="001124A9"/>
    <w:rsid w:val="00112500"/>
    <w:rsid w:val="00112FE9"/>
    <w:rsid w:val="0011394C"/>
    <w:rsid w:val="0011406C"/>
    <w:rsid w:val="00114C57"/>
    <w:rsid w:val="00114CEC"/>
    <w:rsid w:val="00115B39"/>
    <w:rsid w:val="00115C88"/>
    <w:rsid w:val="00115DFE"/>
    <w:rsid w:val="00115FBB"/>
    <w:rsid w:val="00116E34"/>
    <w:rsid w:val="00116FD5"/>
    <w:rsid w:val="00117423"/>
    <w:rsid w:val="001175E8"/>
    <w:rsid w:val="001178E5"/>
    <w:rsid w:val="0012047B"/>
    <w:rsid w:val="0012099A"/>
    <w:rsid w:val="001209B9"/>
    <w:rsid w:val="00120B9C"/>
    <w:rsid w:val="0012156C"/>
    <w:rsid w:val="0012200A"/>
    <w:rsid w:val="00123186"/>
    <w:rsid w:val="001234DA"/>
    <w:rsid w:val="00123842"/>
    <w:rsid w:val="00123BB9"/>
    <w:rsid w:val="00124405"/>
    <w:rsid w:val="0012644E"/>
    <w:rsid w:val="001265F6"/>
    <w:rsid w:val="0012694D"/>
    <w:rsid w:val="00126C3B"/>
    <w:rsid w:val="00126DDF"/>
    <w:rsid w:val="0012708C"/>
    <w:rsid w:val="00127505"/>
    <w:rsid w:val="0012750E"/>
    <w:rsid w:val="00127695"/>
    <w:rsid w:val="00130182"/>
    <w:rsid w:val="0013019E"/>
    <w:rsid w:val="00130335"/>
    <w:rsid w:val="0013081F"/>
    <w:rsid w:val="00130AD5"/>
    <w:rsid w:val="001315EC"/>
    <w:rsid w:val="001316E0"/>
    <w:rsid w:val="00131BC8"/>
    <w:rsid w:val="0013251E"/>
    <w:rsid w:val="001327DF"/>
    <w:rsid w:val="00132E37"/>
    <w:rsid w:val="001331D3"/>
    <w:rsid w:val="00133B99"/>
    <w:rsid w:val="0013404D"/>
    <w:rsid w:val="00134645"/>
    <w:rsid w:val="00140638"/>
    <w:rsid w:val="00140B8B"/>
    <w:rsid w:val="00140CA7"/>
    <w:rsid w:val="00141224"/>
    <w:rsid w:val="001416A3"/>
    <w:rsid w:val="00141F22"/>
    <w:rsid w:val="001428CF"/>
    <w:rsid w:val="00142B75"/>
    <w:rsid w:val="00143492"/>
    <w:rsid w:val="00143857"/>
    <w:rsid w:val="00144EFE"/>
    <w:rsid w:val="00146EB1"/>
    <w:rsid w:val="00147766"/>
    <w:rsid w:val="0015006D"/>
    <w:rsid w:val="0015007C"/>
    <w:rsid w:val="0015095E"/>
    <w:rsid w:val="001510BA"/>
    <w:rsid w:val="001511E4"/>
    <w:rsid w:val="0015296C"/>
    <w:rsid w:val="001531CD"/>
    <w:rsid w:val="0015386F"/>
    <w:rsid w:val="00153A69"/>
    <w:rsid w:val="00153C9E"/>
    <w:rsid w:val="00153EC7"/>
    <w:rsid w:val="0015466C"/>
    <w:rsid w:val="001549BC"/>
    <w:rsid w:val="001568BB"/>
    <w:rsid w:val="001608D1"/>
    <w:rsid w:val="001609CB"/>
    <w:rsid w:val="001627D0"/>
    <w:rsid w:val="00162C9C"/>
    <w:rsid w:val="001632A8"/>
    <w:rsid w:val="001632F3"/>
    <w:rsid w:val="001635BF"/>
    <w:rsid w:val="00164C07"/>
    <w:rsid w:val="00164CCC"/>
    <w:rsid w:val="00164D15"/>
    <w:rsid w:val="0016545F"/>
    <w:rsid w:val="00165B3D"/>
    <w:rsid w:val="00165B60"/>
    <w:rsid w:val="00166EBF"/>
    <w:rsid w:val="00167151"/>
    <w:rsid w:val="0016767D"/>
    <w:rsid w:val="00167D28"/>
    <w:rsid w:val="00172059"/>
    <w:rsid w:val="0017240C"/>
    <w:rsid w:val="00172458"/>
    <w:rsid w:val="00173712"/>
    <w:rsid w:val="001742D2"/>
    <w:rsid w:val="00174323"/>
    <w:rsid w:val="001755A8"/>
    <w:rsid w:val="00175CA9"/>
    <w:rsid w:val="00175E54"/>
    <w:rsid w:val="00177A89"/>
    <w:rsid w:val="00177E9F"/>
    <w:rsid w:val="0018075E"/>
    <w:rsid w:val="00180B12"/>
    <w:rsid w:val="00180F38"/>
    <w:rsid w:val="00181126"/>
    <w:rsid w:val="00181149"/>
    <w:rsid w:val="0018136F"/>
    <w:rsid w:val="00181A0C"/>
    <w:rsid w:val="001825C8"/>
    <w:rsid w:val="00183487"/>
    <w:rsid w:val="00183B58"/>
    <w:rsid w:val="001847E6"/>
    <w:rsid w:val="00184C83"/>
    <w:rsid w:val="001854F5"/>
    <w:rsid w:val="00185B61"/>
    <w:rsid w:val="00185DC3"/>
    <w:rsid w:val="00185E13"/>
    <w:rsid w:val="00186102"/>
    <w:rsid w:val="00186335"/>
    <w:rsid w:val="00187052"/>
    <w:rsid w:val="0018750F"/>
    <w:rsid w:val="00190B49"/>
    <w:rsid w:val="001923E5"/>
    <w:rsid w:val="001927BC"/>
    <w:rsid w:val="00192A40"/>
    <w:rsid w:val="00192C44"/>
    <w:rsid w:val="0019369E"/>
    <w:rsid w:val="0019381B"/>
    <w:rsid w:val="00194207"/>
    <w:rsid w:val="00195938"/>
    <w:rsid w:val="00195A54"/>
    <w:rsid w:val="00196C6F"/>
    <w:rsid w:val="00196F39"/>
    <w:rsid w:val="001971B3"/>
    <w:rsid w:val="001A0C95"/>
    <w:rsid w:val="001A17EE"/>
    <w:rsid w:val="001A1D46"/>
    <w:rsid w:val="001A20B1"/>
    <w:rsid w:val="001A3FF7"/>
    <w:rsid w:val="001A4FAD"/>
    <w:rsid w:val="001A523C"/>
    <w:rsid w:val="001A5E85"/>
    <w:rsid w:val="001A72E8"/>
    <w:rsid w:val="001A78C9"/>
    <w:rsid w:val="001A7B1C"/>
    <w:rsid w:val="001B0835"/>
    <w:rsid w:val="001B09BA"/>
    <w:rsid w:val="001B0E5B"/>
    <w:rsid w:val="001B11E6"/>
    <w:rsid w:val="001B136C"/>
    <w:rsid w:val="001B1551"/>
    <w:rsid w:val="001B16D4"/>
    <w:rsid w:val="001B2103"/>
    <w:rsid w:val="001B2A50"/>
    <w:rsid w:val="001B4B52"/>
    <w:rsid w:val="001B5322"/>
    <w:rsid w:val="001B6366"/>
    <w:rsid w:val="001B69FE"/>
    <w:rsid w:val="001B6F63"/>
    <w:rsid w:val="001B7777"/>
    <w:rsid w:val="001C0606"/>
    <w:rsid w:val="001C0FF8"/>
    <w:rsid w:val="001C1545"/>
    <w:rsid w:val="001C2024"/>
    <w:rsid w:val="001C2356"/>
    <w:rsid w:val="001C2421"/>
    <w:rsid w:val="001C2980"/>
    <w:rsid w:val="001C2AE2"/>
    <w:rsid w:val="001C2F33"/>
    <w:rsid w:val="001C427B"/>
    <w:rsid w:val="001C4A83"/>
    <w:rsid w:val="001C5CF1"/>
    <w:rsid w:val="001C6DBF"/>
    <w:rsid w:val="001D0A05"/>
    <w:rsid w:val="001D0C94"/>
    <w:rsid w:val="001D2E4C"/>
    <w:rsid w:val="001D319B"/>
    <w:rsid w:val="001D3436"/>
    <w:rsid w:val="001D4147"/>
    <w:rsid w:val="001D48D9"/>
    <w:rsid w:val="001D4C87"/>
    <w:rsid w:val="001D6643"/>
    <w:rsid w:val="001D79E7"/>
    <w:rsid w:val="001E0157"/>
    <w:rsid w:val="001E0488"/>
    <w:rsid w:val="001E0AD4"/>
    <w:rsid w:val="001E16C9"/>
    <w:rsid w:val="001E1CCC"/>
    <w:rsid w:val="001E21E9"/>
    <w:rsid w:val="001E3265"/>
    <w:rsid w:val="001E41F4"/>
    <w:rsid w:val="001E463F"/>
    <w:rsid w:val="001E4B90"/>
    <w:rsid w:val="001E4E0D"/>
    <w:rsid w:val="001E5032"/>
    <w:rsid w:val="001E5515"/>
    <w:rsid w:val="001E5AC1"/>
    <w:rsid w:val="001E65F3"/>
    <w:rsid w:val="001E689B"/>
    <w:rsid w:val="001E7413"/>
    <w:rsid w:val="001E7E22"/>
    <w:rsid w:val="001F17C5"/>
    <w:rsid w:val="001F1DDD"/>
    <w:rsid w:val="001F2301"/>
    <w:rsid w:val="001F237A"/>
    <w:rsid w:val="001F342F"/>
    <w:rsid w:val="001F412A"/>
    <w:rsid w:val="001F4490"/>
    <w:rsid w:val="001F4683"/>
    <w:rsid w:val="001F4E5A"/>
    <w:rsid w:val="001F4F48"/>
    <w:rsid w:val="001F5C38"/>
    <w:rsid w:val="001F6703"/>
    <w:rsid w:val="001F7324"/>
    <w:rsid w:val="001F75AC"/>
    <w:rsid w:val="001F7BD6"/>
    <w:rsid w:val="002000B8"/>
    <w:rsid w:val="002000D2"/>
    <w:rsid w:val="002003BD"/>
    <w:rsid w:val="00201383"/>
    <w:rsid w:val="00201A5D"/>
    <w:rsid w:val="00203A5C"/>
    <w:rsid w:val="00204FDA"/>
    <w:rsid w:val="00206D3A"/>
    <w:rsid w:val="00206F62"/>
    <w:rsid w:val="002077B0"/>
    <w:rsid w:val="00207994"/>
    <w:rsid w:val="00207D16"/>
    <w:rsid w:val="00207FE9"/>
    <w:rsid w:val="00210216"/>
    <w:rsid w:val="00210B00"/>
    <w:rsid w:val="00211C11"/>
    <w:rsid w:val="00211D8D"/>
    <w:rsid w:val="002122CC"/>
    <w:rsid w:val="00212806"/>
    <w:rsid w:val="002138FA"/>
    <w:rsid w:val="002156F8"/>
    <w:rsid w:val="002159B2"/>
    <w:rsid w:val="00216264"/>
    <w:rsid w:val="002175E5"/>
    <w:rsid w:val="0021781C"/>
    <w:rsid w:val="00220A35"/>
    <w:rsid w:val="00220FAF"/>
    <w:rsid w:val="00222284"/>
    <w:rsid w:val="00223191"/>
    <w:rsid w:val="002236F0"/>
    <w:rsid w:val="002239A0"/>
    <w:rsid w:val="00223C31"/>
    <w:rsid w:val="00224947"/>
    <w:rsid w:val="00224B57"/>
    <w:rsid w:val="0022522B"/>
    <w:rsid w:val="00225EB3"/>
    <w:rsid w:val="00227376"/>
    <w:rsid w:val="002306B8"/>
    <w:rsid w:val="00230C8D"/>
    <w:rsid w:val="00231C01"/>
    <w:rsid w:val="0023200C"/>
    <w:rsid w:val="00233460"/>
    <w:rsid w:val="00234469"/>
    <w:rsid w:val="00235A0B"/>
    <w:rsid w:val="00236024"/>
    <w:rsid w:val="00236149"/>
    <w:rsid w:val="002363C7"/>
    <w:rsid w:val="002365F2"/>
    <w:rsid w:val="00236B08"/>
    <w:rsid w:val="00237266"/>
    <w:rsid w:val="00240BF0"/>
    <w:rsid w:val="00240DE7"/>
    <w:rsid w:val="00240EE9"/>
    <w:rsid w:val="00242545"/>
    <w:rsid w:val="00242969"/>
    <w:rsid w:val="00242B28"/>
    <w:rsid w:val="00243D04"/>
    <w:rsid w:val="002447E8"/>
    <w:rsid w:val="00244996"/>
    <w:rsid w:val="00244AC3"/>
    <w:rsid w:val="00244CF0"/>
    <w:rsid w:val="002450B0"/>
    <w:rsid w:val="002454BE"/>
    <w:rsid w:val="00245A69"/>
    <w:rsid w:val="00245B55"/>
    <w:rsid w:val="00246233"/>
    <w:rsid w:val="0024662C"/>
    <w:rsid w:val="0024667C"/>
    <w:rsid w:val="00247C06"/>
    <w:rsid w:val="00247CB8"/>
    <w:rsid w:val="00250990"/>
    <w:rsid w:val="00251A53"/>
    <w:rsid w:val="002524C0"/>
    <w:rsid w:val="00252E79"/>
    <w:rsid w:val="0025353D"/>
    <w:rsid w:val="00253FBB"/>
    <w:rsid w:val="00254442"/>
    <w:rsid w:val="00254ECE"/>
    <w:rsid w:val="0025527D"/>
    <w:rsid w:val="00256272"/>
    <w:rsid w:val="0026021F"/>
    <w:rsid w:val="00262005"/>
    <w:rsid w:val="00262D78"/>
    <w:rsid w:val="00262E12"/>
    <w:rsid w:val="002634AB"/>
    <w:rsid w:val="00263D31"/>
    <w:rsid w:val="00263E1E"/>
    <w:rsid w:val="002643BE"/>
    <w:rsid w:val="0026499C"/>
    <w:rsid w:val="002649FE"/>
    <w:rsid w:val="00265C71"/>
    <w:rsid w:val="00265CCB"/>
    <w:rsid w:val="002664A4"/>
    <w:rsid w:val="00266A3D"/>
    <w:rsid w:val="00266FFE"/>
    <w:rsid w:val="00270D09"/>
    <w:rsid w:val="0027183B"/>
    <w:rsid w:val="00272035"/>
    <w:rsid w:val="00272F94"/>
    <w:rsid w:val="00273798"/>
    <w:rsid w:val="00273F32"/>
    <w:rsid w:val="002744FE"/>
    <w:rsid w:val="00274ADF"/>
    <w:rsid w:val="00275D67"/>
    <w:rsid w:val="0027655C"/>
    <w:rsid w:val="00277CD3"/>
    <w:rsid w:val="00280A64"/>
    <w:rsid w:val="00280E0E"/>
    <w:rsid w:val="00280EB0"/>
    <w:rsid w:val="00280ED2"/>
    <w:rsid w:val="00282081"/>
    <w:rsid w:val="0028242F"/>
    <w:rsid w:val="00282D69"/>
    <w:rsid w:val="00283CD9"/>
    <w:rsid w:val="00283D6D"/>
    <w:rsid w:val="00284172"/>
    <w:rsid w:val="002842B1"/>
    <w:rsid w:val="00284F76"/>
    <w:rsid w:val="0028531B"/>
    <w:rsid w:val="00285752"/>
    <w:rsid w:val="0028576D"/>
    <w:rsid w:val="00285821"/>
    <w:rsid w:val="00285C82"/>
    <w:rsid w:val="0028659E"/>
    <w:rsid w:val="00286A41"/>
    <w:rsid w:val="00286AD7"/>
    <w:rsid w:val="00286B69"/>
    <w:rsid w:val="00286C20"/>
    <w:rsid w:val="002874DE"/>
    <w:rsid w:val="002909F5"/>
    <w:rsid w:val="002913CC"/>
    <w:rsid w:val="002923A8"/>
    <w:rsid w:val="00293D6E"/>
    <w:rsid w:val="00293E78"/>
    <w:rsid w:val="002941DB"/>
    <w:rsid w:val="002945CD"/>
    <w:rsid w:val="00294E4E"/>
    <w:rsid w:val="00296CE0"/>
    <w:rsid w:val="00297B01"/>
    <w:rsid w:val="00297F53"/>
    <w:rsid w:val="002A023C"/>
    <w:rsid w:val="002A07FC"/>
    <w:rsid w:val="002A250F"/>
    <w:rsid w:val="002A2F41"/>
    <w:rsid w:val="002A3525"/>
    <w:rsid w:val="002A363D"/>
    <w:rsid w:val="002A396C"/>
    <w:rsid w:val="002A3E95"/>
    <w:rsid w:val="002A4420"/>
    <w:rsid w:val="002A4BA0"/>
    <w:rsid w:val="002A51F2"/>
    <w:rsid w:val="002A5512"/>
    <w:rsid w:val="002A5DE1"/>
    <w:rsid w:val="002A601D"/>
    <w:rsid w:val="002A66CB"/>
    <w:rsid w:val="002A6C4F"/>
    <w:rsid w:val="002A72A8"/>
    <w:rsid w:val="002A7EDE"/>
    <w:rsid w:val="002B0A6E"/>
    <w:rsid w:val="002B0D77"/>
    <w:rsid w:val="002B188B"/>
    <w:rsid w:val="002B1E58"/>
    <w:rsid w:val="002B1FBF"/>
    <w:rsid w:val="002B252A"/>
    <w:rsid w:val="002B2876"/>
    <w:rsid w:val="002B2920"/>
    <w:rsid w:val="002B3568"/>
    <w:rsid w:val="002B437E"/>
    <w:rsid w:val="002B45C0"/>
    <w:rsid w:val="002B541F"/>
    <w:rsid w:val="002B607F"/>
    <w:rsid w:val="002B6499"/>
    <w:rsid w:val="002B6604"/>
    <w:rsid w:val="002B6764"/>
    <w:rsid w:val="002B7471"/>
    <w:rsid w:val="002B7E39"/>
    <w:rsid w:val="002C0070"/>
    <w:rsid w:val="002C063A"/>
    <w:rsid w:val="002C0E3A"/>
    <w:rsid w:val="002C1237"/>
    <w:rsid w:val="002C17ED"/>
    <w:rsid w:val="002C1F7B"/>
    <w:rsid w:val="002C2A7C"/>
    <w:rsid w:val="002C2CB3"/>
    <w:rsid w:val="002C429D"/>
    <w:rsid w:val="002C448E"/>
    <w:rsid w:val="002C4961"/>
    <w:rsid w:val="002C5F03"/>
    <w:rsid w:val="002C627E"/>
    <w:rsid w:val="002C6D47"/>
    <w:rsid w:val="002C7155"/>
    <w:rsid w:val="002D2CC3"/>
    <w:rsid w:val="002D36FB"/>
    <w:rsid w:val="002D42D0"/>
    <w:rsid w:val="002D510F"/>
    <w:rsid w:val="002D5383"/>
    <w:rsid w:val="002D558C"/>
    <w:rsid w:val="002D59A6"/>
    <w:rsid w:val="002D5A5A"/>
    <w:rsid w:val="002D5DAB"/>
    <w:rsid w:val="002D6044"/>
    <w:rsid w:val="002E095F"/>
    <w:rsid w:val="002E1033"/>
    <w:rsid w:val="002E10DB"/>
    <w:rsid w:val="002E1B2E"/>
    <w:rsid w:val="002E2668"/>
    <w:rsid w:val="002E3918"/>
    <w:rsid w:val="002E3CB3"/>
    <w:rsid w:val="002E3EE3"/>
    <w:rsid w:val="002E3EF3"/>
    <w:rsid w:val="002E5F13"/>
    <w:rsid w:val="002E6875"/>
    <w:rsid w:val="002E723A"/>
    <w:rsid w:val="002E77DA"/>
    <w:rsid w:val="002F0F12"/>
    <w:rsid w:val="002F12B8"/>
    <w:rsid w:val="002F1543"/>
    <w:rsid w:val="002F1D21"/>
    <w:rsid w:val="002F1E63"/>
    <w:rsid w:val="002F2105"/>
    <w:rsid w:val="002F2F90"/>
    <w:rsid w:val="002F452F"/>
    <w:rsid w:val="002F4827"/>
    <w:rsid w:val="002F4862"/>
    <w:rsid w:val="002F4A61"/>
    <w:rsid w:val="002F4AFF"/>
    <w:rsid w:val="002F59B5"/>
    <w:rsid w:val="002F5CD6"/>
    <w:rsid w:val="002F6263"/>
    <w:rsid w:val="002F7390"/>
    <w:rsid w:val="002F77DB"/>
    <w:rsid w:val="002F7AF2"/>
    <w:rsid w:val="002F7BE1"/>
    <w:rsid w:val="002F7E75"/>
    <w:rsid w:val="002F7F8B"/>
    <w:rsid w:val="003005F6"/>
    <w:rsid w:val="00301471"/>
    <w:rsid w:val="00302613"/>
    <w:rsid w:val="00302742"/>
    <w:rsid w:val="00303672"/>
    <w:rsid w:val="00303A8A"/>
    <w:rsid w:val="00303F31"/>
    <w:rsid w:val="0030403B"/>
    <w:rsid w:val="003056A9"/>
    <w:rsid w:val="003058F6"/>
    <w:rsid w:val="00306776"/>
    <w:rsid w:val="00306DC0"/>
    <w:rsid w:val="00307557"/>
    <w:rsid w:val="003076AC"/>
    <w:rsid w:val="00307F52"/>
    <w:rsid w:val="003101D4"/>
    <w:rsid w:val="00310B83"/>
    <w:rsid w:val="00310E83"/>
    <w:rsid w:val="003111C0"/>
    <w:rsid w:val="003111ED"/>
    <w:rsid w:val="00311633"/>
    <w:rsid w:val="00311EC7"/>
    <w:rsid w:val="00311EE8"/>
    <w:rsid w:val="003121A1"/>
    <w:rsid w:val="00312938"/>
    <w:rsid w:val="00312AAD"/>
    <w:rsid w:val="0031320A"/>
    <w:rsid w:val="00313576"/>
    <w:rsid w:val="0031432B"/>
    <w:rsid w:val="003146AD"/>
    <w:rsid w:val="0031502B"/>
    <w:rsid w:val="003155A9"/>
    <w:rsid w:val="0031590B"/>
    <w:rsid w:val="00315C65"/>
    <w:rsid w:val="00315FCF"/>
    <w:rsid w:val="003165FB"/>
    <w:rsid w:val="00316872"/>
    <w:rsid w:val="00317BD3"/>
    <w:rsid w:val="003202D2"/>
    <w:rsid w:val="003206D9"/>
    <w:rsid w:val="003211E5"/>
    <w:rsid w:val="00321378"/>
    <w:rsid w:val="003220B2"/>
    <w:rsid w:val="0032227D"/>
    <w:rsid w:val="00322A1B"/>
    <w:rsid w:val="003234F1"/>
    <w:rsid w:val="003235D0"/>
    <w:rsid w:val="00323E19"/>
    <w:rsid w:val="003241DA"/>
    <w:rsid w:val="0032452B"/>
    <w:rsid w:val="00324778"/>
    <w:rsid w:val="003250DA"/>
    <w:rsid w:val="00325540"/>
    <w:rsid w:val="00325FBF"/>
    <w:rsid w:val="00326486"/>
    <w:rsid w:val="00326996"/>
    <w:rsid w:val="00326FA7"/>
    <w:rsid w:val="0032745D"/>
    <w:rsid w:val="003304DC"/>
    <w:rsid w:val="0033065B"/>
    <w:rsid w:val="0033154F"/>
    <w:rsid w:val="00331908"/>
    <w:rsid w:val="00331E6A"/>
    <w:rsid w:val="00332E2E"/>
    <w:rsid w:val="00333843"/>
    <w:rsid w:val="00333997"/>
    <w:rsid w:val="00335506"/>
    <w:rsid w:val="00335B39"/>
    <w:rsid w:val="00335E4D"/>
    <w:rsid w:val="00336054"/>
    <w:rsid w:val="00336849"/>
    <w:rsid w:val="003377DC"/>
    <w:rsid w:val="00337D61"/>
    <w:rsid w:val="003403E7"/>
    <w:rsid w:val="0034156D"/>
    <w:rsid w:val="003417C4"/>
    <w:rsid w:val="003417C9"/>
    <w:rsid w:val="00343CC2"/>
    <w:rsid w:val="003440E4"/>
    <w:rsid w:val="00344262"/>
    <w:rsid w:val="00344568"/>
    <w:rsid w:val="00344767"/>
    <w:rsid w:val="00344B9D"/>
    <w:rsid w:val="00344CD9"/>
    <w:rsid w:val="00344E4B"/>
    <w:rsid w:val="003453B1"/>
    <w:rsid w:val="00347277"/>
    <w:rsid w:val="00347C06"/>
    <w:rsid w:val="003500A3"/>
    <w:rsid w:val="00351437"/>
    <w:rsid w:val="00351A7F"/>
    <w:rsid w:val="00351BA9"/>
    <w:rsid w:val="00351BFF"/>
    <w:rsid w:val="00351D1D"/>
    <w:rsid w:val="00352170"/>
    <w:rsid w:val="00352B4B"/>
    <w:rsid w:val="00352FC7"/>
    <w:rsid w:val="003539BA"/>
    <w:rsid w:val="00353B51"/>
    <w:rsid w:val="00353CF0"/>
    <w:rsid w:val="00353FC4"/>
    <w:rsid w:val="0035425F"/>
    <w:rsid w:val="003546AB"/>
    <w:rsid w:val="00354767"/>
    <w:rsid w:val="00354A47"/>
    <w:rsid w:val="00355924"/>
    <w:rsid w:val="00356204"/>
    <w:rsid w:val="0035639C"/>
    <w:rsid w:val="00357A13"/>
    <w:rsid w:val="00357ABC"/>
    <w:rsid w:val="003601A8"/>
    <w:rsid w:val="0036045B"/>
    <w:rsid w:val="003607BC"/>
    <w:rsid w:val="00360DE3"/>
    <w:rsid w:val="00361019"/>
    <w:rsid w:val="0036111D"/>
    <w:rsid w:val="00361870"/>
    <w:rsid w:val="003630A1"/>
    <w:rsid w:val="0036323C"/>
    <w:rsid w:val="003640F7"/>
    <w:rsid w:val="0036418B"/>
    <w:rsid w:val="00364A91"/>
    <w:rsid w:val="003652EE"/>
    <w:rsid w:val="00365478"/>
    <w:rsid w:val="00366941"/>
    <w:rsid w:val="00366C64"/>
    <w:rsid w:val="00367544"/>
    <w:rsid w:val="00367C28"/>
    <w:rsid w:val="00367E98"/>
    <w:rsid w:val="00370455"/>
    <w:rsid w:val="003704E4"/>
    <w:rsid w:val="00370B74"/>
    <w:rsid w:val="003715B4"/>
    <w:rsid w:val="00371A01"/>
    <w:rsid w:val="00371DA5"/>
    <w:rsid w:val="0037210D"/>
    <w:rsid w:val="00372AF7"/>
    <w:rsid w:val="0037322F"/>
    <w:rsid w:val="003737A1"/>
    <w:rsid w:val="00374360"/>
    <w:rsid w:val="00375337"/>
    <w:rsid w:val="00375AF3"/>
    <w:rsid w:val="00376D08"/>
    <w:rsid w:val="00377038"/>
    <w:rsid w:val="003771D2"/>
    <w:rsid w:val="00377462"/>
    <w:rsid w:val="00380062"/>
    <w:rsid w:val="00380CD7"/>
    <w:rsid w:val="003817B6"/>
    <w:rsid w:val="00382536"/>
    <w:rsid w:val="00383351"/>
    <w:rsid w:val="00383423"/>
    <w:rsid w:val="00383F8B"/>
    <w:rsid w:val="00384732"/>
    <w:rsid w:val="00384C7D"/>
    <w:rsid w:val="003853A7"/>
    <w:rsid w:val="00385888"/>
    <w:rsid w:val="00386571"/>
    <w:rsid w:val="003873FB"/>
    <w:rsid w:val="00387B6C"/>
    <w:rsid w:val="003906D3"/>
    <w:rsid w:val="003914BE"/>
    <w:rsid w:val="0039172F"/>
    <w:rsid w:val="00391B52"/>
    <w:rsid w:val="00393502"/>
    <w:rsid w:val="00393871"/>
    <w:rsid w:val="003941A5"/>
    <w:rsid w:val="0039430F"/>
    <w:rsid w:val="00394715"/>
    <w:rsid w:val="00394955"/>
    <w:rsid w:val="003956DB"/>
    <w:rsid w:val="003957DA"/>
    <w:rsid w:val="00395ECF"/>
    <w:rsid w:val="00396904"/>
    <w:rsid w:val="003973B3"/>
    <w:rsid w:val="00397A7E"/>
    <w:rsid w:val="00397CDB"/>
    <w:rsid w:val="003A074E"/>
    <w:rsid w:val="003A0A5C"/>
    <w:rsid w:val="003A0C89"/>
    <w:rsid w:val="003A1161"/>
    <w:rsid w:val="003A1CB6"/>
    <w:rsid w:val="003A321A"/>
    <w:rsid w:val="003A3415"/>
    <w:rsid w:val="003A3533"/>
    <w:rsid w:val="003A41A7"/>
    <w:rsid w:val="003A45AC"/>
    <w:rsid w:val="003A492C"/>
    <w:rsid w:val="003A4B2F"/>
    <w:rsid w:val="003A4BE4"/>
    <w:rsid w:val="003A5219"/>
    <w:rsid w:val="003A5919"/>
    <w:rsid w:val="003A6DB3"/>
    <w:rsid w:val="003A7D83"/>
    <w:rsid w:val="003B0734"/>
    <w:rsid w:val="003B0BBA"/>
    <w:rsid w:val="003B1205"/>
    <w:rsid w:val="003B1D9C"/>
    <w:rsid w:val="003B2540"/>
    <w:rsid w:val="003B367F"/>
    <w:rsid w:val="003B4264"/>
    <w:rsid w:val="003B5CCD"/>
    <w:rsid w:val="003B64DE"/>
    <w:rsid w:val="003B6676"/>
    <w:rsid w:val="003B6A43"/>
    <w:rsid w:val="003B721C"/>
    <w:rsid w:val="003B7C91"/>
    <w:rsid w:val="003C0DE9"/>
    <w:rsid w:val="003C0E03"/>
    <w:rsid w:val="003C1013"/>
    <w:rsid w:val="003C171D"/>
    <w:rsid w:val="003C18FA"/>
    <w:rsid w:val="003C1A6A"/>
    <w:rsid w:val="003C2A57"/>
    <w:rsid w:val="003C3370"/>
    <w:rsid w:val="003C3AFA"/>
    <w:rsid w:val="003C3D3A"/>
    <w:rsid w:val="003C5F3B"/>
    <w:rsid w:val="003C60FB"/>
    <w:rsid w:val="003C637B"/>
    <w:rsid w:val="003C6871"/>
    <w:rsid w:val="003C7186"/>
    <w:rsid w:val="003C721C"/>
    <w:rsid w:val="003C72D7"/>
    <w:rsid w:val="003C7C85"/>
    <w:rsid w:val="003D0040"/>
    <w:rsid w:val="003D0189"/>
    <w:rsid w:val="003D02EC"/>
    <w:rsid w:val="003D146C"/>
    <w:rsid w:val="003D2203"/>
    <w:rsid w:val="003D258B"/>
    <w:rsid w:val="003D2D42"/>
    <w:rsid w:val="003D3274"/>
    <w:rsid w:val="003D3AC7"/>
    <w:rsid w:val="003D3E68"/>
    <w:rsid w:val="003D45F1"/>
    <w:rsid w:val="003D468F"/>
    <w:rsid w:val="003D4AC7"/>
    <w:rsid w:val="003D5540"/>
    <w:rsid w:val="003D6134"/>
    <w:rsid w:val="003D6B1C"/>
    <w:rsid w:val="003D6F2E"/>
    <w:rsid w:val="003D7095"/>
    <w:rsid w:val="003D7393"/>
    <w:rsid w:val="003D75D3"/>
    <w:rsid w:val="003E0791"/>
    <w:rsid w:val="003E0E17"/>
    <w:rsid w:val="003E0F2A"/>
    <w:rsid w:val="003E1144"/>
    <w:rsid w:val="003E11BF"/>
    <w:rsid w:val="003E18C4"/>
    <w:rsid w:val="003E1D5A"/>
    <w:rsid w:val="003E265F"/>
    <w:rsid w:val="003E351C"/>
    <w:rsid w:val="003E3F6F"/>
    <w:rsid w:val="003E478D"/>
    <w:rsid w:val="003E4EF6"/>
    <w:rsid w:val="003E5B04"/>
    <w:rsid w:val="003E5B29"/>
    <w:rsid w:val="003E6037"/>
    <w:rsid w:val="003E631E"/>
    <w:rsid w:val="003E6A1F"/>
    <w:rsid w:val="003E6E0E"/>
    <w:rsid w:val="003F0680"/>
    <w:rsid w:val="003F1000"/>
    <w:rsid w:val="003F1F9E"/>
    <w:rsid w:val="003F242A"/>
    <w:rsid w:val="003F29AC"/>
    <w:rsid w:val="003F380B"/>
    <w:rsid w:val="003F4287"/>
    <w:rsid w:val="003F4781"/>
    <w:rsid w:val="003F4C49"/>
    <w:rsid w:val="003F5C15"/>
    <w:rsid w:val="003F6F2A"/>
    <w:rsid w:val="003F7090"/>
    <w:rsid w:val="003F7733"/>
    <w:rsid w:val="003F7D00"/>
    <w:rsid w:val="003F7F6B"/>
    <w:rsid w:val="004006CA"/>
    <w:rsid w:val="004009B6"/>
    <w:rsid w:val="00401021"/>
    <w:rsid w:val="00401F29"/>
    <w:rsid w:val="00402185"/>
    <w:rsid w:val="00402F6A"/>
    <w:rsid w:val="0040311B"/>
    <w:rsid w:val="00403574"/>
    <w:rsid w:val="0040418B"/>
    <w:rsid w:val="00405186"/>
    <w:rsid w:val="0040528B"/>
    <w:rsid w:val="0040535A"/>
    <w:rsid w:val="004054F7"/>
    <w:rsid w:val="00405B5C"/>
    <w:rsid w:val="0040667B"/>
    <w:rsid w:val="00406C54"/>
    <w:rsid w:val="00406EFB"/>
    <w:rsid w:val="0040744C"/>
    <w:rsid w:val="00407A7E"/>
    <w:rsid w:val="00410746"/>
    <w:rsid w:val="0041087E"/>
    <w:rsid w:val="00412744"/>
    <w:rsid w:val="00413AEF"/>
    <w:rsid w:val="00413D88"/>
    <w:rsid w:val="004145C5"/>
    <w:rsid w:val="00414C29"/>
    <w:rsid w:val="00414EB5"/>
    <w:rsid w:val="00414EED"/>
    <w:rsid w:val="0041575F"/>
    <w:rsid w:val="0041581C"/>
    <w:rsid w:val="00415AAF"/>
    <w:rsid w:val="004168EE"/>
    <w:rsid w:val="00417A5B"/>
    <w:rsid w:val="0042048F"/>
    <w:rsid w:val="00420DAA"/>
    <w:rsid w:val="00420E7D"/>
    <w:rsid w:val="004217AE"/>
    <w:rsid w:val="00421FC0"/>
    <w:rsid w:val="00422067"/>
    <w:rsid w:val="00422497"/>
    <w:rsid w:val="00422BF8"/>
    <w:rsid w:val="00423B63"/>
    <w:rsid w:val="00424040"/>
    <w:rsid w:val="00424A99"/>
    <w:rsid w:val="00424EE7"/>
    <w:rsid w:val="004255B2"/>
    <w:rsid w:val="00425F63"/>
    <w:rsid w:val="004261C3"/>
    <w:rsid w:val="00426D16"/>
    <w:rsid w:val="0042768D"/>
    <w:rsid w:val="00427C3C"/>
    <w:rsid w:val="00430857"/>
    <w:rsid w:val="00431AC9"/>
    <w:rsid w:val="00431BD8"/>
    <w:rsid w:val="00432989"/>
    <w:rsid w:val="00433CC5"/>
    <w:rsid w:val="004340A1"/>
    <w:rsid w:val="0043434E"/>
    <w:rsid w:val="00434605"/>
    <w:rsid w:val="0043692D"/>
    <w:rsid w:val="00437F5D"/>
    <w:rsid w:val="00440B84"/>
    <w:rsid w:val="00441E70"/>
    <w:rsid w:val="004427D8"/>
    <w:rsid w:val="00442E22"/>
    <w:rsid w:val="00442FA0"/>
    <w:rsid w:val="004447D0"/>
    <w:rsid w:val="004449D7"/>
    <w:rsid w:val="00444EA8"/>
    <w:rsid w:val="004457EB"/>
    <w:rsid w:val="004463B8"/>
    <w:rsid w:val="00446581"/>
    <w:rsid w:val="00447881"/>
    <w:rsid w:val="00447C2A"/>
    <w:rsid w:val="00447DFD"/>
    <w:rsid w:val="00447E2C"/>
    <w:rsid w:val="004500BF"/>
    <w:rsid w:val="00450128"/>
    <w:rsid w:val="004510AB"/>
    <w:rsid w:val="00451701"/>
    <w:rsid w:val="00451859"/>
    <w:rsid w:val="00451EA7"/>
    <w:rsid w:val="00451F65"/>
    <w:rsid w:val="00452340"/>
    <w:rsid w:val="0045246B"/>
    <w:rsid w:val="00452ACD"/>
    <w:rsid w:val="00452B41"/>
    <w:rsid w:val="00453855"/>
    <w:rsid w:val="00453D70"/>
    <w:rsid w:val="00454383"/>
    <w:rsid w:val="004547B7"/>
    <w:rsid w:val="00454CF4"/>
    <w:rsid w:val="004552AE"/>
    <w:rsid w:val="004559D5"/>
    <w:rsid w:val="004565DA"/>
    <w:rsid w:val="00456BE8"/>
    <w:rsid w:val="00456DC4"/>
    <w:rsid w:val="00456F7A"/>
    <w:rsid w:val="00457F87"/>
    <w:rsid w:val="004602FE"/>
    <w:rsid w:val="004606AA"/>
    <w:rsid w:val="004613EB"/>
    <w:rsid w:val="004634A4"/>
    <w:rsid w:val="00463780"/>
    <w:rsid w:val="004646C2"/>
    <w:rsid w:val="00464FF3"/>
    <w:rsid w:val="00467C65"/>
    <w:rsid w:val="0047078D"/>
    <w:rsid w:val="00471656"/>
    <w:rsid w:val="00472340"/>
    <w:rsid w:val="00472401"/>
    <w:rsid w:val="00472EDD"/>
    <w:rsid w:val="00472F9A"/>
    <w:rsid w:val="00473101"/>
    <w:rsid w:val="0047398D"/>
    <w:rsid w:val="00473E97"/>
    <w:rsid w:val="00475432"/>
    <w:rsid w:val="00475AD8"/>
    <w:rsid w:val="0047676F"/>
    <w:rsid w:val="004806FC"/>
    <w:rsid w:val="0048133F"/>
    <w:rsid w:val="004820D1"/>
    <w:rsid w:val="0048252F"/>
    <w:rsid w:val="00482926"/>
    <w:rsid w:val="00482BF1"/>
    <w:rsid w:val="00483186"/>
    <w:rsid w:val="004836C8"/>
    <w:rsid w:val="00483E4C"/>
    <w:rsid w:val="00484E72"/>
    <w:rsid w:val="004855EA"/>
    <w:rsid w:val="00485D5B"/>
    <w:rsid w:val="0048682F"/>
    <w:rsid w:val="00487417"/>
    <w:rsid w:val="00487496"/>
    <w:rsid w:val="00487E05"/>
    <w:rsid w:val="00491AE2"/>
    <w:rsid w:val="00491D53"/>
    <w:rsid w:val="00491FF6"/>
    <w:rsid w:val="0049217C"/>
    <w:rsid w:val="004922DD"/>
    <w:rsid w:val="004924C5"/>
    <w:rsid w:val="00492716"/>
    <w:rsid w:val="00492D0A"/>
    <w:rsid w:val="004938FA"/>
    <w:rsid w:val="00493DE1"/>
    <w:rsid w:val="004950BD"/>
    <w:rsid w:val="00495F8A"/>
    <w:rsid w:val="00496EF5"/>
    <w:rsid w:val="00497817"/>
    <w:rsid w:val="004A0A51"/>
    <w:rsid w:val="004A12E2"/>
    <w:rsid w:val="004A1C6F"/>
    <w:rsid w:val="004A2F6E"/>
    <w:rsid w:val="004A31A8"/>
    <w:rsid w:val="004A3A19"/>
    <w:rsid w:val="004A4449"/>
    <w:rsid w:val="004A627C"/>
    <w:rsid w:val="004A6429"/>
    <w:rsid w:val="004A6745"/>
    <w:rsid w:val="004A6A1E"/>
    <w:rsid w:val="004B0EAE"/>
    <w:rsid w:val="004B10A8"/>
    <w:rsid w:val="004B1AE9"/>
    <w:rsid w:val="004B1F5C"/>
    <w:rsid w:val="004B1F83"/>
    <w:rsid w:val="004B2473"/>
    <w:rsid w:val="004B266D"/>
    <w:rsid w:val="004B3D3D"/>
    <w:rsid w:val="004B4D3D"/>
    <w:rsid w:val="004B521F"/>
    <w:rsid w:val="004B5266"/>
    <w:rsid w:val="004B5A52"/>
    <w:rsid w:val="004B6BEC"/>
    <w:rsid w:val="004C00F9"/>
    <w:rsid w:val="004C060C"/>
    <w:rsid w:val="004C1E15"/>
    <w:rsid w:val="004C29A0"/>
    <w:rsid w:val="004C3BF8"/>
    <w:rsid w:val="004C4025"/>
    <w:rsid w:val="004C44C8"/>
    <w:rsid w:val="004C4781"/>
    <w:rsid w:val="004C5087"/>
    <w:rsid w:val="004C5280"/>
    <w:rsid w:val="004C59E5"/>
    <w:rsid w:val="004C64EF"/>
    <w:rsid w:val="004C6A27"/>
    <w:rsid w:val="004C6BA8"/>
    <w:rsid w:val="004C76DA"/>
    <w:rsid w:val="004D03FE"/>
    <w:rsid w:val="004D0D8F"/>
    <w:rsid w:val="004D112E"/>
    <w:rsid w:val="004D122B"/>
    <w:rsid w:val="004D139F"/>
    <w:rsid w:val="004D14D2"/>
    <w:rsid w:val="004D161B"/>
    <w:rsid w:val="004D3A56"/>
    <w:rsid w:val="004D5786"/>
    <w:rsid w:val="004D5902"/>
    <w:rsid w:val="004D62D3"/>
    <w:rsid w:val="004D6388"/>
    <w:rsid w:val="004D7D3E"/>
    <w:rsid w:val="004E0159"/>
    <w:rsid w:val="004E0AB4"/>
    <w:rsid w:val="004E125D"/>
    <w:rsid w:val="004E1B36"/>
    <w:rsid w:val="004E2618"/>
    <w:rsid w:val="004E3C32"/>
    <w:rsid w:val="004E4450"/>
    <w:rsid w:val="004E4BAA"/>
    <w:rsid w:val="004E614A"/>
    <w:rsid w:val="004E71CA"/>
    <w:rsid w:val="004F006D"/>
    <w:rsid w:val="004F0860"/>
    <w:rsid w:val="004F2458"/>
    <w:rsid w:val="004F25B3"/>
    <w:rsid w:val="004F2A71"/>
    <w:rsid w:val="004F3B10"/>
    <w:rsid w:val="004F3D06"/>
    <w:rsid w:val="004F3F1F"/>
    <w:rsid w:val="004F558C"/>
    <w:rsid w:val="004F5DD9"/>
    <w:rsid w:val="004F6151"/>
    <w:rsid w:val="004F65C9"/>
    <w:rsid w:val="004F6E44"/>
    <w:rsid w:val="00501379"/>
    <w:rsid w:val="005013A3"/>
    <w:rsid w:val="00501E36"/>
    <w:rsid w:val="0050406D"/>
    <w:rsid w:val="00504696"/>
    <w:rsid w:val="0050525F"/>
    <w:rsid w:val="00505592"/>
    <w:rsid w:val="00505C69"/>
    <w:rsid w:val="00505D34"/>
    <w:rsid w:val="005061B7"/>
    <w:rsid w:val="00506213"/>
    <w:rsid w:val="00507086"/>
    <w:rsid w:val="005070A7"/>
    <w:rsid w:val="00507FE1"/>
    <w:rsid w:val="0051016B"/>
    <w:rsid w:val="00510841"/>
    <w:rsid w:val="00510E84"/>
    <w:rsid w:val="005117D8"/>
    <w:rsid w:val="00512494"/>
    <w:rsid w:val="00512CFA"/>
    <w:rsid w:val="00513EC9"/>
    <w:rsid w:val="00513FE3"/>
    <w:rsid w:val="00514E87"/>
    <w:rsid w:val="00515337"/>
    <w:rsid w:val="0051697A"/>
    <w:rsid w:val="00517366"/>
    <w:rsid w:val="00521680"/>
    <w:rsid w:val="005221B2"/>
    <w:rsid w:val="005222CD"/>
    <w:rsid w:val="005223B3"/>
    <w:rsid w:val="00523965"/>
    <w:rsid w:val="005246BC"/>
    <w:rsid w:val="00524C4A"/>
    <w:rsid w:val="00524EA5"/>
    <w:rsid w:val="0052585B"/>
    <w:rsid w:val="0052594A"/>
    <w:rsid w:val="00526693"/>
    <w:rsid w:val="00527679"/>
    <w:rsid w:val="00527DB2"/>
    <w:rsid w:val="00530DE5"/>
    <w:rsid w:val="005327BF"/>
    <w:rsid w:val="00532C06"/>
    <w:rsid w:val="00534571"/>
    <w:rsid w:val="00534660"/>
    <w:rsid w:val="0053494C"/>
    <w:rsid w:val="00535A5A"/>
    <w:rsid w:val="00536E05"/>
    <w:rsid w:val="00537ADB"/>
    <w:rsid w:val="005408CA"/>
    <w:rsid w:val="00540E64"/>
    <w:rsid w:val="0054123F"/>
    <w:rsid w:val="005412C4"/>
    <w:rsid w:val="0054147F"/>
    <w:rsid w:val="00541D5C"/>
    <w:rsid w:val="00542D4D"/>
    <w:rsid w:val="00543200"/>
    <w:rsid w:val="005445C7"/>
    <w:rsid w:val="0054460D"/>
    <w:rsid w:val="0054485C"/>
    <w:rsid w:val="00544EBD"/>
    <w:rsid w:val="0054675A"/>
    <w:rsid w:val="00546FAE"/>
    <w:rsid w:val="00547146"/>
    <w:rsid w:val="00547159"/>
    <w:rsid w:val="00547227"/>
    <w:rsid w:val="0054769F"/>
    <w:rsid w:val="00547D8D"/>
    <w:rsid w:val="00547F83"/>
    <w:rsid w:val="0055010F"/>
    <w:rsid w:val="00550A66"/>
    <w:rsid w:val="00551030"/>
    <w:rsid w:val="00553287"/>
    <w:rsid w:val="0055345C"/>
    <w:rsid w:val="00553A97"/>
    <w:rsid w:val="00553D34"/>
    <w:rsid w:val="005559DD"/>
    <w:rsid w:val="0055681C"/>
    <w:rsid w:val="0055731C"/>
    <w:rsid w:val="0055757A"/>
    <w:rsid w:val="0056027A"/>
    <w:rsid w:val="00560AFF"/>
    <w:rsid w:val="00560F5B"/>
    <w:rsid w:val="005610A0"/>
    <w:rsid w:val="005610BB"/>
    <w:rsid w:val="005610EE"/>
    <w:rsid w:val="0056134B"/>
    <w:rsid w:val="00561661"/>
    <w:rsid w:val="005618AA"/>
    <w:rsid w:val="0056225E"/>
    <w:rsid w:val="00563F5B"/>
    <w:rsid w:val="00564892"/>
    <w:rsid w:val="00564A57"/>
    <w:rsid w:val="0056531C"/>
    <w:rsid w:val="00565AE0"/>
    <w:rsid w:val="00565E71"/>
    <w:rsid w:val="005660A8"/>
    <w:rsid w:val="0056643A"/>
    <w:rsid w:val="00566BC7"/>
    <w:rsid w:val="00566E1F"/>
    <w:rsid w:val="00567453"/>
    <w:rsid w:val="005679DF"/>
    <w:rsid w:val="00570E13"/>
    <w:rsid w:val="00571151"/>
    <w:rsid w:val="0057120C"/>
    <w:rsid w:val="00571224"/>
    <w:rsid w:val="005712E1"/>
    <w:rsid w:val="005713B2"/>
    <w:rsid w:val="00571E3F"/>
    <w:rsid w:val="005721AB"/>
    <w:rsid w:val="0057395C"/>
    <w:rsid w:val="00573F01"/>
    <w:rsid w:val="00573F27"/>
    <w:rsid w:val="0057608E"/>
    <w:rsid w:val="00576271"/>
    <w:rsid w:val="0057655C"/>
    <w:rsid w:val="00576627"/>
    <w:rsid w:val="005779C3"/>
    <w:rsid w:val="005802B4"/>
    <w:rsid w:val="005805E5"/>
    <w:rsid w:val="00580ACD"/>
    <w:rsid w:val="005814BE"/>
    <w:rsid w:val="005827F9"/>
    <w:rsid w:val="00582A8B"/>
    <w:rsid w:val="00582FB4"/>
    <w:rsid w:val="00583C6F"/>
    <w:rsid w:val="00583CA6"/>
    <w:rsid w:val="005849C5"/>
    <w:rsid w:val="00585118"/>
    <w:rsid w:val="005854AA"/>
    <w:rsid w:val="00585C0F"/>
    <w:rsid w:val="00585DF5"/>
    <w:rsid w:val="0058678C"/>
    <w:rsid w:val="00586896"/>
    <w:rsid w:val="0059035F"/>
    <w:rsid w:val="005914C4"/>
    <w:rsid w:val="0059190C"/>
    <w:rsid w:val="00591AD1"/>
    <w:rsid w:val="00592067"/>
    <w:rsid w:val="00593BB0"/>
    <w:rsid w:val="005945F3"/>
    <w:rsid w:val="005948B9"/>
    <w:rsid w:val="00595EF7"/>
    <w:rsid w:val="00596604"/>
    <w:rsid w:val="00596AE3"/>
    <w:rsid w:val="00596B63"/>
    <w:rsid w:val="00597109"/>
    <w:rsid w:val="00597308"/>
    <w:rsid w:val="00597F99"/>
    <w:rsid w:val="005A103F"/>
    <w:rsid w:val="005A1D9B"/>
    <w:rsid w:val="005A2192"/>
    <w:rsid w:val="005A2995"/>
    <w:rsid w:val="005A2DC5"/>
    <w:rsid w:val="005A39B2"/>
    <w:rsid w:val="005A3C53"/>
    <w:rsid w:val="005A3C99"/>
    <w:rsid w:val="005A3CE7"/>
    <w:rsid w:val="005A3CFB"/>
    <w:rsid w:val="005A4BF6"/>
    <w:rsid w:val="005A689E"/>
    <w:rsid w:val="005A6C2B"/>
    <w:rsid w:val="005A75CE"/>
    <w:rsid w:val="005A7CE9"/>
    <w:rsid w:val="005B02BA"/>
    <w:rsid w:val="005B03B2"/>
    <w:rsid w:val="005B0C86"/>
    <w:rsid w:val="005B13AA"/>
    <w:rsid w:val="005B1BC0"/>
    <w:rsid w:val="005B1C18"/>
    <w:rsid w:val="005B31DB"/>
    <w:rsid w:val="005B3F4A"/>
    <w:rsid w:val="005B4366"/>
    <w:rsid w:val="005B45DB"/>
    <w:rsid w:val="005B4F29"/>
    <w:rsid w:val="005B5944"/>
    <w:rsid w:val="005B615F"/>
    <w:rsid w:val="005C182C"/>
    <w:rsid w:val="005C1B16"/>
    <w:rsid w:val="005C1E88"/>
    <w:rsid w:val="005C2113"/>
    <w:rsid w:val="005C2E20"/>
    <w:rsid w:val="005C4192"/>
    <w:rsid w:val="005C41FD"/>
    <w:rsid w:val="005C512B"/>
    <w:rsid w:val="005C5610"/>
    <w:rsid w:val="005C562C"/>
    <w:rsid w:val="005C7595"/>
    <w:rsid w:val="005D00B4"/>
    <w:rsid w:val="005D0EE8"/>
    <w:rsid w:val="005D1FA0"/>
    <w:rsid w:val="005D3A94"/>
    <w:rsid w:val="005D3ED8"/>
    <w:rsid w:val="005D4CCA"/>
    <w:rsid w:val="005D4D22"/>
    <w:rsid w:val="005D54B3"/>
    <w:rsid w:val="005D6131"/>
    <w:rsid w:val="005D6DBF"/>
    <w:rsid w:val="005D6F1A"/>
    <w:rsid w:val="005D7344"/>
    <w:rsid w:val="005D7C16"/>
    <w:rsid w:val="005E1425"/>
    <w:rsid w:val="005E2594"/>
    <w:rsid w:val="005E2615"/>
    <w:rsid w:val="005E30B3"/>
    <w:rsid w:val="005E31E5"/>
    <w:rsid w:val="005E36E4"/>
    <w:rsid w:val="005E3C07"/>
    <w:rsid w:val="005E4555"/>
    <w:rsid w:val="005E4AF2"/>
    <w:rsid w:val="005E4C6C"/>
    <w:rsid w:val="005E4D2F"/>
    <w:rsid w:val="005E57CB"/>
    <w:rsid w:val="005E5E21"/>
    <w:rsid w:val="005E758A"/>
    <w:rsid w:val="005E7754"/>
    <w:rsid w:val="005F178B"/>
    <w:rsid w:val="005F17AC"/>
    <w:rsid w:val="005F269E"/>
    <w:rsid w:val="005F339D"/>
    <w:rsid w:val="005F3898"/>
    <w:rsid w:val="005F5A0B"/>
    <w:rsid w:val="005F5AB0"/>
    <w:rsid w:val="005F5D2C"/>
    <w:rsid w:val="005F603A"/>
    <w:rsid w:val="005F75C7"/>
    <w:rsid w:val="00602D57"/>
    <w:rsid w:val="00603011"/>
    <w:rsid w:val="00603666"/>
    <w:rsid w:val="00603834"/>
    <w:rsid w:val="00605433"/>
    <w:rsid w:val="00605AB8"/>
    <w:rsid w:val="00605F74"/>
    <w:rsid w:val="006060D5"/>
    <w:rsid w:val="00606958"/>
    <w:rsid w:val="00606F52"/>
    <w:rsid w:val="00607766"/>
    <w:rsid w:val="00611BD7"/>
    <w:rsid w:val="00612508"/>
    <w:rsid w:val="00612581"/>
    <w:rsid w:val="0061343D"/>
    <w:rsid w:val="00613667"/>
    <w:rsid w:val="0061389E"/>
    <w:rsid w:val="00614A46"/>
    <w:rsid w:val="00615319"/>
    <w:rsid w:val="00615456"/>
    <w:rsid w:val="0061568A"/>
    <w:rsid w:val="00615C53"/>
    <w:rsid w:val="006160C3"/>
    <w:rsid w:val="006178E6"/>
    <w:rsid w:val="00617A31"/>
    <w:rsid w:val="006203BE"/>
    <w:rsid w:val="0062061A"/>
    <w:rsid w:val="00620625"/>
    <w:rsid w:val="00621586"/>
    <w:rsid w:val="006233C5"/>
    <w:rsid w:val="00623C6E"/>
    <w:rsid w:val="006240B3"/>
    <w:rsid w:val="00624225"/>
    <w:rsid w:val="00624CD6"/>
    <w:rsid w:val="00624F3F"/>
    <w:rsid w:val="00625D78"/>
    <w:rsid w:val="00627C64"/>
    <w:rsid w:val="006308B4"/>
    <w:rsid w:val="00631A4F"/>
    <w:rsid w:val="00631B96"/>
    <w:rsid w:val="00632BDD"/>
    <w:rsid w:val="00632CDE"/>
    <w:rsid w:val="00632DA8"/>
    <w:rsid w:val="0063540B"/>
    <w:rsid w:val="00637339"/>
    <w:rsid w:val="00637DE7"/>
    <w:rsid w:val="00640165"/>
    <w:rsid w:val="0064075B"/>
    <w:rsid w:val="00640840"/>
    <w:rsid w:val="006409FB"/>
    <w:rsid w:val="00640A46"/>
    <w:rsid w:val="006415F5"/>
    <w:rsid w:val="0064256A"/>
    <w:rsid w:val="006436AB"/>
    <w:rsid w:val="006441E6"/>
    <w:rsid w:val="006444DE"/>
    <w:rsid w:val="00644A3B"/>
    <w:rsid w:val="00644F6C"/>
    <w:rsid w:val="00645471"/>
    <w:rsid w:val="00645D5E"/>
    <w:rsid w:val="00645F37"/>
    <w:rsid w:val="00645F9E"/>
    <w:rsid w:val="00647773"/>
    <w:rsid w:val="0065333C"/>
    <w:rsid w:val="00654E6B"/>
    <w:rsid w:val="006550D4"/>
    <w:rsid w:val="00655AB8"/>
    <w:rsid w:val="0065665A"/>
    <w:rsid w:val="006571D8"/>
    <w:rsid w:val="006578AA"/>
    <w:rsid w:val="00657B04"/>
    <w:rsid w:val="00657BE5"/>
    <w:rsid w:val="00657E15"/>
    <w:rsid w:val="00661660"/>
    <w:rsid w:val="006624C4"/>
    <w:rsid w:val="0066298B"/>
    <w:rsid w:val="00662C63"/>
    <w:rsid w:val="006630E7"/>
    <w:rsid w:val="00664087"/>
    <w:rsid w:val="006645FF"/>
    <w:rsid w:val="00664ADB"/>
    <w:rsid w:val="00664E66"/>
    <w:rsid w:val="00665078"/>
    <w:rsid w:val="00665DB4"/>
    <w:rsid w:val="006665B6"/>
    <w:rsid w:val="00666A3E"/>
    <w:rsid w:val="00667004"/>
    <w:rsid w:val="006675A9"/>
    <w:rsid w:val="00667EBD"/>
    <w:rsid w:val="0067067D"/>
    <w:rsid w:val="00670CF8"/>
    <w:rsid w:val="00670FCD"/>
    <w:rsid w:val="00671493"/>
    <w:rsid w:val="00671A4C"/>
    <w:rsid w:val="00671B76"/>
    <w:rsid w:val="00672085"/>
    <w:rsid w:val="006722D9"/>
    <w:rsid w:val="00673BFD"/>
    <w:rsid w:val="00673C3F"/>
    <w:rsid w:val="00674B4A"/>
    <w:rsid w:val="00675003"/>
    <w:rsid w:val="0067588A"/>
    <w:rsid w:val="00675F1A"/>
    <w:rsid w:val="006767BC"/>
    <w:rsid w:val="006768E6"/>
    <w:rsid w:val="0067696C"/>
    <w:rsid w:val="0068069C"/>
    <w:rsid w:val="00681202"/>
    <w:rsid w:val="00682500"/>
    <w:rsid w:val="0068250C"/>
    <w:rsid w:val="0068339E"/>
    <w:rsid w:val="00683CBA"/>
    <w:rsid w:val="006840CE"/>
    <w:rsid w:val="00685126"/>
    <w:rsid w:val="00685BBC"/>
    <w:rsid w:val="00685DBC"/>
    <w:rsid w:val="0068610C"/>
    <w:rsid w:val="006867DC"/>
    <w:rsid w:val="00686CD9"/>
    <w:rsid w:val="00686D18"/>
    <w:rsid w:val="00687283"/>
    <w:rsid w:val="00687863"/>
    <w:rsid w:val="00687AD9"/>
    <w:rsid w:val="00690B59"/>
    <w:rsid w:val="00691E76"/>
    <w:rsid w:val="006934EF"/>
    <w:rsid w:val="00693ED9"/>
    <w:rsid w:val="00694436"/>
    <w:rsid w:val="00695CCD"/>
    <w:rsid w:val="00696224"/>
    <w:rsid w:val="006962FC"/>
    <w:rsid w:val="0069691B"/>
    <w:rsid w:val="00696BB8"/>
    <w:rsid w:val="00696DC4"/>
    <w:rsid w:val="00697349"/>
    <w:rsid w:val="00697CAF"/>
    <w:rsid w:val="006A1583"/>
    <w:rsid w:val="006A1BBF"/>
    <w:rsid w:val="006A265F"/>
    <w:rsid w:val="006A2893"/>
    <w:rsid w:val="006A2D1C"/>
    <w:rsid w:val="006A30DD"/>
    <w:rsid w:val="006A3C94"/>
    <w:rsid w:val="006A4622"/>
    <w:rsid w:val="006A476A"/>
    <w:rsid w:val="006A5301"/>
    <w:rsid w:val="006A5977"/>
    <w:rsid w:val="006A69EC"/>
    <w:rsid w:val="006A70FE"/>
    <w:rsid w:val="006A73CC"/>
    <w:rsid w:val="006B134A"/>
    <w:rsid w:val="006B14E1"/>
    <w:rsid w:val="006B17C7"/>
    <w:rsid w:val="006B1945"/>
    <w:rsid w:val="006B1997"/>
    <w:rsid w:val="006B1A05"/>
    <w:rsid w:val="006B1C24"/>
    <w:rsid w:val="006B2986"/>
    <w:rsid w:val="006B36D7"/>
    <w:rsid w:val="006B48F5"/>
    <w:rsid w:val="006B5817"/>
    <w:rsid w:val="006B5FE6"/>
    <w:rsid w:val="006B61EC"/>
    <w:rsid w:val="006B693E"/>
    <w:rsid w:val="006B6D37"/>
    <w:rsid w:val="006B7B3E"/>
    <w:rsid w:val="006C017E"/>
    <w:rsid w:val="006C03AF"/>
    <w:rsid w:val="006C0844"/>
    <w:rsid w:val="006C0E8E"/>
    <w:rsid w:val="006C1992"/>
    <w:rsid w:val="006C23F3"/>
    <w:rsid w:val="006C2CD0"/>
    <w:rsid w:val="006C3D06"/>
    <w:rsid w:val="006C4081"/>
    <w:rsid w:val="006C4512"/>
    <w:rsid w:val="006C4F61"/>
    <w:rsid w:val="006C523C"/>
    <w:rsid w:val="006C5935"/>
    <w:rsid w:val="006C599C"/>
    <w:rsid w:val="006C59E8"/>
    <w:rsid w:val="006C5DD1"/>
    <w:rsid w:val="006C5F4E"/>
    <w:rsid w:val="006D022D"/>
    <w:rsid w:val="006D0568"/>
    <w:rsid w:val="006D0B7F"/>
    <w:rsid w:val="006D17CF"/>
    <w:rsid w:val="006D27CB"/>
    <w:rsid w:val="006D3A9A"/>
    <w:rsid w:val="006D417E"/>
    <w:rsid w:val="006D4FE3"/>
    <w:rsid w:val="006D5C2C"/>
    <w:rsid w:val="006D6019"/>
    <w:rsid w:val="006D641E"/>
    <w:rsid w:val="006D6B03"/>
    <w:rsid w:val="006D7035"/>
    <w:rsid w:val="006D720A"/>
    <w:rsid w:val="006D75AE"/>
    <w:rsid w:val="006D7E0B"/>
    <w:rsid w:val="006E07C8"/>
    <w:rsid w:val="006E2366"/>
    <w:rsid w:val="006E2414"/>
    <w:rsid w:val="006E304B"/>
    <w:rsid w:val="006E3984"/>
    <w:rsid w:val="006E3D9C"/>
    <w:rsid w:val="006E45EF"/>
    <w:rsid w:val="006E540E"/>
    <w:rsid w:val="006E5860"/>
    <w:rsid w:val="006E5872"/>
    <w:rsid w:val="006E58BF"/>
    <w:rsid w:val="006E59F1"/>
    <w:rsid w:val="006E5B4E"/>
    <w:rsid w:val="006E6C35"/>
    <w:rsid w:val="006E6FA9"/>
    <w:rsid w:val="006E7251"/>
    <w:rsid w:val="006E75BC"/>
    <w:rsid w:val="006F0A12"/>
    <w:rsid w:val="006F0AFE"/>
    <w:rsid w:val="006F16C3"/>
    <w:rsid w:val="006F1DB0"/>
    <w:rsid w:val="006F33C3"/>
    <w:rsid w:val="006F3F9F"/>
    <w:rsid w:val="006F463B"/>
    <w:rsid w:val="006F594A"/>
    <w:rsid w:val="006F5B27"/>
    <w:rsid w:val="006F5EA1"/>
    <w:rsid w:val="006F70BF"/>
    <w:rsid w:val="006F79AA"/>
    <w:rsid w:val="006F7E7B"/>
    <w:rsid w:val="006F7E88"/>
    <w:rsid w:val="007000FE"/>
    <w:rsid w:val="00701CCB"/>
    <w:rsid w:val="00701D20"/>
    <w:rsid w:val="007025FA"/>
    <w:rsid w:val="00702F9E"/>
    <w:rsid w:val="00703294"/>
    <w:rsid w:val="00703C40"/>
    <w:rsid w:val="00704958"/>
    <w:rsid w:val="007050CF"/>
    <w:rsid w:val="00705C7A"/>
    <w:rsid w:val="007063EF"/>
    <w:rsid w:val="00706502"/>
    <w:rsid w:val="007076FF"/>
    <w:rsid w:val="00707D46"/>
    <w:rsid w:val="007102C7"/>
    <w:rsid w:val="00710C3D"/>
    <w:rsid w:val="007113DD"/>
    <w:rsid w:val="00711866"/>
    <w:rsid w:val="00711921"/>
    <w:rsid w:val="0071195E"/>
    <w:rsid w:val="00711BC9"/>
    <w:rsid w:val="00712945"/>
    <w:rsid w:val="007132D1"/>
    <w:rsid w:val="007141AB"/>
    <w:rsid w:val="007145F1"/>
    <w:rsid w:val="00714A09"/>
    <w:rsid w:val="00714F66"/>
    <w:rsid w:val="00716C42"/>
    <w:rsid w:val="00720575"/>
    <w:rsid w:val="007205ED"/>
    <w:rsid w:val="00720A76"/>
    <w:rsid w:val="00720BEE"/>
    <w:rsid w:val="0072156C"/>
    <w:rsid w:val="00722C1C"/>
    <w:rsid w:val="00722C44"/>
    <w:rsid w:val="00722EB0"/>
    <w:rsid w:val="00724278"/>
    <w:rsid w:val="00724AFF"/>
    <w:rsid w:val="00724E1F"/>
    <w:rsid w:val="0072503D"/>
    <w:rsid w:val="007261BF"/>
    <w:rsid w:val="00726D60"/>
    <w:rsid w:val="00727523"/>
    <w:rsid w:val="00727B3A"/>
    <w:rsid w:val="00727F72"/>
    <w:rsid w:val="00727F93"/>
    <w:rsid w:val="00731392"/>
    <w:rsid w:val="007313A8"/>
    <w:rsid w:val="00731661"/>
    <w:rsid w:val="00732202"/>
    <w:rsid w:val="00732F60"/>
    <w:rsid w:val="00733183"/>
    <w:rsid w:val="00733708"/>
    <w:rsid w:val="00733B22"/>
    <w:rsid w:val="00735C45"/>
    <w:rsid w:val="007363FB"/>
    <w:rsid w:val="0073782E"/>
    <w:rsid w:val="00737B06"/>
    <w:rsid w:val="00737E0D"/>
    <w:rsid w:val="00740ACE"/>
    <w:rsid w:val="00740BCB"/>
    <w:rsid w:val="00740FCC"/>
    <w:rsid w:val="007410F4"/>
    <w:rsid w:val="00742533"/>
    <w:rsid w:val="00742F76"/>
    <w:rsid w:val="00743009"/>
    <w:rsid w:val="00743429"/>
    <w:rsid w:val="00744619"/>
    <w:rsid w:val="007449E7"/>
    <w:rsid w:val="00744B6E"/>
    <w:rsid w:val="00745FBC"/>
    <w:rsid w:val="00746DA3"/>
    <w:rsid w:val="00747971"/>
    <w:rsid w:val="00747FB0"/>
    <w:rsid w:val="00750AA9"/>
    <w:rsid w:val="0075136C"/>
    <w:rsid w:val="00751EE7"/>
    <w:rsid w:val="00752341"/>
    <w:rsid w:val="00753E03"/>
    <w:rsid w:val="00754997"/>
    <w:rsid w:val="00754C9C"/>
    <w:rsid w:val="00755341"/>
    <w:rsid w:val="007556BB"/>
    <w:rsid w:val="00756760"/>
    <w:rsid w:val="007579F7"/>
    <w:rsid w:val="00760051"/>
    <w:rsid w:val="00760B70"/>
    <w:rsid w:val="0076182D"/>
    <w:rsid w:val="00761D7D"/>
    <w:rsid w:val="00761F98"/>
    <w:rsid w:val="00762216"/>
    <w:rsid w:val="0076364E"/>
    <w:rsid w:val="00763B3E"/>
    <w:rsid w:val="007648B0"/>
    <w:rsid w:val="00764F2A"/>
    <w:rsid w:val="00765089"/>
    <w:rsid w:val="00765402"/>
    <w:rsid w:val="00765FF8"/>
    <w:rsid w:val="00766589"/>
    <w:rsid w:val="00767AE9"/>
    <w:rsid w:val="00770247"/>
    <w:rsid w:val="00771D8E"/>
    <w:rsid w:val="007721AD"/>
    <w:rsid w:val="007727B2"/>
    <w:rsid w:val="007737B4"/>
    <w:rsid w:val="0077419A"/>
    <w:rsid w:val="007751D9"/>
    <w:rsid w:val="00775641"/>
    <w:rsid w:val="00775ED4"/>
    <w:rsid w:val="00776F48"/>
    <w:rsid w:val="00777288"/>
    <w:rsid w:val="00777461"/>
    <w:rsid w:val="00777B45"/>
    <w:rsid w:val="00780816"/>
    <w:rsid w:val="007829E3"/>
    <w:rsid w:val="00782C5F"/>
    <w:rsid w:val="00783169"/>
    <w:rsid w:val="00783B90"/>
    <w:rsid w:val="0078457F"/>
    <w:rsid w:val="007845ED"/>
    <w:rsid w:val="00784B1D"/>
    <w:rsid w:val="007850D7"/>
    <w:rsid w:val="00785C76"/>
    <w:rsid w:val="00785E82"/>
    <w:rsid w:val="00785FFA"/>
    <w:rsid w:val="007862D8"/>
    <w:rsid w:val="00786AEE"/>
    <w:rsid w:val="00786DFA"/>
    <w:rsid w:val="007871CF"/>
    <w:rsid w:val="00790359"/>
    <w:rsid w:val="007906DB"/>
    <w:rsid w:val="00790B5D"/>
    <w:rsid w:val="00790E0D"/>
    <w:rsid w:val="00791034"/>
    <w:rsid w:val="00791043"/>
    <w:rsid w:val="007912B8"/>
    <w:rsid w:val="00791D2A"/>
    <w:rsid w:val="00793945"/>
    <w:rsid w:val="00794C4A"/>
    <w:rsid w:val="00794CD1"/>
    <w:rsid w:val="00794D2B"/>
    <w:rsid w:val="007954B7"/>
    <w:rsid w:val="00795EF8"/>
    <w:rsid w:val="007967DE"/>
    <w:rsid w:val="0079755E"/>
    <w:rsid w:val="00797BF1"/>
    <w:rsid w:val="007A080D"/>
    <w:rsid w:val="007A0EAF"/>
    <w:rsid w:val="007A1B12"/>
    <w:rsid w:val="007A2DB7"/>
    <w:rsid w:val="007A3944"/>
    <w:rsid w:val="007A3B9A"/>
    <w:rsid w:val="007A4DEE"/>
    <w:rsid w:val="007A514C"/>
    <w:rsid w:val="007A659B"/>
    <w:rsid w:val="007A72C6"/>
    <w:rsid w:val="007A7470"/>
    <w:rsid w:val="007B034B"/>
    <w:rsid w:val="007B07EB"/>
    <w:rsid w:val="007B0975"/>
    <w:rsid w:val="007B10B5"/>
    <w:rsid w:val="007B12BC"/>
    <w:rsid w:val="007B12E0"/>
    <w:rsid w:val="007B17C7"/>
    <w:rsid w:val="007B3AB6"/>
    <w:rsid w:val="007B698F"/>
    <w:rsid w:val="007B7991"/>
    <w:rsid w:val="007C0261"/>
    <w:rsid w:val="007C0EA2"/>
    <w:rsid w:val="007C0F7B"/>
    <w:rsid w:val="007C1763"/>
    <w:rsid w:val="007C1E66"/>
    <w:rsid w:val="007C21D8"/>
    <w:rsid w:val="007C2344"/>
    <w:rsid w:val="007C273C"/>
    <w:rsid w:val="007C2EDD"/>
    <w:rsid w:val="007C30DB"/>
    <w:rsid w:val="007C3A30"/>
    <w:rsid w:val="007C4469"/>
    <w:rsid w:val="007C4917"/>
    <w:rsid w:val="007C4B86"/>
    <w:rsid w:val="007C4C38"/>
    <w:rsid w:val="007C537A"/>
    <w:rsid w:val="007C554D"/>
    <w:rsid w:val="007C5F98"/>
    <w:rsid w:val="007C6488"/>
    <w:rsid w:val="007C68AE"/>
    <w:rsid w:val="007C6911"/>
    <w:rsid w:val="007C6C29"/>
    <w:rsid w:val="007C6C5D"/>
    <w:rsid w:val="007D0273"/>
    <w:rsid w:val="007D04BC"/>
    <w:rsid w:val="007D1FE6"/>
    <w:rsid w:val="007D24B2"/>
    <w:rsid w:val="007D3D2F"/>
    <w:rsid w:val="007D406E"/>
    <w:rsid w:val="007D462B"/>
    <w:rsid w:val="007D5086"/>
    <w:rsid w:val="007D5352"/>
    <w:rsid w:val="007D59C6"/>
    <w:rsid w:val="007D6C52"/>
    <w:rsid w:val="007D7C10"/>
    <w:rsid w:val="007D7D46"/>
    <w:rsid w:val="007E09AE"/>
    <w:rsid w:val="007E1BCC"/>
    <w:rsid w:val="007E260A"/>
    <w:rsid w:val="007E3477"/>
    <w:rsid w:val="007E3B2A"/>
    <w:rsid w:val="007E3CA3"/>
    <w:rsid w:val="007E4025"/>
    <w:rsid w:val="007E41CF"/>
    <w:rsid w:val="007E423F"/>
    <w:rsid w:val="007E43BD"/>
    <w:rsid w:val="007E46C1"/>
    <w:rsid w:val="007E5C2B"/>
    <w:rsid w:val="007E72B8"/>
    <w:rsid w:val="007E787C"/>
    <w:rsid w:val="007F05CE"/>
    <w:rsid w:val="007F12ED"/>
    <w:rsid w:val="007F176F"/>
    <w:rsid w:val="007F2AC2"/>
    <w:rsid w:val="007F3B5A"/>
    <w:rsid w:val="007F524E"/>
    <w:rsid w:val="007F54C3"/>
    <w:rsid w:val="007F5AF4"/>
    <w:rsid w:val="007F5E88"/>
    <w:rsid w:val="007F5FD8"/>
    <w:rsid w:val="007F69B4"/>
    <w:rsid w:val="007F72F2"/>
    <w:rsid w:val="007F7371"/>
    <w:rsid w:val="00800395"/>
    <w:rsid w:val="00800E65"/>
    <w:rsid w:val="0080119B"/>
    <w:rsid w:val="008012D3"/>
    <w:rsid w:val="0080159B"/>
    <w:rsid w:val="00802563"/>
    <w:rsid w:val="00802D44"/>
    <w:rsid w:val="00802F3F"/>
    <w:rsid w:val="008032AE"/>
    <w:rsid w:val="0080381F"/>
    <w:rsid w:val="008039A7"/>
    <w:rsid w:val="00803CA9"/>
    <w:rsid w:val="0080443A"/>
    <w:rsid w:val="00804612"/>
    <w:rsid w:val="008055D1"/>
    <w:rsid w:val="00806794"/>
    <w:rsid w:val="008071E4"/>
    <w:rsid w:val="0081098F"/>
    <w:rsid w:val="00811370"/>
    <w:rsid w:val="00812251"/>
    <w:rsid w:val="00812B6A"/>
    <w:rsid w:val="00813717"/>
    <w:rsid w:val="0081376A"/>
    <w:rsid w:val="008149C9"/>
    <w:rsid w:val="008154B6"/>
    <w:rsid w:val="00815D50"/>
    <w:rsid w:val="00816712"/>
    <w:rsid w:val="00816F24"/>
    <w:rsid w:val="00817904"/>
    <w:rsid w:val="0081798A"/>
    <w:rsid w:val="00817C82"/>
    <w:rsid w:val="00820046"/>
    <w:rsid w:val="00820B02"/>
    <w:rsid w:val="00820C0B"/>
    <w:rsid w:val="00821520"/>
    <w:rsid w:val="00821FFB"/>
    <w:rsid w:val="008223B8"/>
    <w:rsid w:val="00822499"/>
    <w:rsid w:val="0082302D"/>
    <w:rsid w:val="008230F0"/>
    <w:rsid w:val="00823754"/>
    <w:rsid w:val="0082507F"/>
    <w:rsid w:val="008250E4"/>
    <w:rsid w:val="008259C0"/>
    <w:rsid w:val="008264F5"/>
    <w:rsid w:val="00826B80"/>
    <w:rsid w:val="0082754D"/>
    <w:rsid w:val="0083027B"/>
    <w:rsid w:val="0083046D"/>
    <w:rsid w:val="008310A8"/>
    <w:rsid w:val="00832F63"/>
    <w:rsid w:val="00834A49"/>
    <w:rsid w:val="0083517A"/>
    <w:rsid w:val="00835362"/>
    <w:rsid w:val="00835528"/>
    <w:rsid w:val="0083574C"/>
    <w:rsid w:val="00835FF3"/>
    <w:rsid w:val="008362B7"/>
    <w:rsid w:val="0083749F"/>
    <w:rsid w:val="00837CD1"/>
    <w:rsid w:val="00837EC6"/>
    <w:rsid w:val="0084008C"/>
    <w:rsid w:val="008408B9"/>
    <w:rsid w:val="008408CD"/>
    <w:rsid w:val="00843EF7"/>
    <w:rsid w:val="0084467C"/>
    <w:rsid w:val="00844CF6"/>
    <w:rsid w:val="008457EA"/>
    <w:rsid w:val="00845E7B"/>
    <w:rsid w:val="008460C2"/>
    <w:rsid w:val="00846156"/>
    <w:rsid w:val="00846413"/>
    <w:rsid w:val="00846440"/>
    <w:rsid w:val="0084647F"/>
    <w:rsid w:val="00846DAE"/>
    <w:rsid w:val="008473C2"/>
    <w:rsid w:val="00850B33"/>
    <w:rsid w:val="008518B4"/>
    <w:rsid w:val="008518C3"/>
    <w:rsid w:val="00851A28"/>
    <w:rsid w:val="00851BD9"/>
    <w:rsid w:val="00851DA3"/>
    <w:rsid w:val="00851F9E"/>
    <w:rsid w:val="00851FC4"/>
    <w:rsid w:val="008521EF"/>
    <w:rsid w:val="00852437"/>
    <w:rsid w:val="00852C63"/>
    <w:rsid w:val="0085336B"/>
    <w:rsid w:val="00853383"/>
    <w:rsid w:val="008538FC"/>
    <w:rsid w:val="008539F3"/>
    <w:rsid w:val="00854591"/>
    <w:rsid w:val="0085498D"/>
    <w:rsid w:val="00854E83"/>
    <w:rsid w:val="00855453"/>
    <w:rsid w:val="00855626"/>
    <w:rsid w:val="00855899"/>
    <w:rsid w:val="0085654F"/>
    <w:rsid w:val="008602A6"/>
    <w:rsid w:val="00860328"/>
    <w:rsid w:val="008608BD"/>
    <w:rsid w:val="00860BFB"/>
    <w:rsid w:val="00860E75"/>
    <w:rsid w:val="00861EB3"/>
    <w:rsid w:val="00862363"/>
    <w:rsid w:val="008623B3"/>
    <w:rsid w:val="00863143"/>
    <w:rsid w:val="00863B54"/>
    <w:rsid w:val="00863F9F"/>
    <w:rsid w:val="0086427F"/>
    <w:rsid w:val="00864931"/>
    <w:rsid w:val="008655CB"/>
    <w:rsid w:val="00865EDA"/>
    <w:rsid w:val="00865FC6"/>
    <w:rsid w:val="008661AF"/>
    <w:rsid w:val="008672C2"/>
    <w:rsid w:val="008706E6"/>
    <w:rsid w:val="008709B8"/>
    <w:rsid w:val="00870C95"/>
    <w:rsid w:val="0087133A"/>
    <w:rsid w:val="00872484"/>
    <w:rsid w:val="00872722"/>
    <w:rsid w:val="00872E1D"/>
    <w:rsid w:val="00872EE5"/>
    <w:rsid w:val="008734AB"/>
    <w:rsid w:val="00873B4A"/>
    <w:rsid w:val="00875558"/>
    <w:rsid w:val="00876478"/>
    <w:rsid w:val="00880E85"/>
    <w:rsid w:val="00881038"/>
    <w:rsid w:val="00882B05"/>
    <w:rsid w:val="00882CD5"/>
    <w:rsid w:val="008835AE"/>
    <w:rsid w:val="0088411E"/>
    <w:rsid w:val="00884933"/>
    <w:rsid w:val="00884D8C"/>
    <w:rsid w:val="00885DA7"/>
    <w:rsid w:val="00885F4B"/>
    <w:rsid w:val="008865BE"/>
    <w:rsid w:val="008868CB"/>
    <w:rsid w:val="00886DE7"/>
    <w:rsid w:val="00890021"/>
    <w:rsid w:val="00890555"/>
    <w:rsid w:val="00890B8F"/>
    <w:rsid w:val="00891195"/>
    <w:rsid w:val="00891DA8"/>
    <w:rsid w:val="00893A3A"/>
    <w:rsid w:val="00894E13"/>
    <w:rsid w:val="00894F0E"/>
    <w:rsid w:val="00895141"/>
    <w:rsid w:val="00895EF5"/>
    <w:rsid w:val="00896396"/>
    <w:rsid w:val="00897037"/>
    <w:rsid w:val="008970DF"/>
    <w:rsid w:val="0089748C"/>
    <w:rsid w:val="008A02BC"/>
    <w:rsid w:val="008A041E"/>
    <w:rsid w:val="008A07D7"/>
    <w:rsid w:val="008A0F37"/>
    <w:rsid w:val="008A26E5"/>
    <w:rsid w:val="008A2D8F"/>
    <w:rsid w:val="008A31F4"/>
    <w:rsid w:val="008A331B"/>
    <w:rsid w:val="008A3A33"/>
    <w:rsid w:val="008A3E29"/>
    <w:rsid w:val="008A3F0E"/>
    <w:rsid w:val="008A424E"/>
    <w:rsid w:val="008A4A13"/>
    <w:rsid w:val="008A4CD4"/>
    <w:rsid w:val="008A4CDB"/>
    <w:rsid w:val="008A56AA"/>
    <w:rsid w:val="008A5840"/>
    <w:rsid w:val="008A5BA8"/>
    <w:rsid w:val="008A65EA"/>
    <w:rsid w:val="008A6D71"/>
    <w:rsid w:val="008A7381"/>
    <w:rsid w:val="008B0717"/>
    <w:rsid w:val="008B1944"/>
    <w:rsid w:val="008B19E5"/>
    <w:rsid w:val="008B1EB6"/>
    <w:rsid w:val="008B2040"/>
    <w:rsid w:val="008B22B8"/>
    <w:rsid w:val="008B3AB3"/>
    <w:rsid w:val="008B40F7"/>
    <w:rsid w:val="008B449B"/>
    <w:rsid w:val="008B52E3"/>
    <w:rsid w:val="008B5EF3"/>
    <w:rsid w:val="008B72F2"/>
    <w:rsid w:val="008B7950"/>
    <w:rsid w:val="008B7B16"/>
    <w:rsid w:val="008B7F5B"/>
    <w:rsid w:val="008C00F6"/>
    <w:rsid w:val="008C0B1E"/>
    <w:rsid w:val="008C0EAA"/>
    <w:rsid w:val="008C110C"/>
    <w:rsid w:val="008C1E24"/>
    <w:rsid w:val="008C1E42"/>
    <w:rsid w:val="008C239A"/>
    <w:rsid w:val="008C23C9"/>
    <w:rsid w:val="008C2426"/>
    <w:rsid w:val="008C2A23"/>
    <w:rsid w:val="008C3723"/>
    <w:rsid w:val="008C6451"/>
    <w:rsid w:val="008C73D4"/>
    <w:rsid w:val="008C744B"/>
    <w:rsid w:val="008C78E7"/>
    <w:rsid w:val="008C7A28"/>
    <w:rsid w:val="008D049D"/>
    <w:rsid w:val="008D0675"/>
    <w:rsid w:val="008D0B23"/>
    <w:rsid w:val="008D1127"/>
    <w:rsid w:val="008D1C20"/>
    <w:rsid w:val="008D28AD"/>
    <w:rsid w:val="008D33DF"/>
    <w:rsid w:val="008D3615"/>
    <w:rsid w:val="008D4E8B"/>
    <w:rsid w:val="008D4FF6"/>
    <w:rsid w:val="008D5F4D"/>
    <w:rsid w:val="008D61A8"/>
    <w:rsid w:val="008D70A2"/>
    <w:rsid w:val="008D71BA"/>
    <w:rsid w:val="008D7F09"/>
    <w:rsid w:val="008E0B23"/>
    <w:rsid w:val="008E1AF1"/>
    <w:rsid w:val="008E1CF8"/>
    <w:rsid w:val="008E2A1A"/>
    <w:rsid w:val="008E33E3"/>
    <w:rsid w:val="008E356A"/>
    <w:rsid w:val="008E3B38"/>
    <w:rsid w:val="008E4471"/>
    <w:rsid w:val="008E4EE4"/>
    <w:rsid w:val="008E4F4E"/>
    <w:rsid w:val="008E558B"/>
    <w:rsid w:val="008E5A04"/>
    <w:rsid w:val="008E5CD1"/>
    <w:rsid w:val="008E5DBF"/>
    <w:rsid w:val="008E6372"/>
    <w:rsid w:val="008E6674"/>
    <w:rsid w:val="008E7256"/>
    <w:rsid w:val="008E76E1"/>
    <w:rsid w:val="008E7975"/>
    <w:rsid w:val="008E7F3F"/>
    <w:rsid w:val="008F0159"/>
    <w:rsid w:val="008F04F5"/>
    <w:rsid w:val="008F1454"/>
    <w:rsid w:val="008F1B20"/>
    <w:rsid w:val="008F21F3"/>
    <w:rsid w:val="008F225F"/>
    <w:rsid w:val="008F2267"/>
    <w:rsid w:val="008F278B"/>
    <w:rsid w:val="008F3D5F"/>
    <w:rsid w:val="008F464C"/>
    <w:rsid w:val="008F4E40"/>
    <w:rsid w:val="008F4F3A"/>
    <w:rsid w:val="008F5FF8"/>
    <w:rsid w:val="008F63E5"/>
    <w:rsid w:val="008F761B"/>
    <w:rsid w:val="008F7B0C"/>
    <w:rsid w:val="00900280"/>
    <w:rsid w:val="009003F9"/>
    <w:rsid w:val="00901284"/>
    <w:rsid w:val="00901744"/>
    <w:rsid w:val="009033CE"/>
    <w:rsid w:val="00903882"/>
    <w:rsid w:val="00903A2D"/>
    <w:rsid w:val="00904A64"/>
    <w:rsid w:val="00904B31"/>
    <w:rsid w:val="00904BFA"/>
    <w:rsid w:val="00905E4E"/>
    <w:rsid w:val="00907BFC"/>
    <w:rsid w:val="00907D81"/>
    <w:rsid w:val="00907EA2"/>
    <w:rsid w:val="00910F59"/>
    <w:rsid w:val="009116EA"/>
    <w:rsid w:val="00911B38"/>
    <w:rsid w:val="009127B7"/>
    <w:rsid w:val="00912FCD"/>
    <w:rsid w:val="009130BE"/>
    <w:rsid w:val="00913CF5"/>
    <w:rsid w:val="009142F6"/>
    <w:rsid w:val="009159B6"/>
    <w:rsid w:val="00916439"/>
    <w:rsid w:val="00916791"/>
    <w:rsid w:val="009167BC"/>
    <w:rsid w:val="00917187"/>
    <w:rsid w:val="0091759E"/>
    <w:rsid w:val="009177D8"/>
    <w:rsid w:val="00920103"/>
    <w:rsid w:val="009206FE"/>
    <w:rsid w:val="00920FE3"/>
    <w:rsid w:val="0092121D"/>
    <w:rsid w:val="00921977"/>
    <w:rsid w:val="00921E62"/>
    <w:rsid w:val="00921EA9"/>
    <w:rsid w:val="009223F1"/>
    <w:rsid w:val="009224EB"/>
    <w:rsid w:val="0092260E"/>
    <w:rsid w:val="009227E9"/>
    <w:rsid w:val="00924CC3"/>
    <w:rsid w:val="0092558E"/>
    <w:rsid w:val="00925B54"/>
    <w:rsid w:val="0092652C"/>
    <w:rsid w:val="00926AAC"/>
    <w:rsid w:val="00926DED"/>
    <w:rsid w:val="0093004D"/>
    <w:rsid w:val="00930307"/>
    <w:rsid w:val="00930505"/>
    <w:rsid w:val="00930D37"/>
    <w:rsid w:val="00930EE2"/>
    <w:rsid w:val="00931058"/>
    <w:rsid w:val="00931129"/>
    <w:rsid w:val="00934F23"/>
    <w:rsid w:val="00935243"/>
    <w:rsid w:val="009358AA"/>
    <w:rsid w:val="00935CE5"/>
    <w:rsid w:val="00935E1B"/>
    <w:rsid w:val="00935FF6"/>
    <w:rsid w:val="00940566"/>
    <w:rsid w:val="009411D3"/>
    <w:rsid w:val="009417AA"/>
    <w:rsid w:val="009421CD"/>
    <w:rsid w:val="00942391"/>
    <w:rsid w:val="00942897"/>
    <w:rsid w:val="00943024"/>
    <w:rsid w:val="00943849"/>
    <w:rsid w:val="00943857"/>
    <w:rsid w:val="00944546"/>
    <w:rsid w:val="00944E29"/>
    <w:rsid w:val="0094536B"/>
    <w:rsid w:val="00945928"/>
    <w:rsid w:val="009463CF"/>
    <w:rsid w:val="00946AA3"/>
    <w:rsid w:val="00947135"/>
    <w:rsid w:val="00947190"/>
    <w:rsid w:val="00947E78"/>
    <w:rsid w:val="00950544"/>
    <w:rsid w:val="00952B66"/>
    <w:rsid w:val="00953143"/>
    <w:rsid w:val="009538D6"/>
    <w:rsid w:val="00955AC1"/>
    <w:rsid w:val="00955CC3"/>
    <w:rsid w:val="0095652C"/>
    <w:rsid w:val="009568AC"/>
    <w:rsid w:val="00961977"/>
    <w:rsid w:val="009627FD"/>
    <w:rsid w:val="00963D17"/>
    <w:rsid w:val="00964222"/>
    <w:rsid w:val="00965316"/>
    <w:rsid w:val="009656F4"/>
    <w:rsid w:val="0096575D"/>
    <w:rsid w:val="009658C2"/>
    <w:rsid w:val="009663E4"/>
    <w:rsid w:val="009664EB"/>
    <w:rsid w:val="00966BAA"/>
    <w:rsid w:val="0096789D"/>
    <w:rsid w:val="00967E2A"/>
    <w:rsid w:val="009708D1"/>
    <w:rsid w:val="00970B29"/>
    <w:rsid w:val="00970EF3"/>
    <w:rsid w:val="009711E3"/>
    <w:rsid w:val="00971876"/>
    <w:rsid w:val="00972AED"/>
    <w:rsid w:val="0097315F"/>
    <w:rsid w:val="00973835"/>
    <w:rsid w:val="00973ACD"/>
    <w:rsid w:val="00973F00"/>
    <w:rsid w:val="00974125"/>
    <w:rsid w:val="00974319"/>
    <w:rsid w:val="009752B8"/>
    <w:rsid w:val="009753B1"/>
    <w:rsid w:val="009755FC"/>
    <w:rsid w:val="00975FE3"/>
    <w:rsid w:val="009762BE"/>
    <w:rsid w:val="00977CCC"/>
    <w:rsid w:val="009820A1"/>
    <w:rsid w:val="00982A56"/>
    <w:rsid w:val="00982B57"/>
    <w:rsid w:val="00982CA6"/>
    <w:rsid w:val="009841BF"/>
    <w:rsid w:val="0098467A"/>
    <w:rsid w:val="0098484B"/>
    <w:rsid w:val="00984DB9"/>
    <w:rsid w:val="00985555"/>
    <w:rsid w:val="00985D00"/>
    <w:rsid w:val="00986668"/>
    <w:rsid w:val="00986C32"/>
    <w:rsid w:val="009875B6"/>
    <w:rsid w:val="00987D17"/>
    <w:rsid w:val="00987F11"/>
    <w:rsid w:val="009903F7"/>
    <w:rsid w:val="009904D2"/>
    <w:rsid w:val="00991DAD"/>
    <w:rsid w:val="009922D0"/>
    <w:rsid w:val="0099245E"/>
    <w:rsid w:val="00992C42"/>
    <w:rsid w:val="0099414C"/>
    <w:rsid w:val="00994EAB"/>
    <w:rsid w:val="00995472"/>
    <w:rsid w:val="00995A5E"/>
    <w:rsid w:val="009965D0"/>
    <w:rsid w:val="00997889"/>
    <w:rsid w:val="009978DE"/>
    <w:rsid w:val="009A0088"/>
    <w:rsid w:val="009A0258"/>
    <w:rsid w:val="009A08E0"/>
    <w:rsid w:val="009A10AB"/>
    <w:rsid w:val="009A1763"/>
    <w:rsid w:val="009A2306"/>
    <w:rsid w:val="009A258B"/>
    <w:rsid w:val="009A2F95"/>
    <w:rsid w:val="009A30B6"/>
    <w:rsid w:val="009A38F9"/>
    <w:rsid w:val="009A38FC"/>
    <w:rsid w:val="009A43C6"/>
    <w:rsid w:val="009A455C"/>
    <w:rsid w:val="009A5BFE"/>
    <w:rsid w:val="009A5E67"/>
    <w:rsid w:val="009A6883"/>
    <w:rsid w:val="009A7B27"/>
    <w:rsid w:val="009B01E3"/>
    <w:rsid w:val="009B0E54"/>
    <w:rsid w:val="009B23B3"/>
    <w:rsid w:val="009B4A78"/>
    <w:rsid w:val="009B5816"/>
    <w:rsid w:val="009B5EF4"/>
    <w:rsid w:val="009B644A"/>
    <w:rsid w:val="009B652C"/>
    <w:rsid w:val="009B65ED"/>
    <w:rsid w:val="009B6DF2"/>
    <w:rsid w:val="009B6DFC"/>
    <w:rsid w:val="009B70B6"/>
    <w:rsid w:val="009B775D"/>
    <w:rsid w:val="009B7996"/>
    <w:rsid w:val="009B7C2D"/>
    <w:rsid w:val="009C04B5"/>
    <w:rsid w:val="009C1B77"/>
    <w:rsid w:val="009C1F91"/>
    <w:rsid w:val="009C1FC6"/>
    <w:rsid w:val="009C36AA"/>
    <w:rsid w:val="009C450E"/>
    <w:rsid w:val="009C4F80"/>
    <w:rsid w:val="009C5088"/>
    <w:rsid w:val="009C51B3"/>
    <w:rsid w:val="009C55F3"/>
    <w:rsid w:val="009C57E6"/>
    <w:rsid w:val="009C5E5D"/>
    <w:rsid w:val="009C618D"/>
    <w:rsid w:val="009C63AC"/>
    <w:rsid w:val="009C7291"/>
    <w:rsid w:val="009C7690"/>
    <w:rsid w:val="009C7B81"/>
    <w:rsid w:val="009D0117"/>
    <w:rsid w:val="009D019F"/>
    <w:rsid w:val="009D0978"/>
    <w:rsid w:val="009D0EE5"/>
    <w:rsid w:val="009D16EB"/>
    <w:rsid w:val="009D2AA4"/>
    <w:rsid w:val="009D3960"/>
    <w:rsid w:val="009D39E5"/>
    <w:rsid w:val="009D3A86"/>
    <w:rsid w:val="009D5AAD"/>
    <w:rsid w:val="009D5DC7"/>
    <w:rsid w:val="009D6541"/>
    <w:rsid w:val="009D703D"/>
    <w:rsid w:val="009E0CC3"/>
    <w:rsid w:val="009E234E"/>
    <w:rsid w:val="009E3078"/>
    <w:rsid w:val="009E34C8"/>
    <w:rsid w:val="009E44AE"/>
    <w:rsid w:val="009E44F2"/>
    <w:rsid w:val="009E6108"/>
    <w:rsid w:val="009E6B06"/>
    <w:rsid w:val="009E7D8F"/>
    <w:rsid w:val="009E7D95"/>
    <w:rsid w:val="009F0357"/>
    <w:rsid w:val="009F168E"/>
    <w:rsid w:val="009F1F25"/>
    <w:rsid w:val="009F1FF7"/>
    <w:rsid w:val="009F2CF7"/>
    <w:rsid w:val="009F4291"/>
    <w:rsid w:val="009F43FA"/>
    <w:rsid w:val="009F4762"/>
    <w:rsid w:val="009F4A0B"/>
    <w:rsid w:val="009F4C0E"/>
    <w:rsid w:val="009F4F9B"/>
    <w:rsid w:val="009F5261"/>
    <w:rsid w:val="009F5ACF"/>
    <w:rsid w:val="009F606F"/>
    <w:rsid w:val="009F63E2"/>
    <w:rsid w:val="009F7BE5"/>
    <w:rsid w:val="009F7D37"/>
    <w:rsid w:val="00A0053B"/>
    <w:rsid w:val="00A0124E"/>
    <w:rsid w:val="00A01763"/>
    <w:rsid w:val="00A01A86"/>
    <w:rsid w:val="00A01D42"/>
    <w:rsid w:val="00A027B8"/>
    <w:rsid w:val="00A03197"/>
    <w:rsid w:val="00A03C14"/>
    <w:rsid w:val="00A04C55"/>
    <w:rsid w:val="00A05185"/>
    <w:rsid w:val="00A05C11"/>
    <w:rsid w:val="00A06E7E"/>
    <w:rsid w:val="00A06FD9"/>
    <w:rsid w:val="00A109FB"/>
    <w:rsid w:val="00A114D7"/>
    <w:rsid w:val="00A12E79"/>
    <w:rsid w:val="00A13D46"/>
    <w:rsid w:val="00A13E70"/>
    <w:rsid w:val="00A14400"/>
    <w:rsid w:val="00A1522A"/>
    <w:rsid w:val="00A15349"/>
    <w:rsid w:val="00A15FB0"/>
    <w:rsid w:val="00A16122"/>
    <w:rsid w:val="00A1636F"/>
    <w:rsid w:val="00A16734"/>
    <w:rsid w:val="00A16AC3"/>
    <w:rsid w:val="00A16D7F"/>
    <w:rsid w:val="00A17CAE"/>
    <w:rsid w:val="00A205BD"/>
    <w:rsid w:val="00A214FE"/>
    <w:rsid w:val="00A216E1"/>
    <w:rsid w:val="00A21B55"/>
    <w:rsid w:val="00A22020"/>
    <w:rsid w:val="00A23E62"/>
    <w:rsid w:val="00A251FA"/>
    <w:rsid w:val="00A25F6B"/>
    <w:rsid w:val="00A269CC"/>
    <w:rsid w:val="00A26D82"/>
    <w:rsid w:val="00A277DD"/>
    <w:rsid w:val="00A277FD"/>
    <w:rsid w:val="00A27C83"/>
    <w:rsid w:val="00A27CD6"/>
    <w:rsid w:val="00A30099"/>
    <w:rsid w:val="00A3018F"/>
    <w:rsid w:val="00A30441"/>
    <w:rsid w:val="00A3136D"/>
    <w:rsid w:val="00A31B26"/>
    <w:rsid w:val="00A31C65"/>
    <w:rsid w:val="00A320E0"/>
    <w:rsid w:val="00A32168"/>
    <w:rsid w:val="00A32E9C"/>
    <w:rsid w:val="00A332D3"/>
    <w:rsid w:val="00A33B40"/>
    <w:rsid w:val="00A33FBE"/>
    <w:rsid w:val="00A3423D"/>
    <w:rsid w:val="00A347B0"/>
    <w:rsid w:val="00A356EA"/>
    <w:rsid w:val="00A3628B"/>
    <w:rsid w:val="00A36A3A"/>
    <w:rsid w:val="00A41A7E"/>
    <w:rsid w:val="00A42F1D"/>
    <w:rsid w:val="00A43DA7"/>
    <w:rsid w:val="00A4425C"/>
    <w:rsid w:val="00A44858"/>
    <w:rsid w:val="00A45A1B"/>
    <w:rsid w:val="00A462D8"/>
    <w:rsid w:val="00A4674F"/>
    <w:rsid w:val="00A472C9"/>
    <w:rsid w:val="00A477D5"/>
    <w:rsid w:val="00A516AE"/>
    <w:rsid w:val="00A519A7"/>
    <w:rsid w:val="00A52D10"/>
    <w:rsid w:val="00A52EA2"/>
    <w:rsid w:val="00A53067"/>
    <w:rsid w:val="00A53225"/>
    <w:rsid w:val="00A53CAE"/>
    <w:rsid w:val="00A53CBB"/>
    <w:rsid w:val="00A54254"/>
    <w:rsid w:val="00A54779"/>
    <w:rsid w:val="00A547B7"/>
    <w:rsid w:val="00A54CD8"/>
    <w:rsid w:val="00A55612"/>
    <w:rsid w:val="00A55A43"/>
    <w:rsid w:val="00A55B77"/>
    <w:rsid w:val="00A563D0"/>
    <w:rsid w:val="00A56659"/>
    <w:rsid w:val="00A56690"/>
    <w:rsid w:val="00A574F7"/>
    <w:rsid w:val="00A60C02"/>
    <w:rsid w:val="00A61545"/>
    <w:rsid w:val="00A61920"/>
    <w:rsid w:val="00A620D7"/>
    <w:rsid w:val="00A6259C"/>
    <w:rsid w:val="00A63116"/>
    <w:rsid w:val="00A65F2F"/>
    <w:rsid w:val="00A660D4"/>
    <w:rsid w:val="00A661B6"/>
    <w:rsid w:val="00A66908"/>
    <w:rsid w:val="00A66976"/>
    <w:rsid w:val="00A671CF"/>
    <w:rsid w:val="00A7105B"/>
    <w:rsid w:val="00A7106C"/>
    <w:rsid w:val="00A7173D"/>
    <w:rsid w:val="00A71DE7"/>
    <w:rsid w:val="00A73B45"/>
    <w:rsid w:val="00A7655E"/>
    <w:rsid w:val="00A7662B"/>
    <w:rsid w:val="00A7749B"/>
    <w:rsid w:val="00A77723"/>
    <w:rsid w:val="00A8034F"/>
    <w:rsid w:val="00A81C3E"/>
    <w:rsid w:val="00A820E1"/>
    <w:rsid w:val="00A822C1"/>
    <w:rsid w:val="00A82427"/>
    <w:rsid w:val="00A82900"/>
    <w:rsid w:val="00A82EA3"/>
    <w:rsid w:val="00A841A7"/>
    <w:rsid w:val="00A84801"/>
    <w:rsid w:val="00A84F3C"/>
    <w:rsid w:val="00A863A6"/>
    <w:rsid w:val="00A86EF3"/>
    <w:rsid w:val="00A873A5"/>
    <w:rsid w:val="00A901AB"/>
    <w:rsid w:val="00A90558"/>
    <w:rsid w:val="00A90A95"/>
    <w:rsid w:val="00A90CBE"/>
    <w:rsid w:val="00A91527"/>
    <w:rsid w:val="00A919D3"/>
    <w:rsid w:val="00A91CA9"/>
    <w:rsid w:val="00A91E59"/>
    <w:rsid w:val="00A91E5C"/>
    <w:rsid w:val="00A91EE7"/>
    <w:rsid w:val="00A92511"/>
    <w:rsid w:val="00A92A56"/>
    <w:rsid w:val="00A94B0A"/>
    <w:rsid w:val="00A94F21"/>
    <w:rsid w:val="00A95926"/>
    <w:rsid w:val="00A95C02"/>
    <w:rsid w:val="00A95CDD"/>
    <w:rsid w:val="00A96687"/>
    <w:rsid w:val="00A96969"/>
    <w:rsid w:val="00A96BCE"/>
    <w:rsid w:val="00A96D55"/>
    <w:rsid w:val="00A97185"/>
    <w:rsid w:val="00A9732C"/>
    <w:rsid w:val="00A977A5"/>
    <w:rsid w:val="00A97C0D"/>
    <w:rsid w:val="00AA02D6"/>
    <w:rsid w:val="00AA136A"/>
    <w:rsid w:val="00AA18B4"/>
    <w:rsid w:val="00AA1A2D"/>
    <w:rsid w:val="00AA1B59"/>
    <w:rsid w:val="00AA20D8"/>
    <w:rsid w:val="00AA347C"/>
    <w:rsid w:val="00AA3CC9"/>
    <w:rsid w:val="00AA4546"/>
    <w:rsid w:val="00AA52D2"/>
    <w:rsid w:val="00AB06C8"/>
    <w:rsid w:val="00AB0BF8"/>
    <w:rsid w:val="00AB1D6E"/>
    <w:rsid w:val="00AB29A0"/>
    <w:rsid w:val="00AB313A"/>
    <w:rsid w:val="00AB3D1F"/>
    <w:rsid w:val="00AB417F"/>
    <w:rsid w:val="00AB4910"/>
    <w:rsid w:val="00AB4AEA"/>
    <w:rsid w:val="00AB4D2B"/>
    <w:rsid w:val="00AB58B1"/>
    <w:rsid w:val="00AB64E3"/>
    <w:rsid w:val="00AB6536"/>
    <w:rsid w:val="00AB6A4B"/>
    <w:rsid w:val="00AB6EC8"/>
    <w:rsid w:val="00AC04AE"/>
    <w:rsid w:val="00AC0898"/>
    <w:rsid w:val="00AC0C49"/>
    <w:rsid w:val="00AC10A6"/>
    <w:rsid w:val="00AC1769"/>
    <w:rsid w:val="00AC1BA8"/>
    <w:rsid w:val="00AC2FEB"/>
    <w:rsid w:val="00AC43EE"/>
    <w:rsid w:val="00AC4C45"/>
    <w:rsid w:val="00AC4D53"/>
    <w:rsid w:val="00AC4EBC"/>
    <w:rsid w:val="00AC5633"/>
    <w:rsid w:val="00AC5B73"/>
    <w:rsid w:val="00AC5C3D"/>
    <w:rsid w:val="00AC5C81"/>
    <w:rsid w:val="00AC6DC7"/>
    <w:rsid w:val="00AC7434"/>
    <w:rsid w:val="00AC7C21"/>
    <w:rsid w:val="00AD006F"/>
    <w:rsid w:val="00AD048F"/>
    <w:rsid w:val="00AD1155"/>
    <w:rsid w:val="00AD1343"/>
    <w:rsid w:val="00AD18B3"/>
    <w:rsid w:val="00AD2AC1"/>
    <w:rsid w:val="00AD36BA"/>
    <w:rsid w:val="00AD44BA"/>
    <w:rsid w:val="00AD47CA"/>
    <w:rsid w:val="00AD5D57"/>
    <w:rsid w:val="00AD6DB7"/>
    <w:rsid w:val="00AD6EDA"/>
    <w:rsid w:val="00AD7310"/>
    <w:rsid w:val="00AE1C3D"/>
    <w:rsid w:val="00AE1E4D"/>
    <w:rsid w:val="00AE252F"/>
    <w:rsid w:val="00AE2C06"/>
    <w:rsid w:val="00AE399D"/>
    <w:rsid w:val="00AE3E78"/>
    <w:rsid w:val="00AE422B"/>
    <w:rsid w:val="00AE51D6"/>
    <w:rsid w:val="00AE63EA"/>
    <w:rsid w:val="00AE6A28"/>
    <w:rsid w:val="00AE6B84"/>
    <w:rsid w:val="00AE7211"/>
    <w:rsid w:val="00AE73FC"/>
    <w:rsid w:val="00AE76B0"/>
    <w:rsid w:val="00AF14E5"/>
    <w:rsid w:val="00AF153A"/>
    <w:rsid w:val="00AF1700"/>
    <w:rsid w:val="00AF19EC"/>
    <w:rsid w:val="00AF1E6D"/>
    <w:rsid w:val="00AF3856"/>
    <w:rsid w:val="00AF3E1F"/>
    <w:rsid w:val="00AF4C9D"/>
    <w:rsid w:val="00AF4CFB"/>
    <w:rsid w:val="00AF501D"/>
    <w:rsid w:val="00AF5B44"/>
    <w:rsid w:val="00AF5DD9"/>
    <w:rsid w:val="00AF6CD1"/>
    <w:rsid w:val="00AF6DA5"/>
    <w:rsid w:val="00AF7D20"/>
    <w:rsid w:val="00B009FE"/>
    <w:rsid w:val="00B011AD"/>
    <w:rsid w:val="00B015CB"/>
    <w:rsid w:val="00B01F9B"/>
    <w:rsid w:val="00B0361E"/>
    <w:rsid w:val="00B04391"/>
    <w:rsid w:val="00B04411"/>
    <w:rsid w:val="00B055D9"/>
    <w:rsid w:val="00B0615B"/>
    <w:rsid w:val="00B06F32"/>
    <w:rsid w:val="00B0714B"/>
    <w:rsid w:val="00B1006E"/>
    <w:rsid w:val="00B106EA"/>
    <w:rsid w:val="00B10C9C"/>
    <w:rsid w:val="00B117B4"/>
    <w:rsid w:val="00B117F7"/>
    <w:rsid w:val="00B11D1A"/>
    <w:rsid w:val="00B12AE7"/>
    <w:rsid w:val="00B12CD9"/>
    <w:rsid w:val="00B130E9"/>
    <w:rsid w:val="00B13308"/>
    <w:rsid w:val="00B1335F"/>
    <w:rsid w:val="00B133AB"/>
    <w:rsid w:val="00B1361A"/>
    <w:rsid w:val="00B14353"/>
    <w:rsid w:val="00B144B0"/>
    <w:rsid w:val="00B14718"/>
    <w:rsid w:val="00B14FB8"/>
    <w:rsid w:val="00B15A1F"/>
    <w:rsid w:val="00B1686E"/>
    <w:rsid w:val="00B17043"/>
    <w:rsid w:val="00B17080"/>
    <w:rsid w:val="00B17BFC"/>
    <w:rsid w:val="00B202DA"/>
    <w:rsid w:val="00B203AC"/>
    <w:rsid w:val="00B20871"/>
    <w:rsid w:val="00B20C46"/>
    <w:rsid w:val="00B210B8"/>
    <w:rsid w:val="00B21724"/>
    <w:rsid w:val="00B2223D"/>
    <w:rsid w:val="00B234B3"/>
    <w:rsid w:val="00B238DF"/>
    <w:rsid w:val="00B23A5D"/>
    <w:rsid w:val="00B23F41"/>
    <w:rsid w:val="00B24700"/>
    <w:rsid w:val="00B24A4B"/>
    <w:rsid w:val="00B25173"/>
    <w:rsid w:val="00B25677"/>
    <w:rsid w:val="00B2581D"/>
    <w:rsid w:val="00B25C7A"/>
    <w:rsid w:val="00B2628F"/>
    <w:rsid w:val="00B2672A"/>
    <w:rsid w:val="00B27341"/>
    <w:rsid w:val="00B27342"/>
    <w:rsid w:val="00B27770"/>
    <w:rsid w:val="00B27A57"/>
    <w:rsid w:val="00B27B05"/>
    <w:rsid w:val="00B30048"/>
    <w:rsid w:val="00B31FC6"/>
    <w:rsid w:val="00B327E4"/>
    <w:rsid w:val="00B32806"/>
    <w:rsid w:val="00B330E3"/>
    <w:rsid w:val="00B3388C"/>
    <w:rsid w:val="00B33DB4"/>
    <w:rsid w:val="00B346B9"/>
    <w:rsid w:val="00B34934"/>
    <w:rsid w:val="00B34C29"/>
    <w:rsid w:val="00B3549F"/>
    <w:rsid w:val="00B354B3"/>
    <w:rsid w:val="00B35C43"/>
    <w:rsid w:val="00B36440"/>
    <w:rsid w:val="00B36BD2"/>
    <w:rsid w:val="00B40086"/>
    <w:rsid w:val="00B401FF"/>
    <w:rsid w:val="00B4060C"/>
    <w:rsid w:val="00B40DFE"/>
    <w:rsid w:val="00B41504"/>
    <w:rsid w:val="00B41E3C"/>
    <w:rsid w:val="00B41F95"/>
    <w:rsid w:val="00B421AA"/>
    <w:rsid w:val="00B439F0"/>
    <w:rsid w:val="00B43FCB"/>
    <w:rsid w:val="00B443D0"/>
    <w:rsid w:val="00B452F4"/>
    <w:rsid w:val="00B45468"/>
    <w:rsid w:val="00B46C9E"/>
    <w:rsid w:val="00B46CB7"/>
    <w:rsid w:val="00B47194"/>
    <w:rsid w:val="00B471BC"/>
    <w:rsid w:val="00B4739B"/>
    <w:rsid w:val="00B473ED"/>
    <w:rsid w:val="00B47926"/>
    <w:rsid w:val="00B501EE"/>
    <w:rsid w:val="00B51650"/>
    <w:rsid w:val="00B518E9"/>
    <w:rsid w:val="00B525D5"/>
    <w:rsid w:val="00B53C6E"/>
    <w:rsid w:val="00B53E5B"/>
    <w:rsid w:val="00B54102"/>
    <w:rsid w:val="00B54150"/>
    <w:rsid w:val="00B54464"/>
    <w:rsid w:val="00B55246"/>
    <w:rsid w:val="00B554BA"/>
    <w:rsid w:val="00B557D8"/>
    <w:rsid w:val="00B5594C"/>
    <w:rsid w:val="00B55DA5"/>
    <w:rsid w:val="00B55E85"/>
    <w:rsid w:val="00B5636D"/>
    <w:rsid w:val="00B565BB"/>
    <w:rsid w:val="00B56ABE"/>
    <w:rsid w:val="00B56F5C"/>
    <w:rsid w:val="00B57214"/>
    <w:rsid w:val="00B57320"/>
    <w:rsid w:val="00B61F9F"/>
    <w:rsid w:val="00B62205"/>
    <w:rsid w:val="00B6267E"/>
    <w:rsid w:val="00B62802"/>
    <w:rsid w:val="00B62EC1"/>
    <w:rsid w:val="00B640B2"/>
    <w:rsid w:val="00B64D78"/>
    <w:rsid w:val="00B66190"/>
    <w:rsid w:val="00B662D0"/>
    <w:rsid w:val="00B6648D"/>
    <w:rsid w:val="00B6685A"/>
    <w:rsid w:val="00B67399"/>
    <w:rsid w:val="00B674D6"/>
    <w:rsid w:val="00B67521"/>
    <w:rsid w:val="00B676FC"/>
    <w:rsid w:val="00B707E5"/>
    <w:rsid w:val="00B70D0E"/>
    <w:rsid w:val="00B72C28"/>
    <w:rsid w:val="00B758AB"/>
    <w:rsid w:val="00B75A36"/>
    <w:rsid w:val="00B76619"/>
    <w:rsid w:val="00B76A80"/>
    <w:rsid w:val="00B76F12"/>
    <w:rsid w:val="00B76FEA"/>
    <w:rsid w:val="00B77D9F"/>
    <w:rsid w:val="00B803C6"/>
    <w:rsid w:val="00B81442"/>
    <w:rsid w:val="00B81594"/>
    <w:rsid w:val="00B817C8"/>
    <w:rsid w:val="00B8223B"/>
    <w:rsid w:val="00B828FF"/>
    <w:rsid w:val="00B83C8B"/>
    <w:rsid w:val="00B83F74"/>
    <w:rsid w:val="00B84027"/>
    <w:rsid w:val="00B84371"/>
    <w:rsid w:val="00B84DF8"/>
    <w:rsid w:val="00B853AC"/>
    <w:rsid w:val="00B854A2"/>
    <w:rsid w:val="00B85D68"/>
    <w:rsid w:val="00B85D8B"/>
    <w:rsid w:val="00B861FD"/>
    <w:rsid w:val="00B869F1"/>
    <w:rsid w:val="00B87829"/>
    <w:rsid w:val="00B879BB"/>
    <w:rsid w:val="00B90324"/>
    <w:rsid w:val="00B9032E"/>
    <w:rsid w:val="00B90481"/>
    <w:rsid w:val="00B90F75"/>
    <w:rsid w:val="00B922E9"/>
    <w:rsid w:val="00B92514"/>
    <w:rsid w:val="00B925A2"/>
    <w:rsid w:val="00B930A0"/>
    <w:rsid w:val="00B93F61"/>
    <w:rsid w:val="00B95696"/>
    <w:rsid w:val="00B96229"/>
    <w:rsid w:val="00B9650F"/>
    <w:rsid w:val="00B96516"/>
    <w:rsid w:val="00B965BB"/>
    <w:rsid w:val="00B96D65"/>
    <w:rsid w:val="00B973E8"/>
    <w:rsid w:val="00B978C0"/>
    <w:rsid w:val="00BA073C"/>
    <w:rsid w:val="00BA091C"/>
    <w:rsid w:val="00BA1A7F"/>
    <w:rsid w:val="00BA24C8"/>
    <w:rsid w:val="00BA2AD1"/>
    <w:rsid w:val="00BA45D5"/>
    <w:rsid w:val="00BA4952"/>
    <w:rsid w:val="00BA5172"/>
    <w:rsid w:val="00BA51C9"/>
    <w:rsid w:val="00BA5B39"/>
    <w:rsid w:val="00BA63D9"/>
    <w:rsid w:val="00BA64EF"/>
    <w:rsid w:val="00BA7657"/>
    <w:rsid w:val="00BB263D"/>
    <w:rsid w:val="00BB326A"/>
    <w:rsid w:val="00BB3DB1"/>
    <w:rsid w:val="00BB3EB2"/>
    <w:rsid w:val="00BB4951"/>
    <w:rsid w:val="00BB4AFC"/>
    <w:rsid w:val="00BB5C89"/>
    <w:rsid w:val="00BB6DA3"/>
    <w:rsid w:val="00BB6FEF"/>
    <w:rsid w:val="00BB76EB"/>
    <w:rsid w:val="00BC01AC"/>
    <w:rsid w:val="00BC046E"/>
    <w:rsid w:val="00BC1D85"/>
    <w:rsid w:val="00BC20AE"/>
    <w:rsid w:val="00BC23DC"/>
    <w:rsid w:val="00BC2C83"/>
    <w:rsid w:val="00BC2DBA"/>
    <w:rsid w:val="00BC2DFF"/>
    <w:rsid w:val="00BC45BF"/>
    <w:rsid w:val="00BC4723"/>
    <w:rsid w:val="00BC53F5"/>
    <w:rsid w:val="00BC5AF0"/>
    <w:rsid w:val="00BC6470"/>
    <w:rsid w:val="00BC6CAD"/>
    <w:rsid w:val="00BC729D"/>
    <w:rsid w:val="00BC736A"/>
    <w:rsid w:val="00BC7F48"/>
    <w:rsid w:val="00BD0732"/>
    <w:rsid w:val="00BD1649"/>
    <w:rsid w:val="00BD1907"/>
    <w:rsid w:val="00BD1FC1"/>
    <w:rsid w:val="00BD2137"/>
    <w:rsid w:val="00BD3976"/>
    <w:rsid w:val="00BD3E62"/>
    <w:rsid w:val="00BD468D"/>
    <w:rsid w:val="00BD49DE"/>
    <w:rsid w:val="00BD4BBC"/>
    <w:rsid w:val="00BD5666"/>
    <w:rsid w:val="00BD594E"/>
    <w:rsid w:val="00BD5D71"/>
    <w:rsid w:val="00BD7CFE"/>
    <w:rsid w:val="00BE094E"/>
    <w:rsid w:val="00BE1005"/>
    <w:rsid w:val="00BE36D6"/>
    <w:rsid w:val="00BE43D9"/>
    <w:rsid w:val="00BE4479"/>
    <w:rsid w:val="00BE5149"/>
    <w:rsid w:val="00BE523A"/>
    <w:rsid w:val="00BE526E"/>
    <w:rsid w:val="00BE57DD"/>
    <w:rsid w:val="00BE6F6B"/>
    <w:rsid w:val="00BE6FBF"/>
    <w:rsid w:val="00BE7C6C"/>
    <w:rsid w:val="00BF0387"/>
    <w:rsid w:val="00BF1D63"/>
    <w:rsid w:val="00BF21DE"/>
    <w:rsid w:val="00BF2ED4"/>
    <w:rsid w:val="00BF30DE"/>
    <w:rsid w:val="00BF50D2"/>
    <w:rsid w:val="00BF515D"/>
    <w:rsid w:val="00BF58FF"/>
    <w:rsid w:val="00C006D2"/>
    <w:rsid w:val="00C00842"/>
    <w:rsid w:val="00C009D6"/>
    <w:rsid w:val="00C01565"/>
    <w:rsid w:val="00C01B2A"/>
    <w:rsid w:val="00C02326"/>
    <w:rsid w:val="00C026E7"/>
    <w:rsid w:val="00C02DFD"/>
    <w:rsid w:val="00C03987"/>
    <w:rsid w:val="00C03DF1"/>
    <w:rsid w:val="00C04007"/>
    <w:rsid w:val="00C044A7"/>
    <w:rsid w:val="00C0500A"/>
    <w:rsid w:val="00C06730"/>
    <w:rsid w:val="00C070D7"/>
    <w:rsid w:val="00C07FA4"/>
    <w:rsid w:val="00C10BB0"/>
    <w:rsid w:val="00C11B7F"/>
    <w:rsid w:val="00C12453"/>
    <w:rsid w:val="00C1254E"/>
    <w:rsid w:val="00C14CA3"/>
    <w:rsid w:val="00C15678"/>
    <w:rsid w:val="00C167FD"/>
    <w:rsid w:val="00C17CCB"/>
    <w:rsid w:val="00C20664"/>
    <w:rsid w:val="00C20E37"/>
    <w:rsid w:val="00C2118C"/>
    <w:rsid w:val="00C213E6"/>
    <w:rsid w:val="00C21A41"/>
    <w:rsid w:val="00C2253F"/>
    <w:rsid w:val="00C22B08"/>
    <w:rsid w:val="00C22FCB"/>
    <w:rsid w:val="00C231E1"/>
    <w:rsid w:val="00C24026"/>
    <w:rsid w:val="00C24588"/>
    <w:rsid w:val="00C2485C"/>
    <w:rsid w:val="00C24968"/>
    <w:rsid w:val="00C24A07"/>
    <w:rsid w:val="00C250CA"/>
    <w:rsid w:val="00C253FC"/>
    <w:rsid w:val="00C25A6A"/>
    <w:rsid w:val="00C25D6B"/>
    <w:rsid w:val="00C26A7A"/>
    <w:rsid w:val="00C26D0A"/>
    <w:rsid w:val="00C26D98"/>
    <w:rsid w:val="00C26E5B"/>
    <w:rsid w:val="00C27B83"/>
    <w:rsid w:val="00C300F3"/>
    <w:rsid w:val="00C30E65"/>
    <w:rsid w:val="00C317AE"/>
    <w:rsid w:val="00C31C87"/>
    <w:rsid w:val="00C32E67"/>
    <w:rsid w:val="00C34DAE"/>
    <w:rsid w:val="00C3556B"/>
    <w:rsid w:val="00C35A85"/>
    <w:rsid w:val="00C36897"/>
    <w:rsid w:val="00C36DD2"/>
    <w:rsid w:val="00C37B36"/>
    <w:rsid w:val="00C37C2A"/>
    <w:rsid w:val="00C37C70"/>
    <w:rsid w:val="00C40263"/>
    <w:rsid w:val="00C4047F"/>
    <w:rsid w:val="00C40708"/>
    <w:rsid w:val="00C40803"/>
    <w:rsid w:val="00C408B5"/>
    <w:rsid w:val="00C4096E"/>
    <w:rsid w:val="00C411E9"/>
    <w:rsid w:val="00C4140F"/>
    <w:rsid w:val="00C4176D"/>
    <w:rsid w:val="00C41FA6"/>
    <w:rsid w:val="00C426D2"/>
    <w:rsid w:val="00C431D8"/>
    <w:rsid w:val="00C432DD"/>
    <w:rsid w:val="00C43A6B"/>
    <w:rsid w:val="00C44EA8"/>
    <w:rsid w:val="00C44FE3"/>
    <w:rsid w:val="00C47255"/>
    <w:rsid w:val="00C50911"/>
    <w:rsid w:val="00C509B0"/>
    <w:rsid w:val="00C50AC7"/>
    <w:rsid w:val="00C517BF"/>
    <w:rsid w:val="00C51903"/>
    <w:rsid w:val="00C53045"/>
    <w:rsid w:val="00C53147"/>
    <w:rsid w:val="00C53C45"/>
    <w:rsid w:val="00C55E50"/>
    <w:rsid w:val="00C56499"/>
    <w:rsid w:val="00C56989"/>
    <w:rsid w:val="00C56A26"/>
    <w:rsid w:val="00C57022"/>
    <w:rsid w:val="00C57265"/>
    <w:rsid w:val="00C572A6"/>
    <w:rsid w:val="00C57864"/>
    <w:rsid w:val="00C57D3D"/>
    <w:rsid w:val="00C6051F"/>
    <w:rsid w:val="00C6165E"/>
    <w:rsid w:val="00C61C3D"/>
    <w:rsid w:val="00C61F4A"/>
    <w:rsid w:val="00C61FDE"/>
    <w:rsid w:val="00C623E3"/>
    <w:rsid w:val="00C62D0B"/>
    <w:rsid w:val="00C62EBF"/>
    <w:rsid w:val="00C632B9"/>
    <w:rsid w:val="00C63770"/>
    <w:rsid w:val="00C63D2B"/>
    <w:rsid w:val="00C642A8"/>
    <w:rsid w:val="00C64876"/>
    <w:rsid w:val="00C65A93"/>
    <w:rsid w:val="00C65F15"/>
    <w:rsid w:val="00C677BF"/>
    <w:rsid w:val="00C707D4"/>
    <w:rsid w:val="00C718DD"/>
    <w:rsid w:val="00C719E2"/>
    <w:rsid w:val="00C72319"/>
    <w:rsid w:val="00C73577"/>
    <w:rsid w:val="00C73952"/>
    <w:rsid w:val="00C73D88"/>
    <w:rsid w:val="00C742B5"/>
    <w:rsid w:val="00C7439C"/>
    <w:rsid w:val="00C74DE9"/>
    <w:rsid w:val="00C74E4C"/>
    <w:rsid w:val="00C750EC"/>
    <w:rsid w:val="00C76094"/>
    <w:rsid w:val="00C77766"/>
    <w:rsid w:val="00C77DEA"/>
    <w:rsid w:val="00C80ABD"/>
    <w:rsid w:val="00C80D42"/>
    <w:rsid w:val="00C81086"/>
    <w:rsid w:val="00C811DD"/>
    <w:rsid w:val="00C81217"/>
    <w:rsid w:val="00C8140A"/>
    <w:rsid w:val="00C824A3"/>
    <w:rsid w:val="00C82F1D"/>
    <w:rsid w:val="00C8331E"/>
    <w:rsid w:val="00C83436"/>
    <w:rsid w:val="00C83B68"/>
    <w:rsid w:val="00C83C7E"/>
    <w:rsid w:val="00C84C61"/>
    <w:rsid w:val="00C8605F"/>
    <w:rsid w:val="00C86ABA"/>
    <w:rsid w:val="00C86E4F"/>
    <w:rsid w:val="00C86FCC"/>
    <w:rsid w:val="00C875E5"/>
    <w:rsid w:val="00C87C6E"/>
    <w:rsid w:val="00C87C90"/>
    <w:rsid w:val="00C90C5C"/>
    <w:rsid w:val="00C9211B"/>
    <w:rsid w:val="00C92473"/>
    <w:rsid w:val="00C941D1"/>
    <w:rsid w:val="00C945A1"/>
    <w:rsid w:val="00C95144"/>
    <w:rsid w:val="00C9581B"/>
    <w:rsid w:val="00C96046"/>
    <w:rsid w:val="00C9678E"/>
    <w:rsid w:val="00C971EF"/>
    <w:rsid w:val="00C972FA"/>
    <w:rsid w:val="00CA00A8"/>
    <w:rsid w:val="00CA04EC"/>
    <w:rsid w:val="00CA06A4"/>
    <w:rsid w:val="00CA0FCF"/>
    <w:rsid w:val="00CA17E5"/>
    <w:rsid w:val="00CA26CB"/>
    <w:rsid w:val="00CA2AED"/>
    <w:rsid w:val="00CA2D05"/>
    <w:rsid w:val="00CA347A"/>
    <w:rsid w:val="00CA3D9D"/>
    <w:rsid w:val="00CA5EE4"/>
    <w:rsid w:val="00CA6077"/>
    <w:rsid w:val="00CA6CF0"/>
    <w:rsid w:val="00CA7EF5"/>
    <w:rsid w:val="00CB01F1"/>
    <w:rsid w:val="00CB07B4"/>
    <w:rsid w:val="00CB09FB"/>
    <w:rsid w:val="00CB1A7A"/>
    <w:rsid w:val="00CB3967"/>
    <w:rsid w:val="00CB4746"/>
    <w:rsid w:val="00CB4893"/>
    <w:rsid w:val="00CB54A6"/>
    <w:rsid w:val="00CB560D"/>
    <w:rsid w:val="00CB5C91"/>
    <w:rsid w:val="00CB5E17"/>
    <w:rsid w:val="00CB5E46"/>
    <w:rsid w:val="00CB60B4"/>
    <w:rsid w:val="00CB72D5"/>
    <w:rsid w:val="00CB7804"/>
    <w:rsid w:val="00CC00E4"/>
    <w:rsid w:val="00CC0AE9"/>
    <w:rsid w:val="00CC2406"/>
    <w:rsid w:val="00CC2781"/>
    <w:rsid w:val="00CC2DFC"/>
    <w:rsid w:val="00CC30E1"/>
    <w:rsid w:val="00CC34B8"/>
    <w:rsid w:val="00CC4686"/>
    <w:rsid w:val="00CC4F10"/>
    <w:rsid w:val="00CC4FFE"/>
    <w:rsid w:val="00CC5245"/>
    <w:rsid w:val="00CC5446"/>
    <w:rsid w:val="00CC6516"/>
    <w:rsid w:val="00CC67B5"/>
    <w:rsid w:val="00CC76E7"/>
    <w:rsid w:val="00CC7862"/>
    <w:rsid w:val="00CD097B"/>
    <w:rsid w:val="00CD0C91"/>
    <w:rsid w:val="00CD3739"/>
    <w:rsid w:val="00CD3B33"/>
    <w:rsid w:val="00CD4635"/>
    <w:rsid w:val="00CD5599"/>
    <w:rsid w:val="00CD565A"/>
    <w:rsid w:val="00CD573F"/>
    <w:rsid w:val="00CD683F"/>
    <w:rsid w:val="00CD7036"/>
    <w:rsid w:val="00CE0070"/>
    <w:rsid w:val="00CE072B"/>
    <w:rsid w:val="00CE149F"/>
    <w:rsid w:val="00CE1AB1"/>
    <w:rsid w:val="00CE3728"/>
    <w:rsid w:val="00CE38CE"/>
    <w:rsid w:val="00CE3DA0"/>
    <w:rsid w:val="00CE4423"/>
    <w:rsid w:val="00CE4A45"/>
    <w:rsid w:val="00CE613F"/>
    <w:rsid w:val="00CE6ECC"/>
    <w:rsid w:val="00CE6F02"/>
    <w:rsid w:val="00CE724E"/>
    <w:rsid w:val="00CE7298"/>
    <w:rsid w:val="00CE72D5"/>
    <w:rsid w:val="00CF065B"/>
    <w:rsid w:val="00CF0703"/>
    <w:rsid w:val="00CF08D0"/>
    <w:rsid w:val="00CF1C73"/>
    <w:rsid w:val="00CF1D78"/>
    <w:rsid w:val="00CF3673"/>
    <w:rsid w:val="00CF4700"/>
    <w:rsid w:val="00CF4F89"/>
    <w:rsid w:val="00CF5986"/>
    <w:rsid w:val="00CF5A05"/>
    <w:rsid w:val="00CF5BF8"/>
    <w:rsid w:val="00CF5C88"/>
    <w:rsid w:val="00CF63BC"/>
    <w:rsid w:val="00CF64FA"/>
    <w:rsid w:val="00CF6868"/>
    <w:rsid w:val="00CF6FD3"/>
    <w:rsid w:val="00CF7037"/>
    <w:rsid w:val="00CF708F"/>
    <w:rsid w:val="00CF782B"/>
    <w:rsid w:val="00CF798D"/>
    <w:rsid w:val="00CF7C4F"/>
    <w:rsid w:val="00D0082A"/>
    <w:rsid w:val="00D011D0"/>
    <w:rsid w:val="00D018BA"/>
    <w:rsid w:val="00D02117"/>
    <w:rsid w:val="00D02599"/>
    <w:rsid w:val="00D02786"/>
    <w:rsid w:val="00D0298E"/>
    <w:rsid w:val="00D0302E"/>
    <w:rsid w:val="00D0462B"/>
    <w:rsid w:val="00D0467A"/>
    <w:rsid w:val="00D0629E"/>
    <w:rsid w:val="00D072BA"/>
    <w:rsid w:val="00D1157D"/>
    <w:rsid w:val="00D11D96"/>
    <w:rsid w:val="00D11F5D"/>
    <w:rsid w:val="00D126DC"/>
    <w:rsid w:val="00D12849"/>
    <w:rsid w:val="00D12C05"/>
    <w:rsid w:val="00D12CDB"/>
    <w:rsid w:val="00D130C1"/>
    <w:rsid w:val="00D131A1"/>
    <w:rsid w:val="00D13693"/>
    <w:rsid w:val="00D147CC"/>
    <w:rsid w:val="00D161D8"/>
    <w:rsid w:val="00D17434"/>
    <w:rsid w:val="00D17478"/>
    <w:rsid w:val="00D1751B"/>
    <w:rsid w:val="00D17F7C"/>
    <w:rsid w:val="00D21191"/>
    <w:rsid w:val="00D214B8"/>
    <w:rsid w:val="00D218A4"/>
    <w:rsid w:val="00D22A8F"/>
    <w:rsid w:val="00D23C39"/>
    <w:rsid w:val="00D2461F"/>
    <w:rsid w:val="00D253D7"/>
    <w:rsid w:val="00D26043"/>
    <w:rsid w:val="00D2669C"/>
    <w:rsid w:val="00D26C2D"/>
    <w:rsid w:val="00D26DB2"/>
    <w:rsid w:val="00D26E5E"/>
    <w:rsid w:val="00D27263"/>
    <w:rsid w:val="00D27343"/>
    <w:rsid w:val="00D27D9E"/>
    <w:rsid w:val="00D31A9A"/>
    <w:rsid w:val="00D31AD2"/>
    <w:rsid w:val="00D321A7"/>
    <w:rsid w:val="00D321AD"/>
    <w:rsid w:val="00D322FA"/>
    <w:rsid w:val="00D32813"/>
    <w:rsid w:val="00D35548"/>
    <w:rsid w:val="00D35A79"/>
    <w:rsid w:val="00D35C5D"/>
    <w:rsid w:val="00D377B5"/>
    <w:rsid w:val="00D37896"/>
    <w:rsid w:val="00D37CA6"/>
    <w:rsid w:val="00D408D8"/>
    <w:rsid w:val="00D40996"/>
    <w:rsid w:val="00D40E9E"/>
    <w:rsid w:val="00D41C0C"/>
    <w:rsid w:val="00D41DE4"/>
    <w:rsid w:val="00D42E63"/>
    <w:rsid w:val="00D43B0F"/>
    <w:rsid w:val="00D445BC"/>
    <w:rsid w:val="00D4482B"/>
    <w:rsid w:val="00D44AE7"/>
    <w:rsid w:val="00D45640"/>
    <w:rsid w:val="00D4614B"/>
    <w:rsid w:val="00D464EC"/>
    <w:rsid w:val="00D50F28"/>
    <w:rsid w:val="00D5273E"/>
    <w:rsid w:val="00D53399"/>
    <w:rsid w:val="00D53ED6"/>
    <w:rsid w:val="00D541CA"/>
    <w:rsid w:val="00D548B3"/>
    <w:rsid w:val="00D54C01"/>
    <w:rsid w:val="00D54ED3"/>
    <w:rsid w:val="00D552F0"/>
    <w:rsid w:val="00D5548B"/>
    <w:rsid w:val="00D56111"/>
    <w:rsid w:val="00D56370"/>
    <w:rsid w:val="00D56BE8"/>
    <w:rsid w:val="00D573F0"/>
    <w:rsid w:val="00D57D4F"/>
    <w:rsid w:val="00D57E53"/>
    <w:rsid w:val="00D61054"/>
    <w:rsid w:val="00D61995"/>
    <w:rsid w:val="00D62C5B"/>
    <w:rsid w:val="00D63013"/>
    <w:rsid w:val="00D630DC"/>
    <w:rsid w:val="00D63552"/>
    <w:rsid w:val="00D63689"/>
    <w:rsid w:val="00D6375B"/>
    <w:rsid w:val="00D63C7C"/>
    <w:rsid w:val="00D63E12"/>
    <w:rsid w:val="00D6442C"/>
    <w:rsid w:val="00D6550D"/>
    <w:rsid w:val="00D6656B"/>
    <w:rsid w:val="00D668E3"/>
    <w:rsid w:val="00D673C2"/>
    <w:rsid w:val="00D67866"/>
    <w:rsid w:val="00D679D3"/>
    <w:rsid w:val="00D70128"/>
    <w:rsid w:val="00D70E4B"/>
    <w:rsid w:val="00D70FB5"/>
    <w:rsid w:val="00D71994"/>
    <w:rsid w:val="00D71A59"/>
    <w:rsid w:val="00D71C51"/>
    <w:rsid w:val="00D72068"/>
    <w:rsid w:val="00D72175"/>
    <w:rsid w:val="00D72CFE"/>
    <w:rsid w:val="00D7363E"/>
    <w:rsid w:val="00D750C9"/>
    <w:rsid w:val="00D75841"/>
    <w:rsid w:val="00D764F6"/>
    <w:rsid w:val="00D76D6C"/>
    <w:rsid w:val="00D778EE"/>
    <w:rsid w:val="00D77B6D"/>
    <w:rsid w:val="00D806AC"/>
    <w:rsid w:val="00D80C63"/>
    <w:rsid w:val="00D82808"/>
    <w:rsid w:val="00D83040"/>
    <w:rsid w:val="00D83AD1"/>
    <w:rsid w:val="00D83EEA"/>
    <w:rsid w:val="00D84495"/>
    <w:rsid w:val="00D84A07"/>
    <w:rsid w:val="00D854BB"/>
    <w:rsid w:val="00D85C06"/>
    <w:rsid w:val="00D85E69"/>
    <w:rsid w:val="00D85ED2"/>
    <w:rsid w:val="00D87185"/>
    <w:rsid w:val="00D8720D"/>
    <w:rsid w:val="00D87B42"/>
    <w:rsid w:val="00D87CCF"/>
    <w:rsid w:val="00D903F5"/>
    <w:rsid w:val="00D906A8"/>
    <w:rsid w:val="00D90FBD"/>
    <w:rsid w:val="00D91058"/>
    <w:rsid w:val="00D91BA1"/>
    <w:rsid w:val="00D91CB2"/>
    <w:rsid w:val="00D92B82"/>
    <w:rsid w:val="00D953AF"/>
    <w:rsid w:val="00D95539"/>
    <w:rsid w:val="00D955BE"/>
    <w:rsid w:val="00D95A13"/>
    <w:rsid w:val="00D95A42"/>
    <w:rsid w:val="00D962FB"/>
    <w:rsid w:val="00D964D2"/>
    <w:rsid w:val="00D96D33"/>
    <w:rsid w:val="00D97045"/>
    <w:rsid w:val="00D973F7"/>
    <w:rsid w:val="00DA1406"/>
    <w:rsid w:val="00DA168B"/>
    <w:rsid w:val="00DA179A"/>
    <w:rsid w:val="00DA2692"/>
    <w:rsid w:val="00DA270A"/>
    <w:rsid w:val="00DA297B"/>
    <w:rsid w:val="00DA2F13"/>
    <w:rsid w:val="00DA308C"/>
    <w:rsid w:val="00DA39D8"/>
    <w:rsid w:val="00DA4332"/>
    <w:rsid w:val="00DA462E"/>
    <w:rsid w:val="00DA5293"/>
    <w:rsid w:val="00DA6CFD"/>
    <w:rsid w:val="00DA736A"/>
    <w:rsid w:val="00DA76AC"/>
    <w:rsid w:val="00DA7FCB"/>
    <w:rsid w:val="00DB0309"/>
    <w:rsid w:val="00DB0412"/>
    <w:rsid w:val="00DB0F12"/>
    <w:rsid w:val="00DB258C"/>
    <w:rsid w:val="00DB2764"/>
    <w:rsid w:val="00DB2D5E"/>
    <w:rsid w:val="00DB2FB5"/>
    <w:rsid w:val="00DB44B5"/>
    <w:rsid w:val="00DB4630"/>
    <w:rsid w:val="00DB4D46"/>
    <w:rsid w:val="00DB569C"/>
    <w:rsid w:val="00DB5774"/>
    <w:rsid w:val="00DB6237"/>
    <w:rsid w:val="00DB65F8"/>
    <w:rsid w:val="00DB71E6"/>
    <w:rsid w:val="00DB7523"/>
    <w:rsid w:val="00DB7923"/>
    <w:rsid w:val="00DB7B06"/>
    <w:rsid w:val="00DB7FEA"/>
    <w:rsid w:val="00DC007B"/>
    <w:rsid w:val="00DC0128"/>
    <w:rsid w:val="00DC1302"/>
    <w:rsid w:val="00DC2132"/>
    <w:rsid w:val="00DC295A"/>
    <w:rsid w:val="00DC345C"/>
    <w:rsid w:val="00DC4181"/>
    <w:rsid w:val="00DC52A8"/>
    <w:rsid w:val="00DC6656"/>
    <w:rsid w:val="00DC6CA6"/>
    <w:rsid w:val="00DC6DD6"/>
    <w:rsid w:val="00DC7DB0"/>
    <w:rsid w:val="00DD039F"/>
    <w:rsid w:val="00DD03F2"/>
    <w:rsid w:val="00DD0E3D"/>
    <w:rsid w:val="00DD133B"/>
    <w:rsid w:val="00DD2058"/>
    <w:rsid w:val="00DD272D"/>
    <w:rsid w:val="00DD391C"/>
    <w:rsid w:val="00DD4385"/>
    <w:rsid w:val="00DD4905"/>
    <w:rsid w:val="00DD49C0"/>
    <w:rsid w:val="00DD55CA"/>
    <w:rsid w:val="00DD5944"/>
    <w:rsid w:val="00DD609D"/>
    <w:rsid w:val="00DD629A"/>
    <w:rsid w:val="00DD6891"/>
    <w:rsid w:val="00DD6E74"/>
    <w:rsid w:val="00DD7D48"/>
    <w:rsid w:val="00DE0E0C"/>
    <w:rsid w:val="00DE1035"/>
    <w:rsid w:val="00DE2CDB"/>
    <w:rsid w:val="00DE2D98"/>
    <w:rsid w:val="00DE4E22"/>
    <w:rsid w:val="00DE593E"/>
    <w:rsid w:val="00DE5A4A"/>
    <w:rsid w:val="00DE5A97"/>
    <w:rsid w:val="00DE685B"/>
    <w:rsid w:val="00DE6B61"/>
    <w:rsid w:val="00DE7048"/>
    <w:rsid w:val="00DE73D4"/>
    <w:rsid w:val="00DE77ED"/>
    <w:rsid w:val="00DF0465"/>
    <w:rsid w:val="00DF0DAA"/>
    <w:rsid w:val="00DF155A"/>
    <w:rsid w:val="00DF16B9"/>
    <w:rsid w:val="00DF27A0"/>
    <w:rsid w:val="00DF2E81"/>
    <w:rsid w:val="00DF3A37"/>
    <w:rsid w:val="00DF3B86"/>
    <w:rsid w:val="00DF4051"/>
    <w:rsid w:val="00DF6777"/>
    <w:rsid w:val="00DF6B9C"/>
    <w:rsid w:val="00DF6CCD"/>
    <w:rsid w:val="00DF6E63"/>
    <w:rsid w:val="00E00126"/>
    <w:rsid w:val="00E00375"/>
    <w:rsid w:val="00E0145B"/>
    <w:rsid w:val="00E01466"/>
    <w:rsid w:val="00E01BE4"/>
    <w:rsid w:val="00E0261D"/>
    <w:rsid w:val="00E028B8"/>
    <w:rsid w:val="00E03772"/>
    <w:rsid w:val="00E0378C"/>
    <w:rsid w:val="00E03C47"/>
    <w:rsid w:val="00E0451B"/>
    <w:rsid w:val="00E04856"/>
    <w:rsid w:val="00E05005"/>
    <w:rsid w:val="00E05B32"/>
    <w:rsid w:val="00E07B06"/>
    <w:rsid w:val="00E10858"/>
    <w:rsid w:val="00E10C81"/>
    <w:rsid w:val="00E11AF0"/>
    <w:rsid w:val="00E12298"/>
    <w:rsid w:val="00E126E2"/>
    <w:rsid w:val="00E132B4"/>
    <w:rsid w:val="00E13400"/>
    <w:rsid w:val="00E13C6D"/>
    <w:rsid w:val="00E1574F"/>
    <w:rsid w:val="00E158C2"/>
    <w:rsid w:val="00E16089"/>
    <w:rsid w:val="00E167E8"/>
    <w:rsid w:val="00E1684A"/>
    <w:rsid w:val="00E171F1"/>
    <w:rsid w:val="00E179F9"/>
    <w:rsid w:val="00E202AF"/>
    <w:rsid w:val="00E2055A"/>
    <w:rsid w:val="00E210F6"/>
    <w:rsid w:val="00E2186F"/>
    <w:rsid w:val="00E21B47"/>
    <w:rsid w:val="00E22253"/>
    <w:rsid w:val="00E22A66"/>
    <w:rsid w:val="00E22ACA"/>
    <w:rsid w:val="00E2317A"/>
    <w:rsid w:val="00E23275"/>
    <w:rsid w:val="00E2349A"/>
    <w:rsid w:val="00E2385E"/>
    <w:rsid w:val="00E23A3D"/>
    <w:rsid w:val="00E24493"/>
    <w:rsid w:val="00E24592"/>
    <w:rsid w:val="00E24697"/>
    <w:rsid w:val="00E247DF"/>
    <w:rsid w:val="00E24B4A"/>
    <w:rsid w:val="00E26C0D"/>
    <w:rsid w:val="00E26DA5"/>
    <w:rsid w:val="00E26FE6"/>
    <w:rsid w:val="00E27130"/>
    <w:rsid w:val="00E30670"/>
    <w:rsid w:val="00E3091C"/>
    <w:rsid w:val="00E310A5"/>
    <w:rsid w:val="00E31151"/>
    <w:rsid w:val="00E32436"/>
    <w:rsid w:val="00E32538"/>
    <w:rsid w:val="00E32DC7"/>
    <w:rsid w:val="00E33DA0"/>
    <w:rsid w:val="00E35C48"/>
    <w:rsid w:val="00E36080"/>
    <w:rsid w:val="00E36756"/>
    <w:rsid w:val="00E369FA"/>
    <w:rsid w:val="00E41650"/>
    <w:rsid w:val="00E4188A"/>
    <w:rsid w:val="00E41DEB"/>
    <w:rsid w:val="00E42D91"/>
    <w:rsid w:val="00E43274"/>
    <w:rsid w:val="00E43348"/>
    <w:rsid w:val="00E44EF3"/>
    <w:rsid w:val="00E46C08"/>
    <w:rsid w:val="00E47EB7"/>
    <w:rsid w:val="00E504ED"/>
    <w:rsid w:val="00E50658"/>
    <w:rsid w:val="00E513B7"/>
    <w:rsid w:val="00E51774"/>
    <w:rsid w:val="00E517BF"/>
    <w:rsid w:val="00E51F93"/>
    <w:rsid w:val="00E5225D"/>
    <w:rsid w:val="00E52398"/>
    <w:rsid w:val="00E52C01"/>
    <w:rsid w:val="00E52D03"/>
    <w:rsid w:val="00E53F44"/>
    <w:rsid w:val="00E54517"/>
    <w:rsid w:val="00E54CE2"/>
    <w:rsid w:val="00E55284"/>
    <w:rsid w:val="00E5623D"/>
    <w:rsid w:val="00E56741"/>
    <w:rsid w:val="00E56FE1"/>
    <w:rsid w:val="00E571A6"/>
    <w:rsid w:val="00E579D6"/>
    <w:rsid w:val="00E603E0"/>
    <w:rsid w:val="00E62212"/>
    <w:rsid w:val="00E622B2"/>
    <w:rsid w:val="00E63324"/>
    <w:rsid w:val="00E63C17"/>
    <w:rsid w:val="00E63CAC"/>
    <w:rsid w:val="00E63FF3"/>
    <w:rsid w:val="00E64746"/>
    <w:rsid w:val="00E65D15"/>
    <w:rsid w:val="00E663ED"/>
    <w:rsid w:val="00E67854"/>
    <w:rsid w:val="00E67BC4"/>
    <w:rsid w:val="00E708F1"/>
    <w:rsid w:val="00E711EA"/>
    <w:rsid w:val="00E71286"/>
    <w:rsid w:val="00E716C1"/>
    <w:rsid w:val="00E71A79"/>
    <w:rsid w:val="00E71C96"/>
    <w:rsid w:val="00E730D7"/>
    <w:rsid w:val="00E748BC"/>
    <w:rsid w:val="00E74B37"/>
    <w:rsid w:val="00E754CF"/>
    <w:rsid w:val="00E75E8F"/>
    <w:rsid w:val="00E76000"/>
    <w:rsid w:val="00E76CF7"/>
    <w:rsid w:val="00E77561"/>
    <w:rsid w:val="00E812A5"/>
    <w:rsid w:val="00E81582"/>
    <w:rsid w:val="00E83CEE"/>
    <w:rsid w:val="00E83E99"/>
    <w:rsid w:val="00E842B2"/>
    <w:rsid w:val="00E852D0"/>
    <w:rsid w:val="00E859BF"/>
    <w:rsid w:val="00E86086"/>
    <w:rsid w:val="00E86967"/>
    <w:rsid w:val="00E869B0"/>
    <w:rsid w:val="00E87781"/>
    <w:rsid w:val="00E87BF8"/>
    <w:rsid w:val="00E87FCE"/>
    <w:rsid w:val="00E87FEB"/>
    <w:rsid w:val="00E91AED"/>
    <w:rsid w:val="00E9261B"/>
    <w:rsid w:val="00E927A8"/>
    <w:rsid w:val="00E92C12"/>
    <w:rsid w:val="00E9322F"/>
    <w:rsid w:val="00E934E5"/>
    <w:rsid w:val="00E93989"/>
    <w:rsid w:val="00E93FD9"/>
    <w:rsid w:val="00E956BF"/>
    <w:rsid w:val="00E95A4E"/>
    <w:rsid w:val="00E9718C"/>
    <w:rsid w:val="00E97B9E"/>
    <w:rsid w:val="00EA018C"/>
    <w:rsid w:val="00EA0828"/>
    <w:rsid w:val="00EA0B4C"/>
    <w:rsid w:val="00EA0CBA"/>
    <w:rsid w:val="00EA170E"/>
    <w:rsid w:val="00EA199A"/>
    <w:rsid w:val="00EA218A"/>
    <w:rsid w:val="00EA22AE"/>
    <w:rsid w:val="00EA2700"/>
    <w:rsid w:val="00EA4CA1"/>
    <w:rsid w:val="00EA5107"/>
    <w:rsid w:val="00EA5E60"/>
    <w:rsid w:val="00EA62A0"/>
    <w:rsid w:val="00EA78C4"/>
    <w:rsid w:val="00EA7CAE"/>
    <w:rsid w:val="00EB07C9"/>
    <w:rsid w:val="00EB0FDA"/>
    <w:rsid w:val="00EB1720"/>
    <w:rsid w:val="00EB2038"/>
    <w:rsid w:val="00EB2B6D"/>
    <w:rsid w:val="00EB33FF"/>
    <w:rsid w:val="00EB34D0"/>
    <w:rsid w:val="00EB3877"/>
    <w:rsid w:val="00EB467E"/>
    <w:rsid w:val="00EB4B85"/>
    <w:rsid w:val="00EB5677"/>
    <w:rsid w:val="00EB5DCD"/>
    <w:rsid w:val="00EB62EF"/>
    <w:rsid w:val="00EB7361"/>
    <w:rsid w:val="00EB7D40"/>
    <w:rsid w:val="00EB7D5B"/>
    <w:rsid w:val="00EC0EEF"/>
    <w:rsid w:val="00EC1718"/>
    <w:rsid w:val="00EC1BCF"/>
    <w:rsid w:val="00EC1C1F"/>
    <w:rsid w:val="00EC2064"/>
    <w:rsid w:val="00EC2ED5"/>
    <w:rsid w:val="00EC43C9"/>
    <w:rsid w:val="00EC46E3"/>
    <w:rsid w:val="00EC4A78"/>
    <w:rsid w:val="00EC5516"/>
    <w:rsid w:val="00EC5880"/>
    <w:rsid w:val="00EC59A0"/>
    <w:rsid w:val="00EC5FE0"/>
    <w:rsid w:val="00EC604B"/>
    <w:rsid w:val="00EC69FE"/>
    <w:rsid w:val="00EC7251"/>
    <w:rsid w:val="00ED0358"/>
    <w:rsid w:val="00ED091F"/>
    <w:rsid w:val="00ED103C"/>
    <w:rsid w:val="00ED1527"/>
    <w:rsid w:val="00ED19BD"/>
    <w:rsid w:val="00ED223E"/>
    <w:rsid w:val="00ED27BF"/>
    <w:rsid w:val="00ED2A3D"/>
    <w:rsid w:val="00ED3B62"/>
    <w:rsid w:val="00ED4315"/>
    <w:rsid w:val="00ED5F8B"/>
    <w:rsid w:val="00ED6886"/>
    <w:rsid w:val="00ED7706"/>
    <w:rsid w:val="00EE0A7B"/>
    <w:rsid w:val="00EE0C74"/>
    <w:rsid w:val="00EE0D05"/>
    <w:rsid w:val="00EE121B"/>
    <w:rsid w:val="00EE14D3"/>
    <w:rsid w:val="00EE1E36"/>
    <w:rsid w:val="00EE2786"/>
    <w:rsid w:val="00EE4019"/>
    <w:rsid w:val="00EE4D92"/>
    <w:rsid w:val="00EE5499"/>
    <w:rsid w:val="00EE5870"/>
    <w:rsid w:val="00EE70FE"/>
    <w:rsid w:val="00EE73D3"/>
    <w:rsid w:val="00EF0F36"/>
    <w:rsid w:val="00EF11A2"/>
    <w:rsid w:val="00EF172B"/>
    <w:rsid w:val="00EF194E"/>
    <w:rsid w:val="00EF1C7F"/>
    <w:rsid w:val="00EF1CF2"/>
    <w:rsid w:val="00EF3271"/>
    <w:rsid w:val="00EF4297"/>
    <w:rsid w:val="00EF4756"/>
    <w:rsid w:val="00EF507E"/>
    <w:rsid w:val="00EF6FA5"/>
    <w:rsid w:val="00EF76C9"/>
    <w:rsid w:val="00EF7AAA"/>
    <w:rsid w:val="00F0006F"/>
    <w:rsid w:val="00F002C2"/>
    <w:rsid w:val="00F0147A"/>
    <w:rsid w:val="00F01DE2"/>
    <w:rsid w:val="00F028D3"/>
    <w:rsid w:val="00F03672"/>
    <w:rsid w:val="00F04864"/>
    <w:rsid w:val="00F0486B"/>
    <w:rsid w:val="00F052AA"/>
    <w:rsid w:val="00F06FDC"/>
    <w:rsid w:val="00F078BA"/>
    <w:rsid w:val="00F07905"/>
    <w:rsid w:val="00F07F23"/>
    <w:rsid w:val="00F104F5"/>
    <w:rsid w:val="00F107D4"/>
    <w:rsid w:val="00F10A51"/>
    <w:rsid w:val="00F10C5C"/>
    <w:rsid w:val="00F11918"/>
    <w:rsid w:val="00F132DD"/>
    <w:rsid w:val="00F134A3"/>
    <w:rsid w:val="00F135BA"/>
    <w:rsid w:val="00F13DE2"/>
    <w:rsid w:val="00F1481A"/>
    <w:rsid w:val="00F15351"/>
    <w:rsid w:val="00F15625"/>
    <w:rsid w:val="00F15CE6"/>
    <w:rsid w:val="00F16D38"/>
    <w:rsid w:val="00F17291"/>
    <w:rsid w:val="00F1739F"/>
    <w:rsid w:val="00F17829"/>
    <w:rsid w:val="00F20295"/>
    <w:rsid w:val="00F20B63"/>
    <w:rsid w:val="00F21C00"/>
    <w:rsid w:val="00F22D54"/>
    <w:rsid w:val="00F23015"/>
    <w:rsid w:val="00F23233"/>
    <w:rsid w:val="00F235C4"/>
    <w:rsid w:val="00F23C4E"/>
    <w:rsid w:val="00F23D46"/>
    <w:rsid w:val="00F23E33"/>
    <w:rsid w:val="00F254A1"/>
    <w:rsid w:val="00F25CB3"/>
    <w:rsid w:val="00F2641D"/>
    <w:rsid w:val="00F264E5"/>
    <w:rsid w:val="00F26F61"/>
    <w:rsid w:val="00F27AD7"/>
    <w:rsid w:val="00F31883"/>
    <w:rsid w:val="00F3226B"/>
    <w:rsid w:val="00F32636"/>
    <w:rsid w:val="00F33318"/>
    <w:rsid w:val="00F33484"/>
    <w:rsid w:val="00F3377F"/>
    <w:rsid w:val="00F33D17"/>
    <w:rsid w:val="00F33EF6"/>
    <w:rsid w:val="00F34AA2"/>
    <w:rsid w:val="00F34D42"/>
    <w:rsid w:val="00F34FE1"/>
    <w:rsid w:val="00F3552F"/>
    <w:rsid w:val="00F35A1C"/>
    <w:rsid w:val="00F35B26"/>
    <w:rsid w:val="00F35E90"/>
    <w:rsid w:val="00F36006"/>
    <w:rsid w:val="00F36836"/>
    <w:rsid w:val="00F3684D"/>
    <w:rsid w:val="00F36CB4"/>
    <w:rsid w:val="00F374C1"/>
    <w:rsid w:val="00F37702"/>
    <w:rsid w:val="00F3791A"/>
    <w:rsid w:val="00F37C77"/>
    <w:rsid w:val="00F37E0F"/>
    <w:rsid w:val="00F37E4B"/>
    <w:rsid w:val="00F4245D"/>
    <w:rsid w:val="00F42EAD"/>
    <w:rsid w:val="00F43806"/>
    <w:rsid w:val="00F440B6"/>
    <w:rsid w:val="00F440DC"/>
    <w:rsid w:val="00F443CC"/>
    <w:rsid w:val="00F459F2"/>
    <w:rsid w:val="00F45B60"/>
    <w:rsid w:val="00F45CB2"/>
    <w:rsid w:val="00F45EF7"/>
    <w:rsid w:val="00F45FEB"/>
    <w:rsid w:val="00F46A5F"/>
    <w:rsid w:val="00F47300"/>
    <w:rsid w:val="00F502EB"/>
    <w:rsid w:val="00F510E3"/>
    <w:rsid w:val="00F51947"/>
    <w:rsid w:val="00F51AC2"/>
    <w:rsid w:val="00F537B9"/>
    <w:rsid w:val="00F53A9F"/>
    <w:rsid w:val="00F53C43"/>
    <w:rsid w:val="00F54718"/>
    <w:rsid w:val="00F54EC6"/>
    <w:rsid w:val="00F551E7"/>
    <w:rsid w:val="00F556D9"/>
    <w:rsid w:val="00F563BC"/>
    <w:rsid w:val="00F5642F"/>
    <w:rsid w:val="00F5643B"/>
    <w:rsid w:val="00F56A73"/>
    <w:rsid w:val="00F5708A"/>
    <w:rsid w:val="00F57137"/>
    <w:rsid w:val="00F5713E"/>
    <w:rsid w:val="00F6128F"/>
    <w:rsid w:val="00F6173F"/>
    <w:rsid w:val="00F63047"/>
    <w:rsid w:val="00F63938"/>
    <w:rsid w:val="00F63947"/>
    <w:rsid w:val="00F64122"/>
    <w:rsid w:val="00F64296"/>
    <w:rsid w:val="00F64839"/>
    <w:rsid w:val="00F649CB"/>
    <w:rsid w:val="00F65D4C"/>
    <w:rsid w:val="00F667F5"/>
    <w:rsid w:val="00F6771D"/>
    <w:rsid w:val="00F70EE5"/>
    <w:rsid w:val="00F710D8"/>
    <w:rsid w:val="00F715BE"/>
    <w:rsid w:val="00F727B7"/>
    <w:rsid w:val="00F735F4"/>
    <w:rsid w:val="00F73ED7"/>
    <w:rsid w:val="00F745A4"/>
    <w:rsid w:val="00F74753"/>
    <w:rsid w:val="00F747AD"/>
    <w:rsid w:val="00F74DA1"/>
    <w:rsid w:val="00F75450"/>
    <w:rsid w:val="00F75B18"/>
    <w:rsid w:val="00F75C67"/>
    <w:rsid w:val="00F75D2C"/>
    <w:rsid w:val="00F75D74"/>
    <w:rsid w:val="00F76F29"/>
    <w:rsid w:val="00F77576"/>
    <w:rsid w:val="00F80E02"/>
    <w:rsid w:val="00F813ED"/>
    <w:rsid w:val="00F81B91"/>
    <w:rsid w:val="00F82290"/>
    <w:rsid w:val="00F82C0D"/>
    <w:rsid w:val="00F82FE7"/>
    <w:rsid w:val="00F83AA1"/>
    <w:rsid w:val="00F841D5"/>
    <w:rsid w:val="00F84E97"/>
    <w:rsid w:val="00F85DC2"/>
    <w:rsid w:val="00F8612A"/>
    <w:rsid w:val="00F861D6"/>
    <w:rsid w:val="00F862DA"/>
    <w:rsid w:val="00F86556"/>
    <w:rsid w:val="00F865D2"/>
    <w:rsid w:val="00F875EE"/>
    <w:rsid w:val="00F87A74"/>
    <w:rsid w:val="00F87F32"/>
    <w:rsid w:val="00F900BD"/>
    <w:rsid w:val="00F90219"/>
    <w:rsid w:val="00F913A5"/>
    <w:rsid w:val="00F91D12"/>
    <w:rsid w:val="00F92499"/>
    <w:rsid w:val="00F93C07"/>
    <w:rsid w:val="00F947C0"/>
    <w:rsid w:val="00F95FC8"/>
    <w:rsid w:val="00F969DC"/>
    <w:rsid w:val="00F97544"/>
    <w:rsid w:val="00F97886"/>
    <w:rsid w:val="00F978CA"/>
    <w:rsid w:val="00FA26D7"/>
    <w:rsid w:val="00FA2700"/>
    <w:rsid w:val="00FA3393"/>
    <w:rsid w:val="00FA4245"/>
    <w:rsid w:val="00FA4C4F"/>
    <w:rsid w:val="00FA5355"/>
    <w:rsid w:val="00FA5F78"/>
    <w:rsid w:val="00FA5FCE"/>
    <w:rsid w:val="00FA72ED"/>
    <w:rsid w:val="00FB0206"/>
    <w:rsid w:val="00FB049A"/>
    <w:rsid w:val="00FB0B46"/>
    <w:rsid w:val="00FB0D95"/>
    <w:rsid w:val="00FB0E35"/>
    <w:rsid w:val="00FB17A2"/>
    <w:rsid w:val="00FB24E4"/>
    <w:rsid w:val="00FB280B"/>
    <w:rsid w:val="00FB3138"/>
    <w:rsid w:val="00FB3236"/>
    <w:rsid w:val="00FB4599"/>
    <w:rsid w:val="00FB4BA5"/>
    <w:rsid w:val="00FB6559"/>
    <w:rsid w:val="00FB6640"/>
    <w:rsid w:val="00FB6ABB"/>
    <w:rsid w:val="00FB7959"/>
    <w:rsid w:val="00FB7B95"/>
    <w:rsid w:val="00FB7C35"/>
    <w:rsid w:val="00FC0645"/>
    <w:rsid w:val="00FC09AB"/>
    <w:rsid w:val="00FC0BFB"/>
    <w:rsid w:val="00FC0C4A"/>
    <w:rsid w:val="00FC0CB8"/>
    <w:rsid w:val="00FC0D3C"/>
    <w:rsid w:val="00FC1141"/>
    <w:rsid w:val="00FC1942"/>
    <w:rsid w:val="00FC1FD6"/>
    <w:rsid w:val="00FC221C"/>
    <w:rsid w:val="00FC2D2F"/>
    <w:rsid w:val="00FC3544"/>
    <w:rsid w:val="00FC40F9"/>
    <w:rsid w:val="00FC6C1F"/>
    <w:rsid w:val="00FC7F2D"/>
    <w:rsid w:val="00FD0BCD"/>
    <w:rsid w:val="00FD0C57"/>
    <w:rsid w:val="00FD1327"/>
    <w:rsid w:val="00FD14AA"/>
    <w:rsid w:val="00FD2A02"/>
    <w:rsid w:val="00FD3AB9"/>
    <w:rsid w:val="00FD427F"/>
    <w:rsid w:val="00FD46C2"/>
    <w:rsid w:val="00FD4A89"/>
    <w:rsid w:val="00FD5FA0"/>
    <w:rsid w:val="00FD67B7"/>
    <w:rsid w:val="00FD689A"/>
    <w:rsid w:val="00FD6937"/>
    <w:rsid w:val="00FD6D57"/>
    <w:rsid w:val="00FD78F4"/>
    <w:rsid w:val="00FD7C3C"/>
    <w:rsid w:val="00FE09D4"/>
    <w:rsid w:val="00FE1643"/>
    <w:rsid w:val="00FE1884"/>
    <w:rsid w:val="00FE2AE6"/>
    <w:rsid w:val="00FE2CCE"/>
    <w:rsid w:val="00FE2D3F"/>
    <w:rsid w:val="00FE37BC"/>
    <w:rsid w:val="00FE46D9"/>
    <w:rsid w:val="00FE47C4"/>
    <w:rsid w:val="00FE47DC"/>
    <w:rsid w:val="00FE526C"/>
    <w:rsid w:val="00FE576A"/>
    <w:rsid w:val="00FE58D6"/>
    <w:rsid w:val="00FE5CB0"/>
    <w:rsid w:val="00FE7998"/>
    <w:rsid w:val="00FE7D94"/>
    <w:rsid w:val="00FF022A"/>
    <w:rsid w:val="00FF0340"/>
    <w:rsid w:val="00FF117C"/>
    <w:rsid w:val="00FF12F3"/>
    <w:rsid w:val="00FF140D"/>
    <w:rsid w:val="00FF17F5"/>
    <w:rsid w:val="00FF2E81"/>
    <w:rsid w:val="00FF31BA"/>
    <w:rsid w:val="00FF4DFB"/>
    <w:rsid w:val="00FF51DD"/>
    <w:rsid w:val="00FF5F35"/>
    <w:rsid w:val="00FF5F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4" type="connector" idref="#_x0000_s1029"/>
        <o:r id="V:Rule5" type="connector" idref="#_x0000_s1031"/>
        <o:r id="V:Rule6" type="connector" idref="#_x0000_s1030"/>
      </o:rules>
    </o:shapelayout>
  </w:shapeDefaults>
  <w:decimalSymbol w:val="."/>
  <w:listSeparator w:val=","/>
  <w14:docId w14:val="6903BCC4"/>
  <w15:chartTrackingRefBased/>
  <w15:docId w15:val="{BA65F150-0C5E-4309-B159-65966596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annotation text" w:uiPriority="99"/>
    <w:lsdException w:name="header" w:qFormat="1"/>
    <w:lsdException w:name="footer" w:qFormat="1"/>
    <w:lsdException w:name="index heading" w:qFormat="1"/>
    <w:lsdException w:name="caption" w:uiPriority="99" w:qFormat="1"/>
    <w:lsdException w:name="table of figures" w:uiPriority="99" w:qFormat="1"/>
    <w:lsdException w:name="List Bullet" w:qFormat="1"/>
    <w:lsdException w:name="List Number" w:qFormat="1"/>
    <w:lsdException w:name="List Bullet 2" w:qFormat="1"/>
    <w:lsdException w:name="List Bullet 3" w:uiPriority="99" w:qFormat="1"/>
    <w:lsdException w:name="List Number 2" w:qFormat="1"/>
    <w:lsdException w:name="List Number 3" w:qFormat="1"/>
    <w:lsdException w:name="List Number 4" w:qFormat="1"/>
    <w:lsdException w:name="List Number 5" w:qFormat="1"/>
    <w:lsdException w:name="Title" w:qFormat="1"/>
    <w:lsdException w:name="Body Text" w:qFormat="1"/>
    <w:lsdException w:name="Subtitle" w:qFormat="1"/>
    <w:lsdException w:name="Body Text 2" w:uiPriority="99" w:qFormat="1"/>
    <w:lsdException w:name="Body Text 3" w:qFormat="1"/>
    <w:lsdException w:name="Body Text Indent 2" w:qFormat="1"/>
    <w:lsdException w:name="Body Text Indent 3" w:qFormat="1"/>
    <w:lsdException w:name="Block Text" w:qFormat="1"/>
    <w:lsdException w:name="Hyperlink" w:uiPriority="99"/>
    <w:lsdException w:name="Strong" w:qFormat="1"/>
    <w:lsdException w:name="Emphasis" w:uiPriority="2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1" w:unhideWhenUsed="1"/>
    <w:lsdException w:name="No List" w:uiPriority="99"/>
    <w:lsdException w:name="Outline List 3" w:uiPriority="99"/>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2B8"/>
    <w:pPr>
      <w:spacing w:before="160" w:after="120"/>
    </w:pPr>
    <w:rPr>
      <w:sz w:val="22"/>
      <w:szCs w:val="24"/>
      <w:lang w:eastAsia="ko-KR"/>
    </w:rPr>
  </w:style>
  <w:style w:type="paragraph" w:styleId="Heading1">
    <w:name w:val="heading 1"/>
    <w:basedOn w:val="Normal"/>
    <w:next w:val="BodyText"/>
    <w:link w:val="Heading1Char"/>
    <w:autoRedefine/>
    <w:qFormat/>
    <w:rsid w:val="00101FB2"/>
    <w:pPr>
      <w:keepNext/>
      <w:keepLines/>
      <w:pageBreakBefore/>
      <w:numPr>
        <w:numId w:val="3"/>
      </w:numPr>
      <w:tabs>
        <w:tab w:val="clear" w:pos="432"/>
        <w:tab w:val="num" w:pos="720"/>
      </w:tabs>
      <w:spacing w:before="0" w:after="0"/>
      <w:ind w:left="720" w:hanging="630"/>
      <w:outlineLvl w:val="0"/>
    </w:pPr>
    <w:rPr>
      <w:rFonts w:ascii="Arial" w:hAnsi="Arial"/>
      <w:b/>
      <w:bCs/>
      <w:color w:val="000000"/>
      <w:kern w:val="32"/>
      <w:sz w:val="36"/>
      <w:szCs w:val="36"/>
      <w:lang w:val="x-none"/>
    </w:rPr>
  </w:style>
  <w:style w:type="paragraph" w:styleId="Heading2">
    <w:name w:val="heading 2"/>
    <w:basedOn w:val="Normal"/>
    <w:next w:val="BodyText"/>
    <w:link w:val="Heading2Char"/>
    <w:qFormat/>
    <w:rsid w:val="00E26DA5"/>
    <w:pPr>
      <w:keepNext/>
      <w:keepLines/>
      <w:numPr>
        <w:ilvl w:val="1"/>
        <w:numId w:val="3"/>
      </w:numPr>
      <w:tabs>
        <w:tab w:val="left" w:pos="72"/>
      </w:tabs>
      <w:spacing w:before="240"/>
      <w:outlineLvl w:val="1"/>
    </w:pPr>
    <w:rPr>
      <w:rFonts w:ascii="Arial" w:hAnsi="Arial"/>
      <w:b/>
      <w:bCs/>
      <w:i/>
      <w:iCs/>
      <w:color w:val="244061"/>
      <w:sz w:val="32"/>
      <w:szCs w:val="28"/>
      <w:lang w:val="x-none"/>
    </w:rPr>
  </w:style>
  <w:style w:type="paragraph" w:styleId="Heading3">
    <w:name w:val="heading 3"/>
    <w:basedOn w:val="Normal"/>
    <w:next w:val="BodyText"/>
    <w:link w:val="Heading3Char"/>
    <w:qFormat/>
    <w:rsid w:val="002A07FC"/>
    <w:pPr>
      <w:keepNext/>
      <w:keepLines/>
      <w:numPr>
        <w:ilvl w:val="2"/>
        <w:numId w:val="3"/>
      </w:numPr>
      <w:tabs>
        <w:tab w:val="left" w:pos="72"/>
        <w:tab w:val="left" w:pos="1080"/>
      </w:tabs>
      <w:spacing w:before="240"/>
      <w:outlineLvl w:val="2"/>
    </w:pPr>
    <w:rPr>
      <w:rFonts w:ascii="Arial" w:hAnsi="Arial"/>
      <w:b/>
      <w:bCs/>
      <w:sz w:val="28"/>
      <w:szCs w:val="26"/>
      <w:lang w:val="x-none"/>
    </w:rPr>
  </w:style>
  <w:style w:type="paragraph" w:styleId="Heading4">
    <w:name w:val="heading 4"/>
    <w:basedOn w:val="Normal"/>
    <w:next w:val="BodyText"/>
    <w:link w:val="Heading4Char"/>
    <w:qFormat/>
    <w:rsid w:val="0013019E"/>
    <w:pPr>
      <w:keepNext/>
      <w:keepLines/>
      <w:numPr>
        <w:ilvl w:val="3"/>
        <w:numId w:val="3"/>
      </w:numPr>
      <w:tabs>
        <w:tab w:val="left" w:pos="72"/>
        <w:tab w:val="left" w:pos="1080"/>
      </w:tabs>
      <w:spacing w:before="120"/>
      <w:outlineLvl w:val="3"/>
    </w:pPr>
    <w:rPr>
      <w:rFonts w:ascii="Arial" w:hAnsi="Arial"/>
      <w:b/>
      <w:bCs/>
      <w:color w:val="C00000"/>
      <w:sz w:val="24"/>
      <w:szCs w:val="28"/>
      <w:lang w:val="x-none"/>
    </w:rPr>
  </w:style>
  <w:style w:type="paragraph" w:styleId="Heading5">
    <w:name w:val="heading 5"/>
    <w:basedOn w:val="Normal"/>
    <w:next w:val="BodyText"/>
    <w:link w:val="Heading5Char"/>
    <w:autoRedefine/>
    <w:qFormat/>
    <w:rsid w:val="00377038"/>
    <w:pPr>
      <w:numPr>
        <w:ilvl w:val="4"/>
        <w:numId w:val="3"/>
      </w:numPr>
      <w:spacing w:before="240" w:after="60"/>
      <w:outlineLvl w:val="4"/>
    </w:pPr>
    <w:rPr>
      <w:rFonts w:ascii="Arial" w:hAnsi="Arial"/>
      <w:b/>
      <w:bCs/>
      <w:i/>
      <w:iCs/>
      <w:sz w:val="24"/>
      <w:szCs w:val="26"/>
      <w:lang w:val="x-none"/>
    </w:rPr>
  </w:style>
  <w:style w:type="paragraph" w:styleId="Heading6">
    <w:name w:val="heading 6"/>
    <w:basedOn w:val="Normal"/>
    <w:next w:val="BodyText"/>
    <w:link w:val="Heading6Char"/>
    <w:autoRedefine/>
    <w:qFormat/>
    <w:rsid w:val="00DF6CCD"/>
    <w:pPr>
      <w:keepNext/>
      <w:keepLines/>
      <w:numPr>
        <w:ilvl w:val="5"/>
        <w:numId w:val="3"/>
      </w:numPr>
      <w:spacing w:before="360" w:after="60"/>
      <w:outlineLvl w:val="5"/>
    </w:pPr>
    <w:rPr>
      <w:b/>
      <w:bCs/>
      <w:szCs w:val="22"/>
      <w:lang w:val="x-none"/>
    </w:rPr>
  </w:style>
  <w:style w:type="paragraph" w:styleId="Heading7">
    <w:name w:val="heading 7"/>
    <w:basedOn w:val="Normal"/>
    <w:next w:val="BodyText"/>
    <w:link w:val="Heading7Char"/>
    <w:autoRedefine/>
    <w:qFormat/>
    <w:rsid w:val="00DD49C0"/>
    <w:pPr>
      <w:keepNext/>
      <w:keepLines/>
      <w:numPr>
        <w:ilvl w:val="6"/>
        <w:numId w:val="3"/>
      </w:numPr>
      <w:spacing w:before="240" w:after="60"/>
      <w:outlineLvl w:val="6"/>
    </w:pPr>
    <w:rPr>
      <w:lang w:val="x-none"/>
    </w:rPr>
  </w:style>
  <w:style w:type="paragraph" w:styleId="Heading8">
    <w:name w:val="heading 8"/>
    <w:basedOn w:val="Normal"/>
    <w:next w:val="Normal"/>
    <w:link w:val="Heading8Char"/>
    <w:qFormat/>
    <w:rsid w:val="00DD49C0"/>
    <w:pPr>
      <w:keepNext/>
      <w:keepLines/>
      <w:numPr>
        <w:ilvl w:val="7"/>
        <w:numId w:val="3"/>
      </w:numPr>
      <w:spacing w:before="240" w:after="60"/>
      <w:outlineLvl w:val="7"/>
    </w:pPr>
    <w:rPr>
      <w:i/>
      <w:iCs/>
      <w:sz w:val="24"/>
      <w:lang w:val="x-none"/>
    </w:rPr>
  </w:style>
  <w:style w:type="paragraph" w:styleId="Heading9">
    <w:name w:val="heading 9"/>
    <w:basedOn w:val="Normal"/>
    <w:next w:val="Normal"/>
    <w:link w:val="Heading9Char"/>
    <w:qFormat/>
    <w:rsid w:val="006A265F"/>
    <w:pPr>
      <w:numPr>
        <w:ilvl w:val="8"/>
        <w:numId w:val="3"/>
      </w:numPr>
      <w:spacing w:before="240" w:after="60"/>
      <w:outlineLvl w:val="8"/>
    </w:pPr>
    <w:rPr>
      <w:rFonts w:ascii="Arial" w:hAnsi="Arial"/>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4">
    <w:name w:val="T4"/>
    <w:basedOn w:val="TableNormal"/>
    <w:rsid w:val="00850B33"/>
    <w:pPr>
      <w:spacing w:before="40" w:after="40"/>
    </w:pPr>
    <w:rPr>
      <w:rFonts w:ascii="Arial" w:hAnsi="Arial"/>
      <w:sz w:val="18"/>
    </w:rPr>
    <w:tblPr>
      <w:tblInd w:w="432" w:type="dxa"/>
    </w:tblPr>
  </w:style>
  <w:style w:type="table" w:customStyle="1" w:styleId="SynopsisTable">
    <w:name w:val="Synopsis Table"/>
    <w:basedOn w:val="TableNormal"/>
    <w:rsid w:val="00850B33"/>
    <w:pPr>
      <w:spacing w:before="40" w:after="40"/>
    </w:pPr>
    <w:rPr>
      <w:rFonts w:ascii="Arial" w:eastAsia="Times New Roman" w:hAnsi="Arial"/>
    </w:rPr>
    <w:tblPr>
      <w:tblInd w:w="360" w:type="dxa"/>
    </w:tblPr>
  </w:style>
  <w:style w:type="paragraph" w:customStyle="1" w:styleId="ProjectName">
    <w:name w:val="ProjectName"/>
    <w:basedOn w:val="Normal"/>
    <w:rsid w:val="005F5AB0"/>
    <w:pPr>
      <w:spacing w:before="720" w:after="0"/>
      <w:jc w:val="center"/>
    </w:pPr>
    <w:rPr>
      <w:rFonts w:ascii="Arial" w:hAnsi="Arial"/>
      <w:b/>
      <w:sz w:val="40"/>
      <w:szCs w:val="40"/>
    </w:rPr>
  </w:style>
  <w:style w:type="paragraph" w:customStyle="1" w:styleId="VASeal">
    <w:name w:val="VASeal"/>
    <w:basedOn w:val="Normal"/>
    <w:rsid w:val="004F3B10"/>
    <w:pPr>
      <w:spacing w:before="720" w:after="720"/>
      <w:jc w:val="center"/>
    </w:pPr>
    <w:rPr>
      <w:rFonts w:ascii="Arial" w:hAnsi="Arial"/>
      <w:sz w:val="20"/>
    </w:rPr>
  </w:style>
  <w:style w:type="paragraph" w:styleId="Title">
    <w:name w:val="Title"/>
    <w:basedOn w:val="Normal"/>
    <w:link w:val="TitleChar"/>
    <w:qFormat/>
    <w:rsid w:val="0068250C"/>
    <w:pPr>
      <w:spacing w:before="720"/>
      <w:jc w:val="center"/>
    </w:pPr>
    <w:rPr>
      <w:rFonts w:ascii="Arial" w:hAnsi="Arial"/>
      <w:b/>
      <w:bCs/>
      <w:kern w:val="28"/>
      <w:sz w:val="40"/>
      <w:szCs w:val="40"/>
      <w:lang w:val="x-none"/>
    </w:rPr>
  </w:style>
  <w:style w:type="paragraph" w:customStyle="1" w:styleId="Version">
    <w:name w:val="Version"/>
    <w:basedOn w:val="Title"/>
    <w:rsid w:val="0068250C"/>
    <w:pPr>
      <w:spacing w:before="1440" w:after="60"/>
    </w:pPr>
    <w:rPr>
      <w:sz w:val="32"/>
      <w:szCs w:val="32"/>
    </w:rPr>
  </w:style>
  <w:style w:type="paragraph" w:customStyle="1" w:styleId="ReleaseDate">
    <w:name w:val="ReleaseDate"/>
    <w:basedOn w:val="Title"/>
    <w:rsid w:val="005F5AB0"/>
    <w:pPr>
      <w:spacing w:before="240" w:after="1080"/>
    </w:pPr>
    <w:rPr>
      <w:sz w:val="32"/>
      <w:szCs w:val="32"/>
    </w:rPr>
  </w:style>
  <w:style w:type="paragraph" w:customStyle="1" w:styleId="Institution">
    <w:name w:val="Institution"/>
    <w:basedOn w:val="Title"/>
    <w:rsid w:val="004F3B10"/>
    <w:pPr>
      <w:spacing w:before="0" w:after="0"/>
    </w:pPr>
    <w:rPr>
      <w:sz w:val="32"/>
      <w:szCs w:val="32"/>
    </w:rPr>
  </w:style>
  <w:style w:type="paragraph" w:customStyle="1" w:styleId="BodyText6">
    <w:name w:val="Body Text 6"/>
    <w:basedOn w:val="BodyText4"/>
    <w:rsid w:val="00F20B63"/>
    <w:pPr>
      <w:spacing w:before="0" w:after="0"/>
      <w:ind w:left="720"/>
    </w:pPr>
  </w:style>
  <w:style w:type="paragraph" w:styleId="TOC1">
    <w:name w:val="toc 1"/>
    <w:basedOn w:val="Normal"/>
    <w:next w:val="Normal"/>
    <w:autoRedefine/>
    <w:uiPriority w:val="39"/>
    <w:qFormat/>
    <w:rsid w:val="000E1EC0"/>
    <w:pPr>
      <w:tabs>
        <w:tab w:val="left" w:pos="360"/>
        <w:tab w:val="right" w:leader="dot" w:pos="9360"/>
      </w:tabs>
      <w:spacing w:before="240"/>
      <w:ind w:left="360" w:hanging="360"/>
    </w:pPr>
    <w:rPr>
      <w:b/>
    </w:rPr>
  </w:style>
  <w:style w:type="paragraph" w:styleId="TOC2">
    <w:name w:val="toc 2"/>
    <w:basedOn w:val="Normal"/>
    <w:next w:val="Normal"/>
    <w:autoRedefine/>
    <w:uiPriority w:val="39"/>
    <w:qFormat/>
    <w:rsid w:val="000E1EC0"/>
    <w:pPr>
      <w:tabs>
        <w:tab w:val="left" w:pos="907"/>
        <w:tab w:val="right" w:leader="dot" w:pos="9360"/>
      </w:tabs>
      <w:spacing w:before="120" w:after="0"/>
      <w:ind w:left="907" w:hanging="547"/>
    </w:pPr>
  </w:style>
  <w:style w:type="paragraph" w:styleId="TOC3">
    <w:name w:val="toc 3"/>
    <w:basedOn w:val="Normal"/>
    <w:next w:val="Normal"/>
    <w:autoRedefine/>
    <w:uiPriority w:val="39"/>
    <w:qFormat/>
    <w:rsid w:val="000E1EC0"/>
    <w:pPr>
      <w:tabs>
        <w:tab w:val="left" w:pos="1800"/>
        <w:tab w:val="right" w:leader="dot" w:pos="9360"/>
      </w:tabs>
      <w:spacing w:before="120" w:after="0"/>
      <w:ind w:left="1814" w:hanging="907"/>
    </w:pPr>
  </w:style>
  <w:style w:type="character" w:styleId="Hyperlink">
    <w:name w:val="Hyperlink"/>
    <w:uiPriority w:val="99"/>
    <w:rsid w:val="00BB6DA3"/>
    <w:rPr>
      <w:color w:val="0000FF"/>
      <w:u w:val="single"/>
    </w:rPr>
  </w:style>
  <w:style w:type="paragraph" w:styleId="Footer">
    <w:name w:val="footer"/>
    <w:basedOn w:val="Normal"/>
    <w:link w:val="FooterChar"/>
    <w:uiPriority w:val="99"/>
    <w:qFormat/>
    <w:rsid w:val="00A03197"/>
    <w:pPr>
      <w:tabs>
        <w:tab w:val="center" w:pos="4680"/>
        <w:tab w:val="right" w:pos="9360"/>
      </w:tabs>
    </w:pPr>
    <w:rPr>
      <w:sz w:val="20"/>
      <w:szCs w:val="20"/>
    </w:rPr>
  </w:style>
  <w:style w:type="character" w:customStyle="1" w:styleId="FooterChar">
    <w:name w:val="Footer Char"/>
    <w:link w:val="Footer"/>
    <w:uiPriority w:val="99"/>
    <w:rsid w:val="003058F6"/>
    <w:rPr>
      <w:rFonts w:eastAsia="Batang"/>
      <w:lang w:val="en-US" w:eastAsia="ko-KR" w:bidi="ar-SA"/>
    </w:rPr>
  </w:style>
  <w:style w:type="character" w:styleId="PageNumber">
    <w:name w:val="page number"/>
    <w:basedOn w:val="DefaultParagraphFont"/>
    <w:rsid w:val="00BB6DA3"/>
  </w:style>
  <w:style w:type="table" w:styleId="TableGrid">
    <w:name w:val="Table Grid"/>
    <w:basedOn w:val="TableNormal"/>
    <w:rsid w:val="00CE729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link w:val="TableTextChar1"/>
    <w:qFormat/>
    <w:rsid w:val="006E58BF"/>
    <w:pPr>
      <w:spacing w:before="60" w:after="60"/>
    </w:pPr>
    <w:rPr>
      <w:rFonts w:ascii="Arial" w:eastAsia="MS Mincho" w:hAnsi="Arial"/>
      <w:color w:val="auto"/>
      <w:sz w:val="20"/>
      <w:szCs w:val="20"/>
      <w:lang w:eastAsia="x-none"/>
    </w:rPr>
  </w:style>
  <w:style w:type="paragraph" w:styleId="BodyText">
    <w:name w:val="Body Text"/>
    <w:basedOn w:val="Normal"/>
    <w:link w:val="BodyTextChar"/>
    <w:qFormat/>
    <w:rsid w:val="00564A57"/>
    <w:pPr>
      <w:tabs>
        <w:tab w:val="left" w:pos="72"/>
      </w:tabs>
      <w:spacing w:before="120"/>
    </w:pPr>
    <w:rPr>
      <w:color w:val="000000"/>
      <w:lang w:val="x-none"/>
    </w:rPr>
  </w:style>
  <w:style w:type="character" w:customStyle="1" w:styleId="BodyTextChar">
    <w:name w:val="Body Text Char"/>
    <w:link w:val="BodyText"/>
    <w:locked/>
    <w:rsid w:val="00564A57"/>
    <w:rPr>
      <w:color w:val="000000"/>
      <w:sz w:val="22"/>
      <w:szCs w:val="24"/>
      <w:lang w:val="x-none" w:eastAsia="ko-KR"/>
    </w:rPr>
  </w:style>
  <w:style w:type="character" w:customStyle="1" w:styleId="TableTextChar1">
    <w:name w:val="Table Text Char1"/>
    <w:link w:val="TableText"/>
    <w:rsid w:val="006E58BF"/>
    <w:rPr>
      <w:rFonts w:ascii="Arial" w:eastAsia="MS Mincho" w:hAnsi="Arial" w:cs="Arial"/>
    </w:rPr>
  </w:style>
  <w:style w:type="paragraph" w:styleId="ListBullet">
    <w:name w:val="List Bullet"/>
    <w:basedOn w:val="Normal"/>
    <w:link w:val="ListBulletChar"/>
    <w:qFormat/>
    <w:rsid w:val="000E04CF"/>
    <w:pPr>
      <w:keepNext/>
      <w:keepLines/>
      <w:tabs>
        <w:tab w:val="left" w:pos="720"/>
      </w:tabs>
      <w:spacing w:before="120" w:after="0"/>
    </w:pPr>
    <w:rPr>
      <w:lang w:val="x-none"/>
    </w:rPr>
  </w:style>
  <w:style w:type="paragraph" w:customStyle="1" w:styleId="HeadingTOC">
    <w:name w:val="Heading TOC"/>
    <w:basedOn w:val="HeadingFront-BackMatter"/>
    <w:next w:val="BodyText"/>
    <w:autoRedefine/>
    <w:qFormat/>
    <w:rsid w:val="00344E4B"/>
  </w:style>
  <w:style w:type="paragraph" w:styleId="Date">
    <w:name w:val="Date"/>
    <w:basedOn w:val="Normal"/>
    <w:next w:val="Normal"/>
    <w:link w:val="DateChar"/>
    <w:rsid w:val="00402F6A"/>
    <w:rPr>
      <w:lang w:val="x-none"/>
    </w:rPr>
  </w:style>
  <w:style w:type="character" w:styleId="BookTitle">
    <w:name w:val="Book Title"/>
    <w:uiPriority w:val="33"/>
    <w:qFormat/>
    <w:rsid w:val="00F20B63"/>
    <w:rPr>
      <w:b/>
      <w:bCs/>
      <w:smallCaps/>
      <w:spacing w:val="5"/>
    </w:rPr>
  </w:style>
  <w:style w:type="paragraph" w:styleId="Caption">
    <w:name w:val="caption"/>
    <w:basedOn w:val="Normal"/>
    <w:next w:val="Normal"/>
    <w:link w:val="CaptionChar"/>
    <w:uiPriority w:val="99"/>
    <w:qFormat/>
    <w:rsid w:val="001C2356"/>
    <w:pPr>
      <w:keepNext/>
      <w:keepLines/>
      <w:spacing w:before="360"/>
      <w:jc w:val="center"/>
    </w:pPr>
    <w:rPr>
      <w:rFonts w:ascii="Arial" w:hAnsi="Arial"/>
      <w:b/>
      <w:bCs/>
      <w:szCs w:val="20"/>
      <w:lang w:val="x-none"/>
    </w:rPr>
  </w:style>
  <w:style w:type="character" w:customStyle="1" w:styleId="CaptionChar">
    <w:name w:val="Caption Char"/>
    <w:link w:val="Caption"/>
    <w:uiPriority w:val="99"/>
    <w:rsid w:val="001C2356"/>
    <w:rPr>
      <w:rFonts w:ascii="Arial" w:hAnsi="Arial" w:cs="Arial"/>
      <w:b/>
      <w:bCs/>
      <w:sz w:val="22"/>
      <w:lang w:eastAsia="ko-KR"/>
    </w:rPr>
  </w:style>
  <w:style w:type="paragraph" w:customStyle="1" w:styleId="Institution2">
    <w:name w:val="Institution2"/>
    <w:basedOn w:val="Normal"/>
    <w:rsid w:val="00B009FE"/>
    <w:pPr>
      <w:jc w:val="center"/>
    </w:pPr>
    <w:rPr>
      <w:rFonts w:ascii="Arial" w:hAnsi="Arial" w:cs="Arial"/>
      <w:b/>
      <w:sz w:val="24"/>
    </w:rPr>
  </w:style>
  <w:style w:type="paragraph" w:customStyle="1" w:styleId="Note">
    <w:name w:val="Note"/>
    <w:basedOn w:val="BodyText"/>
    <w:link w:val="NoteChar"/>
    <w:qFormat/>
    <w:rsid w:val="000D3C67"/>
    <w:pPr>
      <w:keepNext/>
      <w:keepLines/>
      <w:spacing w:before="360" w:after="240"/>
    </w:pPr>
    <w:rPr>
      <w:rFonts w:eastAsia="Times New Roman"/>
      <w:noProof/>
      <w:color w:val="auto"/>
      <w:szCs w:val="22"/>
      <w:lang w:eastAsia="x-none"/>
    </w:rPr>
  </w:style>
  <w:style w:type="character" w:customStyle="1" w:styleId="NoteChar">
    <w:name w:val="Note Char"/>
    <w:link w:val="Note"/>
    <w:rsid w:val="000D3C67"/>
    <w:rPr>
      <w:rFonts w:eastAsia="Times New Roman"/>
      <w:noProof/>
      <w:sz w:val="22"/>
      <w:szCs w:val="22"/>
    </w:rPr>
  </w:style>
  <w:style w:type="character" w:styleId="FollowedHyperlink">
    <w:name w:val="FollowedHyperlink"/>
    <w:rsid w:val="00864931"/>
    <w:rPr>
      <w:color w:val="800080"/>
      <w:u w:val="single"/>
    </w:rPr>
  </w:style>
  <w:style w:type="paragraph" w:styleId="BalloonText">
    <w:name w:val="Balloon Text"/>
    <w:basedOn w:val="Normal"/>
    <w:link w:val="BalloonTextChar"/>
    <w:uiPriority w:val="99"/>
    <w:rsid w:val="005F178B"/>
    <w:pPr>
      <w:spacing w:before="0" w:after="0"/>
    </w:pPr>
    <w:rPr>
      <w:rFonts w:ascii="Tahoma" w:hAnsi="Tahoma"/>
      <w:sz w:val="16"/>
      <w:szCs w:val="16"/>
      <w:lang w:val="x-none"/>
    </w:rPr>
  </w:style>
  <w:style w:type="character" w:customStyle="1" w:styleId="BalloonTextChar">
    <w:name w:val="Balloon Text Char"/>
    <w:link w:val="BalloonText"/>
    <w:uiPriority w:val="99"/>
    <w:rsid w:val="005F178B"/>
    <w:rPr>
      <w:rFonts w:ascii="Tahoma" w:hAnsi="Tahoma" w:cs="Tahoma"/>
      <w:sz w:val="16"/>
      <w:szCs w:val="16"/>
      <w:lang w:eastAsia="ko-KR"/>
    </w:rPr>
  </w:style>
  <w:style w:type="paragraph" w:styleId="ListParagraph">
    <w:name w:val="List Paragraph"/>
    <w:basedOn w:val="Normal"/>
    <w:uiPriority w:val="34"/>
    <w:qFormat/>
    <w:rsid w:val="003B367F"/>
    <w:pPr>
      <w:ind w:left="720"/>
    </w:pPr>
  </w:style>
  <w:style w:type="paragraph" w:styleId="Closing">
    <w:name w:val="Closing"/>
    <w:basedOn w:val="Normal"/>
    <w:link w:val="ClosingChar"/>
    <w:rsid w:val="0088411E"/>
    <w:pPr>
      <w:ind w:left="4320"/>
    </w:pPr>
    <w:rPr>
      <w:lang w:val="x-none"/>
    </w:rPr>
  </w:style>
  <w:style w:type="character" w:styleId="CommentReference">
    <w:name w:val="annotation reference"/>
    <w:rsid w:val="00DD133B"/>
    <w:rPr>
      <w:sz w:val="16"/>
      <w:szCs w:val="16"/>
    </w:rPr>
  </w:style>
  <w:style w:type="paragraph" w:styleId="CommentText">
    <w:name w:val="annotation text"/>
    <w:basedOn w:val="Normal"/>
    <w:link w:val="CommentTextChar"/>
    <w:uiPriority w:val="99"/>
    <w:rsid w:val="00DD133B"/>
    <w:rPr>
      <w:sz w:val="20"/>
      <w:szCs w:val="20"/>
      <w:lang w:val="x-none"/>
    </w:rPr>
  </w:style>
  <w:style w:type="character" w:customStyle="1" w:styleId="CommentTextChar">
    <w:name w:val="Comment Text Char"/>
    <w:link w:val="CommentText"/>
    <w:uiPriority w:val="99"/>
    <w:rsid w:val="00DD133B"/>
    <w:rPr>
      <w:lang w:eastAsia="ko-KR"/>
    </w:rPr>
  </w:style>
  <w:style w:type="paragraph" w:styleId="CommentSubject">
    <w:name w:val="annotation subject"/>
    <w:basedOn w:val="CommentText"/>
    <w:next w:val="CommentText"/>
    <w:link w:val="CommentSubjectChar"/>
    <w:rsid w:val="00DD133B"/>
    <w:rPr>
      <w:b/>
      <w:bCs/>
    </w:rPr>
  </w:style>
  <w:style w:type="character" w:customStyle="1" w:styleId="CommentSubjectChar">
    <w:name w:val="Comment Subject Char"/>
    <w:link w:val="CommentSubject"/>
    <w:rsid w:val="00DD133B"/>
    <w:rPr>
      <w:b/>
      <w:bCs/>
      <w:lang w:eastAsia="ko-KR"/>
    </w:rPr>
  </w:style>
  <w:style w:type="paragraph" w:customStyle="1" w:styleId="Default">
    <w:name w:val="Default"/>
    <w:rsid w:val="00A214FE"/>
    <w:pPr>
      <w:autoSpaceDE w:val="0"/>
      <w:autoSpaceDN w:val="0"/>
      <w:adjustRightInd w:val="0"/>
    </w:pPr>
    <w:rPr>
      <w:rFonts w:ascii="Century Schoolbook" w:hAnsi="Century Schoolbook" w:cs="Century Schoolbook"/>
      <w:color w:val="000000"/>
      <w:sz w:val="24"/>
      <w:szCs w:val="24"/>
    </w:rPr>
  </w:style>
  <w:style w:type="paragraph" w:styleId="TOC4">
    <w:name w:val="toc 4"/>
    <w:basedOn w:val="Normal"/>
    <w:next w:val="Normal"/>
    <w:autoRedefine/>
    <w:uiPriority w:val="39"/>
    <w:qFormat/>
    <w:rsid w:val="00731392"/>
    <w:pPr>
      <w:tabs>
        <w:tab w:val="right" w:leader="dot" w:pos="9360"/>
      </w:tabs>
      <w:spacing w:after="100"/>
      <w:ind w:left="660"/>
    </w:pPr>
  </w:style>
  <w:style w:type="paragraph" w:styleId="BodyTextIndent">
    <w:name w:val="Body Text Indent"/>
    <w:basedOn w:val="Normal"/>
    <w:link w:val="BodyTextIndentChar"/>
    <w:rsid w:val="00F20B63"/>
    <w:pPr>
      <w:keepNext/>
      <w:keepLines/>
      <w:spacing w:before="120"/>
      <w:ind w:left="360"/>
    </w:pPr>
    <w:rPr>
      <w:lang w:val="x-none"/>
    </w:rPr>
  </w:style>
  <w:style w:type="character" w:customStyle="1" w:styleId="BodyTextIndentChar">
    <w:name w:val="Body Text Indent Char"/>
    <w:link w:val="BodyTextIndent"/>
    <w:rsid w:val="00F20B63"/>
    <w:rPr>
      <w:sz w:val="22"/>
      <w:szCs w:val="24"/>
      <w:lang w:eastAsia="ko-KR"/>
    </w:rPr>
  </w:style>
  <w:style w:type="paragraph" w:styleId="BodyTextIndent2">
    <w:name w:val="Body Text Indent 2"/>
    <w:basedOn w:val="Normal"/>
    <w:link w:val="BodyTextIndent2Char"/>
    <w:uiPriority w:val="99"/>
    <w:qFormat/>
    <w:rsid w:val="00F20B63"/>
    <w:pPr>
      <w:keepNext/>
      <w:keepLines/>
      <w:spacing w:before="120"/>
      <w:ind w:left="720"/>
    </w:pPr>
    <w:rPr>
      <w:lang w:val="x-none"/>
    </w:rPr>
  </w:style>
  <w:style w:type="character" w:customStyle="1" w:styleId="BodyTextIndent2Char">
    <w:name w:val="Body Text Indent 2 Char"/>
    <w:link w:val="BodyTextIndent2"/>
    <w:uiPriority w:val="99"/>
    <w:rsid w:val="00F20B63"/>
    <w:rPr>
      <w:sz w:val="22"/>
      <w:szCs w:val="24"/>
      <w:lang w:eastAsia="ko-KR"/>
    </w:rPr>
  </w:style>
  <w:style w:type="paragraph" w:styleId="DocumentMap">
    <w:name w:val="Document Map"/>
    <w:basedOn w:val="Normal"/>
    <w:link w:val="DocumentMapChar"/>
    <w:rsid w:val="008C110C"/>
    <w:pPr>
      <w:shd w:val="clear" w:color="auto" w:fill="000080"/>
    </w:pPr>
    <w:rPr>
      <w:rFonts w:ascii="Tahoma" w:hAnsi="Tahoma"/>
      <w:lang w:val="x-none"/>
    </w:rPr>
  </w:style>
  <w:style w:type="character" w:customStyle="1" w:styleId="DocumentMapChar">
    <w:name w:val="Document Map Char"/>
    <w:link w:val="DocumentMap"/>
    <w:rsid w:val="008C110C"/>
    <w:rPr>
      <w:rFonts w:ascii="Tahoma" w:hAnsi="Tahoma" w:cs="Tahoma"/>
      <w:sz w:val="22"/>
      <w:szCs w:val="24"/>
      <w:shd w:val="clear" w:color="auto" w:fill="000080"/>
      <w:lang w:eastAsia="ko-KR"/>
    </w:rPr>
  </w:style>
  <w:style w:type="paragraph" w:styleId="TOC5">
    <w:name w:val="toc 5"/>
    <w:basedOn w:val="Normal"/>
    <w:next w:val="Normal"/>
    <w:autoRedefine/>
    <w:uiPriority w:val="39"/>
    <w:qFormat/>
    <w:rsid w:val="008C110C"/>
    <w:pPr>
      <w:ind w:left="960"/>
    </w:pPr>
    <w:rPr>
      <w:sz w:val="18"/>
      <w:szCs w:val="18"/>
    </w:rPr>
  </w:style>
  <w:style w:type="paragraph" w:styleId="TOC6">
    <w:name w:val="toc 6"/>
    <w:basedOn w:val="Normal"/>
    <w:next w:val="Normal"/>
    <w:autoRedefine/>
    <w:uiPriority w:val="39"/>
    <w:rsid w:val="008C110C"/>
    <w:pPr>
      <w:ind w:left="1200"/>
    </w:pPr>
    <w:rPr>
      <w:sz w:val="18"/>
      <w:szCs w:val="18"/>
    </w:rPr>
  </w:style>
  <w:style w:type="paragraph" w:styleId="TOC7">
    <w:name w:val="toc 7"/>
    <w:basedOn w:val="Normal"/>
    <w:next w:val="Normal"/>
    <w:autoRedefine/>
    <w:uiPriority w:val="39"/>
    <w:rsid w:val="008C110C"/>
    <w:pPr>
      <w:ind w:left="1440"/>
    </w:pPr>
    <w:rPr>
      <w:sz w:val="18"/>
      <w:szCs w:val="18"/>
    </w:rPr>
  </w:style>
  <w:style w:type="paragraph" w:styleId="TOC8">
    <w:name w:val="toc 8"/>
    <w:basedOn w:val="Normal"/>
    <w:next w:val="Normal"/>
    <w:autoRedefine/>
    <w:uiPriority w:val="39"/>
    <w:qFormat/>
    <w:rsid w:val="008C110C"/>
    <w:pPr>
      <w:ind w:left="1680"/>
    </w:pPr>
    <w:rPr>
      <w:sz w:val="18"/>
      <w:szCs w:val="18"/>
    </w:rPr>
  </w:style>
  <w:style w:type="paragraph" w:styleId="TOC9">
    <w:name w:val="toc 9"/>
    <w:basedOn w:val="Normal"/>
    <w:next w:val="Normal"/>
    <w:autoRedefine/>
    <w:uiPriority w:val="39"/>
    <w:qFormat/>
    <w:rsid w:val="00823754"/>
    <w:pPr>
      <w:tabs>
        <w:tab w:val="right" w:leader="dot" w:pos="9360"/>
      </w:tabs>
      <w:spacing w:before="120" w:after="0"/>
    </w:pPr>
    <w:rPr>
      <w:noProof/>
      <w:szCs w:val="18"/>
    </w:rPr>
  </w:style>
  <w:style w:type="character" w:customStyle="1" w:styleId="Heading1Char">
    <w:name w:val="Heading 1 Char"/>
    <w:link w:val="Heading1"/>
    <w:rsid w:val="00101FB2"/>
    <w:rPr>
      <w:rFonts w:ascii="Arial" w:hAnsi="Arial"/>
      <w:b/>
      <w:bCs/>
      <w:color w:val="000000"/>
      <w:kern w:val="32"/>
      <w:sz w:val="36"/>
      <w:szCs w:val="36"/>
      <w:lang w:val="x-none" w:eastAsia="ko-KR"/>
    </w:rPr>
  </w:style>
  <w:style w:type="paragraph" w:styleId="PlainText">
    <w:name w:val="Plain Text"/>
    <w:basedOn w:val="Normal"/>
    <w:link w:val="PlainTextChar"/>
    <w:rsid w:val="008C110C"/>
    <w:pPr>
      <w:numPr>
        <w:numId w:val="1"/>
      </w:numPr>
      <w:tabs>
        <w:tab w:val="clear" w:pos="144"/>
      </w:tabs>
      <w:ind w:firstLine="0"/>
    </w:pPr>
    <w:rPr>
      <w:rFonts w:ascii="Courier New" w:hAnsi="Courier New"/>
      <w:sz w:val="20"/>
      <w:szCs w:val="20"/>
      <w:lang w:val="x-none"/>
    </w:rPr>
  </w:style>
  <w:style w:type="character" w:customStyle="1" w:styleId="PlainTextChar">
    <w:name w:val="Plain Text Char"/>
    <w:link w:val="PlainText"/>
    <w:rsid w:val="008C110C"/>
    <w:rPr>
      <w:rFonts w:ascii="Courier New" w:hAnsi="Courier New"/>
      <w:lang w:val="x-none" w:eastAsia="ko-KR"/>
    </w:rPr>
  </w:style>
  <w:style w:type="paragraph" w:styleId="TableofFigures">
    <w:name w:val="table of figures"/>
    <w:basedOn w:val="Normal"/>
    <w:next w:val="Normal"/>
    <w:uiPriority w:val="99"/>
    <w:qFormat/>
    <w:rsid w:val="008C110C"/>
  </w:style>
  <w:style w:type="paragraph" w:customStyle="1" w:styleId="AltHeading1">
    <w:name w:val="Alt Heading 1"/>
    <w:basedOn w:val="Heading1"/>
    <w:autoRedefine/>
    <w:qFormat/>
    <w:rsid w:val="00060A62"/>
    <w:pPr>
      <w:pageBreakBefore w:val="0"/>
      <w:numPr>
        <w:numId w:val="0"/>
      </w:numPr>
      <w:tabs>
        <w:tab w:val="right" w:pos="8640"/>
      </w:tabs>
      <w:spacing w:after="480"/>
      <w:jc w:val="center"/>
    </w:pPr>
    <w:rPr>
      <w:rFonts w:ascii="Arial Bold" w:hAnsi="Arial Bold"/>
      <w:bCs w:val="0"/>
      <w:iCs/>
    </w:rPr>
  </w:style>
  <w:style w:type="paragraph" w:styleId="Revision">
    <w:name w:val="Revision"/>
    <w:hidden/>
    <w:uiPriority w:val="99"/>
    <w:semiHidden/>
    <w:rsid w:val="008C110C"/>
    <w:rPr>
      <w:rFonts w:eastAsia="Times New Roman"/>
      <w:sz w:val="24"/>
      <w:szCs w:val="24"/>
    </w:rPr>
  </w:style>
  <w:style w:type="character" w:customStyle="1" w:styleId="TitleChar">
    <w:name w:val="Title Char"/>
    <w:link w:val="Title"/>
    <w:rsid w:val="0068250C"/>
    <w:rPr>
      <w:rFonts w:ascii="Arial" w:hAnsi="Arial" w:cs="Arial"/>
      <w:b/>
      <w:bCs/>
      <w:kern w:val="28"/>
      <w:sz w:val="40"/>
      <w:szCs w:val="40"/>
      <w:lang w:eastAsia="ko-KR"/>
    </w:rPr>
  </w:style>
  <w:style w:type="paragraph" w:styleId="ListNumber">
    <w:name w:val="List Number"/>
    <w:basedOn w:val="BodyText"/>
    <w:qFormat/>
    <w:rsid w:val="002F1E63"/>
    <w:pPr>
      <w:keepNext/>
      <w:keepLines/>
      <w:numPr>
        <w:numId w:val="13"/>
      </w:numPr>
      <w:tabs>
        <w:tab w:val="left" w:pos="720"/>
      </w:tabs>
      <w:spacing w:after="0"/>
    </w:pPr>
  </w:style>
  <w:style w:type="paragraph" w:customStyle="1" w:styleId="TableHeading">
    <w:name w:val="Table Heading"/>
    <w:basedOn w:val="Normal"/>
    <w:next w:val="Normal"/>
    <w:qFormat/>
    <w:rsid w:val="00177E9F"/>
    <w:pPr>
      <w:keepNext/>
      <w:keepLines/>
      <w:spacing w:before="120"/>
    </w:pPr>
    <w:rPr>
      <w:rFonts w:ascii="Arial Bold" w:eastAsia="Times New Roman" w:hAnsi="Arial Bold"/>
      <w:b/>
      <w:kern w:val="16"/>
      <w:sz w:val="20"/>
      <w:szCs w:val="20"/>
      <w:lang w:eastAsia="en-US"/>
    </w:rPr>
  </w:style>
  <w:style w:type="character" w:customStyle="1" w:styleId="Heading3Char">
    <w:name w:val="Heading 3 Char"/>
    <w:link w:val="Heading3"/>
    <w:rsid w:val="002A07FC"/>
    <w:rPr>
      <w:rFonts w:ascii="Arial" w:hAnsi="Arial"/>
      <w:b/>
      <w:bCs/>
      <w:sz w:val="28"/>
      <w:szCs w:val="26"/>
      <w:lang w:val="x-none" w:eastAsia="ko-KR"/>
    </w:rPr>
  </w:style>
  <w:style w:type="paragraph" w:styleId="Header">
    <w:name w:val="header"/>
    <w:basedOn w:val="Normal"/>
    <w:link w:val="HeaderChar"/>
    <w:qFormat/>
    <w:rsid w:val="006160C3"/>
    <w:pPr>
      <w:tabs>
        <w:tab w:val="center" w:pos="4680"/>
        <w:tab w:val="right" w:pos="9360"/>
      </w:tabs>
      <w:spacing w:before="0" w:after="0"/>
    </w:pPr>
    <w:rPr>
      <w:sz w:val="20"/>
      <w:lang w:val="x-none"/>
    </w:rPr>
  </w:style>
  <w:style w:type="character" w:customStyle="1" w:styleId="HeaderChar">
    <w:name w:val="Header Char"/>
    <w:link w:val="Header"/>
    <w:rsid w:val="006160C3"/>
    <w:rPr>
      <w:szCs w:val="24"/>
      <w:lang w:eastAsia="ko-KR"/>
    </w:rPr>
  </w:style>
  <w:style w:type="paragraph" w:styleId="ListBullet3">
    <w:name w:val="List Bullet 3"/>
    <w:basedOn w:val="Normal"/>
    <w:uiPriority w:val="99"/>
    <w:qFormat/>
    <w:rsid w:val="000E04CF"/>
    <w:pPr>
      <w:keepNext/>
      <w:keepLines/>
      <w:numPr>
        <w:ilvl w:val="2"/>
        <w:numId w:val="9"/>
      </w:numPr>
      <w:tabs>
        <w:tab w:val="left" w:pos="1440"/>
      </w:tabs>
      <w:spacing w:before="120" w:after="0"/>
      <w:ind w:left="1440"/>
    </w:pPr>
  </w:style>
  <w:style w:type="paragraph" w:styleId="BodyText2">
    <w:name w:val="Body Text 2"/>
    <w:basedOn w:val="Normal"/>
    <w:link w:val="BodyText2Char"/>
    <w:uiPriority w:val="99"/>
    <w:qFormat/>
    <w:rsid w:val="00F20B63"/>
    <w:pPr>
      <w:keepNext/>
      <w:keepLines/>
      <w:spacing w:before="240" w:line="480" w:lineRule="auto"/>
      <w:ind w:left="360"/>
    </w:pPr>
    <w:rPr>
      <w:lang w:val="x-none"/>
    </w:rPr>
  </w:style>
  <w:style w:type="character" w:customStyle="1" w:styleId="BodyText2Char">
    <w:name w:val="Body Text 2 Char"/>
    <w:link w:val="BodyText2"/>
    <w:uiPriority w:val="99"/>
    <w:rsid w:val="00F20B63"/>
    <w:rPr>
      <w:sz w:val="22"/>
      <w:szCs w:val="24"/>
      <w:lang w:eastAsia="ko-KR"/>
    </w:rPr>
  </w:style>
  <w:style w:type="paragraph" w:styleId="ListBullet2">
    <w:name w:val="List Bullet 2"/>
    <w:basedOn w:val="Normal"/>
    <w:qFormat/>
    <w:rsid w:val="000E04CF"/>
    <w:pPr>
      <w:keepNext/>
      <w:keepLines/>
      <w:numPr>
        <w:ilvl w:val="1"/>
        <w:numId w:val="9"/>
      </w:numPr>
      <w:tabs>
        <w:tab w:val="left" w:pos="1080"/>
      </w:tabs>
      <w:spacing w:before="120" w:after="0"/>
      <w:ind w:left="1080"/>
    </w:pPr>
  </w:style>
  <w:style w:type="paragraph" w:customStyle="1" w:styleId="INTRO2">
    <w:name w:val="INTRO2"/>
    <w:basedOn w:val="Normal"/>
    <w:rsid w:val="00E93FD9"/>
    <w:pPr>
      <w:widowControl w:val="0"/>
      <w:spacing w:before="0" w:after="0"/>
      <w:ind w:left="1980"/>
    </w:pPr>
    <w:rPr>
      <w:rFonts w:ascii="Courier New" w:eastAsia="Times New Roman" w:hAnsi="Courier New"/>
      <w:sz w:val="24"/>
      <w:szCs w:val="20"/>
      <w:lang w:eastAsia="en-US"/>
    </w:rPr>
  </w:style>
  <w:style w:type="paragraph" w:customStyle="1" w:styleId="INTRO1">
    <w:name w:val="INTRO1"/>
    <w:basedOn w:val="Normal"/>
    <w:rsid w:val="00E93FD9"/>
    <w:pPr>
      <w:widowControl w:val="0"/>
      <w:tabs>
        <w:tab w:val="left" w:pos="2340"/>
      </w:tabs>
      <w:spacing w:before="0" w:after="0"/>
    </w:pPr>
    <w:rPr>
      <w:rFonts w:ascii="Century Schoolbook" w:eastAsia="Times New Roman" w:hAnsi="Century Schoolbook"/>
      <w:sz w:val="24"/>
      <w:szCs w:val="20"/>
      <w:lang w:eastAsia="en-US"/>
    </w:rPr>
  </w:style>
  <w:style w:type="paragraph" w:customStyle="1" w:styleId="AltHeading2">
    <w:name w:val="Alt Heading 2"/>
    <w:basedOn w:val="Normal"/>
    <w:rsid w:val="00585118"/>
    <w:pPr>
      <w:keepNext/>
      <w:widowControl w:val="0"/>
      <w:spacing w:before="480" w:after="60"/>
    </w:pPr>
    <w:rPr>
      <w:rFonts w:ascii="Arial" w:eastAsia="Times New Roman" w:hAnsi="Arial"/>
      <w:b/>
      <w:i/>
      <w:sz w:val="32"/>
      <w:szCs w:val="32"/>
      <w:lang w:eastAsia="en-US"/>
    </w:rPr>
  </w:style>
  <w:style w:type="paragraph" w:customStyle="1" w:styleId="Caution">
    <w:name w:val="Caution"/>
    <w:basedOn w:val="Normal"/>
    <w:link w:val="CautionChar"/>
    <w:qFormat/>
    <w:rsid w:val="004E3C32"/>
    <w:pPr>
      <w:keepNext/>
      <w:keepLines/>
      <w:spacing w:before="360" w:after="240"/>
    </w:pPr>
    <w:rPr>
      <w:rFonts w:ascii="Arial Bold" w:eastAsia="Times New Roman" w:hAnsi="Arial Bold"/>
      <w:b/>
      <w:bCs/>
      <w:sz w:val="20"/>
      <w:szCs w:val="22"/>
      <w:lang w:val="x-none" w:eastAsia="x-none"/>
    </w:rPr>
  </w:style>
  <w:style w:type="paragraph" w:customStyle="1" w:styleId="BodyText4">
    <w:name w:val="Body Text 4"/>
    <w:basedOn w:val="BodyText3"/>
    <w:rsid w:val="00F20B63"/>
    <w:pPr>
      <w:ind w:left="1080"/>
    </w:pPr>
    <w:rPr>
      <w:rFonts w:eastAsia="Times New Roman"/>
      <w:lang w:eastAsia="en-US"/>
    </w:rPr>
  </w:style>
  <w:style w:type="character" w:customStyle="1" w:styleId="CautionChar">
    <w:name w:val="Caution Char"/>
    <w:link w:val="Caution"/>
    <w:rsid w:val="004E3C32"/>
    <w:rPr>
      <w:rFonts w:ascii="Arial Bold" w:eastAsia="Times New Roman" w:hAnsi="Arial Bold"/>
      <w:b/>
      <w:bCs/>
      <w:szCs w:val="22"/>
    </w:rPr>
  </w:style>
  <w:style w:type="paragraph" w:styleId="BodyText3">
    <w:name w:val="Body Text 3"/>
    <w:basedOn w:val="BodyText"/>
    <w:link w:val="BodyText3Char"/>
    <w:qFormat/>
    <w:rsid w:val="008071E4"/>
    <w:rPr>
      <w:rFonts w:ascii="Courier New" w:hAnsi="Courier New"/>
      <w:color w:val="1F497D"/>
      <w:sz w:val="20"/>
      <w:szCs w:val="20"/>
    </w:rPr>
  </w:style>
  <w:style w:type="character" w:customStyle="1" w:styleId="BodyText3Char">
    <w:name w:val="Body Text 3 Char"/>
    <w:link w:val="BodyText3"/>
    <w:rsid w:val="008071E4"/>
    <w:rPr>
      <w:rFonts w:ascii="Courier New" w:hAnsi="Courier New" w:cs="Courier New"/>
      <w:color w:val="1F497D"/>
      <w:lang w:val="x-none" w:eastAsia="ko-KR"/>
    </w:rPr>
  </w:style>
  <w:style w:type="paragraph" w:customStyle="1" w:styleId="Dialogue">
    <w:name w:val="Dialogue"/>
    <w:basedOn w:val="BodyText"/>
    <w:qFormat/>
    <w:rsid w:val="002842B1"/>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18"/>
      <w:szCs w:val="18"/>
      <w:lang w:eastAsia="en-US"/>
    </w:rPr>
  </w:style>
  <w:style w:type="paragraph" w:customStyle="1" w:styleId="ListBulletIndent">
    <w:name w:val="List Bullet Indent"/>
    <w:basedOn w:val="ListBullet"/>
    <w:qFormat/>
    <w:rsid w:val="00177E9F"/>
    <w:pPr>
      <w:tabs>
        <w:tab w:val="left" w:pos="1440"/>
      </w:tabs>
      <w:ind w:left="1080"/>
    </w:pPr>
    <w:rPr>
      <w:rFonts w:eastAsia="Times New Roman"/>
      <w:szCs w:val="20"/>
      <w:lang w:eastAsia="en-US"/>
    </w:rPr>
  </w:style>
  <w:style w:type="paragraph" w:customStyle="1" w:styleId="AltHeading5">
    <w:name w:val="Alt Heading 5"/>
    <w:basedOn w:val="Normal"/>
    <w:rsid w:val="00C431D8"/>
    <w:pPr>
      <w:keepNext/>
      <w:keepLines/>
      <w:spacing w:before="360" w:after="60"/>
    </w:pPr>
    <w:rPr>
      <w:rFonts w:ascii="Times New Roman Bold" w:hAnsi="Times New Roman Bold"/>
      <w:b/>
      <w:szCs w:val="22"/>
      <w:lang w:eastAsia="en-US"/>
    </w:rPr>
  </w:style>
  <w:style w:type="paragraph" w:customStyle="1" w:styleId="CalloutText">
    <w:name w:val="Callout Text"/>
    <w:basedOn w:val="Normal"/>
    <w:rsid w:val="00402F6A"/>
    <w:pPr>
      <w:spacing w:before="0" w:after="0"/>
    </w:pPr>
    <w:rPr>
      <w:rFonts w:ascii="Arial Bold" w:eastAsia="Times New Roman" w:hAnsi="Arial Bold"/>
      <w:b/>
      <w:sz w:val="20"/>
      <w:lang w:eastAsia="en-US"/>
    </w:rPr>
  </w:style>
  <w:style w:type="paragraph" w:styleId="ListNumber2">
    <w:name w:val="List Number 2"/>
    <w:basedOn w:val="Normal"/>
    <w:qFormat/>
    <w:rsid w:val="00177E9F"/>
    <w:pPr>
      <w:keepNext/>
      <w:keepLines/>
      <w:numPr>
        <w:numId w:val="10"/>
      </w:numPr>
      <w:tabs>
        <w:tab w:val="left" w:pos="1080"/>
      </w:tabs>
      <w:spacing w:before="120" w:after="0"/>
      <w:ind w:left="1080"/>
    </w:pPr>
  </w:style>
  <w:style w:type="paragraph" w:styleId="ListNumber3">
    <w:name w:val="List Number 3"/>
    <w:basedOn w:val="Normal"/>
    <w:qFormat/>
    <w:rsid w:val="00177E9F"/>
    <w:pPr>
      <w:keepNext/>
      <w:keepLines/>
      <w:numPr>
        <w:numId w:val="2"/>
      </w:numPr>
      <w:tabs>
        <w:tab w:val="left" w:pos="1440"/>
      </w:tabs>
      <w:spacing w:before="120" w:after="0"/>
      <w:ind w:left="1440"/>
      <w:contextualSpacing/>
    </w:pPr>
  </w:style>
  <w:style w:type="paragraph" w:customStyle="1" w:styleId="GraphicInsert">
    <w:name w:val="Graphic Insert"/>
    <w:basedOn w:val="Normal"/>
    <w:qFormat/>
    <w:rsid w:val="008518B4"/>
    <w:pPr>
      <w:spacing w:before="0" w:after="0"/>
      <w:jc w:val="center"/>
    </w:pPr>
    <w:rPr>
      <w:rFonts w:eastAsia="Times New Roman"/>
      <w:szCs w:val="20"/>
      <w:lang w:eastAsia="en-US"/>
    </w:rPr>
  </w:style>
  <w:style w:type="paragraph" w:customStyle="1" w:styleId="TableListBullet">
    <w:name w:val="Table List Bullet"/>
    <w:basedOn w:val="TableText"/>
    <w:qFormat/>
    <w:rsid w:val="00177E9F"/>
    <w:pPr>
      <w:numPr>
        <w:numId w:val="4"/>
      </w:numPr>
      <w:overflowPunct w:val="0"/>
      <w:autoSpaceDE w:val="0"/>
      <w:autoSpaceDN w:val="0"/>
      <w:adjustRightInd w:val="0"/>
      <w:ind w:left="360"/>
      <w:textAlignment w:val="baseline"/>
    </w:pPr>
    <w:rPr>
      <w:rFonts w:eastAsia="Times New Roman"/>
    </w:rPr>
  </w:style>
  <w:style w:type="paragraph" w:customStyle="1" w:styleId="TableNote">
    <w:name w:val="Table Note"/>
    <w:basedOn w:val="TableText"/>
    <w:qFormat/>
    <w:rsid w:val="006E58BF"/>
    <w:pPr>
      <w:overflowPunct w:val="0"/>
      <w:autoSpaceDE w:val="0"/>
      <w:autoSpaceDN w:val="0"/>
      <w:adjustRightInd w:val="0"/>
      <w:ind w:left="533" w:hanging="533"/>
      <w:textAlignment w:val="baseline"/>
    </w:pPr>
    <w:rPr>
      <w:rFonts w:eastAsia="Times New Roman"/>
    </w:rPr>
  </w:style>
  <w:style w:type="character" w:customStyle="1" w:styleId="Heading2Char">
    <w:name w:val="Heading 2 Char"/>
    <w:link w:val="Heading2"/>
    <w:rsid w:val="00E26DA5"/>
    <w:rPr>
      <w:rFonts w:ascii="Arial" w:hAnsi="Arial"/>
      <w:b/>
      <w:bCs/>
      <w:i/>
      <w:iCs/>
      <w:color w:val="244061"/>
      <w:sz w:val="32"/>
      <w:szCs w:val="28"/>
      <w:lang w:val="x-none" w:eastAsia="ko-KR"/>
    </w:rPr>
  </w:style>
  <w:style w:type="character" w:customStyle="1" w:styleId="Heading4Char">
    <w:name w:val="Heading 4 Char"/>
    <w:link w:val="Heading4"/>
    <w:rsid w:val="0013019E"/>
    <w:rPr>
      <w:rFonts w:ascii="Arial" w:hAnsi="Arial"/>
      <w:b/>
      <w:bCs/>
      <w:color w:val="C00000"/>
      <w:sz w:val="24"/>
      <w:szCs w:val="28"/>
      <w:lang w:val="x-none" w:eastAsia="ko-KR"/>
    </w:rPr>
  </w:style>
  <w:style w:type="character" w:customStyle="1" w:styleId="Heading5Char">
    <w:name w:val="Heading 5 Char"/>
    <w:link w:val="Heading5"/>
    <w:rsid w:val="00B12AE7"/>
    <w:rPr>
      <w:rFonts w:ascii="Arial" w:hAnsi="Arial"/>
      <w:b/>
      <w:bCs/>
      <w:i/>
      <w:iCs/>
      <w:sz w:val="24"/>
      <w:szCs w:val="26"/>
      <w:lang w:val="x-none" w:eastAsia="ko-KR"/>
    </w:rPr>
  </w:style>
  <w:style w:type="character" w:customStyle="1" w:styleId="Heading6Char">
    <w:name w:val="Heading 6 Char"/>
    <w:link w:val="Heading6"/>
    <w:rsid w:val="00DF6CCD"/>
    <w:rPr>
      <w:b/>
      <w:bCs/>
      <w:sz w:val="22"/>
      <w:szCs w:val="22"/>
      <w:lang w:val="x-none" w:eastAsia="ko-KR"/>
    </w:rPr>
  </w:style>
  <w:style w:type="character" w:customStyle="1" w:styleId="Heading7Char">
    <w:name w:val="Heading 7 Char"/>
    <w:link w:val="Heading7"/>
    <w:rsid w:val="00DD49C0"/>
    <w:rPr>
      <w:sz w:val="22"/>
      <w:szCs w:val="24"/>
      <w:lang w:val="x-none" w:eastAsia="ko-KR"/>
    </w:rPr>
  </w:style>
  <w:style w:type="character" w:customStyle="1" w:styleId="Heading8Char">
    <w:name w:val="Heading 8 Char"/>
    <w:link w:val="Heading8"/>
    <w:rsid w:val="00DD49C0"/>
    <w:rPr>
      <w:i/>
      <w:iCs/>
      <w:sz w:val="24"/>
      <w:szCs w:val="24"/>
      <w:lang w:val="x-none" w:eastAsia="ko-KR"/>
    </w:rPr>
  </w:style>
  <w:style w:type="character" w:customStyle="1" w:styleId="Heading9Char">
    <w:name w:val="Heading 9 Char"/>
    <w:link w:val="Heading9"/>
    <w:rsid w:val="006A265F"/>
    <w:rPr>
      <w:rFonts w:ascii="Arial" w:hAnsi="Arial"/>
      <w:sz w:val="22"/>
      <w:szCs w:val="22"/>
      <w:lang w:val="x-none" w:eastAsia="ko-KR"/>
    </w:rPr>
  </w:style>
  <w:style w:type="paragraph" w:customStyle="1" w:styleId="CodeIndentBold">
    <w:name w:val="Code Indent Bold"/>
    <w:basedOn w:val="CodeIndent"/>
    <w:qFormat/>
    <w:rsid w:val="00B12AE7"/>
    <w:pPr>
      <w:keepNext w:val="0"/>
      <w:keepLines w:val="0"/>
    </w:pPr>
    <w:rPr>
      <w:b/>
    </w:rPr>
  </w:style>
  <w:style w:type="character" w:customStyle="1" w:styleId="ListBulletChar">
    <w:name w:val="List Bullet Char"/>
    <w:link w:val="ListBullet"/>
    <w:rsid w:val="000E04CF"/>
    <w:rPr>
      <w:sz w:val="22"/>
      <w:szCs w:val="24"/>
      <w:lang w:val="x-none" w:eastAsia="ko-KR"/>
    </w:rPr>
  </w:style>
  <w:style w:type="paragraph" w:styleId="NormalWeb">
    <w:name w:val="Normal (Web)"/>
    <w:basedOn w:val="Normal"/>
    <w:rsid w:val="00B12AE7"/>
    <w:pPr>
      <w:spacing w:before="0" w:after="0"/>
    </w:pPr>
    <w:rPr>
      <w:rFonts w:eastAsia="Times New Roman"/>
      <w:sz w:val="24"/>
      <w:lang w:eastAsia="en-US"/>
    </w:rPr>
  </w:style>
  <w:style w:type="paragraph" w:customStyle="1" w:styleId="PageFooter">
    <w:name w:val="Page Footer"/>
    <w:basedOn w:val="Normal"/>
    <w:rsid w:val="00B12AE7"/>
    <w:pPr>
      <w:spacing w:before="0" w:after="0"/>
      <w:jc w:val="right"/>
    </w:pPr>
    <w:rPr>
      <w:rFonts w:eastAsia="Times New Roman"/>
      <w:lang w:eastAsia="en-US"/>
    </w:rPr>
  </w:style>
  <w:style w:type="paragraph" w:customStyle="1" w:styleId="PageHeader">
    <w:name w:val="Page Header"/>
    <w:basedOn w:val="Normal"/>
    <w:rsid w:val="00B12AE7"/>
    <w:pPr>
      <w:spacing w:before="0" w:after="0"/>
      <w:jc w:val="right"/>
    </w:pPr>
    <w:rPr>
      <w:rFonts w:eastAsia="Times New Roman"/>
      <w:b/>
      <w:lang w:eastAsia="en-US"/>
    </w:rPr>
  </w:style>
  <w:style w:type="paragraph" w:styleId="Index4">
    <w:name w:val="index 4"/>
    <w:basedOn w:val="Normal"/>
    <w:next w:val="Normal"/>
    <w:autoRedefine/>
    <w:unhideWhenUsed/>
    <w:qFormat/>
    <w:rsid w:val="00B12AE7"/>
    <w:pPr>
      <w:spacing w:before="0" w:after="0"/>
      <w:ind w:left="880" w:hanging="220"/>
    </w:pPr>
    <w:rPr>
      <w:rFonts w:eastAsia="Times New Roman"/>
      <w:szCs w:val="18"/>
      <w:lang w:eastAsia="en-US"/>
    </w:rPr>
  </w:style>
  <w:style w:type="paragraph" w:customStyle="1" w:styleId="Glossary">
    <w:name w:val="Glossary"/>
    <w:basedOn w:val="Normal"/>
    <w:next w:val="BodyText"/>
    <w:link w:val="GlossaryChar"/>
    <w:qFormat/>
    <w:locked/>
    <w:rsid w:val="00B12AE7"/>
    <w:pPr>
      <w:spacing w:before="240" w:after="360"/>
    </w:pPr>
    <w:rPr>
      <w:rFonts w:ascii="Arial" w:eastAsia="Times New Roman" w:hAnsi="Arial"/>
      <w:b/>
      <w:sz w:val="32"/>
      <w:lang w:val="x-none" w:eastAsia="x-none"/>
    </w:rPr>
  </w:style>
  <w:style w:type="character" w:customStyle="1" w:styleId="GlossaryChar">
    <w:name w:val="Glossary Char"/>
    <w:link w:val="Glossary"/>
    <w:semiHidden/>
    <w:rsid w:val="00B12AE7"/>
    <w:rPr>
      <w:rFonts w:ascii="Arial" w:eastAsia="Times New Roman" w:hAnsi="Arial"/>
      <w:b/>
      <w:sz w:val="32"/>
      <w:szCs w:val="24"/>
    </w:rPr>
  </w:style>
  <w:style w:type="paragraph" w:styleId="ListBullet4">
    <w:name w:val="List Bullet 4"/>
    <w:basedOn w:val="Normal"/>
    <w:rsid w:val="000E04CF"/>
    <w:pPr>
      <w:keepNext/>
      <w:keepLines/>
      <w:numPr>
        <w:numId w:val="12"/>
      </w:numPr>
      <w:tabs>
        <w:tab w:val="left" w:pos="1800"/>
      </w:tabs>
      <w:spacing w:before="120" w:after="0"/>
      <w:ind w:left="1800"/>
    </w:pPr>
    <w:rPr>
      <w:rFonts w:eastAsia="Times New Roman"/>
      <w:b/>
      <w:lang w:eastAsia="en-US"/>
    </w:rPr>
  </w:style>
  <w:style w:type="paragraph" w:styleId="ListBullet5">
    <w:name w:val="List Bullet 5"/>
    <w:basedOn w:val="Normal"/>
    <w:rsid w:val="00177E9F"/>
    <w:pPr>
      <w:keepNext/>
      <w:keepLines/>
      <w:tabs>
        <w:tab w:val="num" w:pos="720"/>
      </w:tabs>
      <w:spacing w:before="0" w:after="0"/>
      <w:ind w:left="720" w:hanging="360"/>
    </w:pPr>
    <w:rPr>
      <w:rFonts w:eastAsia="Times New Roman"/>
      <w:lang w:eastAsia="en-US"/>
    </w:rPr>
  </w:style>
  <w:style w:type="paragraph" w:styleId="NormalIndent">
    <w:name w:val="Normal Indent"/>
    <w:basedOn w:val="Normal"/>
    <w:rsid w:val="00B12AE7"/>
    <w:pPr>
      <w:spacing w:before="0" w:after="0"/>
      <w:ind w:left="720"/>
    </w:pPr>
    <w:rPr>
      <w:rFonts w:eastAsia="Times New Roman"/>
      <w:lang w:eastAsia="en-US"/>
    </w:rPr>
  </w:style>
  <w:style w:type="paragraph" w:styleId="TOCHeading">
    <w:name w:val="TOC Heading"/>
    <w:basedOn w:val="Heading1"/>
    <w:next w:val="Normal"/>
    <w:uiPriority w:val="39"/>
    <w:qFormat/>
    <w:rsid w:val="002634AB"/>
    <w:pPr>
      <w:numPr>
        <w:numId w:val="0"/>
      </w:numPr>
      <w:tabs>
        <w:tab w:val="num" w:pos="3168"/>
      </w:tabs>
      <w:spacing w:before="240"/>
      <w:outlineLvl w:val="9"/>
    </w:pPr>
    <w:rPr>
      <w:rFonts w:eastAsia="Times New Roman"/>
      <w:bCs w:val="0"/>
      <w:kern w:val="0"/>
      <w:sz w:val="28"/>
      <w:szCs w:val="20"/>
      <w:lang w:eastAsia="en-US"/>
    </w:rPr>
  </w:style>
  <w:style w:type="paragraph" w:styleId="List">
    <w:name w:val="List"/>
    <w:basedOn w:val="Normal"/>
    <w:rsid w:val="00B12AE7"/>
    <w:pPr>
      <w:spacing w:before="0" w:after="0"/>
      <w:ind w:left="360" w:hanging="360"/>
    </w:pPr>
    <w:rPr>
      <w:rFonts w:eastAsia="Times New Roman"/>
      <w:lang w:eastAsia="en-US"/>
    </w:rPr>
  </w:style>
  <w:style w:type="character" w:styleId="FootnoteReference">
    <w:name w:val="footnote reference"/>
    <w:rsid w:val="00B12AE7"/>
    <w:rPr>
      <w:vertAlign w:val="superscript"/>
    </w:rPr>
  </w:style>
  <w:style w:type="paragraph" w:styleId="FootnoteText">
    <w:name w:val="footnote text"/>
    <w:basedOn w:val="Normal"/>
    <w:link w:val="FootnoteTextChar"/>
    <w:rsid w:val="00B12AE7"/>
    <w:pPr>
      <w:widowControl w:val="0"/>
      <w:overflowPunct w:val="0"/>
      <w:autoSpaceDE w:val="0"/>
      <w:autoSpaceDN w:val="0"/>
      <w:adjustRightInd w:val="0"/>
      <w:spacing w:before="0" w:after="0" w:line="240" w:lineRule="atLeast"/>
      <w:textAlignment w:val="baseline"/>
    </w:pPr>
    <w:rPr>
      <w:rFonts w:eastAsia="Times New Roman"/>
      <w:szCs w:val="20"/>
      <w:lang w:val="x-none" w:eastAsia="x-none"/>
    </w:rPr>
  </w:style>
  <w:style w:type="character" w:customStyle="1" w:styleId="FootnoteTextChar">
    <w:name w:val="Footnote Text Char"/>
    <w:link w:val="FootnoteText"/>
    <w:rsid w:val="00B12AE7"/>
    <w:rPr>
      <w:rFonts w:eastAsia="Times New Roman"/>
      <w:sz w:val="22"/>
    </w:rPr>
  </w:style>
  <w:style w:type="paragraph" w:styleId="Index1">
    <w:name w:val="index 1"/>
    <w:basedOn w:val="Normal"/>
    <w:autoRedefine/>
    <w:qFormat/>
    <w:rsid w:val="00B12AE7"/>
    <w:pPr>
      <w:tabs>
        <w:tab w:val="right" w:pos="4310"/>
      </w:tabs>
      <w:spacing w:before="0" w:after="0"/>
      <w:ind w:left="220" w:hanging="220"/>
    </w:pPr>
    <w:rPr>
      <w:rFonts w:eastAsia="Times New Roman"/>
      <w:noProof/>
      <w:szCs w:val="20"/>
      <w:lang w:eastAsia="en-US"/>
    </w:rPr>
  </w:style>
  <w:style w:type="paragraph" w:customStyle="1" w:styleId="Command">
    <w:name w:val="Command"/>
    <w:basedOn w:val="Normal"/>
    <w:link w:val="CommandChar"/>
    <w:qFormat/>
    <w:rsid w:val="00335506"/>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before="120" w:after="0"/>
      <w:ind w:left="900" w:hanging="540"/>
    </w:pPr>
    <w:rPr>
      <w:i/>
      <w:iCs/>
      <w:szCs w:val="22"/>
      <w:lang w:val="x-none" w:bidi="hi-IN"/>
    </w:rPr>
  </w:style>
  <w:style w:type="character" w:customStyle="1" w:styleId="CommandChar">
    <w:name w:val="Command Char"/>
    <w:link w:val="Command"/>
    <w:rsid w:val="00335506"/>
    <w:rPr>
      <w:i/>
      <w:iCs/>
      <w:sz w:val="22"/>
      <w:szCs w:val="22"/>
      <w:lang w:eastAsia="ko-KR" w:bidi="hi-IN"/>
    </w:rPr>
  </w:style>
  <w:style w:type="paragraph" w:customStyle="1" w:styleId="AltHeading3">
    <w:name w:val="Alt Heading 3"/>
    <w:basedOn w:val="AltHeading2"/>
    <w:rsid w:val="00425F63"/>
    <w:rPr>
      <w:i w:val="0"/>
      <w:sz w:val="28"/>
      <w:szCs w:val="28"/>
    </w:rPr>
  </w:style>
  <w:style w:type="paragraph" w:customStyle="1" w:styleId="AltHeading4">
    <w:name w:val="Alt Heading 4"/>
    <w:basedOn w:val="AltHeading3"/>
    <w:rsid w:val="00425F63"/>
    <w:rPr>
      <w:sz w:val="24"/>
      <w:szCs w:val="24"/>
    </w:rPr>
  </w:style>
  <w:style w:type="paragraph" w:customStyle="1" w:styleId="AltHeading6">
    <w:name w:val="Alt Heading 6"/>
    <w:basedOn w:val="Normal"/>
    <w:rsid w:val="00B12AE7"/>
    <w:pPr>
      <w:keepNext/>
      <w:keepLines/>
      <w:spacing w:before="0" w:after="0"/>
      <w:ind w:left="720"/>
    </w:pPr>
    <w:rPr>
      <w:rFonts w:eastAsia="Times New Roman"/>
      <w:b/>
      <w:szCs w:val="20"/>
      <w:lang w:eastAsia="en-US"/>
    </w:rPr>
  </w:style>
  <w:style w:type="numbering" w:styleId="ArticleSection">
    <w:name w:val="Outline List 3"/>
    <w:basedOn w:val="NoList"/>
    <w:uiPriority w:val="99"/>
    <w:unhideWhenUsed/>
    <w:rsid w:val="00B12AE7"/>
    <w:pPr>
      <w:numPr>
        <w:numId w:val="5"/>
      </w:numPr>
    </w:pPr>
  </w:style>
  <w:style w:type="paragraph" w:styleId="BlockText">
    <w:name w:val="Block Text"/>
    <w:basedOn w:val="Normal"/>
    <w:qFormat/>
    <w:rsid w:val="00A56690"/>
    <w:pPr>
      <w:spacing w:before="0"/>
      <w:ind w:left="1440" w:right="1440"/>
    </w:pPr>
    <w:rPr>
      <w:rFonts w:eastAsia="Times New Roman"/>
      <w:lang w:eastAsia="en-US"/>
    </w:rPr>
  </w:style>
  <w:style w:type="paragraph" w:styleId="BodyTextFirstIndent">
    <w:name w:val="Body Text First Indent"/>
    <w:basedOn w:val="BodyText"/>
    <w:link w:val="BodyTextFirstIndentChar"/>
    <w:rsid w:val="00E504ED"/>
    <w:pPr>
      <w:ind w:left="360"/>
    </w:pPr>
    <w:rPr>
      <w:rFonts w:eastAsia="Times New Roman"/>
      <w:color w:val="auto"/>
    </w:rPr>
  </w:style>
  <w:style w:type="character" w:customStyle="1" w:styleId="BodyTextFirstIndentChar">
    <w:name w:val="Body Text First Indent Char"/>
    <w:link w:val="BodyTextFirstIndent"/>
    <w:rsid w:val="00E504ED"/>
    <w:rPr>
      <w:rFonts w:eastAsia="Times New Roman"/>
      <w:sz w:val="22"/>
      <w:szCs w:val="24"/>
      <w:lang w:eastAsia="ko-KR"/>
    </w:rPr>
  </w:style>
  <w:style w:type="paragraph" w:styleId="BodyTextFirstIndent2">
    <w:name w:val="Body Text First Indent 2"/>
    <w:basedOn w:val="BodyTextIndent"/>
    <w:link w:val="BodyTextFirstIndent2Char"/>
    <w:rsid w:val="00B40DFE"/>
    <w:pPr>
      <w:ind w:left="720"/>
    </w:pPr>
    <w:rPr>
      <w:rFonts w:eastAsia="Times New Roman"/>
    </w:rPr>
  </w:style>
  <w:style w:type="character" w:customStyle="1" w:styleId="BodyTextFirstIndent2Char">
    <w:name w:val="Body Text First Indent 2 Char"/>
    <w:link w:val="BodyTextFirstIndent2"/>
    <w:rsid w:val="00B40DFE"/>
    <w:rPr>
      <w:rFonts w:eastAsia="Times New Roman"/>
      <w:sz w:val="22"/>
      <w:szCs w:val="24"/>
      <w:lang w:eastAsia="ko-KR"/>
    </w:rPr>
  </w:style>
  <w:style w:type="paragraph" w:styleId="BodyTextIndent3">
    <w:name w:val="Body Text Indent 3"/>
    <w:basedOn w:val="Normal"/>
    <w:link w:val="BodyTextIndent3Char"/>
    <w:uiPriority w:val="99"/>
    <w:qFormat/>
    <w:rsid w:val="00B40DFE"/>
    <w:pPr>
      <w:spacing w:before="120"/>
      <w:ind w:left="1080"/>
    </w:pPr>
    <w:rPr>
      <w:rFonts w:eastAsia="Times New Roman"/>
      <w:szCs w:val="18"/>
      <w:lang w:val="x-none" w:eastAsia="x-none"/>
    </w:rPr>
  </w:style>
  <w:style w:type="character" w:customStyle="1" w:styleId="BodyTextIndent3Char">
    <w:name w:val="Body Text Indent 3 Char"/>
    <w:link w:val="BodyTextIndent3"/>
    <w:uiPriority w:val="99"/>
    <w:rsid w:val="00B40DFE"/>
    <w:rPr>
      <w:rFonts w:eastAsia="Times New Roman" w:cs="Courier New"/>
      <w:sz w:val="22"/>
      <w:szCs w:val="18"/>
    </w:rPr>
  </w:style>
  <w:style w:type="paragraph" w:customStyle="1" w:styleId="BodyTextIndent4">
    <w:name w:val="Body Text Indent 4"/>
    <w:basedOn w:val="BodyTextIndent3"/>
    <w:rsid w:val="00B40DFE"/>
    <w:pPr>
      <w:ind w:left="1440"/>
    </w:pPr>
  </w:style>
  <w:style w:type="table" w:customStyle="1" w:styleId="CodeSection">
    <w:name w:val="Code Section"/>
    <w:aliases w:val="cs"/>
    <w:basedOn w:val="TableNormal"/>
    <w:semiHidden/>
    <w:rsid w:val="00B12AE7"/>
    <w:rPr>
      <w:rFonts w:eastAsia="Times New Roman"/>
    </w:rPr>
    <w:tblPr/>
  </w:style>
  <w:style w:type="table" w:customStyle="1" w:styleId="CodeSectioninList1">
    <w:name w:val="Code Section in List 1"/>
    <w:aliases w:val="cs1"/>
    <w:basedOn w:val="CodeSection"/>
    <w:semiHidden/>
    <w:rsid w:val="00B12AE7"/>
    <w:tblPr/>
  </w:style>
  <w:style w:type="table" w:customStyle="1" w:styleId="CodeSectioninList2">
    <w:name w:val="Code Section in List 2"/>
    <w:aliases w:val="cs2"/>
    <w:basedOn w:val="CodeSection"/>
    <w:semiHidden/>
    <w:rsid w:val="00B12AE7"/>
    <w:tblPr/>
  </w:style>
  <w:style w:type="table" w:customStyle="1" w:styleId="DefinitionTable">
    <w:name w:val="Definition Table"/>
    <w:aliases w:val="dtbl"/>
    <w:basedOn w:val="TableNormal"/>
    <w:semiHidden/>
    <w:rsid w:val="00B12AE7"/>
    <w:pPr>
      <w:spacing w:after="180" w:line="220" w:lineRule="exact"/>
      <w:ind w:right="1440"/>
    </w:pPr>
    <w:rPr>
      <w:rFonts w:ascii="Arial" w:eastAsia="Times New Roman" w:hAnsi="Arial"/>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B12AE7"/>
    <w:rPr>
      <w:rFonts w:ascii="Arial" w:eastAsia="Times New Roman"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rsid w:val="00B12AE7"/>
    <w:pPr>
      <w:spacing w:before="0" w:after="0"/>
    </w:pPr>
    <w:rPr>
      <w:rFonts w:eastAsia="Times New Roman"/>
      <w:lang w:val="x-none" w:eastAsia="x-none"/>
    </w:rPr>
  </w:style>
  <w:style w:type="character" w:customStyle="1" w:styleId="E-mailSignatureChar">
    <w:name w:val="E-mail Signature Char"/>
    <w:link w:val="E-mailSignature"/>
    <w:rsid w:val="00B12AE7"/>
    <w:rPr>
      <w:rFonts w:eastAsia="Times New Roman"/>
      <w:sz w:val="22"/>
      <w:szCs w:val="24"/>
    </w:rPr>
  </w:style>
  <w:style w:type="character" w:styleId="Emphasis">
    <w:name w:val="Emphasis"/>
    <w:uiPriority w:val="20"/>
    <w:qFormat/>
    <w:rsid w:val="00B12AE7"/>
    <w:rPr>
      <w:rFonts w:cs="Times New Roman"/>
      <w:i/>
      <w:iCs/>
    </w:rPr>
  </w:style>
  <w:style w:type="paragraph" w:styleId="EnvelopeAddress">
    <w:name w:val="envelope address"/>
    <w:basedOn w:val="Normal"/>
    <w:rsid w:val="00B12AE7"/>
    <w:pPr>
      <w:framePr w:w="7920" w:h="1980" w:hRule="exact" w:hSpace="180" w:wrap="auto" w:hAnchor="page" w:xAlign="center" w:yAlign="bottom"/>
      <w:spacing w:before="0" w:after="0"/>
      <w:ind w:left="2880"/>
    </w:pPr>
    <w:rPr>
      <w:rFonts w:eastAsia="Times New Roman"/>
      <w:sz w:val="24"/>
      <w:lang w:eastAsia="en-US"/>
    </w:rPr>
  </w:style>
  <w:style w:type="paragraph" w:styleId="EnvelopeReturn">
    <w:name w:val="envelope return"/>
    <w:basedOn w:val="Normal"/>
    <w:rsid w:val="00B12AE7"/>
    <w:pPr>
      <w:spacing w:before="0" w:after="0"/>
    </w:pPr>
    <w:rPr>
      <w:rFonts w:eastAsia="Times New Roman"/>
      <w:lang w:eastAsia="en-US"/>
    </w:rPr>
  </w:style>
  <w:style w:type="character" w:styleId="HTMLAcronym">
    <w:name w:val="HTML Acronym"/>
    <w:uiPriority w:val="99"/>
    <w:rsid w:val="00B12AE7"/>
    <w:rPr>
      <w:rFonts w:cs="Times New Roman"/>
    </w:rPr>
  </w:style>
  <w:style w:type="paragraph" w:styleId="HTMLAddress">
    <w:name w:val="HTML Address"/>
    <w:basedOn w:val="Normal"/>
    <w:link w:val="HTMLAddressChar"/>
    <w:rsid w:val="00B12AE7"/>
    <w:pPr>
      <w:spacing w:before="0" w:after="0"/>
    </w:pPr>
    <w:rPr>
      <w:rFonts w:eastAsia="Times New Roman"/>
      <w:i/>
      <w:iCs/>
      <w:lang w:val="x-none" w:eastAsia="x-none"/>
    </w:rPr>
  </w:style>
  <w:style w:type="character" w:customStyle="1" w:styleId="HTMLAddressChar">
    <w:name w:val="HTML Address Char"/>
    <w:link w:val="HTMLAddress"/>
    <w:rsid w:val="00B12AE7"/>
    <w:rPr>
      <w:rFonts w:eastAsia="Times New Roman"/>
      <w:i/>
      <w:iCs/>
      <w:sz w:val="22"/>
      <w:szCs w:val="24"/>
    </w:rPr>
  </w:style>
  <w:style w:type="character" w:styleId="HTMLCite">
    <w:name w:val="HTML Cite"/>
    <w:uiPriority w:val="99"/>
    <w:rsid w:val="00B12AE7"/>
    <w:rPr>
      <w:rFonts w:cs="Times New Roman"/>
      <w:i/>
      <w:iCs/>
    </w:rPr>
  </w:style>
  <w:style w:type="character" w:styleId="HTMLCode">
    <w:name w:val="HTML Code"/>
    <w:uiPriority w:val="99"/>
    <w:rsid w:val="00B12AE7"/>
    <w:rPr>
      <w:rFonts w:ascii="Courier New" w:hAnsi="Courier New" w:cs="Times New Roman"/>
      <w:sz w:val="20"/>
      <w:szCs w:val="20"/>
    </w:rPr>
  </w:style>
  <w:style w:type="character" w:styleId="HTMLDefinition">
    <w:name w:val="HTML Definition"/>
    <w:uiPriority w:val="99"/>
    <w:rsid w:val="00B12AE7"/>
    <w:rPr>
      <w:rFonts w:cs="Times New Roman"/>
      <w:i/>
      <w:iCs/>
    </w:rPr>
  </w:style>
  <w:style w:type="character" w:styleId="HTMLKeyboard">
    <w:name w:val="HTML Keyboard"/>
    <w:uiPriority w:val="99"/>
    <w:rsid w:val="00B12AE7"/>
    <w:rPr>
      <w:rFonts w:ascii="Courier New" w:hAnsi="Courier New" w:cs="Times New Roman"/>
      <w:sz w:val="20"/>
      <w:szCs w:val="20"/>
    </w:rPr>
  </w:style>
  <w:style w:type="paragraph" w:styleId="HTMLPreformatted">
    <w:name w:val="HTML Preformatted"/>
    <w:basedOn w:val="Normal"/>
    <w:link w:val="HTMLPreformattedChar"/>
    <w:rsid w:val="00B12AE7"/>
    <w:pPr>
      <w:spacing w:before="0" w:after="0"/>
    </w:pPr>
    <w:rPr>
      <w:rFonts w:ascii="Courier New" w:eastAsia="Times New Roman" w:hAnsi="Courier New"/>
      <w:lang w:val="x-none" w:eastAsia="x-none"/>
    </w:rPr>
  </w:style>
  <w:style w:type="character" w:customStyle="1" w:styleId="HTMLPreformattedChar">
    <w:name w:val="HTML Preformatted Char"/>
    <w:link w:val="HTMLPreformatted"/>
    <w:rsid w:val="00B12AE7"/>
    <w:rPr>
      <w:rFonts w:ascii="Courier New" w:eastAsia="Times New Roman" w:hAnsi="Courier New"/>
      <w:sz w:val="22"/>
      <w:szCs w:val="24"/>
    </w:rPr>
  </w:style>
  <w:style w:type="character" w:styleId="HTMLSample">
    <w:name w:val="HTML Sample"/>
    <w:uiPriority w:val="99"/>
    <w:rsid w:val="00B12AE7"/>
    <w:rPr>
      <w:rFonts w:ascii="Courier New" w:hAnsi="Courier New" w:cs="Times New Roman"/>
    </w:rPr>
  </w:style>
  <w:style w:type="character" w:styleId="HTMLTypewriter">
    <w:name w:val="HTML Typewriter"/>
    <w:uiPriority w:val="99"/>
    <w:rsid w:val="00B12AE7"/>
    <w:rPr>
      <w:rFonts w:ascii="Courier New" w:hAnsi="Courier New" w:cs="Times New Roman"/>
      <w:sz w:val="20"/>
      <w:szCs w:val="20"/>
    </w:rPr>
  </w:style>
  <w:style w:type="character" w:styleId="HTMLVariable">
    <w:name w:val="HTML Variable"/>
    <w:uiPriority w:val="99"/>
    <w:rsid w:val="00B12AE7"/>
    <w:rPr>
      <w:rFonts w:cs="Times New Roman"/>
      <w:i/>
      <w:iCs/>
    </w:rPr>
  </w:style>
  <w:style w:type="paragraph" w:styleId="Index2">
    <w:name w:val="index 2"/>
    <w:basedOn w:val="Index1"/>
    <w:autoRedefine/>
    <w:qFormat/>
    <w:rsid w:val="00B12AE7"/>
    <w:pPr>
      <w:ind w:left="440"/>
    </w:pPr>
  </w:style>
  <w:style w:type="paragraph" w:styleId="Index3">
    <w:name w:val="index 3"/>
    <w:basedOn w:val="Index1"/>
    <w:autoRedefine/>
    <w:qFormat/>
    <w:rsid w:val="00B12AE7"/>
    <w:pPr>
      <w:ind w:left="660"/>
    </w:pPr>
  </w:style>
  <w:style w:type="paragraph" w:styleId="IndexHeading">
    <w:name w:val="index heading"/>
    <w:basedOn w:val="Heading1"/>
    <w:next w:val="Index1"/>
    <w:autoRedefine/>
    <w:qFormat/>
    <w:rsid w:val="00B12AE7"/>
    <w:pPr>
      <w:numPr>
        <w:numId w:val="0"/>
      </w:numPr>
      <w:tabs>
        <w:tab w:val="right" w:pos="4310"/>
      </w:tabs>
      <w:spacing w:before="240"/>
      <w:ind w:left="140"/>
      <w:outlineLvl w:val="9"/>
    </w:pPr>
    <w:rPr>
      <w:rFonts w:ascii="Arial Bold" w:eastAsia="Times New Roman" w:hAnsi="Arial Bold"/>
      <w:noProof/>
      <w:kern w:val="0"/>
      <w:sz w:val="28"/>
      <w:szCs w:val="28"/>
      <w:lang w:eastAsia="en-US"/>
    </w:rPr>
  </w:style>
  <w:style w:type="character" w:styleId="LineNumber">
    <w:name w:val="line number"/>
    <w:rsid w:val="00B12AE7"/>
    <w:rPr>
      <w:rFonts w:cs="Times New Roman"/>
    </w:rPr>
  </w:style>
  <w:style w:type="paragraph" w:styleId="List2">
    <w:name w:val="List 2"/>
    <w:basedOn w:val="Normal"/>
    <w:rsid w:val="00B12AE7"/>
    <w:pPr>
      <w:spacing w:before="0" w:after="0"/>
      <w:ind w:left="720" w:hanging="360"/>
    </w:pPr>
    <w:rPr>
      <w:rFonts w:eastAsia="Times New Roman"/>
      <w:lang w:eastAsia="en-US"/>
    </w:rPr>
  </w:style>
  <w:style w:type="paragraph" w:styleId="List3">
    <w:name w:val="List 3"/>
    <w:basedOn w:val="Normal"/>
    <w:rsid w:val="00B12AE7"/>
    <w:pPr>
      <w:spacing w:before="0" w:after="0"/>
      <w:ind w:left="1080" w:hanging="360"/>
    </w:pPr>
    <w:rPr>
      <w:rFonts w:eastAsia="Times New Roman"/>
      <w:lang w:eastAsia="en-US"/>
    </w:rPr>
  </w:style>
  <w:style w:type="paragraph" w:styleId="List4">
    <w:name w:val="List 4"/>
    <w:basedOn w:val="Normal"/>
    <w:rsid w:val="00B12AE7"/>
    <w:pPr>
      <w:spacing w:before="0" w:after="0"/>
      <w:ind w:left="1440" w:hanging="360"/>
    </w:pPr>
    <w:rPr>
      <w:rFonts w:eastAsia="Times New Roman"/>
      <w:lang w:eastAsia="en-US"/>
    </w:rPr>
  </w:style>
  <w:style w:type="paragraph" w:styleId="List5">
    <w:name w:val="List 5"/>
    <w:basedOn w:val="Normal"/>
    <w:rsid w:val="00B12AE7"/>
    <w:pPr>
      <w:spacing w:before="0" w:after="0"/>
      <w:ind w:left="1800" w:hanging="360"/>
    </w:pPr>
    <w:rPr>
      <w:rFonts w:eastAsia="Times New Roman"/>
      <w:lang w:eastAsia="en-US"/>
    </w:rPr>
  </w:style>
  <w:style w:type="paragraph" w:styleId="ListContinue3">
    <w:name w:val="List Continue 3"/>
    <w:basedOn w:val="Normal"/>
    <w:rsid w:val="00B12AE7"/>
    <w:pPr>
      <w:spacing w:before="0"/>
      <w:ind w:left="1080"/>
    </w:pPr>
    <w:rPr>
      <w:rFonts w:eastAsia="Times New Roman"/>
      <w:lang w:eastAsia="en-US"/>
    </w:rPr>
  </w:style>
  <w:style w:type="paragraph" w:styleId="ListContinue4">
    <w:name w:val="List Continue 4"/>
    <w:basedOn w:val="Normal"/>
    <w:rsid w:val="009C55F3"/>
    <w:pPr>
      <w:keepNext/>
      <w:keepLines/>
      <w:tabs>
        <w:tab w:val="left" w:pos="1800"/>
      </w:tabs>
      <w:spacing w:before="120" w:after="0"/>
      <w:ind w:left="1440" w:firstLine="360"/>
    </w:pPr>
    <w:rPr>
      <w:rFonts w:eastAsia="Times New Roman"/>
      <w:lang w:eastAsia="en-US"/>
    </w:rPr>
  </w:style>
  <w:style w:type="paragraph" w:styleId="ListContinue5">
    <w:name w:val="List Continue 5"/>
    <w:basedOn w:val="Normal"/>
    <w:rsid w:val="00B12AE7"/>
    <w:pPr>
      <w:spacing w:before="0"/>
      <w:ind w:left="1800"/>
    </w:pPr>
    <w:rPr>
      <w:rFonts w:eastAsia="Times New Roman"/>
      <w:lang w:eastAsia="en-US"/>
    </w:rPr>
  </w:style>
  <w:style w:type="paragraph" w:styleId="ListNumber4">
    <w:name w:val="List Number 4"/>
    <w:basedOn w:val="Normal"/>
    <w:qFormat/>
    <w:rsid w:val="00177E9F"/>
    <w:pPr>
      <w:keepNext/>
      <w:keepLines/>
      <w:numPr>
        <w:numId w:val="7"/>
      </w:numPr>
      <w:tabs>
        <w:tab w:val="left" w:pos="1800"/>
      </w:tabs>
      <w:spacing w:before="120" w:after="0"/>
    </w:pPr>
    <w:rPr>
      <w:rFonts w:eastAsia="Times New Roman"/>
      <w:lang w:eastAsia="en-US"/>
    </w:rPr>
  </w:style>
  <w:style w:type="paragraph" w:styleId="ListNumber5">
    <w:name w:val="List Number 5"/>
    <w:basedOn w:val="Normal"/>
    <w:qFormat/>
    <w:rsid w:val="00177E9F"/>
    <w:pPr>
      <w:keepNext/>
      <w:keepLines/>
      <w:tabs>
        <w:tab w:val="left" w:pos="2160"/>
      </w:tabs>
      <w:spacing w:before="0" w:after="0"/>
      <w:ind w:left="2160" w:hanging="360"/>
    </w:pPr>
    <w:rPr>
      <w:rFonts w:eastAsia="Times New Roman"/>
      <w:lang w:eastAsia="en-US"/>
    </w:rPr>
  </w:style>
  <w:style w:type="paragraph" w:styleId="MessageHeader">
    <w:name w:val="Message Header"/>
    <w:basedOn w:val="Normal"/>
    <w:link w:val="MessageHeaderChar"/>
    <w:rsid w:val="00B12AE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imes New Roman"/>
      <w:sz w:val="24"/>
      <w:lang w:val="x-none" w:eastAsia="x-none"/>
    </w:rPr>
  </w:style>
  <w:style w:type="character" w:customStyle="1" w:styleId="MessageHeaderChar">
    <w:name w:val="Message Header Char"/>
    <w:link w:val="MessageHeader"/>
    <w:rsid w:val="00B12AE7"/>
    <w:rPr>
      <w:rFonts w:eastAsia="Times New Roman"/>
      <w:sz w:val="24"/>
      <w:szCs w:val="24"/>
      <w:shd w:val="pct20" w:color="auto" w:fill="auto"/>
    </w:rPr>
  </w:style>
  <w:style w:type="character" w:customStyle="1" w:styleId="ClosingChar">
    <w:name w:val="Closing Char"/>
    <w:link w:val="Closing"/>
    <w:rsid w:val="0088411E"/>
    <w:rPr>
      <w:sz w:val="22"/>
      <w:szCs w:val="24"/>
      <w:lang w:eastAsia="ko-KR"/>
    </w:rPr>
  </w:style>
  <w:style w:type="table" w:customStyle="1" w:styleId="ProcedureTable">
    <w:name w:val="Procedure Table"/>
    <w:aliases w:val="pt"/>
    <w:basedOn w:val="TableNormal"/>
    <w:semiHidden/>
    <w:rsid w:val="00B12AE7"/>
    <w:rPr>
      <w:rFonts w:eastAsia="Times New Roman"/>
    </w:rPr>
    <w:tblPr/>
  </w:style>
  <w:style w:type="table" w:customStyle="1" w:styleId="ProcedureTableinList1">
    <w:name w:val="Procedure Table in List 1"/>
    <w:aliases w:val="pt1"/>
    <w:basedOn w:val="ProcedureTable"/>
    <w:semiHidden/>
    <w:rsid w:val="00B12AE7"/>
    <w:tblPr/>
  </w:style>
  <w:style w:type="table" w:customStyle="1" w:styleId="ProcedureTableinList2">
    <w:name w:val="Procedure Table in List 2"/>
    <w:aliases w:val="pt2"/>
    <w:basedOn w:val="ProcedureTable"/>
    <w:semiHidden/>
    <w:rsid w:val="00B12AE7"/>
    <w:tblPr/>
  </w:style>
  <w:style w:type="paragraph" w:styleId="Salutation">
    <w:name w:val="Salutation"/>
    <w:basedOn w:val="Normal"/>
    <w:next w:val="Normal"/>
    <w:link w:val="SalutationChar"/>
    <w:rsid w:val="00B12AE7"/>
    <w:pPr>
      <w:spacing w:before="0" w:after="0"/>
    </w:pPr>
    <w:rPr>
      <w:rFonts w:eastAsia="Times New Roman"/>
      <w:lang w:val="x-none" w:eastAsia="x-none"/>
    </w:rPr>
  </w:style>
  <w:style w:type="character" w:customStyle="1" w:styleId="SalutationChar">
    <w:name w:val="Salutation Char"/>
    <w:link w:val="Salutation"/>
    <w:rsid w:val="00B12AE7"/>
    <w:rPr>
      <w:rFonts w:eastAsia="Times New Roman"/>
      <w:sz w:val="22"/>
      <w:szCs w:val="24"/>
    </w:rPr>
  </w:style>
  <w:style w:type="paragraph" w:styleId="Signature">
    <w:name w:val="Signature"/>
    <w:basedOn w:val="Normal"/>
    <w:link w:val="SignatureChar"/>
    <w:rsid w:val="00B12AE7"/>
    <w:pPr>
      <w:spacing w:before="0" w:after="0"/>
      <w:ind w:left="4320"/>
    </w:pPr>
    <w:rPr>
      <w:rFonts w:eastAsia="Times New Roman"/>
      <w:lang w:val="x-none" w:eastAsia="x-none"/>
    </w:rPr>
  </w:style>
  <w:style w:type="character" w:customStyle="1" w:styleId="SignatureChar">
    <w:name w:val="Signature Char"/>
    <w:link w:val="Signature"/>
    <w:rsid w:val="00B12AE7"/>
    <w:rPr>
      <w:rFonts w:eastAsia="Times New Roman"/>
      <w:sz w:val="22"/>
      <w:szCs w:val="24"/>
    </w:rPr>
  </w:style>
  <w:style w:type="character" w:styleId="Strong">
    <w:name w:val="Strong"/>
    <w:qFormat/>
    <w:rsid w:val="00B12AE7"/>
    <w:rPr>
      <w:rFonts w:cs="Times New Roman"/>
      <w:b/>
      <w:bCs/>
    </w:rPr>
  </w:style>
  <w:style w:type="table" w:styleId="Table3Deffects1">
    <w:name w:val="Table 3D effects 1"/>
    <w:basedOn w:val="TableNormal"/>
    <w:uiPriority w:val="99"/>
    <w:rsid w:val="00B12AE7"/>
    <w:pPr>
      <w:spacing w:before="60" w:after="60" w:line="260" w:lineRule="exact"/>
    </w:pPr>
    <w:rPr>
      <w:rFonts w:eastAsia="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12AE7"/>
    <w:pPr>
      <w:spacing w:before="60" w:after="60" w:line="260" w:lineRule="exact"/>
    </w:pPr>
    <w:rPr>
      <w:rFonts w:eastAsia="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12AE7"/>
    <w:pPr>
      <w:spacing w:before="60" w:after="60" w:line="260" w:lineRule="exact"/>
    </w:pPr>
    <w:rPr>
      <w:rFonts w:eastAsia="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12AE7"/>
    <w:pPr>
      <w:spacing w:before="60" w:after="60" w:line="260" w:lineRule="exact"/>
    </w:pPr>
    <w:rPr>
      <w:rFonts w:eastAsia="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12AE7"/>
    <w:pPr>
      <w:spacing w:before="60" w:after="60" w:line="260" w:lineRule="exact"/>
    </w:pPr>
    <w:rPr>
      <w:rFonts w:eastAsia="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12AE7"/>
    <w:pPr>
      <w:spacing w:before="60" w:after="60" w:line="260" w:lineRule="exac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12AE7"/>
    <w:pPr>
      <w:spacing w:before="60" w:after="60" w:line="260" w:lineRule="exact"/>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12AE7"/>
    <w:pPr>
      <w:spacing w:before="60" w:after="60" w:line="260" w:lineRule="exac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12AE7"/>
    <w:pPr>
      <w:spacing w:before="60" w:after="60" w:line="260" w:lineRule="exact"/>
    </w:pPr>
    <w:rPr>
      <w:rFonts w:eastAsia="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12AE7"/>
    <w:pPr>
      <w:spacing w:before="60" w:after="60" w:line="260" w:lineRule="exac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12AE7"/>
    <w:pPr>
      <w:spacing w:before="60" w:after="60" w:line="260" w:lineRule="exac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12AE7"/>
    <w:pPr>
      <w:spacing w:before="60" w:after="60" w:line="260" w:lineRule="exact"/>
    </w:pPr>
    <w:rPr>
      <w:rFonts w:eastAsia="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12AE7"/>
    <w:pPr>
      <w:spacing w:before="60" w:after="60" w:line="260" w:lineRule="exac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12AE7"/>
    <w:pPr>
      <w:spacing w:before="60" w:after="60" w:line="260" w:lineRule="exact"/>
    </w:pPr>
    <w:rPr>
      <w:rFonts w:eastAsia="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12AE7"/>
    <w:pPr>
      <w:spacing w:before="60" w:after="60" w:line="260" w:lineRule="exac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12AE7"/>
    <w:pPr>
      <w:spacing w:before="60" w:after="60" w:line="260" w:lineRule="exact"/>
    </w:pPr>
    <w:rPr>
      <w:rFonts w:eastAsia="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12AE7"/>
    <w:pPr>
      <w:spacing w:before="60" w:after="60" w:line="260" w:lineRule="exac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12AE7"/>
    <w:pPr>
      <w:spacing w:before="60" w:after="60" w:line="260" w:lineRule="exac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12AE7"/>
    <w:pPr>
      <w:spacing w:before="60" w:after="60" w:line="260" w:lineRule="exact"/>
    </w:pPr>
    <w:rPr>
      <w:rFonts w:eastAsia="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12AE7"/>
    <w:pPr>
      <w:spacing w:before="60" w:after="60" w:line="260" w:lineRule="exac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12AE7"/>
    <w:pPr>
      <w:spacing w:before="60" w:after="60" w:line="260" w:lineRule="exact"/>
    </w:pPr>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12AE7"/>
    <w:pPr>
      <w:spacing w:before="60" w:after="60" w:line="260" w:lineRule="exac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12AE7"/>
    <w:pPr>
      <w:spacing w:before="60" w:after="60" w:line="260" w:lineRule="exac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12AE7"/>
    <w:pPr>
      <w:spacing w:before="60" w:after="60" w:line="260" w:lineRule="exac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12AE7"/>
    <w:pPr>
      <w:spacing w:before="60" w:after="60" w:line="260" w:lineRule="exac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12AE7"/>
    <w:pPr>
      <w:spacing w:before="60" w:after="60" w:line="260" w:lineRule="exac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12AE7"/>
    <w:pPr>
      <w:spacing w:before="60" w:after="60" w:line="260" w:lineRule="exact"/>
    </w:pPr>
    <w:rPr>
      <w:rFonts w:eastAsia="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12AE7"/>
    <w:pPr>
      <w:spacing w:before="60" w:after="60" w:line="260" w:lineRule="exact"/>
    </w:pPr>
    <w:rPr>
      <w:rFonts w:eastAsia="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12AE7"/>
    <w:pPr>
      <w:spacing w:before="60" w:after="60" w:line="260" w:lineRule="exac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12AE7"/>
    <w:pPr>
      <w:spacing w:before="60" w:after="60" w:line="260" w:lineRule="exac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12AE7"/>
    <w:pPr>
      <w:spacing w:before="60" w:after="60" w:line="260" w:lineRule="exac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12AE7"/>
    <w:pPr>
      <w:spacing w:before="60" w:after="60" w:line="260" w:lineRule="exac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12AE7"/>
    <w:pPr>
      <w:spacing w:before="60" w:after="60" w:line="260" w:lineRule="exac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6E58BF"/>
    <w:pPr>
      <w:keepNext/>
      <w:keepLines/>
      <w:numPr>
        <w:numId w:val="6"/>
      </w:numPr>
      <w:spacing w:before="60" w:after="60"/>
      <w:ind w:left="706"/>
    </w:pPr>
    <w:rPr>
      <w:rFonts w:ascii="Arial" w:eastAsia="Times New Roman" w:hAnsi="Arial"/>
      <w:szCs w:val="20"/>
      <w:lang w:eastAsia="en-US"/>
    </w:rPr>
  </w:style>
  <w:style w:type="table" w:styleId="TableProfessional">
    <w:name w:val="Table Professional"/>
    <w:basedOn w:val="TableNormal"/>
    <w:uiPriority w:val="99"/>
    <w:rsid w:val="00B12AE7"/>
    <w:pPr>
      <w:spacing w:before="60" w:after="60" w:line="260" w:lineRule="exac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12AE7"/>
    <w:pPr>
      <w:spacing w:before="60" w:after="60" w:line="260" w:lineRule="exact"/>
    </w:pPr>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12AE7"/>
    <w:pPr>
      <w:spacing w:before="60" w:after="60" w:line="260" w:lineRule="exact"/>
    </w:pPr>
    <w:rPr>
      <w:rFonts w:eastAsia="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12AE7"/>
    <w:pPr>
      <w:spacing w:before="60" w:after="60" w:line="260" w:lineRule="exact"/>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12AE7"/>
    <w:pPr>
      <w:spacing w:before="60" w:after="60" w:line="260" w:lineRule="exact"/>
    </w:pPr>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12AE7"/>
    <w:pPr>
      <w:spacing w:before="60" w:after="60" w:line="260" w:lineRule="exact"/>
    </w:pPr>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12AE7"/>
    <w:pPr>
      <w:spacing w:before="60" w:after="60" w:line="26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12AE7"/>
    <w:pPr>
      <w:spacing w:before="60" w:after="60" w:line="260" w:lineRule="exac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12AE7"/>
    <w:pPr>
      <w:spacing w:before="60" w:after="60" w:line="260" w:lineRule="exac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12AE7"/>
    <w:pPr>
      <w:spacing w:before="60" w:after="60" w:line="260" w:lineRule="exac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B12AE7"/>
    <w:rPr>
      <w:rFonts w:eastAsia="Times New Roman"/>
    </w:rPr>
    <w:tblPr/>
  </w:style>
  <w:style w:type="table" w:customStyle="1" w:styleId="TablewithHeader">
    <w:name w:val="Table with Header"/>
    <w:aliases w:val="twh"/>
    <w:basedOn w:val="TablewithoutHeader"/>
    <w:semiHidden/>
    <w:rsid w:val="00B12AE7"/>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B12AE7"/>
    <w:pPr>
      <w:keepNext/>
    </w:pPr>
    <w:tblPr>
      <w:tblInd w:w="36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B12AE7"/>
    <w:tblPr>
      <w:tblInd w:w="72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B12AE7"/>
    <w:tblPr/>
  </w:style>
  <w:style w:type="table" w:customStyle="1" w:styleId="TablewithoutHeaderinList2">
    <w:name w:val="Table without Header in List 2"/>
    <w:aliases w:val="tbl2"/>
    <w:basedOn w:val="TablewithoutHeaderinList1"/>
    <w:semiHidden/>
    <w:rsid w:val="00B12AE7"/>
    <w:tblPr/>
  </w:style>
  <w:style w:type="paragraph" w:customStyle="1" w:styleId="Title2">
    <w:name w:val="Title 2"/>
    <w:basedOn w:val="Normal"/>
    <w:qFormat/>
    <w:rsid w:val="0068250C"/>
    <w:pPr>
      <w:jc w:val="center"/>
    </w:pPr>
    <w:rPr>
      <w:rFonts w:ascii="Arial" w:eastAsia="Times New Roman" w:hAnsi="Arial"/>
      <w:b/>
      <w:sz w:val="24"/>
      <w:lang w:eastAsia="en-US"/>
    </w:rPr>
  </w:style>
  <w:style w:type="paragraph" w:styleId="Index5">
    <w:name w:val="index 5"/>
    <w:basedOn w:val="Normal"/>
    <w:next w:val="Normal"/>
    <w:autoRedefine/>
    <w:unhideWhenUsed/>
    <w:qFormat/>
    <w:rsid w:val="00B12AE7"/>
    <w:pPr>
      <w:spacing w:before="0" w:after="0"/>
      <w:ind w:left="1100" w:hanging="220"/>
    </w:pPr>
    <w:rPr>
      <w:rFonts w:eastAsia="Times New Roman"/>
      <w:szCs w:val="18"/>
      <w:lang w:eastAsia="en-US"/>
    </w:rPr>
  </w:style>
  <w:style w:type="paragraph" w:styleId="Index6">
    <w:name w:val="index 6"/>
    <w:basedOn w:val="Normal"/>
    <w:next w:val="Normal"/>
    <w:autoRedefine/>
    <w:unhideWhenUsed/>
    <w:qFormat/>
    <w:rsid w:val="00B12AE7"/>
    <w:pPr>
      <w:spacing w:before="0" w:after="0"/>
      <w:ind w:left="1320" w:hanging="220"/>
    </w:pPr>
    <w:rPr>
      <w:rFonts w:eastAsia="Times New Roman"/>
      <w:szCs w:val="18"/>
      <w:lang w:eastAsia="en-US"/>
    </w:rPr>
  </w:style>
  <w:style w:type="paragraph" w:styleId="Index7">
    <w:name w:val="index 7"/>
    <w:basedOn w:val="Normal"/>
    <w:next w:val="Normal"/>
    <w:autoRedefine/>
    <w:unhideWhenUsed/>
    <w:qFormat/>
    <w:rsid w:val="00B12AE7"/>
    <w:pPr>
      <w:spacing w:before="0" w:after="0"/>
      <w:ind w:left="1540" w:hanging="220"/>
    </w:pPr>
    <w:rPr>
      <w:rFonts w:eastAsia="Times New Roman"/>
      <w:szCs w:val="18"/>
      <w:lang w:eastAsia="en-US"/>
    </w:rPr>
  </w:style>
  <w:style w:type="paragraph" w:styleId="Index8">
    <w:name w:val="index 8"/>
    <w:basedOn w:val="Normal"/>
    <w:next w:val="Normal"/>
    <w:autoRedefine/>
    <w:unhideWhenUsed/>
    <w:qFormat/>
    <w:rsid w:val="00B12AE7"/>
    <w:pPr>
      <w:spacing w:before="0" w:after="0"/>
      <w:ind w:left="1760" w:hanging="220"/>
    </w:pPr>
    <w:rPr>
      <w:rFonts w:eastAsia="Times New Roman"/>
      <w:szCs w:val="18"/>
      <w:lang w:eastAsia="en-US"/>
    </w:rPr>
  </w:style>
  <w:style w:type="paragraph" w:styleId="Index9">
    <w:name w:val="index 9"/>
    <w:basedOn w:val="Normal"/>
    <w:next w:val="Normal"/>
    <w:autoRedefine/>
    <w:unhideWhenUsed/>
    <w:qFormat/>
    <w:rsid w:val="00B12AE7"/>
    <w:pPr>
      <w:spacing w:before="0" w:after="0"/>
      <w:ind w:left="1980" w:hanging="220"/>
    </w:pPr>
    <w:rPr>
      <w:rFonts w:eastAsia="Times New Roman"/>
      <w:szCs w:val="18"/>
      <w:lang w:eastAsia="en-US"/>
    </w:rPr>
  </w:style>
  <w:style w:type="paragraph" w:customStyle="1" w:styleId="HeadingFront-BackMatter">
    <w:name w:val="Heading Front-Back_Matter"/>
    <w:basedOn w:val="Normal"/>
    <w:next w:val="BodyText"/>
    <w:autoRedefine/>
    <w:qFormat/>
    <w:rsid w:val="00236B08"/>
    <w:pPr>
      <w:keepNext/>
      <w:spacing w:before="0" w:after="480"/>
    </w:pPr>
    <w:rPr>
      <w:rFonts w:ascii="Arial" w:hAnsi="Arial" w:cs="Arial"/>
      <w:b/>
      <w:bCs/>
      <w:kern w:val="32"/>
      <w:sz w:val="36"/>
      <w:szCs w:val="32"/>
    </w:rPr>
  </w:style>
  <w:style w:type="paragraph" w:customStyle="1" w:styleId="BodyTextIndent5">
    <w:name w:val="Body Text Indent 5"/>
    <w:basedOn w:val="BodyTextIndent4"/>
    <w:qFormat/>
    <w:rsid w:val="00B40DFE"/>
    <w:pPr>
      <w:ind w:left="1800"/>
    </w:pPr>
  </w:style>
  <w:style w:type="paragraph" w:customStyle="1" w:styleId="BodyText5">
    <w:name w:val="Body Text 5"/>
    <w:basedOn w:val="BodyText4"/>
    <w:rsid w:val="00F20B63"/>
    <w:pPr>
      <w:ind w:left="1440"/>
    </w:pPr>
    <w:rPr>
      <w:rFonts w:eastAsia="Batang"/>
      <w:szCs w:val="16"/>
    </w:rPr>
  </w:style>
  <w:style w:type="paragraph" w:customStyle="1" w:styleId="Reference">
    <w:name w:val="Reference"/>
    <w:basedOn w:val="Note"/>
    <w:qFormat/>
    <w:rsid w:val="00B12AE7"/>
  </w:style>
  <w:style w:type="paragraph" w:customStyle="1" w:styleId="TableCaution">
    <w:name w:val="Table Caution"/>
    <w:basedOn w:val="Caution"/>
    <w:qFormat/>
    <w:rsid w:val="00AD5D57"/>
    <w:pPr>
      <w:jc w:val="center"/>
    </w:pPr>
    <w:rPr>
      <w:rFonts w:ascii="Arial" w:hAnsi="Arial"/>
      <w:sz w:val="22"/>
    </w:rPr>
  </w:style>
  <w:style w:type="paragraph" w:customStyle="1" w:styleId="TableListBullet2">
    <w:name w:val="Table List Bullet 2"/>
    <w:basedOn w:val="ListBullet2"/>
    <w:qFormat/>
    <w:rsid w:val="006E58BF"/>
    <w:pPr>
      <w:tabs>
        <w:tab w:val="clear" w:pos="1080"/>
        <w:tab w:val="left" w:pos="720"/>
      </w:tabs>
      <w:spacing w:before="60" w:after="60"/>
      <w:ind w:left="720"/>
    </w:pPr>
    <w:rPr>
      <w:rFonts w:eastAsia="Times New Roman" w:cs="Arial"/>
      <w:szCs w:val="20"/>
      <w:lang w:eastAsia="en-US"/>
    </w:rPr>
  </w:style>
  <w:style w:type="paragraph" w:styleId="ListContinue2">
    <w:name w:val="List Continue 2"/>
    <w:basedOn w:val="Normal"/>
    <w:unhideWhenUsed/>
    <w:rsid w:val="00B12AE7"/>
    <w:pPr>
      <w:spacing w:before="0"/>
      <w:ind w:left="720"/>
      <w:contextualSpacing/>
    </w:pPr>
    <w:rPr>
      <w:rFonts w:eastAsia="Times New Roman"/>
      <w:lang w:eastAsia="en-US"/>
    </w:rPr>
  </w:style>
  <w:style w:type="paragraph" w:customStyle="1" w:styleId="CodeIndent3Bold">
    <w:name w:val="Code Indent 3 Bold"/>
    <w:basedOn w:val="BodyTextIndent3"/>
    <w:qFormat/>
    <w:rsid w:val="00B12AE7"/>
    <w:rPr>
      <w:rFonts w:ascii="Courier New" w:hAnsi="Courier New"/>
      <w:b/>
      <w:sz w:val="18"/>
    </w:rPr>
  </w:style>
  <w:style w:type="paragraph" w:customStyle="1" w:styleId="CodeIndent3Regular">
    <w:name w:val="Code Indent 3 Regular"/>
    <w:basedOn w:val="CodeIndent3Bold"/>
    <w:rsid w:val="00B12AE7"/>
    <w:rPr>
      <w:b w:val="0"/>
    </w:rPr>
  </w:style>
  <w:style w:type="paragraph" w:customStyle="1" w:styleId="CodeIndent4Bold">
    <w:name w:val="Code Indent 4 Bold"/>
    <w:basedOn w:val="CodeIndent3Bold"/>
    <w:rsid w:val="00B12AE7"/>
    <w:pPr>
      <w:ind w:left="1620"/>
    </w:pPr>
  </w:style>
  <w:style w:type="paragraph" w:customStyle="1" w:styleId="CodeIndent4Regular">
    <w:name w:val="Code Indent 4 Regular"/>
    <w:basedOn w:val="BodyTextIndent4"/>
    <w:rsid w:val="00B12AE7"/>
    <w:rPr>
      <w:rFonts w:ascii="Courier New" w:hAnsi="Courier New"/>
      <w:sz w:val="18"/>
    </w:rPr>
  </w:style>
  <w:style w:type="paragraph" w:customStyle="1" w:styleId="CodeIndent5Bold">
    <w:name w:val="Code Indent 5 Bold"/>
    <w:basedOn w:val="BodyTextIndent5"/>
    <w:rsid w:val="00B12AE7"/>
    <w:rPr>
      <w:rFonts w:ascii="Courier New" w:hAnsi="Courier New"/>
      <w:b/>
      <w:sz w:val="18"/>
    </w:rPr>
  </w:style>
  <w:style w:type="table" w:customStyle="1" w:styleId="TableVA">
    <w:name w:val="Table VA"/>
    <w:basedOn w:val="TableNormal"/>
    <w:uiPriority w:val="99"/>
    <w:qFormat/>
    <w:rsid w:val="00B12AE7"/>
    <w:pPr>
      <w:spacing w:before="60" w:after="60"/>
    </w:pPr>
    <w:rPr>
      <w:rFonts w:ascii="Arial" w:eastAsia="Calibri" w:hAnsi="Arial"/>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ListBullet2Indent">
    <w:name w:val="List Bullet 2 Indent"/>
    <w:basedOn w:val="ListBullet2"/>
    <w:qFormat/>
    <w:rsid w:val="000E04CF"/>
    <w:pPr>
      <w:tabs>
        <w:tab w:val="left" w:pos="1800"/>
      </w:tabs>
      <w:ind w:left="1800"/>
    </w:pPr>
    <w:rPr>
      <w:rFonts w:eastAsia="Times New Roman"/>
      <w:lang w:eastAsia="en-US"/>
    </w:rPr>
  </w:style>
  <w:style w:type="paragraph" w:customStyle="1" w:styleId="ListBulletIndent2">
    <w:name w:val="List Bullet Indent 2"/>
    <w:basedOn w:val="ListBulletIndent"/>
    <w:qFormat/>
    <w:rsid w:val="00177E9F"/>
    <w:pPr>
      <w:tabs>
        <w:tab w:val="clear" w:pos="1440"/>
        <w:tab w:val="left" w:pos="1800"/>
      </w:tabs>
      <w:ind w:left="1440"/>
    </w:pPr>
    <w:rPr>
      <w:rFonts w:eastAsia="Batang"/>
    </w:rPr>
  </w:style>
  <w:style w:type="paragraph" w:customStyle="1" w:styleId="CodeIndent">
    <w:name w:val="Code Indent"/>
    <w:basedOn w:val="BodyText"/>
    <w:qFormat/>
    <w:rsid w:val="00B12AE7"/>
    <w:pPr>
      <w:keepNext/>
      <w:keepLines/>
      <w:spacing w:after="0"/>
      <w:ind w:left="360"/>
    </w:pPr>
    <w:rPr>
      <w:rFonts w:ascii="Courier New" w:eastAsia="Times New Roman" w:hAnsi="Courier New" w:cs="Courier New"/>
      <w:sz w:val="18"/>
      <w:szCs w:val="18"/>
      <w:lang w:eastAsia="en-US"/>
    </w:rPr>
  </w:style>
  <w:style w:type="character" w:customStyle="1" w:styleId="Code">
    <w:name w:val="Code"/>
    <w:qFormat/>
    <w:rsid w:val="00B12AE7"/>
    <w:rPr>
      <w:rFonts w:ascii="Courier New" w:hAnsi="Courier New"/>
      <w:sz w:val="18"/>
    </w:rPr>
  </w:style>
  <w:style w:type="paragraph" w:customStyle="1" w:styleId="ListBullet3Indent">
    <w:name w:val="List Bullet 3 Indent"/>
    <w:basedOn w:val="ListBullet2Indent"/>
    <w:qFormat/>
    <w:rsid w:val="000E04CF"/>
    <w:pPr>
      <w:numPr>
        <w:numId w:val="8"/>
      </w:numPr>
      <w:tabs>
        <w:tab w:val="clear" w:pos="1800"/>
        <w:tab w:val="left" w:pos="2160"/>
      </w:tabs>
      <w:ind w:left="2160"/>
    </w:pPr>
  </w:style>
  <w:style w:type="paragraph" w:customStyle="1" w:styleId="DialogueIndent">
    <w:name w:val="Dialogue Indent"/>
    <w:basedOn w:val="Dialogue"/>
    <w:qFormat/>
    <w:rsid w:val="00657B04"/>
    <w:pPr>
      <w:ind w:left="907"/>
    </w:pPr>
  </w:style>
  <w:style w:type="paragraph" w:customStyle="1" w:styleId="Hdg">
    <w:name w:val="Hdg"/>
    <w:basedOn w:val="Normal"/>
    <w:rsid w:val="00624225"/>
    <w:pPr>
      <w:spacing w:before="240" w:after="240"/>
    </w:pPr>
    <w:rPr>
      <w:rFonts w:ascii="Arial" w:eastAsia="Times New Roman" w:hAnsi="Arial"/>
      <w:b/>
      <w:sz w:val="36"/>
      <w:lang w:eastAsia="en-US"/>
    </w:rPr>
  </w:style>
  <w:style w:type="table" w:customStyle="1" w:styleId="TableGrid10">
    <w:name w:val="Table Grid1"/>
    <w:basedOn w:val="TableNormal"/>
    <w:next w:val="TableGrid"/>
    <w:uiPriority w:val="59"/>
    <w:rsid w:val="00C86FC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link w:val="Date"/>
    <w:rsid w:val="00402F6A"/>
    <w:rPr>
      <w:sz w:val="22"/>
      <w:szCs w:val="24"/>
      <w:lang w:eastAsia="ko-KR"/>
    </w:rPr>
  </w:style>
  <w:style w:type="paragraph" w:customStyle="1" w:styleId="BulletList-Normal1">
    <w:name w:val="Bullet List-Normal 1"/>
    <w:aliases w:val="BN1"/>
    <w:autoRedefine/>
    <w:uiPriority w:val="99"/>
    <w:rsid w:val="00F64296"/>
    <w:pPr>
      <w:tabs>
        <w:tab w:val="left" w:pos="720"/>
        <w:tab w:val="left" w:pos="2862"/>
        <w:tab w:val="left" w:pos="3042"/>
      </w:tabs>
      <w:spacing w:line="276" w:lineRule="auto"/>
    </w:pPr>
    <w:rPr>
      <w:rFonts w:ascii="Arial" w:eastAsia="SimSun" w:hAnsi="Arial" w:cs="Arial"/>
      <w:bCs/>
      <w:sz w:val="22"/>
      <w:szCs w:val="22"/>
      <w:lang w:eastAsia="zh-CN"/>
    </w:rPr>
  </w:style>
  <w:style w:type="paragraph" w:customStyle="1" w:styleId="majorheading">
    <w:name w:val="major heading"/>
    <w:basedOn w:val="Normal"/>
    <w:rsid w:val="00943857"/>
    <w:pPr>
      <w:spacing w:before="0" w:after="0"/>
    </w:pPr>
    <w:rPr>
      <w:rFonts w:ascii="Arial" w:eastAsia="Times New Roman" w:hAnsi="Arial"/>
      <w:sz w:val="36"/>
      <w:szCs w:val="20"/>
      <w:lang w:eastAsia="en-US"/>
    </w:rPr>
  </w:style>
  <w:style w:type="paragraph" w:styleId="Bibliography">
    <w:name w:val="Bibliography"/>
    <w:basedOn w:val="Normal"/>
    <w:next w:val="Normal"/>
    <w:uiPriority w:val="37"/>
    <w:semiHidden/>
    <w:unhideWhenUsed/>
    <w:rsid w:val="00A56690"/>
    <w:pPr>
      <w:spacing w:before="0" w:after="0"/>
    </w:pPr>
  </w:style>
  <w:style w:type="paragraph" w:customStyle="1" w:styleId="DialogueIndent2">
    <w:name w:val="Dialogue Indent 2"/>
    <w:basedOn w:val="Dialogue"/>
    <w:qFormat/>
    <w:rsid w:val="00640165"/>
    <w:pPr>
      <w:ind w:left="1267"/>
    </w:pPr>
  </w:style>
  <w:style w:type="paragraph" w:customStyle="1" w:styleId="DialogueIndent3">
    <w:name w:val="Dialogue Indent 3"/>
    <w:basedOn w:val="DialogueIndent2"/>
    <w:qFormat/>
    <w:rsid w:val="00640165"/>
    <w:pPr>
      <w:ind w:left="1627"/>
    </w:pPr>
  </w:style>
  <w:style w:type="character" w:styleId="EndnoteReference">
    <w:name w:val="endnote reference"/>
    <w:rsid w:val="00640165"/>
    <w:rPr>
      <w:vertAlign w:val="superscript"/>
    </w:rPr>
  </w:style>
  <w:style w:type="paragraph" w:customStyle="1" w:styleId="StyleHeading2CenturySchoolbookBefore0pt">
    <w:name w:val="Style Heading 2 + Century Schoolbook Before:  0 pt"/>
    <w:basedOn w:val="Heading2"/>
    <w:rsid w:val="004500BF"/>
    <w:pPr>
      <w:keepNext w:val="0"/>
      <w:keepLines w:val="0"/>
      <w:numPr>
        <w:ilvl w:val="0"/>
        <w:numId w:val="0"/>
      </w:numPr>
      <w:tabs>
        <w:tab w:val="clear" w:pos="72"/>
      </w:tabs>
      <w:spacing w:before="0" w:after="0"/>
    </w:pPr>
    <w:rPr>
      <w:rFonts w:ascii="Century Schoolbook" w:eastAsia="Times New Roman" w:hAnsi="Century Schoolbook"/>
      <w:i w:val="0"/>
      <w:iCs w:val="0"/>
      <w:sz w:val="24"/>
      <w:szCs w:val="20"/>
      <w:lang w:eastAsia="en-US"/>
    </w:rPr>
  </w:style>
  <w:style w:type="paragraph" w:customStyle="1" w:styleId="StyleHeading2CenturySchoolbook">
    <w:name w:val="Style Heading 2 + Century Schoolbook"/>
    <w:basedOn w:val="Heading2"/>
    <w:rsid w:val="000B2B61"/>
    <w:pPr>
      <w:keepNext w:val="0"/>
      <w:keepLines w:val="0"/>
      <w:numPr>
        <w:ilvl w:val="0"/>
        <w:numId w:val="0"/>
      </w:numPr>
      <w:tabs>
        <w:tab w:val="clear" w:pos="72"/>
      </w:tabs>
      <w:spacing w:before="0" w:after="0"/>
    </w:pPr>
    <w:rPr>
      <w:rFonts w:ascii="Century Schoolbook" w:eastAsia="Times New Roman" w:hAnsi="Century Schoolbook"/>
      <w:i w:val="0"/>
      <w:iCs w:val="0"/>
      <w:sz w:val="24"/>
      <w:szCs w:val="20"/>
      <w:lang w:eastAsia="en-US"/>
    </w:rPr>
  </w:style>
  <w:style w:type="paragraph" w:styleId="EndnoteText">
    <w:name w:val="endnote text"/>
    <w:basedOn w:val="Normal"/>
    <w:link w:val="EndnoteTextChar"/>
    <w:rsid w:val="006F3F9F"/>
    <w:rPr>
      <w:sz w:val="20"/>
      <w:szCs w:val="20"/>
      <w:lang w:val="x-none"/>
    </w:rPr>
  </w:style>
  <w:style w:type="character" w:customStyle="1" w:styleId="EndnoteTextChar">
    <w:name w:val="Endnote Text Char"/>
    <w:link w:val="EndnoteText"/>
    <w:rsid w:val="006F3F9F"/>
    <w:rPr>
      <w:lang w:eastAsia="ko-KR"/>
    </w:rPr>
  </w:style>
  <w:style w:type="paragraph" w:customStyle="1" w:styleId="Table">
    <w:name w:val="Table"/>
    <w:basedOn w:val="Normal"/>
    <w:rsid w:val="00ED223E"/>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kern w:val="16"/>
      <w:sz w:val="16"/>
      <w:szCs w:val="20"/>
      <w:lang w:eastAsia="en-US"/>
    </w:rPr>
  </w:style>
  <w:style w:type="numbering" w:customStyle="1" w:styleId="NoList1">
    <w:name w:val="No List1"/>
    <w:next w:val="NoList"/>
    <w:uiPriority w:val="99"/>
    <w:semiHidden/>
    <w:unhideWhenUsed/>
    <w:rsid w:val="00855899"/>
  </w:style>
  <w:style w:type="paragraph" w:customStyle="1" w:styleId="pctext">
    <w:name w:val="pc text"/>
    <w:basedOn w:val="Normal"/>
    <w:rsid w:val="00855899"/>
    <w:pPr>
      <w:tabs>
        <w:tab w:val="left" w:pos="900"/>
        <w:tab w:val="left" w:pos="4860"/>
        <w:tab w:val="right" w:pos="9180"/>
      </w:tabs>
      <w:spacing w:before="0" w:after="0"/>
    </w:pPr>
    <w:rPr>
      <w:rFonts w:ascii="NewCenturySchlbk" w:eastAsia="Times New Roman" w:hAnsi="NewCenturySchlbk"/>
      <w:sz w:val="24"/>
      <w:szCs w:val="20"/>
      <w:lang w:eastAsia="en-US"/>
    </w:rPr>
  </w:style>
  <w:style w:type="paragraph" w:customStyle="1" w:styleId="inscover">
    <w:name w:val="inscover"/>
    <w:basedOn w:val="Normal"/>
    <w:rsid w:val="00855899"/>
    <w:pPr>
      <w:spacing w:before="0" w:after="0"/>
    </w:pPr>
    <w:rPr>
      <w:rFonts w:ascii="Diego1-Light" w:eastAsia="Times New Roman" w:hAnsi="Diego1-Light"/>
      <w:b/>
      <w:sz w:val="24"/>
      <w:szCs w:val="20"/>
      <w:lang w:eastAsia="en-US"/>
    </w:rPr>
  </w:style>
  <w:style w:type="paragraph" w:customStyle="1" w:styleId="PCNARR">
    <w:name w:val="PCNARR"/>
    <w:basedOn w:val="Normal"/>
    <w:rsid w:val="00855899"/>
    <w:pPr>
      <w:spacing w:before="0" w:after="0"/>
      <w:ind w:left="900"/>
    </w:pPr>
    <w:rPr>
      <w:rFonts w:ascii="Courier New" w:eastAsia="Times New Roman" w:hAnsi="Courier New"/>
      <w:sz w:val="24"/>
      <w:szCs w:val="20"/>
      <w:lang w:eastAsia="en-US"/>
    </w:rPr>
  </w:style>
  <w:style w:type="paragraph" w:customStyle="1" w:styleId="COUR12">
    <w:name w:val="COUR12"/>
    <w:basedOn w:val="Normal"/>
    <w:rsid w:val="00855899"/>
    <w:pPr>
      <w:spacing w:before="0" w:after="0"/>
    </w:pPr>
    <w:rPr>
      <w:rFonts w:ascii="Courier New" w:eastAsia="Times New Roman" w:hAnsi="Courier New"/>
      <w:sz w:val="24"/>
      <w:szCs w:val="20"/>
      <w:lang w:eastAsia="en-US"/>
    </w:rPr>
  </w:style>
  <w:style w:type="paragraph" w:customStyle="1" w:styleId="intro2ndpg">
    <w:name w:val="intro2ndpg"/>
    <w:basedOn w:val="Normal"/>
    <w:rsid w:val="00855899"/>
    <w:pPr>
      <w:spacing w:before="0" w:after="0"/>
      <w:ind w:left="1980" w:hanging="1980"/>
    </w:pPr>
    <w:rPr>
      <w:rFonts w:ascii="Courier New" w:eastAsia="Times New Roman" w:hAnsi="Courier New"/>
      <w:sz w:val="24"/>
      <w:szCs w:val="20"/>
      <w:lang w:eastAsia="en-US"/>
    </w:rPr>
  </w:style>
  <w:style w:type="paragraph" w:customStyle="1" w:styleId="chrthd">
    <w:name w:val="chrthd"/>
    <w:basedOn w:val="Normal"/>
    <w:rsid w:val="00855899"/>
    <w:pPr>
      <w:tabs>
        <w:tab w:val="left" w:pos="900"/>
        <w:tab w:val="left" w:pos="5040"/>
        <w:tab w:val="right" w:pos="9360"/>
      </w:tabs>
      <w:spacing w:before="0" w:after="0"/>
    </w:pPr>
    <w:rPr>
      <w:rFonts w:ascii="Courier New" w:eastAsia="Times New Roman" w:hAnsi="Courier New"/>
      <w:sz w:val="24"/>
      <w:szCs w:val="20"/>
      <w:lang w:eastAsia="en-US"/>
    </w:rPr>
  </w:style>
  <w:style w:type="paragraph" w:customStyle="1" w:styleId="CHART">
    <w:name w:val="CHART"/>
    <w:basedOn w:val="Normal"/>
    <w:rsid w:val="00855899"/>
    <w:pPr>
      <w:tabs>
        <w:tab w:val="right" w:pos="360"/>
        <w:tab w:val="left" w:pos="900"/>
        <w:tab w:val="left" w:pos="5040"/>
        <w:tab w:val="right" w:pos="9180"/>
      </w:tabs>
      <w:spacing w:before="0" w:after="0"/>
    </w:pPr>
    <w:rPr>
      <w:rFonts w:ascii="Courier New" w:eastAsia="Times New Roman" w:hAnsi="Courier New"/>
      <w:sz w:val="24"/>
      <w:szCs w:val="20"/>
      <w:lang w:eastAsia="en-US"/>
    </w:rPr>
  </w:style>
  <w:style w:type="paragraph" w:customStyle="1" w:styleId="PCNARW">
    <w:name w:val="PCNARW/#"/>
    <w:basedOn w:val="CHART"/>
    <w:rsid w:val="00855899"/>
    <w:pPr>
      <w:ind w:left="900" w:hanging="900"/>
    </w:pPr>
  </w:style>
  <w:style w:type="paragraph" w:customStyle="1" w:styleId="pcnarrative">
    <w:name w:val="pcnarrative"/>
    <w:basedOn w:val="Normal"/>
    <w:rsid w:val="00855899"/>
    <w:pPr>
      <w:spacing w:before="0" w:after="0"/>
      <w:ind w:left="900" w:right="180"/>
    </w:pPr>
    <w:rPr>
      <w:rFonts w:ascii="Century Schoolbook" w:eastAsia="Times New Roman" w:hAnsi="Century Schoolbook"/>
      <w:sz w:val="20"/>
      <w:szCs w:val="20"/>
      <w:lang w:eastAsia="en-US"/>
    </w:rPr>
  </w:style>
  <w:style w:type="paragraph" w:customStyle="1" w:styleId="intro2ndpage">
    <w:name w:val="intro2ndpage"/>
    <w:basedOn w:val="INTRO1"/>
    <w:rsid w:val="00855899"/>
    <w:pPr>
      <w:widowControl/>
      <w:tabs>
        <w:tab w:val="clear" w:pos="2340"/>
      </w:tabs>
      <w:ind w:left="2340" w:hanging="2340"/>
    </w:pPr>
  </w:style>
  <w:style w:type="paragraph" w:customStyle="1" w:styleId="CS12">
    <w:name w:val="CS12"/>
    <w:basedOn w:val="Normal"/>
    <w:rsid w:val="00855899"/>
    <w:pPr>
      <w:spacing w:before="0" w:after="0"/>
    </w:pPr>
    <w:rPr>
      <w:rFonts w:ascii="Century Schoolbook" w:eastAsia="Times New Roman" w:hAnsi="Century Schoolbook"/>
      <w:sz w:val="24"/>
      <w:szCs w:val="20"/>
      <w:lang w:eastAsia="en-US"/>
    </w:rPr>
  </w:style>
  <w:style w:type="paragraph" w:customStyle="1" w:styleId="Description">
    <w:name w:val="Description"/>
    <w:basedOn w:val="Normal"/>
    <w:rsid w:val="00855899"/>
    <w:pPr>
      <w:keepNext/>
      <w:keepLines/>
      <w:spacing w:before="0" w:after="0"/>
      <w:ind w:left="2160" w:right="720"/>
    </w:pPr>
    <w:rPr>
      <w:rFonts w:ascii="Times" w:eastAsia="Times New Roman" w:hAnsi="Times"/>
      <w:sz w:val="20"/>
      <w:szCs w:val="20"/>
      <w:lang w:eastAsia="en-US"/>
    </w:rPr>
  </w:style>
  <w:style w:type="paragraph" w:customStyle="1" w:styleId="optionintroduction">
    <w:name w:val="option introduction"/>
    <w:basedOn w:val="Normal"/>
    <w:rsid w:val="00855899"/>
    <w:pPr>
      <w:spacing w:before="0" w:after="0"/>
      <w:ind w:left="2340"/>
    </w:pPr>
    <w:rPr>
      <w:rFonts w:ascii="Century Schoolbook" w:eastAsia="Times New Roman" w:hAnsi="Century Schoolbook"/>
      <w:sz w:val="24"/>
      <w:szCs w:val="20"/>
      <w:lang w:eastAsia="en-US"/>
    </w:rPr>
  </w:style>
  <w:style w:type="paragraph" w:customStyle="1" w:styleId="titlepage">
    <w:name w:val="title page"/>
    <w:basedOn w:val="Normal"/>
    <w:rsid w:val="00855899"/>
    <w:pPr>
      <w:spacing w:before="0" w:after="0"/>
      <w:jc w:val="center"/>
    </w:pPr>
    <w:rPr>
      <w:rFonts w:ascii="Arial" w:eastAsia="Times New Roman" w:hAnsi="Arial"/>
      <w:sz w:val="24"/>
      <w:szCs w:val="20"/>
      <w:lang w:eastAsia="en-US"/>
    </w:rPr>
  </w:style>
  <w:style w:type="paragraph" w:customStyle="1" w:styleId="10ptnewcourier">
    <w:name w:val="10pt new courier"/>
    <w:rsid w:val="00855899"/>
    <w:rPr>
      <w:rFonts w:ascii="Courier New" w:eastAsia="Times New Roman" w:hAnsi="Courier New"/>
    </w:rPr>
  </w:style>
  <w:style w:type="paragraph" w:customStyle="1" w:styleId="processchart">
    <w:name w:val="process chart"/>
    <w:rsid w:val="00855899"/>
    <w:pPr>
      <w:tabs>
        <w:tab w:val="right" w:pos="288"/>
        <w:tab w:val="left" w:pos="900"/>
        <w:tab w:val="left" w:pos="5040"/>
        <w:tab w:val="right" w:pos="9202"/>
        <w:tab w:val="right" w:pos="9288"/>
      </w:tabs>
    </w:pPr>
    <w:rPr>
      <w:rFonts w:ascii="Century Schoolbook" w:eastAsia="Times New Roman" w:hAnsi="Century Schoolbook"/>
    </w:rPr>
  </w:style>
  <w:style w:type="paragraph" w:customStyle="1" w:styleId="DATASUP">
    <w:name w:val="DATASUP"/>
    <w:basedOn w:val="Normal"/>
    <w:rsid w:val="00855899"/>
    <w:pPr>
      <w:tabs>
        <w:tab w:val="left" w:pos="180"/>
        <w:tab w:val="left" w:pos="1440"/>
      </w:tabs>
      <w:spacing w:before="0" w:after="0"/>
      <w:ind w:left="4320" w:hanging="4320"/>
    </w:pPr>
    <w:rPr>
      <w:rFonts w:ascii="Century Schoolbook" w:eastAsia="Times New Roman" w:hAnsi="Century Schoolbook"/>
      <w:noProof/>
      <w:sz w:val="20"/>
      <w:szCs w:val="20"/>
      <w:lang w:eastAsia="en-US"/>
    </w:rPr>
  </w:style>
  <w:style w:type="paragraph" w:customStyle="1" w:styleId="footerappendix">
    <w:name w:val="footer appendix"/>
    <w:basedOn w:val="Footer"/>
    <w:rsid w:val="00855899"/>
    <w:pPr>
      <w:tabs>
        <w:tab w:val="clear" w:pos="9360"/>
        <w:tab w:val="center" w:pos="3600"/>
        <w:tab w:val="center" w:pos="6480"/>
        <w:tab w:val="right" w:pos="9288"/>
      </w:tabs>
      <w:spacing w:before="0" w:after="0"/>
    </w:pPr>
    <w:rPr>
      <w:rFonts w:ascii="Century Schoolbook" w:eastAsia="Times New Roman" w:hAnsi="Century Schoolbook"/>
      <w:noProof/>
      <w:lang w:eastAsia="en-US"/>
    </w:rPr>
  </w:style>
  <w:style w:type="paragraph" w:customStyle="1" w:styleId="courier">
    <w:name w:val="courier"/>
    <w:basedOn w:val="Normal"/>
    <w:rsid w:val="00855899"/>
    <w:pPr>
      <w:spacing w:before="0" w:after="0"/>
    </w:pPr>
    <w:rPr>
      <w:rFonts w:ascii="Century Schoolbook" w:eastAsia="Times New Roman" w:hAnsi="Century Schoolbook"/>
      <w:noProof/>
      <w:sz w:val="24"/>
      <w:szCs w:val="20"/>
      <w:lang w:eastAsia="en-US"/>
    </w:rPr>
  </w:style>
  <w:style w:type="paragraph" w:customStyle="1" w:styleId="titlepg">
    <w:name w:val="titlepg"/>
    <w:basedOn w:val="Normal"/>
    <w:rsid w:val="00855899"/>
    <w:pPr>
      <w:spacing w:before="0" w:after="0"/>
      <w:jc w:val="center"/>
    </w:pPr>
    <w:rPr>
      <w:rFonts w:ascii="Helvetica" w:eastAsia="Times New Roman" w:hAnsi="Helvetica"/>
      <w:noProof/>
      <w:sz w:val="24"/>
      <w:szCs w:val="20"/>
      <w:lang w:eastAsia="en-US"/>
    </w:rPr>
  </w:style>
  <w:style w:type="paragraph" w:customStyle="1" w:styleId="FIELDS">
    <w:name w:val="FIELDS"/>
    <w:basedOn w:val="Normal"/>
    <w:rsid w:val="00855899"/>
    <w:pPr>
      <w:tabs>
        <w:tab w:val="right" w:pos="360"/>
        <w:tab w:val="left" w:pos="1080"/>
        <w:tab w:val="left" w:pos="3600"/>
      </w:tabs>
      <w:spacing w:before="0" w:after="0"/>
      <w:ind w:left="3600" w:hanging="3600"/>
    </w:pPr>
    <w:rPr>
      <w:rFonts w:ascii="Century Schoolbook" w:eastAsia="Times New Roman" w:hAnsi="Century Schoolbook"/>
      <w:noProof/>
      <w:sz w:val="24"/>
      <w:szCs w:val="20"/>
      <w:lang w:eastAsia="en-US"/>
    </w:rPr>
  </w:style>
  <w:style w:type="paragraph" w:customStyle="1" w:styleId="PCHART">
    <w:name w:val="PCHART"/>
    <w:basedOn w:val="Normal"/>
    <w:rsid w:val="00855899"/>
    <w:pPr>
      <w:tabs>
        <w:tab w:val="right" w:pos="270"/>
        <w:tab w:val="left" w:pos="900"/>
        <w:tab w:val="left" w:pos="5040"/>
        <w:tab w:val="right" w:pos="9180"/>
      </w:tabs>
      <w:spacing w:before="0" w:after="0"/>
    </w:pPr>
    <w:rPr>
      <w:rFonts w:ascii="Century Schoolbook" w:eastAsia="Times New Roman" w:hAnsi="Century Schoolbook"/>
      <w:noProof/>
      <w:sz w:val="20"/>
      <w:szCs w:val="20"/>
      <w:lang w:eastAsia="en-US"/>
    </w:rPr>
  </w:style>
  <w:style w:type="paragraph" w:customStyle="1" w:styleId="charttext">
    <w:name w:val="charttext"/>
    <w:basedOn w:val="PCHART"/>
    <w:rsid w:val="00855899"/>
    <w:pPr>
      <w:tabs>
        <w:tab w:val="clear" w:pos="270"/>
        <w:tab w:val="clear" w:pos="900"/>
        <w:tab w:val="clear" w:pos="9180"/>
      </w:tabs>
      <w:ind w:left="900" w:right="180"/>
    </w:pPr>
  </w:style>
  <w:style w:type="paragraph" w:customStyle="1" w:styleId="example">
    <w:name w:val="example"/>
    <w:basedOn w:val="Normal"/>
    <w:rsid w:val="00855899"/>
    <w:pPr>
      <w:spacing w:before="0" w:after="0"/>
    </w:pPr>
    <w:rPr>
      <w:rFonts w:ascii="Courier New" w:eastAsia="Times New Roman" w:hAnsi="Courier New"/>
      <w:noProof/>
      <w:sz w:val="20"/>
      <w:szCs w:val="20"/>
      <w:lang w:eastAsia="en-US"/>
    </w:rPr>
  </w:style>
  <w:style w:type="paragraph" w:customStyle="1" w:styleId="intscreen">
    <w:name w:val="intscreen"/>
    <w:basedOn w:val="Normal"/>
    <w:rsid w:val="00855899"/>
    <w:pPr>
      <w:spacing w:before="0" w:after="0"/>
      <w:ind w:left="2340" w:hanging="2340"/>
    </w:pPr>
    <w:rPr>
      <w:rFonts w:ascii="Century Schoolbook" w:eastAsia="Times New Roman" w:hAnsi="Century Schoolbook"/>
      <w:noProof/>
      <w:sz w:val="24"/>
      <w:szCs w:val="20"/>
      <w:lang w:eastAsia="en-US"/>
    </w:rPr>
  </w:style>
  <w:style w:type="paragraph" w:customStyle="1" w:styleId="inout">
    <w:name w:val="in/out"/>
    <w:basedOn w:val="Normal"/>
    <w:rsid w:val="00855899"/>
    <w:pPr>
      <w:tabs>
        <w:tab w:val="left" w:pos="900"/>
        <w:tab w:val="left" w:pos="2160"/>
        <w:tab w:val="left" w:pos="5400"/>
        <w:tab w:val="right" w:pos="9180"/>
      </w:tabs>
      <w:spacing w:before="0" w:after="0"/>
      <w:ind w:left="900"/>
    </w:pPr>
    <w:rPr>
      <w:rFonts w:ascii="Century Schoolbook" w:eastAsia="Times New Roman" w:hAnsi="Century Schoolbook"/>
      <w:noProof/>
      <w:sz w:val="24"/>
      <w:szCs w:val="20"/>
      <w:lang w:eastAsia="en-US"/>
    </w:rPr>
  </w:style>
  <w:style w:type="paragraph" w:customStyle="1" w:styleId="parameters">
    <w:name w:val="parameters"/>
    <w:basedOn w:val="Normal"/>
    <w:rsid w:val="00855899"/>
    <w:pPr>
      <w:tabs>
        <w:tab w:val="left" w:pos="4320"/>
      </w:tabs>
      <w:spacing w:before="0" w:after="0"/>
      <w:ind w:left="4320" w:hanging="4320"/>
    </w:pPr>
    <w:rPr>
      <w:rFonts w:ascii="Century Schoolbook" w:eastAsia="Times New Roman" w:hAnsi="Century Schoolbook"/>
      <w:noProof/>
      <w:sz w:val="24"/>
      <w:szCs w:val="20"/>
      <w:lang w:eastAsia="en-US"/>
    </w:rPr>
  </w:style>
  <w:style w:type="paragraph" w:customStyle="1" w:styleId="whosresp">
    <w:name w:val="whosresp"/>
    <w:basedOn w:val="Normal"/>
    <w:rsid w:val="00855899"/>
    <w:pPr>
      <w:tabs>
        <w:tab w:val="left" w:pos="5040"/>
      </w:tabs>
      <w:spacing w:before="0" w:after="0"/>
    </w:pPr>
    <w:rPr>
      <w:rFonts w:ascii="Century Schoolbook" w:eastAsia="Times New Roman" w:hAnsi="Century Schoolbook"/>
      <w:noProof/>
      <w:sz w:val="24"/>
      <w:szCs w:val="20"/>
      <w:lang w:eastAsia="en-US"/>
    </w:rPr>
  </w:style>
  <w:style w:type="paragraph" w:customStyle="1" w:styleId="inscov">
    <w:name w:val="inscov"/>
    <w:basedOn w:val="Normal"/>
    <w:rsid w:val="00855899"/>
    <w:pPr>
      <w:spacing w:before="0" w:after="0"/>
    </w:pPr>
    <w:rPr>
      <w:rFonts w:ascii="Arial" w:eastAsia="Times New Roman" w:hAnsi="Arial"/>
      <w:noProof/>
      <w:sz w:val="24"/>
      <w:szCs w:val="20"/>
      <w:lang w:eastAsia="en-US"/>
    </w:rPr>
  </w:style>
  <w:style w:type="paragraph" w:customStyle="1" w:styleId="charthdr">
    <w:name w:val="charthdr"/>
    <w:basedOn w:val="Normal"/>
    <w:rsid w:val="00855899"/>
    <w:pPr>
      <w:tabs>
        <w:tab w:val="left" w:pos="900"/>
        <w:tab w:val="left" w:pos="5040"/>
        <w:tab w:val="right" w:pos="9260"/>
      </w:tabs>
      <w:spacing w:before="0" w:after="0"/>
    </w:pPr>
    <w:rPr>
      <w:rFonts w:ascii="Century Schoolbook" w:eastAsia="Times New Roman" w:hAnsi="Century Schoolbook"/>
      <w:noProof/>
      <w:sz w:val="20"/>
      <w:szCs w:val="20"/>
      <w:lang w:eastAsia="en-US"/>
    </w:rPr>
  </w:style>
  <w:style w:type="paragraph" w:customStyle="1" w:styleId="inscov2">
    <w:name w:val="inscov2"/>
    <w:basedOn w:val="inscov"/>
    <w:rsid w:val="00855899"/>
  </w:style>
  <w:style w:type="paragraph" w:customStyle="1" w:styleId="inscov1">
    <w:name w:val="inscov1"/>
    <w:basedOn w:val="inscov"/>
    <w:rsid w:val="00855899"/>
    <w:pPr>
      <w:pBdr>
        <w:bottom w:val="single" w:sz="12" w:space="1" w:color="auto"/>
      </w:pBdr>
    </w:pPr>
    <w:rPr>
      <w:caps/>
      <w:sz w:val="48"/>
    </w:rPr>
  </w:style>
  <w:style w:type="paragraph" w:customStyle="1" w:styleId="10ptcenturyschoolbook">
    <w:name w:val="10pt century schoolbook"/>
    <w:basedOn w:val="Normal"/>
    <w:rsid w:val="00855899"/>
    <w:pPr>
      <w:spacing w:before="0" w:after="0"/>
    </w:pPr>
    <w:rPr>
      <w:rFonts w:ascii="Century Schoolbook" w:eastAsia="Times New Roman" w:hAnsi="Century Schoolbook"/>
      <w:sz w:val="20"/>
      <w:szCs w:val="20"/>
      <w:lang w:eastAsia="en-US"/>
    </w:rPr>
  </w:style>
  <w:style w:type="paragraph" w:customStyle="1" w:styleId="Item">
    <w:name w:val="Item"/>
    <w:basedOn w:val="Normal"/>
    <w:rsid w:val="00855899"/>
    <w:pPr>
      <w:tabs>
        <w:tab w:val="left" w:pos="900"/>
        <w:tab w:val="left" w:pos="8460"/>
      </w:tabs>
      <w:spacing w:before="0" w:after="0"/>
      <w:ind w:left="900" w:right="-720"/>
    </w:pPr>
    <w:rPr>
      <w:rFonts w:ascii="Courier New" w:eastAsia="Times New Roman" w:hAnsi="Courier New"/>
      <w:sz w:val="18"/>
      <w:szCs w:val="20"/>
      <w:lang w:eastAsia="en-US"/>
    </w:rPr>
  </w:style>
  <w:style w:type="paragraph" w:customStyle="1" w:styleId="INITS">
    <w:name w:val="INITS"/>
    <w:basedOn w:val="Normal"/>
    <w:rsid w:val="00855899"/>
    <w:pPr>
      <w:spacing w:before="0" w:after="0"/>
    </w:pPr>
    <w:rPr>
      <w:rFonts w:ascii="Courier New" w:eastAsia="Times New Roman" w:hAnsi="Courier New"/>
      <w:sz w:val="16"/>
      <w:szCs w:val="20"/>
      <w:lang w:eastAsia="en-US"/>
    </w:rPr>
  </w:style>
  <w:style w:type="paragraph" w:customStyle="1" w:styleId="PARA1">
    <w:name w:val="PARA1"/>
    <w:basedOn w:val="Normal"/>
    <w:rsid w:val="00855899"/>
    <w:pPr>
      <w:spacing w:before="0" w:after="0"/>
      <w:ind w:left="2880"/>
    </w:pPr>
    <w:rPr>
      <w:rFonts w:ascii="Courier" w:eastAsia="Times New Roman" w:hAnsi="Courier"/>
      <w:sz w:val="20"/>
      <w:szCs w:val="20"/>
      <w:lang w:eastAsia="en-US"/>
    </w:rPr>
  </w:style>
  <w:style w:type="paragraph" w:customStyle="1" w:styleId="PARA2">
    <w:name w:val="PARA2"/>
    <w:basedOn w:val="Normal"/>
    <w:rsid w:val="00855899"/>
    <w:pPr>
      <w:spacing w:before="0" w:after="0"/>
      <w:ind w:left="3600"/>
    </w:pPr>
    <w:rPr>
      <w:rFonts w:ascii="Courier" w:eastAsia="Times New Roman" w:hAnsi="Courier"/>
      <w:sz w:val="20"/>
      <w:szCs w:val="20"/>
      <w:lang w:eastAsia="en-US"/>
    </w:rPr>
  </w:style>
  <w:style w:type="paragraph" w:customStyle="1" w:styleId="PARA">
    <w:name w:val="PARA"/>
    <w:basedOn w:val="PARA1"/>
    <w:rsid w:val="00855899"/>
    <w:pPr>
      <w:ind w:left="2160"/>
    </w:pPr>
  </w:style>
  <w:style w:type="paragraph" w:customStyle="1" w:styleId="FieldLabel">
    <w:name w:val="Field Label"/>
    <w:basedOn w:val="Normal"/>
    <w:rsid w:val="00855899"/>
    <w:pPr>
      <w:keepNext/>
      <w:spacing w:before="0" w:after="0"/>
      <w:ind w:left="1080" w:hanging="360"/>
    </w:pPr>
    <w:rPr>
      <w:rFonts w:ascii="NewCenturySchlbk" w:eastAsia="Times New Roman" w:hAnsi="NewCenturySchlbk"/>
      <w:szCs w:val="20"/>
      <w:lang w:eastAsia="en-US"/>
    </w:rPr>
  </w:style>
  <w:style w:type="paragraph" w:customStyle="1" w:styleId="FEEMANUAL">
    <w:name w:val="FEE MANUAL"/>
    <w:basedOn w:val="Normal"/>
    <w:rsid w:val="00855899"/>
    <w:pPr>
      <w:spacing w:before="0" w:after="0"/>
    </w:pPr>
    <w:rPr>
      <w:rFonts w:ascii="Courier" w:eastAsia="Times New Roman" w:hAnsi="Courier"/>
      <w:sz w:val="24"/>
      <w:szCs w:val="20"/>
      <w:lang w:eastAsia="en-US"/>
    </w:rPr>
  </w:style>
  <w:style w:type="paragraph" w:customStyle="1" w:styleId="introcont">
    <w:name w:val="introcont"/>
    <w:basedOn w:val="Normal"/>
    <w:rsid w:val="00855899"/>
    <w:pPr>
      <w:spacing w:before="0" w:after="0"/>
      <w:ind w:left="2340" w:hanging="2340"/>
    </w:pPr>
    <w:rPr>
      <w:rFonts w:ascii="Century Schoolbook" w:eastAsia="Times New Roman" w:hAnsi="Century Schoolbook"/>
      <w:sz w:val="24"/>
      <w:szCs w:val="20"/>
      <w:lang w:eastAsia="en-US"/>
    </w:rPr>
  </w:style>
  <w:style w:type="paragraph" w:customStyle="1" w:styleId="intro">
    <w:name w:val="intro"/>
    <w:basedOn w:val="Normal"/>
    <w:rsid w:val="00855899"/>
    <w:pPr>
      <w:spacing w:before="0" w:after="0"/>
      <w:ind w:left="2340" w:hanging="2340"/>
    </w:pPr>
    <w:rPr>
      <w:rFonts w:ascii="Century Schoolbook" w:eastAsia="Times New Roman" w:hAnsi="Century Schoolbook"/>
      <w:sz w:val="24"/>
      <w:szCs w:val="20"/>
      <w:lang w:eastAsia="en-US"/>
    </w:rPr>
  </w:style>
  <w:style w:type="paragraph" w:customStyle="1" w:styleId="ex">
    <w:name w:val="ex"/>
    <w:basedOn w:val="intro"/>
    <w:rsid w:val="00855899"/>
    <w:rPr>
      <w:rFonts w:ascii="Courier New" w:hAnsi="Courier New"/>
      <w:sz w:val="20"/>
    </w:rPr>
  </w:style>
  <w:style w:type="paragraph" w:customStyle="1" w:styleId="10poinrcourier">
    <w:name w:val="10 poinr courier"/>
    <w:basedOn w:val="Normal"/>
    <w:next w:val="Normal"/>
    <w:rsid w:val="00855899"/>
    <w:pPr>
      <w:spacing w:before="0" w:after="0"/>
    </w:pPr>
    <w:rPr>
      <w:rFonts w:ascii="Century Schoolbook" w:eastAsia="Times New Roman" w:hAnsi="Century Schoolbook"/>
      <w:sz w:val="24"/>
      <w:szCs w:val="20"/>
      <w:lang w:eastAsia="en-US"/>
    </w:rPr>
  </w:style>
  <w:style w:type="paragraph" w:customStyle="1" w:styleId="10ptnewcourier0">
    <w:name w:val="10 pt new courier"/>
    <w:basedOn w:val="Normal"/>
    <w:rsid w:val="00855899"/>
    <w:pPr>
      <w:spacing w:before="0" w:after="0"/>
    </w:pPr>
    <w:rPr>
      <w:rFonts w:ascii="Courier New" w:eastAsia="Times New Roman" w:hAnsi="Courier New"/>
      <w:sz w:val="20"/>
      <w:szCs w:val="20"/>
      <w:lang w:eastAsia="en-US"/>
    </w:rPr>
  </w:style>
  <w:style w:type="paragraph" w:customStyle="1" w:styleId="optionintro">
    <w:name w:val="option intro"/>
    <w:basedOn w:val="Normal"/>
    <w:rsid w:val="00855899"/>
    <w:pPr>
      <w:spacing w:before="0" w:after="0"/>
      <w:ind w:left="2347"/>
    </w:pPr>
    <w:rPr>
      <w:rFonts w:ascii="Century Schoolbook" w:eastAsia="Times New Roman" w:hAnsi="Century Schoolbook"/>
      <w:sz w:val="24"/>
      <w:szCs w:val="20"/>
      <w:lang w:eastAsia="en-US"/>
    </w:rPr>
  </w:style>
  <w:style w:type="paragraph" w:customStyle="1" w:styleId="quikref">
    <w:name w:val="quikref"/>
    <w:basedOn w:val="Normal"/>
    <w:rsid w:val="00855899"/>
    <w:pPr>
      <w:spacing w:before="0" w:after="0"/>
    </w:pPr>
    <w:rPr>
      <w:rFonts w:ascii="Century Schoolbook" w:eastAsia="Times New Roman" w:hAnsi="Century Schoolbook"/>
      <w:sz w:val="20"/>
      <w:szCs w:val="20"/>
      <w:lang w:eastAsia="en-US"/>
    </w:rPr>
  </w:style>
  <w:style w:type="paragraph" w:customStyle="1" w:styleId="oddfooter">
    <w:name w:val="odd footer"/>
    <w:basedOn w:val="Footer"/>
    <w:rsid w:val="00855899"/>
    <w:pPr>
      <w:tabs>
        <w:tab w:val="clear" w:pos="9360"/>
        <w:tab w:val="right" w:pos="9288"/>
      </w:tabs>
      <w:spacing w:before="0" w:after="0"/>
    </w:pPr>
    <w:rPr>
      <w:rFonts w:ascii="Century Schoolbook" w:eastAsia="Times New Roman" w:hAnsi="Century Schoolbook"/>
      <w:lang w:eastAsia="en-US"/>
    </w:rPr>
  </w:style>
  <w:style w:type="paragraph" w:customStyle="1" w:styleId="evenfooter">
    <w:name w:val="even footer"/>
    <w:basedOn w:val="Footer"/>
    <w:rsid w:val="00855899"/>
    <w:pPr>
      <w:tabs>
        <w:tab w:val="clear" w:pos="9360"/>
        <w:tab w:val="right" w:pos="9288"/>
      </w:tabs>
      <w:spacing w:before="0" w:after="0"/>
    </w:pPr>
    <w:rPr>
      <w:rFonts w:ascii="Century Schoolbook" w:eastAsia="Times New Roman" w:hAnsi="Century Schoolbook"/>
      <w:lang w:eastAsia="en-US"/>
    </w:rPr>
  </w:style>
  <w:style w:type="paragraph" w:customStyle="1" w:styleId="10ptcentschoolbook">
    <w:name w:val="10pt cent schoolbook"/>
    <w:basedOn w:val="Normal"/>
    <w:rsid w:val="00855899"/>
    <w:pPr>
      <w:spacing w:before="0" w:after="0"/>
    </w:pPr>
    <w:rPr>
      <w:rFonts w:ascii="Century Schoolbook" w:eastAsia="Times New Roman" w:hAnsi="Century Schoolbook"/>
      <w:sz w:val="20"/>
      <w:szCs w:val="20"/>
      <w:lang w:eastAsia="en-US"/>
    </w:rPr>
  </w:style>
  <w:style w:type="table" w:customStyle="1" w:styleId="TableGrid20">
    <w:name w:val="Table Grid2"/>
    <w:basedOn w:val="TableNormal"/>
    <w:next w:val="TableGrid"/>
    <w:rsid w:val="008558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de2">
    <w:name w:val="Normal.code2"/>
    <w:rsid w:val="00855899"/>
    <w:rPr>
      <w:rFonts w:ascii="Times New Roman" w:hAnsi="Times New Roman" w:cs="Times New Roman" w:hint="default"/>
      <w:strike w:val="0"/>
      <w:dstrike w:val="0"/>
      <w:sz w:val="24"/>
      <w:u w:val="none"/>
      <w:effect w:val="none"/>
      <w:bdr w:val="none" w:sz="0" w:space="0" w:color="auto" w:frame="1"/>
      <w:vertAlign w:val="baseline"/>
    </w:rPr>
  </w:style>
  <w:style w:type="paragraph" w:customStyle="1" w:styleId="Paragraph1">
    <w:name w:val="Paragraph1"/>
    <w:basedOn w:val="Normal"/>
    <w:rsid w:val="00855899"/>
    <w:pPr>
      <w:spacing w:before="80" w:after="0"/>
      <w:jc w:val="both"/>
    </w:pPr>
    <w:rPr>
      <w:rFonts w:eastAsia="Times New Roman"/>
      <w:sz w:val="20"/>
      <w:szCs w:val="20"/>
      <w:lang w:eastAsia="en-US"/>
    </w:rPr>
  </w:style>
  <w:style w:type="paragraph" w:customStyle="1" w:styleId="Paragraph4">
    <w:name w:val="Paragraph4"/>
    <w:basedOn w:val="Paragraph1"/>
    <w:rsid w:val="00855899"/>
    <w:pPr>
      <w:ind w:left="720"/>
    </w:pPr>
  </w:style>
  <w:style w:type="paragraph" w:customStyle="1" w:styleId="Normalcode">
    <w:name w:val="Normal.code"/>
    <w:basedOn w:val="Normal"/>
    <w:rsid w:val="00855899"/>
    <w:pPr>
      <w:spacing w:before="0" w:after="0"/>
    </w:pPr>
    <w:rPr>
      <w:rFonts w:ascii="Courier" w:eastAsia="Times New Roman" w:hAnsi="Courier"/>
      <w:sz w:val="20"/>
      <w:lang w:eastAsia="en-US"/>
    </w:rPr>
  </w:style>
  <w:style w:type="paragraph" w:customStyle="1" w:styleId="RevHistory">
    <w:name w:val="RevHistory"/>
    <w:basedOn w:val="Normal"/>
    <w:rsid w:val="00855899"/>
    <w:pPr>
      <w:pageBreakBefore/>
      <w:spacing w:before="1280" w:after="0"/>
      <w:jc w:val="center"/>
    </w:pPr>
    <w:rPr>
      <w:rFonts w:eastAsia="Times New Roman"/>
      <w:sz w:val="36"/>
      <w:szCs w:val="20"/>
      <w:lang w:eastAsia="en-US"/>
    </w:rPr>
  </w:style>
  <w:style w:type="paragraph" w:customStyle="1" w:styleId="Paragraph2">
    <w:name w:val="Paragraph2"/>
    <w:basedOn w:val="Paragraph1"/>
    <w:rsid w:val="00855899"/>
    <w:pPr>
      <w:ind w:left="144"/>
    </w:pPr>
  </w:style>
  <w:style w:type="paragraph" w:customStyle="1" w:styleId="StylemajorheadingCenturySchoolbook14ptBoldAllcaps">
    <w:name w:val="Style major heading + Century Schoolbook 14 pt Bold All caps"/>
    <w:basedOn w:val="majorheading"/>
    <w:rsid w:val="00855899"/>
    <w:pPr>
      <w:jc w:val="center"/>
    </w:pPr>
    <w:rPr>
      <w:rFonts w:ascii="Century Schoolbook" w:hAnsi="Century Schoolbook"/>
      <w:b/>
      <w:bCs/>
      <w:sz w:val="28"/>
    </w:rPr>
  </w:style>
  <w:style w:type="paragraph" w:customStyle="1" w:styleId="StylemajorheadingCenturySchoolbook14ptBold">
    <w:name w:val="Style major heading + Century Schoolbook 14 pt Bold"/>
    <w:basedOn w:val="majorheading"/>
    <w:rsid w:val="00855899"/>
    <w:pPr>
      <w:jc w:val="center"/>
    </w:pPr>
    <w:rPr>
      <w:rFonts w:ascii="Century Schoolbook" w:hAnsi="Century Schoolbook"/>
      <w:b/>
      <w:bCs/>
      <w:sz w:val="28"/>
    </w:rPr>
  </w:style>
  <w:style w:type="paragraph" w:customStyle="1" w:styleId="RevisionHistory">
    <w:name w:val="Revision History"/>
    <w:basedOn w:val="Normal"/>
    <w:qFormat/>
    <w:rsid w:val="00855899"/>
    <w:pPr>
      <w:spacing w:before="0" w:after="0"/>
    </w:pPr>
    <w:rPr>
      <w:rFonts w:ascii="Helvetica" w:eastAsia="Times New Roman" w:hAnsi="Helvetica"/>
      <w:sz w:val="36"/>
      <w:szCs w:val="20"/>
      <w:lang w:eastAsia="en-US"/>
    </w:rPr>
  </w:style>
  <w:style w:type="paragraph" w:customStyle="1" w:styleId="StyleHeading2CenturySchoolbookBefore0pt1">
    <w:name w:val="Style Heading 2 + Century Schoolbook Before:  0 pt1"/>
    <w:basedOn w:val="Heading2"/>
    <w:rsid w:val="00855899"/>
    <w:pPr>
      <w:keepNext w:val="0"/>
      <w:keepLines w:val="0"/>
      <w:numPr>
        <w:ilvl w:val="0"/>
        <w:numId w:val="0"/>
      </w:numPr>
      <w:tabs>
        <w:tab w:val="clear" w:pos="72"/>
      </w:tabs>
      <w:spacing w:before="0" w:after="0"/>
    </w:pPr>
    <w:rPr>
      <w:rFonts w:ascii="Century Schoolbook" w:eastAsia="Times New Roman" w:hAnsi="Century Schoolbook"/>
      <w:i w:val="0"/>
      <w:iCs w:val="0"/>
      <w:color w:val="auto"/>
      <w:sz w:val="24"/>
      <w:szCs w:val="20"/>
      <w:lang w:eastAsia="en-US"/>
    </w:rPr>
  </w:style>
  <w:style w:type="paragraph" w:styleId="IntenseQuote">
    <w:name w:val="Intense Quote"/>
    <w:basedOn w:val="Normal"/>
    <w:next w:val="Normal"/>
    <w:link w:val="IntenseQuoteChar"/>
    <w:uiPriority w:val="30"/>
    <w:qFormat/>
    <w:rsid w:val="00855899"/>
    <w:pPr>
      <w:pBdr>
        <w:bottom w:val="single" w:sz="4" w:space="4" w:color="4F81BD"/>
      </w:pBdr>
      <w:spacing w:before="200" w:after="280"/>
      <w:ind w:left="936" w:right="936"/>
    </w:pPr>
    <w:rPr>
      <w:rFonts w:ascii="Century Schoolbook" w:eastAsia="Times New Roman" w:hAnsi="Century Schoolbook"/>
      <w:b/>
      <w:bCs/>
      <w:i/>
      <w:iCs/>
      <w:color w:val="4F81BD"/>
      <w:sz w:val="24"/>
      <w:szCs w:val="20"/>
      <w:lang w:val="x-none" w:eastAsia="x-none"/>
    </w:rPr>
  </w:style>
  <w:style w:type="character" w:customStyle="1" w:styleId="IntenseQuoteChar">
    <w:name w:val="Intense Quote Char"/>
    <w:link w:val="IntenseQuote"/>
    <w:uiPriority w:val="30"/>
    <w:rsid w:val="00855899"/>
    <w:rPr>
      <w:rFonts w:ascii="Century Schoolbook" w:eastAsia="Times New Roman" w:hAnsi="Century Schoolbook"/>
      <w:b/>
      <w:bCs/>
      <w:i/>
      <w:iCs/>
      <w:color w:val="4F81BD"/>
      <w:sz w:val="24"/>
    </w:rPr>
  </w:style>
  <w:style w:type="paragraph" w:styleId="ListContinue">
    <w:name w:val="List Continue"/>
    <w:basedOn w:val="Normal"/>
    <w:rsid w:val="00855899"/>
    <w:pPr>
      <w:spacing w:before="0"/>
      <w:ind w:left="360"/>
      <w:contextualSpacing/>
    </w:pPr>
    <w:rPr>
      <w:rFonts w:ascii="Century Schoolbook" w:eastAsia="Times New Roman" w:hAnsi="Century Schoolbook"/>
      <w:sz w:val="24"/>
      <w:szCs w:val="20"/>
      <w:lang w:eastAsia="en-US"/>
    </w:rPr>
  </w:style>
  <w:style w:type="paragraph" w:styleId="MacroText">
    <w:name w:val="macro"/>
    <w:link w:val="MacroTextChar"/>
    <w:rsid w:val="0085589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855899"/>
    <w:rPr>
      <w:rFonts w:ascii="Courier New" w:eastAsia="Times New Roman" w:hAnsi="Courier New" w:cs="Courier New"/>
      <w:lang w:val="en-US" w:eastAsia="en-US" w:bidi="ar-SA"/>
    </w:rPr>
  </w:style>
  <w:style w:type="paragraph" w:styleId="NoSpacing">
    <w:name w:val="No Spacing"/>
    <w:uiPriority w:val="1"/>
    <w:qFormat/>
    <w:rsid w:val="00855899"/>
    <w:rPr>
      <w:rFonts w:ascii="Century Schoolbook" w:eastAsia="Times New Roman" w:hAnsi="Century Schoolbook"/>
      <w:sz w:val="24"/>
    </w:rPr>
  </w:style>
  <w:style w:type="paragraph" w:styleId="NoteHeading">
    <w:name w:val="Note Heading"/>
    <w:basedOn w:val="Normal"/>
    <w:next w:val="Normal"/>
    <w:link w:val="NoteHeadingChar"/>
    <w:rsid w:val="00855899"/>
    <w:pPr>
      <w:spacing w:before="0" w:after="0"/>
    </w:pPr>
    <w:rPr>
      <w:rFonts w:ascii="Century Schoolbook" w:eastAsia="Times New Roman" w:hAnsi="Century Schoolbook"/>
      <w:sz w:val="24"/>
      <w:szCs w:val="20"/>
      <w:lang w:val="x-none" w:eastAsia="x-none"/>
    </w:rPr>
  </w:style>
  <w:style w:type="character" w:customStyle="1" w:styleId="NoteHeadingChar">
    <w:name w:val="Note Heading Char"/>
    <w:link w:val="NoteHeading"/>
    <w:rsid w:val="00855899"/>
    <w:rPr>
      <w:rFonts w:ascii="Century Schoolbook" w:eastAsia="Times New Roman" w:hAnsi="Century Schoolbook"/>
      <w:sz w:val="24"/>
    </w:rPr>
  </w:style>
  <w:style w:type="paragraph" w:styleId="Quote">
    <w:name w:val="Quote"/>
    <w:basedOn w:val="Normal"/>
    <w:next w:val="Normal"/>
    <w:link w:val="QuoteChar"/>
    <w:uiPriority w:val="29"/>
    <w:qFormat/>
    <w:rsid w:val="00855899"/>
    <w:pPr>
      <w:spacing w:before="0" w:after="0"/>
    </w:pPr>
    <w:rPr>
      <w:rFonts w:ascii="Century Schoolbook" w:eastAsia="Times New Roman" w:hAnsi="Century Schoolbook"/>
      <w:i/>
      <w:iCs/>
      <w:color w:val="000000"/>
      <w:sz w:val="24"/>
      <w:szCs w:val="20"/>
      <w:lang w:val="x-none" w:eastAsia="x-none"/>
    </w:rPr>
  </w:style>
  <w:style w:type="character" w:customStyle="1" w:styleId="QuoteChar">
    <w:name w:val="Quote Char"/>
    <w:link w:val="Quote"/>
    <w:uiPriority w:val="29"/>
    <w:rsid w:val="00855899"/>
    <w:rPr>
      <w:rFonts w:ascii="Century Schoolbook" w:eastAsia="Times New Roman" w:hAnsi="Century Schoolbook"/>
      <w:i/>
      <w:iCs/>
      <w:color w:val="000000"/>
      <w:sz w:val="24"/>
    </w:rPr>
  </w:style>
  <w:style w:type="paragraph" w:styleId="Subtitle">
    <w:name w:val="Subtitle"/>
    <w:basedOn w:val="Normal"/>
    <w:next w:val="Normal"/>
    <w:link w:val="SubtitleChar"/>
    <w:qFormat/>
    <w:rsid w:val="00855899"/>
    <w:pPr>
      <w:spacing w:before="0" w:after="60"/>
      <w:jc w:val="center"/>
      <w:outlineLvl w:val="1"/>
    </w:pPr>
    <w:rPr>
      <w:rFonts w:ascii="Cambria" w:eastAsia="SimSun" w:hAnsi="Cambria"/>
      <w:sz w:val="24"/>
      <w:lang w:val="x-none" w:eastAsia="x-none"/>
    </w:rPr>
  </w:style>
  <w:style w:type="character" w:customStyle="1" w:styleId="SubtitleChar">
    <w:name w:val="Subtitle Char"/>
    <w:link w:val="Subtitle"/>
    <w:rsid w:val="00855899"/>
    <w:rPr>
      <w:rFonts w:ascii="Cambria" w:eastAsia="SimSun" w:hAnsi="Cambria"/>
      <w:sz w:val="24"/>
      <w:szCs w:val="24"/>
    </w:rPr>
  </w:style>
  <w:style w:type="paragraph" w:styleId="TableofAuthorities">
    <w:name w:val="table of authorities"/>
    <w:basedOn w:val="Normal"/>
    <w:next w:val="Normal"/>
    <w:rsid w:val="00855899"/>
    <w:pPr>
      <w:spacing w:before="0" w:after="0"/>
      <w:ind w:left="240" w:hanging="240"/>
    </w:pPr>
    <w:rPr>
      <w:rFonts w:ascii="Century Schoolbook" w:eastAsia="Times New Roman" w:hAnsi="Century Schoolbook"/>
      <w:sz w:val="24"/>
      <w:szCs w:val="20"/>
      <w:lang w:eastAsia="en-US"/>
    </w:rPr>
  </w:style>
  <w:style w:type="paragraph" w:styleId="TOAHeading">
    <w:name w:val="toa heading"/>
    <w:basedOn w:val="Normal"/>
    <w:next w:val="Normal"/>
    <w:rsid w:val="00855899"/>
    <w:pPr>
      <w:spacing w:before="120" w:after="0"/>
    </w:pPr>
    <w:rPr>
      <w:rFonts w:ascii="Cambria" w:eastAsia="SimSun" w:hAnsi="Cambria"/>
      <w:b/>
      <w:bCs/>
      <w:sz w:val="24"/>
      <w:lang w:eastAsia="en-US"/>
    </w:rPr>
  </w:style>
  <w:style w:type="paragraph" w:customStyle="1" w:styleId="TableSpacer">
    <w:name w:val="Table Spacer"/>
    <w:basedOn w:val="BodyText"/>
    <w:rsid w:val="00C90C5C"/>
    <w:pPr>
      <w:keepNext/>
      <w:tabs>
        <w:tab w:val="clear" w:pos="72"/>
      </w:tabs>
      <w:spacing w:after="0"/>
      <w:ind w:left="720"/>
    </w:pPr>
    <w:rPr>
      <w:rFonts w:eastAsia="Times New Roman"/>
      <w:color w:val="auto"/>
      <w:sz w:val="16"/>
      <w:lang w:val="en-US" w:eastAsia="en-US"/>
    </w:rPr>
  </w:style>
  <w:style w:type="character" w:customStyle="1" w:styleId="TableTextChar">
    <w:name w:val="Table Text Char"/>
    <w:rsid w:val="00C90C5C"/>
    <w:rPr>
      <w:rFonts w:ascii="Times New Roman" w:eastAsia="Times New Roman" w:hAnsi="Times New Roman" w:cs="Times New Roman"/>
      <w:color w:val="000000"/>
      <w:sz w:val="20"/>
      <w:szCs w:val="24"/>
      <w:lang w:val="x-none" w:eastAsia="ja-JP"/>
    </w:rPr>
  </w:style>
  <w:style w:type="character" w:styleId="UnresolvedMention">
    <w:name w:val="Unresolved Mention"/>
    <w:uiPriority w:val="99"/>
    <w:semiHidden/>
    <w:unhideWhenUsed/>
    <w:rsid w:val="00CA06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9768">
      <w:bodyDiv w:val="1"/>
      <w:marLeft w:val="0"/>
      <w:marRight w:val="0"/>
      <w:marTop w:val="0"/>
      <w:marBottom w:val="0"/>
      <w:divBdr>
        <w:top w:val="none" w:sz="0" w:space="0" w:color="auto"/>
        <w:left w:val="none" w:sz="0" w:space="0" w:color="auto"/>
        <w:bottom w:val="none" w:sz="0" w:space="0" w:color="auto"/>
        <w:right w:val="none" w:sz="0" w:space="0" w:color="auto"/>
      </w:divBdr>
    </w:div>
    <w:div w:id="149828482">
      <w:bodyDiv w:val="1"/>
      <w:marLeft w:val="0"/>
      <w:marRight w:val="0"/>
      <w:marTop w:val="0"/>
      <w:marBottom w:val="0"/>
      <w:divBdr>
        <w:top w:val="none" w:sz="0" w:space="0" w:color="auto"/>
        <w:left w:val="none" w:sz="0" w:space="0" w:color="auto"/>
        <w:bottom w:val="none" w:sz="0" w:space="0" w:color="auto"/>
        <w:right w:val="none" w:sz="0" w:space="0" w:color="auto"/>
      </w:divBdr>
    </w:div>
    <w:div w:id="289284920">
      <w:bodyDiv w:val="1"/>
      <w:marLeft w:val="0"/>
      <w:marRight w:val="0"/>
      <w:marTop w:val="0"/>
      <w:marBottom w:val="0"/>
      <w:divBdr>
        <w:top w:val="none" w:sz="0" w:space="0" w:color="auto"/>
        <w:left w:val="none" w:sz="0" w:space="0" w:color="auto"/>
        <w:bottom w:val="none" w:sz="0" w:space="0" w:color="auto"/>
        <w:right w:val="none" w:sz="0" w:space="0" w:color="auto"/>
      </w:divBdr>
    </w:div>
    <w:div w:id="291403520">
      <w:bodyDiv w:val="1"/>
      <w:marLeft w:val="0"/>
      <w:marRight w:val="0"/>
      <w:marTop w:val="0"/>
      <w:marBottom w:val="0"/>
      <w:divBdr>
        <w:top w:val="none" w:sz="0" w:space="0" w:color="auto"/>
        <w:left w:val="none" w:sz="0" w:space="0" w:color="auto"/>
        <w:bottom w:val="none" w:sz="0" w:space="0" w:color="auto"/>
        <w:right w:val="none" w:sz="0" w:space="0" w:color="auto"/>
      </w:divBdr>
    </w:div>
    <w:div w:id="441192463">
      <w:bodyDiv w:val="1"/>
      <w:marLeft w:val="0"/>
      <w:marRight w:val="0"/>
      <w:marTop w:val="0"/>
      <w:marBottom w:val="0"/>
      <w:divBdr>
        <w:top w:val="none" w:sz="0" w:space="0" w:color="auto"/>
        <w:left w:val="none" w:sz="0" w:space="0" w:color="auto"/>
        <w:bottom w:val="none" w:sz="0" w:space="0" w:color="auto"/>
        <w:right w:val="none" w:sz="0" w:space="0" w:color="auto"/>
      </w:divBdr>
    </w:div>
    <w:div w:id="620917815">
      <w:bodyDiv w:val="1"/>
      <w:marLeft w:val="0"/>
      <w:marRight w:val="0"/>
      <w:marTop w:val="0"/>
      <w:marBottom w:val="0"/>
      <w:divBdr>
        <w:top w:val="none" w:sz="0" w:space="0" w:color="auto"/>
        <w:left w:val="none" w:sz="0" w:space="0" w:color="auto"/>
        <w:bottom w:val="none" w:sz="0" w:space="0" w:color="auto"/>
        <w:right w:val="none" w:sz="0" w:space="0" w:color="auto"/>
      </w:divBdr>
    </w:div>
    <w:div w:id="743525070">
      <w:bodyDiv w:val="1"/>
      <w:marLeft w:val="0"/>
      <w:marRight w:val="0"/>
      <w:marTop w:val="0"/>
      <w:marBottom w:val="0"/>
      <w:divBdr>
        <w:top w:val="none" w:sz="0" w:space="0" w:color="auto"/>
        <w:left w:val="none" w:sz="0" w:space="0" w:color="auto"/>
        <w:bottom w:val="none" w:sz="0" w:space="0" w:color="auto"/>
        <w:right w:val="none" w:sz="0" w:space="0" w:color="auto"/>
      </w:divBdr>
    </w:div>
    <w:div w:id="876434427">
      <w:bodyDiv w:val="1"/>
      <w:marLeft w:val="0"/>
      <w:marRight w:val="0"/>
      <w:marTop w:val="0"/>
      <w:marBottom w:val="0"/>
      <w:divBdr>
        <w:top w:val="none" w:sz="0" w:space="0" w:color="auto"/>
        <w:left w:val="none" w:sz="0" w:space="0" w:color="auto"/>
        <w:bottom w:val="none" w:sz="0" w:space="0" w:color="auto"/>
        <w:right w:val="none" w:sz="0" w:space="0" w:color="auto"/>
      </w:divBdr>
    </w:div>
    <w:div w:id="1062680923">
      <w:bodyDiv w:val="1"/>
      <w:marLeft w:val="0"/>
      <w:marRight w:val="0"/>
      <w:marTop w:val="0"/>
      <w:marBottom w:val="0"/>
      <w:divBdr>
        <w:top w:val="none" w:sz="0" w:space="0" w:color="auto"/>
        <w:left w:val="none" w:sz="0" w:space="0" w:color="auto"/>
        <w:bottom w:val="none" w:sz="0" w:space="0" w:color="auto"/>
        <w:right w:val="none" w:sz="0" w:space="0" w:color="auto"/>
      </w:divBdr>
      <w:divsChild>
        <w:div w:id="265190390">
          <w:marLeft w:val="0"/>
          <w:marRight w:val="0"/>
          <w:marTop w:val="0"/>
          <w:marBottom w:val="0"/>
          <w:divBdr>
            <w:top w:val="none" w:sz="0" w:space="0" w:color="auto"/>
            <w:left w:val="none" w:sz="0" w:space="0" w:color="auto"/>
            <w:bottom w:val="none" w:sz="0" w:space="0" w:color="auto"/>
            <w:right w:val="none" w:sz="0" w:space="0" w:color="auto"/>
          </w:divBdr>
          <w:divsChild>
            <w:div w:id="1549997451">
              <w:marLeft w:val="0"/>
              <w:marRight w:val="0"/>
              <w:marTop w:val="0"/>
              <w:marBottom w:val="0"/>
              <w:divBdr>
                <w:top w:val="none" w:sz="0" w:space="0" w:color="auto"/>
                <w:left w:val="none" w:sz="0" w:space="0" w:color="auto"/>
                <w:bottom w:val="none" w:sz="0" w:space="0" w:color="auto"/>
                <w:right w:val="none" w:sz="0" w:space="0" w:color="auto"/>
              </w:divBdr>
              <w:divsChild>
                <w:div w:id="1991134169">
                  <w:marLeft w:val="0"/>
                  <w:marRight w:val="0"/>
                  <w:marTop w:val="0"/>
                  <w:marBottom w:val="0"/>
                  <w:divBdr>
                    <w:top w:val="none" w:sz="0" w:space="0" w:color="auto"/>
                    <w:left w:val="none" w:sz="0" w:space="0" w:color="auto"/>
                    <w:bottom w:val="none" w:sz="0" w:space="0" w:color="auto"/>
                    <w:right w:val="none" w:sz="0" w:space="0" w:color="auto"/>
                  </w:divBdr>
                  <w:divsChild>
                    <w:div w:id="403645262">
                      <w:marLeft w:val="0"/>
                      <w:marRight w:val="0"/>
                      <w:marTop w:val="0"/>
                      <w:marBottom w:val="0"/>
                      <w:divBdr>
                        <w:top w:val="none" w:sz="0" w:space="0" w:color="auto"/>
                        <w:left w:val="none" w:sz="0" w:space="0" w:color="auto"/>
                        <w:bottom w:val="none" w:sz="0" w:space="0" w:color="auto"/>
                        <w:right w:val="none" w:sz="0" w:space="0" w:color="auto"/>
                      </w:divBdr>
                      <w:divsChild>
                        <w:div w:id="1073355111">
                          <w:marLeft w:val="0"/>
                          <w:marRight w:val="0"/>
                          <w:marTop w:val="0"/>
                          <w:marBottom w:val="0"/>
                          <w:divBdr>
                            <w:top w:val="none" w:sz="0" w:space="0" w:color="auto"/>
                            <w:left w:val="none" w:sz="0" w:space="0" w:color="auto"/>
                            <w:bottom w:val="none" w:sz="0" w:space="0" w:color="auto"/>
                            <w:right w:val="none" w:sz="0" w:space="0" w:color="auto"/>
                          </w:divBdr>
                          <w:divsChild>
                            <w:div w:id="1281716507">
                              <w:marLeft w:val="0"/>
                              <w:marRight w:val="0"/>
                              <w:marTop w:val="0"/>
                              <w:marBottom w:val="0"/>
                              <w:divBdr>
                                <w:top w:val="none" w:sz="0" w:space="0" w:color="auto"/>
                                <w:left w:val="none" w:sz="0" w:space="0" w:color="auto"/>
                                <w:bottom w:val="none" w:sz="0" w:space="0" w:color="auto"/>
                                <w:right w:val="none" w:sz="0" w:space="0" w:color="auto"/>
                              </w:divBdr>
                              <w:divsChild>
                                <w:div w:id="26948934">
                                  <w:marLeft w:val="0"/>
                                  <w:marRight w:val="0"/>
                                  <w:marTop w:val="0"/>
                                  <w:marBottom w:val="0"/>
                                  <w:divBdr>
                                    <w:top w:val="none" w:sz="0" w:space="0" w:color="auto"/>
                                    <w:left w:val="none" w:sz="0" w:space="0" w:color="auto"/>
                                    <w:bottom w:val="none" w:sz="0" w:space="0" w:color="auto"/>
                                    <w:right w:val="none" w:sz="0" w:space="0" w:color="auto"/>
                                  </w:divBdr>
                                  <w:divsChild>
                                    <w:div w:id="898516306">
                                      <w:marLeft w:val="0"/>
                                      <w:marRight w:val="0"/>
                                      <w:marTop w:val="0"/>
                                      <w:marBottom w:val="0"/>
                                      <w:divBdr>
                                        <w:top w:val="none" w:sz="0" w:space="0" w:color="auto"/>
                                        <w:left w:val="none" w:sz="0" w:space="0" w:color="auto"/>
                                        <w:bottom w:val="none" w:sz="0" w:space="0" w:color="auto"/>
                                        <w:right w:val="none" w:sz="0" w:space="0" w:color="auto"/>
                                      </w:divBdr>
                                      <w:divsChild>
                                        <w:div w:id="1202860897">
                                          <w:marLeft w:val="0"/>
                                          <w:marRight w:val="0"/>
                                          <w:marTop w:val="0"/>
                                          <w:marBottom w:val="0"/>
                                          <w:divBdr>
                                            <w:top w:val="none" w:sz="0" w:space="0" w:color="auto"/>
                                            <w:left w:val="none" w:sz="0" w:space="0" w:color="auto"/>
                                            <w:bottom w:val="none" w:sz="0" w:space="0" w:color="auto"/>
                                            <w:right w:val="none" w:sz="0" w:space="0" w:color="auto"/>
                                          </w:divBdr>
                                          <w:divsChild>
                                            <w:div w:id="1346900251">
                                              <w:marLeft w:val="0"/>
                                              <w:marRight w:val="0"/>
                                              <w:marTop w:val="0"/>
                                              <w:marBottom w:val="0"/>
                                              <w:divBdr>
                                                <w:top w:val="none" w:sz="0" w:space="0" w:color="auto"/>
                                                <w:left w:val="none" w:sz="0" w:space="0" w:color="auto"/>
                                                <w:bottom w:val="none" w:sz="0" w:space="0" w:color="auto"/>
                                                <w:right w:val="none" w:sz="0" w:space="0" w:color="auto"/>
                                              </w:divBdr>
                                              <w:divsChild>
                                                <w:div w:id="1263103636">
                                                  <w:marLeft w:val="0"/>
                                                  <w:marRight w:val="0"/>
                                                  <w:marTop w:val="0"/>
                                                  <w:marBottom w:val="0"/>
                                                  <w:divBdr>
                                                    <w:top w:val="none" w:sz="0" w:space="0" w:color="auto"/>
                                                    <w:left w:val="none" w:sz="0" w:space="0" w:color="auto"/>
                                                    <w:bottom w:val="none" w:sz="0" w:space="0" w:color="auto"/>
                                                    <w:right w:val="none" w:sz="0" w:space="0" w:color="auto"/>
                                                  </w:divBdr>
                                                  <w:divsChild>
                                                    <w:div w:id="441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325526">
      <w:bodyDiv w:val="1"/>
      <w:marLeft w:val="30"/>
      <w:marRight w:val="30"/>
      <w:marTop w:val="0"/>
      <w:marBottom w:val="0"/>
      <w:divBdr>
        <w:top w:val="none" w:sz="0" w:space="0" w:color="auto"/>
        <w:left w:val="none" w:sz="0" w:space="0" w:color="auto"/>
        <w:bottom w:val="none" w:sz="0" w:space="0" w:color="auto"/>
        <w:right w:val="none" w:sz="0" w:space="0" w:color="auto"/>
      </w:divBdr>
      <w:divsChild>
        <w:div w:id="1737052144">
          <w:marLeft w:val="0"/>
          <w:marRight w:val="0"/>
          <w:marTop w:val="0"/>
          <w:marBottom w:val="0"/>
          <w:divBdr>
            <w:top w:val="none" w:sz="0" w:space="0" w:color="auto"/>
            <w:left w:val="none" w:sz="0" w:space="0" w:color="auto"/>
            <w:bottom w:val="none" w:sz="0" w:space="0" w:color="auto"/>
            <w:right w:val="none" w:sz="0" w:space="0" w:color="auto"/>
          </w:divBdr>
          <w:divsChild>
            <w:div w:id="1058673881">
              <w:marLeft w:val="0"/>
              <w:marRight w:val="0"/>
              <w:marTop w:val="0"/>
              <w:marBottom w:val="0"/>
              <w:divBdr>
                <w:top w:val="none" w:sz="0" w:space="0" w:color="auto"/>
                <w:left w:val="none" w:sz="0" w:space="0" w:color="auto"/>
                <w:bottom w:val="none" w:sz="0" w:space="0" w:color="auto"/>
                <w:right w:val="none" w:sz="0" w:space="0" w:color="auto"/>
              </w:divBdr>
              <w:divsChild>
                <w:div w:id="574045557">
                  <w:marLeft w:val="180"/>
                  <w:marRight w:val="0"/>
                  <w:marTop w:val="0"/>
                  <w:marBottom w:val="0"/>
                  <w:divBdr>
                    <w:top w:val="none" w:sz="0" w:space="0" w:color="auto"/>
                    <w:left w:val="none" w:sz="0" w:space="0" w:color="auto"/>
                    <w:bottom w:val="none" w:sz="0" w:space="0" w:color="auto"/>
                    <w:right w:val="none" w:sz="0" w:space="0" w:color="auto"/>
                  </w:divBdr>
                  <w:divsChild>
                    <w:div w:id="7728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91787">
      <w:bodyDiv w:val="1"/>
      <w:marLeft w:val="0"/>
      <w:marRight w:val="0"/>
      <w:marTop w:val="0"/>
      <w:marBottom w:val="0"/>
      <w:divBdr>
        <w:top w:val="none" w:sz="0" w:space="0" w:color="auto"/>
        <w:left w:val="none" w:sz="0" w:space="0" w:color="auto"/>
        <w:bottom w:val="none" w:sz="0" w:space="0" w:color="auto"/>
        <w:right w:val="none" w:sz="0" w:space="0" w:color="auto"/>
      </w:divBdr>
    </w:div>
    <w:div w:id="1181746083">
      <w:bodyDiv w:val="1"/>
      <w:marLeft w:val="0"/>
      <w:marRight w:val="0"/>
      <w:marTop w:val="0"/>
      <w:marBottom w:val="0"/>
      <w:divBdr>
        <w:top w:val="none" w:sz="0" w:space="0" w:color="auto"/>
        <w:left w:val="none" w:sz="0" w:space="0" w:color="auto"/>
        <w:bottom w:val="none" w:sz="0" w:space="0" w:color="auto"/>
        <w:right w:val="none" w:sz="0" w:space="0" w:color="auto"/>
      </w:divBdr>
    </w:div>
    <w:div w:id="1185100156">
      <w:bodyDiv w:val="1"/>
      <w:marLeft w:val="0"/>
      <w:marRight w:val="0"/>
      <w:marTop w:val="0"/>
      <w:marBottom w:val="0"/>
      <w:divBdr>
        <w:top w:val="none" w:sz="0" w:space="0" w:color="auto"/>
        <w:left w:val="none" w:sz="0" w:space="0" w:color="auto"/>
        <w:bottom w:val="none" w:sz="0" w:space="0" w:color="auto"/>
        <w:right w:val="none" w:sz="0" w:space="0" w:color="auto"/>
      </w:divBdr>
    </w:div>
    <w:div w:id="1210453499">
      <w:bodyDiv w:val="1"/>
      <w:marLeft w:val="0"/>
      <w:marRight w:val="0"/>
      <w:marTop w:val="0"/>
      <w:marBottom w:val="0"/>
      <w:divBdr>
        <w:top w:val="none" w:sz="0" w:space="0" w:color="auto"/>
        <w:left w:val="none" w:sz="0" w:space="0" w:color="auto"/>
        <w:bottom w:val="none" w:sz="0" w:space="0" w:color="auto"/>
        <w:right w:val="none" w:sz="0" w:space="0" w:color="auto"/>
      </w:divBdr>
    </w:div>
    <w:div w:id="1246569861">
      <w:bodyDiv w:val="1"/>
      <w:marLeft w:val="0"/>
      <w:marRight w:val="0"/>
      <w:marTop w:val="0"/>
      <w:marBottom w:val="0"/>
      <w:divBdr>
        <w:top w:val="none" w:sz="0" w:space="0" w:color="auto"/>
        <w:left w:val="none" w:sz="0" w:space="0" w:color="auto"/>
        <w:bottom w:val="none" w:sz="0" w:space="0" w:color="auto"/>
        <w:right w:val="none" w:sz="0" w:space="0" w:color="auto"/>
      </w:divBdr>
    </w:div>
    <w:div w:id="1337463488">
      <w:bodyDiv w:val="1"/>
      <w:marLeft w:val="0"/>
      <w:marRight w:val="0"/>
      <w:marTop w:val="0"/>
      <w:marBottom w:val="0"/>
      <w:divBdr>
        <w:top w:val="none" w:sz="0" w:space="0" w:color="auto"/>
        <w:left w:val="none" w:sz="0" w:space="0" w:color="auto"/>
        <w:bottom w:val="none" w:sz="0" w:space="0" w:color="auto"/>
        <w:right w:val="none" w:sz="0" w:space="0" w:color="auto"/>
      </w:divBdr>
    </w:div>
    <w:div w:id="1408576995">
      <w:bodyDiv w:val="1"/>
      <w:marLeft w:val="0"/>
      <w:marRight w:val="0"/>
      <w:marTop w:val="0"/>
      <w:marBottom w:val="0"/>
      <w:divBdr>
        <w:top w:val="none" w:sz="0" w:space="0" w:color="auto"/>
        <w:left w:val="none" w:sz="0" w:space="0" w:color="auto"/>
        <w:bottom w:val="none" w:sz="0" w:space="0" w:color="auto"/>
        <w:right w:val="none" w:sz="0" w:space="0" w:color="auto"/>
      </w:divBdr>
    </w:div>
    <w:div w:id="1410418857">
      <w:bodyDiv w:val="1"/>
      <w:marLeft w:val="0"/>
      <w:marRight w:val="0"/>
      <w:marTop w:val="0"/>
      <w:marBottom w:val="0"/>
      <w:divBdr>
        <w:top w:val="none" w:sz="0" w:space="0" w:color="auto"/>
        <w:left w:val="none" w:sz="0" w:space="0" w:color="auto"/>
        <w:bottom w:val="none" w:sz="0" w:space="0" w:color="auto"/>
        <w:right w:val="none" w:sz="0" w:space="0" w:color="auto"/>
      </w:divBdr>
    </w:div>
    <w:div w:id="1436444915">
      <w:bodyDiv w:val="1"/>
      <w:marLeft w:val="0"/>
      <w:marRight w:val="0"/>
      <w:marTop w:val="0"/>
      <w:marBottom w:val="0"/>
      <w:divBdr>
        <w:top w:val="none" w:sz="0" w:space="0" w:color="auto"/>
        <w:left w:val="none" w:sz="0" w:space="0" w:color="auto"/>
        <w:bottom w:val="none" w:sz="0" w:space="0" w:color="auto"/>
        <w:right w:val="none" w:sz="0" w:space="0" w:color="auto"/>
      </w:divBdr>
    </w:div>
    <w:div w:id="1586524734">
      <w:bodyDiv w:val="1"/>
      <w:marLeft w:val="0"/>
      <w:marRight w:val="0"/>
      <w:marTop w:val="0"/>
      <w:marBottom w:val="0"/>
      <w:divBdr>
        <w:top w:val="none" w:sz="0" w:space="0" w:color="auto"/>
        <w:left w:val="none" w:sz="0" w:space="0" w:color="auto"/>
        <w:bottom w:val="none" w:sz="0" w:space="0" w:color="auto"/>
        <w:right w:val="none" w:sz="0" w:space="0" w:color="auto"/>
      </w:divBdr>
    </w:div>
    <w:div w:id="1704817620">
      <w:bodyDiv w:val="1"/>
      <w:marLeft w:val="0"/>
      <w:marRight w:val="0"/>
      <w:marTop w:val="0"/>
      <w:marBottom w:val="0"/>
      <w:divBdr>
        <w:top w:val="none" w:sz="0" w:space="0" w:color="auto"/>
        <w:left w:val="none" w:sz="0" w:space="0" w:color="auto"/>
        <w:bottom w:val="none" w:sz="0" w:space="0" w:color="auto"/>
        <w:right w:val="none" w:sz="0" w:space="0" w:color="auto"/>
      </w:divBdr>
    </w:div>
    <w:div w:id="1866358267">
      <w:bodyDiv w:val="1"/>
      <w:marLeft w:val="0"/>
      <w:marRight w:val="0"/>
      <w:marTop w:val="0"/>
      <w:marBottom w:val="0"/>
      <w:divBdr>
        <w:top w:val="none" w:sz="0" w:space="0" w:color="auto"/>
        <w:left w:val="none" w:sz="0" w:space="0" w:color="auto"/>
        <w:bottom w:val="none" w:sz="0" w:space="0" w:color="auto"/>
        <w:right w:val="none" w:sz="0" w:space="0" w:color="auto"/>
      </w:divBdr>
    </w:div>
    <w:div w:id="1899393762">
      <w:bodyDiv w:val="1"/>
      <w:marLeft w:val="0"/>
      <w:marRight w:val="0"/>
      <w:marTop w:val="0"/>
      <w:marBottom w:val="0"/>
      <w:divBdr>
        <w:top w:val="none" w:sz="0" w:space="0" w:color="auto"/>
        <w:left w:val="none" w:sz="0" w:space="0" w:color="auto"/>
        <w:bottom w:val="none" w:sz="0" w:space="0" w:color="auto"/>
        <w:right w:val="none" w:sz="0" w:space="0" w:color="auto"/>
      </w:divBdr>
    </w:div>
    <w:div w:id="1907177955">
      <w:bodyDiv w:val="1"/>
      <w:marLeft w:val="0"/>
      <w:marRight w:val="0"/>
      <w:marTop w:val="0"/>
      <w:marBottom w:val="0"/>
      <w:divBdr>
        <w:top w:val="none" w:sz="0" w:space="0" w:color="auto"/>
        <w:left w:val="none" w:sz="0" w:space="0" w:color="auto"/>
        <w:bottom w:val="none" w:sz="0" w:space="0" w:color="auto"/>
        <w:right w:val="none" w:sz="0" w:space="0" w:color="auto"/>
      </w:divBdr>
    </w:div>
    <w:div w:id="1948534846">
      <w:bodyDiv w:val="1"/>
      <w:marLeft w:val="0"/>
      <w:marRight w:val="0"/>
      <w:marTop w:val="0"/>
      <w:marBottom w:val="0"/>
      <w:divBdr>
        <w:top w:val="none" w:sz="0" w:space="0" w:color="auto"/>
        <w:left w:val="none" w:sz="0" w:space="0" w:color="auto"/>
        <w:bottom w:val="none" w:sz="0" w:space="0" w:color="auto"/>
        <w:right w:val="none" w:sz="0" w:space="0" w:color="auto"/>
      </w:divBdr>
    </w:div>
    <w:div w:id="1976831371">
      <w:bodyDiv w:val="1"/>
      <w:marLeft w:val="0"/>
      <w:marRight w:val="0"/>
      <w:marTop w:val="0"/>
      <w:marBottom w:val="0"/>
      <w:divBdr>
        <w:top w:val="none" w:sz="0" w:space="0" w:color="auto"/>
        <w:left w:val="none" w:sz="0" w:space="0" w:color="auto"/>
        <w:bottom w:val="none" w:sz="0" w:space="0" w:color="auto"/>
        <w:right w:val="none" w:sz="0" w:space="0" w:color="auto"/>
      </w:divBdr>
    </w:div>
    <w:div w:id="2001495245">
      <w:bodyDiv w:val="1"/>
      <w:marLeft w:val="0"/>
      <w:marRight w:val="0"/>
      <w:marTop w:val="0"/>
      <w:marBottom w:val="0"/>
      <w:divBdr>
        <w:top w:val="none" w:sz="0" w:space="0" w:color="auto"/>
        <w:left w:val="none" w:sz="0" w:space="0" w:color="auto"/>
        <w:bottom w:val="none" w:sz="0" w:space="0" w:color="auto"/>
        <w:right w:val="none" w:sz="0" w:space="0" w:color="auto"/>
      </w:divBdr>
    </w:div>
    <w:div w:id="2001496952">
      <w:bodyDiv w:val="1"/>
      <w:marLeft w:val="0"/>
      <w:marRight w:val="0"/>
      <w:marTop w:val="0"/>
      <w:marBottom w:val="0"/>
      <w:divBdr>
        <w:top w:val="none" w:sz="0" w:space="0" w:color="auto"/>
        <w:left w:val="none" w:sz="0" w:space="0" w:color="auto"/>
        <w:bottom w:val="none" w:sz="0" w:space="0" w:color="auto"/>
        <w:right w:val="none" w:sz="0" w:space="0" w:color="auto"/>
      </w:divBdr>
    </w:div>
    <w:div w:id="2100785349">
      <w:bodyDiv w:val="1"/>
      <w:marLeft w:val="0"/>
      <w:marRight w:val="0"/>
      <w:marTop w:val="0"/>
      <w:marBottom w:val="0"/>
      <w:divBdr>
        <w:top w:val="none" w:sz="0" w:space="0" w:color="auto"/>
        <w:left w:val="none" w:sz="0" w:space="0" w:color="auto"/>
        <w:bottom w:val="none" w:sz="0" w:space="0" w:color="auto"/>
        <w:right w:val="none" w:sz="0" w:space="0" w:color="auto"/>
      </w:divBdr>
    </w:div>
    <w:div w:id="21410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va.gov/vdl" TargetMode="External"/><Relationship Id="rId39" Type="http://schemas.openxmlformats.org/officeDocument/2006/relationships/hyperlink" Target="file://\\v17.med.va.gov\vhaisbadamsr\AppData\Local\Microsoft\Users\vhaisbadamsr\AppData\Local\Microsoft\Users\vhaispsteelr\AppData\Local\Microsoft\Windows\Temporary%20Internet%20Files\Content.Outlook\Local%20Settings\Local%20Settings\Temporary%20Internet%20Files\Content.Outlook\Local%20Settings\Temp\l"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vaww1.va.gov/Acronyms/" TargetMode="External"/><Relationship Id="rId33" Type="http://schemas.openxmlformats.org/officeDocument/2006/relationships/header" Target="header15.xml"/><Relationship Id="rId38" Type="http://schemas.openxmlformats.org/officeDocument/2006/relationships/hyperlink" Target="file:///\\v17.MED.VA.GOV\..\..\vhaisbadamsr\AppData\Local\Microsoft\Users\vhaisbadamsr\AppData\Local\Microsoft\Users\vhaispsteelr\Local%20Settings\Temporary%20Internet%20Files\Content.Outlook\Local%20Settings\Temp\l" TargetMode="Externa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yperlink" Target="http://vaww1.va.gov/Acrony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4.xml"/><Relationship Id="rId37" Type="http://schemas.openxmlformats.org/officeDocument/2006/relationships/hyperlink" Target="http://www.va.gov/vdl/application.asp?appid=16" TargetMode="External"/><Relationship Id="rId40" Type="http://schemas.openxmlformats.org/officeDocument/2006/relationships/hyperlink" Target="http://vaww.oed.wss.va.gov/process/Library/master_glossary/masterglossary.htm" TargetMode="Externa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png"/><Relationship Id="rId28" Type="http://schemas.openxmlformats.org/officeDocument/2006/relationships/header" Target="header10.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19.xml"/><Relationship Id="rId48" Type="http://schemas.openxmlformats.org/officeDocument/2006/relationships/header" Target="header23.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steelr\AppData\Local\Microsoft\Windows\Temporary%20Internet%20Files\Content.Outlook\HTKVDMLZ\LSRP_Standa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9FC6-3055-4784-BA3F-4C577B8C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LSRP_Standard_Template</Template>
  <TotalTime>2</TotalTime>
  <Pages>37</Pages>
  <Words>54486</Words>
  <Characters>310574</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PIMS Technical Manual</vt:lpstr>
    </vt:vector>
  </TitlesOfParts>
  <Company>Department of Veterans Affairs, Veterans Health Administration, Product Development</Company>
  <LinksUpToDate>false</LinksUpToDate>
  <CharactersWithSpaces>364332</CharactersWithSpaces>
  <SharedDoc>false</SharedDoc>
  <HLinks>
    <vt:vector size="1788" baseType="variant">
      <vt:variant>
        <vt:i4>327761</vt:i4>
      </vt:variant>
      <vt:variant>
        <vt:i4>2004</vt:i4>
      </vt:variant>
      <vt:variant>
        <vt:i4>0</vt:i4>
      </vt:variant>
      <vt:variant>
        <vt:i4>5</vt:i4>
      </vt:variant>
      <vt:variant>
        <vt:lpwstr>http://vaww1.va.gov/Acronyms/</vt:lpwstr>
      </vt:variant>
      <vt:variant>
        <vt:lpwstr/>
      </vt:variant>
      <vt:variant>
        <vt:i4>7733322</vt:i4>
      </vt:variant>
      <vt:variant>
        <vt:i4>2001</vt:i4>
      </vt:variant>
      <vt:variant>
        <vt:i4>0</vt:i4>
      </vt:variant>
      <vt:variant>
        <vt:i4>5</vt:i4>
      </vt:variant>
      <vt:variant>
        <vt:lpwstr>http://vaww.oed.wss.va.gov/process/Library/master_glossary/masterglossary.htm</vt:lpwstr>
      </vt:variant>
      <vt:variant>
        <vt:lpwstr/>
      </vt:variant>
      <vt:variant>
        <vt:i4>6750256</vt:i4>
      </vt:variant>
      <vt:variant>
        <vt:i4>1998</vt:i4>
      </vt:variant>
      <vt:variant>
        <vt:i4>0</vt:i4>
      </vt:variant>
      <vt:variant>
        <vt:i4>5</vt:i4>
      </vt:variant>
      <vt:variant>
        <vt:lpwstr>../../../../../../../../vhaisbadamsr/AppData/Local/Microsoft/Users/vhaisbadamsr/AppData/Local/Microsoft/Users/vhaispsteelr/AppData/Local/Microsoft/Windows/Temporary Internet Files/Content.Outlook/Local Settings/Local Settings/Temporary Internet Files/Content.Outlook/Local Settings/Temp/l</vt:lpwstr>
      </vt:variant>
      <vt:variant>
        <vt:lpwstr/>
      </vt:variant>
      <vt:variant>
        <vt:i4>2031688</vt:i4>
      </vt:variant>
      <vt:variant>
        <vt:i4>1995</vt:i4>
      </vt:variant>
      <vt:variant>
        <vt:i4>0</vt:i4>
      </vt:variant>
      <vt:variant>
        <vt:i4>5</vt:i4>
      </vt:variant>
      <vt:variant>
        <vt:lpwstr>../../../../../../../../vhaisbadamsr/AppData/Local/Microsoft/Users/vhaisbadamsr/AppData/Local/Microsoft/Users/vhaispsteelr/Local Settings/Temporary Internet Files/Content.Outlook/Local Settings/Temp/l</vt:lpwstr>
      </vt:variant>
      <vt:variant>
        <vt:lpwstr/>
      </vt:variant>
      <vt:variant>
        <vt:i4>7078001</vt:i4>
      </vt:variant>
      <vt:variant>
        <vt:i4>1992</vt:i4>
      </vt:variant>
      <vt:variant>
        <vt:i4>0</vt:i4>
      </vt:variant>
      <vt:variant>
        <vt:i4>5</vt:i4>
      </vt:variant>
      <vt:variant>
        <vt:lpwstr>http://www.va.gov/vdl/application.asp?appid=16</vt:lpwstr>
      </vt:variant>
      <vt:variant>
        <vt:lpwstr/>
      </vt:variant>
      <vt:variant>
        <vt:i4>5701718</vt:i4>
      </vt:variant>
      <vt:variant>
        <vt:i4>1746</vt:i4>
      </vt:variant>
      <vt:variant>
        <vt:i4>0</vt:i4>
      </vt:variant>
      <vt:variant>
        <vt:i4>5</vt:i4>
      </vt:variant>
      <vt:variant>
        <vt:lpwstr>http://www.va.gov/vdl</vt:lpwstr>
      </vt:variant>
      <vt:variant>
        <vt:lpwstr/>
      </vt:variant>
      <vt:variant>
        <vt:i4>327761</vt:i4>
      </vt:variant>
      <vt:variant>
        <vt:i4>1743</vt:i4>
      </vt:variant>
      <vt:variant>
        <vt:i4>0</vt:i4>
      </vt:variant>
      <vt:variant>
        <vt:i4>5</vt:i4>
      </vt:variant>
      <vt:variant>
        <vt:lpwstr>http://vaww1.va.gov/Acronyms/</vt:lpwstr>
      </vt:variant>
      <vt:variant>
        <vt:lpwstr/>
      </vt:variant>
      <vt:variant>
        <vt:i4>1835058</vt:i4>
      </vt:variant>
      <vt:variant>
        <vt:i4>1733</vt:i4>
      </vt:variant>
      <vt:variant>
        <vt:i4>0</vt:i4>
      </vt:variant>
      <vt:variant>
        <vt:i4>5</vt:i4>
      </vt:variant>
      <vt:variant>
        <vt:lpwstr/>
      </vt:variant>
      <vt:variant>
        <vt:lpwstr>_Toc323812330</vt:lpwstr>
      </vt:variant>
      <vt:variant>
        <vt:i4>1441846</vt:i4>
      </vt:variant>
      <vt:variant>
        <vt:i4>1724</vt:i4>
      </vt:variant>
      <vt:variant>
        <vt:i4>0</vt:i4>
      </vt:variant>
      <vt:variant>
        <vt:i4>5</vt:i4>
      </vt:variant>
      <vt:variant>
        <vt:lpwstr/>
      </vt:variant>
      <vt:variant>
        <vt:lpwstr>_Toc522259486</vt:lpwstr>
      </vt:variant>
      <vt:variant>
        <vt:i4>1441846</vt:i4>
      </vt:variant>
      <vt:variant>
        <vt:i4>1718</vt:i4>
      </vt:variant>
      <vt:variant>
        <vt:i4>0</vt:i4>
      </vt:variant>
      <vt:variant>
        <vt:i4>5</vt:i4>
      </vt:variant>
      <vt:variant>
        <vt:lpwstr/>
      </vt:variant>
      <vt:variant>
        <vt:lpwstr>_Toc522259485</vt:lpwstr>
      </vt:variant>
      <vt:variant>
        <vt:i4>1441846</vt:i4>
      </vt:variant>
      <vt:variant>
        <vt:i4>1712</vt:i4>
      </vt:variant>
      <vt:variant>
        <vt:i4>0</vt:i4>
      </vt:variant>
      <vt:variant>
        <vt:i4>5</vt:i4>
      </vt:variant>
      <vt:variant>
        <vt:lpwstr/>
      </vt:variant>
      <vt:variant>
        <vt:lpwstr>_Toc522259484</vt:lpwstr>
      </vt:variant>
      <vt:variant>
        <vt:i4>1441846</vt:i4>
      </vt:variant>
      <vt:variant>
        <vt:i4>1706</vt:i4>
      </vt:variant>
      <vt:variant>
        <vt:i4>0</vt:i4>
      </vt:variant>
      <vt:variant>
        <vt:i4>5</vt:i4>
      </vt:variant>
      <vt:variant>
        <vt:lpwstr/>
      </vt:variant>
      <vt:variant>
        <vt:lpwstr>_Toc522259483</vt:lpwstr>
      </vt:variant>
      <vt:variant>
        <vt:i4>1441846</vt:i4>
      </vt:variant>
      <vt:variant>
        <vt:i4>1700</vt:i4>
      </vt:variant>
      <vt:variant>
        <vt:i4>0</vt:i4>
      </vt:variant>
      <vt:variant>
        <vt:i4>5</vt:i4>
      </vt:variant>
      <vt:variant>
        <vt:lpwstr/>
      </vt:variant>
      <vt:variant>
        <vt:lpwstr>_Toc522259482</vt:lpwstr>
      </vt:variant>
      <vt:variant>
        <vt:i4>1441846</vt:i4>
      </vt:variant>
      <vt:variant>
        <vt:i4>1694</vt:i4>
      </vt:variant>
      <vt:variant>
        <vt:i4>0</vt:i4>
      </vt:variant>
      <vt:variant>
        <vt:i4>5</vt:i4>
      </vt:variant>
      <vt:variant>
        <vt:lpwstr/>
      </vt:variant>
      <vt:variant>
        <vt:lpwstr>_Toc522259481</vt:lpwstr>
      </vt:variant>
      <vt:variant>
        <vt:i4>1441846</vt:i4>
      </vt:variant>
      <vt:variant>
        <vt:i4>1688</vt:i4>
      </vt:variant>
      <vt:variant>
        <vt:i4>0</vt:i4>
      </vt:variant>
      <vt:variant>
        <vt:i4>5</vt:i4>
      </vt:variant>
      <vt:variant>
        <vt:lpwstr/>
      </vt:variant>
      <vt:variant>
        <vt:lpwstr>_Toc522259480</vt:lpwstr>
      </vt:variant>
      <vt:variant>
        <vt:i4>1638454</vt:i4>
      </vt:variant>
      <vt:variant>
        <vt:i4>1682</vt:i4>
      </vt:variant>
      <vt:variant>
        <vt:i4>0</vt:i4>
      </vt:variant>
      <vt:variant>
        <vt:i4>5</vt:i4>
      </vt:variant>
      <vt:variant>
        <vt:lpwstr/>
      </vt:variant>
      <vt:variant>
        <vt:lpwstr>_Toc522259479</vt:lpwstr>
      </vt:variant>
      <vt:variant>
        <vt:i4>1638454</vt:i4>
      </vt:variant>
      <vt:variant>
        <vt:i4>1676</vt:i4>
      </vt:variant>
      <vt:variant>
        <vt:i4>0</vt:i4>
      </vt:variant>
      <vt:variant>
        <vt:i4>5</vt:i4>
      </vt:variant>
      <vt:variant>
        <vt:lpwstr/>
      </vt:variant>
      <vt:variant>
        <vt:lpwstr>_Toc522259478</vt:lpwstr>
      </vt:variant>
      <vt:variant>
        <vt:i4>1638454</vt:i4>
      </vt:variant>
      <vt:variant>
        <vt:i4>1670</vt:i4>
      </vt:variant>
      <vt:variant>
        <vt:i4>0</vt:i4>
      </vt:variant>
      <vt:variant>
        <vt:i4>5</vt:i4>
      </vt:variant>
      <vt:variant>
        <vt:lpwstr/>
      </vt:variant>
      <vt:variant>
        <vt:lpwstr>_Toc522259477</vt:lpwstr>
      </vt:variant>
      <vt:variant>
        <vt:i4>1638454</vt:i4>
      </vt:variant>
      <vt:variant>
        <vt:i4>1664</vt:i4>
      </vt:variant>
      <vt:variant>
        <vt:i4>0</vt:i4>
      </vt:variant>
      <vt:variant>
        <vt:i4>5</vt:i4>
      </vt:variant>
      <vt:variant>
        <vt:lpwstr/>
      </vt:variant>
      <vt:variant>
        <vt:lpwstr>_Toc522259476</vt:lpwstr>
      </vt:variant>
      <vt:variant>
        <vt:i4>1638454</vt:i4>
      </vt:variant>
      <vt:variant>
        <vt:i4>1658</vt:i4>
      </vt:variant>
      <vt:variant>
        <vt:i4>0</vt:i4>
      </vt:variant>
      <vt:variant>
        <vt:i4>5</vt:i4>
      </vt:variant>
      <vt:variant>
        <vt:lpwstr/>
      </vt:variant>
      <vt:variant>
        <vt:lpwstr>_Toc522259475</vt:lpwstr>
      </vt:variant>
      <vt:variant>
        <vt:i4>1638454</vt:i4>
      </vt:variant>
      <vt:variant>
        <vt:i4>1652</vt:i4>
      </vt:variant>
      <vt:variant>
        <vt:i4>0</vt:i4>
      </vt:variant>
      <vt:variant>
        <vt:i4>5</vt:i4>
      </vt:variant>
      <vt:variant>
        <vt:lpwstr/>
      </vt:variant>
      <vt:variant>
        <vt:lpwstr>_Toc522259474</vt:lpwstr>
      </vt:variant>
      <vt:variant>
        <vt:i4>1638454</vt:i4>
      </vt:variant>
      <vt:variant>
        <vt:i4>1646</vt:i4>
      </vt:variant>
      <vt:variant>
        <vt:i4>0</vt:i4>
      </vt:variant>
      <vt:variant>
        <vt:i4>5</vt:i4>
      </vt:variant>
      <vt:variant>
        <vt:lpwstr/>
      </vt:variant>
      <vt:variant>
        <vt:lpwstr>_Toc522259473</vt:lpwstr>
      </vt:variant>
      <vt:variant>
        <vt:i4>1638454</vt:i4>
      </vt:variant>
      <vt:variant>
        <vt:i4>1640</vt:i4>
      </vt:variant>
      <vt:variant>
        <vt:i4>0</vt:i4>
      </vt:variant>
      <vt:variant>
        <vt:i4>5</vt:i4>
      </vt:variant>
      <vt:variant>
        <vt:lpwstr/>
      </vt:variant>
      <vt:variant>
        <vt:lpwstr>_Toc522259472</vt:lpwstr>
      </vt:variant>
      <vt:variant>
        <vt:i4>1638454</vt:i4>
      </vt:variant>
      <vt:variant>
        <vt:i4>1634</vt:i4>
      </vt:variant>
      <vt:variant>
        <vt:i4>0</vt:i4>
      </vt:variant>
      <vt:variant>
        <vt:i4>5</vt:i4>
      </vt:variant>
      <vt:variant>
        <vt:lpwstr/>
      </vt:variant>
      <vt:variant>
        <vt:lpwstr>_Toc522259471</vt:lpwstr>
      </vt:variant>
      <vt:variant>
        <vt:i4>1638454</vt:i4>
      </vt:variant>
      <vt:variant>
        <vt:i4>1628</vt:i4>
      </vt:variant>
      <vt:variant>
        <vt:i4>0</vt:i4>
      </vt:variant>
      <vt:variant>
        <vt:i4>5</vt:i4>
      </vt:variant>
      <vt:variant>
        <vt:lpwstr/>
      </vt:variant>
      <vt:variant>
        <vt:lpwstr>_Toc522259470</vt:lpwstr>
      </vt:variant>
      <vt:variant>
        <vt:i4>1572918</vt:i4>
      </vt:variant>
      <vt:variant>
        <vt:i4>1622</vt:i4>
      </vt:variant>
      <vt:variant>
        <vt:i4>0</vt:i4>
      </vt:variant>
      <vt:variant>
        <vt:i4>5</vt:i4>
      </vt:variant>
      <vt:variant>
        <vt:lpwstr/>
      </vt:variant>
      <vt:variant>
        <vt:lpwstr>_Toc522259469</vt:lpwstr>
      </vt:variant>
      <vt:variant>
        <vt:i4>1572918</vt:i4>
      </vt:variant>
      <vt:variant>
        <vt:i4>1616</vt:i4>
      </vt:variant>
      <vt:variant>
        <vt:i4>0</vt:i4>
      </vt:variant>
      <vt:variant>
        <vt:i4>5</vt:i4>
      </vt:variant>
      <vt:variant>
        <vt:lpwstr/>
      </vt:variant>
      <vt:variant>
        <vt:lpwstr>_Toc522259468</vt:lpwstr>
      </vt:variant>
      <vt:variant>
        <vt:i4>1572918</vt:i4>
      </vt:variant>
      <vt:variant>
        <vt:i4>1610</vt:i4>
      </vt:variant>
      <vt:variant>
        <vt:i4>0</vt:i4>
      </vt:variant>
      <vt:variant>
        <vt:i4>5</vt:i4>
      </vt:variant>
      <vt:variant>
        <vt:lpwstr/>
      </vt:variant>
      <vt:variant>
        <vt:lpwstr>_Toc522259467</vt:lpwstr>
      </vt:variant>
      <vt:variant>
        <vt:i4>1572918</vt:i4>
      </vt:variant>
      <vt:variant>
        <vt:i4>1604</vt:i4>
      </vt:variant>
      <vt:variant>
        <vt:i4>0</vt:i4>
      </vt:variant>
      <vt:variant>
        <vt:i4>5</vt:i4>
      </vt:variant>
      <vt:variant>
        <vt:lpwstr/>
      </vt:variant>
      <vt:variant>
        <vt:lpwstr>_Toc522259466</vt:lpwstr>
      </vt:variant>
      <vt:variant>
        <vt:i4>1572918</vt:i4>
      </vt:variant>
      <vt:variant>
        <vt:i4>1598</vt:i4>
      </vt:variant>
      <vt:variant>
        <vt:i4>0</vt:i4>
      </vt:variant>
      <vt:variant>
        <vt:i4>5</vt:i4>
      </vt:variant>
      <vt:variant>
        <vt:lpwstr/>
      </vt:variant>
      <vt:variant>
        <vt:lpwstr>_Toc522259465</vt:lpwstr>
      </vt:variant>
      <vt:variant>
        <vt:i4>1572918</vt:i4>
      </vt:variant>
      <vt:variant>
        <vt:i4>1592</vt:i4>
      </vt:variant>
      <vt:variant>
        <vt:i4>0</vt:i4>
      </vt:variant>
      <vt:variant>
        <vt:i4>5</vt:i4>
      </vt:variant>
      <vt:variant>
        <vt:lpwstr/>
      </vt:variant>
      <vt:variant>
        <vt:lpwstr>_Toc522259464</vt:lpwstr>
      </vt:variant>
      <vt:variant>
        <vt:i4>1572918</vt:i4>
      </vt:variant>
      <vt:variant>
        <vt:i4>1586</vt:i4>
      </vt:variant>
      <vt:variant>
        <vt:i4>0</vt:i4>
      </vt:variant>
      <vt:variant>
        <vt:i4>5</vt:i4>
      </vt:variant>
      <vt:variant>
        <vt:lpwstr/>
      </vt:variant>
      <vt:variant>
        <vt:lpwstr>_Toc522259463</vt:lpwstr>
      </vt:variant>
      <vt:variant>
        <vt:i4>1572918</vt:i4>
      </vt:variant>
      <vt:variant>
        <vt:i4>1580</vt:i4>
      </vt:variant>
      <vt:variant>
        <vt:i4>0</vt:i4>
      </vt:variant>
      <vt:variant>
        <vt:i4>5</vt:i4>
      </vt:variant>
      <vt:variant>
        <vt:lpwstr/>
      </vt:variant>
      <vt:variant>
        <vt:lpwstr>_Toc522259462</vt:lpwstr>
      </vt:variant>
      <vt:variant>
        <vt:i4>1572918</vt:i4>
      </vt:variant>
      <vt:variant>
        <vt:i4>1574</vt:i4>
      </vt:variant>
      <vt:variant>
        <vt:i4>0</vt:i4>
      </vt:variant>
      <vt:variant>
        <vt:i4>5</vt:i4>
      </vt:variant>
      <vt:variant>
        <vt:lpwstr/>
      </vt:variant>
      <vt:variant>
        <vt:lpwstr>_Toc522259461</vt:lpwstr>
      </vt:variant>
      <vt:variant>
        <vt:i4>1572918</vt:i4>
      </vt:variant>
      <vt:variant>
        <vt:i4>1568</vt:i4>
      </vt:variant>
      <vt:variant>
        <vt:i4>0</vt:i4>
      </vt:variant>
      <vt:variant>
        <vt:i4>5</vt:i4>
      </vt:variant>
      <vt:variant>
        <vt:lpwstr/>
      </vt:variant>
      <vt:variant>
        <vt:lpwstr>_Toc522259460</vt:lpwstr>
      </vt:variant>
      <vt:variant>
        <vt:i4>1769526</vt:i4>
      </vt:variant>
      <vt:variant>
        <vt:i4>1562</vt:i4>
      </vt:variant>
      <vt:variant>
        <vt:i4>0</vt:i4>
      </vt:variant>
      <vt:variant>
        <vt:i4>5</vt:i4>
      </vt:variant>
      <vt:variant>
        <vt:lpwstr/>
      </vt:variant>
      <vt:variant>
        <vt:lpwstr>_Toc522259459</vt:lpwstr>
      </vt:variant>
      <vt:variant>
        <vt:i4>1769526</vt:i4>
      </vt:variant>
      <vt:variant>
        <vt:i4>1556</vt:i4>
      </vt:variant>
      <vt:variant>
        <vt:i4>0</vt:i4>
      </vt:variant>
      <vt:variant>
        <vt:i4>5</vt:i4>
      </vt:variant>
      <vt:variant>
        <vt:lpwstr/>
      </vt:variant>
      <vt:variant>
        <vt:lpwstr>_Toc522259458</vt:lpwstr>
      </vt:variant>
      <vt:variant>
        <vt:i4>1769526</vt:i4>
      </vt:variant>
      <vt:variant>
        <vt:i4>1550</vt:i4>
      </vt:variant>
      <vt:variant>
        <vt:i4>0</vt:i4>
      </vt:variant>
      <vt:variant>
        <vt:i4>5</vt:i4>
      </vt:variant>
      <vt:variant>
        <vt:lpwstr/>
      </vt:variant>
      <vt:variant>
        <vt:lpwstr>_Toc522259457</vt:lpwstr>
      </vt:variant>
      <vt:variant>
        <vt:i4>1769526</vt:i4>
      </vt:variant>
      <vt:variant>
        <vt:i4>1544</vt:i4>
      </vt:variant>
      <vt:variant>
        <vt:i4>0</vt:i4>
      </vt:variant>
      <vt:variant>
        <vt:i4>5</vt:i4>
      </vt:variant>
      <vt:variant>
        <vt:lpwstr/>
      </vt:variant>
      <vt:variant>
        <vt:lpwstr>_Toc522259456</vt:lpwstr>
      </vt:variant>
      <vt:variant>
        <vt:i4>1769526</vt:i4>
      </vt:variant>
      <vt:variant>
        <vt:i4>1538</vt:i4>
      </vt:variant>
      <vt:variant>
        <vt:i4>0</vt:i4>
      </vt:variant>
      <vt:variant>
        <vt:i4>5</vt:i4>
      </vt:variant>
      <vt:variant>
        <vt:lpwstr/>
      </vt:variant>
      <vt:variant>
        <vt:lpwstr>_Toc522259455</vt:lpwstr>
      </vt:variant>
      <vt:variant>
        <vt:i4>1769526</vt:i4>
      </vt:variant>
      <vt:variant>
        <vt:i4>1532</vt:i4>
      </vt:variant>
      <vt:variant>
        <vt:i4>0</vt:i4>
      </vt:variant>
      <vt:variant>
        <vt:i4>5</vt:i4>
      </vt:variant>
      <vt:variant>
        <vt:lpwstr/>
      </vt:variant>
      <vt:variant>
        <vt:lpwstr>_Toc522259454</vt:lpwstr>
      </vt:variant>
      <vt:variant>
        <vt:i4>1769526</vt:i4>
      </vt:variant>
      <vt:variant>
        <vt:i4>1526</vt:i4>
      </vt:variant>
      <vt:variant>
        <vt:i4>0</vt:i4>
      </vt:variant>
      <vt:variant>
        <vt:i4>5</vt:i4>
      </vt:variant>
      <vt:variant>
        <vt:lpwstr/>
      </vt:variant>
      <vt:variant>
        <vt:lpwstr>_Toc522259453</vt:lpwstr>
      </vt:variant>
      <vt:variant>
        <vt:i4>1769526</vt:i4>
      </vt:variant>
      <vt:variant>
        <vt:i4>1520</vt:i4>
      </vt:variant>
      <vt:variant>
        <vt:i4>0</vt:i4>
      </vt:variant>
      <vt:variant>
        <vt:i4>5</vt:i4>
      </vt:variant>
      <vt:variant>
        <vt:lpwstr/>
      </vt:variant>
      <vt:variant>
        <vt:lpwstr>_Toc522259452</vt:lpwstr>
      </vt:variant>
      <vt:variant>
        <vt:i4>1769526</vt:i4>
      </vt:variant>
      <vt:variant>
        <vt:i4>1514</vt:i4>
      </vt:variant>
      <vt:variant>
        <vt:i4>0</vt:i4>
      </vt:variant>
      <vt:variant>
        <vt:i4>5</vt:i4>
      </vt:variant>
      <vt:variant>
        <vt:lpwstr/>
      </vt:variant>
      <vt:variant>
        <vt:lpwstr>_Toc522259451</vt:lpwstr>
      </vt:variant>
      <vt:variant>
        <vt:i4>1769526</vt:i4>
      </vt:variant>
      <vt:variant>
        <vt:i4>1508</vt:i4>
      </vt:variant>
      <vt:variant>
        <vt:i4>0</vt:i4>
      </vt:variant>
      <vt:variant>
        <vt:i4>5</vt:i4>
      </vt:variant>
      <vt:variant>
        <vt:lpwstr/>
      </vt:variant>
      <vt:variant>
        <vt:lpwstr>_Toc522259450</vt:lpwstr>
      </vt:variant>
      <vt:variant>
        <vt:i4>1703990</vt:i4>
      </vt:variant>
      <vt:variant>
        <vt:i4>1502</vt:i4>
      </vt:variant>
      <vt:variant>
        <vt:i4>0</vt:i4>
      </vt:variant>
      <vt:variant>
        <vt:i4>5</vt:i4>
      </vt:variant>
      <vt:variant>
        <vt:lpwstr/>
      </vt:variant>
      <vt:variant>
        <vt:lpwstr>_Toc522259449</vt:lpwstr>
      </vt:variant>
      <vt:variant>
        <vt:i4>1703990</vt:i4>
      </vt:variant>
      <vt:variant>
        <vt:i4>1496</vt:i4>
      </vt:variant>
      <vt:variant>
        <vt:i4>0</vt:i4>
      </vt:variant>
      <vt:variant>
        <vt:i4>5</vt:i4>
      </vt:variant>
      <vt:variant>
        <vt:lpwstr/>
      </vt:variant>
      <vt:variant>
        <vt:lpwstr>_Toc522259448</vt:lpwstr>
      </vt:variant>
      <vt:variant>
        <vt:i4>1703990</vt:i4>
      </vt:variant>
      <vt:variant>
        <vt:i4>1490</vt:i4>
      </vt:variant>
      <vt:variant>
        <vt:i4>0</vt:i4>
      </vt:variant>
      <vt:variant>
        <vt:i4>5</vt:i4>
      </vt:variant>
      <vt:variant>
        <vt:lpwstr/>
      </vt:variant>
      <vt:variant>
        <vt:lpwstr>_Toc522259447</vt:lpwstr>
      </vt:variant>
      <vt:variant>
        <vt:i4>1703990</vt:i4>
      </vt:variant>
      <vt:variant>
        <vt:i4>1484</vt:i4>
      </vt:variant>
      <vt:variant>
        <vt:i4>0</vt:i4>
      </vt:variant>
      <vt:variant>
        <vt:i4>5</vt:i4>
      </vt:variant>
      <vt:variant>
        <vt:lpwstr/>
      </vt:variant>
      <vt:variant>
        <vt:lpwstr>_Toc522259446</vt:lpwstr>
      </vt:variant>
      <vt:variant>
        <vt:i4>1703990</vt:i4>
      </vt:variant>
      <vt:variant>
        <vt:i4>1478</vt:i4>
      </vt:variant>
      <vt:variant>
        <vt:i4>0</vt:i4>
      </vt:variant>
      <vt:variant>
        <vt:i4>5</vt:i4>
      </vt:variant>
      <vt:variant>
        <vt:lpwstr/>
      </vt:variant>
      <vt:variant>
        <vt:lpwstr>_Toc522259445</vt:lpwstr>
      </vt:variant>
      <vt:variant>
        <vt:i4>1703990</vt:i4>
      </vt:variant>
      <vt:variant>
        <vt:i4>1472</vt:i4>
      </vt:variant>
      <vt:variant>
        <vt:i4>0</vt:i4>
      </vt:variant>
      <vt:variant>
        <vt:i4>5</vt:i4>
      </vt:variant>
      <vt:variant>
        <vt:lpwstr/>
      </vt:variant>
      <vt:variant>
        <vt:lpwstr>_Toc522259444</vt:lpwstr>
      </vt:variant>
      <vt:variant>
        <vt:i4>1703990</vt:i4>
      </vt:variant>
      <vt:variant>
        <vt:i4>1466</vt:i4>
      </vt:variant>
      <vt:variant>
        <vt:i4>0</vt:i4>
      </vt:variant>
      <vt:variant>
        <vt:i4>5</vt:i4>
      </vt:variant>
      <vt:variant>
        <vt:lpwstr/>
      </vt:variant>
      <vt:variant>
        <vt:lpwstr>_Toc522259443</vt:lpwstr>
      </vt:variant>
      <vt:variant>
        <vt:i4>1703990</vt:i4>
      </vt:variant>
      <vt:variant>
        <vt:i4>1460</vt:i4>
      </vt:variant>
      <vt:variant>
        <vt:i4>0</vt:i4>
      </vt:variant>
      <vt:variant>
        <vt:i4>5</vt:i4>
      </vt:variant>
      <vt:variant>
        <vt:lpwstr/>
      </vt:variant>
      <vt:variant>
        <vt:lpwstr>_Toc522259442</vt:lpwstr>
      </vt:variant>
      <vt:variant>
        <vt:i4>1703990</vt:i4>
      </vt:variant>
      <vt:variant>
        <vt:i4>1454</vt:i4>
      </vt:variant>
      <vt:variant>
        <vt:i4>0</vt:i4>
      </vt:variant>
      <vt:variant>
        <vt:i4>5</vt:i4>
      </vt:variant>
      <vt:variant>
        <vt:lpwstr/>
      </vt:variant>
      <vt:variant>
        <vt:lpwstr>_Toc522259441</vt:lpwstr>
      </vt:variant>
      <vt:variant>
        <vt:i4>1703990</vt:i4>
      </vt:variant>
      <vt:variant>
        <vt:i4>1448</vt:i4>
      </vt:variant>
      <vt:variant>
        <vt:i4>0</vt:i4>
      </vt:variant>
      <vt:variant>
        <vt:i4>5</vt:i4>
      </vt:variant>
      <vt:variant>
        <vt:lpwstr/>
      </vt:variant>
      <vt:variant>
        <vt:lpwstr>_Toc522259440</vt:lpwstr>
      </vt:variant>
      <vt:variant>
        <vt:i4>1900598</vt:i4>
      </vt:variant>
      <vt:variant>
        <vt:i4>1442</vt:i4>
      </vt:variant>
      <vt:variant>
        <vt:i4>0</vt:i4>
      </vt:variant>
      <vt:variant>
        <vt:i4>5</vt:i4>
      </vt:variant>
      <vt:variant>
        <vt:lpwstr/>
      </vt:variant>
      <vt:variant>
        <vt:lpwstr>_Toc522259439</vt:lpwstr>
      </vt:variant>
      <vt:variant>
        <vt:i4>1900598</vt:i4>
      </vt:variant>
      <vt:variant>
        <vt:i4>1436</vt:i4>
      </vt:variant>
      <vt:variant>
        <vt:i4>0</vt:i4>
      </vt:variant>
      <vt:variant>
        <vt:i4>5</vt:i4>
      </vt:variant>
      <vt:variant>
        <vt:lpwstr/>
      </vt:variant>
      <vt:variant>
        <vt:lpwstr>_Toc522259438</vt:lpwstr>
      </vt:variant>
      <vt:variant>
        <vt:i4>1900598</vt:i4>
      </vt:variant>
      <vt:variant>
        <vt:i4>1430</vt:i4>
      </vt:variant>
      <vt:variant>
        <vt:i4>0</vt:i4>
      </vt:variant>
      <vt:variant>
        <vt:i4>5</vt:i4>
      </vt:variant>
      <vt:variant>
        <vt:lpwstr/>
      </vt:variant>
      <vt:variant>
        <vt:lpwstr>_Toc522259437</vt:lpwstr>
      </vt:variant>
      <vt:variant>
        <vt:i4>1900598</vt:i4>
      </vt:variant>
      <vt:variant>
        <vt:i4>1424</vt:i4>
      </vt:variant>
      <vt:variant>
        <vt:i4>0</vt:i4>
      </vt:variant>
      <vt:variant>
        <vt:i4>5</vt:i4>
      </vt:variant>
      <vt:variant>
        <vt:lpwstr/>
      </vt:variant>
      <vt:variant>
        <vt:lpwstr>_Toc522259436</vt:lpwstr>
      </vt:variant>
      <vt:variant>
        <vt:i4>1900598</vt:i4>
      </vt:variant>
      <vt:variant>
        <vt:i4>1418</vt:i4>
      </vt:variant>
      <vt:variant>
        <vt:i4>0</vt:i4>
      </vt:variant>
      <vt:variant>
        <vt:i4>5</vt:i4>
      </vt:variant>
      <vt:variant>
        <vt:lpwstr/>
      </vt:variant>
      <vt:variant>
        <vt:lpwstr>_Toc522259435</vt:lpwstr>
      </vt:variant>
      <vt:variant>
        <vt:i4>1900598</vt:i4>
      </vt:variant>
      <vt:variant>
        <vt:i4>1412</vt:i4>
      </vt:variant>
      <vt:variant>
        <vt:i4>0</vt:i4>
      </vt:variant>
      <vt:variant>
        <vt:i4>5</vt:i4>
      </vt:variant>
      <vt:variant>
        <vt:lpwstr/>
      </vt:variant>
      <vt:variant>
        <vt:lpwstr>_Toc522259434</vt:lpwstr>
      </vt:variant>
      <vt:variant>
        <vt:i4>1900598</vt:i4>
      </vt:variant>
      <vt:variant>
        <vt:i4>1406</vt:i4>
      </vt:variant>
      <vt:variant>
        <vt:i4>0</vt:i4>
      </vt:variant>
      <vt:variant>
        <vt:i4>5</vt:i4>
      </vt:variant>
      <vt:variant>
        <vt:lpwstr/>
      </vt:variant>
      <vt:variant>
        <vt:lpwstr>_Toc522259433</vt:lpwstr>
      </vt:variant>
      <vt:variant>
        <vt:i4>1900598</vt:i4>
      </vt:variant>
      <vt:variant>
        <vt:i4>1400</vt:i4>
      </vt:variant>
      <vt:variant>
        <vt:i4>0</vt:i4>
      </vt:variant>
      <vt:variant>
        <vt:i4>5</vt:i4>
      </vt:variant>
      <vt:variant>
        <vt:lpwstr/>
      </vt:variant>
      <vt:variant>
        <vt:lpwstr>_Toc522259432</vt:lpwstr>
      </vt:variant>
      <vt:variant>
        <vt:i4>1900598</vt:i4>
      </vt:variant>
      <vt:variant>
        <vt:i4>1394</vt:i4>
      </vt:variant>
      <vt:variant>
        <vt:i4>0</vt:i4>
      </vt:variant>
      <vt:variant>
        <vt:i4>5</vt:i4>
      </vt:variant>
      <vt:variant>
        <vt:lpwstr/>
      </vt:variant>
      <vt:variant>
        <vt:lpwstr>_Toc522259431</vt:lpwstr>
      </vt:variant>
      <vt:variant>
        <vt:i4>1900598</vt:i4>
      </vt:variant>
      <vt:variant>
        <vt:i4>1388</vt:i4>
      </vt:variant>
      <vt:variant>
        <vt:i4>0</vt:i4>
      </vt:variant>
      <vt:variant>
        <vt:i4>5</vt:i4>
      </vt:variant>
      <vt:variant>
        <vt:lpwstr/>
      </vt:variant>
      <vt:variant>
        <vt:lpwstr>_Toc522259430</vt:lpwstr>
      </vt:variant>
      <vt:variant>
        <vt:i4>1835062</vt:i4>
      </vt:variant>
      <vt:variant>
        <vt:i4>1382</vt:i4>
      </vt:variant>
      <vt:variant>
        <vt:i4>0</vt:i4>
      </vt:variant>
      <vt:variant>
        <vt:i4>5</vt:i4>
      </vt:variant>
      <vt:variant>
        <vt:lpwstr/>
      </vt:variant>
      <vt:variant>
        <vt:lpwstr>_Toc522259429</vt:lpwstr>
      </vt:variant>
      <vt:variant>
        <vt:i4>1835062</vt:i4>
      </vt:variant>
      <vt:variant>
        <vt:i4>1376</vt:i4>
      </vt:variant>
      <vt:variant>
        <vt:i4>0</vt:i4>
      </vt:variant>
      <vt:variant>
        <vt:i4>5</vt:i4>
      </vt:variant>
      <vt:variant>
        <vt:lpwstr/>
      </vt:variant>
      <vt:variant>
        <vt:lpwstr>_Toc522259428</vt:lpwstr>
      </vt:variant>
      <vt:variant>
        <vt:i4>1835062</vt:i4>
      </vt:variant>
      <vt:variant>
        <vt:i4>1370</vt:i4>
      </vt:variant>
      <vt:variant>
        <vt:i4>0</vt:i4>
      </vt:variant>
      <vt:variant>
        <vt:i4>5</vt:i4>
      </vt:variant>
      <vt:variant>
        <vt:lpwstr/>
      </vt:variant>
      <vt:variant>
        <vt:lpwstr>_Toc522259427</vt:lpwstr>
      </vt:variant>
      <vt:variant>
        <vt:i4>1835062</vt:i4>
      </vt:variant>
      <vt:variant>
        <vt:i4>1364</vt:i4>
      </vt:variant>
      <vt:variant>
        <vt:i4>0</vt:i4>
      </vt:variant>
      <vt:variant>
        <vt:i4>5</vt:i4>
      </vt:variant>
      <vt:variant>
        <vt:lpwstr/>
      </vt:variant>
      <vt:variant>
        <vt:lpwstr>_Toc522259426</vt:lpwstr>
      </vt:variant>
      <vt:variant>
        <vt:i4>1835062</vt:i4>
      </vt:variant>
      <vt:variant>
        <vt:i4>1358</vt:i4>
      </vt:variant>
      <vt:variant>
        <vt:i4>0</vt:i4>
      </vt:variant>
      <vt:variant>
        <vt:i4>5</vt:i4>
      </vt:variant>
      <vt:variant>
        <vt:lpwstr/>
      </vt:variant>
      <vt:variant>
        <vt:lpwstr>_Toc522259425</vt:lpwstr>
      </vt:variant>
      <vt:variant>
        <vt:i4>1835062</vt:i4>
      </vt:variant>
      <vt:variant>
        <vt:i4>1352</vt:i4>
      </vt:variant>
      <vt:variant>
        <vt:i4>0</vt:i4>
      </vt:variant>
      <vt:variant>
        <vt:i4>5</vt:i4>
      </vt:variant>
      <vt:variant>
        <vt:lpwstr/>
      </vt:variant>
      <vt:variant>
        <vt:lpwstr>_Toc522259424</vt:lpwstr>
      </vt:variant>
      <vt:variant>
        <vt:i4>1835062</vt:i4>
      </vt:variant>
      <vt:variant>
        <vt:i4>1346</vt:i4>
      </vt:variant>
      <vt:variant>
        <vt:i4>0</vt:i4>
      </vt:variant>
      <vt:variant>
        <vt:i4>5</vt:i4>
      </vt:variant>
      <vt:variant>
        <vt:lpwstr/>
      </vt:variant>
      <vt:variant>
        <vt:lpwstr>_Toc522259423</vt:lpwstr>
      </vt:variant>
      <vt:variant>
        <vt:i4>1835062</vt:i4>
      </vt:variant>
      <vt:variant>
        <vt:i4>1340</vt:i4>
      </vt:variant>
      <vt:variant>
        <vt:i4>0</vt:i4>
      </vt:variant>
      <vt:variant>
        <vt:i4>5</vt:i4>
      </vt:variant>
      <vt:variant>
        <vt:lpwstr/>
      </vt:variant>
      <vt:variant>
        <vt:lpwstr>_Toc522259422</vt:lpwstr>
      </vt:variant>
      <vt:variant>
        <vt:i4>1835062</vt:i4>
      </vt:variant>
      <vt:variant>
        <vt:i4>1334</vt:i4>
      </vt:variant>
      <vt:variant>
        <vt:i4>0</vt:i4>
      </vt:variant>
      <vt:variant>
        <vt:i4>5</vt:i4>
      </vt:variant>
      <vt:variant>
        <vt:lpwstr/>
      </vt:variant>
      <vt:variant>
        <vt:lpwstr>_Toc522259421</vt:lpwstr>
      </vt:variant>
      <vt:variant>
        <vt:i4>1835062</vt:i4>
      </vt:variant>
      <vt:variant>
        <vt:i4>1328</vt:i4>
      </vt:variant>
      <vt:variant>
        <vt:i4>0</vt:i4>
      </vt:variant>
      <vt:variant>
        <vt:i4>5</vt:i4>
      </vt:variant>
      <vt:variant>
        <vt:lpwstr/>
      </vt:variant>
      <vt:variant>
        <vt:lpwstr>_Toc522259420</vt:lpwstr>
      </vt:variant>
      <vt:variant>
        <vt:i4>2031670</vt:i4>
      </vt:variant>
      <vt:variant>
        <vt:i4>1322</vt:i4>
      </vt:variant>
      <vt:variant>
        <vt:i4>0</vt:i4>
      </vt:variant>
      <vt:variant>
        <vt:i4>5</vt:i4>
      </vt:variant>
      <vt:variant>
        <vt:lpwstr/>
      </vt:variant>
      <vt:variant>
        <vt:lpwstr>_Toc522259419</vt:lpwstr>
      </vt:variant>
      <vt:variant>
        <vt:i4>2031670</vt:i4>
      </vt:variant>
      <vt:variant>
        <vt:i4>1316</vt:i4>
      </vt:variant>
      <vt:variant>
        <vt:i4>0</vt:i4>
      </vt:variant>
      <vt:variant>
        <vt:i4>5</vt:i4>
      </vt:variant>
      <vt:variant>
        <vt:lpwstr/>
      </vt:variant>
      <vt:variant>
        <vt:lpwstr>_Toc522259418</vt:lpwstr>
      </vt:variant>
      <vt:variant>
        <vt:i4>2031670</vt:i4>
      </vt:variant>
      <vt:variant>
        <vt:i4>1310</vt:i4>
      </vt:variant>
      <vt:variant>
        <vt:i4>0</vt:i4>
      </vt:variant>
      <vt:variant>
        <vt:i4>5</vt:i4>
      </vt:variant>
      <vt:variant>
        <vt:lpwstr/>
      </vt:variant>
      <vt:variant>
        <vt:lpwstr>_Toc522259417</vt:lpwstr>
      </vt:variant>
      <vt:variant>
        <vt:i4>2031670</vt:i4>
      </vt:variant>
      <vt:variant>
        <vt:i4>1304</vt:i4>
      </vt:variant>
      <vt:variant>
        <vt:i4>0</vt:i4>
      </vt:variant>
      <vt:variant>
        <vt:i4>5</vt:i4>
      </vt:variant>
      <vt:variant>
        <vt:lpwstr/>
      </vt:variant>
      <vt:variant>
        <vt:lpwstr>_Toc522259416</vt:lpwstr>
      </vt:variant>
      <vt:variant>
        <vt:i4>2031670</vt:i4>
      </vt:variant>
      <vt:variant>
        <vt:i4>1298</vt:i4>
      </vt:variant>
      <vt:variant>
        <vt:i4>0</vt:i4>
      </vt:variant>
      <vt:variant>
        <vt:i4>5</vt:i4>
      </vt:variant>
      <vt:variant>
        <vt:lpwstr/>
      </vt:variant>
      <vt:variant>
        <vt:lpwstr>_Toc522259415</vt:lpwstr>
      </vt:variant>
      <vt:variant>
        <vt:i4>2031670</vt:i4>
      </vt:variant>
      <vt:variant>
        <vt:i4>1292</vt:i4>
      </vt:variant>
      <vt:variant>
        <vt:i4>0</vt:i4>
      </vt:variant>
      <vt:variant>
        <vt:i4>5</vt:i4>
      </vt:variant>
      <vt:variant>
        <vt:lpwstr/>
      </vt:variant>
      <vt:variant>
        <vt:lpwstr>_Toc522259414</vt:lpwstr>
      </vt:variant>
      <vt:variant>
        <vt:i4>2031670</vt:i4>
      </vt:variant>
      <vt:variant>
        <vt:i4>1286</vt:i4>
      </vt:variant>
      <vt:variant>
        <vt:i4>0</vt:i4>
      </vt:variant>
      <vt:variant>
        <vt:i4>5</vt:i4>
      </vt:variant>
      <vt:variant>
        <vt:lpwstr/>
      </vt:variant>
      <vt:variant>
        <vt:lpwstr>_Toc522259413</vt:lpwstr>
      </vt:variant>
      <vt:variant>
        <vt:i4>2031670</vt:i4>
      </vt:variant>
      <vt:variant>
        <vt:i4>1280</vt:i4>
      </vt:variant>
      <vt:variant>
        <vt:i4>0</vt:i4>
      </vt:variant>
      <vt:variant>
        <vt:i4>5</vt:i4>
      </vt:variant>
      <vt:variant>
        <vt:lpwstr/>
      </vt:variant>
      <vt:variant>
        <vt:lpwstr>_Toc522259412</vt:lpwstr>
      </vt:variant>
      <vt:variant>
        <vt:i4>2031670</vt:i4>
      </vt:variant>
      <vt:variant>
        <vt:i4>1274</vt:i4>
      </vt:variant>
      <vt:variant>
        <vt:i4>0</vt:i4>
      </vt:variant>
      <vt:variant>
        <vt:i4>5</vt:i4>
      </vt:variant>
      <vt:variant>
        <vt:lpwstr/>
      </vt:variant>
      <vt:variant>
        <vt:lpwstr>_Toc522259411</vt:lpwstr>
      </vt:variant>
      <vt:variant>
        <vt:i4>2031670</vt:i4>
      </vt:variant>
      <vt:variant>
        <vt:i4>1268</vt:i4>
      </vt:variant>
      <vt:variant>
        <vt:i4>0</vt:i4>
      </vt:variant>
      <vt:variant>
        <vt:i4>5</vt:i4>
      </vt:variant>
      <vt:variant>
        <vt:lpwstr/>
      </vt:variant>
      <vt:variant>
        <vt:lpwstr>_Toc522259410</vt:lpwstr>
      </vt:variant>
      <vt:variant>
        <vt:i4>1966134</vt:i4>
      </vt:variant>
      <vt:variant>
        <vt:i4>1262</vt:i4>
      </vt:variant>
      <vt:variant>
        <vt:i4>0</vt:i4>
      </vt:variant>
      <vt:variant>
        <vt:i4>5</vt:i4>
      </vt:variant>
      <vt:variant>
        <vt:lpwstr/>
      </vt:variant>
      <vt:variant>
        <vt:lpwstr>_Toc522259409</vt:lpwstr>
      </vt:variant>
      <vt:variant>
        <vt:i4>1966134</vt:i4>
      </vt:variant>
      <vt:variant>
        <vt:i4>1256</vt:i4>
      </vt:variant>
      <vt:variant>
        <vt:i4>0</vt:i4>
      </vt:variant>
      <vt:variant>
        <vt:i4>5</vt:i4>
      </vt:variant>
      <vt:variant>
        <vt:lpwstr/>
      </vt:variant>
      <vt:variant>
        <vt:lpwstr>_Toc522259408</vt:lpwstr>
      </vt:variant>
      <vt:variant>
        <vt:i4>1966134</vt:i4>
      </vt:variant>
      <vt:variant>
        <vt:i4>1250</vt:i4>
      </vt:variant>
      <vt:variant>
        <vt:i4>0</vt:i4>
      </vt:variant>
      <vt:variant>
        <vt:i4>5</vt:i4>
      </vt:variant>
      <vt:variant>
        <vt:lpwstr/>
      </vt:variant>
      <vt:variant>
        <vt:lpwstr>_Toc522259407</vt:lpwstr>
      </vt:variant>
      <vt:variant>
        <vt:i4>1966134</vt:i4>
      </vt:variant>
      <vt:variant>
        <vt:i4>1244</vt:i4>
      </vt:variant>
      <vt:variant>
        <vt:i4>0</vt:i4>
      </vt:variant>
      <vt:variant>
        <vt:i4>5</vt:i4>
      </vt:variant>
      <vt:variant>
        <vt:lpwstr/>
      </vt:variant>
      <vt:variant>
        <vt:lpwstr>_Toc522259406</vt:lpwstr>
      </vt:variant>
      <vt:variant>
        <vt:i4>1966134</vt:i4>
      </vt:variant>
      <vt:variant>
        <vt:i4>1238</vt:i4>
      </vt:variant>
      <vt:variant>
        <vt:i4>0</vt:i4>
      </vt:variant>
      <vt:variant>
        <vt:i4>5</vt:i4>
      </vt:variant>
      <vt:variant>
        <vt:lpwstr/>
      </vt:variant>
      <vt:variant>
        <vt:lpwstr>_Toc522259405</vt:lpwstr>
      </vt:variant>
      <vt:variant>
        <vt:i4>1966134</vt:i4>
      </vt:variant>
      <vt:variant>
        <vt:i4>1232</vt:i4>
      </vt:variant>
      <vt:variant>
        <vt:i4>0</vt:i4>
      </vt:variant>
      <vt:variant>
        <vt:i4>5</vt:i4>
      </vt:variant>
      <vt:variant>
        <vt:lpwstr/>
      </vt:variant>
      <vt:variant>
        <vt:lpwstr>_Toc522259404</vt:lpwstr>
      </vt:variant>
      <vt:variant>
        <vt:i4>1966134</vt:i4>
      </vt:variant>
      <vt:variant>
        <vt:i4>1226</vt:i4>
      </vt:variant>
      <vt:variant>
        <vt:i4>0</vt:i4>
      </vt:variant>
      <vt:variant>
        <vt:i4>5</vt:i4>
      </vt:variant>
      <vt:variant>
        <vt:lpwstr/>
      </vt:variant>
      <vt:variant>
        <vt:lpwstr>_Toc522259403</vt:lpwstr>
      </vt:variant>
      <vt:variant>
        <vt:i4>1966134</vt:i4>
      </vt:variant>
      <vt:variant>
        <vt:i4>1220</vt:i4>
      </vt:variant>
      <vt:variant>
        <vt:i4>0</vt:i4>
      </vt:variant>
      <vt:variant>
        <vt:i4>5</vt:i4>
      </vt:variant>
      <vt:variant>
        <vt:lpwstr/>
      </vt:variant>
      <vt:variant>
        <vt:lpwstr>_Toc522259402</vt:lpwstr>
      </vt:variant>
      <vt:variant>
        <vt:i4>1966134</vt:i4>
      </vt:variant>
      <vt:variant>
        <vt:i4>1214</vt:i4>
      </vt:variant>
      <vt:variant>
        <vt:i4>0</vt:i4>
      </vt:variant>
      <vt:variant>
        <vt:i4>5</vt:i4>
      </vt:variant>
      <vt:variant>
        <vt:lpwstr/>
      </vt:variant>
      <vt:variant>
        <vt:lpwstr>_Toc522259401</vt:lpwstr>
      </vt:variant>
      <vt:variant>
        <vt:i4>1966134</vt:i4>
      </vt:variant>
      <vt:variant>
        <vt:i4>1208</vt:i4>
      </vt:variant>
      <vt:variant>
        <vt:i4>0</vt:i4>
      </vt:variant>
      <vt:variant>
        <vt:i4>5</vt:i4>
      </vt:variant>
      <vt:variant>
        <vt:lpwstr/>
      </vt:variant>
      <vt:variant>
        <vt:lpwstr>_Toc522259400</vt:lpwstr>
      </vt:variant>
      <vt:variant>
        <vt:i4>1507377</vt:i4>
      </vt:variant>
      <vt:variant>
        <vt:i4>1202</vt:i4>
      </vt:variant>
      <vt:variant>
        <vt:i4>0</vt:i4>
      </vt:variant>
      <vt:variant>
        <vt:i4>5</vt:i4>
      </vt:variant>
      <vt:variant>
        <vt:lpwstr/>
      </vt:variant>
      <vt:variant>
        <vt:lpwstr>_Toc522259399</vt:lpwstr>
      </vt:variant>
      <vt:variant>
        <vt:i4>1507377</vt:i4>
      </vt:variant>
      <vt:variant>
        <vt:i4>1196</vt:i4>
      </vt:variant>
      <vt:variant>
        <vt:i4>0</vt:i4>
      </vt:variant>
      <vt:variant>
        <vt:i4>5</vt:i4>
      </vt:variant>
      <vt:variant>
        <vt:lpwstr/>
      </vt:variant>
      <vt:variant>
        <vt:lpwstr>_Toc522259398</vt:lpwstr>
      </vt:variant>
      <vt:variant>
        <vt:i4>1507377</vt:i4>
      </vt:variant>
      <vt:variant>
        <vt:i4>1190</vt:i4>
      </vt:variant>
      <vt:variant>
        <vt:i4>0</vt:i4>
      </vt:variant>
      <vt:variant>
        <vt:i4>5</vt:i4>
      </vt:variant>
      <vt:variant>
        <vt:lpwstr/>
      </vt:variant>
      <vt:variant>
        <vt:lpwstr>_Toc522259397</vt:lpwstr>
      </vt:variant>
      <vt:variant>
        <vt:i4>1507377</vt:i4>
      </vt:variant>
      <vt:variant>
        <vt:i4>1184</vt:i4>
      </vt:variant>
      <vt:variant>
        <vt:i4>0</vt:i4>
      </vt:variant>
      <vt:variant>
        <vt:i4>5</vt:i4>
      </vt:variant>
      <vt:variant>
        <vt:lpwstr/>
      </vt:variant>
      <vt:variant>
        <vt:lpwstr>_Toc522259396</vt:lpwstr>
      </vt:variant>
      <vt:variant>
        <vt:i4>1507377</vt:i4>
      </vt:variant>
      <vt:variant>
        <vt:i4>1178</vt:i4>
      </vt:variant>
      <vt:variant>
        <vt:i4>0</vt:i4>
      </vt:variant>
      <vt:variant>
        <vt:i4>5</vt:i4>
      </vt:variant>
      <vt:variant>
        <vt:lpwstr/>
      </vt:variant>
      <vt:variant>
        <vt:lpwstr>_Toc522259395</vt:lpwstr>
      </vt:variant>
      <vt:variant>
        <vt:i4>1507377</vt:i4>
      </vt:variant>
      <vt:variant>
        <vt:i4>1172</vt:i4>
      </vt:variant>
      <vt:variant>
        <vt:i4>0</vt:i4>
      </vt:variant>
      <vt:variant>
        <vt:i4>5</vt:i4>
      </vt:variant>
      <vt:variant>
        <vt:lpwstr/>
      </vt:variant>
      <vt:variant>
        <vt:lpwstr>_Toc522259394</vt:lpwstr>
      </vt:variant>
      <vt:variant>
        <vt:i4>1507377</vt:i4>
      </vt:variant>
      <vt:variant>
        <vt:i4>1166</vt:i4>
      </vt:variant>
      <vt:variant>
        <vt:i4>0</vt:i4>
      </vt:variant>
      <vt:variant>
        <vt:i4>5</vt:i4>
      </vt:variant>
      <vt:variant>
        <vt:lpwstr/>
      </vt:variant>
      <vt:variant>
        <vt:lpwstr>_Toc522259393</vt:lpwstr>
      </vt:variant>
      <vt:variant>
        <vt:i4>1507377</vt:i4>
      </vt:variant>
      <vt:variant>
        <vt:i4>1160</vt:i4>
      </vt:variant>
      <vt:variant>
        <vt:i4>0</vt:i4>
      </vt:variant>
      <vt:variant>
        <vt:i4>5</vt:i4>
      </vt:variant>
      <vt:variant>
        <vt:lpwstr/>
      </vt:variant>
      <vt:variant>
        <vt:lpwstr>_Toc522259392</vt:lpwstr>
      </vt:variant>
      <vt:variant>
        <vt:i4>1507377</vt:i4>
      </vt:variant>
      <vt:variant>
        <vt:i4>1154</vt:i4>
      </vt:variant>
      <vt:variant>
        <vt:i4>0</vt:i4>
      </vt:variant>
      <vt:variant>
        <vt:i4>5</vt:i4>
      </vt:variant>
      <vt:variant>
        <vt:lpwstr/>
      </vt:variant>
      <vt:variant>
        <vt:lpwstr>_Toc522259391</vt:lpwstr>
      </vt:variant>
      <vt:variant>
        <vt:i4>1507377</vt:i4>
      </vt:variant>
      <vt:variant>
        <vt:i4>1148</vt:i4>
      </vt:variant>
      <vt:variant>
        <vt:i4>0</vt:i4>
      </vt:variant>
      <vt:variant>
        <vt:i4>5</vt:i4>
      </vt:variant>
      <vt:variant>
        <vt:lpwstr/>
      </vt:variant>
      <vt:variant>
        <vt:lpwstr>_Toc522259390</vt:lpwstr>
      </vt:variant>
      <vt:variant>
        <vt:i4>1441841</vt:i4>
      </vt:variant>
      <vt:variant>
        <vt:i4>1142</vt:i4>
      </vt:variant>
      <vt:variant>
        <vt:i4>0</vt:i4>
      </vt:variant>
      <vt:variant>
        <vt:i4>5</vt:i4>
      </vt:variant>
      <vt:variant>
        <vt:lpwstr/>
      </vt:variant>
      <vt:variant>
        <vt:lpwstr>_Toc522259389</vt:lpwstr>
      </vt:variant>
      <vt:variant>
        <vt:i4>1441841</vt:i4>
      </vt:variant>
      <vt:variant>
        <vt:i4>1136</vt:i4>
      </vt:variant>
      <vt:variant>
        <vt:i4>0</vt:i4>
      </vt:variant>
      <vt:variant>
        <vt:i4>5</vt:i4>
      </vt:variant>
      <vt:variant>
        <vt:lpwstr/>
      </vt:variant>
      <vt:variant>
        <vt:lpwstr>_Toc522259388</vt:lpwstr>
      </vt:variant>
      <vt:variant>
        <vt:i4>1441841</vt:i4>
      </vt:variant>
      <vt:variant>
        <vt:i4>1130</vt:i4>
      </vt:variant>
      <vt:variant>
        <vt:i4>0</vt:i4>
      </vt:variant>
      <vt:variant>
        <vt:i4>5</vt:i4>
      </vt:variant>
      <vt:variant>
        <vt:lpwstr/>
      </vt:variant>
      <vt:variant>
        <vt:lpwstr>_Toc522259387</vt:lpwstr>
      </vt:variant>
      <vt:variant>
        <vt:i4>1441841</vt:i4>
      </vt:variant>
      <vt:variant>
        <vt:i4>1124</vt:i4>
      </vt:variant>
      <vt:variant>
        <vt:i4>0</vt:i4>
      </vt:variant>
      <vt:variant>
        <vt:i4>5</vt:i4>
      </vt:variant>
      <vt:variant>
        <vt:lpwstr/>
      </vt:variant>
      <vt:variant>
        <vt:lpwstr>_Toc522259386</vt:lpwstr>
      </vt:variant>
      <vt:variant>
        <vt:i4>1441841</vt:i4>
      </vt:variant>
      <vt:variant>
        <vt:i4>1118</vt:i4>
      </vt:variant>
      <vt:variant>
        <vt:i4>0</vt:i4>
      </vt:variant>
      <vt:variant>
        <vt:i4>5</vt:i4>
      </vt:variant>
      <vt:variant>
        <vt:lpwstr/>
      </vt:variant>
      <vt:variant>
        <vt:lpwstr>_Toc522259385</vt:lpwstr>
      </vt:variant>
      <vt:variant>
        <vt:i4>1441841</vt:i4>
      </vt:variant>
      <vt:variant>
        <vt:i4>1112</vt:i4>
      </vt:variant>
      <vt:variant>
        <vt:i4>0</vt:i4>
      </vt:variant>
      <vt:variant>
        <vt:i4>5</vt:i4>
      </vt:variant>
      <vt:variant>
        <vt:lpwstr/>
      </vt:variant>
      <vt:variant>
        <vt:lpwstr>_Toc522259384</vt:lpwstr>
      </vt:variant>
      <vt:variant>
        <vt:i4>1441841</vt:i4>
      </vt:variant>
      <vt:variant>
        <vt:i4>1106</vt:i4>
      </vt:variant>
      <vt:variant>
        <vt:i4>0</vt:i4>
      </vt:variant>
      <vt:variant>
        <vt:i4>5</vt:i4>
      </vt:variant>
      <vt:variant>
        <vt:lpwstr/>
      </vt:variant>
      <vt:variant>
        <vt:lpwstr>_Toc522259383</vt:lpwstr>
      </vt:variant>
      <vt:variant>
        <vt:i4>1441841</vt:i4>
      </vt:variant>
      <vt:variant>
        <vt:i4>1100</vt:i4>
      </vt:variant>
      <vt:variant>
        <vt:i4>0</vt:i4>
      </vt:variant>
      <vt:variant>
        <vt:i4>5</vt:i4>
      </vt:variant>
      <vt:variant>
        <vt:lpwstr/>
      </vt:variant>
      <vt:variant>
        <vt:lpwstr>_Toc522259382</vt:lpwstr>
      </vt:variant>
      <vt:variant>
        <vt:i4>1441841</vt:i4>
      </vt:variant>
      <vt:variant>
        <vt:i4>1094</vt:i4>
      </vt:variant>
      <vt:variant>
        <vt:i4>0</vt:i4>
      </vt:variant>
      <vt:variant>
        <vt:i4>5</vt:i4>
      </vt:variant>
      <vt:variant>
        <vt:lpwstr/>
      </vt:variant>
      <vt:variant>
        <vt:lpwstr>_Toc522259381</vt:lpwstr>
      </vt:variant>
      <vt:variant>
        <vt:i4>1441841</vt:i4>
      </vt:variant>
      <vt:variant>
        <vt:i4>1088</vt:i4>
      </vt:variant>
      <vt:variant>
        <vt:i4>0</vt:i4>
      </vt:variant>
      <vt:variant>
        <vt:i4>5</vt:i4>
      </vt:variant>
      <vt:variant>
        <vt:lpwstr/>
      </vt:variant>
      <vt:variant>
        <vt:lpwstr>_Toc522259380</vt:lpwstr>
      </vt:variant>
      <vt:variant>
        <vt:i4>1638449</vt:i4>
      </vt:variant>
      <vt:variant>
        <vt:i4>1082</vt:i4>
      </vt:variant>
      <vt:variant>
        <vt:i4>0</vt:i4>
      </vt:variant>
      <vt:variant>
        <vt:i4>5</vt:i4>
      </vt:variant>
      <vt:variant>
        <vt:lpwstr/>
      </vt:variant>
      <vt:variant>
        <vt:lpwstr>_Toc522259379</vt:lpwstr>
      </vt:variant>
      <vt:variant>
        <vt:i4>1638449</vt:i4>
      </vt:variant>
      <vt:variant>
        <vt:i4>1076</vt:i4>
      </vt:variant>
      <vt:variant>
        <vt:i4>0</vt:i4>
      </vt:variant>
      <vt:variant>
        <vt:i4>5</vt:i4>
      </vt:variant>
      <vt:variant>
        <vt:lpwstr/>
      </vt:variant>
      <vt:variant>
        <vt:lpwstr>_Toc522259378</vt:lpwstr>
      </vt:variant>
      <vt:variant>
        <vt:i4>1638449</vt:i4>
      </vt:variant>
      <vt:variant>
        <vt:i4>1070</vt:i4>
      </vt:variant>
      <vt:variant>
        <vt:i4>0</vt:i4>
      </vt:variant>
      <vt:variant>
        <vt:i4>5</vt:i4>
      </vt:variant>
      <vt:variant>
        <vt:lpwstr/>
      </vt:variant>
      <vt:variant>
        <vt:lpwstr>_Toc522259377</vt:lpwstr>
      </vt:variant>
      <vt:variant>
        <vt:i4>1638449</vt:i4>
      </vt:variant>
      <vt:variant>
        <vt:i4>1064</vt:i4>
      </vt:variant>
      <vt:variant>
        <vt:i4>0</vt:i4>
      </vt:variant>
      <vt:variant>
        <vt:i4>5</vt:i4>
      </vt:variant>
      <vt:variant>
        <vt:lpwstr/>
      </vt:variant>
      <vt:variant>
        <vt:lpwstr>_Toc522259376</vt:lpwstr>
      </vt:variant>
      <vt:variant>
        <vt:i4>1638449</vt:i4>
      </vt:variant>
      <vt:variant>
        <vt:i4>1058</vt:i4>
      </vt:variant>
      <vt:variant>
        <vt:i4>0</vt:i4>
      </vt:variant>
      <vt:variant>
        <vt:i4>5</vt:i4>
      </vt:variant>
      <vt:variant>
        <vt:lpwstr/>
      </vt:variant>
      <vt:variant>
        <vt:lpwstr>_Toc522259375</vt:lpwstr>
      </vt:variant>
      <vt:variant>
        <vt:i4>1638449</vt:i4>
      </vt:variant>
      <vt:variant>
        <vt:i4>1052</vt:i4>
      </vt:variant>
      <vt:variant>
        <vt:i4>0</vt:i4>
      </vt:variant>
      <vt:variant>
        <vt:i4>5</vt:i4>
      </vt:variant>
      <vt:variant>
        <vt:lpwstr/>
      </vt:variant>
      <vt:variant>
        <vt:lpwstr>_Toc522259374</vt:lpwstr>
      </vt:variant>
      <vt:variant>
        <vt:i4>1638449</vt:i4>
      </vt:variant>
      <vt:variant>
        <vt:i4>1046</vt:i4>
      </vt:variant>
      <vt:variant>
        <vt:i4>0</vt:i4>
      </vt:variant>
      <vt:variant>
        <vt:i4>5</vt:i4>
      </vt:variant>
      <vt:variant>
        <vt:lpwstr/>
      </vt:variant>
      <vt:variant>
        <vt:lpwstr>_Toc522259373</vt:lpwstr>
      </vt:variant>
      <vt:variant>
        <vt:i4>1638449</vt:i4>
      </vt:variant>
      <vt:variant>
        <vt:i4>1040</vt:i4>
      </vt:variant>
      <vt:variant>
        <vt:i4>0</vt:i4>
      </vt:variant>
      <vt:variant>
        <vt:i4>5</vt:i4>
      </vt:variant>
      <vt:variant>
        <vt:lpwstr/>
      </vt:variant>
      <vt:variant>
        <vt:lpwstr>_Toc522259372</vt:lpwstr>
      </vt:variant>
      <vt:variant>
        <vt:i4>1638449</vt:i4>
      </vt:variant>
      <vt:variant>
        <vt:i4>1034</vt:i4>
      </vt:variant>
      <vt:variant>
        <vt:i4>0</vt:i4>
      </vt:variant>
      <vt:variant>
        <vt:i4>5</vt:i4>
      </vt:variant>
      <vt:variant>
        <vt:lpwstr/>
      </vt:variant>
      <vt:variant>
        <vt:lpwstr>_Toc522259371</vt:lpwstr>
      </vt:variant>
      <vt:variant>
        <vt:i4>1638449</vt:i4>
      </vt:variant>
      <vt:variant>
        <vt:i4>1028</vt:i4>
      </vt:variant>
      <vt:variant>
        <vt:i4>0</vt:i4>
      </vt:variant>
      <vt:variant>
        <vt:i4>5</vt:i4>
      </vt:variant>
      <vt:variant>
        <vt:lpwstr/>
      </vt:variant>
      <vt:variant>
        <vt:lpwstr>_Toc522259370</vt:lpwstr>
      </vt:variant>
      <vt:variant>
        <vt:i4>1572913</vt:i4>
      </vt:variant>
      <vt:variant>
        <vt:i4>1022</vt:i4>
      </vt:variant>
      <vt:variant>
        <vt:i4>0</vt:i4>
      </vt:variant>
      <vt:variant>
        <vt:i4>5</vt:i4>
      </vt:variant>
      <vt:variant>
        <vt:lpwstr/>
      </vt:variant>
      <vt:variant>
        <vt:lpwstr>_Toc522259369</vt:lpwstr>
      </vt:variant>
      <vt:variant>
        <vt:i4>1572913</vt:i4>
      </vt:variant>
      <vt:variant>
        <vt:i4>1016</vt:i4>
      </vt:variant>
      <vt:variant>
        <vt:i4>0</vt:i4>
      </vt:variant>
      <vt:variant>
        <vt:i4>5</vt:i4>
      </vt:variant>
      <vt:variant>
        <vt:lpwstr/>
      </vt:variant>
      <vt:variant>
        <vt:lpwstr>_Toc522259368</vt:lpwstr>
      </vt:variant>
      <vt:variant>
        <vt:i4>1572913</vt:i4>
      </vt:variant>
      <vt:variant>
        <vt:i4>1010</vt:i4>
      </vt:variant>
      <vt:variant>
        <vt:i4>0</vt:i4>
      </vt:variant>
      <vt:variant>
        <vt:i4>5</vt:i4>
      </vt:variant>
      <vt:variant>
        <vt:lpwstr/>
      </vt:variant>
      <vt:variant>
        <vt:lpwstr>_Toc522259367</vt:lpwstr>
      </vt:variant>
      <vt:variant>
        <vt:i4>1572913</vt:i4>
      </vt:variant>
      <vt:variant>
        <vt:i4>1004</vt:i4>
      </vt:variant>
      <vt:variant>
        <vt:i4>0</vt:i4>
      </vt:variant>
      <vt:variant>
        <vt:i4>5</vt:i4>
      </vt:variant>
      <vt:variant>
        <vt:lpwstr/>
      </vt:variant>
      <vt:variant>
        <vt:lpwstr>_Toc522259366</vt:lpwstr>
      </vt:variant>
      <vt:variant>
        <vt:i4>1572913</vt:i4>
      </vt:variant>
      <vt:variant>
        <vt:i4>998</vt:i4>
      </vt:variant>
      <vt:variant>
        <vt:i4>0</vt:i4>
      </vt:variant>
      <vt:variant>
        <vt:i4>5</vt:i4>
      </vt:variant>
      <vt:variant>
        <vt:lpwstr/>
      </vt:variant>
      <vt:variant>
        <vt:lpwstr>_Toc522259365</vt:lpwstr>
      </vt:variant>
      <vt:variant>
        <vt:i4>1572913</vt:i4>
      </vt:variant>
      <vt:variant>
        <vt:i4>992</vt:i4>
      </vt:variant>
      <vt:variant>
        <vt:i4>0</vt:i4>
      </vt:variant>
      <vt:variant>
        <vt:i4>5</vt:i4>
      </vt:variant>
      <vt:variant>
        <vt:lpwstr/>
      </vt:variant>
      <vt:variant>
        <vt:lpwstr>_Toc522259364</vt:lpwstr>
      </vt:variant>
      <vt:variant>
        <vt:i4>1572913</vt:i4>
      </vt:variant>
      <vt:variant>
        <vt:i4>986</vt:i4>
      </vt:variant>
      <vt:variant>
        <vt:i4>0</vt:i4>
      </vt:variant>
      <vt:variant>
        <vt:i4>5</vt:i4>
      </vt:variant>
      <vt:variant>
        <vt:lpwstr/>
      </vt:variant>
      <vt:variant>
        <vt:lpwstr>_Toc522259363</vt:lpwstr>
      </vt:variant>
      <vt:variant>
        <vt:i4>1572913</vt:i4>
      </vt:variant>
      <vt:variant>
        <vt:i4>980</vt:i4>
      </vt:variant>
      <vt:variant>
        <vt:i4>0</vt:i4>
      </vt:variant>
      <vt:variant>
        <vt:i4>5</vt:i4>
      </vt:variant>
      <vt:variant>
        <vt:lpwstr/>
      </vt:variant>
      <vt:variant>
        <vt:lpwstr>_Toc522259362</vt:lpwstr>
      </vt:variant>
      <vt:variant>
        <vt:i4>1572913</vt:i4>
      </vt:variant>
      <vt:variant>
        <vt:i4>974</vt:i4>
      </vt:variant>
      <vt:variant>
        <vt:i4>0</vt:i4>
      </vt:variant>
      <vt:variant>
        <vt:i4>5</vt:i4>
      </vt:variant>
      <vt:variant>
        <vt:lpwstr/>
      </vt:variant>
      <vt:variant>
        <vt:lpwstr>_Toc522259361</vt:lpwstr>
      </vt:variant>
      <vt:variant>
        <vt:i4>1572913</vt:i4>
      </vt:variant>
      <vt:variant>
        <vt:i4>968</vt:i4>
      </vt:variant>
      <vt:variant>
        <vt:i4>0</vt:i4>
      </vt:variant>
      <vt:variant>
        <vt:i4>5</vt:i4>
      </vt:variant>
      <vt:variant>
        <vt:lpwstr/>
      </vt:variant>
      <vt:variant>
        <vt:lpwstr>_Toc522259360</vt:lpwstr>
      </vt:variant>
      <vt:variant>
        <vt:i4>1769521</vt:i4>
      </vt:variant>
      <vt:variant>
        <vt:i4>962</vt:i4>
      </vt:variant>
      <vt:variant>
        <vt:i4>0</vt:i4>
      </vt:variant>
      <vt:variant>
        <vt:i4>5</vt:i4>
      </vt:variant>
      <vt:variant>
        <vt:lpwstr/>
      </vt:variant>
      <vt:variant>
        <vt:lpwstr>_Toc522259359</vt:lpwstr>
      </vt:variant>
      <vt:variant>
        <vt:i4>1769521</vt:i4>
      </vt:variant>
      <vt:variant>
        <vt:i4>956</vt:i4>
      </vt:variant>
      <vt:variant>
        <vt:i4>0</vt:i4>
      </vt:variant>
      <vt:variant>
        <vt:i4>5</vt:i4>
      </vt:variant>
      <vt:variant>
        <vt:lpwstr/>
      </vt:variant>
      <vt:variant>
        <vt:lpwstr>_Toc522259358</vt:lpwstr>
      </vt:variant>
      <vt:variant>
        <vt:i4>1769521</vt:i4>
      </vt:variant>
      <vt:variant>
        <vt:i4>950</vt:i4>
      </vt:variant>
      <vt:variant>
        <vt:i4>0</vt:i4>
      </vt:variant>
      <vt:variant>
        <vt:i4>5</vt:i4>
      </vt:variant>
      <vt:variant>
        <vt:lpwstr/>
      </vt:variant>
      <vt:variant>
        <vt:lpwstr>_Toc522259357</vt:lpwstr>
      </vt:variant>
      <vt:variant>
        <vt:i4>1769521</vt:i4>
      </vt:variant>
      <vt:variant>
        <vt:i4>944</vt:i4>
      </vt:variant>
      <vt:variant>
        <vt:i4>0</vt:i4>
      </vt:variant>
      <vt:variant>
        <vt:i4>5</vt:i4>
      </vt:variant>
      <vt:variant>
        <vt:lpwstr/>
      </vt:variant>
      <vt:variant>
        <vt:lpwstr>_Toc522259356</vt:lpwstr>
      </vt:variant>
      <vt:variant>
        <vt:i4>1769521</vt:i4>
      </vt:variant>
      <vt:variant>
        <vt:i4>938</vt:i4>
      </vt:variant>
      <vt:variant>
        <vt:i4>0</vt:i4>
      </vt:variant>
      <vt:variant>
        <vt:i4>5</vt:i4>
      </vt:variant>
      <vt:variant>
        <vt:lpwstr/>
      </vt:variant>
      <vt:variant>
        <vt:lpwstr>_Toc522259355</vt:lpwstr>
      </vt:variant>
      <vt:variant>
        <vt:i4>1769521</vt:i4>
      </vt:variant>
      <vt:variant>
        <vt:i4>932</vt:i4>
      </vt:variant>
      <vt:variant>
        <vt:i4>0</vt:i4>
      </vt:variant>
      <vt:variant>
        <vt:i4>5</vt:i4>
      </vt:variant>
      <vt:variant>
        <vt:lpwstr/>
      </vt:variant>
      <vt:variant>
        <vt:lpwstr>_Toc522259354</vt:lpwstr>
      </vt:variant>
      <vt:variant>
        <vt:i4>1769521</vt:i4>
      </vt:variant>
      <vt:variant>
        <vt:i4>926</vt:i4>
      </vt:variant>
      <vt:variant>
        <vt:i4>0</vt:i4>
      </vt:variant>
      <vt:variant>
        <vt:i4>5</vt:i4>
      </vt:variant>
      <vt:variant>
        <vt:lpwstr/>
      </vt:variant>
      <vt:variant>
        <vt:lpwstr>_Toc522259353</vt:lpwstr>
      </vt:variant>
      <vt:variant>
        <vt:i4>1769521</vt:i4>
      </vt:variant>
      <vt:variant>
        <vt:i4>920</vt:i4>
      </vt:variant>
      <vt:variant>
        <vt:i4>0</vt:i4>
      </vt:variant>
      <vt:variant>
        <vt:i4>5</vt:i4>
      </vt:variant>
      <vt:variant>
        <vt:lpwstr/>
      </vt:variant>
      <vt:variant>
        <vt:lpwstr>_Toc522259352</vt:lpwstr>
      </vt:variant>
      <vt:variant>
        <vt:i4>1769521</vt:i4>
      </vt:variant>
      <vt:variant>
        <vt:i4>914</vt:i4>
      </vt:variant>
      <vt:variant>
        <vt:i4>0</vt:i4>
      </vt:variant>
      <vt:variant>
        <vt:i4>5</vt:i4>
      </vt:variant>
      <vt:variant>
        <vt:lpwstr/>
      </vt:variant>
      <vt:variant>
        <vt:lpwstr>_Toc522259351</vt:lpwstr>
      </vt:variant>
      <vt:variant>
        <vt:i4>1769521</vt:i4>
      </vt:variant>
      <vt:variant>
        <vt:i4>908</vt:i4>
      </vt:variant>
      <vt:variant>
        <vt:i4>0</vt:i4>
      </vt:variant>
      <vt:variant>
        <vt:i4>5</vt:i4>
      </vt:variant>
      <vt:variant>
        <vt:lpwstr/>
      </vt:variant>
      <vt:variant>
        <vt:lpwstr>_Toc522259350</vt:lpwstr>
      </vt:variant>
      <vt:variant>
        <vt:i4>1703985</vt:i4>
      </vt:variant>
      <vt:variant>
        <vt:i4>902</vt:i4>
      </vt:variant>
      <vt:variant>
        <vt:i4>0</vt:i4>
      </vt:variant>
      <vt:variant>
        <vt:i4>5</vt:i4>
      </vt:variant>
      <vt:variant>
        <vt:lpwstr/>
      </vt:variant>
      <vt:variant>
        <vt:lpwstr>_Toc522259349</vt:lpwstr>
      </vt:variant>
      <vt:variant>
        <vt:i4>1703985</vt:i4>
      </vt:variant>
      <vt:variant>
        <vt:i4>896</vt:i4>
      </vt:variant>
      <vt:variant>
        <vt:i4>0</vt:i4>
      </vt:variant>
      <vt:variant>
        <vt:i4>5</vt:i4>
      </vt:variant>
      <vt:variant>
        <vt:lpwstr/>
      </vt:variant>
      <vt:variant>
        <vt:lpwstr>_Toc522259348</vt:lpwstr>
      </vt:variant>
      <vt:variant>
        <vt:i4>1703985</vt:i4>
      </vt:variant>
      <vt:variant>
        <vt:i4>890</vt:i4>
      </vt:variant>
      <vt:variant>
        <vt:i4>0</vt:i4>
      </vt:variant>
      <vt:variant>
        <vt:i4>5</vt:i4>
      </vt:variant>
      <vt:variant>
        <vt:lpwstr/>
      </vt:variant>
      <vt:variant>
        <vt:lpwstr>_Toc522259347</vt:lpwstr>
      </vt:variant>
      <vt:variant>
        <vt:i4>1703985</vt:i4>
      </vt:variant>
      <vt:variant>
        <vt:i4>884</vt:i4>
      </vt:variant>
      <vt:variant>
        <vt:i4>0</vt:i4>
      </vt:variant>
      <vt:variant>
        <vt:i4>5</vt:i4>
      </vt:variant>
      <vt:variant>
        <vt:lpwstr/>
      </vt:variant>
      <vt:variant>
        <vt:lpwstr>_Toc522259346</vt:lpwstr>
      </vt:variant>
      <vt:variant>
        <vt:i4>1703985</vt:i4>
      </vt:variant>
      <vt:variant>
        <vt:i4>878</vt:i4>
      </vt:variant>
      <vt:variant>
        <vt:i4>0</vt:i4>
      </vt:variant>
      <vt:variant>
        <vt:i4>5</vt:i4>
      </vt:variant>
      <vt:variant>
        <vt:lpwstr/>
      </vt:variant>
      <vt:variant>
        <vt:lpwstr>_Toc522259345</vt:lpwstr>
      </vt:variant>
      <vt:variant>
        <vt:i4>1703985</vt:i4>
      </vt:variant>
      <vt:variant>
        <vt:i4>872</vt:i4>
      </vt:variant>
      <vt:variant>
        <vt:i4>0</vt:i4>
      </vt:variant>
      <vt:variant>
        <vt:i4>5</vt:i4>
      </vt:variant>
      <vt:variant>
        <vt:lpwstr/>
      </vt:variant>
      <vt:variant>
        <vt:lpwstr>_Toc522259344</vt:lpwstr>
      </vt:variant>
      <vt:variant>
        <vt:i4>1703985</vt:i4>
      </vt:variant>
      <vt:variant>
        <vt:i4>866</vt:i4>
      </vt:variant>
      <vt:variant>
        <vt:i4>0</vt:i4>
      </vt:variant>
      <vt:variant>
        <vt:i4>5</vt:i4>
      </vt:variant>
      <vt:variant>
        <vt:lpwstr/>
      </vt:variant>
      <vt:variant>
        <vt:lpwstr>_Toc522259343</vt:lpwstr>
      </vt:variant>
      <vt:variant>
        <vt:i4>1703985</vt:i4>
      </vt:variant>
      <vt:variant>
        <vt:i4>860</vt:i4>
      </vt:variant>
      <vt:variant>
        <vt:i4>0</vt:i4>
      </vt:variant>
      <vt:variant>
        <vt:i4>5</vt:i4>
      </vt:variant>
      <vt:variant>
        <vt:lpwstr/>
      </vt:variant>
      <vt:variant>
        <vt:lpwstr>_Toc522259342</vt:lpwstr>
      </vt:variant>
      <vt:variant>
        <vt:i4>1703985</vt:i4>
      </vt:variant>
      <vt:variant>
        <vt:i4>854</vt:i4>
      </vt:variant>
      <vt:variant>
        <vt:i4>0</vt:i4>
      </vt:variant>
      <vt:variant>
        <vt:i4>5</vt:i4>
      </vt:variant>
      <vt:variant>
        <vt:lpwstr/>
      </vt:variant>
      <vt:variant>
        <vt:lpwstr>_Toc522259341</vt:lpwstr>
      </vt:variant>
      <vt:variant>
        <vt:i4>1703985</vt:i4>
      </vt:variant>
      <vt:variant>
        <vt:i4>848</vt:i4>
      </vt:variant>
      <vt:variant>
        <vt:i4>0</vt:i4>
      </vt:variant>
      <vt:variant>
        <vt:i4>5</vt:i4>
      </vt:variant>
      <vt:variant>
        <vt:lpwstr/>
      </vt:variant>
      <vt:variant>
        <vt:lpwstr>_Toc522259340</vt:lpwstr>
      </vt:variant>
      <vt:variant>
        <vt:i4>1900593</vt:i4>
      </vt:variant>
      <vt:variant>
        <vt:i4>842</vt:i4>
      </vt:variant>
      <vt:variant>
        <vt:i4>0</vt:i4>
      </vt:variant>
      <vt:variant>
        <vt:i4>5</vt:i4>
      </vt:variant>
      <vt:variant>
        <vt:lpwstr/>
      </vt:variant>
      <vt:variant>
        <vt:lpwstr>_Toc522259339</vt:lpwstr>
      </vt:variant>
      <vt:variant>
        <vt:i4>1900593</vt:i4>
      </vt:variant>
      <vt:variant>
        <vt:i4>836</vt:i4>
      </vt:variant>
      <vt:variant>
        <vt:i4>0</vt:i4>
      </vt:variant>
      <vt:variant>
        <vt:i4>5</vt:i4>
      </vt:variant>
      <vt:variant>
        <vt:lpwstr/>
      </vt:variant>
      <vt:variant>
        <vt:lpwstr>_Toc522259338</vt:lpwstr>
      </vt:variant>
      <vt:variant>
        <vt:i4>1900593</vt:i4>
      </vt:variant>
      <vt:variant>
        <vt:i4>830</vt:i4>
      </vt:variant>
      <vt:variant>
        <vt:i4>0</vt:i4>
      </vt:variant>
      <vt:variant>
        <vt:i4>5</vt:i4>
      </vt:variant>
      <vt:variant>
        <vt:lpwstr/>
      </vt:variant>
      <vt:variant>
        <vt:lpwstr>_Toc522259337</vt:lpwstr>
      </vt:variant>
      <vt:variant>
        <vt:i4>1900593</vt:i4>
      </vt:variant>
      <vt:variant>
        <vt:i4>824</vt:i4>
      </vt:variant>
      <vt:variant>
        <vt:i4>0</vt:i4>
      </vt:variant>
      <vt:variant>
        <vt:i4>5</vt:i4>
      </vt:variant>
      <vt:variant>
        <vt:lpwstr/>
      </vt:variant>
      <vt:variant>
        <vt:lpwstr>_Toc522259336</vt:lpwstr>
      </vt:variant>
      <vt:variant>
        <vt:i4>1900593</vt:i4>
      </vt:variant>
      <vt:variant>
        <vt:i4>818</vt:i4>
      </vt:variant>
      <vt:variant>
        <vt:i4>0</vt:i4>
      </vt:variant>
      <vt:variant>
        <vt:i4>5</vt:i4>
      </vt:variant>
      <vt:variant>
        <vt:lpwstr/>
      </vt:variant>
      <vt:variant>
        <vt:lpwstr>_Toc522259335</vt:lpwstr>
      </vt:variant>
      <vt:variant>
        <vt:i4>1900593</vt:i4>
      </vt:variant>
      <vt:variant>
        <vt:i4>812</vt:i4>
      </vt:variant>
      <vt:variant>
        <vt:i4>0</vt:i4>
      </vt:variant>
      <vt:variant>
        <vt:i4>5</vt:i4>
      </vt:variant>
      <vt:variant>
        <vt:lpwstr/>
      </vt:variant>
      <vt:variant>
        <vt:lpwstr>_Toc522259334</vt:lpwstr>
      </vt:variant>
      <vt:variant>
        <vt:i4>1900593</vt:i4>
      </vt:variant>
      <vt:variant>
        <vt:i4>806</vt:i4>
      </vt:variant>
      <vt:variant>
        <vt:i4>0</vt:i4>
      </vt:variant>
      <vt:variant>
        <vt:i4>5</vt:i4>
      </vt:variant>
      <vt:variant>
        <vt:lpwstr/>
      </vt:variant>
      <vt:variant>
        <vt:lpwstr>_Toc522259333</vt:lpwstr>
      </vt:variant>
      <vt:variant>
        <vt:i4>1900593</vt:i4>
      </vt:variant>
      <vt:variant>
        <vt:i4>800</vt:i4>
      </vt:variant>
      <vt:variant>
        <vt:i4>0</vt:i4>
      </vt:variant>
      <vt:variant>
        <vt:i4>5</vt:i4>
      </vt:variant>
      <vt:variant>
        <vt:lpwstr/>
      </vt:variant>
      <vt:variant>
        <vt:lpwstr>_Toc522259332</vt:lpwstr>
      </vt:variant>
      <vt:variant>
        <vt:i4>1900593</vt:i4>
      </vt:variant>
      <vt:variant>
        <vt:i4>794</vt:i4>
      </vt:variant>
      <vt:variant>
        <vt:i4>0</vt:i4>
      </vt:variant>
      <vt:variant>
        <vt:i4>5</vt:i4>
      </vt:variant>
      <vt:variant>
        <vt:lpwstr/>
      </vt:variant>
      <vt:variant>
        <vt:lpwstr>_Toc522259331</vt:lpwstr>
      </vt:variant>
      <vt:variant>
        <vt:i4>1900593</vt:i4>
      </vt:variant>
      <vt:variant>
        <vt:i4>788</vt:i4>
      </vt:variant>
      <vt:variant>
        <vt:i4>0</vt:i4>
      </vt:variant>
      <vt:variant>
        <vt:i4>5</vt:i4>
      </vt:variant>
      <vt:variant>
        <vt:lpwstr/>
      </vt:variant>
      <vt:variant>
        <vt:lpwstr>_Toc522259330</vt:lpwstr>
      </vt:variant>
      <vt:variant>
        <vt:i4>1835057</vt:i4>
      </vt:variant>
      <vt:variant>
        <vt:i4>782</vt:i4>
      </vt:variant>
      <vt:variant>
        <vt:i4>0</vt:i4>
      </vt:variant>
      <vt:variant>
        <vt:i4>5</vt:i4>
      </vt:variant>
      <vt:variant>
        <vt:lpwstr/>
      </vt:variant>
      <vt:variant>
        <vt:lpwstr>_Toc522259329</vt:lpwstr>
      </vt:variant>
      <vt:variant>
        <vt:i4>1835057</vt:i4>
      </vt:variant>
      <vt:variant>
        <vt:i4>776</vt:i4>
      </vt:variant>
      <vt:variant>
        <vt:i4>0</vt:i4>
      </vt:variant>
      <vt:variant>
        <vt:i4>5</vt:i4>
      </vt:variant>
      <vt:variant>
        <vt:lpwstr/>
      </vt:variant>
      <vt:variant>
        <vt:lpwstr>_Toc522259328</vt:lpwstr>
      </vt:variant>
      <vt:variant>
        <vt:i4>1835057</vt:i4>
      </vt:variant>
      <vt:variant>
        <vt:i4>770</vt:i4>
      </vt:variant>
      <vt:variant>
        <vt:i4>0</vt:i4>
      </vt:variant>
      <vt:variant>
        <vt:i4>5</vt:i4>
      </vt:variant>
      <vt:variant>
        <vt:lpwstr/>
      </vt:variant>
      <vt:variant>
        <vt:lpwstr>_Toc522259327</vt:lpwstr>
      </vt:variant>
      <vt:variant>
        <vt:i4>1835057</vt:i4>
      </vt:variant>
      <vt:variant>
        <vt:i4>764</vt:i4>
      </vt:variant>
      <vt:variant>
        <vt:i4>0</vt:i4>
      </vt:variant>
      <vt:variant>
        <vt:i4>5</vt:i4>
      </vt:variant>
      <vt:variant>
        <vt:lpwstr/>
      </vt:variant>
      <vt:variant>
        <vt:lpwstr>_Toc522259326</vt:lpwstr>
      </vt:variant>
      <vt:variant>
        <vt:i4>1835057</vt:i4>
      </vt:variant>
      <vt:variant>
        <vt:i4>758</vt:i4>
      </vt:variant>
      <vt:variant>
        <vt:i4>0</vt:i4>
      </vt:variant>
      <vt:variant>
        <vt:i4>5</vt:i4>
      </vt:variant>
      <vt:variant>
        <vt:lpwstr/>
      </vt:variant>
      <vt:variant>
        <vt:lpwstr>_Toc522259325</vt:lpwstr>
      </vt:variant>
      <vt:variant>
        <vt:i4>1835057</vt:i4>
      </vt:variant>
      <vt:variant>
        <vt:i4>752</vt:i4>
      </vt:variant>
      <vt:variant>
        <vt:i4>0</vt:i4>
      </vt:variant>
      <vt:variant>
        <vt:i4>5</vt:i4>
      </vt:variant>
      <vt:variant>
        <vt:lpwstr/>
      </vt:variant>
      <vt:variant>
        <vt:lpwstr>_Toc522259324</vt:lpwstr>
      </vt:variant>
      <vt:variant>
        <vt:i4>1835057</vt:i4>
      </vt:variant>
      <vt:variant>
        <vt:i4>746</vt:i4>
      </vt:variant>
      <vt:variant>
        <vt:i4>0</vt:i4>
      </vt:variant>
      <vt:variant>
        <vt:i4>5</vt:i4>
      </vt:variant>
      <vt:variant>
        <vt:lpwstr/>
      </vt:variant>
      <vt:variant>
        <vt:lpwstr>_Toc522259323</vt:lpwstr>
      </vt:variant>
      <vt:variant>
        <vt:i4>1835057</vt:i4>
      </vt:variant>
      <vt:variant>
        <vt:i4>740</vt:i4>
      </vt:variant>
      <vt:variant>
        <vt:i4>0</vt:i4>
      </vt:variant>
      <vt:variant>
        <vt:i4>5</vt:i4>
      </vt:variant>
      <vt:variant>
        <vt:lpwstr/>
      </vt:variant>
      <vt:variant>
        <vt:lpwstr>_Toc522259322</vt:lpwstr>
      </vt:variant>
      <vt:variant>
        <vt:i4>1835057</vt:i4>
      </vt:variant>
      <vt:variant>
        <vt:i4>734</vt:i4>
      </vt:variant>
      <vt:variant>
        <vt:i4>0</vt:i4>
      </vt:variant>
      <vt:variant>
        <vt:i4>5</vt:i4>
      </vt:variant>
      <vt:variant>
        <vt:lpwstr/>
      </vt:variant>
      <vt:variant>
        <vt:lpwstr>_Toc522259321</vt:lpwstr>
      </vt:variant>
      <vt:variant>
        <vt:i4>1835057</vt:i4>
      </vt:variant>
      <vt:variant>
        <vt:i4>728</vt:i4>
      </vt:variant>
      <vt:variant>
        <vt:i4>0</vt:i4>
      </vt:variant>
      <vt:variant>
        <vt:i4>5</vt:i4>
      </vt:variant>
      <vt:variant>
        <vt:lpwstr/>
      </vt:variant>
      <vt:variant>
        <vt:lpwstr>_Toc522259320</vt:lpwstr>
      </vt:variant>
      <vt:variant>
        <vt:i4>2031665</vt:i4>
      </vt:variant>
      <vt:variant>
        <vt:i4>722</vt:i4>
      </vt:variant>
      <vt:variant>
        <vt:i4>0</vt:i4>
      </vt:variant>
      <vt:variant>
        <vt:i4>5</vt:i4>
      </vt:variant>
      <vt:variant>
        <vt:lpwstr/>
      </vt:variant>
      <vt:variant>
        <vt:lpwstr>_Toc522259319</vt:lpwstr>
      </vt:variant>
      <vt:variant>
        <vt:i4>2031665</vt:i4>
      </vt:variant>
      <vt:variant>
        <vt:i4>716</vt:i4>
      </vt:variant>
      <vt:variant>
        <vt:i4>0</vt:i4>
      </vt:variant>
      <vt:variant>
        <vt:i4>5</vt:i4>
      </vt:variant>
      <vt:variant>
        <vt:lpwstr/>
      </vt:variant>
      <vt:variant>
        <vt:lpwstr>_Toc522259318</vt:lpwstr>
      </vt:variant>
      <vt:variant>
        <vt:i4>2031665</vt:i4>
      </vt:variant>
      <vt:variant>
        <vt:i4>710</vt:i4>
      </vt:variant>
      <vt:variant>
        <vt:i4>0</vt:i4>
      </vt:variant>
      <vt:variant>
        <vt:i4>5</vt:i4>
      </vt:variant>
      <vt:variant>
        <vt:lpwstr/>
      </vt:variant>
      <vt:variant>
        <vt:lpwstr>_Toc522259317</vt:lpwstr>
      </vt:variant>
      <vt:variant>
        <vt:i4>2031665</vt:i4>
      </vt:variant>
      <vt:variant>
        <vt:i4>704</vt:i4>
      </vt:variant>
      <vt:variant>
        <vt:i4>0</vt:i4>
      </vt:variant>
      <vt:variant>
        <vt:i4>5</vt:i4>
      </vt:variant>
      <vt:variant>
        <vt:lpwstr/>
      </vt:variant>
      <vt:variant>
        <vt:lpwstr>_Toc522259316</vt:lpwstr>
      </vt:variant>
      <vt:variant>
        <vt:i4>2031665</vt:i4>
      </vt:variant>
      <vt:variant>
        <vt:i4>698</vt:i4>
      </vt:variant>
      <vt:variant>
        <vt:i4>0</vt:i4>
      </vt:variant>
      <vt:variant>
        <vt:i4>5</vt:i4>
      </vt:variant>
      <vt:variant>
        <vt:lpwstr/>
      </vt:variant>
      <vt:variant>
        <vt:lpwstr>_Toc522259315</vt:lpwstr>
      </vt:variant>
      <vt:variant>
        <vt:i4>2031665</vt:i4>
      </vt:variant>
      <vt:variant>
        <vt:i4>692</vt:i4>
      </vt:variant>
      <vt:variant>
        <vt:i4>0</vt:i4>
      </vt:variant>
      <vt:variant>
        <vt:i4>5</vt:i4>
      </vt:variant>
      <vt:variant>
        <vt:lpwstr/>
      </vt:variant>
      <vt:variant>
        <vt:lpwstr>_Toc522259314</vt:lpwstr>
      </vt:variant>
      <vt:variant>
        <vt:i4>2031665</vt:i4>
      </vt:variant>
      <vt:variant>
        <vt:i4>686</vt:i4>
      </vt:variant>
      <vt:variant>
        <vt:i4>0</vt:i4>
      </vt:variant>
      <vt:variant>
        <vt:i4>5</vt:i4>
      </vt:variant>
      <vt:variant>
        <vt:lpwstr/>
      </vt:variant>
      <vt:variant>
        <vt:lpwstr>_Toc522259313</vt:lpwstr>
      </vt:variant>
      <vt:variant>
        <vt:i4>2031665</vt:i4>
      </vt:variant>
      <vt:variant>
        <vt:i4>680</vt:i4>
      </vt:variant>
      <vt:variant>
        <vt:i4>0</vt:i4>
      </vt:variant>
      <vt:variant>
        <vt:i4>5</vt:i4>
      </vt:variant>
      <vt:variant>
        <vt:lpwstr/>
      </vt:variant>
      <vt:variant>
        <vt:lpwstr>_Toc522259312</vt:lpwstr>
      </vt:variant>
      <vt:variant>
        <vt:i4>2031665</vt:i4>
      </vt:variant>
      <vt:variant>
        <vt:i4>674</vt:i4>
      </vt:variant>
      <vt:variant>
        <vt:i4>0</vt:i4>
      </vt:variant>
      <vt:variant>
        <vt:i4>5</vt:i4>
      </vt:variant>
      <vt:variant>
        <vt:lpwstr/>
      </vt:variant>
      <vt:variant>
        <vt:lpwstr>_Toc522259311</vt:lpwstr>
      </vt:variant>
      <vt:variant>
        <vt:i4>2031665</vt:i4>
      </vt:variant>
      <vt:variant>
        <vt:i4>668</vt:i4>
      </vt:variant>
      <vt:variant>
        <vt:i4>0</vt:i4>
      </vt:variant>
      <vt:variant>
        <vt:i4>5</vt:i4>
      </vt:variant>
      <vt:variant>
        <vt:lpwstr/>
      </vt:variant>
      <vt:variant>
        <vt:lpwstr>_Toc522259310</vt:lpwstr>
      </vt:variant>
      <vt:variant>
        <vt:i4>1966129</vt:i4>
      </vt:variant>
      <vt:variant>
        <vt:i4>662</vt:i4>
      </vt:variant>
      <vt:variant>
        <vt:i4>0</vt:i4>
      </vt:variant>
      <vt:variant>
        <vt:i4>5</vt:i4>
      </vt:variant>
      <vt:variant>
        <vt:lpwstr/>
      </vt:variant>
      <vt:variant>
        <vt:lpwstr>_Toc522259309</vt:lpwstr>
      </vt:variant>
      <vt:variant>
        <vt:i4>1966129</vt:i4>
      </vt:variant>
      <vt:variant>
        <vt:i4>656</vt:i4>
      </vt:variant>
      <vt:variant>
        <vt:i4>0</vt:i4>
      </vt:variant>
      <vt:variant>
        <vt:i4>5</vt:i4>
      </vt:variant>
      <vt:variant>
        <vt:lpwstr/>
      </vt:variant>
      <vt:variant>
        <vt:lpwstr>_Toc522259308</vt:lpwstr>
      </vt:variant>
      <vt:variant>
        <vt:i4>1966129</vt:i4>
      </vt:variant>
      <vt:variant>
        <vt:i4>650</vt:i4>
      </vt:variant>
      <vt:variant>
        <vt:i4>0</vt:i4>
      </vt:variant>
      <vt:variant>
        <vt:i4>5</vt:i4>
      </vt:variant>
      <vt:variant>
        <vt:lpwstr/>
      </vt:variant>
      <vt:variant>
        <vt:lpwstr>_Toc522259307</vt:lpwstr>
      </vt:variant>
      <vt:variant>
        <vt:i4>1966129</vt:i4>
      </vt:variant>
      <vt:variant>
        <vt:i4>644</vt:i4>
      </vt:variant>
      <vt:variant>
        <vt:i4>0</vt:i4>
      </vt:variant>
      <vt:variant>
        <vt:i4>5</vt:i4>
      </vt:variant>
      <vt:variant>
        <vt:lpwstr/>
      </vt:variant>
      <vt:variant>
        <vt:lpwstr>_Toc522259306</vt:lpwstr>
      </vt:variant>
      <vt:variant>
        <vt:i4>1966129</vt:i4>
      </vt:variant>
      <vt:variant>
        <vt:i4>638</vt:i4>
      </vt:variant>
      <vt:variant>
        <vt:i4>0</vt:i4>
      </vt:variant>
      <vt:variant>
        <vt:i4>5</vt:i4>
      </vt:variant>
      <vt:variant>
        <vt:lpwstr/>
      </vt:variant>
      <vt:variant>
        <vt:lpwstr>_Toc522259305</vt:lpwstr>
      </vt:variant>
      <vt:variant>
        <vt:i4>1966129</vt:i4>
      </vt:variant>
      <vt:variant>
        <vt:i4>632</vt:i4>
      </vt:variant>
      <vt:variant>
        <vt:i4>0</vt:i4>
      </vt:variant>
      <vt:variant>
        <vt:i4>5</vt:i4>
      </vt:variant>
      <vt:variant>
        <vt:lpwstr/>
      </vt:variant>
      <vt:variant>
        <vt:lpwstr>_Toc522259304</vt:lpwstr>
      </vt:variant>
      <vt:variant>
        <vt:i4>1966129</vt:i4>
      </vt:variant>
      <vt:variant>
        <vt:i4>626</vt:i4>
      </vt:variant>
      <vt:variant>
        <vt:i4>0</vt:i4>
      </vt:variant>
      <vt:variant>
        <vt:i4>5</vt:i4>
      </vt:variant>
      <vt:variant>
        <vt:lpwstr/>
      </vt:variant>
      <vt:variant>
        <vt:lpwstr>_Toc522259303</vt:lpwstr>
      </vt:variant>
      <vt:variant>
        <vt:i4>1966129</vt:i4>
      </vt:variant>
      <vt:variant>
        <vt:i4>620</vt:i4>
      </vt:variant>
      <vt:variant>
        <vt:i4>0</vt:i4>
      </vt:variant>
      <vt:variant>
        <vt:i4>5</vt:i4>
      </vt:variant>
      <vt:variant>
        <vt:lpwstr/>
      </vt:variant>
      <vt:variant>
        <vt:lpwstr>_Toc522259302</vt:lpwstr>
      </vt:variant>
      <vt:variant>
        <vt:i4>1966129</vt:i4>
      </vt:variant>
      <vt:variant>
        <vt:i4>614</vt:i4>
      </vt:variant>
      <vt:variant>
        <vt:i4>0</vt:i4>
      </vt:variant>
      <vt:variant>
        <vt:i4>5</vt:i4>
      </vt:variant>
      <vt:variant>
        <vt:lpwstr/>
      </vt:variant>
      <vt:variant>
        <vt:lpwstr>_Toc522259301</vt:lpwstr>
      </vt:variant>
      <vt:variant>
        <vt:i4>1966129</vt:i4>
      </vt:variant>
      <vt:variant>
        <vt:i4>608</vt:i4>
      </vt:variant>
      <vt:variant>
        <vt:i4>0</vt:i4>
      </vt:variant>
      <vt:variant>
        <vt:i4>5</vt:i4>
      </vt:variant>
      <vt:variant>
        <vt:lpwstr/>
      </vt:variant>
      <vt:variant>
        <vt:lpwstr>_Toc522259300</vt:lpwstr>
      </vt:variant>
      <vt:variant>
        <vt:i4>1507376</vt:i4>
      </vt:variant>
      <vt:variant>
        <vt:i4>602</vt:i4>
      </vt:variant>
      <vt:variant>
        <vt:i4>0</vt:i4>
      </vt:variant>
      <vt:variant>
        <vt:i4>5</vt:i4>
      </vt:variant>
      <vt:variant>
        <vt:lpwstr/>
      </vt:variant>
      <vt:variant>
        <vt:lpwstr>_Toc522259299</vt:lpwstr>
      </vt:variant>
      <vt:variant>
        <vt:i4>1507376</vt:i4>
      </vt:variant>
      <vt:variant>
        <vt:i4>596</vt:i4>
      </vt:variant>
      <vt:variant>
        <vt:i4>0</vt:i4>
      </vt:variant>
      <vt:variant>
        <vt:i4>5</vt:i4>
      </vt:variant>
      <vt:variant>
        <vt:lpwstr/>
      </vt:variant>
      <vt:variant>
        <vt:lpwstr>_Toc522259298</vt:lpwstr>
      </vt:variant>
      <vt:variant>
        <vt:i4>1507376</vt:i4>
      </vt:variant>
      <vt:variant>
        <vt:i4>590</vt:i4>
      </vt:variant>
      <vt:variant>
        <vt:i4>0</vt:i4>
      </vt:variant>
      <vt:variant>
        <vt:i4>5</vt:i4>
      </vt:variant>
      <vt:variant>
        <vt:lpwstr/>
      </vt:variant>
      <vt:variant>
        <vt:lpwstr>_Toc522259297</vt:lpwstr>
      </vt:variant>
      <vt:variant>
        <vt:i4>1507376</vt:i4>
      </vt:variant>
      <vt:variant>
        <vt:i4>584</vt:i4>
      </vt:variant>
      <vt:variant>
        <vt:i4>0</vt:i4>
      </vt:variant>
      <vt:variant>
        <vt:i4>5</vt:i4>
      </vt:variant>
      <vt:variant>
        <vt:lpwstr/>
      </vt:variant>
      <vt:variant>
        <vt:lpwstr>_Toc522259296</vt:lpwstr>
      </vt:variant>
      <vt:variant>
        <vt:i4>1507376</vt:i4>
      </vt:variant>
      <vt:variant>
        <vt:i4>578</vt:i4>
      </vt:variant>
      <vt:variant>
        <vt:i4>0</vt:i4>
      </vt:variant>
      <vt:variant>
        <vt:i4>5</vt:i4>
      </vt:variant>
      <vt:variant>
        <vt:lpwstr/>
      </vt:variant>
      <vt:variant>
        <vt:lpwstr>_Toc522259295</vt:lpwstr>
      </vt:variant>
      <vt:variant>
        <vt:i4>1507376</vt:i4>
      </vt:variant>
      <vt:variant>
        <vt:i4>572</vt:i4>
      </vt:variant>
      <vt:variant>
        <vt:i4>0</vt:i4>
      </vt:variant>
      <vt:variant>
        <vt:i4>5</vt:i4>
      </vt:variant>
      <vt:variant>
        <vt:lpwstr/>
      </vt:variant>
      <vt:variant>
        <vt:lpwstr>_Toc522259294</vt:lpwstr>
      </vt:variant>
      <vt:variant>
        <vt:i4>1507376</vt:i4>
      </vt:variant>
      <vt:variant>
        <vt:i4>566</vt:i4>
      </vt:variant>
      <vt:variant>
        <vt:i4>0</vt:i4>
      </vt:variant>
      <vt:variant>
        <vt:i4>5</vt:i4>
      </vt:variant>
      <vt:variant>
        <vt:lpwstr/>
      </vt:variant>
      <vt:variant>
        <vt:lpwstr>_Toc522259293</vt:lpwstr>
      </vt:variant>
      <vt:variant>
        <vt:i4>1507376</vt:i4>
      </vt:variant>
      <vt:variant>
        <vt:i4>560</vt:i4>
      </vt:variant>
      <vt:variant>
        <vt:i4>0</vt:i4>
      </vt:variant>
      <vt:variant>
        <vt:i4>5</vt:i4>
      </vt:variant>
      <vt:variant>
        <vt:lpwstr/>
      </vt:variant>
      <vt:variant>
        <vt:lpwstr>_Toc522259292</vt:lpwstr>
      </vt:variant>
      <vt:variant>
        <vt:i4>1507376</vt:i4>
      </vt:variant>
      <vt:variant>
        <vt:i4>554</vt:i4>
      </vt:variant>
      <vt:variant>
        <vt:i4>0</vt:i4>
      </vt:variant>
      <vt:variant>
        <vt:i4>5</vt:i4>
      </vt:variant>
      <vt:variant>
        <vt:lpwstr/>
      </vt:variant>
      <vt:variant>
        <vt:lpwstr>_Toc522259291</vt:lpwstr>
      </vt:variant>
      <vt:variant>
        <vt:i4>1507376</vt:i4>
      </vt:variant>
      <vt:variant>
        <vt:i4>548</vt:i4>
      </vt:variant>
      <vt:variant>
        <vt:i4>0</vt:i4>
      </vt:variant>
      <vt:variant>
        <vt:i4>5</vt:i4>
      </vt:variant>
      <vt:variant>
        <vt:lpwstr/>
      </vt:variant>
      <vt:variant>
        <vt:lpwstr>_Toc522259290</vt:lpwstr>
      </vt:variant>
      <vt:variant>
        <vt:i4>1441840</vt:i4>
      </vt:variant>
      <vt:variant>
        <vt:i4>542</vt:i4>
      </vt:variant>
      <vt:variant>
        <vt:i4>0</vt:i4>
      </vt:variant>
      <vt:variant>
        <vt:i4>5</vt:i4>
      </vt:variant>
      <vt:variant>
        <vt:lpwstr/>
      </vt:variant>
      <vt:variant>
        <vt:lpwstr>_Toc522259289</vt:lpwstr>
      </vt:variant>
      <vt:variant>
        <vt:i4>1441840</vt:i4>
      </vt:variant>
      <vt:variant>
        <vt:i4>536</vt:i4>
      </vt:variant>
      <vt:variant>
        <vt:i4>0</vt:i4>
      </vt:variant>
      <vt:variant>
        <vt:i4>5</vt:i4>
      </vt:variant>
      <vt:variant>
        <vt:lpwstr/>
      </vt:variant>
      <vt:variant>
        <vt:lpwstr>_Toc522259288</vt:lpwstr>
      </vt:variant>
      <vt:variant>
        <vt:i4>1441840</vt:i4>
      </vt:variant>
      <vt:variant>
        <vt:i4>530</vt:i4>
      </vt:variant>
      <vt:variant>
        <vt:i4>0</vt:i4>
      </vt:variant>
      <vt:variant>
        <vt:i4>5</vt:i4>
      </vt:variant>
      <vt:variant>
        <vt:lpwstr/>
      </vt:variant>
      <vt:variant>
        <vt:lpwstr>_Toc522259287</vt:lpwstr>
      </vt:variant>
      <vt:variant>
        <vt:i4>1441840</vt:i4>
      </vt:variant>
      <vt:variant>
        <vt:i4>524</vt:i4>
      </vt:variant>
      <vt:variant>
        <vt:i4>0</vt:i4>
      </vt:variant>
      <vt:variant>
        <vt:i4>5</vt:i4>
      </vt:variant>
      <vt:variant>
        <vt:lpwstr/>
      </vt:variant>
      <vt:variant>
        <vt:lpwstr>_Toc522259286</vt:lpwstr>
      </vt:variant>
      <vt:variant>
        <vt:i4>1441840</vt:i4>
      </vt:variant>
      <vt:variant>
        <vt:i4>518</vt:i4>
      </vt:variant>
      <vt:variant>
        <vt:i4>0</vt:i4>
      </vt:variant>
      <vt:variant>
        <vt:i4>5</vt:i4>
      </vt:variant>
      <vt:variant>
        <vt:lpwstr/>
      </vt:variant>
      <vt:variant>
        <vt:lpwstr>_Toc522259285</vt:lpwstr>
      </vt:variant>
      <vt:variant>
        <vt:i4>1441840</vt:i4>
      </vt:variant>
      <vt:variant>
        <vt:i4>512</vt:i4>
      </vt:variant>
      <vt:variant>
        <vt:i4>0</vt:i4>
      </vt:variant>
      <vt:variant>
        <vt:i4>5</vt:i4>
      </vt:variant>
      <vt:variant>
        <vt:lpwstr/>
      </vt:variant>
      <vt:variant>
        <vt:lpwstr>_Toc522259284</vt:lpwstr>
      </vt:variant>
      <vt:variant>
        <vt:i4>1441840</vt:i4>
      </vt:variant>
      <vt:variant>
        <vt:i4>506</vt:i4>
      </vt:variant>
      <vt:variant>
        <vt:i4>0</vt:i4>
      </vt:variant>
      <vt:variant>
        <vt:i4>5</vt:i4>
      </vt:variant>
      <vt:variant>
        <vt:lpwstr/>
      </vt:variant>
      <vt:variant>
        <vt:lpwstr>_Toc522259283</vt:lpwstr>
      </vt:variant>
      <vt:variant>
        <vt:i4>1441840</vt:i4>
      </vt:variant>
      <vt:variant>
        <vt:i4>500</vt:i4>
      </vt:variant>
      <vt:variant>
        <vt:i4>0</vt:i4>
      </vt:variant>
      <vt:variant>
        <vt:i4>5</vt:i4>
      </vt:variant>
      <vt:variant>
        <vt:lpwstr/>
      </vt:variant>
      <vt:variant>
        <vt:lpwstr>_Toc522259282</vt:lpwstr>
      </vt:variant>
      <vt:variant>
        <vt:i4>1441840</vt:i4>
      </vt:variant>
      <vt:variant>
        <vt:i4>494</vt:i4>
      </vt:variant>
      <vt:variant>
        <vt:i4>0</vt:i4>
      </vt:variant>
      <vt:variant>
        <vt:i4>5</vt:i4>
      </vt:variant>
      <vt:variant>
        <vt:lpwstr/>
      </vt:variant>
      <vt:variant>
        <vt:lpwstr>_Toc522259281</vt:lpwstr>
      </vt:variant>
      <vt:variant>
        <vt:i4>1441840</vt:i4>
      </vt:variant>
      <vt:variant>
        <vt:i4>488</vt:i4>
      </vt:variant>
      <vt:variant>
        <vt:i4>0</vt:i4>
      </vt:variant>
      <vt:variant>
        <vt:i4>5</vt:i4>
      </vt:variant>
      <vt:variant>
        <vt:lpwstr/>
      </vt:variant>
      <vt:variant>
        <vt:lpwstr>_Toc522259280</vt:lpwstr>
      </vt:variant>
      <vt:variant>
        <vt:i4>1638448</vt:i4>
      </vt:variant>
      <vt:variant>
        <vt:i4>482</vt:i4>
      </vt:variant>
      <vt:variant>
        <vt:i4>0</vt:i4>
      </vt:variant>
      <vt:variant>
        <vt:i4>5</vt:i4>
      </vt:variant>
      <vt:variant>
        <vt:lpwstr/>
      </vt:variant>
      <vt:variant>
        <vt:lpwstr>_Toc522259279</vt:lpwstr>
      </vt:variant>
      <vt:variant>
        <vt:i4>1638448</vt:i4>
      </vt:variant>
      <vt:variant>
        <vt:i4>476</vt:i4>
      </vt:variant>
      <vt:variant>
        <vt:i4>0</vt:i4>
      </vt:variant>
      <vt:variant>
        <vt:i4>5</vt:i4>
      </vt:variant>
      <vt:variant>
        <vt:lpwstr/>
      </vt:variant>
      <vt:variant>
        <vt:lpwstr>_Toc522259278</vt:lpwstr>
      </vt:variant>
      <vt:variant>
        <vt:i4>1638448</vt:i4>
      </vt:variant>
      <vt:variant>
        <vt:i4>470</vt:i4>
      </vt:variant>
      <vt:variant>
        <vt:i4>0</vt:i4>
      </vt:variant>
      <vt:variant>
        <vt:i4>5</vt:i4>
      </vt:variant>
      <vt:variant>
        <vt:lpwstr/>
      </vt:variant>
      <vt:variant>
        <vt:lpwstr>_Toc522259277</vt:lpwstr>
      </vt:variant>
      <vt:variant>
        <vt:i4>1638448</vt:i4>
      </vt:variant>
      <vt:variant>
        <vt:i4>464</vt:i4>
      </vt:variant>
      <vt:variant>
        <vt:i4>0</vt:i4>
      </vt:variant>
      <vt:variant>
        <vt:i4>5</vt:i4>
      </vt:variant>
      <vt:variant>
        <vt:lpwstr/>
      </vt:variant>
      <vt:variant>
        <vt:lpwstr>_Toc522259276</vt:lpwstr>
      </vt:variant>
      <vt:variant>
        <vt:i4>1638448</vt:i4>
      </vt:variant>
      <vt:variant>
        <vt:i4>458</vt:i4>
      </vt:variant>
      <vt:variant>
        <vt:i4>0</vt:i4>
      </vt:variant>
      <vt:variant>
        <vt:i4>5</vt:i4>
      </vt:variant>
      <vt:variant>
        <vt:lpwstr/>
      </vt:variant>
      <vt:variant>
        <vt:lpwstr>_Toc522259275</vt:lpwstr>
      </vt:variant>
      <vt:variant>
        <vt:i4>1638448</vt:i4>
      </vt:variant>
      <vt:variant>
        <vt:i4>452</vt:i4>
      </vt:variant>
      <vt:variant>
        <vt:i4>0</vt:i4>
      </vt:variant>
      <vt:variant>
        <vt:i4>5</vt:i4>
      </vt:variant>
      <vt:variant>
        <vt:lpwstr/>
      </vt:variant>
      <vt:variant>
        <vt:lpwstr>_Toc522259274</vt:lpwstr>
      </vt:variant>
      <vt:variant>
        <vt:i4>1638448</vt:i4>
      </vt:variant>
      <vt:variant>
        <vt:i4>446</vt:i4>
      </vt:variant>
      <vt:variant>
        <vt:i4>0</vt:i4>
      </vt:variant>
      <vt:variant>
        <vt:i4>5</vt:i4>
      </vt:variant>
      <vt:variant>
        <vt:lpwstr/>
      </vt:variant>
      <vt:variant>
        <vt:lpwstr>_Toc522259273</vt:lpwstr>
      </vt:variant>
      <vt:variant>
        <vt:i4>1638448</vt:i4>
      </vt:variant>
      <vt:variant>
        <vt:i4>440</vt:i4>
      </vt:variant>
      <vt:variant>
        <vt:i4>0</vt:i4>
      </vt:variant>
      <vt:variant>
        <vt:i4>5</vt:i4>
      </vt:variant>
      <vt:variant>
        <vt:lpwstr/>
      </vt:variant>
      <vt:variant>
        <vt:lpwstr>_Toc522259272</vt:lpwstr>
      </vt:variant>
      <vt:variant>
        <vt:i4>1638448</vt:i4>
      </vt:variant>
      <vt:variant>
        <vt:i4>434</vt:i4>
      </vt:variant>
      <vt:variant>
        <vt:i4>0</vt:i4>
      </vt:variant>
      <vt:variant>
        <vt:i4>5</vt:i4>
      </vt:variant>
      <vt:variant>
        <vt:lpwstr/>
      </vt:variant>
      <vt:variant>
        <vt:lpwstr>_Toc522259271</vt:lpwstr>
      </vt:variant>
      <vt:variant>
        <vt:i4>1638448</vt:i4>
      </vt:variant>
      <vt:variant>
        <vt:i4>428</vt:i4>
      </vt:variant>
      <vt:variant>
        <vt:i4>0</vt:i4>
      </vt:variant>
      <vt:variant>
        <vt:i4>5</vt:i4>
      </vt:variant>
      <vt:variant>
        <vt:lpwstr/>
      </vt:variant>
      <vt:variant>
        <vt:lpwstr>_Toc522259270</vt:lpwstr>
      </vt:variant>
      <vt:variant>
        <vt:i4>1572912</vt:i4>
      </vt:variant>
      <vt:variant>
        <vt:i4>422</vt:i4>
      </vt:variant>
      <vt:variant>
        <vt:i4>0</vt:i4>
      </vt:variant>
      <vt:variant>
        <vt:i4>5</vt:i4>
      </vt:variant>
      <vt:variant>
        <vt:lpwstr/>
      </vt:variant>
      <vt:variant>
        <vt:lpwstr>_Toc522259269</vt:lpwstr>
      </vt:variant>
      <vt:variant>
        <vt:i4>1572912</vt:i4>
      </vt:variant>
      <vt:variant>
        <vt:i4>416</vt:i4>
      </vt:variant>
      <vt:variant>
        <vt:i4>0</vt:i4>
      </vt:variant>
      <vt:variant>
        <vt:i4>5</vt:i4>
      </vt:variant>
      <vt:variant>
        <vt:lpwstr/>
      </vt:variant>
      <vt:variant>
        <vt:lpwstr>_Toc522259268</vt:lpwstr>
      </vt:variant>
      <vt:variant>
        <vt:i4>1572912</vt:i4>
      </vt:variant>
      <vt:variant>
        <vt:i4>410</vt:i4>
      </vt:variant>
      <vt:variant>
        <vt:i4>0</vt:i4>
      </vt:variant>
      <vt:variant>
        <vt:i4>5</vt:i4>
      </vt:variant>
      <vt:variant>
        <vt:lpwstr/>
      </vt:variant>
      <vt:variant>
        <vt:lpwstr>_Toc522259267</vt:lpwstr>
      </vt:variant>
      <vt:variant>
        <vt:i4>1572912</vt:i4>
      </vt:variant>
      <vt:variant>
        <vt:i4>404</vt:i4>
      </vt:variant>
      <vt:variant>
        <vt:i4>0</vt:i4>
      </vt:variant>
      <vt:variant>
        <vt:i4>5</vt:i4>
      </vt:variant>
      <vt:variant>
        <vt:lpwstr/>
      </vt:variant>
      <vt:variant>
        <vt:lpwstr>_Toc522259266</vt:lpwstr>
      </vt:variant>
      <vt:variant>
        <vt:i4>1572912</vt:i4>
      </vt:variant>
      <vt:variant>
        <vt:i4>398</vt:i4>
      </vt:variant>
      <vt:variant>
        <vt:i4>0</vt:i4>
      </vt:variant>
      <vt:variant>
        <vt:i4>5</vt:i4>
      </vt:variant>
      <vt:variant>
        <vt:lpwstr/>
      </vt:variant>
      <vt:variant>
        <vt:lpwstr>_Toc522259265</vt:lpwstr>
      </vt:variant>
      <vt:variant>
        <vt:i4>1572912</vt:i4>
      </vt:variant>
      <vt:variant>
        <vt:i4>392</vt:i4>
      </vt:variant>
      <vt:variant>
        <vt:i4>0</vt:i4>
      </vt:variant>
      <vt:variant>
        <vt:i4>5</vt:i4>
      </vt:variant>
      <vt:variant>
        <vt:lpwstr/>
      </vt:variant>
      <vt:variant>
        <vt:lpwstr>_Toc522259264</vt:lpwstr>
      </vt:variant>
      <vt:variant>
        <vt:i4>1572912</vt:i4>
      </vt:variant>
      <vt:variant>
        <vt:i4>386</vt:i4>
      </vt:variant>
      <vt:variant>
        <vt:i4>0</vt:i4>
      </vt:variant>
      <vt:variant>
        <vt:i4>5</vt:i4>
      </vt:variant>
      <vt:variant>
        <vt:lpwstr/>
      </vt:variant>
      <vt:variant>
        <vt:lpwstr>_Toc522259263</vt:lpwstr>
      </vt:variant>
      <vt:variant>
        <vt:i4>1572912</vt:i4>
      </vt:variant>
      <vt:variant>
        <vt:i4>380</vt:i4>
      </vt:variant>
      <vt:variant>
        <vt:i4>0</vt:i4>
      </vt:variant>
      <vt:variant>
        <vt:i4>5</vt:i4>
      </vt:variant>
      <vt:variant>
        <vt:lpwstr/>
      </vt:variant>
      <vt:variant>
        <vt:lpwstr>_Toc522259262</vt:lpwstr>
      </vt:variant>
      <vt:variant>
        <vt:i4>1572912</vt:i4>
      </vt:variant>
      <vt:variant>
        <vt:i4>374</vt:i4>
      </vt:variant>
      <vt:variant>
        <vt:i4>0</vt:i4>
      </vt:variant>
      <vt:variant>
        <vt:i4>5</vt:i4>
      </vt:variant>
      <vt:variant>
        <vt:lpwstr/>
      </vt:variant>
      <vt:variant>
        <vt:lpwstr>_Toc522259261</vt:lpwstr>
      </vt:variant>
      <vt:variant>
        <vt:i4>1572912</vt:i4>
      </vt:variant>
      <vt:variant>
        <vt:i4>368</vt:i4>
      </vt:variant>
      <vt:variant>
        <vt:i4>0</vt:i4>
      </vt:variant>
      <vt:variant>
        <vt:i4>5</vt:i4>
      </vt:variant>
      <vt:variant>
        <vt:lpwstr/>
      </vt:variant>
      <vt:variant>
        <vt:lpwstr>_Toc522259260</vt:lpwstr>
      </vt:variant>
      <vt:variant>
        <vt:i4>1769520</vt:i4>
      </vt:variant>
      <vt:variant>
        <vt:i4>362</vt:i4>
      </vt:variant>
      <vt:variant>
        <vt:i4>0</vt:i4>
      </vt:variant>
      <vt:variant>
        <vt:i4>5</vt:i4>
      </vt:variant>
      <vt:variant>
        <vt:lpwstr/>
      </vt:variant>
      <vt:variant>
        <vt:lpwstr>_Toc522259259</vt:lpwstr>
      </vt:variant>
      <vt:variant>
        <vt:i4>1769520</vt:i4>
      </vt:variant>
      <vt:variant>
        <vt:i4>356</vt:i4>
      </vt:variant>
      <vt:variant>
        <vt:i4>0</vt:i4>
      </vt:variant>
      <vt:variant>
        <vt:i4>5</vt:i4>
      </vt:variant>
      <vt:variant>
        <vt:lpwstr/>
      </vt:variant>
      <vt:variant>
        <vt:lpwstr>_Toc522259258</vt:lpwstr>
      </vt:variant>
      <vt:variant>
        <vt:i4>1769520</vt:i4>
      </vt:variant>
      <vt:variant>
        <vt:i4>350</vt:i4>
      </vt:variant>
      <vt:variant>
        <vt:i4>0</vt:i4>
      </vt:variant>
      <vt:variant>
        <vt:i4>5</vt:i4>
      </vt:variant>
      <vt:variant>
        <vt:lpwstr/>
      </vt:variant>
      <vt:variant>
        <vt:lpwstr>_Toc522259257</vt:lpwstr>
      </vt:variant>
      <vt:variant>
        <vt:i4>1769520</vt:i4>
      </vt:variant>
      <vt:variant>
        <vt:i4>344</vt:i4>
      </vt:variant>
      <vt:variant>
        <vt:i4>0</vt:i4>
      </vt:variant>
      <vt:variant>
        <vt:i4>5</vt:i4>
      </vt:variant>
      <vt:variant>
        <vt:lpwstr/>
      </vt:variant>
      <vt:variant>
        <vt:lpwstr>_Toc522259256</vt:lpwstr>
      </vt:variant>
      <vt:variant>
        <vt:i4>1769520</vt:i4>
      </vt:variant>
      <vt:variant>
        <vt:i4>338</vt:i4>
      </vt:variant>
      <vt:variant>
        <vt:i4>0</vt:i4>
      </vt:variant>
      <vt:variant>
        <vt:i4>5</vt:i4>
      </vt:variant>
      <vt:variant>
        <vt:lpwstr/>
      </vt:variant>
      <vt:variant>
        <vt:lpwstr>_Toc522259255</vt:lpwstr>
      </vt:variant>
      <vt:variant>
        <vt:i4>1769520</vt:i4>
      </vt:variant>
      <vt:variant>
        <vt:i4>332</vt:i4>
      </vt:variant>
      <vt:variant>
        <vt:i4>0</vt:i4>
      </vt:variant>
      <vt:variant>
        <vt:i4>5</vt:i4>
      </vt:variant>
      <vt:variant>
        <vt:lpwstr/>
      </vt:variant>
      <vt:variant>
        <vt:lpwstr>_Toc522259254</vt:lpwstr>
      </vt:variant>
      <vt:variant>
        <vt:i4>1769520</vt:i4>
      </vt:variant>
      <vt:variant>
        <vt:i4>326</vt:i4>
      </vt:variant>
      <vt:variant>
        <vt:i4>0</vt:i4>
      </vt:variant>
      <vt:variant>
        <vt:i4>5</vt:i4>
      </vt:variant>
      <vt:variant>
        <vt:lpwstr/>
      </vt:variant>
      <vt:variant>
        <vt:lpwstr>_Toc522259253</vt:lpwstr>
      </vt:variant>
      <vt:variant>
        <vt:i4>1769520</vt:i4>
      </vt:variant>
      <vt:variant>
        <vt:i4>320</vt:i4>
      </vt:variant>
      <vt:variant>
        <vt:i4>0</vt:i4>
      </vt:variant>
      <vt:variant>
        <vt:i4>5</vt:i4>
      </vt:variant>
      <vt:variant>
        <vt:lpwstr/>
      </vt:variant>
      <vt:variant>
        <vt:lpwstr>_Toc522259252</vt:lpwstr>
      </vt:variant>
      <vt:variant>
        <vt:i4>1769520</vt:i4>
      </vt:variant>
      <vt:variant>
        <vt:i4>314</vt:i4>
      </vt:variant>
      <vt:variant>
        <vt:i4>0</vt:i4>
      </vt:variant>
      <vt:variant>
        <vt:i4>5</vt:i4>
      </vt:variant>
      <vt:variant>
        <vt:lpwstr/>
      </vt:variant>
      <vt:variant>
        <vt:lpwstr>_Toc522259251</vt:lpwstr>
      </vt:variant>
      <vt:variant>
        <vt:i4>1769520</vt:i4>
      </vt:variant>
      <vt:variant>
        <vt:i4>308</vt:i4>
      </vt:variant>
      <vt:variant>
        <vt:i4>0</vt:i4>
      </vt:variant>
      <vt:variant>
        <vt:i4>5</vt:i4>
      </vt:variant>
      <vt:variant>
        <vt:lpwstr/>
      </vt:variant>
      <vt:variant>
        <vt:lpwstr>_Toc522259250</vt:lpwstr>
      </vt:variant>
      <vt:variant>
        <vt:i4>1703984</vt:i4>
      </vt:variant>
      <vt:variant>
        <vt:i4>302</vt:i4>
      </vt:variant>
      <vt:variant>
        <vt:i4>0</vt:i4>
      </vt:variant>
      <vt:variant>
        <vt:i4>5</vt:i4>
      </vt:variant>
      <vt:variant>
        <vt:lpwstr/>
      </vt:variant>
      <vt:variant>
        <vt:lpwstr>_Toc522259249</vt:lpwstr>
      </vt:variant>
      <vt:variant>
        <vt:i4>1703984</vt:i4>
      </vt:variant>
      <vt:variant>
        <vt:i4>296</vt:i4>
      </vt:variant>
      <vt:variant>
        <vt:i4>0</vt:i4>
      </vt:variant>
      <vt:variant>
        <vt:i4>5</vt:i4>
      </vt:variant>
      <vt:variant>
        <vt:lpwstr/>
      </vt:variant>
      <vt:variant>
        <vt:lpwstr>_Toc522259248</vt:lpwstr>
      </vt:variant>
      <vt:variant>
        <vt:i4>1703984</vt:i4>
      </vt:variant>
      <vt:variant>
        <vt:i4>290</vt:i4>
      </vt:variant>
      <vt:variant>
        <vt:i4>0</vt:i4>
      </vt:variant>
      <vt:variant>
        <vt:i4>5</vt:i4>
      </vt:variant>
      <vt:variant>
        <vt:lpwstr/>
      </vt:variant>
      <vt:variant>
        <vt:lpwstr>_Toc522259247</vt:lpwstr>
      </vt:variant>
      <vt:variant>
        <vt:i4>1703984</vt:i4>
      </vt:variant>
      <vt:variant>
        <vt:i4>284</vt:i4>
      </vt:variant>
      <vt:variant>
        <vt:i4>0</vt:i4>
      </vt:variant>
      <vt:variant>
        <vt:i4>5</vt:i4>
      </vt:variant>
      <vt:variant>
        <vt:lpwstr/>
      </vt:variant>
      <vt:variant>
        <vt:lpwstr>_Toc522259246</vt:lpwstr>
      </vt:variant>
      <vt:variant>
        <vt:i4>1703984</vt:i4>
      </vt:variant>
      <vt:variant>
        <vt:i4>278</vt:i4>
      </vt:variant>
      <vt:variant>
        <vt:i4>0</vt:i4>
      </vt:variant>
      <vt:variant>
        <vt:i4>5</vt:i4>
      </vt:variant>
      <vt:variant>
        <vt:lpwstr/>
      </vt:variant>
      <vt:variant>
        <vt:lpwstr>_Toc522259245</vt:lpwstr>
      </vt:variant>
      <vt:variant>
        <vt:i4>1703984</vt:i4>
      </vt:variant>
      <vt:variant>
        <vt:i4>272</vt:i4>
      </vt:variant>
      <vt:variant>
        <vt:i4>0</vt:i4>
      </vt:variant>
      <vt:variant>
        <vt:i4>5</vt:i4>
      </vt:variant>
      <vt:variant>
        <vt:lpwstr/>
      </vt:variant>
      <vt:variant>
        <vt:lpwstr>_Toc522259244</vt:lpwstr>
      </vt:variant>
      <vt:variant>
        <vt:i4>1703984</vt:i4>
      </vt:variant>
      <vt:variant>
        <vt:i4>266</vt:i4>
      </vt:variant>
      <vt:variant>
        <vt:i4>0</vt:i4>
      </vt:variant>
      <vt:variant>
        <vt:i4>5</vt:i4>
      </vt:variant>
      <vt:variant>
        <vt:lpwstr/>
      </vt:variant>
      <vt:variant>
        <vt:lpwstr>_Toc522259243</vt:lpwstr>
      </vt:variant>
      <vt:variant>
        <vt:i4>1703984</vt:i4>
      </vt:variant>
      <vt:variant>
        <vt:i4>260</vt:i4>
      </vt:variant>
      <vt:variant>
        <vt:i4>0</vt:i4>
      </vt:variant>
      <vt:variant>
        <vt:i4>5</vt:i4>
      </vt:variant>
      <vt:variant>
        <vt:lpwstr/>
      </vt:variant>
      <vt:variant>
        <vt:lpwstr>_Toc522259242</vt:lpwstr>
      </vt:variant>
      <vt:variant>
        <vt:i4>1703984</vt:i4>
      </vt:variant>
      <vt:variant>
        <vt:i4>254</vt:i4>
      </vt:variant>
      <vt:variant>
        <vt:i4>0</vt:i4>
      </vt:variant>
      <vt:variant>
        <vt:i4>5</vt:i4>
      </vt:variant>
      <vt:variant>
        <vt:lpwstr/>
      </vt:variant>
      <vt:variant>
        <vt:lpwstr>_Toc522259241</vt:lpwstr>
      </vt:variant>
      <vt:variant>
        <vt:i4>1703984</vt:i4>
      </vt:variant>
      <vt:variant>
        <vt:i4>248</vt:i4>
      </vt:variant>
      <vt:variant>
        <vt:i4>0</vt:i4>
      </vt:variant>
      <vt:variant>
        <vt:i4>5</vt:i4>
      </vt:variant>
      <vt:variant>
        <vt:lpwstr/>
      </vt:variant>
      <vt:variant>
        <vt:lpwstr>_Toc522259240</vt:lpwstr>
      </vt:variant>
      <vt:variant>
        <vt:i4>1900592</vt:i4>
      </vt:variant>
      <vt:variant>
        <vt:i4>242</vt:i4>
      </vt:variant>
      <vt:variant>
        <vt:i4>0</vt:i4>
      </vt:variant>
      <vt:variant>
        <vt:i4>5</vt:i4>
      </vt:variant>
      <vt:variant>
        <vt:lpwstr/>
      </vt:variant>
      <vt:variant>
        <vt:lpwstr>_Toc522259239</vt:lpwstr>
      </vt:variant>
      <vt:variant>
        <vt:i4>1900592</vt:i4>
      </vt:variant>
      <vt:variant>
        <vt:i4>236</vt:i4>
      </vt:variant>
      <vt:variant>
        <vt:i4>0</vt:i4>
      </vt:variant>
      <vt:variant>
        <vt:i4>5</vt:i4>
      </vt:variant>
      <vt:variant>
        <vt:lpwstr/>
      </vt:variant>
      <vt:variant>
        <vt:lpwstr>_Toc522259238</vt:lpwstr>
      </vt:variant>
      <vt:variant>
        <vt:i4>1900592</vt:i4>
      </vt:variant>
      <vt:variant>
        <vt:i4>230</vt:i4>
      </vt:variant>
      <vt:variant>
        <vt:i4>0</vt:i4>
      </vt:variant>
      <vt:variant>
        <vt:i4>5</vt:i4>
      </vt:variant>
      <vt:variant>
        <vt:lpwstr/>
      </vt:variant>
      <vt:variant>
        <vt:lpwstr>_Toc522259237</vt:lpwstr>
      </vt:variant>
      <vt:variant>
        <vt:i4>1900592</vt:i4>
      </vt:variant>
      <vt:variant>
        <vt:i4>224</vt:i4>
      </vt:variant>
      <vt:variant>
        <vt:i4>0</vt:i4>
      </vt:variant>
      <vt:variant>
        <vt:i4>5</vt:i4>
      </vt:variant>
      <vt:variant>
        <vt:lpwstr/>
      </vt:variant>
      <vt:variant>
        <vt:lpwstr>_Toc522259236</vt:lpwstr>
      </vt:variant>
      <vt:variant>
        <vt:i4>1900592</vt:i4>
      </vt:variant>
      <vt:variant>
        <vt:i4>218</vt:i4>
      </vt:variant>
      <vt:variant>
        <vt:i4>0</vt:i4>
      </vt:variant>
      <vt:variant>
        <vt:i4>5</vt:i4>
      </vt:variant>
      <vt:variant>
        <vt:lpwstr/>
      </vt:variant>
      <vt:variant>
        <vt:lpwstr>_Toc522259235</vt:lpwstr>
      </vt:variant>
      <vt:variant>
        <vt:i4>1900592</vt:i4>
      </vt:variant>
      <vt:variant>
        <vt:i4>212</vt:i4>
      </vt:variant>
      <vt:variant>
        <vt:i4>0</vt:i4>
      </vt:variant>
      <vt:variant>
        <vt:i4>5</vt:i4>
      </vt:variant>
      <vt:variant>
        <vt:lpwstr/>
      </vt:variant>
      <vt:variant>
        <vt:lpwstr>_Toc522259234</vt:lpwstr>
      </vt:variant>
      <vt:variant>
        <vt:i4>1900592</vt:i4>
      </vt:variant>
      <vt:variant>
        <vt:i4>206</vt:i4>
      </vt:variant>
      <vt:variant>
        <vt:i4>0</vt:i4>
      </vt:variant>
      <vt:variant>
        <vt:i4>5</vt:i4>
      </vt:variant>
      <vt:variant>
        <vt:lpwstr/>
      </vt:variant>
      <vt:variant>
        <vt:lpwstr>_Toc522259233</vt:lpwstr>
      </vt:variant>
      <vt:variant>
        <vt:i4>1900592</vt:i4>
      </vt:variant>
      <vt:variant>
        <vt:i4>200</vt:i4>
      </vt:variant>
      <vt:variant>
        <vt:i4>0</vt:i4>
      </vt:variant>
      <vt:variant>
        <vt:i4>5</vt:i4>
      </vt:variant>
      <vt:variant>
        <vt:lpwstr/>
      </vt:variant>
      <vt:variant>
        <vt:lpwstr>_Toc522259232</vt:lpwstr>
      </vt:variant>
      <vt:variant>
        <vt:i4>1900592</vt:i4>
      </vt:variant>
      <vt:variant>
        <vt:i4>194</vt:i4>
      </vt:variant>
      <vt:variant>
        <vt:i4>0</vt:i4>
      </vt:variant>
      <vt:variant>
        <vt:i4>5</vt:i4>
      </vt:variant>
      <vt:variant>
        <vt:lpwstr/>
      </vt:variant>
      <vt:variant>
        <vt:lpwstr>_Toc522259231</vt:lpwstr>
      </vt:variant>
      <vt:variant>
        <vt:i4>1900592</vt:i4>
      </vt:variant>
      <vt:variant>
        <vt:i4>188</vt:i4>
      </vt:variant>
      <vt:variant>
        <vt:i4>0</vt:i4>
      </vt:variant>
      <vt:variant>
        <vt:i4>5</vt:i4>
      </vt:variant>
      <vt:variant>
        <vt:lpwstr/>
      </vt:variant>
      <vt:variant>
        <vt:lpwstr>_Toc522259230</vt:lpwstr>
      </vt:variant>
      <vt:variant>
        <vt:i4>1835056</vt:i4>
      </vt:variant>
      <vt:variant>
        <vt:i4>182</vt:i4>
      </vt:variant>
      <vt:variant>
        <vt:i4>0</vt:i4>
      </vt:variant>
      <vt:variant>
        <vt:i4>5</vt:i4>
      </vt:variant>
      <vt:variant>
        <vt:lpwstr/>
      </vt:variant>
      <vt:variant>
        <vt:lpwstr>_Toc522259229</vt:lpwstr>
      </vt:variant>
      <vt:variant>
        <vt:i4>1835056</vt:i4>
      </vt:variant>
      <vt:variant>
        <vt:i4>176</vt:i4>
      </vt:variant>
      <vt:variant>
        <vt:i4>0</vt:i4>
      </vt:variant>
      <vt:variant>
        <vt:i4>5</vt:i4>
      </vt:variant>
      <vt:variant>
        <vt:lpwstr/>
      </vt:variant>
      <vt:variant>
        <vt:lpwstr>_Toc522259228</vt:lpwstr>
      </vt:variant>
      <vt:variant>
        <vt:i4>1835056</vt:i4>
      </vt:variant>
      <vt:variant>
        <vt:i4>170</vt:i4>
      </vt:variant>
      <vt:variant>
        <vt:i4>0</vt:i4>
      </vt:variant>
      <vt:variant>
        <vt:i4>5</vt:i4>
      </vt:variant>
      <vt:variant>
        <vt:lpwstr/>
      </vt:variant>
      <vt:variant>
        <vt:lpwstr>_Toc522259227</vt:lpwstr>
      </vt:variant>
      <vt:variant>
        <vt:i4>1835056</vt:i4>
      </vt:variant>
      <vt:variant>
        <vt:i4>164</vt:i4>
      </vt:variant>
      <vt:variant>
        <vt:i4>0</vt:i4>
      </vt:variant>
      <vt:variant>
        <vt:i4>5</vt:i4>
      </vt:variant>
      <vt:variant>
        <vt:lpwstr/>
      </vt:variant>
      <vt:variant>
        <vt:lpwstr>_Toc522259226</vt:lpwstr>
      </vt:variant>
      <vt:variant>
        <vt:i4>1835056</vt:i4>
      </vt:variant>
      <vt:variant>
        <vt:i4>158</vt:i4>
      </vt:variant>
      <vt:variant>
        <vt:i4>0</vt:i4>
      </vt:variant>
      <vt:variant>
        <vt:i4>5</vt:i4>
      </vt:variant>
      <vt:variant>
        <vt:lpwstr/>
      </vt:variant>
      <vt:variant>
        <vt:lpwstr>_Toc522259225</vt:lpwstr>
      </vt:variant>
      <vt:variant>
        <vt:i4>1835056</vt:i4>
      </vt:variant>
      <vt:variant>
        <vt:i4>152</vt:i4>
      </vt:variant>
      <vt:variant>
        <vt:i4>0</vt:i4>
      </vt:variant>
      <vt:variant>
        <vt:i4>5</vt:i4>
      </vt:variant>
      <vt:variant>
        <vt:lpwstr/>
      </vt:variant>
      <vt:variant>
        <vt:lpwstr>_Toc522259224</vt:lpwstr>
      </vt:variant>
      <vt:variant>
        <vt:i4>1835056</vt:i4>
      </vt:variant>
      <vt:variant>
        <vt:i4>146</vt:i4>
      </vt:variant>
      <vt:variant>
        <vt:i4>0</vt:i4>
      </vt:variant>
      <vt:variant>
        <vt:i4>5</vt:i4>
      </vt:variant>
      <vt:variant>
        <vt:lpwstr/>
      </vt:variant>
      <vt:variant>
        <vt:lpwstr>_Toc522259223</vt:lpwstr>
      </vt:variant>
      <vt:variant>
        <vt:i4>1835056</vt:i4>
      </vt:variant>
      <vt:variant>
        <vt:i4>140</vt:i4>
      </vt:variant>
      <vt:variant>
        <vt:i4>0</vt:i4>
      </vt:variant>
      <vt:variant>
        <vt:i4>5</vt:i4>
      </vt:variant>
      <vt:variant>
        <vt:lpwstr/>
      </vt:variant>
      <vt:variant>
        <vt:lpwstr>_Toc522259222</vt:lpwstr>
      </vt:variant>
      <vt:variant>
        <vt:i4>1835056</vt:i4>
      </vt:variant>
      <vt:variant>
        <vt:i4>134</vt:i4>
      </vt:variant>
      <vt:variant>
        <vt:i4>0</vt:i4>
      </vt:variant>
      <vt:variant>
        <vt:i4>5</vt:i4>
      </vt:variant>
      <vt:variant>
        <vt:lpwstr/>
      </vt:variant>
      <vt:variant>
        <vt:lpwstr>_Toc522259221</vt:lpwstr>
      </vt:variant>
      <vt:variant>
        <vt:i4>1835056</vt:i4>
      </vt:variant>
      <vt:variant>
        <vt:i4>128</vt:i4>
      </vt:variant>
      <vt:variant>
        <vt:i4>0</vt:i4>
      </vt:variant>
      <vt:variant>
        <vt:i4>5</vt:i4>
      </vt:variant>
      <vt:variant>
        <vt:lpwstr/>
      </vt:variant>
      <vt:variant>
        <vt:lpwstr>_Toc522259220</vt:lpwstr>
      </vt:variant>
      <vt:variant>
        <vt:i4>2031664</vt:i4>
      </vt:variant>
      <vt:variant>
        <vt:i4>122</vt:i4>
      </vt:variant>
      <vt:variant>
        <vt:i4>0</vt:i4>
      </vt:variant>
      <vt:variant>
        <vt:i4>5</vt:i4>
      </vt:variant>
      <vt:variant>
        <vt:lpwstr/>
      </vt:variant>
      <vt:variant>
        <vt:lpwstr>_Toc522259219</vt:lpwstr>
      </vt:variant>
      <vt:variant>
        <vt:i4>2031664</vt:i4>
      </vt:variant>
      <vt:variant>
        <vt:i4>116</vt:i4>
      </vt:variant>
      <vt:variant>
        <vt:i4>0</vt:i4>
      </vt:variant>
      <vt:variant>
        <vt:i4>5</vt:i4>
      </vt:variant>
      <vt:variant>
        <vt:lpwstr/>
      </vt:variant>
      <vt:variant>
        <vt:lpwstr>_Toc522259218</vt:lpwstr>
      </vt:variant>
      <vt:variant>
        <vt:i4>2031664</vt:i4>
      </vt:variant>
      <vt:variant>
        <vt:i4>110</vt:i4>
      </vt:variant>
      <vt:variant>
        <vt:i4>0</vt:i4>
      </vt:variant>
      <vt:variant>
        <vt:i4>5</vt:i4>
      </vt:variant>
      <vt:variant>
        <vt:lpwstr/>
      </vt:variant>
      <vt:variant>
        <vt:lpwstr>_Toc522259217</vt:lpwstr>
      </vt:variant>
      <vt:variant>
        <vt:i4>2031664</vt:i4>
      </vt:variant>
      <vt:variant>
        <vt:i4>104</vt:i4>
      </vt:variant>
      <vt:variant>
        <vt:i4>0</vt:i4>
      </vt:variant>
      <vt:variant>
        <vt:i4>5</vt:i4>
      </vt:variant>
      <vt:variant>
        <vt:lpwstr/>
      </vt:variant>
      <vt:variant>
        <vt:lpwstr>_Toc522259216</vt:lpwstr>
      </vt:variant>
      <vt:variant>
        <vt:i4>2031664</vt:i4>
      </vt:variant>
      <vt:variant>
        <vt:i4>98</vt:i4>
      </vt:variant>
      <vt:variant>
        <vt:i4>0</vt:i4>
      </vt:variant>
      <vt:variant>
        <vt:i4>5</vt:i4>
      </vt:variant>
      <vt:variant>
        <vt:lpwstr/>
      </vt:variant>
      <vt:variant>
        <vt:lpwstr>_Toc522259215</vt:lpwstr>
      </vt:variant>
      <vt:variant>
        <vt:i4>2031664</vt:i4>
      </vt:variant>
      <vt:variant>
        <vt:i4>92</vt:i4>
      </vt:variant>
      <vt:variant>
        <vt:i4>0</vt:i4>
      </vt:variant>
      <vt:variant>
        <vt:i4>5</vt:i4>
      </vt:variant>
      <vt:variant>
        <vt:lpwstr/>
      </vt:variant>
      <vt:variant>
        <vt:lpwstr>_Toc522259214</vt:lpwstr>
      </vt:variant>
      <vt:variant>
        <vt:i4>2031664</vt:i4>
      </vt:variant>
      <vt:variant>
        <vt:i4>86</vt:i4>
      </vt:variant>
      <vt:variant>
        <vt:i4>0</vt:i4>
      </vt:variant>
      <vt:variant>
        <vt:i4>5</vt:i4>
      </vt:variant>
      <vt:variant>
        <vt:lpwstr/>
      </vt:variant>
      <vt:variant>
        <vt:lpwstr>_Toc522259213</vt:lpwstr>
      </vt:variant>
      <vt:variant>
        <vt:i4>2031664</vt:i4>
      </vt:variant>
      <vt:variant>
        <vt:i4>80</vt:i4>
      </vt:variant>
      <vt:variant>
        <vt:i4>0</vt:i4>
      </vt:variant>
      <vt:variant>
        <vt:i4>5</vt:i4>
      </vt:variant>
      <vt:variant>
        <vt:lpwstr/>
      </vt:variant>
      <vt:variant>
        <vt:lpwstr>_Toc522259212</vt:lpwstr>
      </vt:variant>
      <vt:variant>
        <vt:i4>2031664</vt:i4>
      </vt:variant>
      <vt:variant>
        <vt:i4>74</vt:i4>
      </vt:variant>
      <vt:variant>
        <vt:i4>0</vt:i4>
      </vt:variant>
      <vt:variant>
        <vt:i4>5</vt:i4>
      </vt:variant>
      <vt:variant>
        <vt:lpwstr/>
      </vt:variant>
      <vt:variant>
        <vt:lpwstr>_Toc522259211</vt:lpwstr>
      </vt:variant>
      <vt:variant>
        <vt:i4>2031664</vt:i4>
      </vt:variant>
      <vt:variant>
        <vt:i4>68</vt:i4>
      </vt:variant>
      <vt:variant>
        <vt:i4>0</vt:i4>
      </vt:variant>
      <vt:variant>
        <vt:i4>5</vt:i4>
      </vt:variant>
      <vt:variant>
        <vt:lpwstr/>
      </vt:variant>
      <vt:variant>
        <vt:lpwstr>_Toc522259210</vt:lpwstr>
      </vt:variant>
      <vt:variant>
        <vt:i4>1966128</vt:i4>
      </vt:variant>
      <vt:variant>
        <vt:i4>62</vt:i4>
      </vt:variant>
      <vt:variant>
        <vt:i4>0</vt:i4>
      </vt:variant>
      <vt:variant>
        <vt:i4>5</vt:i4>
      </vt:variant>
      <vt:variant>
        <vt:lpwstr/>
      </vt:variant>
      <vt:variant>
        <vt:lpwstr>_Toc522259209</vt:lpwstr>
      </vt:variant>
      <vt:variant>
        <vt:i4>1966128</vt:i4>
      </vt:variant>
      <vt:variant>
        <vt:i4>56</vt:i4>
      </vt:variant>
      <vt:variant>
        <vt:i4>0</vt:i4>
      </vt:variant>
      <vt:variant>
        <vt:i4>5</vt:i4>
      </vt:variant>
      <vt:variant>
        <vt:lpwstr/>
      </vt:variant>
      <vt:variant>
        <vt:lpwstr>_Toc522259208</vt:lpwstr>
      </vt:variant>
      <vt:variant>
        <vt:i4>1966128</vt:i4>
      </vt:variant>
      <vt:variant>
        <vt:i4>50</vt:i4>
      </vt:variant>
      <vt:variant>
        <vt:i4>0</vt:i4>
      </vt:variant>
      <vt:variant>
        <vt:i4>5</vt:i4>
      </vt:variant>
      <vt:variant>
        <vt:lpwstr/>
      </vt:variant>
      <vt:variant>
        <vt:lpwstr>_Toc522259207</vt:lpwstr>
      </vt:variant>
      <vt:variant>
        <vt:i4>1966128</vt:i4>
      </vt:variant>
      <vt:variant>
        <vt:i4>44</vt:i4>
      </vt:variant>
      <vt:variant>
        <vt:i4>0</vt:i4>
      </vt:variant>
      <vt:variant>
        <vt:i4>5</vt:i4>
      </vt:variant>
      <vt:variant>
        <vt:lpwstr/>
      </vt:variant>
      <vt:variant>
        <vt:lpwstr>_Toc522259206</vt:lpwstr>
      </vt:variant>
      <vt:variant>
        <vt:i4>1966128</vt:i4>
      </vt:variant>
      <vt:variant>
        <vt:i4>38</vt:i4>
      </vt:variant>
      <vt:variant>
        <vt:i4>0</vt:i4>
      </vt:variant>
      <vt:variant>
        <vt:i4>5</vt:i4>
      </vt:variant>
      <vt:variant>
        <vt:lpwstr/>
      </vt:variant>
      <vt:variant>
        <vt:lpwstr>_Toc522259205</vt:lpwstr>
      </vt:variant>
      <vt:variant>
        <vt:i4>1966128</vt:i4>
      </vt:variant>
      <vt:variant>
        <vt:i4>32</vt:i4>
      </vt:variant>
      <vt:variant>
        <vt:i4>0</vt:i4>
      </vt:variant>
      <vt:variant>
        <vt:i4>5</vt:i4>
      </vt:variant>
      <vt:variant>
        <vt:lpwstr/>
      </vt:variant>
      <vt:variant>
        <vt:lpwstr>_Toc522259204</vt:lpwstr>
      </vt:variant>
      <vt:variant>
        <vt:i4>1966128</vt:i4>
      </vt:variant>
      <vt:variant>
        <vt:i4>26</vt:i4>
      </vt:variant>
      <vt:variant>
        <vt:i4>0</vt:i4>
      </vt:variant>
      <vt:variant>
        <vt:i4>5</vt:i4>
      </vt:variant>
      <vt:variant>
        <vt:lpwstr/>
      </vt:variant>
      <vt:variant>
        <vt:lpwstr>_Toc522259203</vt:lpwstr>
      </vt:variant>
      <vt:variant>
        <vt:i4>1966128</vt:i4>
      </vt:variant>
      <vt:variant>
        <vt:i4>20</vt:i4>
      </vt:variant>
      <vt:variant>
        <vt:i4>0</vt:i4>
      </vt:variant>
      <vt:variant>
        <vt:i4>5</vt:i4>
      </vt:variant>
      <vt:variant>
        <vt:lpwstr/>
      </vt:variant>
      <vt:variant>
        <vt:lpwstr>_Toc522259202</vt:lpwstr>
      </vt:variant>
      <vt:variant>
        <vt:i4>2818108</vt:i4>
      </vt:variant>
      <vt:variant>
        <vt:i4>15</vt:i4>
      </vt:variant>
      <vt:variant>
        <vt:i4>0</vt:i4>
      </vt:variant>
      <vt:variant>
        <vt:i4>5</vt:i4>
      </vt:variant>
      <vt:variant>
        <vt:lpwstr/>
      </vt:variant>
      <vt:variant>
        <vt:lpwstr>icdp183</vt:lpwstr>
      </vt:variant>
      <vt:variant>
        <vt:i4>1245197</vt:i4>
      </vt:variant>
      <vt:variant>
        <vt:i4>9</vt:i4>
      </vt:variant>
      <vt:variant>
        <vt:i4>0</vt:i4>
      </vt:variant>
      <vt:variant>
        <vt:i4>5</vt:i4>
      </vt:variant>
      <vt:variant>
        <vt:lpwstr/>
      </vt:variant>
      <vt:variant>
        <vt:lpwstr>ICDp9</vt:lpwstr>
      </vt:variant>
      <vt:variant>
        <vt:i4>393286</vt:i4>
      </vt:variant>
      <vt:variant>
        <vt:i4>6</vt:i4>
      </vt:variant>
      <vt:variant>
        <vt:i4>0</vt:i4>
      </vt:variant>
      <vt:variant>
        <vt:i4>5</vt:i4>
      </vt:variant>
      <vt:variant>
        <vt:lpwstr/>
      </vt:variant>
      <vt:variant>
        <vt:lpwstr>p167</vt:lpwstr>
      </vt:variant>
      <vt:variant>
        <vt:i4>3342448</vt:i4>
      </vt:variant>
      <vt:variant>
        <vt:i4>3</vt:i4>
      </vt:variant>
      <vt:variant>
        <vt:i4>0</vt:i4>
      </vt:variant>
      <vt:variant>
        <vt:i4>5</vt:i4>
      </vt:variant>
      <vt:variant>
        <vt:lpwstr/>
      </vt:variant>
      <vt:variant>
        <vt:lpwstr>p3</vt:lpwstr>
      </vt:variant>
      <vt:variant>
        <vt:i4>3276912</vt:i4>
      </vt:variant>
      <vt:variant>
        <vt:i4>0</vt:i4>
      </vt:variant>
      <vt:variant>
        <vt:i4>0</vt:i4>
      </vt:variant>
      <vt:variant>
        <vt:i4>5</vt:i4>
      </vt:variant>
      <vt:variant>
        <vt:lpwstr/>
      </vt:variant>
      <vt:variant>
        <vt:lpwstr>p2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Technical Manual</dc:title>
  <dc:subject/>
  <dc:creator>Department of Veterans Affairs, Veterans Health Administration, Product Development</dc:creator>
  <cp:keywords>PIMS; Scheduling; Technical Manual; Ambulatory Care Reporting</cp:keywords>
  <cp:lastModifiedBy>Moody, Susan G.</cp:lastModifiedBy>
  <cp:revision>3</cp:revision>
  <cp:lastPrinted>2020-10-07T19:26:00Z</cp:lastPrinted>
  <dcterms:created xsi:type="dcterms:W3CDTF">2020-09-22T20:16:00Z</dcterms:created>
  <dcterms:modified xsi:type="dcterms:W3CDTF">2020-10-07T19:28:00Z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