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E3C04" w14:textId="77777777" w:rsidR="00772C6A" w:rsidRDefault="00772C6A">
      <w:pPr>
        <w:pStyle w:val="BodyText"/>
        <w:spacing w:before="9"/>
        <w:rPr>
          <w:sz w:val="18"/>
        </w:rPr>
      </w:pPr>
    </w:p>
    <w:p w14:paraId="39B123F2" w14:textId="77777777" w:rsidR="00772C6A" w:rsidRDefault="001C2E1C">
      <w:pPr>
        <w:pStyle w:val="BodyText"/>
        <w:ind w:left="2210"/>
        <w:rPr>
          <w:sz w:val="20"/>
        </w:rPr>
      </w:pPr>
      <w:r>
        <w:rPr>
          <w:noProof/>
          <w:sz w:val="20"/>
        </w:rPr>
        <w:drawing>
          <wp:inline distT="0" distB="0" distL="0" distR="0" wp14:anchorId="0C2BBE8E" wp14:editId="0539FCCB">
            <wp:extent cx="3316585" cy="2072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16585" cy="2072640"/>
                    </a:xfrm>
                    <a:prstGeom prst="rect">
                      <a:avLst/>
                    </a:prstGeom>
                  </pic:spPr>
                </pic:pic>
              </a:graphicData>
            </a:graphic>
          </wp:inline>
        </w:drawing>
      </w:r>
    </w:p>
    <w:p w14:paraId="5BBCC11F" w14:textId="77777777" w:rsidR="00772C6A" w:rsidRDefault="00772C6A">
      <w:pPr>
        <w:pStyle w:val="BodyText"/>
        <w:rPr>
          <w:sz w:val="20"/>
        </w:rPr>
      </w:pPr>
    </w:p>
    <w:p w14:paraId="7349A3AA" w14:textId="77777777" w:rsidR="00772C6A" w:rsidRDefault="00772C6A">
      <w:pPr>
        <w:pStyle w:val="BodyText"/>
        <w:rPr>
          <w:sz w:val="20"/>
        </w:rPr>
      </w:pPr>
    </w:p>
    <w:p w14:paraId="6B18B60E" w14:textId="77777777" w:rsidR="00772C6A" w:rsidRDefault="00772C6A">
      <w:pPr>
        <w:pStyle w:val="BodyText"/>
        <w:rPr>
          <w:sz w:val="20"/>
        </w:rPr>
      </w:pPr>
    </w:p>
    <w:p w14:paraId="2E0D1652" w14:textId="77777777" w:rsidR="00772C6A" w:rsidRDefault="00772C6A">
      <w:pPr>
        <w:pStyle w:val="BodyText"/>
        <w:rPr>
          <w:sz w:val="20"/>
        </w:rPr>
      </w:pPr>
    </w:p>
    <w:p w14:paraId="471E1C88" w14:textId="77777777" w:rsidR="00772C6A" w:rsidRDefault="00772C6A">
      <w:pPr>
        <w:pStyle w:val="BodyText"/>
        <w:spacing w:before="5"/>
        <w:rPr>
          <w:sz w:val="23"/>
        </w:rPr>
      </w:pPr>
    </w:p>
    <w:p w14:paraId="693977F4" w14:textId="399098E2" w:rsidR="00772C6A" w:rsidRDefault="001C2E1C">
      <w:pPr>
        <w:pStyle w:val="Heading1"/>
        <w:spacing w:before="129" w:line="216" w:lineRule="auto"/>
        <w:ind w:right="1132"/>
        <w:jc w:val="center"/>
      </w:pPr>
      <w:r>
        <w:t>Traumatic Brain Injury (TBI) Screening Reminder</w:t>
      </w:r>
      <w:r w:rsidR="00FD2F2B">
        <w:t xml:space="preserve"> </w:t>
      </w:r>
    </w:p>
    <w:p w14:paraId="5CBBB0B8" w14:textId="77777777" w:rsidR="00772C6A" w:rsidRDefault="00772C6A">
      <w:pPr>
        <w:pStyle w:val="BodyText"/>
        <w:spacing w:before="1"/>
        <w:rPr>
          <w:rFonts w:ascii="Arial"/>
          <w:b/>
          <w:sz w:val="48"/>
        </w:rPr>
      </w:pPr>
    </w:p>
    <w:p w14:paraId="27775DF5" w14:textId="77777777" w:rsidR="00772C6A" w:rsidRDefault="001C2E1C">
      <w:pPr>
        <w:spacing w:before="1"/>
        <w:ind w:left="432" w:right="1131"/>
        <w:jc w:val="center"/>
        <w:rPr>
          <w:rFonts w:ascii="Arial"/>
          <w:b/>
          <w:sz w:val="28"/>
        </w:rPr>
      </w:pPr>
      <w:r>
        <w:rPr>
          <w:rFonts w:ascii="Arial"/>
          <w:b/>
          <w:sz w:val="28"/>
        </w:rPr>
        <w:t>PXRM*2*8</w:t>
      </w:r>
    </w:p>
    <w:p w14:paraId="295C550D" w14:textId="77777777" w:rsidR="00772C6A" w:rsidRDefault="00772C6A">
      <w:pPr>
        <w:pStyle w:val="BodyText"/>
        <w:rPr>
          <w:rFonts w:ascii="Arial"/>
          <w:b/>
          <w:sz w:val="30"/>
        </w:rPr>
      </w:pPr>
    </w:p>
    <w:p w14:paraId="56378D6B" w14:textId="77777777" w:rsidR="00772C6A" w:rsidRDefault="00772C6A">
      <w:pPr>
        <w:pStyle w:val="BodyText"/>
        <w:rPr>
          <w:rFonts w:ascii="Arial"/>
          <w:b/>
          <w:sz w:val="30"/>
        </w:rPr>
      </w:pPr>
    </w:p>
    <w:p w14:paraId="2C391677" w14:textId="77777777" w:rsidR="00772C6A" w:rsidRDefault="001C2E1C">
      <w:pPr>
        <w:pStyle w:val="Heading2"/>
        <w:spacing w:before="229"/>
        <w:ind w:right="1130"/>
        <w:jc w:val="center"/>
      </w:pPr>
      <w:r>
        <w:t>INSTALLATION &amp; SETUP GUIDE</w:t>
      </w:r>
    </w:p>
    <w:p w14:paraId="251FAFD8" w14:textId="77777777" w:rsidR="00772C6A" w:rsidRDefault="00772C6A">
      <w:pPr>
        <w:pStyle w:val="BodyText"/>
        <w:rPr>
          <w:rFonts w:ascii="Arial"/>
          <w:b/>
          <w:sz w:val="52"/>
        </w:rPr>
      </w:pPr>
    </w:p>
    <w:p w14:paraId="4BA9B86D" w14:textId="77777777" w:rsidR="00772C6A" w:rsidRDefault="001C2E1C">
      <w:pPr>
        <w:ind w:left="432" w:right="1130"/>
        <w:jc w:val="center"/>
        <w:rPr>
          <w:rFonts w:ascii="Arial"/>
          <w:b/>
          <w:sz w:val="28"/>
        </w:rPr>
      </w:pPr>
      <w:r>
        <w:rPr>
          <w:rFonts w:ascii="Arial"/>
          <w:b/>
          <w:sz w:val="28"/>
        </w:rPr>
        <w:t>March 2007</w:t>
      </w:r>
    </w:p>
    <w:p w14:paraId="491507F6" w14:textId="77777777" w:rsidR="00772C6A" w:rsidRDefault="00772C6A">
      <w:pPr>
        <w:pStyle w:val="BodyText"/>
        <w:rPr>
          <w:rFonts w:ascii="Arial"/>
          <w:b/>
          <w:sz w:val="30"/>
        </w:rPr>
      </w:pPr>
    </w:p>
    <w:p w14:paraId="46DF4474" w14:textId="77777777" w:rsidR="00772C6A" w:rsidRDefault="00772C6A">
      <w:pPr>
        <w:pStyle w:val="BodyText"/>
        <w:rPr>
          <w:rFonts w:ascii="Arial"/>
          <w:b/>
          <w:sz w:val="30"/>
        </w:rPr>
      </w:pPr>
    </w:p>
    <w:p w14:paraId="7E51F90B" w14:textId="77777777" w:rsidR="00772C6A" w:rsidRDefault="00772C6A">
      <w:pPr>
        <w:pStyle w:val="BodyText"/>
        <w:rPr>
          <w:rFonts w:ascii="Arial"/>
          <w:b/>
          <w:sz w:val="30"/>
        </w:rPr>
      </w:pPr>
    </w:p>
    <w:p w14:paraId="29CC1235" w14:textId="77777777" w:rsidR="00772C6A" w:rsidRDefault="00772C6A">
      <w:pPr>
        <w:pStyle w:val="BodyText"/>
        <w:rPr>
          <w:rFonts w:ascii="Arial"/>
          <w:b/>
          <w:sz w:val="30"/>
        </w:rPr>
      </w:pPr>
    </w:p>
    <w:p w14:paraId="14E354CC" w14:textId="77777777" w:rsidR="00772C6A" w:rsidRDefault="00772C6A">
      <w:pPr>
        <w:pStyle w:val="BodyText"/>
        <w:rPr>
          <w:rFonts w:ascii="Arial"/>
          <w:b/>
          <w:sz w:val="30"/>
        </w:rPr>
      </w:pPr>
    </w:p>
    <w:p w14:paraId="7038CBE8" w14:textId="77777777" w:rsidR="00772C6A" w:rsidRDefault="001C2E1C">
      <w:pPr>
        <w:pStyle w:val="BodyText"/>
        <w:spacing w:before="206"/>
        <w:ind w:left="3172" w:right="3869" w:hanging="2"/>
        <w:jc w:val="center"/>
        <w:rPr>
          <w:rFonts w:ascii="Arial"/>
        </w:rPr>
      </w:pPr>
      <w:r>
        <w:rPr>
          <w:rFonts w:ascii="Arial"/>
        </w:rPr>
        <w:t>Health Provider Systems Department of Veterans Affairs</w:t>
      </w:r>
    </w:p>
    <w:p w14:paraId="4DF36D28" w14:textId="77777777" w:rsidR="00772C6A" w:rsidRDefault="00772C6A">
      <w:pPr>
        <w:jc w:val="center"/>
        <w:rPr>
          <w:rFonts w:ascii="Arial"/>
        </w:rPr>
        <w:sectPr w:rsidR="00772C6A">
          <w:type w:val="continuous"/>
          <w:pgSz w:w="12240" w:h="15840"/>
          <w:pgMar w:top="1500" w:right="600" w:bottom="280" w:left="1300" w:header="720" w:footer="720" w:gutter="0"/>
          <w:cols w:space="720"/>
        </w:sectPr>
      </w:pPr>
    </w:p>
    <w:p w14:paraId="0EAF6456" w14:textId="77777777" w:rsidR="00772C6A" w:rsidRDefault="001C2E1C">
      <w:pPr>
        <w:pStyle w:val="Heading3"/>
        <w:tabs>
          <w:tab w:val="left" w:pos="9529"/>
        </w:tabs>
        <w:spacing w:before="59"/>
        <w:ind w:left="140"/>
        <w:rPr>
          <w:u w:val="none"/>
        </w:rPr>
      </w:pPr>
      <w:r>
        <w:lastRenderedPageBreak/>
        <w:t>Contents</w:t>
      </w:r>
      <w:r>
        <w:tab/>
      </w:r>
    </w:p>
    <w:p w14:paraId="79A8F1AF" w14:textId="77777777" w:rsidR="00772C6A" w:rsidRDefault="00772C6A">
      <w:pPr>
        <w:pStyle w:val="BodyText"/>
        <w:spacing w:before="9"/>
        <w:rPr>
          <w:rFonts w:ascii="Arial"/>
          <w:sz w:val="18"/>
        </w:rPr>
      </w:pPr>
    </w:p>
    <w:sdt>
      <w:sdtPr>
        <w:rPr>
          <w:b w:val="0"/>
          <w:bCs w:val="0"/>
          <w:sz w:val="22"/>
          <w:szCs w:val="22"/>
        </w:rPr>
        <w:id w:val="995463317"/>
        <w:docPartObj>
          <w:docPartGallery w:val="Table of Contents"/>
          <w:docPartUnique/>
        </w:docPartObj>
      </w:sdtPr>
      <w:sdtEndPr/>
      <w:sdtContent>
        <w:p w14:paraId="614CBA7D" w14:textId="77777777" w:rsidR="00772C6A" w:rsidRDefault="00342C59">
          <w:pPr>
            <w:pStyle w:val="TOC3"/>
            <w:tabs>
              <w:tab w:val="right" w:leader="dot" w:pos="9499"/>
            </w:tabs>
            <w:rPr>
              <w:sz w:val="24"/>
            </w:rPr>
          </w:pPr>
          <w:hyperlink w:anchor="_bookmark0" w:history="1">
            <w:r w:rsidR="001C2E1C">
              <w:rPr>
                <w:sz w:val="24"/>
              </w:rPr>
              <w:t>I</w:t>
            </w:r>
          </w:hyperlink>
          <w:hyperlink w:anchor="_bookmark0" w:history="1">
            <w:r w:rsidR="001C2E1C">
              <w:t>NTRODUCTION</w:t>
            </w:r>
          </w:hyperlink>
          <w:hyperlink w:anchor="_bookmark0" w:history="1">
            <w:r w:rsidR="001C2E1C">
              <w:tab/>
            </w:r>
            <w:r w:rsidR="001C2E1C">
              <w:rPr>
                <w:sz w:val="24"/>
              </w:rPr>
              <w:t>1</w:t>
            </w:r>
          </w:hyperlink>
        </w:p>
        <w:p w14:paraId="579B2740" w14:textId="77777777" w:rsidR="00772C6A" w:rsidRDefault="00342C59">
          <w:pPr>
            <w:pStyle w:val="TOC4"/>
            <w:tabs>
              <w:tab w:val="right" w:leader="dot" w:pos="9499"/>
            </w:tabs>
            <w:ind w:left="500" w:firstLine="0"/>
          </w:pPr>
          <w:hyperlink w:anchor="_bookmark0" w:history="1">
            <w:r w:rsidR="001C2E1C">
              <w:t>Web</w:t>
            </w:r>
            <w:r w:rsidR="001C2E1C">
              <w:rPr>
                <w:spacing w:val="-1"/>
              </w:rPr>
              <w:t xml:space="preserve"> </w:t>
            </w:r>
            <w:r w:rsidR="001C2E1C">
              <w:t>Sites</w:t>
            </w:r>
            <w:r w:rsidR="001C2E1C">
              <w:tab/>
              <w:t>1</w:t>
            </w:r>
          </w:hyperlink>
        </w:p>
        <w:p w14:paraId="763D93EB" w14:textId="77777777" w:rsidR="00772C6A" w:rsidRDefault="00342C59">
          <w:pPr>
            <w:pStyle w:val="TOC2"/>
            <w:tabs>
              <w:tab w:val="right" w:leader="dot" w:pos="9499"/>
            </w:tabs>
            <w:rPr>
              <w:i w:val="0"/>
              <w:sz w:val="24"/>
            </w:rPr>
          </w:pPr>
          <w:hyperlink w:anchor="_bookmark1" w:history="1">
            <w:r w:rsidR="001C2E1C">
              <w:rPr>
                <w:i w:val="0"/>
                <w:sz w:val="24"/>
              </w:rPr>
              <w:t>P</w:t>
            </w:r>
          </w:hyperlink>
          <w:hyperlink w:anchor="_bookmark1" w:history="1">
            <w:r w:rsidR="001C2E1C">
              <w:rPr>
                <w:i w:val="0"/>
                <w:sz w:val="19"/>
              </w:rPr>
              <w:t>RE</w:t>
            </w:r>
          </w:hyperlink>
          <w:hyperlink w:anchor="_bookmark1" w:history="1">
            <w:r w:rsidR="001C2E1C">
              <w:rPr>
                <w:i w:val="0"/>
                <w:sz w:val="24"/>
              </w:rPr>
              <w:t>-I</w:t>
            </w:r>
          </w:hyperlink>
          <w:hyperlink w:anchor="_bookmark1" w:history="1">
            <w:r w:rsidR="001C2E1C">
              <w:rPr>
                <w:i w:val="0"/>
                <w:sz w:val="19"/>
              </w:rPr>
              <w:t>NSTALLATION</w:t>
            </w:r>
          </w:hyperlink>
          <w:hyperlink w:anchor="_bookmark1" w:history="1">
            <w:r w:rsidR="001C2E1C">
              <w:rPr>
                <w:i w:val="0"/>
                <w:sz w:val="19"/>
              </w:rPr>
              <w:tab/>
            </w:r>
            <w:r w:rsidR="001C2E1C">
              <w:rPr>
                <w:i w:val="0"/>
                <w:sz w:val="24"/>
              </w:rPr>
              <w:t>2</w:t>
            </w:r>
          </w:hyperlink>
        </w:p>
        <w:p w14:paraId="33609E20" w14:textId="77777777" w:rsidR="00772C6A" w:rsidRDefault="00342C59">
          <w:pPr>
            <w:pStyle w:val="TOC4"/>
            <w:tabs>
              <w:tab w:val="right" w:leader="dot" w:pos="9499"/>
            </w:tabs>
            <w:ind w:left="500" w:firstLine="0"/>
          </w:pPr>
          <w:hyperlink w:anchor="_bookmark1" w:history="1">
            <w:r w:rsidR="001C2E1C">
              <w:t>Required</w:t>
            </w:r>
            <w:r w:rsidR="001C2E1C">
              <w:rPr>
                <w:spacing w:val="-1"/>
              </w:rPr>
              <w:t xml:space="preserve"> </w:t>
            </w:r>
            <w:r w:rsidR="001C2E1C">
              <w:t>Software</w:t>
            </w:r>
            <w:r w:rsidR="001C2E1C">
              <w:tab/>
              <w:t>2</w:t>
            </w:r>
          </w:hyperlink>
        </w:p>
        <w:p w14:paraId="1C9EFFED" w14:textId="77777777" w:rsidR="00772C6A" w:rsidRDefault="00342C59">
          <w:pPr>
            <w:pStyle w:val="TOC4"/>
            <w:tabs>
              <w:tab w:val="right" w:leader="dot" w:pos="9498"/>
            </w:tabs>
            <w:ind w:left="500" w:firstLine="0"/>
          </w:pPr>
          <w:hyperlink w:anchor="_bookmark1" w:history="1">
            <w:r w:rsidR="001C2E1C">
              <w:t>File</w:t>
            </w:r>
            <w:r w:rsidR="001C2E1C">
              <w:rPr>
                <w:spacing w:val="-1"/>
              </w:rPr>
              <w:t xml:space="preserve"> </w:t>
            </w:r>
            <w:r w:rsidR="001C2E1C">
              <w:t>installed</w:t>
            </w:r>
            <w:r w:rsidR="001C2E1C">
              <w:tab/>
              <w:t>2</w:t>
            </w:r>
          </w:hyperlink>
        </w:p>
        <w:p w14:paraId="1ACCF9D2" w14:textId="77777777" w:rsidR="00772C6A" w:rsidRDefault="00342C59">
          <w:pPr>
            <w:pStyle w:val="TOC4"/>
            <w:tabs>
              <w:tab w:val="right" w:leader="dot" w:pos="9499"/>
            </w:tabs>
            <w:ind w:left="500" w:firstLine="0"/>
          </w:pPr>
          <w:hyperlink w:anchor="_bookmark1" w:history="1">
            <w:r w:rsidR="001C2E1C">
              <w:t>Routines</w:t>
            </w:r>
            <w:r w:rsidR="001C2E1C">
              <w:rPr>
                <w:spacing w:val="-1"/>
              </w:rPr>
              <w:t xml:space="preserve"> </w:t>
            </w:r>
            <w:r w:rsidR="001C2E1C">
              <w:t>Installed</w:t>
            </w:r>
            <w:r w:rsidR="001C2E1C">
              <w:tab/>
              <w:t>2</w:t>
            </w:r>
          </w:hyperlink>
        </w:p>
        <w:p w14:paraId="4498B525" w14:textId="77777777" w:rsidR="00772C6A" w:rsidRDefault="00342C59">
          <w:pPr>
            <w:pStyle w:val="TOC4"/>
            <w:tabs>
              <w:tab w:val="right" w:leader="dot" w:pos="9498"/>
            </w:tabs>
            <w:spacing w:line="240" w:lineRule="auto"/>
            <w:ind w:left="500" w:firstLine="0"/>
          </w:pPr>
          <w:hyperlink w:anchor="_bookmark1" w:history="1">
            <w:r w:rsidR="001C2E1C">
              <w:t>Estimated</w:t>
            </w:r>
            <w:r w:rsidR="001C2E1C">
              <w:rPr>
                <w:spacing w:val="-1"/>
              </w:rPr>
              <w:t xml:space="preserve"> </w:t>
            </w:r>
            <w:r w:rsidR="001C2E1C">
              <w:t>Installation Time</w:t>
            </w:r>
            <w:r w:rsidR="001C2E1C">
              <w:tab/>
              <w:t>2</w:t>
            </w:r>
          </w:hyperlink>
        </w:p>
        <w:p w14:paraId="316A2DB3" w14:textId="77777777" w:rsidR="00772C6A" w:rsidRDefault="00342C59">
          <w:pPr>
            <w:pStyle w:val="TOC1"/>
            <w:tabs>
              <w:tab w:val="right" w:leader="dot" w:pos="9499"/>
            </w:tabs>
            <w:rPr>
              <w:sz w:val="24"/>
            </w:rPr>
          </w:pPr>
          <w:hyperlink w:anchor="_bookmark2" w:history="1">
            <w:r w:rsidR="001C2E1C">
              <w:rPr>
                <w:sz w:val="24"/>
              </w:rPr>
              <w:t>I</w:t>
            </w:r>
          </w:hyperlink>
          <w:hyperlink w:anchor="_bookmark2" w:history="1">
            <w:r w:rsidR="001C2E1C">
              <w:t>NSTALLATION</w:t>
            </w:r>
          </w:hyperlink>
          <w:hyperlink w:anchor="_bookmark2" w:history="1">
            <w:r w:rsidR="001C2E1C">
              <w:tab/>
            </w:r>
            <w:r w:rsidR="001C2E1C">
              <w:rPr>
                <w:sz w:val="24"/>
              </w:rPr>
              <w:t>3</w:t>
            </w:r>
          </w:hyperlink>
        </w:p>
        <w:p w14:paraId="5167FD06" w14:textId="77777777" w:rsidR="00772C6A" w:rsidRDefault="00342C59">
          <w:pPr>
            <w:pStyle w:val="TOC4"/>
            <w:numPr>
              <w:ilvl w:val="0"/>
              <w:numId w:val="14"/>
            </w:numPr>
            <w:tabs>
              <w:tab w:val="left" w:pos="716"/>
              <w:tab w:val="right" w:leader="dot" w:pos="9499"/>
            </w:tabs>
          </w:pPr>
          <w:hyperlink w:anchor="_bookmark2" w:history="1">
            <w:r w:rsidR="001C2E1C">
              <w:t>Retrieve the PXRM*2.0*8 build</w:t>
            </w:r>
            <w:r w:rsidR="001C2E1C">
              <w:tab/>
              <w:t>3</w:t>
            </w:r>
          </w:hyperlink>
        </w:p>
        <w:p w14:paraId="1D62B695" w14:textId="77777777" w:rsidR="00772C6A" w:rsidRDefault="00342C59">
          <w:pPr>
            <w:pStyle w:val="TOC4"/>
            <w:numPr>
              <w:ilvl w:val="0"/>
              <w:numId w:val="14"/>
            </w:numPr>
            <w:tabs>
              <w:tab w:val="left" w:pos="716"/>
              <w:tab w:val="right" w:leader="dot" w:pos="9499"/>
            </w:tabs>
            <w:spacing w:line="240" w:lineRule="auto"/>
          </w:pPr>
          <w:hyperlink w:anchor="_bookmark2" w:history="1">
            <w:r w:rsidR="001C2E1C">
              <w:t>Install the build first in a training or</w:t>
            </w:r>
            <w:r w:rsidR="001C2E1C">
              <w:rPr>
                <w:spacing w:val="-2"/>
              </w:rPr>
              <w:t xml:space="preserve"> </w:t>
            </w:r>
            <w:r w:rsidR="001C2E1C">
              <w:t>test</w:t>
            </w:r>
            <w:r w:rsidR="001C2E1C">
              <w:rPr>
                <w:spacing w:val="-1"/>
              </w:rPr>
              <w:t xml:space="preserve"> </w:t>
            </w:r>
            <w:r w:rsidR="001C2E1C">
              <w:t>account.</w:t>
            </w:r>
            <w:r w:rsidR="001C2E1C">
              <w:tab/>
              <w:t>3</w:t>
            </w:r>
          </w:hyperlink>
        </w:p>
        <w:p w14:paraId="6F033F14" w14:textId="77777777" w:rsidR="00772C6A" w:rsidRDefault="00342C59">
          <w:pPr>
            <w:pStyle w:val="TOC4"/>
            <w:numPr>
              <w:ilvl w:val="0"/>
              <w:numId w:val="14"/>
            </w:numPr>
            <w:tabs>
              <w:tab w:val="left" w:pos="716"/>
              <w:tab w:val="right" w:leader="dot" w:pos="9499"/>
            </w:tabs>
            <w:spacing w:before="1"/>
          </w:pPr>
          <w:hyperlink w:anchor="_bookmark2" w:history="1">
            <w:r w:rsidR="001C2E1C">
              <w:t>Load</w:t>
            </w:r>
            <w:r w:rsidR="001C2E1C">
              <w:rPr>
                <w:spacing w:val="-1"/>
              </w:rPr>
              <w:t xml:space="preserve"> </w:t>
            </w:r>
            <w:r w:rsidR="001C2E1C">
              <w:t>the distribution.</w:t>
            </w:r>
            <w:r w:rsidR="001C2E1C">
              <w:tab/>
              <w:t>3</w:t>
            </w:r>
          </w:hyperlink>
        </w:p>
        <w:p w14:paraId="6A97D102" w14:textId="77777777" w:rsidR="00772C6A" w:rsidRDefault="00342C59">
          <w:pPr>
            <w:pStyle w:val="TOC4"/>
            <w:numPr>
              <w:ilvl w:val="1"/>
              <w:numId w:val="14"/>
            </w:numPr>
            <w:tabs>
              <w:tab w:val="left" w:pos="716"/>
              <w:tab w:val="right" w:leader="dot" w:pos="9499"/>
            </w:tabs>
          </w:pPr>
          <w:hyperlink w:anchor="_bookmark2" w:history="1">
            <w:r w:rsidR="001C2E1C">
              <w:t>Verify Checksums in</w:t>
            </w:r>
            <w:r w:rsidR="001C2E1C">
              <w:rPr>
                <w:spacing w:val="1"/>
              </w:rPr>
              <w:t xml:space="preserve"> </w:t>
            </w:r>
            <w:r w:rsidR="001C2E1C">
              <w:t>Transport Global</w:t>
            </w:r>
            <w:r w:rsidR="001C2E1C">
              <w:tab/>
              <w:t>3</w:t>
            </w:r>
          </w:hyperlink>
        </w:p>
        <w:p w14:paraId="5D3A258C" w14:textId="77777777" w:rsidR="00772C6A" w:rsidRDefault="00342C59">
          <w:pPr>
            <w:pStyle w:val="TOC4"/>
            <w:numPr>
              <w:ilvl w:val="1"/>
              <w:numId w:val="14"/>
            </w:numPr>
            <w:tabs>
              <w:tab w:val="left" w:pos="716"/>
              <w:tab w:val="right" w:leader="dot" w:pos="9499"/>
            </w:tabs>
            <w:spacing w:line="240" w:lineRule="auto"/>
          </w:pPr>
          <w:hyperlink w:anchor="_bookmark3" w:history="1">
            <w:r w:rsidR="001C2E1C">
              <w:t>Print</w:t>
            </w:r>
            <w:r w:rsidR="001C2E1C">
              <w:rPr>
                <w:spacing w:val="-1"/>
              </w:rPr>
              <w:t xml:space="preserve"> </w:t>
            </w:r>
            <w:r w:rsidR="001C2E1C">
              <w:t>Transport Global</w:t>
            </w:r>
            <w:r w:rsidR="001C2E1C">
              <w:tab/>
              <w:t>4</w:t>
            </w:r>
          </w:hyperlink>
        </w:p>
        <w:p w14:paraId="1ABF5450" w14:textId="77777777" w:rsidR="00772C6A" w:rsidRDefault="00342C59">
          <w:pPr>
            <w:pStyle w:val="TOC4"/>
            <w:numPr>
              <w:ilvl w:val="0"/>
              <w:numId w:val="14"/>
            </w:numPr>
            <w:tabs>
              <w:tab w:val="left" w:pos="716"/>
              <w:tab w:val="right" w:leader="dot" w:pos="9498"/>
            </w:tabs>
            <w:spacing w:line="240" w:lineRule="auto"/>
          </w:pPr>
          <w:hyperlink w:anchor="_bookmark3" w:history="1">
            <w:r w:rsidR="001C2E1C">
              <w:t>Install</w:t>
            </w:r>
            <w:r w:rsidR="001C2E1C">
              <w:rPr>
                <w:spacing w:val="-1"/>
              </w:rPr>
              <w:t xml:space="preserve"> </w:t>
            </w:r>
            <w:r w:rsidR="001C2E1C">
              <w:t>the package.</w:t>
            </w:r>
            <w:r w:rsidR="001C2E1C">
              <w:tab/>
              <w:t>4</w:t>
            </w:r>
          </w:hyperlink>
        </w:p>
        <w:p w14:paraId="39123C7B" w14:textId="77777777" w:rsidR="00772C6A" w:rsidRDefault="00342C59">
          <w:pPr>
            <w:pStyle w:val="TOC4"/>
            <w:numPr>
              <w:ilvl w:val="0"/>
              <w:numId w:val="13"/>
            </w:numPr>
            <w:tabs>
              <w:tab w:val="left" w:pos="716"/>
              <w:tab w:val="right" w:leader="dot" w:pos="9499"/>
            </w:tabs>
            <w:spacing w:line="240" w:lineRule="auto"/>
          </w:pPr>
          <w:hyperlink w:anchor="_bookmark4" w:history="1">
            <w:r w:rsidR="001C2E1C">
              <w:t>Install File</w:t>
            </w:r>
            <w:r w:rsidR="001C2E1C">
              <w:rPr>
                <w:spacing w:val="-1"/>
              </w:rPr>
              <w:t xml:space="preserve"> </w:t>
            </w:r>
            <w:r w:rsidR="001C2E1C">
              <w:t>Print (optional)</w:t>
            </w:r>
            <w:r w:rsidR="001C2E1C">
              <w:tab/>
              <w:t>6</w:t>
            </w:r>
          </w:hyperlink>
        </w:p>
        <w:p w14:paraId="0BA7161A" w14:textId="77777777" w:rsidR="00772C6A" w:rsidRDefault="00342C59">
          <w:pPr>
            <w:pStyle w:val="TOC4"/>
            <w:numPr>
              <w:ilvl w:val="0"/>
              <w:numId w:val="13"/>
            </w:numPr>
            <w:tabs>
              <w:tab w:val="left" w:pos="716"/>
              <w:tab w:val="right" w:leader="dot" w:pos="9498"/>
            </w:tabs>
            <w:spacing w:before="1"/>
          </w:pPr>
          <w:hyperlink w:anchor="_bookmark4" w:history="1">
            <w:r w:rsidR="001C2E1C">
              <w:t>Build File</w:t>
            </w:r>
            <w:r w:rsidR="001C2E1C">
              <w:rPr>
                <w:spacing w:val="-1"/>
              </w:rPr>
              <w:t xml:space="preserve"> </w:t>
            </w:r>
            <w:r w:rsidR="001C2E1C">
              <w:t>Print (optional)</w:t>
            </w:r>
            <w:r w:rsidR="001C2E1C">
              <w:tab/>
              <w:t>6</w:t>
            </w:r>
          </w:hyperlink>
        </w:p>
        <w:p w14:paraId="240787A3" w14:textId="77777777" w:rsidR="00772C6A" w:rsidRDefault="00342C59">
          <w:pPr>
            <w:pStyle w:val="TOC4"/>
            <w:numPr>
              <w:ilvl w:val="0"/>
              <w:numId w:val="13"/>
            </w:numPr>
            <w:tabs>
              <w:tab w:val="left" w:pos="716"/>
              <w:tab w:val="right" w:leader="dot" w:pos="9499"/>
            </w:tabs>
          </w:pPr>
          <w:hyperlink w:anchor="_bookmark4" w:history="1">
            <w:r w:rsidR="001C2E1C">
              <w:t>Post-installation</w:t>
            </w:r>
            <w:r w:rsidR="001C2E1C">
              <w:rPr>
                <w:spacing w:val="-1"/>
              </w:rPr>
              <w:t xml:space="preserve"> </w:t>
            </w:r>
            <w:r w:rsidR="001C2E1C">
              <w:t>routine</w:t>
            </w:r>
            <w:r w:rsidR="001C2E1C">
              <w:tab/>
              <w:t>6</w:t>
            </w:r>
          </w:hyperlink>
        </w:p>
        <w:p w14:paraId="4FEB47CA" w14:textId="77777777" w:rsidR="00772C6A" w:rsidRDefault="00342C59">
          <w:pPr>
            <w:pStyle w:val="TOC2"/>
            <w:tabs>
              <w:tab w:val="right" w:leader="dot" w:pos="9499"/>
            </w:tabs>
            <w:rPr>
              <w:i w:val="0"/>
              <w:sz w:val="24"/>
            </w:rPr>
          </w:pPr>
          <w:hyperlink w:anchor="_bookmark5" w:history="1">
            <w:r w:rsidR="001C2E1C">
              <w:rPr>
                <w:i w:val="0"/>
                <w:sz w:val="24"/>
              </w:rPr>
              <w:t>S</w:t>
            </w:r>
          </w:hyperlink>
          <w:hyperlink w:anchor="_bookmark5" w:history="1">
            <w:r w:rsidR="001C2E1C">
              <w:rPr>
                <w:i w:val="0"/>
                <w:sz w:val="19"/>
              </w:rPr>
              <w:t>ETUP OF</w:t>
            </w:r>
            <w:r w:rsidR="001C2E1C">
              <w:rPr>
                <w:i w:val="0"/>
                <w:spacing w:val="1"/>
                <w:sz w:val="19"/>
              </w:rPr>
              <w:t xml:space="preserve"> </w:t>
            </w:r>
          </w:hyperlink>
          <w:hyperlink w:anchor="_bookmark5" w:history="1">
            <w:r w:rsidR="001C2E1C">
              <w:rPr>
                <w:i w:val="0"/>
                <w:sz w:val="24"/>
              </w:rPr>
              <w:t>TBI</w:t>
            </w:r>
            <w:r w:rsidR="001C2E1C">
              <w:rPr>
                <w:i w:val="0"/>
                <w:spacing w:val="-12"/>
                <w:sz w:val="24"/>
              </w:rPr>
              <w:t xml:space="preserve"> </w:t>
            </w:r>
          </w:hyperlink>
          <w:hyperlink w:anchor="_bookmark5" w:history="1">
            <w:r w:rsidR="001C2E1C">
              <w:rPr>
                <w:i w:val="0"/>
                <w:sz w:val="24"/>
              </w:rPr>
              <w:t>D</w:t>
            </w:r>
          </w:hyperlink>
          <w:hyperlink w:anchor="_bookmark5" w:history="1">
            <w:r w:rsidR="001C2E1C">
              <w:rPr>
                <w:i w:val="0"/>
                <w:sz w:val="19"/>
              </w:rPr>
              <w:t>IALOG</w:t>
            </w:r>
          </w:hyperlink>
          <w:hyperlink w:anchor="_bookmark5" w:history="1">
            <w:r w:rsidR="001C2E1C">
              <w:rPr>
                <w:i w:val="0"/>
                <w:sz w:val="19"/>
              </w:rPr>
              <w:tab/>
            </w:r>
            <w:r w:rsidR="001C2E1C">
              <w:rPr>
                <w:i w:val="0"/>
                <w:sz w:val="24"/>
              </w:rPr>
              <w:t>7</w:t>
            </w:r>
          </w:hyperlink>
        </w:p>
        <w:p w14:paraId="102DE67B" w14:textId="77777777" w:rsidR="00772C6A" w:rsidRDefault="00342C59">
          <w:pPr>
            <w:pStyle w:val="TOC4"/>
            <w:numPr>
              <w:ilvl w:val="0"/>
              <w:numId w:val="12"/>
            </w:numPr>
            <w:tabs>
              <w:tab w:val="left" w:pos="776"/>
              <w:tab w:val="right" w:leader="dot" w:pos="9499"/>
            </w:tabs>
          </w:pPr>
          <w:hyperlink w:anchor="_bookmark6" w:history="1">
            <w:r w:rsidR="001C2E1C">
              <w:t>Mapping a site-specific</w:t>
            </w:r>
            <w:r w:rsidR="001C2E1C">
              <w:rPr>
                <w:spacing w:val="-2"/>
              </w:rPr>
              <w:t xml:space="preserve"> </w:t>
            </w:r>
            <w:r w:rsidR="001C2E1C">
              <w:t>quick order</w:t>
            </w:r>
            <w:r w:rsidR="001C2E1C">
              <w:tab/>
              <w:t>8</w:t>
            </w:r>
          </w:hyperlink>
        </w:p>
        <w:p w14:paraId="4BEFA4D8" w14:textId="77777777" w:rsidR="00772C6A" w:rsidRDefault="00342C59">
          <w:pPr>
            <w:pStyle w:val="TOC4"/>
            <w:numPr>
              <w:ilvl w:val="0"/>
              <w:numId w:val="12"/>
            </w:numPr>
            <w:tabs>
              <w:tab w:val="left" w:pos="776"/>
              <w:tab w:val="right" w:leader="dot" w:pos="9500"/>
            </w:tabs>
            <w:spacing w:line="240" w:lineRule="auto"/>
          </w:pPr>
          <w:hyperlink w:anchor="_bookmark7" w:history="1">
            <w:r w:rsidR="001C2E1C">
              <w:t>Add the nationally distributed reminders to the CPRS</w:t>
            </w:r>
            <w:r w:rsidR="001C2E1C">
              <w:rPr>
                <w:spacing w:val="-2"/>
              </w:rPr>
              <w:t xml:space="preserve"> </w:t>
            </w:r>
            <w:r w:rsidR="001C2E1C">
              <w:t>Cover Sheet</w:t>
            </w:r>
            <w:r w:rsidR="001C2E1C">
              <w:tab/>
              <w:t>10</w:t>
            </w:r>
          </w:hyperlink>
        </w:p>
        <w:p w14:paraId="4393DA18" w14:textId="77777777" w:rsidR="00772C6A" w:rsidRDefault="00342C59">
          <w:pPr>
            <w:pStyle w:val="TOC4"/>
            <w:numPr>
              <w:ilvl w:val="0"/>
              <w:numId w:val="12"/>
            </w:numPr>
            <w:tabs>
              <w:tab w:val="left" w:pos="776"/>
              <w:tab w:val="right" w:leader="dot" w:pos="9499"/>
            </w:tabs>
            <w:spacing w:line="240" w:lineRule="auto"/>
          </w:pPr>
          <w:hyperlink w:anchor="_bookmark8" w:history="1">
            <w:r w:rsidR="001C2E1C">
              <w:t>Verify that the dialog</w:t>
            </w:r>
            <w:r w:rsidR="001C2E1C">
              <w:rPr>
                <w:spacing w:val="-1"/>
              </w:rPr>
              <w:t xml:space="preserve"> </w:t>
            </w:r>
            <w:r w:rsidR="001C2E1C">
              <w:t>functions properly</w:t>
            </w:r>
            <w:r w:rsidR="001C2E1C">
              <w:tab/>
              <w:t>11</w:t>
            </w:r>
          </w:hyperlink>
        </w:p>
        <w:p w14:paraId="1A22AC94" w14:textId="77777777" w:rsidR="00772C6A" w:rsidRDefault="00342C59">
          <w:pPr>
            <w:pStyle w:val="TOC2"/>
            <w:tabs>
              <w:tab w:val="right" w:leader="dot" w:pos="9499"/>
            </w:tabs>
            <w:rPr>
              <w:i w:val="0"/>
              <w:sz w:val="24"/>
            </w:rPr>
          </w:pPr>
          <w:hyperlink w:anchor="_bookmark9" w:history="1">
            <w:r w:rsidR="001C2E1C">
              <w:rPr>
                <w:i w:val="0"/>
                <w:sz w:val="24"/>
              </w:rPr>
              <w:t>A</w:t>
            </w:r>
          </w:hyperlink>
          <w:hyperlink w:anchor="_bookmark9" w:history="1">
            <w:r w:rsidR="001C2E1C">
              <w:rPr>
                <w:i w:val="0"/>
                <w:sz w:val="19"/>
              </w:rPr>
              <w:t>PPENDICES</w:t>
            </w:r>
          </w:hyperlink>
          <w:hyperlink w:anchor="_bookmark9" w:history="1">
            <w:r w:rsidR="001C2E1C">
              <w:rPr>
                <w:i w:val="0"/>
                <w:sz w:val="19"/>
              </w:rPr>
              <w:tab/>
            </w:r>
            <w:r w:rsidR="001C2E1C">
              <w:rPr>
                <w:i w:val="0"/>
                <w:sz w:val="24"/>
              </w:rPr>
              <w:t>13</w:t>
            </w:r>
          </w:hyperlink>
        </w:p>
        <w:p w14:paraId="3F4365C9" w14:textId="77777777" w:rsidR="00772C6A" w:rsidRDefault="00342C59">
          <w:pPr>
            <w:pStyle w:val="TOC4"/>
            <w:tabs>
              <w:tab w:val="right" w:leader="dot" w:pos="9499"/>
            </w:tabs>
            <w:spacing w:line="253" w:lineRule="exact"/>
            <w:ind w:left="500" w:firstLine="0"/>
          </w:pPr>
          <w:hyperlink w:anchor="_bookmark10" w:history="1">
            <w:r w:rsidR="001C2E1C">
              <w:rPr>
                <w:rFonts w:ascii="Arial"/>
              </w:rPr>
              <w:t>Appendix A: Reminder</w:t>
            </w:r>
            <w:r w:rsidR="001C2E1C">
              <w:rPr>
                <w:rFonts w:ascii="Arial"/>
                <w:spacing w:val="1"/>
              </w:rPr>
              <w:t xml:space="preserve"> </w:t>
            </w:r>
            <w:r w:rsidR="001C2E1C">
              <w:rPr>
                <w:rFonts w:ascii="Arial"/>
              </w:rPr>
              <w:t>Definition Inquiry</w:t>
            </w:r>
            <w:r w:rsidR="001C2E1C">
              <w:rPr>
                <w:rFonts w:ascii="Arial"/>
              </w:rPr>
              <w:tab/>
            </w:r>
            <w:r w:rsidR="001C2E1C">
              <w:t>14</w:t>
            </w:r>
          </w:hyperlink>
        </w:p>
        <w:p w14:paraId="17A49674" w14:textId="77777777" w:rsidR="00772C6A" w:rsidRDefault="00342C59">
          <w:pPr>
            <w:pStyle w:val="TOC4"/>
            <w:tabs>
              <w:tab w:val="right" w:leader="dot" w:pos="9500"/>
            </w:tabs>
            <w:spacing w:line="254" w:lineRule="exact"/>
            <w:ind w:left="500" w:firstLine="0"/>
          </w:pPr>
          <w:hyperlink w:anchor="_bookmark11" w:history="1">
            <w:r w:rsidR="001C2E1C">
              <w:rPr>
                <w:rFonts w:ascii="Arial"/>
              </w:rPr>
              <w:t>Appendix B: Reminder Dialog</w:t>
            </w:r>
            <w:r w:rsidR="001C2E1C">
              <w:rPr>
                <w:rFonts w:ascii="Arial"/>
                <w:spacing w:val="1"/>
              </w:rPr>
              <w:t xml:space="preserve"> </w:t>
            </w:r>
            <w:r w:rsidR="001C2E1C">
              <w:rPr>
                <w:rFonts w:ascii="Arial"/>
              </w:rPr>
              <w:t>Screen Shots</w:t>
            </w:r>
            <w:r w:rsidR="001C2E1C">
              <w:rPr>
                <w:rFonts w:ascii="Arial"/>
              </w:rPr>
              <w:tab/>
            </w:r>
            <w:r w:rsidR="001C2E1C">
              <w:t>18</w:t>
            </w:r>
          </w:hyperlink>
        </w:p>
      </w:sdtContent>
    </w:sdt>
    <w:p w14:paraId="202CB017" w14:textId="77777777" w:rsidR="00772C6A" w:rsidRDefault="00772C6A">
      <w:pPr>
        <w:pStyle w:val="BodyText"/>
        <w:rPr>
          <w:sz w:val="20"/>
        </w:rPr>
      </w:pPr>
    </w:p>
    <w:p w14:paraId="6D6C34ED" w14:textId="77777777" w:rsidR="00772C6A" w:rsidRDefault="00772C6A">
      <w:pPr>
        <w:pStyle w:val="BodyText"/>
        <w:rPr>
          <w:sz w:val="20"/>
        </w:rPr>
      </w:pPr>
    </w:p>
    <w:p w14:paraId="6B374861" w14:textId="77777777" w:rsidR="00772C6A" w:rsidRDefault="00772C6A">
      <w:pPr>
        <w:pStyle w:val="BodyText"/>
        <w:rPr>
          <w:sz w:val="20"/>
        </w:rPr>
      </w:pPr>
    </w:p>
    <w:p w14:paraId="42E09AD0" w14:textId="77777777" w:rsidR="00772C6A" w:rsidRDefault="00772C6A">
      <w:pPr>
        <w:pStyle w:val="BodyText"/>
        <w:rPr>
          <w:sz w:val="20"/>
        </w:rPr>
      </w:pPr>
    </w:p>
    <w:p w14:paraId="3D9FF4DB" w14:textId="77777777" w:rsidR="00772C6A" w:rsidRDefault="00772C6A">
      <w:pPr>
        <w:pStyle w:val="BodyText"/>
        <w:rPr>
          <w:sz w:val="20"/>
        </w:rPr>
      </w:pPr>
    </w:p>
    <w:p w14:paraId="3C81407D" w14:textId="77777777" w:rsidR="00772C6A" w:rsidRDefault="00772C6A">
      <w:pPr>
        <w:pStyle w:val="BodyText"/>
        <w:rPr>
          <w:sz w:val="20"/>
        </w:rPr>
      </w:pPr>
    </w:p>
    <w:p w14:paraId="4593C776" w14:textId="77777777" w:rsidR="00772C6A" w:rsidRDefault="00772C6A">
      <w:pPr>
        <w:pStyle w:val="BodyText"/>
        <w:rPr>
          <w:sz w:val="20"/>
        </w:rPr>
      </w:pPr>
    </w:p>
    <w:p w14:paraId="5157E1B8" w14:textId="77777777" w:rsidR="00772C6A" w:rsidRDefault="00772C6A">
      <w:pPr>
        <w:pStyle w:val="BodyText"/>
        <w:rPr>
          <w:sz w:val="20"/>
        </w:rPr>
      </w:pPr>
    </w:p>
    <w:p w14:paraId="337B203E" w14:textId="77777777" w:rsidR="00772C6A" w:rsidRDefault="00772C6A">
      <w:pPr>
        <w:pStyle w:val="BodyText"/>
        <w:rPr>
          <w:sz w:val="20"/>
        </w:rPr>
      </w:pPr>
    </w:p>
    <w:p w14:paraId="1590C08B" w14:textId="77777777" w:rsidR="00772C6A" w:rsidRDefault="00772C6A">
      <w:pPr>
        <w:pStyle w:val="BodyText"/>
        <w:rPr>
          <w:sz w:val="20"/>
        </w:rPr>
      </w:pPr>
    </w:p>
    <w:p w14:paraId="6D375C0D" w14:textId="77777777" w:rsidR="00772C6A" w:rsidRDefault="00772C6A">
      <w:pPr>
        <w:pStyle w:val="BodyText"/>
        <w:rPr>
          <w:sz w:val="20"/>
        </w:rPr>
      </w:pPr>
    </w:p>
    <w:p w14:paraId="7FD34A77" w14:textId="77777777" w:rsidR="00772C6A" w:rsidRDefault="00772C6A">
      <w:pPr>
        <w:pStyle w:val="BodyText"/>
        <w:rPr>
          <w:sz w:val="20"/>
        </w:rPr>
      </w:pPr>
    </w:p>
    <w:p w14:paraId="67DCBF39" w14:textId="77777777" w:rsidR="00772C6A" w:rsidRDefault="00772C6A">
      <w:pPr>
        <w:pStyle w:val="BodyText"/>
        <w:rPr>
          <w:sz w:val="20"/>
        </w:rPr>
      </w:pPr>
    </w:p>
    <w:p w14:paraId="1AA0E1A0" w14:textId="77777777" w:rsidR="00772C6A" w:rsidRDefault="00772C6A">
      <w:pPr>
        <w:pStyle w:val="BodyText"/>
        <w:rPr>
          <w:sz w:val="20"/>
        </w:rPr>
      </w:pPr>
    </w:p>
    <w:p w14:paraId="28FC6A87" w14:textId="77777777" w:rsidR="00772C6A" w:rsidRDefault="00772C6A">
      <w:pPr>
        <w:pStyle w:val="BodyText"/>
        <w:rPr>
          <w:sz w:val="20"/>
        </w:rPr>
      </w:pPr>
    </w:p>
    <w:p w14:paraId="768F87BE" w14:textId="77777777" w:rsidR="00772C6A" w:rsidRDefault="00772C6A">
      <w:pPr>
        <w:pStyle w:val="BodyText"/>
        <w:rPr>
          <w:sz w:val="20"/>
        </w:rPr>
      </w:pPr>
    </w:p>
    <w:p w14:paraId="7B5787E5" w14:textId="77777777" w:rsidR="00772C6A" w:rsidRDefault="00772C6A">
      <w:pPr>
        <w:pStyle w:val="BodyText"/>
        <w:rPr>
          <w:sz w:val="20"/>
        </w:rPr>
      </w:pPr>
    </w:p>
    <w:p w14:paraId="68055067" w14:textId="77777777" w:rsidR="00772C6A" w:rsidRDefault="00772C6A">
      <w:pPr>
        <w:pStyle w:val="BodyText"/>
        <w:rPr>
          <w:sz w:val="20"/>
        </w:rPr>
      </w:pPr>
    </w:p>
    <w:p w14:paraId="2EEA7522" w14:textId="77777777" w:rsidR="00772C6A" w:rsidRDefault="00772C6A">
      <w:pPr>
        <w:pStyle w:val="BodyText"/>
        <w:rPr>
          <w:sz w:val="20"/>
        </w:rPr>
      </w:pPr>
    </w:p>
    <w:p w14:paraId="739C5A89" w14:textId="77777777" w:rsidR="00772C6A" w:rsidRDefault="00772C6A">
      <w:pPr>
        <w:pStyle w:val="BodyText"/>
        <w:rPr>
          <w:sz w:val="20"/>
        </w:rPr>
      </w:pPr>
    </w:p>
    <w:p w14:paraId="504A3B05" w14:textId="77777777" w:rsidR="00772C6A" w:rsidRDefault="00772C6A">
      <w:pPr>
        <w:pStyle w:val="BodyText"/>
        <w:rPr>
          <w:sz w:val="20"/>
        </w:rPr>
      </w:pPr>
    </w:p>
    <w:p w14:paraId="4AC71565" w14:textId="77777777" w:rsidR="00772C6A" w:rsidRDefault="00772C6A">
      <w:pPr>
        <w:pStyle w:val="BodyText"/>
        <w:rPr>
          <w:sz w:val="20"/>
        </w:rPr>
      </w:pPr>
    </w:p>
    <w:p w14:paraId="528C90B8" w14:textId="77777777" w:rsidR="00772C6A" w:rsidRDefault="00772C6A">
      <w:pPr>
        <w:pStyle w:val="BodyText"/>
        <w:rPr>
          <w:sz w:val="20"/>
        </w:rPr>
      </w:pPr>
    </w:p>
    <w:p w14:paraId="7598B231" w14:textId="77777777" w:rsidR="00772C6A" w:rsidRDefault="00772C6A">
      <w:pPr>
        <w:pStyle w:val="BodyText"/>
        <w:rPr>
          <w:sz w:val="20"/>
        </w:rPr>
      </w:pPr>
    </w:p>
    <w:p w14:paraId="7DF8E959" w14:textId="77777777" w:rsidR="00772C6A" w:rsidRDefault="00772C6A">
      <w:pPr>
        <w:pStyle w:val="BodyText"/>
        <w:rPr>
          <w:sz w:val="20"/>
        </w:rPr>
      </w:pPr>
    </w:p>
    <w:p w14:paraId="511CFCBC" w14:textId="77777777" w:rsidR="00772C6A" w:rsidRDefault="00772C6A">
      <w:pPr>
        <w:pStyle w:val="BodyText"/>
        <w:rPr>
          <w:sz w:val="20"/>
        </w:rPr>
      </w:pPr>
    </w:p>
    <w:p w14:paraId="60188672" w14:textId="77777777" w:rsidR="00772C6A" w:rsidRDefault="00342C59">
      <w:pPr>
        <w:pStyle w:val="BodyText"/>
        <w:spacing w:before="1"/>
        <w:rPr>
          <w:sz w:val="17"/>
        </w:rPr>
      </w:pPr>
      <w:r>
        <w:pict w14:anchorId="1CA3BBDC">
          <v:shape id="_x0000_s1079" style="position:absolute;margin-left:70.5pt;margin-top:12.05pt;width:471pt;height:.1pt;z-index:-251658240;mso-wrap-distance-left:0;mso-wrap-distance-right:0;mso-position-horizontal-relative:page" coordorigin="1410,241" coordsize="9420,0" path="m1410,241r9420,e" filled="f" strokeweight=".48pt">
            <v:path arrowok="t"/>
            <w10:wrap type="topAndBottom" anchorx="page"/>
          </v:shape>
        </w:pict>
      </w:r>
    </w:p>
    <w:p w14:paraId="27EAAE90" w14:textId="77777777" w:rsidR="00772C6A" w:rsidRDefault="001C2E1C">
      <w:pPr>
        <w:tabs>
          <w:tab w:val="left" w:pos="2105"/>
          <w:tab w:val="left" w:pos="8327"/>
        </w:tabs>
        <w:ind w:left="140"/>
        <w:rPr>
          <w:rFonts w:ascii="Times New Roman"/>
          <w:sz w:val="20"/>
        </w:rPr>
      </w:pPr>
      <w:r>
        <w:rPr>
          <w:rFonts w:ascii="Times New Roman"/>
          <w:sz w:val="24"/>
        </w:rPr>
        <w:t>ii</w:t>
      </w:r>
      <w:r>
        <w:rPr>
          <w:rFonts w:ascii="Times New Roman"/>
          <w:sz w:val="24"/>
        </w:rPr>
        <w:tab/>
      </w:r>
      <w:r>
        <w:rPr>
          <w:rFonts w:ascii="Times New Roman"/>
        </w:rPr>
        <w:t>Clinical Reminders TBI Screening</w:t>
      </w:r>
      <w:r>
        <w:rPr>
          <w:rFonts w:ascii="Times New Roman"/>
          <w:spacing w:val="-5"/>
        </w:rPr>
        <w:t xml:space="preserve"> </w:t>
      </w:r>
      <w:r>
        <w:rPr>
          <w:rFonts w:ascii="Times New Roman"/>
        </w:rPr>
        <w:t>Patch</w:t>
      </w:r>
      <w:r>
        <w:rPr>
          <w:rFonts w:ascii="Times New Roman"/>
          <w:spacing w:val="-2"/>
        </w:rPr>
        <w:t xml:space="preserve"> </w:t>
      </w:r>
      <w:r>
        <w:rPr>
          <w:rFonts w:ascii="Times New Roman"/>
        </w:rPr>
        <w:t>PXRM*2*8</w:t>
      </w:r>
      <w:r>
        <w:rPr>
          <w:rFonts w:ascii="Times New Roman"/>
        </w:rPr>
        <w:tab/>
      </w:r>
      <w:r>
        <w:rPr>
          <w:rFonts w:ascii="Times New Roman"/>
          <w:sz w:val="20"/>
        </w:rPr>
        <w:t>3/20/2007</w:t>
      </w:r>
    </w:p>
    <w:p w14:paraId="71379A68" w14:textId="77777777" w:rsidR="00772C6A" w:rsidRDefault="001C2E1C">
      <w:pPr>
        <w:ind w:left="3204"/>
        <w:rPr>
          <w:rFonts w:ascii="Times New Roman"/>
        </w:rPr>
      </w:pPr>
      <w:r>
        <w:rPr>
          <w:rFonts w:ascii="Times New Roman"/>
        </w:rPr>
        <w:t>Installation and Setup Guide</w:t>
      </w:r>
    </w:p>
    <w:p w14:paraId="7D2B8EA6" w14:textId="77777777" w:rsidR="00772C6A" w:rsidRDefault="00772C6A">
      <w:pPr>
        <w:rPr>
          <w:rFonts w:ascii="Times New Roman"/>
        </w:rPr>
        <w:sectPr w:rsidR="00772C6A">
          <w:pgSz w:w="12240" w:h="15840"/>
          <w:pgMar w:top="1380" w:right="600" w:bottom="280" w:left="1300" w:header="720" w:footer="720" w:gutter="0"/>
          <w:cols w:space="720"/>
        </w:sectPr>
      </w:pPr>
    </w:p>
    <w:p w14:paraId="0B0C74B6" w14:textId="77777777" w:rsidR="00772C6A" w:rsidRDefault="001C2E1C">
      <w:pPr>
        <w:pStyle w:val="Heading3"/>
        <w:tabs>
          <w:tab w:val="left" w:pos="9889"/>
        </w:tabs>
        <w:rPr>
          <w:u w:val="none"/>
        </w:rPr>
      </w:pPr>
      <w:bookmarkStart w:id="0" w:name="Introduction"/>
      <w:bookmarkStart w:id="1" w:name="_bookmark0"/>
      <w:bookmarkEnd w:id="0"/>
      <w:bookmarkEnd w:id="1"/>
      <w:r>
        <w:lastRenderedPageBreak/>
        <w:t>Introduction</w:t>
      </w:r>
      <w:r>
        <w:tab/>
      </w:r>
    </w:p>
    <w:p w14:paraId="77E62E13" w14:textId="77777777" w:rsidR="00772C6A" w:rsidRDefault="00772C6A">
      <w:pPr>
        <w:pStyle w:val="BodyText"/>
        <w:rPr>
          <w:rFonts w:ascii="Arial"/>
          <w:sz w:val="20"/>
        </w:rPr>
      </w:pPr>
    </w:p>
    <w:p w14:paraId="54828570" w14:textId="77777777" w:rsidR="00772C6A" w:rsidRDefault="00772C6A">
      <w:pPr>
        <w:pStyle w:val="BodyText"/>
        <w:rPr>
          <w:rFonts w:ascii="Arial"/>
          <w:sz w:val="20"/>
        </w:rPr>
      </w:pPr>
    </w:p>
    <w:p w14:paraId="2E460151" w14:textId="77777777" w:rsidR="00772C6A" w:rsidRDefault="00772C6A">
      <w:pPr>
        <w:pStyle w:val="BodyText"/>
        <w:spacing w:before="2"/>
        <w:rPr>
          <w:rFonts w:ascii="Arial"/>
          <w:sz w:val="21"/>
        </w:rPr>
      </w:pPr>
    </w:p>
    <w:p w14:paraId="4EAD3BEB" w14:textId="77777777" w:rsidR="00772C6A" w:rsidRDefault="001C2E1C">
      <w:pPr>
        <w:pStyle w:val="BodyText"/>
        <w:ind w:left="500" w:right="574"/>
      </w:pPr>
      <w:r>
        <w:t>PXRM*2*8 distributes the new National VA-TBI SCREENING reminder definition and dialog. This reminder has been developed and sponsored by the Office of Patient Care Services.</w:t>
      </w:r>
    </w:p>
    <w:p w14:paraId="66E088C0" w14:textId="77777777" w:rsidR="00772C6A" w:rsidRDefault="00772C6A">
      <w:pPr>
        <w:pStyle w:val="BodyText"/>
        <w:rPr>
          <w:sz w:val="26"/>
        </w:rPr>
      </w:pPr>
    </w:p>
    <w:p w14:paraId="4EEB1A8C" w14:textId="77777777" w:rsidR="00772C6A" w:rsidRDefault="00772C6A">
      <w:pPr>
        <w:pStyle w:val="BodyText"/>
        <w:rPr>
          <w:sz w:val="26"/>
        </w:rPr>
      </w:pPr>
    </w:p>
    <w:p w14:paraId="2C663CCF" w14:textId="77777777" w:rsidR="00772C6A" w:rsidRDefault="00772C6A">
      <w:pPr>
        <w:pStyle w:val="BodyText"/>
        <w:rPr>
          <w:sz w:val="26"/>
        </w:rPr>
      </w:pPr>
    </w:p>
    <w:p w14:paraId="6937A3C5" w14:textId="77777777" w:rsidR="00772C6A" w:rsidRDefault="00772C6A">
      <w:pPr>
        <w:pStyle w:val="BodyText"/>
        <w:spacing w:before="2"/>
        <w:rPr>
          <w:sz w:val="25"/>
        </w:rPr>
      </w:pPr>
    </w:p>
    <w:p w14:paraId="16929CDA" w14:textId="77777777" w:rsidR="00772C6A" w:rsidRDefault="001C2E1C">
      <w:pPr>
        <w:pStyle w:val="Heading4"/>
        <w:spacing w:line="275" w:lineRule="exact"/>
        <w:ind w:left="499"/>
      </w:pPr>
      <w:bookmarkStart w:id="2" w:name="Web_Sites:"/>
      <w:bookmarkEnd w:id="2"/>
      <w:r>
        <w:t>Web Sites:</w:t>
      </w:r>
    </w:p>
    <w:p w14:paraId="11981A56" w14:textId="77777777" w:rsidR="00772C6A" w:rsidRDefault="00342C59">
      <w:pPr>
        <w:pStyle w:val="BodyText"/>
        <w:tabs>
          <w:tab w:val="left" w:pos="4819"/>
        </w:tabs>
        <w:ind w:left="500" w:right="2238"/>
      </w:pPr>
      <w:hyperlink r:id="rId8">
        <w:r w:rsidR="001C2E1C">
          <w:rPr>
            <w:color w:val="0000FF"/>
            <w:u w:val="single" w:color="0000FF"/>
          </w:rPr>
          <w:t>http://vaww1.va.gov/pcs/</w:t>
        </w:r>
      </w:hyperlink>
      <w:r w:rsidR="001C2E1C">
        <w:rPr>
          <w:color w:val="0000FF"/>
        </w:rPr>
        <w:tab/>
      </w:r>
      <w:r w:rsidR="001C2E1C">
        <w:t xml:space="preserve">VHA Patient Care Services (PCS) </w:t>
      </w:r>
      <w:hyperlink r:id="rId9">
        <w:r w:rsidR="001C2E1C">
          <w:rPr>
            <w:color w:val="0000FF"/>
            <w:u w:val="single" w:color="0000FF"/>
          </w:rPr>
          <w:t>http://vista.med.va.gov/reminders</w:t>
        </w:r>
      </w:hyperlink>
      <w:r w:rsidR="001C2E1C">
        <w:rPr>
          <w:color w:val="0000FF"/>
        </w:rPr>
        <w:tab/>
      </w:r>
      <w:r w:rsidR="001C2E1C">
        <w:t>National Clinical Reminders</w:t>
      </w:r>
      <w:r w:rsidR="001C2E1C">
        <w:rPr>
          <w:spacing w:val="-2"/>
        </w:rPr>
        <w:t xml:space="preserve"> </w:t>
      </w:r>
      <w:r w:rsidR="001C2E1C">
        <w:t>site</w:t>
      </w:r>
    </w:p>
    <w:p w14:paraId="1336FF21" w14:textId="77777777" w:rsidR="00772C6A" w:rsidRDefault="00772C6A">
      <w:pPr>
        <w:pStyle w:val="BodyText"/>
        <w:spacing w:before="10"/>
        <w:rPr>
          <w:sz w:val="23"/>
        </w:rPr>
      </w:pPr>
    </w:p>
    <w:p w14:paraId="3FE65D12" w14:textId="77777777" w:rsidR="00772C6A" w:rsidRDefault="001C2E1C">
      <w:pPr>
        <w:pStyle w:val="BodyText"/>
        <w:spacing w:before="1"/>
        <w:ind w:left="500" w:right="857"/>
      </w:pPr>
      <w:r>
        <w:t xml:space="preserve">For more detailed information about use of this TBI Screening reminder, please review the PowerPoint at: </w:t>
      </w:r>
      <w:hyperlink r:id="rId10">
        <w:r>
          <w:rPr>
            <w:color w:val="0000FF"/>
            <w:u w:val="single" w:color="0000FF"/>
          </w:rPr>
          <w:t>http://vista.med.va.gov/reminders/TBI%20SCREENING%20REMINDER%20PPT%203-14-</w:t>
        </w:r>
      </w:hyperlink>
      <w:r>
        <w:rPr>
          <w:color w:val="0000FF"/>
        </w:rPr>
        <w:t xml:space="preserve"> </w:t>
      </w:r>
      <w:hyperlink r:id="rId11">
        <w:r>
          <w:rPr>
            <w:color w:val="0000FF"/>
            <w:u w:val="single" w:color="0000FF"/>
          </w:rPr>
          <w:t>07.ppt</w:t>
        </w:r>
      </w:hyperlink>
    </w:p>
    <w:p w14:paraId="038D4B57" w14:textId="77777777" w:rsidR="00772C6A" w:rsidRDefault="00772C6A">
      <w:pPr>
        <w:sectPr w:rsidR="00772C6A">
          <w:footerReference w:type="even" r:id="rId12"/>
          <w:footerReference w:type="default" r:id="rId13"/>
          <w:pgSz w:w="12240" w:h="15840"/>
          <w:pgMar w:top="1500" w:right="600" w:bottom="1180" w:left="1300" w:header="0" w:footer="999" w:gutter="0"/>
          <w:pgNumType w:start="1"/>
          <w:cols w:space="720"/>
        </w:sectPr>
      </w:pPr>
    </w:p>
    <w:p w14:paraId="5E900D3D" w14:textId="77777777" w:rsidR="00772C6A" w:rsidRDefault="00772C6A">
      <w:pPr>
        <w:pStyle w:val="BodyText"/>
        <w:rPr>
          <w:sz w:val="20"/>
        </w:rPr>
      </w:pPr>
    </w:p>
    <w:p w14:paraId="5758C5AF" w14:textId="77777777" w:rsidR="00772C6A" w:rsidRDefault="001C2E1C">
      <w:pPr>
        <w:pStyle w:val="Heading3"/>
        <w:tabs>
          <w:tab w:val="left" w:pos="9889"/>
        </w:tabs>
        <w:spacing w:before="226"/>
        <w:rPr>
          <w:u w:val="none"/>
        </w:rPr>
      </w:pPr>
      <w:bookmarkStart w:id="3" w:name="Pre-Installation"/>
      <w:bookmarkStart w:id="4" w:name="_bookmark1"/>
      <w:bookmarkEnd w:id="3"/>
      <w:bookmarkEnd w:id="4"/>
      <w:r>
        <w:t>Pre-Installation</w:t>
      </w:r>
      <w:r>
        <w:tab/>
      </w:r>
    </w:p>
    <w:p w14:paraId="03A4B354" w14:textId="77777777" w:rsidR="00772C6A" w:rsidRDefault="00772C6A">
      <w:pPr>
        <w:pStyle w:val="BodyText"/>
        <w:rPr>
          <w:rFonts w:ascii="Arial"/>
          <w:sz w:val="20"/>
        </w:rPr>
      </w:pPr>
    </w:p>
    <w:p w14:paraId="60804E71" w14:textId="77777777" w:rsidR="00772C6A" w:rsidRDefault="00772C6A">
      <w:pPr>
        <w:pStyle w:val="BodyText"/>
        <w:spacing w:before="10"/>
        <w:rPr>
          <w:rFonts w:ascii="Arial"/>
          <w:sz w:val="22"/>
        </w:rPr>
      </w:pPr>
    </w:p>
    <w:p w14:paraId="354E3658" w14:textId="77777777" w:rsidR="00772C6A" w:rsidRDefault="001C2E1C">
      <w:pPr>
        <w:pStyle w:val="BodyText"/>
        <w:spacing w:before="90"/>
        <w:ind w:left="499" w:right="1482"/>
      </w:pPr>
      <w:r>
        <w:t>Clinical Reminders patch PXRM*2.0*8 adds one new reminder and dialog, along with taxonomies, reminder terms, and health factors to support the TBI project.</w:t>
      </w:r>
    </w:p>
    <w:p w14:paraId="14879A06" w14:textId="77777777" w:rsidR="00772C6A" w:rsidRDefault="00772C6A">
      <w:pPr>
        <w:pStyle w:val="BodyText"/>
        <w:rPr>
          <w:sz w:val="26"/>
        </w:rPr>
      </w:pPr>
    </w:p>
    <w:p w14:paraId="312C99AB" w14:textId="77777777" w:rsidR="00772C6A" w:rsidRDefault="00772C6A">
      <w:pPr>
        <w:pStyle w:val="BodyText"/>
        <w:rPr>
          <w:sz w:val="26"/>
        </w:rPr>
      </w:pPr>
    </w:p>
    <w:p w14:paraId="17100586" w14:textId="77777777" w:rsidR="00772C6A" w:rsidRDefault="001C2E1C">
      <w:pPr>
        <w:pStyle w:val="Heading4"/>
        <w:spacing w:before="233"/>
        <w:ind w:left="499"/>
      </w:pPr>
      <w:bookmarkStart w:id="5" w:name="Required_Software_"/>
      <w:bookmarkEnd w:id="5"/>
      <w:r>
        <w:t>Required Software</w:t>
      </w:r>
    </w:p>
    <w:p w14:paraId="5CB09555" w14:textId="77777777" w:rsidR="00772C6A" w:rsidRDefault="00772C6A">
      <w:pPr>
        <w:pStyle w:val="BodyText"/>
        <w:rPr>
          <w:b/>
          <w:sz w:val="18"/>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1080"/>
        <w:gridCol w:w="2880"/>
      </w:tblGrid>
      <w:tr w:rsidR="00772C6A" w14:paraId="0EB09E98" w14:textId="77777777">
        <w:trPr>
          <w:trHeight w:val="276"/>
        </w:trPr>
        <w:tc>
          <w:tcPr>
            <w:tcW w:w="3240" w:type="dxa"/>
            <w:shd w:val="clear" w:color="auto" w:fill="E5E5E5"/>
          </w:tcPr>
          <w:p w14:paraId="7D5DCBCC" w14:textId="77777777" w:rsidR="00772C6A" w:rsidRDefault="001C2E1C">
            <w:pPr>
              <w:pStyle w:val="TableParagraph"/>
              <w:spacing w:line="257" w:lineRule="exact"/>
              <w:ind w:left="107"/>
              <w:rPr>
                <w:rFonts w:ascii="Times New Roman"/>
                <w:b/>
                <w:sz w:val="24"/>
              </w:rPr>
            </w:pPr>
            <w:r>
              <w:rPr>
                <w:rFonts w:ascii="Times New Roman"/>
                <w:b/>
                <w:sz w:val="24"/>
              </w:rPr>
              <w:t>Package/Patch</w:t>
            </w:r>
          </w:p>
        </w:tc>
        <w:tc>
          <w:tcPr>
            <w:tcW w:w="1440" w:type="dxa"/>
            <w:shd w:val="clear" w:color="auto" w:fill="E5E5E5"/>
          </w:tcPr>
          <w:p w14:paraId="12603CDC" w14:textId="77777777" w:rsidR="00772C6A" w:rsidRDefault="001C2E1C">
            <w:pPr>
              <w:pStyle w:val="TableParagraph"/>
              <w:spacing w:line="257" w:lineRule="exact"/>
              <w:ind w:left="89"/>
              <w:rPr>
                <w:rFonts w:ascii="Times New Roman"/>
                <w:b/>
                <w:sz w:val="24"/>
              </w:rPr>
            </w:pPr>
            <w:r>
              <w:rPr>
                <w:rFonts w:ascii="Times New Roman"/>
                <w:b/>
                <w:sz w:val="24"/>
              </w:rPr>
              <w:t>Namespace</w:t>
            </w:r>
          </w:p>
        </w:tc>
        <w:tc>
          <w:tcPr>
            <w:tcW w:w="1080" w:type="dxa"/>
            <w:shd w:val="clear" w:color="auto" w:fill="E5E5E5"/>
          </w:tcPr>
          <w:p w14:paraId="110B7F31" w14:textId="77777777" w:rsidR="00772C6A" w:rsidRDefault="001C2E1C">
            <w:pPr>
              <w:pStyle w:val="TableParagraph"/>
              <w:spacing w:line="257" w:lineRule="exact"/>
              <w:ind w:left="89"/>
              <w:rPr>
                <w:rFonts w:ascii="Times New Roman"/>
                <w:b/>
                <w:sz w:val="24"/>
              </w:rPr>
            </w:pPr>
            <w:r>
              <w:rPr>
                <w:rFonts w:ascii="Times New Roman"/>
                <w:b/>
                <w:sz w:val="24"/>
              </w:rPr>
              <w:t>Version</w:t>
            </w:r>
          </w:p>
        </w:tc>
        <w:tc>
          <w:tcPr>
            <w:tcW w:w="2880" w:type="dxa"/>
            <w:shd w:val="clear" w:color="auto" w:fill="E5E5E5"/>
          </w:tcPr>
          <w:p w14:paraId="011B4848" w14:textId="77777777" w:rsidR="00772C6A" w:rsidRDefault="001C2E1C">
            <w:pPr>
              <w:pStyle w:val="TableParagraph"/>
              <w:spacing w:line="257" w:lineRule="exact"/>
              <w:ind w:left="89"/>
              <w:rPr>
                <w:rFonts w:ascii="Times New Roman"/>
                <w:b/>
                <w:sz w:val="24"/>
              </w:rPr>
            </w:pPr>
            <w:r>
              <w:rPr>
                <w:rFonts w:ascii="Times New Roman"/>
                <w:b/>
                <w:sz w:val="24"/>
              </w:rPr>
              <w:t>Comments</w:t>
            </w:r>
          </w:p>
        </w:tc>
      </w:tr>
      <w:tr w:rsidR="00772C6A" w14:paraId="0B59C9E7" w14:textId="77777777">
        <w:trPr>
          <w:trHeight w:val="230"/>
        </w:trPr>
        <w:tc>
          <w:tcPr>
            <w:tcW w:w="3240" w:type="dxa"/>
          </w:tcPr>
          <w:p w14:paraId="28C0D5AF" w14:textId="77777777" w:rsidR="00772C6A" w:rsidRDefault="001C2E1C">
            <w:pPr>
              <w:pStyle w:val="TableParagraph"/>
              <w:spacing w:line="210" w:lineRule="exact"/>
              <w:ind w:left="107"/>
              <w:rPr>
                <w:rFonts w:ascii="Times New Roman"/>
                <w:sz w:val="20"/>
              </w:rPr>
            </w:pPr>
            <w:r>
              <w:rPr>
                <w:rFonts w:ascii="Times New Roman"/>
                <w:sz w:val="20"/>
              </w:rPr>
              <w:t>Clinical Reminders</w:t>
            </w:r>
          </w:p>
        </w:tc>
        <w:tc>
          <w:tcPr>
            <w:tcW w:w="1440" w:type="dxa"/>
          </w:tcPr>
          <w:p w14:paraId="08D25CDA" w14:textId="77777777" w:rsidR="00772C6A" w:rsidRDefault="001C2E1C">
            <w:pPr>
              <w:pStyle w:val="TableParagraph"/>
              <w:spacing w:line="210" w:lineRule="exact"/>
              <w:ind w:left="108"/>
              <w:rPr>
                <w:rFonts w:ascii="Times New Roman"/>
                <w:sz w:val="20"/>
              </w:rPr>
            </w:pPr>
            <w:r>
              <w:rPr>
                <w:rFonts w:ascii="Times New Roman"/>
                <w:sz w:val="20"/>
              </w:rPr>
              <w:t>PXRM</w:t>
            </w:r>
          </w:p>
        </w:tc>
        <w:tc>
          <w:tcPr>
            <w:tcW w:w="1080" w:type="dxa"/>
          </w:tcPr>
          <w:p w14:paraId="0940D0DB" w14:textId="77777777" w:rsidR="00772C6A" w:rsidRDefault="001C2E1C">
            <w:pPr>
              <w:pStyle w:val="TableParagraph"/>
              <w:spacing w:line="210" w:lineRule="exact"/>
              <w:ind w:left="107"/>
              <w:rPr>
                <w:rFonts w:ascii="Times New Roman"/>
                <w:sz w:val="20"/>
              </w:rPr>
            </w:pPr>
            <w:r>
              <w:rPr>
                <w:rFonts w:ascii="Times New Roman"/>
                <w:sz w:val="20"/>
              </w:rPr>
              <w:t>2.0</w:t>
            </w:r>
          </w:p>
        </w:tc>
        <w:tc>
          <w:tcPr>
            <w:tcW w:w="2880" w:type="dxa"/>
          </w:tcPr>
          <w:p w14:paraId="16991F7D" w14:textId="77777777" w:rsidR="00772C6A" w:rsidRDefault="001C2E1C">
            <w:pPr>
              <w:pStyle w:val="TableParagraph"/>
              <w:spacing w:line="210" w:lineRule="exact"/>
              <w:ind w:left="107"/>
              <w:rPr>
                <w:rFonts w:ascii="Times New Roman"/>
                <w:sz w:val="20"/>
              </w:rPr>
            </w:pPr>
            <w:r>
              <w:rPr>
                <w:rFonts w:ascii="Times New Roman"/>
                <w:sz w:val="20"/>
              </w:rPr>
              <w:t>Fully patched</w:t>
            </w:r>
          </w:p>
        </w:tc>
      </w:tr>
      <w:tr w:rsidR="00772C6A" w14:paraId="6D591BA2" w14:textId="77777777">
        <w:trPr>
          <w:trHeight w:val="230"/>
        </w:trPr>
        <w:tc>
          <w:tcPr>
            <w:tcW w:w="3240" w:type="dxa"/>
          </w:tcPr>
          <w:p w14:paraId="0EA369B1" w14:textId="77777777" w:rsidR="00772C6A" w:rsidRDefault="001C2E1C">
            <w:pPr>
              <w:pStyle w:val="TableParagraph"/>
              <w:spacing w:line="210" w:lineRule="exact"/>
              <w:ind w:left="107"/>
              <w:rPr>
                <w:rFonts w:ascii="Times New Roman"/>
                <w:sz w:val="20"/>
              </w:rPr>
            </w:pPr>
            <w:r>
              <w:rPr>
                <w:rFonts w:ascii="Times New Roman"/>
                <w:sz w:val="20"/>
              </w:rPr>
              <w:t>HL7</w:t>
            </w:r>
          </w:p>
        </w:tc>
        <w:tc>
          <w:tcPr>
            <w:tcW w:w="1440" w:type="dxa"/>
          </w:tcPr>
          <w:p w14:paraId="2E1A6110" w14:textId="77777777" w:rsidR="00772C6A" w:rsidRDefault="001C2E1C">
            <w:pPr>
              <w:pStyle w:val="TableParagraph"/>
              <w:spacing w:line="210" w:lineRule="exact"/>
              <w:ind w:left="107"/>
              <w:rPr>
                <w:rFonts w:ascii="Times New Roman"/>
                <w:sz w:val="20"/>
              </w:rPr>
            </w:pPr>
            <w:r>
              <w:rPr>
                <w:rFonts w:ascii="Times New Roman"/>
                <w:sz w:val="20"/>
              </w:rPr>
              <w:t>HL</w:t>
            </w:r>
          </w:p>
        </w:tc>
        <w:tc>
          <w:tcPr>
            <w:tcW w:w="1080" w:type="dxa"/>
          </w:tcPr>
          <w:p w14:paraId="450A7605" w14:textId="77777777" w:rsidR="00772C6A" w:rsidRDefault="001C2E1C">
            <w:pPr>
              <w:pStyle w:val="TableParagraph"/>
              <w:spacing w:line="210" w:lineRule="exact"/>
              <w:ind w:left="108"/>
              <w:rPr>
                <w:rFonts w:ascii="Times New Roman"/>
                <w:sz w:val="20"/>
              </w:rPr>
            </w:pPr>
            <w:r>
              <w:rPr>
                <w:rFonts w:ascii="Times New Roman"/>
                <w:sz w:val="20"/>
              </w:rPr>
              <w:t>1.6</w:t>
            </w:r>
          </w:p>
        </w:tc>
        <w:tc>
          <w:tcPr>
            <w:tcW w:w="2880" w:type="dxa"/>
          </w:tcPr>
          <w:p w14:paraId="3D5E7FC9" w14:textId="77777777" w:rsidR="00772C6A" w:rsidRDefault="001C2E1C">
            <w:pPr>
              <w:pStyle w:val="TableParagraph"/>
              <w:spacing w:line="210" w:lineRule="exact"/>
              <w:ind w:left="107"/>
              <w:rPr>
                <w:rFonts w:ascii="Times New Roman"/>
                <w:sz w:val="20"/>
              </w:rPr>
            </w:pPr>
            <w:r>
              <w:rPr>
                <w:rFonts w:ascii="Times New Roman"/>
                <w:sz w:val="20"/>
              </w:rPr>
              <w:t>Fully patched</w:t>
            </w:r>
          </w:p>
        </w:tc>
      </w:tr>
      <w:tr w:rsidR="00772C6A" w14:paraId="7EF1D728" w14:textId="77777777">
        <w:trPr>
          <w:trHeight w:val="230"/>
        </w:trPr>
        <w:tc>
          <w:tcPr>
            <w:tcW w:w="3240" w:type="dxa"/>
          </w:tcPr>
          <w:p w14:paraId="0E85F8FC" w14:textId="77777777" w:rsidR="00772C6A" w:rsidRDefault="001C2E1C">
            <w:pPr>
              <w:pStyle w:val="TableParagraph"/>
              <w:spacing w:line="210" w:lineRule="exact"/>
              <w:ind w:left="107"/>
              <w:rPr>
                <w:rFonts w:ascii="Times New Roman"/>
                <w:sz w:val="20"/>
              </w:rPr>
            </w:pPr>
            <w:r>
              <w:rPr>
                <w:rFonts w:ascii="Times New Roman"/>
                <w:sz w:val="20"/>
              </w:rPr>
              <w:t>Kernel</w:t>
            </w:r>
          </w:p>
        </w:tc>
        <w:tc>
          <w:tcPr>
            <w:tcW w:w="1440" w:type="dxa"/>
          </w:tcPr>
          <w:p w14:paraId="44AD9B03" w14:textId="77777777" w:rsidR="00772C6A" w:rsidRDefault="001C2E1C">
            <w:pPr>
              <w:pStyle w:val="TableParagraph"/>
              <w:spacing w:line="210" w:lineRule="exact"/>
              <w:ind w:left="108"/>
              <w:rPr>
                <w:rFonts w:ascii="Times New Roman"/>
                <w:sz w:val="20"/>
              </w:rPr>
            </w:pPr>
            <w:r>
              <w:rPr>
                <w:rFonts w:ascii="Times New Roman"/>
                <w:sz w:val="20"/>
              </w:rPr>
              <w:t>XU</w:t>
            </w:r>
          </w:p>
        </w:tc>
        <w:tc>
          <w:tcPr>
            <w:tcW w:w="1080" w:type="dxa"/>
          </w:tcPr>
          <w:p w14:paraId="53209629" w14:textId="77777777" w:rsidR="00772C6A" w:rsidRDefault="001C2E1C">
            <w:pPr>
              <w:pStyle w:val="TableParagraph"/>
              <w:spacing w:line="210" w:lineRule="exact"/>
              <w:ind w:left="108"/>
              <w:rPr>
                <w:rFonts w:ascii="Times New Roman"/>
                <w:sz w:val="20"/>
              </w:rPr>
            </w:pPr>
            <w:r>
              <w:rPr>
                <w:rFonts w:ascii="Times New Roman"/>
                <w:sz w:val="20"/>
              </w:rPr>
              <w:t>8.0</w:t>
            </w:r>
          </w:p>
        </w:tc>
        <w:tc>
          <w:tcPr>
            <w:tcW w:w="2880" w:type="dxa"/>
          </w:tcPr>
          <w:p w14:paraId="242D7518" w14:textId="77777777" w:rsidR="00772C6A" w:rsidRDefault="001C2E1C">
            <w:pPr>
              <w:pStyle w:val="TableParagraph"/>
              <w:spacing w:line="210" w:lineRule="exact"/>
              <w:ind w:left="107"/>
              <w:rPr>
                <w:rFonts w:ascii="Times New Roman"/>
                <w:sz w:val="20"/>
              </w:rPr>
            </w:pPr>
            <w:r>
              <w:rPr>
                <w:rFonts w:ascii="Times New Roman"/>
                <w:sz w:val="20"/>
              </w:rPr>
              <w:t>Fully patched</w:t>
            </w:r>
          </w:p>
        </w:tc>
      </w:tr>
      <w:tr w:rsidR="00772C6A" w14:paraId="4050B70E" w14:textId="77777777">
        <w:trPr>
          <w:trHeight w:val="230"/>
        </w:trPr>
        <w:tc>
          <w:tcPr>
            <w:tcW w:w="3240" w:type="dxa"/>
          </w:tcPr>
          <w:p w14:paraId="1ED817A3" w14:textId="77777777" w:rsidR="00772C6A" w:rsidRDefault="001C2E1C">
            <w:pPr>
              <w:pStyle w:val="TableParagraph"/>
              <w:spacing w:line="210" w:lineRule="exact"/>
              <w:ind w:left="107"/>
              <w:rPr>
                <w:rFonts w:ascii="Times New Roman"/>
                <w:sz w:val="20"/>
              </w:rPr>
            </w:pPr>
            <w:r>
              <w:rPr>
                <w:rFonts w:ascii="Times New Roman"/>
                <w:sz w:val="20"/>
              </w:rPr>
              <w:t>MailMan</w:t>
            </w:r>
          </w:p>
        </w:tc>
        <w:tc>
          <w:tcPr>
            <w:tcW w:w="1440" w:type="dxa"/>
          </w:tcPr>
          <w:p w14:paraId="630F96AA" w14:textId="77777777" w:rsidR="00772C6A" w:rsidRDefault="001C2E1C">
            <w:pPr>
              <w:pStyle w:val="TableParagraph"/>
              <w:spacing w:line="210" w:lineRule="exact"/>
              <w:ind w:left="108"/>
              <w:rPr>
                <w:rFonts w:ascii="Times New Roman"/>
                <w:sz w:val="20"/>
              </w:rPr>
            </w:pPr>
            <w:r>
              <w:rPr>
                <w:rFonts w:ascii="Times New Roman"/>
                <w:sz w:val="20"/>
              </w:rPr>
              <w:t>XM</w:t>
            </w:r>
          </w:p>
        </w:tc>
        <w:tc>
          <w:tcPr>
            <w:tcW w:w="1080" w:type="dxa"/>
          </w:tcPr>
          <w:p w14:paraId="6813D86A" w14:textId="77777777" w:rsidR="00772C6A" w:rsidRDefault="001C2E1C">
            <w:pPr>
              <w:pStyle w:val="TableParagraph"/>
              <w:spacing w:line="210" w:lineRule="exact"/>
              <w:ind w:left="108"/>
              <w:rPr>
                <w:rFonts w:ascii="Times New Roman"/>
                <w:sz w:val="20"/>
              </w:rPr>
            </w:pPr>
            <w:r>
              <w:rPr>
                <w:rFonts w:ascii="Times New Roman"/>
                <w:sz w:val="20"/>
              </w:rPr>
              <w:t>7.1</w:t>
            </w:r>
          </w:p>
        </w:tc>
        <w:tc>
          <w:tcPr>
            <w:tcW w:w="2880" w:type="dxa"/>
          </w:tcPr>
          <w:p w14:paraId="5C62407C" w14:textId="77777777" w:rsidR="00772C6A" w:rsidRDefault="001C2E1C">
            <w:pPr>
              <w:pStyle w:val="TableParagraph"/>
              <w:spacing w:line="210" w:lineRule="exact"/>
              <w:ind w:left="108"/>
              <w:rPr>
                <w:rFonts w:ascii="Times New Roman"/>
                <w:sz w:val="20"/>
              </w:rPr>
            </w:pPr>
            <w:r>
              <w:rPr>
                <w:rFonts w:ascii="Times New Roman"/>
                <w:sz w:val="20"/>
              </w:rPr>
              <w:t>Fully patched</w:t>
            </w:r>
          </w:p>
        </w:tc>
      </w:tr>
      <w:tr w:rsidR="00772C6A" w14:paraId="59DDE1BD" w14:textId="77777777">
        <w:trPr>
          <w:trHeight w:val="230"/>
        </w:trPr>
        <w:tc>
          <w:tcPr>
            <w:tcW w:w="3240" w:type="dxa"/>
          </w:tcPr>
          <w:p w14:paraId="738B5E0A" w14:textId="77777777" w:rsidR="00772C6A" w:rsidRDefault="001C2E1C">
            <w:pPr>
              <w:pStyle w:val="TableParagraph"/>
              <w:spacing w:line="210" w:lineRule="exact"/>
              <w:ind w:left="107"/>
              <w:rPr>
                <w:rFonts w:ascii="Times New Roman"/>
                <w:sz w:val="20"/>
              </w:rPr>
            </w:pPr>
            <w:r>
              <w:rPr>
                <w:rFonts w:ascii="Times New Roman"/>
                <w:sz w:val="20"/>
              </w:rPr>
              <w:t>VA FileMan</w:t>
            </w:r>
          </w:p>
        </w:tc>
        <w:tc>
          <w:tcPr>
            <w:tcW w:w="1440" w:type="dxa"/>
          </w:tcPr>
          <w:p w14:paraId="44A38A30" w14:textId="77777777" w:rsidR="00772C6A" w:rsidRDefault="001C2E1C">
            <w:pPr>
              <w:pStyle w:val="TableParagraph"/>
              <w:spacing w:line="210" w:lineRule="exact"/>
              <w:ind w:left="107"/>
              <w:rPr>
                <w:rFonts w:ascii="Times New Roman"/>
                <w:sz w:val="20"/>
              </w:rPr>
            </w:pPr>
            <w:r>
              <w:rPr>
                <w:rFonts w:ascii="Times New Roman"/>
                <w:sz w:val="20"/>
              </w:rPr>
              <w:t>DI</w:t>
            </w:r>
          </w:p>
        </w:tc>
        <w:tc>
          <w:tcPr>
            <w:tcW w:w="1080" w:type="dxa"/>
          </w:tcPr>
          <w:p w14:paraId="50F92449" w14:textId="77777777" w:rsidR="00772C6A" w:rsidRDefault="001C2E1C">
            <w:pPr>
              <w:pStyle w:val="TableParagraph"/>
              <w:spacing w:line="210" w:lineRule="exact"/>
              <w:ind w:left="107"/>
              <w:rPr>
                <w:rFonts w:ascii="Times New Roman"/>
                <w:sz w:val="20"/>
              </w:rPr>
            </w:pPr>
            <w:r>
              <w:rPr>
                <w:rFonts w:ascii="Times New Roman"/>
                <w:sz w:val="20"/>
              </w:rPr>
              <w:t>22</w:t>
            </w:r>
          </w:p>
        </w:tc>
        <w:tc>
          <w:tcPr>
            <w:tcW w:w="2880" w:type="dxa"/>
          </w:tcPr>
          <w:p w14:paraId="00F1DDFD" w14:textId="77777777" w:rsidR="00772C6A" w:rsidRDefault="001C2E1C">
            <w:pPr>
              <w:pStyle w:val="TableParagraph"/>
              <w:spacing w:line="210" w:lineRule="exact"/>
              <w:ind w:left="107"/>
              <w:rPr>
                <w:rFonts w:ascii="Times New Roman"/>
                <w:sz w:val="20"/>
              </w:rPr>
            </w:pPr>
            <w:r>
              <w:rPr>
                <w:rFonts w:ascii="Times New Roman"/>
                <w:sz w:val="20"/>
              </w:rPr>
              <w:t>Fully patched</w:t>
            </w:r>
          </w:p>
        </w:tc>
      </w:tr>
    </w:tbl>
    <w:p w14:paraId="3029FDA8" w14:textId="77777777" w:rsidR="00772C6A" w:rsidRDefault="00772C6A">
      <w:pPr>
        <w:pStyle w:val="BodyText"/>
        <w:spacing w:before="10"/>
        <w:rPr>
          <w:b/>
          <w:sz w:val="23"/>
        </w:rPr>
      </w:pPr>
    </w:p>
    <w:p w14:paraId="55F4EDD9" w14:textId="77777777" w:rsidR="00772C6A" w:rsidRDefault="001C2E1C">
      <w:pPr>
        <w:pStyle w:val="Heading4"/>
      </w:pPr>
      <w:bookmarkStart w:id="6" w:name="File_installed_"/>
      <w:bookmarkEnd w:id="6"/>
      <w:r>
        <w:t>File installed</w:t>
      </w:r>
    </w:p>
    <w:p w14:paraId="3055732D" w14:textId="77777777" w:rsidR="00772C6A" w:rsidRDefault="00772C6A">
      <w:pPr>
        <w:pStyle w:val="BodyText"/>
        <w:spacing w:before="9"/>
        <w:rPr>
          <w:b/>
          <w:sz w:val="23"/>
        </w:rPr>
      </w:pPr>
    </w:p>
    <w:p w14:paraId="59305AEA" w14:textId="77777777" w:rsidR="00772C6A" w:rsidRDefault="001C2E1C">
      <w:pPr>
        <w:pStyle w:val="ListParagraph"/>
        <w:numPr>
          <w:ilvl w:val="1"/>
          <w:numId w:val="11"/>
        </w:numPr>
        <w:tabs>
          <w:tab w:val="left" w:pos="1460"/>
          <w:tab w:val="left" w:pos="1461"/>
        </w:tabs>
        <w:spacing w:before="1"/>
        <w:rPr>
          <w:sz w:val="24"/>
        </w:rPr>
      </w:pPr>
      <w:r>
        <w:rPr>
          <w:sz w:val="24"/>
        </w:rPr>
        <w:t>REMINDER EXCHANGE</w:t>
      </w:r>
    </w:p>
    <w:p w14:paraId="2F1CAD7B" w14:textId="77777777" w:rsidR="00772C6A" w:rsidRDefault="001C2E1C">
      <w:pPr>
        <w:pStyle w:val="Heading4"/>
        <w:spacing w:before="163"/>
        <w:ind w:left="1220"/>
      </w:pPr>
      <w:bookmarkStart w:id="7" w:name="_Data_is_added_to_the_following_files:"/>
      <w:bookmarkEnd w:id="7"/>
      <w:r>
        <w:t>Data is added to the following files:</w:t>
      </w:r>
    </w:p>
    <w:p w14:paraId="7A3825CA" w14:textId="77777777" w:rsidR="00772C6A" w:rsidRDefault="00772C6A">
      <w:pPr>
        <w:pStyle w:val="BodyText"/>
        <w:rPr>
          <w:b/>
          <w:sz w:val="11"/>
        </w:rPr>
      </w:pPr>
    </w:p>
    <w:tbl>
      <w:tblPr>
        <w:tblW w:w="0" w:type="auto"/>
        <w:tblInd w:w="1177" w:type="dxa"/>
        <w:tblLayout w:type="fixed"/>
        <w:tblCellMar>
          <w:left w:w="0" w:type="dxa"/>
          <w:right w:w="0" w:type="dxa"/>
        </w:tblCellMar>
        <w:tblLook w:val="01E0" w:firstRow="1" w:lastRow="1" w:firstColumn="1" w:lastColumn="1" w:noHBand="0" w:noVBand="0"/>
      </w:tblPr>
      <w:tblGrid>
        <w:gridCol w:w="860"/>
        <w:gridCol w:w="2872"/>
      </w:tblGrid>
      <w:tr w:rsidR="00772C6A" w14:paraId="38E94EA5" w14:textId="77777777">
        <w:trPr>
          <w:trHeight w:val="270"/>
        </w:trPr>
        <w:tc>
          <w:tcPr>
            <w:tcW w:w="860" w:type="dxa"/>
          </w:tcPr>
          <w:p w14:paraId="570EBBFB" w14:textId="77777777" w:rsidR="00772C6A" w:rsidRDefault="001C2E1C">
            <w:pPr>
              <w:pStyle w:val="TableParagraph"/>
              <w:spacing w:line="251" w:lineRule="exact"/>
              <w:ind w:left="50"/>
              <w:rPr>
                <w:rFonts w:ascii="Times New Roman"/>
                <w:sz w:val="24"/>
              </w:rPr>
            </w:pPr>
            <w:r>
              <w:rPr>
                <w:rFonts w:ascii="Times New Roman"/>
                <w:sz w:val="24"/>
              </w:rPr>
              <w:t>801.41</w:t>
            </w:r>
          </w:p>
        </w:tc>
        <w:tc>
          <w:tcPr>
            <w:tcW w:w="2872" w:type="dxa"/>
          </w:tcPr>
          <w:p w14:paraId="6B4E60ED" w14:textId="77777777" w:rsidR="00772C6A" w:rsidRDefault="001C2E1C">
            <w:pPr>
              <w:pStyle w:val="TableParagraph"/>
              <w:spacing w:line="251" w:lineRule="exact"/>
              <w:ind w:left="210"/>
              <w:rPr>
                <w:rFonts w:ascii="Times New Roman"/>
                <w:sz w:val="24"/>
              </w:rPr>
            </w:pPr>
            <w:r>
              <w:rPr>
                <w:rFonts w:ascii="Times New Roman"/>
                <w:sz w:val="24"/>
              </w:rPr>
              <w:t>REMINDER DIALOG</w:t>
            </w:r>
          </w:p>
        </w:tc>
      </w:tr>
      <w:tr w:rsidR="00772C6A" w14:paraId="33F5A249" w14:textId="77777777">
        <w:trPr>
          <w:trHeight w:val="275"/>
        </w:trPr>
        <w:tc>
          <w:tcPr>
            <w:tcW w:w="860" w:type="dxa"/>
          </w:tcPr>
          <w:p w14:paraId="697AF52B" w14:textId="77777777" w:rsidR="00772C6A" w:rsidRDefault="001C2E1C">
            <w:pPr>
              <w:pStyle w:val="TableParagraph"/>
              <w:spacing w:line="256" w:lineRule="exact"/>
              <w:ind w:left="50"/>
              <w:rPr>
                <w:rFonts w:ascii="Times New Roman"/>
                <w:sz w:val="24"/>
              </w:rPr>
            </w:pPr>
            <w:r>
              <w:rPr>
                <w:rFonts w:ascii="Times New Roman"/>
                <w:sz w:val="24"/>
              </w:rPr>
              <w:t>811.5</w:t>
            </w:r>
          </w:p>
        </w:tc>
        <w:tc>
          <w:tcPr>
            <w:tcW w:w="2872" w:type="dxa"/>
          </w:tcPr>
          <w:p w14:paraId="2D1C5BAC" w14:textId="77777777" w:rsidR="00772C6A" w:rsidRDefault="001C2E1C">
            <w:pPr>
              <w:pStyle w:val="TableParagraph"/>
              <w:spacing w:line="256" w:lineRule="exact"/>
              <w:ind w:left="150"/>
              <w:rPr>
                <w:rFonts w:ascii="Times New Roman"/>
                <w:sz w:val="24"/>
              </w:rPr>
            </w:pPr>
            <w:r>
              <w:rPr>
                <w:rFonts w:ascii="Times New Roman"/>
                <w:sz w:val="24"/>
              </w:rPr>
              <w:t>REMINDER TERM</w:t>
            </w:r>
          </w:p>
        </w:tc>
      </w:tr>
      <w:tr w:rsidR="00772C6A" w14:paraId="727CFD03" w14:textId="77777777">
        <w:trPr>
          <w:trHeight w:val="270"/>
        </w:trPr>
        <w:tc>
          <w:tcPr>
            <w:tcW w:w="860" w:type="dxa"/>
          </w:tcPr>
          <w:p w14:paraId="715FAB53" w14:textId="77777777" w:rsidR="00772C6A" w:rsidRDefault="001C2E1C">
            <w:pPr>
              <w:pStyle w:val="TableParagraph"/>
              <w:spacing w:line="251" w:lineRule="exact"/>
              <w:ind w:left="50"/>
              <w:rPr>
                <w:rFonts w:ascii="Times New Roman"/>
                <w:sz w:val="24"/>
              </w:rPr>
            </w:pPr>
            <w:r>
              <w:rPr>
                <w:rFonts w:ascii="Times New Roman"/>
                <w:sz w:val="24"/>
              </w:rPr>
              <w:t>811.9</w:t>
            </w:r>
          </w:p>
        </w:tc>
        <w:tc>
          <w:tcPr>
            <w:tcW w:w="2872" w:type="dxa"/>
          </w:tcPr>
          <w:p w14:paraId="7E3C8310" w14:textId="77777777" w:rsidR="00772C6A" w:rsidRDefault="001C2E1C">
            <w:pPr>
              <w:pStyle w:val="TableParagraph"/>
              <w:spacing w:line="251" w:lineRule="exact"/>
              <w:ind w:left="150"/>
              <w:rPr>
                <w:rFonts w:ascii="Times New Roman"/>
                <w:sz w:val="24"/>
              </w:rPr>
            </w:pPr>
            <w:r>
              <w:rPr>
                <w:rFonts w:ascii="Times New Roman"/>
                <w:sz w:val="24"/>
              </w:rPr>
              <w:t>REMINDER DEFINITION</w:t>
            </w:r>
          </w:p>
        </w:tc>
      </w:tr>
    </w:tbl>
    <w:p w14:paraId="40035433" w14:textId="77777777" w:rsidR="00772C6A" w:rsidRDefault="00772C6A">
      <w:pPr>
        <w:pStyle w:val="BodyText"/>
        <w:rPr>
          <w:b/>
          <w:sz w:val="26"/>
        </w:rPr>
      </w:pPr>
    </w:p>
    <w:p w14:paraId="5AC208F5" w14:textId="77777777" w:rsidR="00772C6A" w:rsidRDefault="00772C6A">
      <w:pPr>
        <w:pStyle w:val="BodyText"/>
        <w:spacing w:before="7"/>
        <w:rPr>
          <w:b/>
          <w:sz w:val="22"/>
        </w:rPr>
      </w:pPr>
    </w:p>
    <w:p w14:paraId="60DE9670" w14:textId="77777777" w:rsidR="00772C6A" w:rsidRDefault="001C2E1C">
      <w:pPr>
        <w:ind w:left="500"/>
        <w:rPr>
          <w:rFonts w:ascii="Times New Roman"/>
          <w:b/>
          <w:sz w:val="24"/>
        </w:rPr>
      </w:pPr>
      <w:bookmarkStart w:id="8" w:name="Routine_Installed"/>
      <w:bookmarkEnd w:id="8"/>
      <w:r>
        <w:rPr>
          <w:rFonts w:ascii="Times New Roman"/>
          <w:b/>
          <w:sz w:val="24"/>
        </w:rPr>
        <w:t>Routine Installed</w:t>
      </w:r>
    </w:p>
    <w:p w14:paraId="563E350E" w14:textId="77777777" w:rsidR="00772C6A" w:rsidRDefault="001C2E1C">
      <w:pPr>
        <w:pStyle w:val="BodyText"/>
        <w:spacing w:before="116"/>
        <w:ind w:left="500"/>
      </w:pPr>
      <w:r>
        <w:t>PXRMP8I</w:t>
      </w:r>
    </w:p>
    <w:p w14:paraId="2B864948" w14:textId="77777777" w:rsidR="00772C6A" w:rsidRDefault="00772C6A">
      <w:pPr>
        <w:pStyle w:val="BodyText"/>
        <w:spacing w:before="2"/>
        <w:rPr>
          <w:sz w:val="38"/>
        </w:rPr>
      </w:pPr>
    </w:p>
    <w:p w14:paraId="59B617E9" w14:textId="77777777" w:rsidR="00772C6A" w:rsidRDefault="001C2E1C">
      <w:pPr>
        <w:pStyle w:val="Heading4"/>
        <w:spacing w:before="1"/>
      </w:pPr>
      <w:bookmarkStart w:id="9" w:name="Estimated_Installation_Time"/>
      <w:bookmarkEnd w:id="9"/>
      <w:r>
        <w:t>Estimated Installation Time</w:t>
      </w:r>
    </w:p>
    <w:p w14:paraId="39C02DCC" w14:textId="77777777" w:rsidR="00772C6A" w:rsidRDefault="001C2E1C">
      <w:pPr>
        <w:pStyle w:val="BodyText"/>
        <w:spacing w:before="117"/>
        <w:ind w:left="499" w:right="603"/>
      </w:pPr>
      <w:r>
        <w:t>This patch can be loaded with users on the system. Installation will take less than two minutes. Installation should be coordinated with the person who manages Clinical Reminders at your site and be scheduled during a time of lower system usage.</w:t>
      </w:r>
    </w:p>
    <w:p w14:paraId="1CA9B105" w14:textId="77777777" w:rsidR="00772C6A" w:rsidRDefault="00772C6A">
      <w:pPr>
        <w:sectPr w:rsidR="00772C6A">
          <w:pgSz w:w="12240" w:h="15840"/>
          <w:pgMar w:top="1500" w:right="600" w:bottom="1140" w:left="1300" w:header="0" w:footer="952" w:gutter="0"/>
          <w:cols w:space="720"/>
        </w:sectPr>
      </w:pPr>
    </w:p>
    <w:p w14:paraId="34F8D25A" w14:textId="77777777" w:rsidR="00772C6A" w:rsidRDefault="001C2E1C">
      <w:pPr>
        <w:pStyle w:val="Heading3"/>
        <w:tabs>
          <w:tab w:val="left" w:pos="9889"/>
        </w:tabs>
        <w:rPr>
          <w:u w:val="none"/>
        </w:rPr>
      </w:pPr>
      <w:bookmarkStart w:id="10" w:name="Installation_"/>
      <w:bookmarkStart w:id="11" w:name="_bookmark2"/>
      <w:bookmarkEnd w:id="10"/>
      <w:bookmarkEnd w:id="11"/>
      <w:r>
        <w:lastRenderedPageBreak/>
        <w:t>Installation</w:t>
      </w:r>
      <w:r>
        <w:tab/>
      </w:r>
    </w:p>
    <w:p w14:paraId="48AA8FC0" w14:textId="77777777" w:rsidR="00772C6A" w:rsidRDefault="00772C6A">
      <w:pPr>
        <w:pStyle w:val="BodyText"/>
        <w:spacing w:before="10"/>
        <w:rPr>
          <w:rFonts w:ascii="Arial"/>
          <w:sz w:val="18"/>
        </w:rPr>
      </w:pPr>
    </w:p>
    <w:p w14:paraId="52599669" w14:textId="77777777" w:rsidR="00772C6A" w:rsidRDefault="001C2E1C">
      <w:pPr>
        <w:pStyle w:val="BodyText"/>
        <w:spacing w:before="90"/>
        <w:ind w:left="500" w:right="536"/>
      </w:pPr>
      <w:r>
        <w:t>This build can be loaded with users on the system. Updating of cross-references for the new data added to the files will occur during the install.</w:t>
      </w:r>
    </w:p>
    <w:p w14:paraId="51EC15EE" w14:textId="77777777" w:rsidR="00772C6A" w:rsidRDefault="00772C6A">
      <w:pPr>
        <w:pStyle w:val="BodyText"/>
        <w:spacing w:before="3"/>
      </w:pPr>
    </w:p>
    <w:p w14:paraId="691238DB" w14:textId="77777777" w:rsidR="00772C6A" w:rsidRDefault="001C2E1C">
      <w:pPr>
        <w:ind w:left="500"/>
        <w:rPr>
          <w:rFonts w:ascii="Times New Roman"/>
          <w:b/>
          <w:i/>
          <w:sz w:val="24"/>
        </w:rPr>
      </w:pPr>
      <w:r>
        <w:rPr>
          <w:rFonts w:ascii="Times New Roman"/>
          <w:b/>
          <w:i/>
          <w:sz w:val="24"/>
        </w:rPr>
        <w:t>The install needs to be done by a person with DUZ(0) set to "@."</w:t>
      </w:r>
    </w:p>
    <w:p w14:paraId="7B1C0AE3" w14:textId="77777777" w:rsidR="00772C6A" w:rsidRDefault="001C2E1C">
      <w:pPr>
        <w:pStyle w:val="Heading4"/>
        <w:numPr>
          <w:ilvl w:val="2"/>
          <w:numId w:val="11"/>
        </w:numPr>
        <w:tabs>
          <w:tab w:val="left" w:pos="950"/>
        </w:tabs>
        <w:spacing w:before="120"/>
      </w:pPr>
      <w:bookmarkStart w:id="12" w:name="1._Retrieve_the_PXRM*2.0*8_build_"/>
      <w:bookmarkEnd w:id="12"/>
      <w:r>
        <w:t>Retrieve the PXRM*2.0*8</w:t>
      </w:r>
      <w:r>
        <w:rPr>
          <w:spacing w:val="-4"/>
        </w:rPr>
        <w:t xml:space="preserve"> </w:t>
      </w:r>
      <w:r>
        <w:t>build</w:t>
      </w:r>
    </w:p>
    <w:p w14:paraId="7DDAA4CA" w14:textId="77777777" w:rsidR="00772C6A" w:rsidRDefault="001C2E1C">
      <w:pPr>
        <w:pStyle w:val="BodyText"/>
        <w:spacing w:before="228"/>
        <w:ind w:left="950"/>
      </w:pPr>
      <w:r>
        <w:t>Use FTP to access the build, PXRM_2_0_8.KID, from one of the following locations:</w:t>
      </w:r>
    </w:p>
    <w:p w14:paraId="47F0E32D" w14:textId="77777777" w:rsidR="00772C6A" w:rsidRDefault="00772C6A">
      <w:pPr>
        <w:pStyle w:val="BodyText"/>
        <w:spacing w:before="1"/>
        <w:rPr>
          <w:sz w:val="11"/>
        </w:rPr>
      </w:pPr>
    </w:p>
    <w:tbl>
      <w:tblPr>
        <w:tblW w:w="0" w:type="auto"/>
        <w:tblInd w:w="751" w:type="dxa"/>
        <w:tblLayout w:type="fixed"/>
        <w:tblCellMar>
          <w:left w:w="0" w:type="dxa"/>
          <w:right w:w="0" w:type="dxa"/>
        </w:tblCellMar>
        <w:tblLook w:val="01E0" w:firstRow="1" w:lastRow="1" w:firstColumn="1" w:lastColumn="1" w:noHBand="0" w:noVBand="0"/>
      </w:tblPr>
      <w:tblGrid>
        <w:gridCol w:w="1745"/>
        <w:gridCol w:w="3113"/>
        <w:gridCol w:w="4372"/>
      </w:tblGrid>
      <w:tr w:rsidR="00772C6A" w14:paraId="24FF0B56" w14:textId="77777777">
        <w:trPr>
          <w:trHeight w:val="274"/>
        </w:trPr>
        <w:tc>
          <w:tcPr>
            <w:tcW w:w="1745" w:type="dxa"/>
            <w:tcBorders>
              <w:top w:val="single" w:sz="4" w:space="0" w:color="0000FF"/>
              <w:left w:val="single" w:sz="4" w:space="0" w:color="0000FF"/>
            </w:tcBorders>
          </w:tcPr>
          <w:p w14:paraId="7F4810AF" w14:textId="77777777" w:rsidR="00772C6A" w:rsidRDefault="001C2E1C">
            <w:pPr>
              <w:pStyle w:val="TableParagraph"/>
              <w:spacing w:before="17" w:line="237" w:lineRule="exact"/>
              <w:rPr>
                <w:rFonts w:ascii="Times New Roman"/>
              </w:rPr>
            </w:pPr>
            <w:r>
              <w:rPr>
                <w:rFonts w:ascii="Times New Roman"/>
              </w:rPr>
              <w:t>Albany</w:t>
            </w:r>
          </w:p>
        </w:tc>
        <w:tc>
          <w:tcPr>
            <w:tcW w:w="3113" w:type="dxa"/>
            <w:tcBorders>
              <w:top w:val="single" w:sz="4" w:space="0" w:color="0000FF"/>
            </w:tcBorders>
          </w:tcPr>
          <w:p w14:paraId="0AB4F387" w14:textId="77777777" w:rsidR="00772C6A" w:rsidRDefault="001C2E1C">
            <w:pPr>
              <w:pStyle w:val="TableParagraph"/>
              <w:spacing w:before="17" w:line="237" w:lineRule="exact"/>
              <w:ind w:left="396"/>
              <w:rPr>
                <w:rFonts w:ascii="Times New Roman"/>
              </w:rPr>
            </w:pPr>
            <w:r w:rsidRPr="001C2E1C">
              <w:rPr>
                <w:rFonts w:ascii="Times New Roman"/>
                <w:highlight w:val="yellow"/>
              </w:rPr>
              <w:t>REDACTED</w:t>
            </w:r>
          </w:p>
        </w:tc>
        <w:tc>
          <w:tcPr>
            <w:tcW w:w="4372" w:type="dxa"/>
            <w:tcBorders>
              <w:top w:val="single" w:sz="4" w:space="0" w:color="0000FF"/>
              <w:right w:val="single" w:sz="4" w:space="0" w:color="0000FF"/>
            </w:tcBorders>
          </w:tcPr>
          <w:p w14:paraId="5AEF2F86" w14:textId="77777777" w:rsidR="00772C6A" w:rsidRDefault="001C2E1C">
            <w:pPr>
              <w:pStyle w:val="TableParagraph"/>
              <w:spacing w:before="17" w:line="237" w:lineRule="exact"/>
              <w:ind w:left="498"/>
              <w:rPr>
                <w:rFonts w:ascii="Times New Roman"/>
              </w:rPr>
            </w:pPr>
            <w:r w:rsidRPr="001C2E1C">
              <w:rPr>
                <w:rFonts w:ascii="Times New Roman"/>
                <w:highlight w:val="yellow"/>
              </w:rPr>
              <w:t>REDACTED</w:t>
            </w:r>
          </w:p>
        </w:tc>
      </w:tr>
      <w:tr w:rsidR="00772C6A" w14:paraId="3D8F449E" w14:textId="77777777">
        <w:trPr>
          <w:trHeight w:val="253"/>
        </w:trPr>
        <w:tc>
          <w:tcPr>
            <w:tcW w:w="1745" w:type="dxa"/>
            <w:tcBorders>
              <w:left w:val="single" w:sz="4" w:space="0" w:color="0000FF"/>
            </w:tcBorders>
          </w:tcPr>
          <w:p w14:paraId="6762AC0B" w14:textId="77777777" w:rsidR="00772C6A" w:rsidRDefault="001C2E1C">
            <w:pPr>
              <w:pStyle w:val="TableParagraph"/>
              <w:spacing w:line="233" w:lineRule="exact"/>
              <w:rPr>
                <w:rFonts w:ascii="Times New Roman"/>
              </w:rPr>
            </w:pPr>
            <w:r>
              <w:rPr>
                <w:rFonts w:ascii="Times New Roman"/>
              </w:rPr>
              <w:t>Hines</w:t>
            </w:r>
          </w:p>
        </w:tc>
        <w:tc>
          <w:tcPr>
            <w:tcW w:w="3113" w:type="dxa"/>
          </w:tcPr>
          <w:p w14:paraId="4F6F1EFA" w14:textId="77777777" w:rsidR="00772C6A" w:rsidRDefault="001C2E1C">
            <w:pPr>
              <w:pStyle w:val="TableParagraph"/>
              <w:spacing w:line="233" w:lineRule="exact"/>
              <w:ind w:left="373"/>
              <w:rPr>
                <w:rFonts w:ascii="Times New Roman"/>
              </w:rPr>
            </w:pPr>
            <w:r w:rsidRPr="001C2E1C">
              <w:rPr>
                <w:rFonts w:ascii="Times New Roman"/>
                <w:highlight w:val="yellow"/>
              </w:rPr>
              <w:t>REDACTED</w:t>
            </w:r>
          </w:p>
        </w:tc>
        <w:tc>
          <w:tcPr>
            <w:tcW w:w="4372" w:type="dxa"/>
            <w:tcBorders>
              <w:right w:val="single" w:sz="4" w:space="0" w:color="0000FF"/>
            </w:tcBorders>
          </w:tcPr>
          <w:p w14:paraId="750435C2" w14:textId="77777777" w:rsidR="00772C6A" w:rsidRDefault="001C2E1C">
            <w:pPr>
              <w:pStyle w:val="TableParagraph"/>
              <w:spacing w:line="233" w:lineRule="exact"/>
              <w:ind w:left="514"/>
              <w:rPr>
                <w:rFonts w:ascii="Times New Roman"/>
              </w:rPr>
            </w:pPr>
            <w:r w:rsidRPr="001C2E1C">
              <w:rPr>
                <w:rFonts w:ascii="Times New Roman"/>
                <w:highlight w:val="yellow"/>
              </w:rPr>
              <w:t>REDACTED</w:t>
            </w:r>
          </w:p>
        </w:tc>
      </w:tr>
      <w:tr w:rsidR="00772C6A" w14:paraId="7C1228FD" w14:textId="77777777">
        <w:trPr>
          <w:trHeight w:val="270"/>
        </w:trPr>
        <w:tc>
          <w:tcPr>
            <w:tcW w:w="1745" w:type="dxa"/>
            <w:tcBorders>
              <w:left w:val="single" w:sz="4" w:space="0" w:color="0000FF"/>
              <w:bottom w:val="single" w:sz="4" w:space="0" w:color="0000FF"/>
            </w:tcBorders>
          </w:tcPr>
          <w:p w14:paraId="3C484607" w14:textId="77777777" w:rsidR="00772C6A" w:rsidRDefault="001C2E1C">
            <w:pPr>
              <w:pStyle w:val="TableParagraph"/>
              <w:spacing w:line="249" w:lineRule="exact"/>
              <w:rPr>
                <w:rFonts w:ascii="Times New Roman"/>
              </w:rPr>
            </w:pPr>
            <w:r>
              <w:rPr>
                <w:rFonts w:ascii="Times New Roman"/>
              </w:rPr>
              <w:t>Salt Lake City</w:t>
            </w:r>
          </w:p>
        </w:tc>
        <w:tc>
          <w:tcPr>
            <w:tcW w:w="3113" w:type="dxa"/>
            <w:tcBorders>
              <w:bottom w:val="single" w:sz="4" w:space="0" w:color="0000FF"/>
            </w:tcBorders>
          </w:tcPr>
          <w:p w14:paraId="3BB35236" w14:textId="77777777" w:rsidR="00772C6A" w:rsidRDefault="001C2E1C">
            <w:pPr>
              <w:pStyle w:val="TableParagraph"/>
              <w:spacing w:line="249" w:lineRule="exact"/>
              <w:ind w:left="361"/>
              <w:rPr>
                <w:rFonts w:ascii="Times New Roman"/>
              </w:rPr>
            </w:pPr>
            <w:r w:rsidRPr="001C2E1C">
              <w:rPr>
                <w:rFonts w:ascii="Times New Roman"/>
                <w:highlight w:val="yellow"/>
              </w:rPr>
              <w:t>REDACTED</w:t>
            </w:r>
          </w:p>
        </w:tc>
        <w:tc>
          <w:tcPr>
            <w:tcW w:w="4372" w:type="dxa"/>
            <w:tcBorders>
              <w:bottom w:val="single" w:sz="4" w:space="0" w:color="0000FF"/>
              <w:right w:val="single" w:sz="4" w:space="0" w:color="0000FF"/>
            </w:tcBorders>
          </w:tcPr>
          <w:p w14:paraId="6965A906" w14:textId="77777777" w:rsidR="00772C6A" w:rsidRDefault="001C2E1C">
            <w:pPr>
              <w:pStyle w:val="TableParagraph"/>
              <w:spacing w:line="249" w:lineRule="exact"/>
              <w:ind w:left="558"/>
              <w:rPr>
                <w:rFonts w:ascii="Times New Roman"/>
              </w:rPr>
            </w:pPr>
            <w:r w:rsidRPr="001C2E1C">
              <w:rPr>
                <w:rFonts w:ascii="Times New Roman"/>
                <w:highlight w:val="yellow"/>
              </w:rPr>
              <w:t>REDACTED</w:t>
            </w:r>
          </w:p>
        </w:tc>
      </w:tr>
    </w:tbl>
    <w:p w14:paraId="5FBB5BA2" w14:textId="77777777" w:rsidR="00772C6A" w:rsidRDefault="00772C6A">
      <w:pPr>
        <w:pStyle w:val="BodyText"/>
        <w:rPr>
          <w:sz w:val="26"/>
        </w:rPr>
      </w:pPr>
    </w:p>
    <w:p w14:paraId="31B73B15" w14:textId="77777777" w:rsidR="00772C6A" w:rsidRDefault="001C2E1C">
      <w:pPr>
        <w:pStyle w:val="Heading4"/>
        <w:numPr>
          <w:ilvl w:val="2"/>
          <w:numId w:val="11"/>
        </w:numPr>
        <w:tabs>
          <w:tab w:val="left" w:pos="950"/>
        </w:tabs>
        <w:spacing w:before="211"/>
      </w:pPr>
      <w:bookmarkStart w:id="13" w:name="2._Install_the_build_first_in_a_training"/>
      <w:bookmarkEnd w:id="13"/>
      <w:r>
        <w:t>Install the build first in a training or test</w:t>
      </w:r>
      <w:r>
        <w:rPr>
          <w:spacing w:val="-8"/>
        </w:rPr>
        <w:t xml:space="preserve"> </w:t>
      </w:r>
      <w:r>
        <w:t>account.</w:t>
      </w:r>
    </w:p>
    <w:p w14:paraId="5D625750" w14:textId="77777777" w:rsidR="00772C6A" w:rsidRDefault="001C2E1C">
      <w:pPr>
        <w:pStyle w:val="BodyText"/>
        <w:spacing w:before="205"/>
        <w:ind w:left="950" w:right="1058"/>
      </w:pPr>
      <w:r>
        <w:t>Installing in a non-production environment will give you time to get familiar with new functionality and complete the setup for reminders and dialogs prior to installing the software in production.</w:t>
      </w:r>
    </w:p>
    <w:p w14:paraId="20BC8B3B" w14:textId="77777777" w:rsidR="00772C6A" w:rsidRDefault="001C2E1C">
      <w:pPr>
        <w:pStyle w:val="Heading4"/>
        <w:numPr>
          <w:ilvl w:val="2"/>
          <w:numId w:val="11"/>
        </w:numPr>
        <w:tabs>
          <w:tab w:val="left" w:pos="950"/>
        </w:tabs>
        <w:spacing w:before="209"/>
      </w:pPr>
      <w:bookmarkStart w:id="14" w:name="3._Load_the_distribution._"/>
      <w:bookmarkEnd w:id="14"/>
      <w:r>
        <w:t>Load the distribution.</w:t>
      </w:r>
    </w:p>
    <w:p w14:paraId="7C3610E0" w14:textId="77777777" w:rsidR="00772C6A" w:rsidRDefault="001C2E1C">
      <w:pPr>
        <w:pStyle w:val="BodyText"/>
        <w:spacing w:before="181"/>
        <w:ind w:left="950" w:right="685"/>
      </w:pPr>
      <w:r>
        <w:t>In programmer mode, D ^XUP, select the Kernel Installation &amp; Distribution System menu (XPD MAIN), then the Installation option, then the option LOAD a Distribution. Enter your directory name and PXRM_2_0_8.KID at the Host File prompt.</w:t>
      </w:r>
    </w:p>
    <w:p w14:paraId="4132554A" w14:textId="77777777" w:rsidR="00772C6A" w:rsidRDefault="001C2E1C">
      <w:pPr>
        <w:pStyle w:val="Heading4"/>
        <w:spacing w:before="123"/>
        <w:ind w:left="740"/>
      </w:pPr>
      <w:r>
        <w:t>Example</w:t>
      </w:r>
    </w:p>
    <w:p w14:paraId="42FED1B9" w14:textId="77777777" w:rsidR="00772C6A" w:rsidRDefault="00342C59">
      <w:pPr>
        <w:pStyle w:val="BodyText"/>
        <w:ind w:left="741"/>
        <w:rPr>
          <w:sz w:val="20"/>
        </w:rPr>
      </w:pPr>
      <w:r>
        <w:rPr>
          <w:sz w:val="20"/>
        </w:rPr>
      </w:r>
      <w:r>
        <w:rPr>
          <w:sz w:val="20"/>
        </w:rPr>
        <w:pict w14:anchorId="2555E55B">
          <v:shapetype id="_x0000_t202" coordsize="21600,21600" o:spt="202" path="m,l,21600r21600,l21600,xe">
            <v:stroke joinstyle="miter"/>
            <v:path gradientshapeok="t" o:connecttype="rect"/>
          </v:shapetype>
          <v:shape id="_x0000_s1081" type="#_x0000_t202" style="width:461.4pt;height:84.15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7A68862A" w14:textId="77777777" w:rsidR="00772C6A" w:rsidRDefault="001C2E1C">
                  <w:pPr>
                    <w:spacing w:before="19"/>
                    <w:ind w:left="109"/>
                    <w:rPr>
                      <w:sz w:val="18"/>
                    </w:rPr>
                  </w:pPr>
                  <w:r>
                    <w:rPr>
                      <w:sz w:val="18"/>
                    </w:rPr>
                    <w:t xml:space="preserve">Select Installation Option: </w:t>
                  </w:r>
                  <w:r>
                    <w:rPr>
                      <w:b/>
                      <w:sz w:val="18"/>
                    </w:rPr>
                    <w:t xml:space="preserve">LOAD </w:t>
                  </w:r>
                  <w:r>
                    <w:rPr>
                      <w:sz w:val="18"/>
                    </w:rPr>
                    <w:t>a Distribution</w:t>
                  </w:r>
                </w:p>
                <w:p w14:paraId="16EFF7F7" w14:textId="77777777" w:rsidR="00772C6A" w:rsidRDefault="00772C6A">
                  <w:pPr>
                    <w:rPr>
                      <w:sz w:val="20"/>
                    </w:rPr>
                  </w:pPr>
                </w:p>
                <w:p w14:paraId="0F087834" w14:textId="77777777" w:rsidR="00772C6A" w:rsidRDefault="00772C6A">
                  <w:pPr>
                    <w:rPr>
                      <w:sz w:val="16"/>
                    </w:rPr>
                  </w:pPr>
                </w:p>
                <w:p w14:paraId="52F82294" w14:textId="77777777" w:rsidR="00772C6A" w:rsidRDefault="001C2E1C">
                  <w:pPr>
                    <w:ind w:left="109"/>
                    <w:rPr>
                      <w:b/>
                      <w:sz w:val="18"/>
                    </w:rPr>
                  </w:pPr>
                  <w:r>
                    <w:rPr>
                      <w:sz w:val="18"/>
                    </w:rPr>
                    <w:t xml:space="preserve">Enter a Host File: </w:t>
                  </w:r>
                  <w:r>
                    <w:rPr>
                      <w:b/>
                      <w:sz w:val="18"/>
                    </w:rPr>
                    <w:t>PXRM_2_0_8.KID</w:t>
                  </w:r>
                </w:p>
                <w:p w14:paraId="145370BE" w14:textId="77777777" w:rsidR="00772C6A" w:rsidRDefault="00772C6A">
                  <w:pPr>
                    <w:spacing w:before="5"/>
                    <w:rPr>
                      <w:b/>
                      <w:sz w:val="18"/>
                    </w:rPr>
                  </w:pPr>
                </w:p>
                <w:p w14:paraId="6018EEDB" w14:textId="77777777" w:rsidR="00772C6A" w:rsidRDefault="001C2E1C">
                  <w:pPr>
                    <w:ind w:left="109" w:right="6280"/>
                    <w:rPr>
                      <w:sz w:val="18"/>
                    </w:rPr>
                  </w:pPr>
                  <w:r>
                    <w:rPr>
                      <w:sz w:val="18"/>
                    </w:rPr>
                    <w:t>KIDS Distribution saved on Comment: TBI Reminder</w:t>
                  </w:r>
                </w:p>
              </w:txbxContent>
            </v:textbox>
            <w10:anchorlock/>
          </v:shape>
        </w:pict>
      </w:r>
    </w:p>
    <w:p w14:paraId="44C077E1" w14:textId="77777777" w:rsidR="00772C6A" w:rsidRDefault="00772C6A">
      <w:pPr>
        <w:pStyle w:val="BodyText"/>
        <w:spacing w:before="10"/>
        <w:rPr>
          <w:b/>
          <w:sz w:val="23"/>
        </w:rPr>
      </w:pPr>
    </w:p>
    <w:p w14:paraId="26C3CC21" w14:textId="77777777" w:rsidR="00772C6A" w:rsidRDefault="001C2E1C">
      <w:pPr>
        <w:pStyle w:val="BodyText"/>
        <w:spacing w:before="90"/>
        <w:ind w:left="500"/>
      </w:pPr>
      <w:r>
        <w:t>From the Installation menu, you may elect to use the following options:</w:t>
      </w:r>
    </w:p>
    <w:p w14:paraId="407ADC37" w14:textId="77777777" w:rsidR="00772C6A" w:rsidRDefault="00772C6A">
      <w:pPr>
        <w:pStyle w:val="BodyText"/>
        <w:rPr>
          <w:sz w:val="26"/>
        </w:rPr>
      </w:pPr>
    </w:p>
    <w:p w14:paraId="445EF5BC" w14:textId="77777777" w:rsidR="00772C6A" w:rsidRDefault="00772C6A">
      <w:pPr>
        <w:pStyle w:val="BodyText"/>
        <w:spacing w:before="1"/>
        <w:rPr>
          <w:sz w:val="22"/>
        </w:rPr>
      </w:pPr>
    </w:p>
    <w:p w14:paraId="0A05F947" w14:textId="77777777" w:rsidR="00772C6A" w:rsidRDefault="001C2E1C">
      <w:pPr>
        <w:pStyle w:val="Heading4"/>
        <w:numPr>
          <w:ilvl w:val="3"/>
          <w:numId w:val="11"/>
        </w:numPr>
        <w:tabs>
          <w:tab w:val="left" w:pos="1010"/>
        </w:tabs>
        <w:spacing w:line="275" w:lineRule="exact"/>
      </w:pPr>
      <w:bookmarkStart w:id="15" w:name="a._Verify_Checksums_in_Transport_Global_"/>
      <w:bookmarkEnd w:id="15"/>
      <w:r>
        <w:t>Verify Checksums in Transport</w:t>
      </w:r>
      <w:r>
        <w:rPr>
          <w:spacing w:val="-5"/>
        </w:rPr>
        <w:t xml:space="preserve"> </w:t>
      </w:r>
      <w:r>
        <w:t>Global</w:t>
      </w:r>
    </w:p>
    <w:p w14:paraId="2238D350" w14:textId="77777777" w:rsidR="00772C6A" w:rsidRDefault="001C2E1C">
      <w:pPr>
        <w:pStyle w:val="BodyText"/>
        <w:ind w:left="1010" w:right="574"/>
      </w:pPr>
      <w:r>
        <w:t>This option will allow you to ensure the integrity of the routines that are in the transport global. If there are any discrepancies, do not run the Install Package(s) option. Instead, run the Unload a Distribution option to remove the Transport Global from your system.</w:t>
      </w:r>
    </w:p>
    <w:p w14:paraId="790F7894" w14:textId="77777777" w:rsidR="00772C6A" w:rsidRDefault="001C2E1C">
      <w:pPr>
        <w:pStyle w:val="BodyText"/>
        <w:ind w:left="1010" w:right="831"/>
      </w:pPr>
      <w:r>
        <w:t>Retrieve the file again from the anonymous directory (in case there was corruption in FTPing) and Load the Distribution again. If the problem still exists, log a Remedy ticket and/or call the national Help Desk (1-888-596-HELP) to report the problem.</w:t>
      </w:r>
    </w:p>
    <w:p w14:paraId="6191C1C5" w14:textId="77777777" w:rsidR="00772C6A" w:rsidRDefault="00772C6A">
      <w:pPr>
        <w:sectPr w:rsidR="00772C6A">
          <w:pgSz w:w="12240" w:h="15840"/>
          <w:pgMar w:top="1500" w:right="600" w:bottom="1180" w:left="1300" w:header="0" w:footer="999" w:gutter="0"/>
          <w:cols w:space="720"/>
        </w:sectPr>
      </w:pPr>
    </w:p>
    <w:p w14:paraId="2FC39416" w14:textId="77777777" w:rsidR="00772C6A" w:rsidRDefault="001C2E1C">
      <w:pPr>
        <w:pStyle w:val="Heading4"/>
        <w:numPr>
          <w:ilvl w:val="3"/>
          <w:numId w:val="11"/>
        </w:numPr>
        <w:tabs>
          <w:tab w:val="left" w:pos="1010"/>
        </w:tabs>
        <w:spacing w:before="79" w:line="275" w:lineRule="exact"/>
      </w:pPr>
      <w:bookmarkStart w:id="16" w:name="_bookmark3"/>
      <w:bookmarkStart w:id="17" w:name="b._Print_Transport_Global_"/>
      <w:bookmarkEnd w:id="16"/>
      <w:bookmarkEnd w:id="17"/>
      <w:r>
        <w:lastRenderedPageBreak/>
        <w:t>Print Transport</w:t>
      </w:r>
      <w:r>
        <w:rPr>
          <w:spacing w:val="-1"/>
        </w:rPr>
        <w:t xml:space="preserve"> </w:t>
      </w:r>
      <w:r>
        <w:t>Global</w:t>
      </w:r>
    </w:p>
    <w:p w14:paraId="7D14CA95" w14:textId="77777777" w:rsidR="00772C6A" w:rsidRDefault="001C2E1C">
      <w:pPr>
        <w:pStyle w:val="BodyText"/>
        <w:spacing w:line="275" w:lineRule="exact"/>
        <w:ind w:left="1069"/>
      </w:pPr>
      <w:r>
        <w:t>This option will allow you to view the components of the KIDS build.</w:t>
      </w:r>
    </w:p>
    <w:p w14:paraId="21ACB7FB" w14:textId="77777777" w:rsidR="00772C6A" w:rsidRDefault="00772C6A">
      <w:pPr>
        <w:pStyle w:val="BodyText"/>
        <w:spacing w:before="2"/>
      </w:pPr>
    </w:p>
    <w:p w14:paraId="7A1AE9C7" w14:textId="77777777" w:rsidR="00772C6A" w:rsidRDefault="001C2E1C">
      <w:pPr>
        <w:pStyle w:val="Heading4"/>
        <w:numPr>
          <w:ilvl w:val="2"/>
          <w:numId w:val="11"/>
        </w:numPr>
        <w:tabs>
          <w:tab w:val="left" w:pos="950"/>
        </w:tabs>
        <w:ind w:hanging="361"/>
      </w:pPr>
      <w:bookmarkStart w:id="18" w:name="4._Install_the_package."/>
      <w:bookmarkEnd w:id="18"/>
      <w:r>
        <w:t>Install the</w:t>
      </w:r>
      <w:r>
        <w:rPr>
          <w:spacing w:val="-3"/>
        </w:rPr>
        <w:t xml:space="preserve"> </w:t>
      </w:r>
      <w:r>
        <w:t>package.</w:t>
      </w:r>
    </w:p>
    <w:p w14:paraId="75877013" w14:textId="77777777" w:rsidR="00772C6A" w:rsidRDefault="00772C6A">
      <w:pPr>
        <w:pStyle w:val="BodyText"/>
        <w:spacing w:before="9"/>
        <w:rPr>
          <w:b/>
          <w:sz w:val="23"/>
        </w:rPr>
      </w:pPr>
    </w:p>
    <w:p w14:paraId="67E3819C" w14:textId="77777777" w:rsidR="00772C6A" w:rsidRDefault="001C2E1C">
      <w:pPr>
        <w:pStyle w:val="BodyText"/>
        <w:ind w:left="949" w:right="536"/>
      </w:pPr>
      <w:r>
        <w:t>From the Installation menu on the Kernel Installation and Distribution System (KIDS) menu, run the option Install Package(s). Select the package PXRM*2.0*8 and proceed with the install. If you have problems with the installation, log a Remedy ticket and/or call the National Help Desk to report the problem.</w:t>
      </w:r>
    </w:p>
    <w:p w14:paraId="1DF02F7E" w14:textId="77777777" w:rsidR="00772C6A" w:rsidRDefault="00342C59">
      <w:pPr>
        <w:pStyle w:val="BodyText"/>
        <w:spacing w:before="10"/>
        <w:rPr>
          <w:sz w:val="20"/>
        </w:rPr>
      </w:pPr>
      <w:r>
        <w:pict w14:anchorId="6B4CA8BA">
          <v:shape id="_x0000_s1077" type="#_x0000_t202" style="position:absolute;margin-left:108.3pt;margin-top:14.25pt;width:437.4pt;height:36.5pt;z-index:-251656192;mso-wrap-distance-left:0;mso-wrap-distance-right:0;mso-position-horizontal-relative:page" filled="f" strokecolor="blue" strokeweight=".48pt">
            <v:textbox inset="0,0,0,0">
              <w:txbxContent>
                <w:p w14:paraId="31078496" w14:textId="77777777" w:rsidR="00772C6A" w:rsidRDefault="001C2E1C">
                  <w:pPr>
                    <w:spacing w:before="19"/>
                    <w:ind w:left="109"/>
                    <w:rPr>
                      <w:b/>
                      <w:sz w:val="20"/>
                    </w:rPr>
                  </w:pPr>
                  <w:r>
                    <w:rPr>
                      <w:sz w:val="20"/>
                    </w:rPr>
                    <w:t xml:space="preserve">Select Installation &amp; Distribution System Option: </w:t>
                  </w:r>
                  <w:r>
                    <w:rPr>
                      <w:b/>
                      <w:sz w:val="20"/>
                    </w:rPr>
                    <w:t>Installation</w:t>
                  </w:r>
                </w:p>
                <w:p w14:paraId="08764BC8" w14:textId="77777777" w:rsidR="00772C6A" w:rsidRDefault="001C2E1C">
                  <w:pPr>
                    <w:ind w:left="109"/>
                    <w:rPr>
                      <w:b/>
                      <w:sz w:val="20"/>
                    </w:rPr>
                  </w:pPr>
                  <w:r>
                    <w:rPr>
                      <w:sz w:val="20"/>
                    </w:rPr>
                    <w:t xml:space="preserve">Select Installation Option: </w:t>
                  </w:r>
                  <w:r>
                    <w:rPr>
                      <w:b/>
                      <w:sz w:val="20"/>
                    </w:rPr>
                    <w:t>INSTALL PACKAGE(S)</w:t>
                  </w:r>
                </w:p>
                <w:p w14:paraId="3D45F09A" w14:textId="77777777" w:rsidR="00772C6A" w:rsidRDefault="001C2E1C">
                  <w:pPr>
                    <w:spacing w:before="1"/>
                    <w:ind w:left="109"/>
                    <w:rPr>
                      <w:b/>
                      <w:sz w:val="20"/>
                    </w:rPr>
                  </w:pPr>
                  <w:r>
                    <w:rPr>
                      <w:sz w:val="20"/>
                    </w:rPr>
                    <w:t xml:space="preserve">Select INSTALL NAME: </w:t>
                  </w:r>
                  <w:r>
                    <w:rPr>
                      <w:b/>
                      <w:sz w:val="20"/>
                    </w:rPr>
                    <w:t>PXRM*2.0*8</w:t>
                  </w:r>
                </w:p>
              </w:txbxContent>
            </v:textbox>
            <w10:wrap type="topAndBottom" anchorx="page"/>
          </v:shape>
        </w:pict>
      </w:r>
    </w:p>
    <w:p w14:paraId="225AA4E1" w14:textId="77777777" w:rsidR="00772C6A" w:rsidRDefault="00772C6A">
      <w:pPr>
        <w:pStyle w:val="BodyText"/>
        <w:spacing w:before="4"/>
        <w:rPr>
          <w:sz w:val="13"/>
        </w:rPr>
      </w:pPr>
    </w:p>
    <w:p w14:paraId="0A7416BF" w14:textId="77777777" w:rsidR="00772C6A" w:rsidRDefault="001C2E1C">
      <w:pPr>
        <w:pStyle w:val="BodyText"/>
        <w:spacing w:before="90"/>
        <w:ind w:left="980"/>
      </w:pPr>
      <w:r>
        <w:t>Answer "NO" to the following prompts:</w:t>
      </w:r>
    </w:p>
    <w:p w14:paraId="22994A0C" w14:textId="77777777" w:rsidR="00772C6A" w:rsidRDefault="00772C6A">
      <w:pPr>
        <w:pStyle w:val="BodyText"/>
      </w:pPr>
    </w:p>
    <w:p w14:paraId="6DBA6BB9" w14:textId="77777777" w:rsidR="00772C6A" w:rsidRDefault="001C2E1C">
      <w:pPr>
        <w:pStyle w:val="BodyText"/>
        <w:ind w:left="1220"/>
        <w:rPr>
          <w:b/>
        </w:rPr>
      </w:pPr>
      <w:r>
        <w:t xml:space="preserve">Want KIDS to INHIBIT LOGONs during install? YES// </w:t>
      </w:r>
      <w:r>
        <w:rPr>
          <w:b/>
        </w:rPr>
        <w:t>NO</w:t>
      </w:r>
    </w:p>
    <w:p w14:paraId="23C38F58" w14:textId="77777777" w:rsidR="00772C6A" w:rsidRDefault="001C2E1C">
      <w:pPr>
        <w:pStyle w:val="BodyText"/>
        <w:ind w:left="1220"/>
        <w:rPr>
          <w:b/>
        </w:rPr>
      </w:pPr>
      <w:r>
        <w:t xml:space="preserve">Want to DISABLE Scheduled Options, Menu Options, and Protocols? YES// </w:t>
      </w:r>
      <w:r>
        <w:rPr>
          <w:b/>
        </w:rPr>
        <w:t>NO</w:t>
      </w:r>
    </w:p>
    <w:p w14:paraId="205EF59E" w14:textId="77777777" w:rsidR="00772C6A" w:rsidRDefault="00772C6A">
      <w:pPr>
        <w:pStyle w:val="BodyText"/>
        <w:rPr>
          <w:b/>
        </w:rPr>
      </w:pPr>
    </w:p>
    <w:p w14:paraId="76016F49" w14:textId="77777777" w:rsidR="00772C6A" w:rsidRDefault="001C2E1C">
      <w:pPr>
        <w:pStyle w:val="BodyText"/>
        <w:ind w:left="1220" w:right="521"/>
      </w:pPr>
      <w:r>
        <w:t>NOTE: Do NOT queue the installation, because this installation may contain a question requiring a response and queuing will stop the installation. (If for some reason, your site doesn’t have GMRCOR CONSULT finding item, you’ll be prompted to enter an existing Order Dialog name.)</w:t>
      </w:r>
    </w:p>
    <w:p w14:paraId="301728E6" w14:textId="77777777" w:rsidR="00772C6A" w:rsidRDefault="00772C6A">
      <w:pPr>
        <w:pStyle w:val="BodyText"/>
        <w:spacing w:before="2"/>
      </w:pPr>
    </w:p>
    <w:p w14:paraId="0388D042" w14:textId="77777777" w:rsidR="00772C6A" w:rsidRDefault="001C2E1C">
      <w:pPr>
        <w:pStyle w:val="Heading4"/>
        <w:ind w:left="980"/>
      </w:pPr>
      <w:r>
        <w:t>Installation Example</w:t>
      </w:r>
    </w:p>
    <w:p w14:paraId="32AA1924" w14:textId="77777777" w:rsidR="00772C6A" w:rsidRDefault="00342C59">
      <w:pPr>
        <w:pStyle w:val="BodyText"/>
        <w:ind w:left="861"/>
        <w:rPr>
          <w:sz w:val="20"/>
        </w:rPr>
      </w:pPr>
      <w:r>
        <w:rPr>
          <w:sz w:val="20"/>
        </w:rPr>
      </w:r>
      <w:r>
        <w:rPr>
          <w:sz w:val="20"/>
        </w:rPr>
        <w:pict w14:anchorId="350B5A14">
          <v:shape id="_x0000_s1080" type="#_x0000_t202" style="width:455.4pt;height:303.85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1AC47697" w14:textId="77777777" w:rsidR="00772C6A" w:rsidRDefault="001C2E1C">
                  <w:pPr>
                    <w:spacing w:before="24"/>
                    <w:ind w:left="109" w:right="5404"/>
                    <w:rPr>
                      <w:sz w:val="18"/>
                    </w:rPr>
                  </w:pPr>
                  <w:r>
                    <w:rPr>
                      <w:sz w:val="18"/>
                    </w:rPr>
                    <w:t>Setting up programmer environment Terminal Type set to: C-VT220</w:t>
                  </w:r>
                </w:p>
                <w:p w14:paraId="7E064210" w14:textId="77777777" w:rsidR="00772C6A" w:rsidRDefault="001C2E1C">
                  <w:pPr>
                    <w:tabs>
                      <w:tab w:val="left" w:pos="3888"/>
                    </w:tabs>
                    <w:spacing w:before="19" w:line="412" w:lineRule="exact"/>
                    <w:ind w:left="1189" w:right="240" w:hanging="1080"/>
                    <w:rPr>
                      <w:sz w:val="18"/>
                    </w:rPr>
                  </w:pPr>
                  <w:r>
                    <w:rPr>
                      <w:sz w:val="18"/>
                    </w:rPr>
                    <w:t>Select OPTION NAME:</w:t>
                  </w:r>
                  <w:r>
                    <w:rPr>
                      <w:spacing w:val="-14"/>
                      <w:sz w:val="18"/>
                    </w:rPr>
                    <w:t xml:space="preserve"> </w:t>
                  </w:r>
                  <w:r>
                    <w:rPr>
                      <w:b/>
                      <w:sz w:val="18"/>
                    </w:rPr>
                    <w:t>XPD</w:t>
                  </w:r>
                  <w:r>
                    <w:rPr>
                      <w:b/>
                      <w:spacing w:val="-5"/>
                      <w:sz w:val="18"/>
                    </w:rPr>
                    <w:t xml:space="preserve"> </w:t>
                  </w:r>
                  <w:r>
                    <w:rPr>
                      <w:b/>
                      <w:sz w:val="18"/>
                    </w:rPr>
                    <w:t>MAIN</w:t>
                  </w:r>
                  <w:r>
                    <w:rPr>
                      <w:b/>
                      <w:sz w:val="18"/>
                    </w:rPr>
                    <w:tab/>
                  </w:r>
                  <w:r>
                    <w:rPr>
                      <w:sz w:val="18"/>
                    </w:rPr>
                    <w:t>Kernel Installation &amp; Distribution System</w:t>
                  </w:r>
                  <w:r>
                    <w:rPr>
                      <w:spacing w:val="-39"/>
                      <w:sz w:val="18"/>
                    </w:rPr>
                    <w:t xml:space="preserve"> </w:t>
                  </w:r>
                  <w:r>
                    <w:rPr>
                      <w:sz w:val="18"/>
                    </w:rPr>
                    <w:t>menu Edits and Distribution</w:t>
                  </w:r>
                  <w:r>
                    <w:rPr>
                      <w:spacing w:val="-5"/>
                      <w:sz w:val="18"/>
                    </w:rPr>
                    <w:t xml:space="preserve"> </w:t>
                  </w:r>
                  <w:r>
                    <w:rPr>
                      <w:sz w:val="18"/>
                    </w:rPr>
                    <w:t>...</w:t>
                  </w:r>
                </w:p>
                <w:p w14:paraId="51215D64" w14:textId="77777777" w:rsidR="00772C6A" w:rsidRDefault="001C2E1C">
                  <w:pPr>
                    <w:spacing w:line="176" w:lineRule="exact"/>
                    <w:ind w:left="1189"/>
                    <w:rPr>
                      <w:sz w:val="18"/>
                    </w:rPr>
                  </w:pPr>
                  <w:r>
                    <w:rPr>
                      <w:sz w:val="18"/>
                    </w:rPr>
                    <w:t>Utilities ...</w:t>
                  </w:r>
                </w:p>
                <w:p w14:paraId="0808AFA8" w14:textId="77777777" w:rsidR="00772C6A" w:rsidRDefault="001C2E1C">
                  <w:pPr>
                    <w:spacing w:line="203" w:lineRule="exact"/>
                    <w:ind w:left="1189"/>
                    <w:rPr>
                      <w:sz w:val="18"/>
                    </w:rPr>
                  </w:pPr>
                  <w:r>
                    <w:rPr>
                      <w:sz w:val="18"/>
                    </w:rPr>
                    <w:t>Installation ...</w:t>
                  </w:r>
                </w:p>
                <w:p w14:paraId="504769D7" w14:textId="77777777" w:rsidR="00772C6A" w:rsidRDefault="00772C6A">
                  <w:pPr>
                    <w:spacing w:before="7"/>
                    <w:rPr>
                      <w:sz w:val="17"/>
                    </w:rPr>
                  </w:pPr>
                </w:p>
                <w:p w14:paraId="5EB44494" w14:textId="77777777" w:rsidR="00772C6A" w:rsidRDefault="001C2E1C">
                  <w:pPr>
                    <w:ind w:left="109"/>
                    <w:rPr>
                      <w:b/>
                      <w:sz w:val="18"/>
                    </w:rPr>
                  </w:pPr>
                  <w:r>
                    <w:rPr>
                      <w:sz w:val="18"/>
                    </w:rPr>
                    <w:t xml:space="preserve">Select Kernel Installation &amp; Distribution System Option: </w:t>
                  </w:r>
                  <w:r>
                    <w:rPr>
                      <w:b/>
                      <w:sz w:val="18"/>
                    </w:rPr>
                    <w:t>Installation</w:t>
                  </w:r>
                </w:p>
                <w:p w14:paraId="44B7DC0C" w14:textId="77777777" w:rsidR="00772C6A" w:rsidRDefault="001C2E1C">
                  <w:pPr>
                    <w:tabs>
                      <w:tab w:val="left" w:pos="5292"/>
                    </w:tabs>
                    <w:spacing w:before="25" w:line="412" w:lineRule="exact"/>
                    <w:ind w:left="109" w:right="1751"/>
                    <w:rPr>
                      <w:sz w:val="18"/>
                    </w:rPr>
                  </w:pPr>
                  <w:r>
                    <w:rPr>
                      <w:sz w:val="18"/>
                    </w:rPr>
                    <w:t>Select Installation Option:</w:t>
                  </w:r>
                  <w:r>
                    <w:rPr>
                      <w:spacing w:val="-25"/>
                      <w:sz w:val="18"/>
                    </w:rPr>
                    <w:t xml:space="preserve"> </w:t>
                  </w:r>
                  <w:r>
                    <w:rPr>
                      <w:b/>
                      <w:sz w:val="18"/>
                    </w:rPr>
                    <w:t>Install</w:t>
                  </w:r>
                  <w:r>
                    <w:rPr>
                      <w:b/>
                      <w:spacing w:val="-8"/>
                      <w:sz w:val="18"/>
                    </w:rPr>
                    <w:t xml:space="preserve"> </w:t>
                  </w:r>
                  <w:r>
                    <w:rPr>
                      <w:sz w:val="18"/>
                    </w:rPr>
                    <w:t>Package(s)</w:t>
                  </w:r>
                  <w:r>
                    <w:rPr>
                      <w:sz w:val="18"/>
                    </w:rPr>
                    <w:tab/>
                    <w:t>[XPD INSTALL BUILD] Select INSTALL NAME:</w:t>
                  </w:r>
                  <w:r>
                    <w:rPr>
                      <w:spacing w:val="-5"/>
                      <w:sz w:val="18"/>
                    </w:rPr>
                    <w:t xml:space="preserve"> </w:t>
                  </w:r>
                  <w:r>
                    <w:rPr>
                      <w:sz w:val="18"/>
                    </w:rPr>
                    <w:t>PXRM*2.0*8</w:t>
                  </w:r>
                </w:p>
                <w:p w14:paraId="5C81A2FB" w14:textId="77777777" w:rsidR="00772C6A" w:rsidRDefault="001C2E1C">
                  <w:pPr>
                    <w:tabs>
                      <w:tab w:val="left" w:pos="4008"/>
                    </w:tabs>
                    <w:spacing w:line="199" w:lineRule="exact"/>
                    <w:ind w:left="889"/>
                    <w:rPr>
                      <w:sz w:val="20"/>
                    </w:rPr>
                  </w:pPr>
                  <w:r>
                    <w:rPr>
                      <w:sz w:val="20"/>
                    </w:rPr>
                    <w:t>Loaded</w:t>
                  </w:r>
                  <w:r>
                    <w:rPr>
                      <w:spacing w:val="-6"/>
                      <w:sz w:val="20"/>
                    </w:rPr>
                    <w:t xml:space="preserve"> </w:t>
                  </w:r>
                  <w:r>
                    <w:rPr>
                      <w:sz w:val="20"/>
                    </w:rPr>
                    <w:t>from</w:t>
                  </w:r>
                  <w:r>
                    <w:rPr>
                      <w:spacing w:val="-6"/>
                      <w:sz w:val="20"/>
                    </w:rPr>
                    <w:t xml:space="preserve"> </w:t>
                  </w:r>
                  <w:r>
                    <w:rPr>
                      <w:sz w:val="20"/>
                    </w:rPr>
                    <w:t>Distribution</w:t>
                  </w:r>
                  <w:r>
                    <w:rPr>
                      <w:sz w:val="20"/>
                    </w:rPr>
                    <w:tab/>
                    <w:t>3/7/07@15:51:24</w:t>
                  </w:r>
                </w:p>
                <w:p w14:paraId="7456633A" w14:textId="77777777" w:rsidR="00772C6A" w:rsidRDefault="001C2E1C">
                  <w:pPr>
                    <w:tabs>
                      <w:tab w:val="left" w:pos="5388"/>
                    </w:tabs>
                    <w:ind w:left="109" w:right="1428" w:firstLine="599"/>
                    <w:rPr>
                      <w:sz w:val="20"/>
                    </w:rPr>
                  </w:pPr>
                  <w:r>
                    <w:rPr>
                      <w:sz w:val="20"/>
                    </w:rPr>
                    <w:t>=&gt; NATIONAL VA-TBI</w:t>
                  </w:r>
                  <w:r>
                    <w:rPr>
                      <w:spacing w:val="-16"/>
                      <w:sz w:val="20"/>
                    </w:rPr>
                    <w:t xml:space="preserve"> </w:t>
                  </w:r>
                  <w:r>
                    <w:rPr>
                      <w:sz w:val="20"/>
                    </w:rPr>
                    <w:t>SCREENING</w:t>
                  </w:r>
                  <w:r>
                    <w:rPr>
                      <w:spacing w:val="-5"/>
                      <w:sz w:val="20"/>
                    </w:rPr>
                    <w:t xml:space="preserve"> </w:t>
                  </w:r>
                  <w:r>
                    <w:rPr>
                      <w:sz w:val="20"/>
                    </w:rPr>
                    <w:t>REMINDER</w:t>
                  </w:r>
                  <w:r>
                    <w:rPr>
                      <w:sz w:val="20"/>
                    </w:rPr>
                    <w:tab/>
                    <w:t>;Created on Mar 07, 2007@15:14</w:t>
                  </w:r>
                </w:p>
                <w:p w14:paraId="3129A56D" w14:textId="77777777" w:rsidR="00772C6A" w:rsidRDefault="00772C6A">
                  <w:pPr>
                    <w:spacing w:before="10"/>
                    <w:rPr>
                      <w:sz w:val="19"/>
                    </w:rPr>
                  </w:pPr>
                </w:p>
                <w:p w14:paraId="25BC1C18" w14:textId="77777777" w:rsidR="00772C6A" w:rsidRDefault="001C2E1C">
                  <w:pPr>
                    <w:tabs>
                      <w:tab w:val="left" w:pos="4788"/>
                    </w:tabs>
                    <w:spacing w:before="1"/>
                    <w:ind w:left="469" w:right="708" w:hanging="360"/>
                    <w:rPr>
                      <w:sz w:val="20"/>
                    </w:rPr>
                  </w:pPr>
                  <w:r>
                    <w:rPr>
                      <w:sz w:val="20"/>
                    </w:rPr>
                    <w:t>This Distribution was loaded on Mar 07, 2007@15:51:24 with header of NATIONAL VA-TBI</w:t>
                  </w:r>
                  <w:r>
                    <w:rPr>
                      <w:spacing w:val="-13"/>
                      <w:sz w:val="20"/>
                    </w:rPr>
                    <w:t xml:space="preserve"> </w:t>
                  </w:r>
                  <w:r>
                    <w:rPr>
                      <w:sz w:val="20"/>
                    </w:rPr>
                    <w:t>SCREENING</w:t>
                  </w:r>
                  <w:r>
                    <w:rPr>
                      <w:spacing w:val="-6"/>
                      <w:sz w:val="20"/>
                    </w:rPr>
                    <w:t xml:space="preserve"> </w:t>
                  </w:r>
                  <w:r>
                    <w:rPr>
                      <w:sz w:val="20"/>
                    </w:rPr>
                    <w:t>REMINDER</w:t>
                  </w:r>
                  <w:r>
                    <w:rPr>
                      <w:sz w:val="20"/>
                    </w:rPr>
                    <w:tab/>
                    <w:t>;Created on Mar 07,</w:t>
                  </w:r>
                  <w:r>
                    <w:rPr>
                      <w:spacing w:val="-19"/>
                      <w:sz w:val="20"/>
                    </w:rPr>
                    <w:t xml:space="preserve"> </w:t>
                  </w:r>
                  <w:r>
                    <w:rPr>
                      <w:sz w:val="20"/>
                    </w:rPr>
                    <w:t>2007@15:14</w:t>
                  </w:r>
                </w:p>
                <w:p w14:paraId="3C8E81DC" w14:textId="77777777" w:rsidR="00772C6A" w:rsidRDefault="001C2E1C">
                  <w:pPr>
                    <w:ind w:left="709" w:right="2555" w:hanging="240"/>
                    <w:rPr>
                      <w:sz w:val="20"/>
                    </w:rPr>
                  </w:pPr>
                  <w:r>
                    <w:rPr>
                      <w:sz w:val="20"/>
                    </w:rPr>
                    <w:t>It consisted of the following</w:t>
                  </w:r>
                  <w:r>
                    <w:rPr>
                      <w:spacing w:val="-27"/>
                      <w:sz w:val="20"/>
                    </w:rPr>
                    <w:t xml:space="preserve"> </w:t>
                  </w:r>
                  <w:r>
                    <w:rPr>
                      <w:sz w:val="20"/>
                    </w:rPr>
                    <w:t>Install(s): PXRM*2.0*8</w:t>
                  </w:r>
                </w:p>
                <w:p w14:paraId="4218B727" w14:textId="77777777" w:rsidR="00772C6A" w:rsidRDefault="001C2E1C">
                  <w:pPr>
                    <w:spacing w:line="480" w:lineRule="auto"/>
                    <w:ind w:left="109" w:right="4208"/>
                    <w:rPr>
                      <w:sz w:val="20"/>
                    </w:rPr>
                  </w:pPr>
                  <w:r>
                    <w:rPr>
                      <w:sz w:val="20"/>
                    </w:rPr>
                    <w:t>Checking Install for Package</w:t>
                  </w:r>
                  <w:r>
                    <w:rPr>
                      <w:spacing w:val="-26"/>
                      <w:sz w:val="20"/>
                    </w:rPr>
                    <w:t xml:space="preserve"> </w:t>
                  </w:r>
                  <w:r>
                    <w:rPr>
                      <w:sz w:val="20"/>
                    </w:rPr>
                    <w:t>PXRM*2.0*8 Install Questions for PXRM*2.0*8 Incoming</w:t>
                  </w:r>
                  <w:r>
                    <w:rPr>
                      <w:spacing w:val="-2"/>
                      <w:sz w:val="20"/>
                    </w:rPr>
                    <w:t xml:space="preserve"> </w:t>
                  </w:r>
                  <w:r>
                    <w:rPr>
                      <w:sz w:val="20"/>
                    </w:rPr>
                    <w:t>Files:</w:t>
                  </w:r>
                </w:p>
              </w:txbxContent>
            </v:textbox>
            <w10:anchorlock/>
          </v:shape>
        </w:pict>
      </w:r>
    </w:p>
    <w:p w14:paraId="42935784" w14:textId="77777777" w:rsidR="00772C6A" w:rsidRDefault="00772C6A">
      <w:pPr>
        <w:rPr>
          <w:sz w:val="20"/>
        </w:rPr>
        <w:sectPr w:rsidR="00772C6A">
          <w:pgSz w:w="12240" w:h="15840"/>
          <w:pgMar w:top="1360" w:right="600" w:bottom="1140" w:left="1300" w:header="0" w:footer="952" w:gutter="0"/>
          <w:cols w:space="720"/>
        </w:sectPr>
      </w:pPr>
    </w:p>
    <w:tbl>
      <w:tblPr>
        <w:tblW w:w="0" w:type="auto"/>
        <w:tblInd w:w="8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6654"/>
        <w:gridCol w:w="2454"/>
        <w:gridCol w:w="246"/>
      </w:tblGrid>
      <w:tr w:rsidR="00772C6A" w14:paraId="31AD2582" w14:textId="77777777">
        <w:trPr>
          <w:trHeight w:val="2502"/>
        </w:trPr>
        <w:tc>
          <w:tcPr>
            <w:tcW w:w="9108" w:type="dxa"/>
            <w:gridSpan w:val="2"/>
            <w:tcBorders>
              <w:bottom w:val="nil"/>
              <w:right w:val="single" w:sz="4" w:space="0" w:color="000000"/>
            </w:tcBorders>
          </w:tcPr>
          <w:p w14:paraId="299129D6" w14:textId="77777777" w:rsidR="00772C6A" w:rsidRDefault="00772C6A">
            <w:pPr>
              <w:pStyle w:val="TableParagraph"/>
              <w:spacing w:before="9"/>
              <w:ind w:left="0"/>
              <w:rPr>
                <w:rFonts w:ascii="Times New Roman"/>
                <w:b/>
                <w:sz w:val="21"/>
              </w:rPr>
            </w:pPr>
          </w:p>
          <w:p w14:paraId="40FECA23" w14:textId="77777777" w:rsidR="00772C6A" w:rsidRDefault="001C2E1C">
            <w:pPr>
              <w:pStyle w:val="TableParagraph"/>
              <w:tabs>
                <w:tab w:val="left" w:pos="953"/>
                <w:tab w:val="left" w:pos="1673"/>
                <w:tab w:val="left" w:pos="3953"/>
              </w:tabs>
              <w:ind w:right="2623" w:firstLine="359"/>
              <w:rPr>
                <w:sz w:val="20"/>
              </w:rPr>
            </w:pPr>
            <w:r>
              <w:rPr>
                <w:sz w:val="20"/>
              </w:rPr>
              <w:t>811.8</w:t>
            </w:r>
            <w:r>
              <w:rPr>
                <w:sz w:val="20"/>
              </w:rPr>
              <w:tab/>
              <w:t>REMINDER</w:t>
            </w:r>
            <w:r>
              <w:rPr>
                <w:spacing w:val="-7"/>
                <w:sz w:val="20"/>
              </w:rPr>
              <w:t xml:space="preserve"> </w:t>
            </w:r>
            <w:r>
              <w:rPr>
                <w:sz w:val="20"/>
              </w:rPr>
              <w:t>EXCHANGE</w:t>
            </w:r>
            <w:r>
              <w:rPr>
                <w:sz w:val="20"/>
              </w:rPr>
              <w:tab/>
              <w:t>(including data) Note:</w:t>
            </w:r>
            <w:r>
              <w:rPr>
                <w:sz w:val="20"/>
              </w:rPr>
              <w:tab/>
              <w:t>You already have the 'REMINDER EXCHANGE'</w:t>
            </w:r>
            <w:r>
              <w:rPr>
                <w:spacing w:val="-31"/>
                <w:sz w:val="20"/>
              </w:rPr>
              <w:t xml:space="preserve"> </w:t>
            </w:r>
            <w:r>
              <w:rPr>
                <w:sz w:val="20"/>
              </w:rPr>
              <w:t>File. I will OVERWRITE your data with</w:t>
            </w:r>
            <w:r>
              <w:rPr>
                <w:spacing w:val="-11"/>
                <w:sz w:val="20"/>
              </w:rPr>
              <w:t xml:space="preserve"> </w:t>
            </w:r>
            <w:r>
              <w:rPr>
                <w:sz w:val="20"/>
              </w:rPr>
              <w:t>mine.</w:t>
            </w:r>
          </w:p>
          <w:p w14:paraId="099D80ED" w14:textId="77777777" w:rsidR="00772C6A" w:rsidRDefault="00772C6A">
            <w:pPr>
              <w:pStyle w:val="TableParagraph"/>
              <w:ind w:left="0"/>
              <w:rPr>
                <w:rFonts w:ascii="Times New Roman"/>
                <w:b/>
              </w:rPr>
            </w:pPr>
          </w:p>
          <w:p w14:paraId="7A67C043" w14:textId="77777777" w:rsidR="00772C6A" w:rsidRDefault="00772C6A">
            <w:pPr>
              <w:pStyle w:val="TableParagraph"/>
              <w:spacing w:before="5"/>
              <w:ind w:left="0"/>
              <w:rPr>
                <w:rFonts w:ascii="Times New Roman"/>
                <w:b/>
                <w:sz w:val="17"/>
              </w:rPr>
            </w:pPr>
          </w:p>
          <w:p w14:paraId="7947C512" w14:textId="77777777" w:rsidR="00772C6A" w:rsidRDefault="001C2E1C">
            <w:pPr>
              <w:pStyle w:val="TableParagraph"/>
              <w:rPr>
                <w:sz w:val="20"/>
              </w:rPr>
            </w:pPr>
            <w:r>
              <w:rPr>
                <w:sz w:val="20"/>
              </w:rPr>
              <w:t>Want KIDS to INHIBIT LOGONs during the install? YES// NO</w:t>
            </w:r>
          </w:p>
          <w:p w14:paraId="516031C2" w14:textId="77777777" w:rsidR="00772C6A" w:rsidRDefault="001C2E1C">
            <w:pPr>
              <w:pStyle w:val="TableParagraph"/>
              <w:rPr>
                <w:sz w:val="20"/>
              </w:rPr>
            </w:pPr>
            <w:r>
              <w:rPr>
                <w:sz w:val="20"/>
              </w:rPr>
              <w:t>Want to DISABLE Scheduled Options, Menu Options, and Protocols? YES// NO</w:t>
            </w:r>
          </w:p>
          <w:p w14:paraId="7261C0CE" w14:textId="77777777" w:rsidR="00772C6A" w:rsidRDefault="00772C6A">
            <w:pPr>
              <w:pStyle w:val="TableParagraph"/>
              <w:spacing w:before="7"/>
              <w:ind w:left="0"/>
              <w:rPr>
                <w:rFonts w:ascii="Times New Roman"/>
                <w:b/>
                <w:sz w:val="19"/>
              </w:rPr>
            </w:pPr>
          </w:p>
          <w:p w14:paraId="2B2E9D2B" w14:textId="77777777" w:rsidR="00772C6A" w:rsidRDefault="001C2E1C">
            <w:pPr>
              <w:pStyle w:val="TableParagraph"/>
              <w:rPr>
                <w:sz w:val="20"/>
              </w:rPr>
            </w:pPr>
            <w:r>
              <w:rPr>
                <w:sz w:val="20"/>
              </w:rPr>
              <w:t>Enter the Device you want to print the Install messages.</w:t>
            </w:r>
          </w:p>
          <w:p w14:paraId="365037B0" w14:textId="77777777" w:rsidR="00772C6A" w:rsidRDefault="001C2E1C">
            <w:pPr>
              <w:pStyle w:val="TableParagraph"/>
              <w:spacing w:before="1" w:line="193" w:lineRule="exact"/>
              <w:rPr>
                <w:sz w:val="20"/>
              </w:rPr>
            </w:pPr>
            <w:r>
              <w:rPr>
                <w:sz w:val="20"/>
              </w:rPr>
              <w:t>You can queue the install by enter a 'Q' at the device prompt.</w:t>
            </w:r>
          </w:p>
        </w:tc>
        <w:tc>
          <w:tcPr>
            <w:tcW w:w="246" w:type="dxa"/>
            <w:tcBorders>
              <w:top w:val="nil"/>
              <w:left w:val="single" w:sz="4" w:space="0" w:color="000000"/>
              <w:bottom w:val="single" w:sz="6" w:space="0" w:color="000000"/>
              <w:right w:val="nil"/>
            </w:tcBorders>
          </w:tcPr>
          <w:p w14:paraId="3E753633" w14:textId="77777777" w:rsidR="00772C6A" w:rsidRDefault="00772C6A">
            <w:pPr>
              <w:pStyle w:val="TableParagraph"/>
              <w:ind w:left="0"/>
              <w:rPr>
                <w:rFonts w:ascii="Times New Roman"/>
                <w:sz w:val="20"/>
              </w:rPr>
            </w:pPr>
          </w:p>
        </w:tc>
      </w:tr>
      <w:tr w:rsidR="00772C6A" w14:paraId="236665ED" w14:textId="77777777">
        <w:trPr>
          <w:trHeight w:val="1605"/>
        </w:trPr>
        <w:tc>
          <w:tcPr>
            <w:tcW w:w="6654" w:type="dxa"/>
            <w:tcBorders>
              <w:top w:val="nil"/>
              <w:bottom w:val="nil"/>
              <w:right w:val="single" w:sz="6" w:space="0" w:color="000000"/>
            </w:tcBorders>
          </w:tcPr>
          <w:p w14:paraId="5A84C40B" w14:textId="77777777" w:rsidR="00772C6A" w:rsidRDefault="001C2E1C">
            <w:pPr>
              <w:pStyle w:val="TableParagraph"/>
              <w:spacing w:line="225" w:lineRule="exact"/>
              <w:rPr>
                <w:sz w:val="20"/>
              </w:rPr>
            </w:pPr>
            <w:r>
              <w:rPr>
                <w:sz w:val="20"/>
              </w:rPr>
              <w:t>Enter a '^' to abort the install.</w:t>
            </w:r>
          </w:p>
          <w:p w14:paraId="3261AF57" w14:textId="77777777" w:rsidR="00772C6A" w:rsidRDefault="00772C6A">
            <w:pPr>
              <w:pStyle w:val="TableParagraph"/>
              <w:spacing w:before="7"/>
              <w:ind w:left="0"/>
              <w:rPr>
                <w:rFonts w:ascii="Times New Roman"/>
                <w:b/>
                <w:sz w:val="19"/>
              </w:rPr>
            </w:pPr>
          </w:p>
          <w:p w14:paraId="6890722C" w14:textId="77777777" w:rsidR="00772C6A" w:rsidRDefault="001C2E1C">
            <w:pPr>
              <w:pStyle w:val="TableParagraph"/>
              <w:tabs>
                <w:tab w:val="left" w:pos="2153"/>
              </w:tabs>
              <w:rPr>
                <w:sz w:val="20"/>
              </w:rPr>
            </w:pPr>
            <w:r>
              <w:rPr>
                <w:sz w:val="20"/>
              </w:rPr>
              <w:t>DEVICE:</w:t>
            </w:r>
            <w:r>
              <w:rPr>
                <w:spacing w:val="-6"/>
                <w:sz w:val="20"/>
              </w:rPr>
              <w:t xml:space="preserve"> </w:t>
            </w:r>
            <w:r>
              <w:rPr>
                <w:sz w:val="20"/>
              </w:rPr>
              <w:t>HOME//</w:t>
            </w:r>
            <w:r>
              <w:rPr>
                <w:sz w:val="20"/>
              </w:rPr>
              <w:tab/>
              <w:t>HOME</w:t>
            </w:r>
          </w:p>
          <w:p w14:paraId="0878EC76" w14:textId="77777777" w:rsidR="00772C6A" w:rsidRDefault="001C2E1C">
            <w:pPr>
              <w:pStyle w:val="TableParagraph"/>
              <w:tabs>
                <w:tab w:val="left" w:pos="5152"/>
              </w:tabs>
              <w:rPr>
                <w:sz w:val="20"/>
              </w:rPr>
            </w:pPr>
            <w:r>
              <w:rPr>
                <w:sz w:val="20"/>
              </w:rPr>
              <w:t>Complete</w:t>
            </w:r>
            <w:r>
              <w:rPr>
                <w:sz w:val="20"/>
              </w:rPr>
              <w:tab/>
              <w:t>PXRM*2.0*8</w:t>
            </w:r>
          </w:p>
          <w:p w14:paraId="2214229E" w14:textId="77777777" w:rsidR="00772C6A" w:rsidRDefault="00772C6A">
            <w:pPr>
              <w:pStyle w:val="TableParagraph"/>
              <w:spacing w:before="9"/>
              <w:ind w:left="0"/>
              <w:rPr>
                <w:rFonts w:ascii="Times New Roman"/>
                <w:b/>
                <w:sz w:val="19"/>
              </w:rPr>
            </w:pPr>
          </w:p>
          <w:p w14:paraId="7980C044" w14:textId="77777777" w:rsidR="00772C6A" w:rsidRDefault="001C2E1C">
            <w:pPr>
              <w:pStyle w:val="TableParagraph"/>
              <w:ind w:left="233"/>
              <w:rPr>
                <w:sz w:val="20"/>
              </w:rPr>
            </w:pPr>
            <w:r>
              <w:rPr>
                <w:sz w:val="20"/>
              </w:rPr>
              <w:t>Install Started for PXRM*2.0*8 :</w:t>
            </w:r>
          </w:p>
          <w:p w14:paraId="5B5CEBBC" w14:textId="77777777" w:rsidR="00772C6A" w:rsidRDefault="001C2E1C">
            <w:pPr>
              <w:pStyle w:val="TableParagraph"/>
              <w:ind w:left="1913"/>
              <w:rPr>
                <w:sz w:val="20"/>
              </w:rPr>
            </w:pPr>
            <w:r>
              <w:rPr>
                <w:sz w:val="20"/>
              </w:rPr>
              <w:t>Mar 07, 2007@15:51:40</w:t>
            </w:r>
          </w:p>
        </w:tc>
        <w:tc>
          <w:tcPr>
            <w:tcW w:w="2454" w:type="dxa"/>
            <w:tcBorders>
              <w:top w:val="single" w:sz="6" w:space="0" w:color="000000"/>
              <w:left w:val="single" w:sz="6" w:space="0" w:color="000000"/>
              <w:bottom w:val="single" w:sz="6" w:space="0" w:color="000000"/>
              <w:right w:val="single" w:sz="4" w:space="0" w:color="000000"/>
            </w:tcBorders>
          </w:tcPr>
          <w:p w14:paraId="16CC6F07" w14:textId="77777777" w:rsidR="00772C6A" w:rsidRDefault="001C2E1C">
            <w:pPr>
              <w:pStyle w:val="TableParagraph"/>
              <w:spacing w:before="70"/>
              <w:ind w:left="191" w:right="-72" w:firstLine="1"/>
              <w:jc w:val="center"/>
              <w:rPr>
                <w:rFonts w:ascii="Times New Roman"/>
                <w:sz w:val="24"/>
              </w:rPr>
            </w:pPr>
            <w:r>
              <w:rPr>
                <w:rFonts w:ascii="Arial"/>
                <w:color w:val="FF0000"/>
                <w:sz w:val="20"/>
              </w:rPr>
              <w:t>Do NOT queue the installation, because this installation may contain a question requiring a response and queuing will stop the installation</w:t>
            </w:r>
            <w:r>
              <w:rPr>
                <w:rFonts w:ascii="Times New Roman"/>
                <w:color w:val="FF0000"/>
                <w:sz w:val="24"/>
              </w:rPr>
              <w:t>.</w:t>
            </w:r>
          </w:p>
        </w:tc>
        <w:tc>
          <w:tcPr>
            <w:tcW w:w="246" w:type="dxa"/>
            <w:tcBorders>
              <w:top w:val="single" w:sz="6" w:space="0" w:color="000000"/>
              <w:left w:val="single" w:sz="4" w:space="0" w:color="000000"/>
              <w:bottom w:val="single" w:sz="6" w:space="0" w:color="000000"/>
              <w:right w:val="single" w:sz="6" w:space="0" w:color="000000"/>
            </w:tcBorders>
          </w:tcPr>
          <w:p w14:paraId="3BCC3051" w14:textId="77777777" w:rsidR="00772C6A" w:rsidRDefault="00772C6A">
            <w:pPr>
              <w:pStyle w:val="TableParagraph"/>
              <w:ind w:left="0"/>
              <w:rPr>
                <w:rFonts w:ascii="Times New Roman"/>
                <w:sz w:val="20"/>
              </w:rPr>
            </w:pPr>
          </w:p>
        </w:tc>
      </w:tr>
      <w:tr w:rsidR="00772C6A" w14:paraId="7C2E31DE" w14:textId="77777777">
        <w:trPr>
          <w:trHeight w:val="6097"/>
        </w:trPr>
        <w:tc>
          <w:tcPr>
            <w:tcW w:w="9108" w:type="dxa"/>
            <w:gridSpan w:val="2"/>
            <w:tcBorders>
              <w:top w:val="nil"/>
            </w:tcBorders>
          </w:tcPr>
          <w:p w14:paraId="2A60E80D" w14:textId="77777777" w:rsidR="00772C6A" w:rsidRDefault="001C2E1C">
            <w:pPr>
              <w:pStyle w:val="TableParagraph"/>
              <w:spacing w:before="190"/>
              <w:ind w:left="94" w:right="4523"/>
              <w:jc w:val="center"/>
              <w:rPr>
                <w:sz w:val="20"/>
              </w:rPr>
            </w:pPr>
            <w:r>
              <w:rPr>
                <w:sz w:val="20"/>
              </w:rPr>
              <w:t>Build Distribution Date: Mar 07, 2007</w:t>
            </w:r>
          </w:p>
          <w:p w14:paraId="62B301FA" w14:textId="77777777" w:rsidR="00772C6A" w:rsidRDefault="00772C6A">
            <w:pPr>
              <w:pStyle w:val="TableParagraph"/>
              <w:spacing w:before="9"/>
              <w:ind w:left="0"/>
              <w:rPr>
                <w:rFonts w:ascii="Times New Roman"/>
                <w:b/>
                <w:sz w:val="19"/>
              </w:rPr>
            </w:pPr>
          </w:p>
          <w:p w14:paraId="085FCA10" w14:textId="77777777" w:rsidR="00772C6A" w:rsidRDefault="001C2E1C">
            <w:pPr>
              <w:pStyle w:val="TableParagraph"/>
              <w:ind w:left="233"/>
              <w:rPr>
                <w:sz w:val="20"/>
              </w:rPr>
            </w:pPr>
            <w:r>
              <w:rPr>
                <w:sz w:val="20"/>
              </w:rPr>
              <w:t>Installing Routines:</w:t>
            </w:r>
          </w:p>
          <w:p w14:paraId="5DD76D0D" w14:textId="77777777" w:rsidR="00772C6A" w:rsidRDefault="001C2E1C">
            <w:pPr>
              <w:pStyle w:val="TableParagraph"/>
              <w:ind w:left="1913"/>
              <w:rPr>
                <w:sz w:val="20"/>
              </w:rPr>
            </w:pPr>
            <w:r>
              <w:rPr>
                <w:sz w:val="20"/>
              </w:rPr>
              <w:t>Mar 07, 2007@15:51:40</w:t>
            </w:r>
          </w:p>
          <w:p w14:paraId="2C7F7021" w14:textId="77777777" w:rsidR="00772C6A" w:rsidRDefault="001C2E1C">
            <w:pPr>
              <w:pStyle w:val="TableParagraph"/>
              <w:spacing w:before="29" w:line="454" w:lineRule="exact"/>
              <w:ind w:left="233" w:right="4044"/>
              <w:rPr>
                <w:sz w:val="20"/>
              </w:rPr>
            </w:pPr>
            <w:r>
              <w:rPr>
                <w:sz w:val="20"/>
              </w:rPr>
              <w:t>Running Pre-Install Routine: PRE^PXRMP8I Installing Data Dictionaries:</w:t>
            </w:r>
          </w:p>
          <w:p w14:paraId="2FFD64C0" w14:textId="77777777" w:rsidR="00772C6A" w:rsidRDefault="001C2E1C">
            <w:pPr>
              <w:pStyle w:val="TableParagraph"/>
              <w:spacing w:line="196" w:lineRule="exact"/>
              <w:ind w:left="94" w:right="4522"/>
              <w:jc w:val="center"/>
              <w:rPr>
                <w:sz w:val="20"/>
              </w:rPr>
            </w:pPr>
            <w:r>
              <w:rPr>
                <w:sz w:val="20"/>
              </w:rPr>
              <w:t>Mar 07, 2007@15:51:40</w:t>
            </w:r>
          </w:p>
          <w:p w14:paraId="270EED86" w14:textId="77777777" w:rsidR="00772C6A" w:rsidRDefault="00772C6A">
            <w:pPr>
              <w:pStyle w:val="TableParagraph"/>
              <w:spacing w:before="8"/>
              <w:ind w:left="0"/>
              <w:rPr>
                <w:rFonts w:ascii="Times New Roman"/>
                <w:b/>
                <w:sz w:val="19"/>
              </w:rPr>
            </w:pPr>
          </w:p>
          <w:p w14:paraId="02BAE402" w14:textId="77777777" w:rsidR="00772C6A" w:rsidRDefault="001C2E1C">
            <w:pPr>
              <w:pStyle w:val="TableParagraph"/>
              <w:ind w:left="233"/>
              <w:rPr>
                <w:sz w:val="20"/>
              </w:rPr>
            </w:pPr>
            <w:r>
              <w:rPr>
                <w:sz w:val="20"/>
              </w:rPr>
              <w:t>Installing Data:</w:t>
            </w:r>
          </w:p>
          <w:p w14:paraId="56C9C84A" w14:textId="77777777" w:rsidR="00772C6A" w:rsidRDefault="001C2E1C">
            <w:pPr>
              <w:pStyle w:val="TableParagraph"/>
              <w:ind w:left="1913"/>
              <w:rPr>
                <w:sz w:val="20"/>
              </w:rPr>
            </w:pPr>
            <w:r>
              <w:rPr>
                <w:sz w:val="20"/>
              </w:rPr>
              <w:t>Mar 07,</w:t>
            </w:r>
            <w:r>
              <w:rPr>
                <w:spacing w:val="-15"/>
                <w:sz w:val="20"/>
              </w:rPr>
              <w:t xml:space="preserve"> </w:t>
            </w:r>
            <w:r>
              <w:rPr>
                <w:sz w:val="20"/>
              </w:rPr>
              <w:t>2007@15:51:40</w:t>
            </w:r>
          </w:p>
          <w:p w14:paraId="16159521" w14:textId="77777777" w:rsidR="00772C6A" w:rsidRDefault="00772C6A">
            <w:pPr>
              <w:pStyle w:val="TableParagraph"/>
              <w:spacing w:before="8"/>
              <w:ind w:left="0"/>
              <w:rPr>
                <w:rFonts w:ascii="Times New Roman"/>
                <w:b/>
                <w:sz w:val="19"/>
              </w:rPr>
            </w:pPr>
          </w:p>
          <w:p w14:paraId="5506E017" w14:textId="77777777" w:rsidR="00772C6A" w:rsidRDefault="001C2E1C">
            <w:pPr>
              <w:pStyle w:val="TableParagraph"/>
              <w:spacing w:before="1" w:line="480" w:lineRule="auto"/>
              <w:ind w:right="3805" w:firstLine="119"/>
              <w:rPr>
                <w:sz w:val="20"/>
              </w:rPr>
            </w:pPr>
            <w:r>
              <w:rPr>
                <w:sz w:val="20"/>
              </w:rPr>
              <w:t>Running Post-Install Routine: POST^PXRMP8I Installing reminder VA-TBI</w:t>
            </w:r>
            <w:r>
              <w:rPr>
                <w:spacing w:val="-10"/>
                <w:sz w:val="20"/>
              </w:rPr>
              <w:t xml:space="preserve"> </w:t>
            </w:r>
            <w:r>
              <w:rPr>
                <w:sz w:val="20"/>
              </w:rPr>
              <w:t>SCREENING</w:t>
            </w:r>
          </w:p>
          <w:p w14:paraId="03CFA8AD" w14:textId="77777777" w:rsidR="00772C6A" w:rsidRDefault="001C2E1C">
            <w:pPr>
              <w:pStyle w:val="TableParagraph"/>
              <w:spacing w:line="480" w:lineRule="auto"/>
              <w:ind w:left="233" w:right="5964"/>
              <w:rPr>
                <w:sz w:val="20"/>
              </w:rPr>
            </w:pPr>
            <w:r>
              <w:rPr>
                <w:sz w:val="20"/>
              </w:rPr>
              <w:t>Updating Routine file... Updating KIDS files...</w:t>
            </w:r>
          </w:p>
          <w:p w14:paraId="5086B1EA" w14:textId="77777777" w:rsidR="00772C6A" w:rsidRDefault="001C2E1C">
            <w:pPr>
              <w:pStyle w:val="TableParagraph"/>
              <w:spacing w:line="226" w:lineRule="exact"/>
              <w:ind w:left="233"/>
              <w:rPr>
                <w:sz w:val="20"/>
              </w:rPr>
            </w:pPr>
            <w:r>
              <w:rPr>
                <w:sz w:val="20"/>
              </w:rPr>
              <w:t>PXRM*2.0*8 Installed.</w:t>
            </w:r>
          </w:p>
          <w:p w14:paraId="5A643945" w14:textId="77777777" w:rsidR="00772C6A" w:rsidRDefault="001C2E1C">
            <w:pPr>
              <w:pStyle w:val="TableParagraph"/>
              <w:ind w:left="1913"/>
              <w:rPr>
                <w:sz w:val="20"/>
              </w:rPr>
            </w:pPr>
            <w:r>
              <w:rPr>
                <w:sz w:val="20"/>
              </w:rPr>
              <w:t>Mar 07, 2007@15:51:47</w:t>
            </w:r>
          </w:p>
          <w:p w14:paraId="51F5EF0C" w14:textId="77777777" w:rsidR="00772C6A" w:rsidRDefault="00772C6A">
            <w:pPr>
              <w:pStyle w:val="TableParagraph"/>
              <w:spacing w:before="3"/>
              <w:ind w:left="0"/>
              <w:rPr>
                <w:rFonts w:ascii="Times New Roman"/>
                <w:b/>
                <w:sz w:val="19"/>
              </w:rPr>
            </w:pPr>
          </w:p>
          <w:p w14:paraId="62E0772C" w14:textId="77777777" w:rsidR="00772C6A" w:rsidRDefault="001C2E1C">
            <w:pPr>
              <w:pStyle w:val="TableParagraph"/>
              <w:spacing w:line="230" w:lineRule="atLeast"/>
              <w:ind w:right="5605" w:firstLine="119"/>
              <w:rPr>
                <w:sz w:val="20"/>
              </w:rPr>
            </w:pPr>
            <w:r>
              <w:rPr>
                <w:sz w:val="20"/>
              </w:rPr>
              <w:t>Install Message sent #42971 Install Completed</w:t>
            </w:r>
          </w:p>
        </w:tc>
        <w:tc>
          <w:tcPr>
            <w:tcW w:w="246" w:type="dxa"/>
            <w:tcBorders>
              <w:top w:val="single" w:sz="6" w:space="0" w:color="000000"/>
              <w:bottom w:val="nil"/>
              <w:right w:val="nil"/>
            </w:tcBorders>
          </w:tcPr>
          <w:p w14:paraId="5848CEB1" w14:textId="77777777" w:rsidR="00772C6A" w:rsidRDefault="00772C6A">
            <w:pPr>
              <w:pStyle w:val="TableParagraph"/>
              <w:ind w:left="0"/>
              <w:rPr>
                <w:rFonts w:ascii="Times New Roman"/>
                <w:sz w:val="20"/>
              </w:rPr>
            </w:pPr>
          </w:p>
        </w:tc>
      </w:tr>
    </w:tbl>
    <w:p w14:paraId="133BFC20" w14:textId="77777777" w:rsidR="00772C6A" w:rsidRDefault="00342C59">
      <w:pPr>
        <w:rPr>
          <w:sz w:val="2"/>
          <w:szCs w:val="2"/>
        </w:rPr>
      </w:pPr>
      <w:r>
        <w:pict w14:anchorId="0F8B930D">
          <v:shape id="_x0000_s1075" style="position:absolute;margin-left:5in;margin-top:196.4pt;width:81.4pt;height:20pt;z-index:-252848128;mso-position-horizontal-relative:page;mso-position-vertical-relative:page" coordorigin="7200,3928" coordsize="1628,400" o:spt="100" adj="0,,0" path="m7319,3979r-4,14l8819,4327r5,-1l8827,4321r-1,-5l8821,4313,7319,3979xm7330,3928r-130,32l7304,4044r11,-51l7296,3989r-5,-4l7290,3980r4,-4l7300,3974r19,l7330,3928xm7300,3974r-6,2l7290,3980r1,5l7296,3989r19,4l7319,3979r-19,-5xm7319,3974r-19,l7319,3979r,-5xe" fillcolor="black" stroked="f">
            <v:stroke joinstyle="round"/>
            <v:formulas/>
            <v:path arrowok="t" o:connecttype="segments"/>
            <w10:wrap anchorx="page" anchory="page"/>
          </v:shape>
        </w:pict>
      </w:r>
    </w:p>
    <w:p w14:paraId="7F440F71" w14:textId="77777777" w:rsidR="00772C6A" w:rsidRDefault="00772C6A">
      <w:pPr>
        <w:rPr>
          <w:sz w:val="2"/>
          <w:szCs w:val="2"/>
        </w:rPr>
        <w:sectPr w:rsidR="00772C6A">
          <w:pgSz w:w="12240" w:h="15840"/>
          <w:pgMar w:top="1440" w:right="600" w:bottom="1160" w:left="1300" w:header="0" w:footer="999" w:gutter="0"/>
          <w:cols w:space="720"/>
        </w:sectPr>
      </w:pPr>
    </w:p>
    <w:p w14:paraId="71116E9D" w14:textId="77777777" w:rsidR="00772C6A" w:rsidRDefault="001C2E1C">
      <w:pPr>
        <w:pStyle w:val="Heading4"/>
        <w:numPr>
          <w:ilvl w:val="0"/>
          <w:numId w:val="10"/>
        </w:numPr>
        <w:tabs>
          <w:tab w:val="left" w:pos="1009"/>
          <w:tab w:val="left" w:pos="1010"/>
        </w:tabs>
        <w:spacing w:before="79"/>
      </w:pPr>
      <w:bookmarkStart w:id="19" w:name="_bookmark4"/>
      <w:bookmarkStart w:id="20" w:name="6.__Install_File_Print_(optional)_"/>
      <w:bookmarkEnd w:id="19"/>
      <w:bookmarkEnd w:id="20"/>
      <w:r>
        <w:lastRenderedPageBreak/>
        <w:t>Install File Print</w:t>
      </w:r>
      <w:r>
        <w:rPr>
          <w:spacing w:val="-2"/>
        </w:rPr>
        <w:t xml:space="preserve"> </w:t>
      </w:r>
      <w:r>
        <w:t>(optional)</w:t>
      </w:r>
    </w:p>
    <w:p w14:paraId="44CD73F2" w14:textId="77777777" w:rsidR="00772C6A" w:rsidRDefault="001C2E1C">
      <w:pPr>
        <w:pStyle w:val="BodyText"/>
        <w:spacing w:before="228"/>
        <w:ind w:left="860"/>
      </w:pPr>
      <w:r>
        <w:t>Use the KIDS Install File Print option to print out the results of the installation process.</w:t>
      </w:r>
    </w:p>
    <w:p w14:paraId="18E5EEF2" w14:textId="77777777" w:rsidR="00772C6A" w:rsidRDefault="00342C59">
      <w:pPr>
        <w:pStyle w:val="BodyText"/>
        <w:spacing w:before="2"/>
        <w:rPr>
          <w:sz w:val="27"/>
        </w:rPr>
      </w:pPr>
      <w:r>
        <w:pict w14:anchorId="78950EC5">
          <v:shape id="_x0000_s1074" type="#_x0000_t202" style="position:absolute;margin-left:105.3pt;margin-top:17.85pt;width:455.4pt;height:22.95pt;z-index:-251653120;mso-wrap-distance-left:0;mso-wrap-distance-right:0;mso-position-horizontal-relative:page" filled="f" strokecolor="blue" strokeweight=".48pt">
            <v:textbox inset="0,0,0,0">
              <w:txbxContent>
                <w:p w14:paraId="65870EBB" w14:textId="77777777" w:rsidR="00772C6A" w:rsidRDefault="001C2E1C">
                  <w:pPr>
                    <w:spacing w:before="19"/>
                    <w:ind w:left="49" w:right="4384"/>
                    <w:rPr>
                      <w:b/>
                      <w:sz w:val="18"/>
                    </w:rPr>
                  </w:pPr>
                  <w:r>
                    <w:rPr>
                      <w:sz w:val="18"/>
                    </w:rPr>
                    <w:t xml:space="preserve">Select Utilities Option: </w:t>
                  </w:r>
                  <w:r>
                    <w:rPr>
                      <w:b/>
                      <w:sz w:val="18"/>
                    </w:rPr>
                    <w:t xml:space="preserve">Install </w:t>
                  </w:r>
                  <w:r>
                    <w:rPr>
                      <w:sz w:val="18"/>
                    </w:rPr>
                    <w:t xml:space="preserve">File Print Select INSTALL NAME: </w:t>
                  </w:r>
                  <w:r>
                    <w:rPr>
                      <w:b/>
                      <w:sz w:val="18"/>
                    </w:rPr>
                    <w:t>PXRM*</w:t>
                  </w:r>
                </w:p>
              </w:txbxContent>
            </v:textbox>
            <w10:wrap type="topAndBottom" anchorx="page"/>
          </v:shape>
        </w:pict>
      </w:r>
    </w:p>
    <w:p w14:paraId="480C8032" w14:textId="77777777" w:rsidR="00772C6A" w:rsidRDefault="00772C6A">
      <w:pPr>
        <w:pStyle w:val="BodyText"/>
        <w:rPr>
          <w:sz w:val="20"/>
        </w:rPr>
      </w:pPr>
    </w:p>
    <w:p w14:paraId="229EE68B" w14:textId="77777777" w:rsidR="00772C6A" w:rsidRDefault="001C2E1C">
      <w:pPr>
        <w:pStyle w:val="Heading4"/>
        <w:numPr>
          <w:ilvl w:val="0"/>
          <w:numId w:val="10"/>
        </w:numPr>
        <w:tabs>
          <w:tab w:val="left" w:pos="950"/>
        </w:tabs>
        <w:spacing w:before="90"/>
        <w:ind w:left="950" w:hanging="360"/>
      </w:pPr>
      <w:bookmarkStart w:id="21" w:name="7._Build_File_Print_(optional)"/>
      <w:bookmarkEnd w:id="21"/>
      <w:r>
        <w:t>Build File Print</w:t>
      </w:r>
      <w:r>
        <w:rPr>
          <w:spacing w:val="-1"/>
        </w:rPr>
        <w:t xml:space="preserve"> </w:t>
      </w:r>
      <w:r>
        <w:t>(optional)</w:t>
      </w:r>
    </w:p>
    <w:p w14:paraId="44FF16F2" w14:textId="77777777" w:rsidR="00772C6A" w:rsidRDefault="001C2E1C">
      <w:pPr>
        <w:pStyle w:val="BodyText"/>
        <w:spacing w:before="227"/>
        <w:ind w:left="860"/>
      </w:pPr>
      <w:r>
        <w:t>Use the KIDS Build File Print option to print out the build components.</w:t>
      </w:r>
    </w:p>
    <w:p w14:paraId="09202174" w14:textId="77777777" w:rsidR="00772C6A" w:rsidRDefault="00342C59">
      <w:pPr>
        <w:pStyle w:val="BodyText"/>
        <w:spacing w:before="5"/>
        <w:rPr>
          <w:sz w:val="20"/>
        </w:rPr>
      </w:pPr>
      <w:r>
        <w:pict w14:anchorId="09648C7D">
          <v:group id="_x0000_s1048" style="position:absolute;margin-left:105.05pt;margin-top:13.95pt;width:455.9pt;height:268.1pt;z-index:-251632640;mso-wrap-distance-left:0;mso-wrap-distance-right:0;mso-position-horizontal-relative:page" coordorigin="2101,279" coordsize="9118,5362">
            <v:line id="_x0000_s1073" style="position:absolute" from="2101,284" to="11219,284" strokecolor="blue" strokeweight=".48pt"/>
            <v:line id="_x0000_s1072" style="position:absolute" from="11214,279" to="11214,5407" strokeweight=".48pt"/>
            <v:line id="_x0000_s1071" style="position:absolute" from="2160,1432" to="10691,1432" strokeweight=".18733mm">
              <v:stroke dashstyle="dash"/>
            </v:line>
            <v:line id="_x0000_s1070" style="position:absolute" from="2101,5636" to="11219,5636" strokecolor="blue" strokeweight=".48pt"/>
            <v:line id="_x0000_s1069" style="position:absolute" from="2106,279" to="2106,5641" strokecolor="blue" strokeweight=".48pt"/>
            <v:line id="_x0000_s1068" style="position:absolute" from="11214,5407" to="11214,5641" strokecolor="blue" strokeweight=".48pt"/>
            <v:shape id="_x0000_s1067" type="#_x0000_t202" style="position:absolute;left:7559;top:5206;width:2936;height:410" filled="f" stroked="f">
              <v:textbox inset="0,0,0,0">
                <w:txbxContent>
                  <w:p w14:paraId="6D09AA39" w14:textId="77777777" w:rsidR="00772C6A" w:rsidRDefault="001C2E1C">
                    <w:pPr>
                      <w:rPr>
                        <w:sz w:val="18"/>
                      </w:rPr>
                    </w:pPr>
                    <w:r>
                      <w:rPr>
                        <w:sz w:val="18"/>
                      </w:rPr>
                      <w:t>ACTION:</w:t>
                    </w:r>
                  </w:p>
                  <w:p w14:paraId="26D4390E" w14:textId="77777777" w:rsidR="00772C6A" w:rsidRDefault="001C2E1C">
                    <w:pPr>
                      <w:spacing w:before="1"/>
                      <w:rPr>
                        <w:sz w:val="18"/>
                      </w:rPr>
                    </w:pPr>
                    <w:r>
                      <w:rPr>
                        <w:sz w:val="18"/>
                      </w:rPr>
                      <w:t>Don't install, leave global</w:t>
                    </w:r>
                  </w:p>
                </w:txbxContent>
              </v:textbox>
            </v:shape>
            <v:shape id="_x0000_s1066" type="#_x0000_t202" style="position:absolute;left:2160;top:5206;width:1748;height:410" filled="f" stroked="f">
              <v:textbox inset="0,0,0,0">
                <w:txbxContent>
                  <w:p w14:paraId="57461788" w14:textId="77777777" w:rsidR="00772C6A" w:rsidRDefault="001C2E1C">
                    <w:pPr>
                      <w:ind w:left="323" w:hanging="324"/>
                      <w:rPr>
                        <w:sz w:val="18"/>
                      </w:rPr>
                    </w:pPr>
                    <w:r>
                      <w:rPr>
                        <w:sz w:val="18"/>
                      </w:rPr>
                      <w:t>REQUIRED BUILDS: PXRM*2.0*4</w:t>
                    </w:r>
                  </w:p>
                </w:txbxContent>
              </v:textbox>
            </v:shape>
            <v:shape id="_x0000_s1065" type="#_x0000_t202" style="position:absolute;left:7559;top:4800;width:1316;height:204" filled="f" stroked="f">
              <v:textbox inset="0,0,0,0">
                <w:txbxContent>
                  <w:p w14:paraId="5252878B" w14:textId="77777777" w:rsidR="00772C6A" w:rsidRDefault="001C2E1C">
                    <w:pPr>
                      <w:rPr>
                        <w:sz w:val="18"/>
                      </w:rPr>
                    </w:pPr>
                    <w:r>
                      <w:rPr>
                        <w:sz w:val="18"/>
                      </w:rPr>
                      <w:t>SEND TO SITE</w:t>
                    </w:r>
                  </w:p>
                </w:txbxContent>
              </v:textbox>
            </v:shape>
            <v:shape id="_x0000_s1064" type="#_x0000_t202" style="position:absolute;left:2160;top:4596;width:1100;height:408" filled="f" stroked="f">
              <v:textbox inset="0,0,0,0">
                <w:txbxContent>
                  <w:p w14:paraId="3E6A77E2" w14:textId="77777777" w:rsidR="00772C6A" w:rsidRDefault="001C2E1C">
                    <w:pPr>
                      <w:rPr>
                        <w:sz w:val="18"/>
                      </w:rPr>
                    </w:pPr>
                    <w:r>
                      <w:rPr>
                        <w:sz w:val="18"/>
                      </w:rPr>
                      <w:t>ROUTINE:</w:t>
                    </w:r>
                  </w:p>
                  <w:p w14:paraId="1585E335" w14:textId="77777777" w:rsidR="00772C6A" w:rsidRDefault="001C2E1C">
                    <w:pPr>
                      <w:ind w:left="323"/>
                      <w:rPr>
                        <w:sz w:val="18"/>
                      </w:rPr>
                    </w:pPr>
                    <w:r>
                      <w:rPr>
                        <w:sz w:val="18"/>
                      </w:rPr>
                      <w:t>PXRMP8I</w:t>
                    </w:r>
                  </w:p>
                </w:txbxContent>
              </v:textbox>
            </v:shape>
            <v:shape id="_x0000_s1063" type="#_x0000_t202" style="position:absolute;left:2375;top:3984;width:3692;height:204" filled="f" stroked="f">
              <v:textbox inset="0,0,0,0">
                <w:txbxContent>
                  <w:p w14:paraId="21685C0F" w14:textId="77777777" w:rsidR="00772C6A" w:rsidRDefault="001C2E1C">
                    <w:pPr>
                      <w:rPr>
                        <w:sz w:val="18"/>
                      </w:rPr>
                    </w:pPr>
                    <w:r>
                      <w:rPr>
                        <w:sz w:val="18"/>
                      </w:rPr>
                      <w:t>DATA SCREEN: I $$EXFINC^PXRMP8I(Y)</w:t>
                    </w:r>
                  </w:p>
                </w:txbxContent>
              </v:textbox>
            </v:shape>
            <v:shape id="_x0000_s1062" type="#_x0000_t202" style="position:absolute;left:10042;top:3780;width:236;height:204" filled="f" stroked="f">
              <v:textbox inset="0,0,0,0">
                <w:txbxContent>
                  <w:p w14:paraId="161DF0F7" w14:textId="77777777" w:rsidR="00772C6A" w:rsidRDefault="001C2E1C">
                    <w:pPr>
                      <w:rPr>
                        <w:sz w:val="18"/>
                      </w:rPr>
                    </w:pPr>
                    <w:r>
                      <w:rPr>
                        <w:sz w:val="18"/>
                      </w:rPr>
                      <w:t>NO</w:t>
                    </w:r>
                  </w:p>
                </w:txbxContent>
              </v:textbox>
            </v:shape>
            <v:shape id="_x0000_s1061" type="#_x0000_t202" style="position:absolute;left:8638;top:3780;width:992;height:204" filled="f" stroked="f">
              <v:textbox inset="0,0,0,0">
                <w:txbxContent>
                  <w:p w14:paraId="677AF158" w14:textId="77777777" w:rsidR="00772C6A" w:rsidRDefault="001C2E1C">
                    <w:pPr>
                      <w:tabs>
                        <w:tab w:val="left" w:pos="755"/>
                      </w:tabs>
                      <w:rPr>
                        <w:sz w:val="18"/>
                      </w:rPr>
                    </w:pPr>
                    <w:r>
                      <w:rPr>
                        <w:sz w:val="18"/>
                      </w:rPr>
                      <w:t>OVER</w:t>
                    </w:r>
                    <w:r>
                      <w:rPr>
                        <w:sz w:val="18"/>
                      </w:rPr>
                      <w:tab/>
                      <w:t>NO</w:t>
                    </w:r>
                  </w:p>
                </w:txbxContent>
              </v:textbox>
            </v:shape>
            <v:shape id="_x0000_s1060" type="#_x0000_t202" style="position:absolute;left:7883;top:3780;width:344;height:204" filled="f" stroked="f">
              <v:textbox inset="0,0,0,0">
                <w:txbxContent>
                  <w:p w14:paraId="24D86473" w14:textId="77777777" w:rsidR="00772C6A" w:rsidRDefault="001C2E1C">
                    <w:pPr>
                      <w:rPr>
                        <w:sz w:val="18"/>
                      </w:rPr>
                    </w:pPr>
                    <w:r>
                      <w:rPr>
                        <w:sz w:val="18"/>
                      </w:rPr>
                      <w:t>YES</w:t>
                    </w:r>
                  </w:p>
                </w:txbxContent>
              </v:textbox>
            </v:shape>
            <v:shape id="_x0000_s1059" type="#_x0000_t202" style="position:absolute;left:7235;top:3780;width:236;height:204" filled="f" stroked="f">
              <v:textbox inset="0,0,0,0">
                <w:txbxContent>
                  <w:p w14:paraId="342A8F44" w14:textId="77777777" w:rsidR="00772C6A" w:rsidRDefault="001C2E1C">
                    <w:pPr>
                      <w:rPr>
                        <w:sz w:val="18"/>
                      </w:rPr>
                    </w:pPr>
                    <w:r>
                      <w:rPr>
                        <w:sz w:val="18"/>
                      </w:rPr>
                      <w:t>NO</w:t>
                    </w:r>
                  </w:p>
                </w:txbxContent>
              </v:textbox>
            </v:shape>
            <v:shape id="_x0000_s1058" type="#_x0000_t202" style="position:absolute;left:6587;top:3780;width:236;height:204" filled="f" stroked="f">
              <v:textbox inset="0,0,0,0">
                <w:txbxContent>
                  <w:p w14:paraId="6F3617F6" w14:textId="77777777" w:rsidR="00772C6A" w:rsidRDefault="001C2E1C">
                    <w:pPr>
                      <w:rPr>
                        <w:sz w:val="18"/>
                      </w:rPr>
                    </w:pPr>
                    <w:r>
                      <w:rPr>
                        <w:sz w:val="18"/>
                      </w:rPr>
                      <w:t>NO</w:t>
                    </w:r>
                  </w:p>
                </w:txbxContent>
              </v:textbox>
            </v:shape>
            <v:shape id="_x0000_s1057" type="#_x0000_t202" style="position:absolute;left:3455;top:3780;width:1856;height:204" filled="f" stroked="f">
              <v:textbox inset="0,0,0,0">
                <w:txbxContent>
                  <w:p w14:paraId="4870799A" w14:textId="77777777" w:rsidR="00772C6A" w:rsidRDefault="001C2E1C">
                    <w:pPr>
                      <w:rPr>
                        <w:sz w:val="18"/>
                      </w:rPr>
                    </w:pPr>
                    <w:r>
                      <w:rPr>
                        <w:sz w:val="18"/>
                      </w:rPr>
                      <w:t>REMINDER EXCHANGE</w:t>
                    </w:r>
                  </w:p>
                </w:txbxContent>
              </v:textbox>
            </v:shape>
            <v:shape id="_x0000_s1056" type="#_x0000_t202" style="position:absolute;left:2160;top:3780;width:560;height:204" filled="f" stroked="f">
              <v:textbox inset="0,0,0,0">
                <w:txbxContent>
                  <w:p w14:paraId="7D5D66F0" w14:textId="77777777" w:rsidR="00772C6A" w:rsidRDefault="001C2E1C">
                    <w:pPr>
                      <w:rPr>
                        <w:sz w:val="18"/>
                      </w:rPr>
                    </w:pPr>
                    <w:r>
                      <w:rPr>
                        <w:sz w:val="18"/>
                      </w:rPr>
                      <w:t>811.8</w:t>
                    </w:r>
                  </w:p>
                </w:txbxContent>
              </v:textbox>
            </v:shape>
            <v:shape id="_x0000_s1055" type="#_x0000_t202" style="position:absolute;left:6587;top:2760;width:3044;height:612" filled="f" stroked="f">
              <v:textbox inset="0,0,0,0">
                <w:txbxContent>
                  <w:p w14:paraId="3C77C78E" w14:textId="77777777" w:rsidR="00772C6A" w:rsidRDefault="001C2E1C">
                    <w:pPr>
                      <w:ind w:right="18" w:firstLine="647"/>
                      <w:jc w:val="right"/>
                      <w:rPr>
                        <w:sz w:val="18"/>
                      </w:rPr>
                    </w:pPr>
                    <w:r>
                      <w:rPr>
                        <w:sz w:val="18"/>
                      </w:rPr>
                      <w:t>DELETE ENV ROUTINE: No</w:t>
                    </w:r>
                    <w:r>
                      <w:rPr>
                        <w:w w:val="99"/>
                        <w:sz w:val="18"/>
                      </w:rPr>
                      <w:t xml:space="preserve"> </w:t>
                    </w:r>
                    <w:r>
                      <w:rPr>
                        <w:sz w:val="18"/>
                      </w:rPr>
                      <w:t>DELETE PRE-INIT ROUTINE: No</w:t>
                    </w:r>
                    <w:r>
                      <w:rPr>
                        <w:w w:val="99"/>
                        <w:sz w:val="18"/>
                      </w:rPr>
                      <w:t xml:space="preserve"> </w:t>
                    </w:r>
                    <w:r>
                      <w:rPr>
                        <w:sz w:val="18"/>
                      </w:rPr>
                      <w:t>DELETE POST-INIT ROUTINE: No</w:t>
                    </w:r>
                  </w:p>
                </w:txbxContent>
              </v:textbox>
            </v:shape>
            <v:shape id="_x0000_s1054" type="#_x0000_t202" style="position:absolute;left:2160;top:2760;width:3476;height:816" filled="f" stroked="f">
              <v:textbox inset="0,0,0,0">
                <w:txbxContent>
                  <w:p w14:paraId="6A4B0428" w14:textId="77777777" w:rsidR="00772C6A" w:rsidRDefault="001C2E1C">
                    <w:pPr>
                      <w:rPr>
                        <w:sz w:val="18"/>
                      </w:rPr>
                    </w:pPr>
                    <w:r>
                      <w:rPr>
                        <w:sz w:val="18"/>
                      </w:rPr>
                      <w:t>ENVIRONMENT CHECK</w:t>
                    </w:r>
                    <w:r>
                      <w:rPr>
                        <w:spacing w:val="-17"/>
                        <w:sz w:val="18"/>
                      </w:rPr>
                      <w:t xml:space="preserve"> </w:t>
                    </w:r>
                    <w:r>
                      <w:rPr>
                        <w:sz w:val="18"/>
                      </w:rPr>
                      <w:t>:</w:t>
                    </w:r>
                  </w:p>
                  <w:p w14:paraId="5AEB5B0E" w14:textId="77777777" w:rsidR="00772C6A" w:rsidRDefault="001C2E1C">
                    <w:pPr>
                      <w:ind w:right="18" w:firstLine="107"/>
                      <w:rPr>
                        <w:sz w:val="18"/>
                      </w:rPr>
                    </w:pPr>
                    <w:r>
                      <w:rPr>
                        <w:sz w:val="18"/>
                      </w:rPr>
                      <w:t>PRE-INIT ROUTINE : PRE^PXRMP8I POST-INIT ROUTINE :</w:t>
                    </w:r>
                    <w:r>
                      <w:rPr>
                        <w:spacing w:val="-28"/>
                        <w:sz w:val="18"/>
                      </w:rPr>
                      <w:t xml:space="preserve"> </w:t>
                    </w:r>
                    <w:r>
                      <w:rPr>
                        <w:sz w:val="18"/>
                      </w:rPr>
                      <w:t>POST^PXRMP8I PRE-TRANSPORT RTN</w:t>
                    </w:r>
                    <w:r>
                      <w:rPr>
                        <w:spacing w:val="-4"/>
                        <w:sz w:val="18"/>
                      </w:rPr>
                      <w:t xml:space="preserve"> </w:t>
                    </w:r>
                    <w:r>
                      <w:rPr>
                        <w:sz w:val="18"/>
                      </w:rPr>
                      <w:t>:</w:t>
                    </w:r>
                  </w:p>
                </w:txbxContent>
              </v:textbox>
            </v:shape>
            <v:shape id="_x0000_s1053" type="#_x0000_t202" style="position:absolute;left:2160;top:1537;width:5852;height:1020" filled="f" stroked="f">
              <v:textbox inset="0,0,0,0">
                <w:txbxContent>
                  <w:p w14:paraId="33BFB909" w14:textId="77777777" w:rsidR="00772C6A" w:rsidRDefault="001C2E1C">
                    <w:pPr>
                      <w:ind w:right="3563"/>
                      <w:rPr>
                        <w:sz w:val="18"/>
                      </w:rPr>
                    </w:pPr>
                    <w:r>
                      <w:rPr>
                        <w:sz w:val="18"/>
                      </w:rPr>
                      <w:t>TYPE: SINGLE PACKAGE TRACK NATIONALLY: YES</w:t>
                    </w:r>
                  </w:p>
                  <w:p w14:paraId="5D2A5932" w14:textId="77777777" w:rsidR="00772C6A" w:rsidRDefault="001C2E1C">
                    <w:pPr>
                      <w:ind w:right="1943"/>
                      <w:rPr>
                        <w:sz w:val="18"/>
                      </w:rPr>
                    </w:pPr>
                    <w:r>
                      <w:rPr>
                        <w:sz w:val="18"/>
                      </w:rPr>
                      <w:t>NATIONAL PACKAGE: CLINICAL REMINDERS DESCRIPTION:</w:t>
                    </w:r>
                  </w:p>
                  <w:p w14:paraId="3CACC595" w14:textId="77777777" w:rsidR="00772C6A" w:rsidRDefault="001C2E1C">
                    <w:pPr>
                      <w:rPr>
                        <w:sz w:val="18"/>
                      </w:rPr>
                    </w:pPr>
                    <w:r>
                      <w:rPr>
                        <w:sz w:val="18"/>
                      </w:rPr>
                      <w:t>Release National VA-TBI SCREENING Reminder and Dialog.</w:t>
                    </w:r>
                  </w:p>
                </w:txbxContent>
              </v:textbox>
            </v:shape>
            <v:shape id="_x0000_s1052" type="#_x0000_t202" style="position:absolute;left:9718;top:1129;width:668;height:204" filled="f" stroked="f">
              <v:textbox inset="0,0,0,0">
                <w:txbxContent>
                  <w:p w14:paraId="5818CBCC" w14:textId="77777777" w:rsidR="00772C6A" w:rsidRDefault="001C2E1C">
                    <w:pPr>
                      <w:rPr>
                        <w:sz w:val="18"/>
                      </w:rPr>
                    </w:pPr>
                    <w:r>
                      <w:rPr>
                        <w:sz w:val="18"/>
                      </w:rPr>
                      <w:t>PAGE 1</w:t>
                    </w:r>
                  </w:p>
                </w:txbxContent>
              </v:textbox>
            </v:shape>
            <v:shape id="_x0000_s1051" type="#_x0000_t202" style="position:absolute;left:4751;top:1129;width:2180;height:204" filled="f" stroked="f">
              <v:textbox inset="0,0,0,0">
                <w:txbxContent>
                  <w:p w14:paraId="599CE48B" w14:textId="77777777" w:rsidR="00772C6A" w:rsidRDefault="001C2E1C">
                    <w:pPr>
                      <w:rPr>
                        <w:sz w:val="18"/>
                      </w:rPr>
                    </w:pPr>
                    <w:r>
                      <w:rPr>
                        <w:sz w:val="18"/>
                      </w:rPr>
                      <w:t>Mar 08, 2007 8:54 am</w:t>
                    </w:r>
                  </w:p>
                </w:txbxContent>
              </v:textbox>
            </v:shape>
            <v:shape id="_x0000_s1050" type="#_x0000_t202" style="position:absolute;left:2160;top:1129;width:2072;height:204" filled="f" stroked="f">
              <v:textbox inset="0,0,0,0">
                <w:txbxContent>
                  <w:p w14:paraId="455BF001" w14:textId="77777777" w:rsidR="00772C6A" w:rsidRDefault="001C2E1C">
                    <w:pPr>
                      <w:rPr>
                        <w:sz w:val="18"/>
                      </w:rPr>
                    </w:pPr>
                    <w:r>
                      <w:rPr>
                        <w:sz w:val="18"/>
                      </w:rPr>
                      <w:t>PACKAGE: PXRM*2.0*8</w:t>
                    </w:r>
                  </w:p>
                </w:txbxContent>
              </v:textbox>
            </v:shape>
            <v:shape id="_x0000_s1049" type="#_x0000_t202" style="position:absolute;left:2160;top:313;width:5636;height:612" filled="f" stroked="f">
              <v:textbox inset="0,0,0,0">
                <w:txbxContent>
                  <w:p w14:paraId="43FEB79D" w14:textId="77777777" w:rsidR="00772C6A" w:rsidRDefault="001C2E1C">
                    <w:pPr>
                      <w:rPr>
                        <w:sz w:val="18"/>
                      </w:rPr>
                    </w:pPr>
                    <w:r>
                      <w:rPr>
                        <w:sz w:val="18"/>
                      </w:rPr>
                      <w:t>Select Utilities Option: Build File Print</w:t>
                    </w:r>
                  </w:p>
                  <w:p w14:paraId="1DD6CBFE" w14:textId="77777777" w:rsidR="00772C6A" w:rsidRDefault="001C2E1C">
                    <w:pPr>
                      <w:tabs>
                        <w:tab w:val="left" w:pos="1835"/>
                        <w:tab w:val="left" w:pos="3671"/>
                      </w:tabs>
                      <w:ind w:right="18"/>
                      <w:rPr>
                        <w:sz w:val="18"/>
                      </w:rPr>
                    </w:pPr>
                    <w:r>
                      <w:rPr>
                        <w:sz w:val="18"/>
                      </w:rPr>
                      <w:t>Select BUILD</w:t>
                    </w:r>
                    <w:r>
                      <w:rPr>
                        <w:spacing w:val="-14"/>
                        <w:sz w:val="18"/>
                      </w:rPr>
                      <w:t xml:space="preserve"> </w:t>
                    </w:r>
                    <w:r>
                      <w:rPr>
                        <w:sz w:val="18"/>
                      </w:rPr>
                      <w:t>NAME:</w:t>
                    </w:r>
                    <w:r>
                      <w:rPr>
                        <w:spacing w:val="-7"/>
                        <w:sz w:val="18"/>
                      </w:rPr>
                      <w:t xml:space="preserve"> </w:t>
                    </w:r>
                    <w:r>
                      <w:rPr>
                        <w:sz w:val="18"/>
                      </w:rPr>
                      <w:t>PXRM*2.0*8</w:t>
                    </w:r>
                    <w:r>
                      <w:rPr>
                        <w:sz w:val="18"/>
                      </w:rPr>
                      <w:tab/>
                      <w:t>CLINICAL REMINDERS DEVICE:</w:t>
                    </w:r>
                    <w:r>
                      <w:rPr>
                        <w:spacing w:val="-7"/>
                        <w:sz w:val="18"/>
                      </w:rPr>
                      <w:t xml:space="preserve"> </w:t>
                    </w:r>
                    <w:r>
                      <w:rPr>
                        <w:sz w:val="18"/>
                      </w:rPr>
                      <w:t>HOME//</w:t>
                    </w:r>
                    <w:r>
                      <w:rPr>
                        <w:sz w:val="18"/>
                      </w:rPr>
                      <w:tab/>
                      <w:t>HOME</w:t>
                    </w:r>
                  </w:p>
                </w:txbxContent>
              </v:textbox>
            </v:shape>
            <w10:wrap type="topAndBottom" anchorx="page"/>
          </v:group>
        </w:pict>
      </w:r>
    </w:p>
    <w:p w14:paraId="30B002F5" w14:textId="77777777" w:rsidR="00772C6A" w:rsidRDefault="00772C6A">
      <w:pPr>
        <w:pStyle w:val="BodyText"/>
        <w:rPr>
          <w:sz w:val="20"/>
        </w:rPr>
      </w:pPr>
    </w:p>
    <w:p w14:paraId="6B6E4419" w14:textId="77777777" w:rsidR="00772C6A" w:rsidRDefault="001C2E1C">
      <w:pPr>
        <w:pStyle w:val="Heading4"/>
        <w:numPr>
          <w:ilvl w:val="0"/>
          <w:numId w:val="10"/>
        </w:numPr>
        <w:tabs>
          <w:tab w:val="left" w:pos="950"/>
        </w:tabs>
        <w:spacing w:before="215"/>
        <w:ind w:left="950" w:hanging="360"/>
      </w:pPr>
      <w:bookmarkStart w:id="22" w:name="8._Post-installation_routine"/>
      <w:bookmarkEnd w:id="22"/>
      <w:r>
        <w:t>Post-installation routine</w:t>
      </w:r>
    </w:p>
    <w:p w14:paraId="00375DC9" w14:textId="77777777" w:rsidR="00772C6A" w:rsidRDefault="001C2E1C">
      <w:pPr>
        <w:pStyle w:val="BodyText"/>
        <w:spacing w:before="228"/>
        <w:ind w:left="1040" w:right="534"/>
      </w:pPr>
      <w:r>
        <w:t>The post-install routine, POST^PXRMP8I, installs the “packed” components of the VA- TBI SCREENING reminder and VA-TBI SCREENING reminder dialog onto your system, via reminder exchange tools. The reminder exchange entry being installed is called VA- TBI-SCREENING.</w:t>
      </w:r>
    </w:p>
    <w:p w14:paraId="67158E4E" w14:textId="77777777" w:rsidR="00772C6A" w:rsidRDefault="00772C6A">
      <w:pPr>
        <w:pStyle w:val="BodyText"/>
      </w:pPr>
    </w:p>
    <w:p w14:paraId="41013F92" w14:textId="77777777" w:rsidR="00772C6A" w:rsidRDefault="001C2E1C">
      <w:pPr>
        <w:pStyle w:val="BodyText"/>
        <w:ind w:left="1040" w:right="789"/>
      </w:pPr>
      <w:r>
        <w:t>After the installation has finished, if you discover that the components weren’t installed correctly for some reason, you can use the Exchange options on the Reminders Manager Menu to install the components of the “packed” reminder.</w:t>
      </w:r>
    </w:p>
    <w:p w14:paraId="67F0A837" w14:textId="77777777" w:rsidR="00772C6A" w:rsidRDefault="00772C6A">
      <w:pPr>
        <w:pStyle w:val="BodyText"/>
      </w:pPr>
    </w:p>
    <w:p w14:paraId="16724091" w14:textId="77777777" w:rsidR="00772C6A" w:rsidRDefault="001C2E1C">
      <w:pPr>
        <w:pStyle w:val="BodyText"/>
        <w:ind w:left="1040" w:right="481"/>
      </w:pPr>
      <w:r>
        <w:t>The init routine PXRMP8I may be deleted once the installation has completed. Sites should use the Kernel “Delete Routines” option [XTRDEL] to delete this routine.</w:t>
      </w:r>
    </w:p>
    <w:p w14:paraId="3823B472" w14:textId="77777777" w:rsidR="00772C6A" w:rsidRDefault="00772C6A">
      <w:pPr>
        <w:sectPr w:rsidR="00772C6A">
          <w:pgSz w:w="12240" w:h="15840"/>
          <w:pgMar w:top="1360" w:right="600" w:bottom="1140" w:left="1300" w:header="0" w:footer="952" w:gutter="0"/>
          <w:cols w:space="720"/>
        </w:sectPr>
      </w:pPr>
    </w:p>
    <w:p w14:paraId="4CCE54FA" w14:textId="77777777" w:rsidR="00772C6A" w:rsidRDefault="00772C6A">
      <w:pPr>
        <w:pStyle w:val="BodyText"/>
        <w:rPr>
          <w:sz w:val="20"/>
        </w:rPr>
      </w:pPr>
    </w:p>
    <w:p w14:paraId="229ED350" w14:textId="77777777" w:rsidR="00772C6A" w:rsidRDefault="001C2E1C">
      <w:pPr>
        <w:pStyle w:val="Heading2"/>
        <w:tabs>
          <w:tab w:val="left" w:pos="9889"/>
        </w:tabs>
        <w:ind w:left="500"/>
      </w:pPr>
      <w:bookmarkStart w:id="23" w:name="Setup_of_TBI_Dialog"/>
      <w:bookmarkStart w:id="24" w:name="_bookmark5"/>
      <w:bookmarkEnd w:id="23"/>
      <w:bookmarkEnd w:id="24"/>
      <w:r>
        <w:rPr>
          <w:u w:val="single"/>
        </w:rPr>
        <w:t>Setup of TBI</w:t>
      </w:r>
      <w:r>
        <w:rPr>
          <w:spacing w:val="-12"/>
          <w:u w:val="single"/>
        </w:rPr>
        <w:t xml:space="preserve"> </w:t>
      </w:r>
      <w:r>
        <w:rPr>
          <w:u w:val="single"/>
        </w:rPr>
        <w:t>Dialog</w:t>
      </w:r>
      <w:r>
        <w:rPr>
          <w:u w:val="single"/>
        </w:rPr>
        <w:tab/>
      </w:r>
    </w:p>
    <w:p w14:paraId="421D6B65" w14:textId="77777777" w:rsidR="00772C6A" w:rsidRDefault="00772C6A">
      <w:pPr>
        <w:pStyle w:val="BodyText"/>
        <w:spacing w:before="10"/>
        <w:rPr>
          <w:rFonts w:ascii="Arial"/>
          <w:b/>
          <w:sz w:val="18"/>
        </w:rPr>
      </w:pPr>
    </w:p>
    <w:p w14:paraId="7DADD888" w14:textId="77777777" w:rsidR="00772C6A" w:rsidRDefault="001C2E1C">
      <w:pPr>
        <w:pStyle w:val="BodyText"/>
        <w:spacing w:before="90"/>
        <w:ind w:left="500" w:right="1423"/>
      </w:pPr>
      <w:r>
        <w:t>The TBI reminder is applicable to all patients whose last service separation date is after 9/11/01 and to active duty patients.</w:t>
      </w:r>
    </w:p>
    <w:p w14:paraId="1158C741" w14:textId="77777777" w:rsidR="00772C6A" w:rsidRDefault="00772C6A">
      <w:pPr>
        <w:pStyle w:val="BodyText"/>
      </w:pPr>
    </w:p>
    <w:p w14:paraId="15E0C72E" w14:textId="77777777" w:rsidR="00772C6A" w:rsidRDefault="001C2E1C">
      <w:pPr>
        <w:pStyle w:val="BodyText"/>
        <w:ind w:left="500" w:right="514"/>
      </w:pPr>
      <w:r>
        <w:t>NOTE: This reminder uses the same reminder term that was included in the VA-IRAQ &amp; AFGHAN POST-DEPLOY SCREEN reminder to determine whether active duty patients should be screened or not. The reminder term VA-ACTIVE DUTY is included in this reminder and is available to cause patients to be part of the cohort. This term contains the computed finding</w:t>
      </w:r>
    </w:p>
    <w:p w14:paraId="6B45FCE2" w14:textId="77777777" w:rsidR="00772C6A" w:rsidRDefault="001C2E1C">
      <w:pPr>
        <w:spacing w:line="242" w:lineRule="auto"/>
        <w:ind w:left="500" w:right="908"/>
        <w:rPr>
          <w:rFonts w:ascii="Times New Roman"/>
          <w:b/>
          <w:sz w:val="24"/>
        </w:rPr>
      </w:pPr>
      <w:r>
        <w:rPr>
          <w:rFonts w:ascii="Times New Roman"/>
          <w:sz w:val="24"/>
        </w:rPr>
        <w:t xml:space="preserve">VA-PATIENT TYPE, which can be used to include active duty patients. </w:t>
      </w:r>
      <w:r>
        <w:rPr>
          <w:rFonts w:ascii="Times New Roman"/>
          <w:b/>
          <w:sz w:val="24"/>
        </w:rPr>
        <w:t>Sites that do not screen active duty patients may remove the computed finding from this reminder term.</w:t>
      </w:r>
    </w:p>
    <w:p w14:paraId="77036DBF" w14:textId="77777777" w:rsidR="00772C6A" w:rsidRDefault="00772C6A">
      <w:pPr>
        <w:pStyle w:val="BodyText"/>
        <w:spacing w:before="6"/>
        <w:rPr>
          <w:b/>
          <w:sz w:val="23"/>
        </w:rPr>
      </w:pPr>
    </w:p>
    <w:p w14:paraId="59963E22" w14:textId="77777777" w:rsidR="00772C6A" w:rsidRDefault="001C2E1C">
      <w:pPr>
        <w:spacing w:before="1"/>
        <w:ind w:left="500" w:right="508"/>
        <w:rPr>
          <w:rFonts w:ascii="Times New Roman" w:hAnsi="Times New Roman"/>
          <w:b/>
          <w:sz w:val="24"/>
        </w:rPr>
      </w:pPr>
      <w:r>
        <w:rPr>
          <w:rFonts w:ascii="Times New Roman" w:hAnsi="Times New Roman"/>
          <w:sz w:val="24"/>
        </w:rPr>
        <w:t xml:space="preserve">This reminder is resolved if the patient did not serve in OEF/OIF, as recorded by using this reminder dialog or the VA-IRAQ &amp; AFGHAN POST-DEPLOY SCREEN dialog. Therefore, the denominator for this reminder is the same as that used for the VA-IRAQ &amp; AFGHAN POST- DEPLOY SCREEN – this number DOES NOT represent the number of patients who served in OEF/OIF. </w:t>
      </w:r>
      <w:r>
        <w:rPr>
          <w:rFonts w:ascii="Times New Roman" w:hAnsi="Times New Roman"/>
          <w:b/>
          <w:sz w:val="24"/>
        </w:rPr>
        <w:t>Please note that this reminder and the VA-IRAQ &amp; AFGHAN POST-DEPLOY SCREEN reminder are not constructed to run reports on those patients who actually served in OEF/OIF.</w:t>
      </w:r>
    </w:p>
    <w:p w14:paraId="73DA8107" w14:textId="77777777" w:rsidR="00772C6A" w:rsidRDefault="00772C6A">
      <w:pPr>
        <w:pStyle w:val="BodyText"/>
        <w:rPr>
          <w:b/>
        </w:rPr>
      </w:pPr>
    </w:p>
    <w:p w14:paraId="2094F237" w14:textId="77777777" w:rsidR="00772C6A" w:rsidRDefault="001C2E1C">
      <w:pPr>
        <w:pStyle w:val="ListParagraph"/>
        <w:numPr>
          <w:ilvl w:val="0"/>
          <w:numId w:val="1"/>
        </w:numPr>
        <w:tabs>
          <w:tab w:val="left" w:pos="859"/>
          <w:tab w:val="left" w:pos="860"/>
        </w:tabs>
        <w:ind w:right="591"/>
        <w:rPr>
          <w:sz w:val="24"/>
        </w:rPr>
      </w:pPr>
      <w:r>
        <w:rPr>
          <w:sz w:val="24"/>
        </w:rPr>
        <w:t>NOTE: Some local sites use additional reminders that have more appropriate denominators and look at patients with known OEF/OIF service who need TBI screening, or who screened positive for TBI and need follow-up, or have positive PTSD screens or positive depression screens.</w:t>
      </w:r>
    </w:p>
    <w:p w14:paraId="0D1CE773" w14:textId="77777777" w:rsidR="00772C6A" w:rsidRDefault="00772C6A">
      <w:pPr>
        <w:pStyle w:val="BodyText"/>
        <w:spacing w:before="10"/>
        <w:rPr>
          <w:sz w:val="23"/>
        </w:rPr>
      </w:pPr>
    </w:p>
    <w:p w14:paraId="28E7D47C" w14:textId="77777777" w:rsidR="00772C6A" w:rsidRDefault="001C2E1C">
      <w:pPr>
        <w:pStyle w:val="BodyText"/>
        <w:ind w:left="500" w:right="569"/>
      </w:pPr>
      <w:r>
        <w:t>When a veteran’s screen is positive, the positive findings should be reviewed with the patient by an appropriately trained clinician and a consult for further evaluation recommended. In general, it is best if the clinician personally completes the screen, particularly as the questions asked are of clinical value. If clinic support staff collects answers to the initial questions on the screen, positive screens must be brought to the attention of the responsible clinician immediately and reviewed with the patient. Consults should not be automatically submitted without discussion between clinician and the patient.</w:t>
      </w:r>
    </w:p>
    <w:p w14:paraId="60CF6B3E" w14:textId="77777777" w:rsidR="00772C6A" w:rsidRDefault="00772C6A">
      <w:pPr>
        <w:pStyle w:val="BodyText"/>
        <w:spacing w:before="2"/>
      </w:pPr>
    </w:p>
    <w:p w14:paraId="10520D55" w14:textId="77777777" w:rsidR="00772C6A" w:rsidRDefault="001C2E1C">
      <w:pPr>
        <w:pStyle w:val="Heading4"/>
        <w:spacing w:before="1" w:line="275" w:lineRule="exact"/>
      </w:pPr>
      <w:r>
        <w:t>Setup Steps</w:t>
      </w:r>
    </w:p>
    <w:p w14:paraId="36D62742" w14:textId="77777777" w:rsidR="00772C6A" w:rsidRDefault="001C2E1C">
      <w:pPr>
        <w:pStyle w:val="BodyText"/>
        <w:ind w:left="500" w:right="1115"/>
      </w:pPr>
      <w:r>
        <w:t>After installing Patch 8, follow the steps below to implement your TBI screening reminder and dialog.</w:t>
      </w:r>
    </w:p>
    <w:p w14:paraId="50ACDD5A" w14:textId="77777777" w:rsidR="00772C6A" w:rsidRDefault="00772C6A">
      <w:pPr>
        <w:pStyle w:val="BodyText"/>
        <w:spacing w:before="10"/>
        <w:rPr>
          <w:sz w:val="23"/>
        </w:rPr>
      </w:pPr>
    </w:p>
    <w:p w14:paraId="12B49F63" w14:textId="77777777" w:rsidR="00772C6A" w:rsidRDefault="001C2E1C">
      <w:pPr>
        <w:pStyle w:val="BodyText"/>
        <w:ind w:left="500" w:right="856"/>
      </w:pPr>
      <w:r>
        <w:t>The following dialog elements are meant to be used for ordering a consult to the team at your facility that does further evaluation of patients with possible TBI.</w:t>
      </w:r>
    </w:p>
    <w:p w14:paraId="36535CB3" w14:textId="77777777" w:rsidR="00772C6A" w:rsidRDefault="00772C6A">
      <w:pPr>
        <w:pStyle w:val="BodyText"/>
      </w:pPr>
    </w:p>
    <w:p w14:paraId="371820A9" w14:textId="77777777" w:rsidR="00772C6A" w:rsidRDefault="001C2E1C">
      <w:pPr>
        <w:pStyle w:val="BodyText"/>
        <w:ind w:left="500" w:right="5592"/>
      </w:pPr>
      <w:r>
        <w:t>VA-TBI OI CONSULT FOR KNOWN TBI VA-PDIQ POLYTRAUMA CONSULT</w:t>
      </w:r>
    </w:p>
    <w:p w14:paraId="33A9C0DF" w14:textId="77777777" w:rsidR="00772C6A" w:rsidRDefault="00772C6A">
      <w:pPr>
        <w:sectPr w:rsidR="00772C6A">
          <w:pgSz w:w="12240" w:h="15840"/>
          <w:pgMar w:top="1500" w:right="600" w:bottom="1160" w:left="1300" w:header="0" w:footer="999" w:gutter="0"/>
          <w:cols w:space="720"/>
        </w:sectPr>
      </w:pPr>
    </w:p>
    <w:p w14:paraId="1258FDD0" w14:textId="77777777" w:rsidR="00772C6A" w:rsidRDefault="001C2E1C">
      <w:pPr>
        <w:pStyle w:val="BodyText"/>
        <w:spacing w:before="76"/>
        <w:ind w:left="500" w:right="494"/>
      </w:pPr>
      <w:bookmarkStart w:id="25" w:name="_bookmark6"/>
      <w:bookmarkEnd w:id="25"/>
      <w:r>
        <w:lastRenderedPageBreak/>
        <w:t>At the time of install, the Reminder Dialog will use the GMRCOR CONSULT finding item as the consult order dialog for both of these dialog elements. Sites should substitute a quick order or an order menu for ordering consults to the TBI team at your facility. If no such service is available yet, then sites may wish to leave the GMRCOR CONSULT in the element until a consult becomes available.</w:t>
      </w:r>
    </w:p>
    <w:p w14:paraId="7B0DBD05" w14:textId="77777777" w:rsidR="00772C6A" w:rsidRDefault="00772C6A">
      <w:pPr>
        <w:pStyle w:val="BodyText"/>
      </w:pPr>
    </w:p>
    <w:p w14:paraId="59196C50" w14:textId="77777777" w:rsidR="00772C6A" w:rsidRDefault="001C2E1C">
      <w:pPr>
        <w:pStyle w:val="BodyText"/>
        <w:spacing w:before="1"/>
        <w:ind w:left="500"/>
      </w:pPr>
      <w:r>
        <w:t>The mapping of the Quick Order should be done by the site Clinical Reminder Manager.</w:t>
      </w:r>
    </w:p>
    <w:p w14:paraId="3F5D30E0" w14:textId="77777777" w:rsidR="00772C6A" w:rsidRDefault="00772C6A">
      <w:pPr>
        <w:pStyle w:val="BodyText"/>
        <w:spacing w:before="2"/>
      </w:pPr>
    </w:p>
    <w:p w14:paraId="7528C5DB" w14:textId="77777777" w:rsidR="00772C6A" w:rsidRDefault="001C2E1C">
      <w:pPr>
        <w:pStyle w:val="Heading4"/>
        <w:numPr>
          <w:ilvl w:val="0"/>
          <w:numId w:val="9"/>
        </w:numPr>
        <w:tabs>
          <w:tab w:val="left" w:pos="801"/>
        </w:tabs>
      </w:pPr>
      <w:bookmarkStart w:id="26" w:name="1.__Mapping_a_site-specific_quick_order_"/>
      <w:bookmarkEnd w:id="26"/>
      <w:r>
        <w:t>Mapping a site-specific quick</w:t>
      </w:r>
      <w:r>
        <w:rPr>
          <w:spacing w:val="-1"/>
        </w:rPr>
        <w:t xml:space="preserve"> </w:t>
      </w:r>
      <w:r>
        <w:t>order</w:t>
      </w:r>
    </w:p>
    <w:p w14:paraId="383B6383" w14:textId="77777777" w:rsidR="00772C6A" w:rsidRDefault="00772C6A">
      <w:pPr>
        <w:pStyle w:val="BodyText"/>
        <w:spacing w:before="9"/>
        <w:rPr>
          <w:b/>
          <w:sz w:val="23"/>
        </w:rPr>
      </w:pPr>
    </w:p>
    <w:p w14:paraId="5965634B" w14:textId="77777777" w:rsidR="00772C6A" w:rsidRDefault="001C2E1C">
      <w:pPr>
        <w:pStyle w:val="BodyText"/>
        <w:ind w:left="500" w:right="796"/>
      </w:pPr>
      <w:r>
        <w:t>To map a site-specific quick order to the above elements, do the following from the Reminder Managers menu.</w:t>
      </w:r>
    </w:p>
    <w:p w14:paraId="219F11C2" w14:textId="77777777" w:rsidR="00772C6A" w:rsidRDefault="00772C6A">
      <w:pPr>
        <w:pStyle w:val="BodyText"/>
      </w:pPr>
    </w:p>
    <w:p w14:paraId="6E790D53" w14:textId="77777777" w:rsidR="00772C6A" w:rsidRDefault="001C2E1C">
      <w:pPr>
        <w:pStyle w:val="Heading4"/>
        <w:rPr>
          <w:b w:val="0"/>
        </w:rPr>
      </w:pPr>
      <w:r>
        <w:t>Summary of steps</w:t>
      </w:r>
      <w:r>
        <w:rPr>
          <w:b w:val="0"/>
        </w:rPr>
        <w:t>:</w:t>
      </w:r>
    </w:p>
    <w:p w14:paraId="35011ECA" w14:textId="77777777" w:rsidR="00772C6A" w:rsidRDefault="001C2E1C">
      <w:pPr>
        <w:pStyle w:val="ListParagraph"/>
        <w:numPr>
          <w:ilvl w:val="1"/>
          <w:numId w:val="9"/>
        </w:numPr>
        <w:tabs>
          <w:tab w:val="left" w:pos="920"/>
        </w:tabs>
        <w:ind w:hanging="301"/>
        <w:jc w:val="left"/>
        <w:rPr>
          <w:sz w:val="24"/>
        </w:rPr>
      </w:pPr>
      <w:r>
        <w:rPr>
          <w:sz w:val="24"/>
        </w:rPr>
        <w:t>Select DM Reminder Dialog</w:t>
      </w:r>
      <w:r>
        <w:rPr>
          <w:spacing w:val="-3"/>
          <w:sz w:val="24"/>
        </w:rPr>
        <w:t xml:space="preserve"> </w:t>
      </w:r>
      <w:r>
        <w:rPr>
          <w:sz w:val="24"/>
        </w:rPr>
        <w:t>Management.</w:t>
      </w:r>
    </w:p>
    <w:p w14:paraId="07070C1E" w14:textId="77777777" w:rsidR="00772C6A" w:rsidRDefault="001C2E1C">
      <w:pPr>
        <w:pStyle w:val="ListParagraph"/>
        <w:numPr>
          <w:ilvl w:val="1"/>
          <w:numId w:val="9"/>
        </w:numPr>
        <w:tabs>
          <w:tab w:val="left" w:pos="920"/>
        </w:tabs>
        <w:ind w:hanging="301"/>
        <w:jc w:val="left"/>
        <w:rPr>
          <w:sz w:val="24"/>
        </w:rPr>
      </w:pPr>
      <w:r>
        <w:rPr>
          <w:sz w:val="24"/>
        </w:rPr>
        <w:t>Select DI Reminder</w:t>
      </w:r>
      <w:r>
        <w:rPr>
          <w:spacing w:val="-4"/>
          <w:sz w:val="24"/>
        </w:rPr>
        <w:t xml:space="preserve"> </w:t>
      </w:r>
      <w:r>
        <w:rPr>
          <w:sz w:val="24"/>
        </w:rPr>
        <w:t>Dialogs.</w:t>
      </w:r>
    </w:p>
    <w:p w14:paraId="3468A17B" w14:textId="77777777" w:rsidR="00772C6A" w:rsidRDefault="001C2E1C">
      <w:pPr>
        <w:pStyle w:val="ListParagraph"/>
        <w:numPr>
          <w:ilvl w:val="1"/>
          <w:numId w:val="9"/>
        </w:numPr>
        <w:tabs>
          <w:tab w:val="left" w:pos="921"/>
        </w:tabs>
        <w:ind w:left="920" w:hanging="301"/>
        <w:jc w:val="left"/>
        <w:rPr>
          <w:sz w:val="24"/>
        </w:rPr>
      </w:pPr>
      <w:r>
        <w:rPr>
          <w:sz w:val="24"/>
        </w:rPr>
        <w:t>Type CV for Change View.</w:t>
      </w:r>
    </w:p>
    <w:p w14:paraId="2D07C992" w14:textId="77777777" w:rsidR="00772C6A" w:rsidRDefault="001C2E1C">
      <w:pPr>
        <w:pStyle w:val="ListParagraph"/>
        <w:numPr>
          <w:ilvl w:val="1"/>
          <w:numId w:val="9"/>
        </w:numPr>
        <w:tabs>
          <w:tab w:val="left" w:pos="921"/>
        </w:tabs>
        <w:ind w:left="920" w:hanging="301"/>
        <w:jc w:val="left"/>
        <w:rPr>
          <w:sz w:val="24"/>
        </w:rPr>
      </w:pPr>
      <w:r>
        <w:rPr>
          <w:sz w:val="24"/>
        </w:rPr>
        <w:t>Type E for Dialog</w:t>
      </w:r>
      <w:r>
        <w:rPr>
          <w:spacing w:val="-1"/>
          <w:sz w:val="24"/>
        </w:rPr>
        <w:t xml:space="preserve"> </w:t>
      </w:r>
      <w:r>
        <w:rPr>
          <w:sz w:val="24"/>
        </w:rPr>
        <w:t>Elements.</w:t>
      </w:r>
    </w:p>
    <w:p w14:paraId="1ECCB05F" w14:textId="77777777" w:rsidR="00772C6A" w:rsidRDefault="001C2E1C">
      <w:pPr>
        <w:pStyle w:val="ListParagraph"/>
        <w:numPr>
          <w:ilvl w:val="1"/>
          <w:numId w:val="9"/>
        </w:numPr>
        <w:tabs>
          <w:tab w:val="left" w:pos="921"/>
        </w:tabs>
        <w:ind w:left="920" w:hanging="301"/>
        <w:jc w:val="left"/>
        <w:rPr>
          <w:sz w:val="24"/>
        </w:rPr>
      </w:pPr>
      <w:r>
        <w:rPr>
          <w:sz w:val="24"/>
        </w:rPr>
        <w:t>Type SL for Search List.</w:t>
      </w:r>
    </w:p>
    <w:p w14:paraId="2D96E72F" w14:textId="77777777" w:rsidR="00772C6A" w:rsidRDefault="001C2E1C">
      <w:pPr>
        <w:pStyle w:val="ListParagraph"/>
        <w:numPr>
          <w:ilvl w:val="1"/>
          <w:numId w:val="9"/>
        </w:numPr>
        <w:tabs>
          <w:tab w:val="left" w:pos="921"/>
        </w:tabs>
        <w:ind w:left="920" w:hanging="301"/>
        <w:jc w:val="left"/>
        <w:rPr>
          <w:sz w:val="24"/>
        </w:rPr>
      </w:pPr>
      <w:r>
        <w:rPr>
          <w:sz w:val="24"/>
        </w:rPr>
        <w:t>Type the name of the element from</w:t>
      </w:r>
      <w:r>
        <w:rPr>
          <w:spacing w:val="-3"/>
          <w:sz w:val="24"/>
        </w:rPr>
        <w:t xml:space="preserve"> </w:t>
      </w:r>
      <w:r>
        <w:rPr>
          <w:sz w:val="24"/>
        </w:rPr>
        <w:t>above.</w:t>
      </w:r>
    </w:p>
    <w:p w14:paraId="112FB22B" w14:textId="77777777" w:rsidR="00772C6A" w:rsidRDefault="001C2E1C">
      <w:pPr>
        <w:pStyle w:val="ListParagraph"/>
        <w:numPr>
          <w:ilvl w:val="1"/>
          <w:numId w:val="9"/>
        </w:numPr>
        <w:tabs>
          <w:tab w:val="left" w:pos="921"/>
        </w:tabs>
        <w:ind w:left="920" w:hanging="301"/>
        <w:jc w:val="left"/>
        <w:rPr>
          <w:sz w:val="24"/>
        </w:rPr>
      </w:pPr>
      <w:r>
        <w:rPr>
          <w:sz w:val="24"/>
        </w:rPr>
        <w:t>At the Find Next prompt, type No.</w:t>
      </w:r>
    </w:p>
    <w:p w14:paraId="6DD2E905" w14:textId="77777777" w:rsidR="00772C6A" w:rsidRDefault="001C2E1C">
      <w:pPr>
        <w:pStyle w:val="ListParagraph"/>
        <w:numPr>
          <w:ilvl w:val="1"/>
          <w:numId w:val="9"/>
        </w:numPr>
        <w:tabs>
          <w:tab w:val="left" w:pos="920"/>
        </w:tabs>
        <w:ind w:left="1040" w:right="821" w:hanging="421"/>
        <w:jc w:val="left"/>
        <w:rPr>
          <w:sz w:val="24"/>
        </w:rPr>
      </w:pPr>
      <w:r>
        <w:rPr>
          <w:sz w:val="24"/>
        </w:rPr>
        <w:t>Type the item number next to the dialog element, VA-TBI OI CONSULT FOR</w:t>
      </w:r>
      <w:r>
        <w:rPr>
          <w:spacing w:val="-20"/>
          <w:sz w:val="24"/>
        </w:rPr>
        <w:t xml:space="preserve"> </w:t>
      </w:r>
      <w:r>
        <w:rPr>
          <w:sz w:val="24"/>
        </w:rPr>
        <w:t>KNOWN TBI.</w:t>
      </w:r>
    </w:p>
    <w:p w14:paraId="4F425702" w14:textId="77777777" w:rsidR="00772C6A" w:rsidRDefault="001C2E1C">
      <w:pPr>
        <w:pStyle w:val="ListParagraph"/>
        <w:numPr>
          <w:ilvl w:val="1"/>
          <w:numId w:val="9"/>
        </w:numPr>
        <w:tabs>
          <w:tab w:val="left" w:pos="921"/>
        </w:tabs>
        <w:ind w:left="980" w:right="2688" w:hanging="360"/>
        <w:jc w:val="left"/>
        <w:rPr>
          <w:sz w:val="24"/>
        </w:rPr>
      </w:pPr>
      <w:r>
        <w:rPr>
          <w:sz w:val="24"/>
        </w:rPr>
        <w:t>At the finding Item Prompt, enter Q. plus the name of the</w:t>
      </w:r>
      <w:r>
        <w:rPr>
          <w:spacing w:val="-20"/>
          <w:sz w:val="24"/>
        </w:rPr>
        <w:t xml:space="preserve"> </w:t>
      </w:r>
      <w:r>
        <w:rPr>
          <w:sz w:val="24"/>
        </w:rPr>
        <w:t>site-specific Quick Order or order</w:t>
      </w:r>
      <w:r>
        <w:rPr>
          <w:spacing w:val="-1"/>
          <w:sz w:val="24"/>
        </w:rPr>
        <w:t xml:space="preserve"> </w:t>
      </w:r>
      <w:r>
        <w:rPr>
          <w:sz w:val="24"/>
        </w:rPr>
        <w:t>menu.</w:t>
      </w:r>
    </w:p>
    <w:p w14:paraId="3F10BAAC" w14:textId="77777777" w:rsidR="00772C6A" w:rsidRDefault="001C2E1C">
      <w:pPr>
        <w:pStyle w:val="ListParagraph"/>
        <w:numPr>
          <w:ilvl w:val="1"/>
          <w:numId w:val="9"/>
        </w:numPr>
        <w:tabs>
          <w:tab w:val="left" w:pos="921"/>
        </w:tabs>
        <w:spacing w:before="1" w:line="275" w:lineRule="exact"/>
        <w:ind w:left="920" w:hanging="421"/>
        <w:jc w:val="left"/>
        <w:rPr>
          <w:sz w:val="24"/>
        </w:rPr>
      </w:pPr>
      <w:r>
        <w:rPr>
          <w:sz w:val="24"/>
        </w:rPr>
        <w:t>Press Enter at the Additional Finding</w:t>
      </w:r>
      <w:r>
        <w:rPr>
          <w:spacing w:val="-1"/>
          <w:sz w:val="24"/>
        </w:rPr>
        <w:t xml:space="preserve"> </w:t>
      </w:r>
      <w:r>
        <w:rPr>
          <w:sz w:val="24"/>
        </w:rPr>
        <w:t>prompt.</w:t>
      </w:r>
    </w:p>
    <w:p w14:paraId="7FD6353E" w14:textId="77777777" w:rsidR="00772C6A" w:rsidRDefault="001C2E1C">
      <w:pPr>
        <w:pStyle w:val="ListParagraph"/>
        <w:numPr>
          <w:ilvl w:val="1"/>
          <w:numId w:val="9"/>
        </w:numPr>
        <w:tabs>
          <w:tab w:val="left" w:pos="921"/>
        </w:tabs>
        <w:spacing w:line="275" w:lineRule="exact"/>
        <w:ind w:left="920" w:hanging="361"/>
        <w:jc w:val="left"/>
        <w:rPr>
          <w:sz w:val="24"/>
        </w:rPr>
      </w:pPr>
      <w:r>
        <w:rPr>
          <w:sz w:val="24"/>
        </w:rPr>
        <w:t>Repeat the above steps for the other dialog element, VA-PDIQ POLYTRAUMA</w:t>
      </w:r>
      <w:r>
        <w:rPr>
          <w:spacing w:val="-3"/>
          <w:sz w:val="24"/>
        </w:rPr>
        <w:t xml:space="preserve"> </w:t>
      </w:r>
      <w:r>
        <w:rPr>
          <w:sz w:val="24"/>
        </w:rPr>
        <w:t>CONSULT</w:t>
      </w:r>
    </w:p>
    <w:p w14:paraId="57C586C8" w14:textId="77777777" w:rsidR="00772C6A" w:rsidRDefault="00772C6A">
      <w:pPr>
        <w:pStyle w:val="BodyText"/>
        <w:rPr>
          <w:sz w:val="26"/>
        </w:rPr>
      </w:pPr>
    </w:p>
    <w:p w14:paraId="4FD078DA" w14:textId="77777777" w:rsidR="00772C6A" w:rsidRDefault="00772C6A">
      <w:pPr>
        <w:pStyle w:val="BodyText"/>
        <w:spacing w:before="2"/>
        <w:rPr>
          <w:sz w:val="22"/>
        </w:rPr>
      </w:pPr>
    </w:p>
    <w:p w14:paraId="0BB92701" w14:textId="77777777" w:rsidR="00772C6A" w:rsidRDefault="001C2E1C">
      <w:pPr>
        <w:pStyle w:val="Heading4"/>
        <w:ind w:left="560"/>
      </w:pPr>
      <w:r>
        <w:t>Detailed Example</w:t>
      </w:r>
    </w:p>
    <w:p w14:paraId="591A02BD" w14:textId="77777777" w:rsidR="00772C6A" w:rsidRDefault="00772C6A">
      <w:pPr>
        <w:pStyle w:val="BodyText"/>
        <w:spacing w:before="9"/>
        <w:rPr>
          <w:b/>
          <w:sz w:val="23"/>
        </w:rPr>
      </w:pPr>
    </w:p>
    <w:p w14:paraId="55E80166" w14:textId="77777777" w:rsidR="00772C6A" w:rsidRDefault="001C2E1C">
      <w:pPr>
        <w:pStyle w:val="ListParagraph"/>
        <w:numPr>
          <w:ilvl w:val="0"/>
          <w:numId w:val="8"/>
        </w:numPr>
        <w:tabs>
          <w:tab w:val="left" w:pos="920"/>
        </w:tabs>
        <w:ind w:hanging="301"/>
        <w:rPr>
          <w:sz w:val="24"/>
        </w:rPr>
      </w:pPr>
      <w:r>
        <w:rPr>
          <w:sz w:val="24"/>
        </w:rPr>
        <w:t>Select DM Reminder Dialog Management from the Reminder Managers</w:t>
      </w:r>
      <w:r>
        <w:rPr>
          <w:spacing w:val="-3"/>
          <w:sz w:val="24"/>
        </w:rPr>
        <w:t xml:space="preserve"> </w:t>
      </w:r>
      <w:r>
        <w:rPr>
          <w:sz w:val="24"/>
        </w:rPr>
        <w:t>Menu.</w:t>
      </w:r>
    </w:p>
    <w:p w14:paraId="408A7FBF" w14:textId="77777777" w:rsidR="00772C6A" w:rsidRDefault="00772C6A">
      <w:pPr>
        <w:pStyle w:val="BodyText"/>
        <w:spacing w:before="3"/>
      </w:pPr>
    </w:p>
    <w:tbl>
      <w:tblPr>
        <w:tblW w:w="0" w:type="auto"/>
        <w:tblInd w:w="6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772C6A" w14:paraId="1D17256F" w14:textId="77777777">
        <w:trPr>
          <w:trHeight w:val="3711"/>
        </w:trPr>
        <w:tc>
          <w:tcPr>
            <w:tcW w:w="9288" w:type="dxa"/>
          </w:tcPr>
          <w:p w14:paraId="1C538620" w14:textId="77777777" w:rsidR="00772C6A" w:rsidRDefault="001C2E1C">
            <w:pPr>
              <w:pStyle w:val="TableParagraph"/>
              <w:tabs>
                <w:tab w:val="left" w:pos="2597"/>
                <w:tab w:val="left" w:pos="5080"/>
                <w:tab w:val="left" w:pos="7996"/>
              </w:tabs>
              <w:spacing w:before="24"/>
              <w:rPr>
                <w:sz w:val="18"/>
              </w:rPr>
            </w:pPr>
            <w:r>
              <w:rPr>
                <w:sz w:val="18"/>
              </w:rPr>
              <w:t>Select</w:t>
            </w:r>
            <w:r>
              <w:rPr>
                <w:spacing w:val="-6"/>
                <w:sz w:val="18"/>
              </w:rPr>
              <w:t xml:space="preserve"> </w:t>
            </w:r>
            <w:r>
              <w:rPr>
                <w:sz w:val="18"/>
              </w:rPr>
              <w:t>OPTION</w:t>
            </w:r>
            <w:r>
              <w:rPr>
                <w:spacing w:val="-6"/>
                <w:sz w:val="18"/>
              </w:rPr>
              <w:t xml:space="preserve"> </w:t>
            </w:r>
            <w:r>
              <w:rPr>
                <w:sz w:val="18"/>
              </w:rPr>
              <w:t>NAME:</w:t>
            </w:r>
            <w:r>
              <w:rPr>
                <w:sz w:val="18"/>
              </w:rPr>
              <w:tab/>
              <w:t>PXRM</w:t>
            </w:r>
            <w:r>
              <w:rPr>
                <w:spacing w:val="-6"/>
                <w:sz w:val="18"/>
              </w:rPr>
              <w:t xml:space="preserve"> </w:t>
            </w:r>
            <w:r>
              <w:rPr>
                <w:sz w:val="18"/>
              </w:rPr>
              <w:t>MANAGERS</w:t>
            </w:r>
            <w:r>
              <w:rPr>
                <w:spacing w:val="-5"/>
                <w:sz w:val="18"/>
              </w:rPr>
              <w:t xml:space="preserve"> </w:t>
            </w:r>
            <w:r>
              <w:rPr>
                <w:sz w:val="18"/>
              </w:rPr>
              <w:t>MENU</w:t>
            </w:r>
            <w:r>
              <w:rPr>
                <w:sz w:val="18"/>
              </w:rPr>
              <w:tab/>
              <w:t>Reminder</w:t>
            </w:r>
            <w:r>
              <w:rPr>
                <w:spacing w:val="-7"/>
                <w:sz w:val="18"/>
              </w:rPr>
              <w:t xml:space="preserve"> </w:t>
            </w:r>
            <w:r>
              <w:rPr>
                <w:sz w:val="18"/>
              </w:rPr>
              <w:t>Managers</w:t>
            </w:r>
            <w:r>
              <w:rPr>
                <w:spacing w:val="-7"/>
                <w:sz w:val="18"/>
              </w:rPr>
              <w:t xml:space="preserve"> </w:t>
            </w:r>
            <w:r>
              <w:rPr>
                <w:sz w:val="18"/>
              </w:rPr>
              <w:t>Menu</w:t>
            </w:r>
            <w:r>
              <w:rPr>
                <w:sz w:val="18"/>
              </w:rPr>
              <w:tab/>
              <w:t>menu</w:t>
            </w:r>
          </w:p>
          <w:p w14:paraId="4B4D34E5" w14:textId="77777777" w:rsidR="00772C6A" w:rsidRDefault="00772C6A">
            <w:pPr>
              <w:pStyle w:val="TableParagraph"/>
              <w:spacing w:before="8"/>
              <w:ind w:left="0"/>
              <w:rPr>
                <w:rFonts w:ascii="Times New Roman"/>
                <w:sz w:val="17"/>
              </w:rPr>
            </w:pPr>
          </w:p>
          <w:p w14:paraId="6BF302AA" w14:textId="77777777" w:rsidR="00772C6A" w:rsidRDefault="001C2E1C">
            <w:pPr>
              <w:pStyle w:val="TableParagraph"/>
              <w:tabs>
                <w:tab w:val="left" w:pos="1193"/>
              </w:tabs>
              <w:ind w:left="437" w:right="3763"/>
              <w:rPr>
                <w:sz w:val="18"/>
              </w:rPr>
            </w:pPr>
            <w:r>
              <w:rPr>
                <w:sz w:val="18"/>
              </w:rPr>
              <w:t>CF</w:t>
            </w:r>
            <w:r>
              <w:rPr>
                <w:sz w:val="18"/>
              </w:rPr>
              <w:tab/>
              <w:t>Reminder Computed Finding Management</w:t>
            </w:r>
            <w:r>
              <w:rPr>
                <w:spacing w:val="-34"/>
                <w:sz w:val="18"/>
              </w:rPr>
              <w:t xml:space="preserve"> </w:t>
            </w:r>
            <w:r>
              <w:rPr>
                <w:sz w:val="18"/>
              </w:rPr>
              <w:t>... RM</w:t>
            </w:r>
            <w:r>
              <w:rPr>
                <w:sz w:val="18"/>
              </w:rPr>
              <w:tab/>
              <w:t>Reminder Definition Management</w:t>
            </w:r>
            <w:r>
              <w:rPr>
                <w:spacing w:val="-13"/>
                <w:sz w:val="18"/>
              </w:rPr>
              <w:t xml:space="preserve"> </w:t>
            </w:r>
            <w:r>
              <w:rPr>
                <w:sz w:val="18"/>
              </w:rPr>
              <w:t>...</w:t>
            </w:r>
          </w:p>
          <w:p w14:paraId="64BA2CEA" w14:textId="77777777" w:rsidR="00772C6A" w:rsidRDefault="001C2E1C">
            <w:pPr>
              <w:pStyle w:val="TableParagraph"/>
              <w:tabs>
                <w:tab w:val="left" w:pos="1193"/>
              </w:tabs>
              <w:ind w:left="437" w:right="4626"/>
              <w:rPr>
                <w:sz w:val="18"/>
              </w:rPr>
            </w:pPr>
            <w:r>
              <w:rPr>
                <w:sz w:val="18"/>
              </w:rPr>
              <w:t>SM</w:t>
            </w:r>
            <w:r>
              <w:rPr>
                <w:sz w:val="18"/>
              </w:rPr>
              <w:tab/>
              <w:t>Reminder Sponsor Management ... TXM</w:t>
            </w:r>
            <w:r>
              <w:rPr>
                <w:sz w:val="18"/>
              </w:rPr>
              <w:tab/>
              <w:t>Reminder Taxonomy Management ... TRM</w:t>
            </w:r>
            <w:r>
              <w:rPr>
                <w:sz w:val="18"/>
              </w:rPr>
              <w:tab/>
              <w:t>Reminder Term Management</w:t>
            </w:r>
            <w:r>
              <w:rPr>
                <w:spacing w:val="-13"/>
                <w:sz w:val="18"/>
              </w:rPr>
              <w:t xml:space="preserve"> </w:t>
            </w:r>
            <w:r>
              <w:rPr>
                <w:sz w:val="18"/>
              </w:rPr>
              <w:t>...</w:t>
            </w:r>
          </w:p>
          <w:p w14:paraId="555A0245" w14:textId="77777777" w:rsidR="00772C6A" w:rsidRDefault="001C2E1C">
            <w:pPr>
              <w:pStyle w:val="TableParagraph"/>
              <w:tabs>
                <w:tab w:val="left" w:pos="1193"/>
              </w:tabs>
              <w:spacing w:before="1"/>
              <w:ind w:left="437" w:right="4087"/>
              <w:rPr>
                <w:sz w:val="18"/>
              </w:rPr>
            </w:pPr>
            <w:r>
              <w:rPr>
                <w:sz w:val="18"/>
              </w:rPr>
              <w:t>LM</w:t>
            </w:r>
            <w:r>
              <w:rPr>
                <w:sz w:val="18"/>
              </w:rPr>
              <w:tab/>
              <w:t>Reminder Location List Management</w:t>
            </w:r>
            <w:r>
              <w:rPr>
                <w:spacing w:val="-32"/>
                <w:sz w:val="18"/>
              </w:rPr>
              <w:t xml:space="preserve"> </w:t>
            </w:r>
            <w:r>
              <w:rPr>
                <w:sz w:val="18"/>
              </w:rPr>
              <w:t>... RX</w:t>
            </w:r>
            <w:r>
              <w:rPr>
                <w:sz w:val="18"/>
              </w:rPr>
              <w:tab/>
              <w:t>Reminder</w:t>
            </w:r>
            <w:r>
              <w:rPr>
                <w:spacing w:val="-2"/>
                <w:sz w:val="18"/>
              </w:rPr>
              <w:t xml:space="preserve"> </w:t>
            </w:r>
            <w:r>
              <w:rPr>
                <w:sz w:val="18"/>
              </w:rPr>
              <w:t>Exchange</w:t>
            </w:r>
          </w:p>
          <w:p w14:paraId="7915F52B" w14:textId="77777777" w:rsidR="00772C6A" w:rsidRDefault="001C2E1C">
            <w:pPr>
              <w:pStyle w:val="TableParagraph"/>
              <w:tabs>
                <w:tab w:val="left" w:pos="1193"/>
              </w:tabs>
              <w:ind w:left="437"/>
              <w:rPr>
                <w:sz w:val="18"/>
              </w:rPr>
            </w:pPr>
            <w:r>
              <w:rPr>
                <w:sz w:val="18"/>
              </w:rPr>
              <w:t>RT</w:t>
            </w:r>
            <w:r>
              <w:rPr>
                <w:sz w:val="18"/>
              </w:rPr>
              <w:tab/>
              <w:t>Reminder</w:t>
            </w:r>
            <w:r>
              <w:rPr>
                <w:spacing w:val="-2"/>
                <w:sz w:val="18"/>
              </w:rPr>
              <w:t xml:space="preserve"> </w:t>
            </w:r>
            <w:r>
              <w:rPr>
                <w:sz w:val="18"/>
              </w:rPr>
              <w:t>Test</w:t>
            </w:r>
          </w:p>
          <w:p w14:paraId="5A6B663C" w14:textId="77777777" w:rsidR="00772C6A" w:rsidRDefault="001C2E1C">
            <w:pPr>
              <w:pStyle w:val="TableParagraph"/>
              <w:tabs>
                <w:tab w:val="left" w:pos="1193"/>
              </w:tabs>
              <w:spacing w:line="203" w:lineRule="exact"/>
              <w:ind w:left="437"/>
              <w:rPr>
                <w:sz w:val="18"/>
              </w:rPr>
            </w:pPr>
            <w:r>
              <w:rPr>
                <w:sz w:val="18"/>
              </w:rPr>
              <w:t>OS</w:t>
            </w:r>
            <w:r>
              <w:rPr>
                <w:sz w:val="18"/>
              </w:rPr>
              <w:tab/>
              <w:t>Other Supporting Menus</w:t>
            </w:r>
            <w:r>
              <w:rPr>
                <w:spacing w:val="-5"/>
                <w:sz w:val="18"/>
              </w:rPr>
              <w:t xml:space="preserve"> </w:t>
            </w:r>
            <w:r>
              <w:rPr>
                <w:sz w:val="18"/>
              </w:rPr>
              <w:t>...</w:t>
            </w:r>
          </w:p>
          <w:p w14:paraId="653DF020" w14:textId="77777777" w:rsidR="00772C6A" w:rsidRDefault="001C2E1C">
            <w:pPr>
              <w:pStyle w:val="TableParagraph"/>
              <w:tabs>
                <w:tab w:val="left" w:pos="1193"/>
              </w:tabs>
              <w:ind w:left="437" w:right="4412"/>
              <w:rPr>
                <w:sz w:val="18"/>
              </w:rPr>
            </w:pPr>
            <w:r>
              <w:rPr>
                <w:sz w:val="18"/>
              </w:rPr>
              <w:t>INFO</w:t>
            </w:r>
            <w:r>
              <w:rPr>
                <w:sz w:val="18"/>
              </w:rPr>
              <w:tab/>
              <w:t>Reminder Information Only Menu</w:t>
            </w:r>
            <w:r>
              <w:rPr>
                <w:spacing w:val="-29"/>
                <w:sz w:val="18"/>
              </w:rPr>
              <w:t xml:space="preserve"> </w:t>
            </w:r>
            <w:r>
              <w:rPr>
                <w:sz w:val="18"/>
              </w:rPr>
              <w:t>... DM</w:t>
            </w:r>
            <w:r>
              <w:rPr>
                <w:sz w:val="18"/>
              </w:rPr>
              <w:tab/>
              <w:t>Reminder Dialog Management</w:t>
            </w:r>
            <w:r>
              <w:rPr>
                <w:spacing w:val="-14"/>
                <w:sz w:val="18"/>
              </w:rPr>
              <w:t xml:space="preserve"> </w:t>
            </w:r>
            <w:r>
              <w:rPr>
                <w:sz w:val="18"/>
              </w:rPr>
              <w:t>...</w:t>
            </w:r>
          </w:p>
          <w:p w14:paraId="1431DDC9" w14:textId="77777777" w:rsidR="00772C6A" w:rsidRDefault="001C2E1C">
            <w:pPr>
              <w:pStyle w:val="TableParagraph"/>
              <w:tabs>
                <w:tab w:val="left" w:pos="1193"/>
              </w:tabs>
              <w:ind w:left="437" w:right="4734"/>
              <w:rPr>
                <w:sz w:val="18"/>
              </w:rPr>
            </w:pPr>
            <w:r>
              <w:rPr>
                <w:sz w:val="18"/>
              </w:rPr>
              <w:t>CP</w:t>
            </w:r>
            <w:r>
              <w:rPr>
                <w:sz w:val="18"/>
              </w:rPr>
              <w:tab/>
              <w:t>CPRS Reminder Configuration ... RP</w:t>
            </w:r>
            <w:r>
              <w:rPr>
                <w:sz w:val="18"/>
              </w:rPr>
              <w:tab/>
              <w:t>Reminder Reports</w:t>
            </w:r>
            <w:r>
              <w:rPr>
                <w:spacing w:val="-5"/>
                <w:sz w:val="18"/>
              </w:rPr>
              <w:t xml:space="preserve"> </w:t>
            </w:r>
            <w:r>
              <w:rPr>
                <w:sz w:val="18"/>
              </w:rPr>
              <w:t>...</w:t>
            </w:r>
          </w:p>
          <w:p w14:paraId="5816198C" w14:textId="77777777" w:rsidR="00772C6A" w:rsidRDefault="001C2E1C">
            <w:pPr>
              <w:pStyle w:val="TableParagraph"/>
              <w:tabs>
                <w:tab w:val="left" w:pos="1193"/>
              </w:tabs>
              <w:ind w:left="437" w:right="3331"/>
              <w:rPr>
                <w:sz w:val="18"/>
              </w:rPr>
            </w:pPr>
            <w:r>
              <w:rPr>
                <w:sz w:val="18"/>
              </w:rPr>
              <w:t>MST</w:t>
            </w:r>
            <w:r>
              <w:rPr>
                <w:sz w:val="18"/>
              </w:rPr>
              <w:tab/>
              <w:t>Reminders MST Synchronization Management</w:t>
            </w:r>
            <w:r>
              <w:rPr>
                <w:spacing w:val="-38"/>
                <w:sz w:val="18"/>
              </w:rPr>
              <w:t xml:space="preserve"> </w:t>
            </w:r>
            <w:r>
              <w:rPr>
                <w:sz w:val="18"/>
              </w:rPr>
              <w:t>... PL</w:t>
            </w:r>
            <w:r>
              <w:rPr>
                <w:sz w:val="18"/>
              </w:rPr>
              <w:tab/>
              <w:t>Reminder Patient List Menu</w:t>
            </w:r>
            <w:r>
              <w:rPr>
                <w:spacing w:val="-9"/>
                <w:sz w:val="18"/>
              </w:rPr>
              <w:t xml:space="preserve"> </w:t>
            </w:r>
            <w:r>
              <w:rPr>
                <w:sz w:val="18"/>
              </w:rPr>
              <w:t>...</w:t>
            </w:r>
          </w:p>
          <w:p w14:paraId="62DEEC2B" w14:textId="77777777" w:rsidR="00772C6A" w:rsidRDefault="001C2E1C">
            <w:pPr>
              <w:pStyle w:val="TableParagraph"/>
              <w:tabs>
                <w:tab w:val="left" w:pos="1193"/>
              </w:tabs>
              <w:spacing w:before="1" w:line="199" w:lineRule="exact"/>
              <w:ind w:left="437"/>
              <w:rPr>
                <w:sz w:val="18"/>
              </w:rPr>
            </w:pPr>
            <w:r>
              <w:rPr>
                <w:sz w:val="18"/>
              </w:rPr>
              <w:t>PAR</w:t>
            </w:r>
            <w:r>
              <w:rPr>
                <w:sz w:val="18"/>
              </w:rPr>
              <w:tab/>
              <w:t>Reminder Parameters</w:t>
            </w:r>
            <w:r>
              <w:rPr>
                <w:spacing w:val="-3"/>
                <w:sz w:val="18"/>
              </w:rPr>
              <w:t xml:space="preserve"> </w:t>
            </w:r>
            <w:r>
              <w:rPr>
                <w:sz w:val="18"/>
              </w:rPr>
              <w:t>...</w:t>
            </w:r>
          </w:p>
        </w:tc>
      </w:tr>
    </w:tbl>
    <w:p w14:paraId="1C03D7D0" w14:textId="77777777" w:rsidR="00772C6A" w:rsidRDefault="00772C6A">
      <w:pPr>
        <w:spacing w:line="199" w:lineRule="exact"/>
        <w:rPr>
          <w:sz w:val="18"/>
        </w:rPr>
        <w:sectPr w:rsidR="00772C6A">
          <w:pgSz w:w="12240" w:h="15840"/>
          <w:pgMar w:top="1360" w:right="600" w:bottom="1140" w:left="1300" w:header="0" w:footer="952" w:gutter="0"/>
          <w:cols w:space="720"/>
        </w:sectPr>
      </w:pPr>
    </w:p>
    <w:tbl>
      <w:tblPr>
        <w:tblW w:w="0" w:type="auto"/>
        <w:tblInd w:w="6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772C6A" w14:paraId="5D250FD2" w14:textId="77777777">
        <w:trPr>
          <w:trHeight w:val="1264"/>
        </w:trPr>
        <w:tc>
          <w:tcPr>
            <w:tcW w:w="9288" w:type="dxa"/>
          </w:tcPr>
          <w:p w14:paraId="5A7AFAC9" w14:textId="77777777" w:rsidR="00772C6A" w:rsidRDefault="001C2E1C">
            <w:pPr>
              <w:pStyle w:val="TableParagraph"/>
              <w:tabs>
                <w:tab w:val="left" w:pos="1193"/>
              </w:tabs>
              <w:spacing w:before="24"/>
              <w:ind w:left="437" w:right="5382"/>
              <w:rPr>
                <w:sz w:val="18"/>
              </w:rPr>
            </w:pPr>
            <w:r>
              <w:rPr>
                <w:sz w:val="18"/>
              </w:rPr>
              <w:lastRenderedPageBreak/>
              <w:t>XM</w:t>
            </w:r>
            <w:r>
              <w:rPr>
                <w:sz w:val="18"/>
              </w:rPr>
              <w:tab/>
              <w:t>Reminder Extract Menu ... GEC</w:t>
            </w:r>
            <w:r>
              <w:rPr>
                <w:sz w:val="18"/>
              </w:rPr>
              <w:tab/>
              <w:t>GEC Referral</w:t>
            </w:r>
            <w:r>
              <w:rPr>
                <w:spacing w:val="-6"/>
                <w:sz w:val="18"/>
              </w:rPr>
              <w:t xml:space="preserve"> </w:t>
            </w:r>
            <w:r>
              <w:rPr>
                <w:sz w:val="18"/>
              </w:rPr>
              <w:t>Report</w:t>
            </w:r>
          </w:p>
          <w:p w14:paraId="3AF3E203" w14:textId="77777777" w:rsidR="00772C6A" w:rsidRDefault="00772C6A">
            <w:pPr>
              <w:pStyle w:val="TableParagraph"/>
              <w:ind w:left="0"/>
              <w:rPr>
                <w:rFonts w:ascii="Times New Roman"/>
                <w:sz w:val="20"/>
              </w:rPr>
            </w:pPr>
          </w:p>
          <w:p w14:paraId="393263A2" w14:textId="77777777" w:rsidR="00772C6A" w:rsidRDefault="001C2E1C">
            <w:pPr>
              <w:pStyle w:val="TableParagraph"/>
              <w:tabs>
                <w:tab w:val="left" w:pos="4648"/>
              </w:tabs>
              <w:spacing w:before="178"/>
              <w:rPr>
                <w:sz w:val="18"/>
              </w:rPr>
            </w:pPr>
            <w:r>
              <w:rPr>
                <w:sz w:val="18"/>
              </w:rPr>
              <w:t>Select Reminder Managers Menu</w:t>
            </w:r>
            <w:r>
              <w:rPr>
                <w:spacing w:val="-24"/>
                <w:sz w:val="18"/>
              </w:rPr>
              <w:t xml:space="preserve"> </w:t>
            </w:r>
            <w:r>
              <w:rPr>
                <w:sz w:val="18"/>
              </w:rPr>
              <w:t>Option:</w:t>
            </w:r>
            <w:r>
              <w:rPr>
                <w:spacing w:val="-6"/>
                <w:sz w:val="18"/>
              </w:rPr>
              <w:t xml:space="preserve"> </w:t>
            </w:r>
            <w:r>
              <w:rPr>
                <w:sz w:val="18"/>
              </w:rPr>
              <w:t>DM</w:t>
            </w:r>
            <w:r>
              <w:rPr>
                <w:sz w:val="18"/>
              </w:rPr>
              <w:tab/>
              <w:t>Reminder Dialog</w:t>
            </w:r>
            <w:r>
              <w:rPr>
                <w:spacing w:val="-5"/>
                <w:sz w:val="18"/>
              </w:rPr>
              <w:t xml:space="preserve"> </w:t>
            </w:r>
            <w:r>
              <w:rPr>
                <w:sz w:val="18"/>
              </w:rPr>
              <w:t>Management</w:t>
            </w:r>
          </w:p>
        </w:tc>
      </w:tr>
    </w:tbl>
    <w:p w14:paraId="71DCE08D" w14:textId="77777777" w:rsidR="00772C6A" w:rsidRDefault="00772C6A">
      <w:pPr>
        <w:pStyle w:val="BodyText"/>
        <w:spacing w:before="10"/>
        <w:rPr>
          <w:sz w:val="15"/>
        </w:rPr>
      </w:pPr>
    </w:p>
    <w:p w14:paraId="419F6554" w14:textId="77777777" w:rsidR="00772C6A" w:rsidRDefault="001C2E1C">
      <w:pPr>
        <w:pStyle w:val="ListParagraph"/>
        <w:numPr>
          <w:ilvl w:val="0"/>
          <w:numId w:val="8"/>
        </w:numPr>
        <w:tabs>
          <w:tab w:val="left" w:pos="861"/>
        </w:tabs>
        <w:spacing w:before="90"/>
        <w:ind w:left="860" w:hanging="301"/>
        <w:rPr>
          <w:sz w:val="24"/>
        </w:rPr>
      </w:pPr>
      <w:r>
        <w:rPr>
          <w:sz w:val="24"/>
        </w:rPr>
        <w:t>Select DI Reminder</w:t>
      </w:r>
      <w:r>
        <w:rPr>
          <w:spacing w:val="-5"/>
          <w:sz w:val="24"/>
        </w:rPr>
        <w:t xml:space="preserve"> </w:t>
      </w:r>
      <w:r>
        <w:rPr>
          <w:sz w:val="24"/>
        </w:rPr>
        <w:t>Dialogs</w:t>
      </w:r>
    </w:p>
    <w:p w14:paraId="1AFF14C5" w14:textId="77777777" w:rsidR="00772C6A" w:rsidRDefault="00772C6A">
      <w:pPr>
        <w:pStyle w:val="BodyText"/>
        <w:spacing w:before="2"/>
      </w:pPr>
    </w:p>
    <w:tbl>
      <w:tblPr>
        <w:tblW w:w="0" w:type="auto"/>
        <w:tblInd w:w="6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772C6A" w14:paraId="2C80202F" w14:textId="77777777">
        <w:trPr>
          <w:trHeight w:val="1468"/>
        </w:trPr>
        <w:tc>
          <w:tcPr>
            <w:tcW w:w="9288" w:type="dxa"/>
          </w:tcPr>
          <w:p w14:paraId="46CC8775" w14:textId="77777777" w:rsidR="00772C6A" w:rsidRDefault="001C2E1C">
            <w:pPr>
              <w:pStyle w:val="TableParagraph"/>
              <w:tabs>
                <w:tab w:val="left" w:pos="1193"/>
              </w:tabs>
              <w:spacing w:before="24"/>
              <w:ind w:left="437" w:right="5814"/>
              <w:rPr>
                <w:sz w:val="18"/>
              </w:rPr>
            </w:pPr>
            <w:r>
              <w:rPr>
                <w:sz w:val="18"/>
              </w:rPr>
              <w:t>DP</w:t>
            </w:r>
            <w:r>
              <w:rPr>
                <w:sz w:val="18"/>
              </w:rPr>
              <w:tab/>
              <w:t>Dialog Parameters ... DI</w:t>
            </w:r>
            <w:r>
              <w:rPr>
                <w:sz w:val="18"/>
              </w:rPr>
              <w:tab/>
              <w:t>Reminder</w:t>
            </w:r>
            <w:r>
              <w:rPr>
                <w:spacing w:val="-4"/>
                <w:sz w:val="18"/>
              </w:rPr>
              <w:t xml:space="preserve"> </w:t>
            </w:r>
            <w:r>
              <w:rPr>
                <w:sz w:val="18"/>
              </w:rPr>
              <w:t>Dialogs</w:t>
            </w:r>
          </w:p>
          <w:p w14:paraId="2F756EB1" w14:textId="77777777" w:rsidR="00772C6A" w:rsidRDefault="001C2E1C">
            <w:pPr>
              <w:pStyle w:val="TableParagraph"/>
              <w:tabs>
                <w:tab w:val="left" w:pos="1193"/>
              </w:tabs>
              <w:ind w:left="437"/>
              <w:rPr>
                <w:sz w:val="18"/>
              </w:rPr>
            </w:pPr>
            <w:r>
              <w:rPr>
                <w:sz w:val="18"/>
              </w:rPr>
              <w:t>DR</w:t>
            </w:r>
            <w:r>
              <w:rPr>
                <w:sz w:val="18"/>
              </w:rPr>
              <w:tab/>
              <w:t>Dialog Reports</w:t>
            </w:r>
            <w:r>
              <w:rPr>
                <w:spacing w:val="-3"/>
                <w:sz w:val="18"/>
              </w:rPr>
              <w:t xml:space="preserve"> </w:t>
            </w:r>
            <w:r>
              <w:rPr>
                <w:sz w:val="18"/>
              </w:rPr>
              <w:t>...</w:t>
            </w:r>
          </w:p>
          <w:p w14:paraId="47245850" w14:textId="77777777" w:rsidR="00772C6A" w:rsidRDefault="001C2E1C">
            <w:pPr>
              <w:pStyle w:val="TableParagraph"/>
              <w:tabs>
                <w:tab w:val="left" w:pos="1193"/>
              </w:tabs>
              <w:ind w:left="437"/>
              <w:rPr>
                <w:sz w:val="18"/>
              </w:rPr>
            </w:pPr>
            <w:r>
              <w:rPr>
                <w:sz w:val="18"/>
              </w:rPr>
              <w:t>IA</w:t>
            </w:r>
            <w:r>
              <w:rPr>
                <w:sz w:val="18"/>
              </w:rPr>
              <w:tab/>
              <w:t>Inactive Codes Mail</w:t>
            </w:r>
            <w:r>
              <w:rPr>
                <w:spacing w:val="-5"/>
                <w:sz w:val="18"/>
              </w:rPr>
              <w:t xml:space="preserve"> </w:t>
            </w:r>
            <w:r>
              <w:rPr>
                <w:sz w:val="18"/>
              </w:rPr>
              <w:t>Message</w:t>
            </w:r>
          </w:p>
          <w:p w14:paraId="585CD100" w14:textId="77777777" w:rsidR="00772C6A" w:rsidRDefault="00772C6A">
            <w:pPr>
              <w:pStyle w:val="TableParagraph"/>
              <w:spacing w:before="8"/>
              <w:ind w:left="0"/>
              <w:rPr>
                <w:rFonts w:ascii="Times New Roman"/>
                <w:sz w:val="17"/>
              </w:rPr>
            </w:pPr>
          </w:p>
          <w:p w14:paraId="7BCAC1F7" w14:textId="77777777" w:rsidR="00772C6A" w:rsidRDefault="001C2E1C">
            <w:pPr>
              <w:pStyle w:val="TableParagraph"/>
              <w:tabs>
                <w:tab w:val="left" w:pos="5080"/>
              </w:tabs>
              <w:spacing w:before="1"/>
              <w:rPr>
                <w:sz w:val="18"/>
              </w:rPr>
            </w:pPr>
            <w:r>
              <w:rPr>
                <w:sz w:val="18"/>
              </w:rPr>
              <w:t>Select Reminder Dialog Management</w:t>
            </w:r>
            <w:r>
              <w:rPr>
                <w:spacing w:val="-27"/>
                <w:sz w:val="18"/>
              </w:rPr>
              <w:t xml:space="preserve"> </w:t>
            </w:r>
            <w:r>
              <w:rPr>
                <w:sz w:val="18"/>
              </w:rPr>
              <w:t>Option:</w:t>
            </w:r>
            <w:r>
              <w:rPr>
                <w:spacing w:val="-7"/>
                <w:sz w:val="18"/>
              </w:rPr>
              <w:t xml:space="preserve"> </w:t>
            </w:r>
            <w:r>
              <w:rPr>
                <w:sz w:val="18"/>
              </w:rPr>
              <w:t>DI</w:t>
            </w:r>
            <w:r>
              <w:rPr>
                <w:sz w:val="18"/>
              </w:rPr>
              <w:tab/>
              <w:t>Reminder</w:t>
            </w:r>
            <w:r>
              <w:rPr>
                <w:spacing w:val="-1"/>
                <w:sz w:val="18"/>
              </w:rPr>
              <w:t xml:space="preserve"> </w:t>
            </w:r>
            <w:r>
              <w:rPr>
                <w:sz w:val="18"/>
              </w:rPr>
              <w:t>Dialogs</w:t>
            </w:r>
          </w:p>
        </w:tc>
      </w:tr>
    </w:tbl>
    <w:p w14:paraId="4A5F83DD" w14:textId="77777777" w:rsidR="00772C6A" w:rsidRDefault="00772C6A">
      <w:pPr>
        <w:pStyle w:val="BodyText"/>
        <w:spacing w:before="8"/>
        <w:rPr>
          <w:sz w:val="23"/>
        </w:rPr>
      </w:pPr>
    </w:p>
    <w:p w14:paraId="4D52987D" w14:textId="77777777" w:rsidR="00772C6A" w:rsidRDefault="00342C59">
      <w:pPr>
        <w:pStyle w:val="ListParagraph"/>
        <w:numPr>
          <w:ilvl w:val="0"/>
          <w:numId w:val="8"/>
        </w:numPr>
        <w:tabs>
          <w:tab w:val="left" w:pos="921"/>
        </w:tabs>
        <w:ind w:left="920" w:hanging="301"/>
        <w:rPr>
          <w:sz w:val="24"/>
        </w:rPr>
      </w:pPr>
      <w:r>
        <w:pict w14:anchorId="716E40B1">
          <v:line id="_x0000_s1047" style="position:absolute;left:0;text-align:left;z-index:-252825600;mso-position-horizontal-relative:page" from="105pt,49.4pt" to="531.6pt,49.4pt" strokeweight=".36pt">
            <w10:wrap anchorx="page"/>
          </v:line>
        </w:pict>
      </w:r>
      <w:r w:rsidR="001C2E1C">
        <w:rPr>
          <w:sz w:val="24"/>
        </w:rPr>
        <w:t>Type CV for Change</w:t>
      </w:r>
      <w:r w:rsidR="001C2E1C">
        <w:rPr>
          <w:spacing w:val="-1"/>
          <w:sz w:val="24"/>
        </w:rPr>
        <w:t xml:space="preserve"> </w:t>
      </w:r>
      <w:r w:rsidR="001C2E1C">
        <w:rPr>
          <w:sz w:val="24"/>
        </w:rPr>
        <w:t>View.</w:t>
      </w:r>
    </w:p>
    <w:p w14:paraId="74B0E021" w14:textId="77777777" w:rsidR="00772C6A" w:rsidRDefault="00772C6A">
      <w:pPr>
        <w:pStyle w:val="BodyText"/>
        <w:spacing w:before="3"/>
      </w:pPr>
    </w:p>
    <w:tbl>
      <w:tblPr>
        <w:tblW w:w="0" w:type="auto"/>
        <w:tblInd w:w="691" w:type="dxa"/>
        <w:tblLayout w:type="fixed"/>
        <w:tblCellMar>
          <w:left w:w="0" w:type="dxa"/>
          <w:right w:w="0" w:type="dxa"/>
        </w:tblCellMar>
        <w:tblLook w:val="01E0" w:firstRow="1" w:lastRow="1" w:firstColumn="1" w:lastColumn="1" w:noHBand="0" w:noVBand="0"/>
      </w:tblPr>
      <w:tblGrid>
        <w:gridCol w:w="708"/>
        <w:gridCol w:w="1080"/>
        <w:gridCol w:w="270"/>
        <w:gridCol w:w="1296"/>
        <w:gridCol w:w="2106"/>
        <w:gridCol w:w="648"/>
        <w:gridCol w:w="1458"/>
        <w:gridCol w:w="1723"/>
      </w:tblGrid>
      <w:tr w:rsidR="00772C6A" w14:paraId="6DE23C59" w14:textId="77777777">
        <w:trPr>
          <w:trHeight w:val="2466"/>
        </w:trPr>
        <w:tc>
          <w:tcPr>
            <w:tcW w:w="9289" w:type="dxa"/>
            <w:gridSpan w:val="8"/>
            <w:tcBorders>
              <w:top w:val="single" w:sz="4" w:space="0" w:color="0000FF"/>
              <w:left w:val="single" w:sz="4" w:space="0" w:color="0000FF"/>
              <w:right w:val="single" w:sz="4" w:space="0" w:color="0000FF"/>
            </w:tcBorders>
          </w:tcPr>
          <w:p w14:paraId="40934155" w14:textId="77777777" w:rsidR="00772C6A" w:rsidRDefault="00772C6A">
            <w:pPr>
              <w:pStyle w:val="TableParagraph"/>
              <w:spacing w:before="9"/>
              <w:ind w:left="0"/>
              <w:rPr>
                <w:rFonts w:ascii="Times New Roman"/>
                <w:sz w:val="19"/>
              </w:rPr>
            </w:pPr>
          </w:p>
          <w:p w14:paraId="6C3E30B8" w14:textId="77777777" w:rsidR="00772C6A" w:rsidRDefault="001C2E1C">
            <w:pPr>
              <w:pStyle w:val="TableParagraph"/>
              <w:tabs>
                <w:tab w:val="left" w:pos="3353"/>
                <w:tab w:val="left" w:pos="6700"/>
                <w:tab w:val="left" w:pos="7672"/>
                <w:tab w:val="left" w:pos="8428"/>
              </w:tabs>
              <w:ind w:right="632"/>
              <w:rPr>
                <w:sz w:val="18"/>
              </w:rPr>
            </w:pPr>
            <w:r>
              <w:rPr>
                <w:sz w:val="18"/>
              </w:rPr>
              <w:t>Dialog</w:t>
            </w:r>
            <w:r>
              <w:rPr>
                <w:spacing w:val="-6"/>
                <w:sz w:val="18"/>
              </w:rPr>
              <w:t xml:space="preserve"> </w:t>
            </w:r>
            <w:r>
              <w:rPr>
                <w:sz w:val="18"/>
              </w:rPr>
              <w:t>List</w:t>
            </w:r>
            <w:r>
              <w:rPr>
                <w:sz w:val="18"/>
              </w:rPr>
              <w:tab/>
              <w:t>Mar</w:t>
            </w:r>
            <w:r>
              <w:rPr>
                <w:spacing w:val="-6"/>
                <w:sz w:val="18"/>
              </w:rPr>
              <w:t xml:space="preserve"> </w:t>
            </w:r>
            <w:r>
              <w:rPr>
                <w:sz w:val="18"/>
              </w:rPr>
              <w:t>07,</w:t>
            </w:r>
            <w:r>
              <w:rPr>
                <w:spacing w:val="-7"/>
                <w:sz w:val="18"/>
              </w:rPr>
              <w:t xml:space="preserve"> </w:t>
            </w:r>
            <w:r>
              <w:rPr>
                <w:sz w:val="18"/>
              </w:rPr>
              <w:t>2007@16:03:23</w:t>
            </w:r>
            <w:r>
              <w:rPr>
                <w:sz w:val="18"/>
              </w:rPr>
              <w:tab/>
              <w:t>Page:</w:t>
            </w:r>
            <w:r>
              <w:rPr>
                <w:sz w:val="18"/>
              </w:rPr>
              <w:tab/>
              <w:t>1</w:t>
            </w:r>
            <w:r>
              <w:rPr>
                <w:spacing w:val="-1"/>
                <w:sz w:val="18"/>
              </w:rPr>
              <w:t xml:space="preserve"> </w:t>
            </w:r>
            <w:r>
              <w:rPr>
                <w:sz w:val="18"/>
              </w:rPr>
              <w:t>of</w:t>
            </w:r>
            <w:r>
              <w:rPr>
                <w:sz w:val="18"/>
              </w:rPr>
              <w:tab/>
            </w:r>
            <w:r>
              <w:rPr>
                <w:spacing w:val="-9"/>
                <w:sz w:val="18"/>
              </w:rPr>
              <w:t xml:space="preserve">27 </w:t>
            </w:r>
            <w:r>
              <w:rPr>
                <w:sz w:val="18"/>
              </w:rPr>
              <w:t>REMINDER VIEW (ALL REMINDERS BY</w:t>
            </w:r>
            <w:r>
              <w:rPr>
                <w:spacing w:val="-8"/>
                <w:sz w:val="18"/>
              </w:rPr>
              <w:t xml:space="preserve"> </w:t>
            </w:r>
            <w:r>
              <w:rPr>
                <w:sz w:val="18"/>
              </w:rPr>
              <w:t>NAME)</w:t>
            </w:r>
          </w:p>
          <w:p w14:paraId="28DFF0B1" w14:textId="77777777" w:rsidR="00772C6A" w:rsidRDefault="00772C6A">
            <w:pPr>
              <w:pStyle w:val="TableParagraph"/>
              <w:spacing w:before="9"/>
              <w:ind w:left="0"/>
              <w:rPr>
                <w:rFonts w:ascii="Times New Roman"/>
                <w:sz w:val="17"/>
              </w:rPr>
            </w:pPr>
          </w:p>
          <w:p w14:paraId="322174DE" w14:textId="77777777" w:rsidR="00772C6A" w:rsidRDefault="001C2E1C">
            <w:pPr>
              <w:pStyle w:val="TableParagraph"/>
              <w:tabs>
                <w:tab w:val="left" w:pos="4540"/>
              </w:tabs>
              <w:spacing w:line="203" w:lineRule="exact"/>
              <w:ind w:left="221"/>
              <w:rPr>
                <w:sz w:val="18"/>
              </w:rPr>
            </w:pPr>
            <w:r>
              <w:rPr>
                <w:sz w:val="18"/>
              </w:rPr>
              <w:t>Item</w:t>
            </w:r>
            <w:r>
              <w:rPr>
                <w:spacing w:val="-6"/>
                <w:sz w:val="18"/>
              </w:rPr>
              <w:t xml:space="preserve"> </w:t>
            </w:r>
            <w:r>
              <w:rPr>
                <w:sz w:val="18"/>
              </w:rPr>
              <w:t>Reminder</w:t>
            </w:r>
            <w:r>
              <w:rPr>
                <w:spacing w:val="-5"/>
                <w:sz w:val="18"/>
              </w:rPr>
              <w:t xml:space="preserve"> </w:t>
            </w:r>
            <w:r>
              <w:rPr>
                <w:sz w:val="18"/>
              </w:rPr>
              <w:t>Name</w:t>
            </w:r>
            <w:r>
              <w:rPr>
                <w:sz w:val="18"/>
              </w:rPr>
              <w:tab/>
              <w:t>Linked Dialog Name &amp; Dialog</w:t>
            </w:r>
            <w:r>
              <w:rPr>
                <w:spacing w:val="-14"/>
                <w:sz w:val="18"/>
              </w:rPr>
              <w:t xml:space="preserve"> </w:t>
            </w:r>
            <w:r>
              <w:rPr>
                <w:sz w:val="18"/>
              </w:rPr>
              <w:t>Status</w:t>
            </w:r>
          </w:p>
          <w:p w14:paraId="488D35D3" w14:textId="77777777" w:rsidR="00772C6A" w:rsidRDefault="001C2E1C">
            <w:pPr>
              <w:pStyle w:val="TableParagraph"/>
              <w:numPr>
                <w:ilvl w:val="0"/>
                <w:numId w:val="7"/>
              </w:numPr>
              <w:tabs>
                <w:tab w:val="left" w:pos="761"/>
                <w:tab w:val="left" w:pos="762"/>
              </w:tabs>
              <w:spacing w:line="203" w:lineRule="exact"/>
              <w:ind w:hanging="325"/>
              <w:rPr>
                <w:sz w:val="18"/>
              </w:rPr>
            </w:pPr>
            <w:r>
              <w:rPr>
                <w:sz w:val="18"/>
              </w:rPr>
              <w:t>01-DIAB PTS (5Y) W/O DIAB EXAM</w:t>
            </w:r>
            <w:r>
              <w:rPr>
                <w:spacing w:val="-29"/>
                <w:sz w:val="18"/>
              </w:rPr>
              <w:t xml:space="preserve"> </w:t>
            </w:r>
            <w:r>
              <w:rPr>
                <w:sz w:val="18"/>
              </w:rPr>
              <w:t>(1Y</w:t>
            </w:r>
          </w:p>
          <w:p w14:paraId="6C56BCF0" w14:textId="77777777" w:rsidR="00772C6A" w:rsidRDefault="001C2E1C">
            <w:pPr>
              <w:pStyle w:val="TableParagraph"/>
              <w:numPr>
                <w:ilvl w:val="0"/>
                <w:numId w:val="7"/>
              </w:numPr>
              <w:tabs>
                <w:tab w:val="left" w:pos="761"/>
                <w:tab w:val="left" w:pos="762"/>
              </w:tabs>
              <w:ind w:hanging="325"/>
              <w:rPr>
                <w:sz w:val="18"/>
              </w:rPr>
            </w:pPr>
            <w:r>
              <w:rPr>
                <w:sz w:val="18"/>
              </w:rPr>
              <w:t>10-DIAB PTS (5Y) W/O DIAB EXAM</w:t>
            </w:r>
            <w:r>
              <w:rPr>
                <w:spacing w:val="-29"/>
                <w:sz w:val="18"/>
              </w:rPr>
              <w:t xml:space="preserve"> </w:t>
            </w:r>
            <w:r>
              <w:rPr>
                <w:sz w:val="18"/>
              </w:rPr>
              <w:t>(1Y</w:t>
            </w:r>
          </w:p>
          <w:p w14:paraId="569B227F" w14:textId="77777777" w:rsidR="00772C6A" w:rsidRDefault="001C2E1C">
            <w:pPr>
              <w:pStyle w:val="TableParagraph"/>
              <w:numPr>
                <w:ilvl w:val="0"/>
                <w:numId w:val="7"/>
              </w:numPr>
              <w:tabs>
                <w:tab w:val="left" w:pos="761"/>
                <w:tab w:val="left" w:pos="762"/>
              </w:tabs>
              <w:ind w:hanging="325"/>
              <w:rPr>
                <w:sz w:val="18"/>
              </w:rPr>
            </w:pPr>
            <w:r>
              <w:rPr>
                <w:sz w:val="18"/>
              </w:rPr>
              <w:t>21-DIAB PTS (5Y) W/O DIAB EXAM</w:t>
            </w:r>
            <w:r>
              <w:rPr>
                <w:spacing w:val="-29"/>
                <w:sz w:val="18"/>
              </w:rPr>
              <w:t xml:space="preserve"> </w:t>
            </w:r>
            <w:r>
              <w:rPr>
                <w:sz w:val="18"/>
              </w:rPr>
              <w:t>(1Y</w:t>
            </w:r>
          </w:p>
          <w:p w14:paraId="18873DC7" w14:textId="77777777" w:rsidR="00772C6A" w:rsidRDefault="001C2E1C">
            <w:pPr>
              <w:pStyle w:val="TableParagraph"/>
              <w:numPr>
                <w:ilvl w:val="0"/>
                <w:numId w:val="7"/>
              </w:numPr>
              <w:tabs>
                <w:tab w:val="left" w:pos="761"/>
                <w:tab w:val="left" w:pos="762"/>
                <w:tab w:val="left" w:pos="4540"/>
              </w:tabs>
              <w:ind w:hanging="325"/>
              <w:rPr>
                <w:sz w:val="18"/>
              </w:rPr>
            </w:pPr>
            <w:r>
              <w:rPr>
                <w:sz w:val="18"/>
              </w:rPr>
              <w:t>691 PNT</w:t>
            </w:r>
            <w:r>
              <w:rPr>
                <w:spacing w:val="-8"/>
                <w:sz w:val="18"/>
              </w:rPr>
              <w:t xml:space="preserve"> </w:t>
            </w:r>
            <w:r>
              <w:rPr>
                <w:sz w:val="18"/>
              </w:rPr>
              <w:t>EYE</w:t>
            </w:r>
            <w:r>
              <w:rPr>
                <w:spacing w:val="-4"/>
                <w:sz w:val="18"/>
              </w:rPr>
              <w:t xml:space="preserve"> </w:t>
            </w:r>
            <w:r>
              <w:rPr>
                <w:sz w:val="18"/>
              </w:rPr>
              <w:t>CLINIC</w:t>
            </w:r>
            <w:r>
              <w:rPr>
                <w:sz w:val="18"/>
              </w:rPr>
              <w:tab/>
              <w:t>PNT EYE</w:t>
            </w:r>
            <w:r>
              <w:rPr>
                <w:spacing w:val="-3"/>
                <w:sz w:val="18"/>
              </w:rPr>
              <w:t xml:space="preserve"> </w:t>
            </w:r>
            <w:r>
              <w:rPr>
                <w:sz w:val="18"/>
              </w:rPr>
              <w:t>DIABETES-DLG</w:t>
            </w:r>
          </w:p>
          <w:p w14:paraId="1759B464" w14:textId="77777777" w:rsidR="00772C6A" w:rsidRDefault="001C2E1C">
            <w:pPr>
              <w:pStyle w:val="TableParagraph"/>
              <w:numPr>
                <w:ilvl w:val="0"/>
                <w:numId w:val="7"/>
              </w:numPr>
              <w:tabs>
                <w:tab w:val="left" w:pos="761"/>
                <w:tab w:val="left" w:pos="762"/>
                <w:tab w:val="left" w:pos="4540"/>
                <w:tab w:val="left" w:pos="7780"/>
              </w:tabs>
              <w:ind w:hanging="325"/>
              <w:rPr>
                <w:sz w:val="18"/>
              </w:rPr>
            </w:pPr>
            <w:r>
              <w:rPr>
                <w:sz w:val="18"/>
              </w:rPr>
              <w:t>A</w:t>
            </w:r>
            <w:r>
              <w:rPr>
                <w:spacing w:val="-5"/>
                <w:sz w:val="18"/>
              </w:rPr>
              <w:t xml:space="preserve"> </w:t>
            </w:r>
            <w:r>
              <w:rPr>
                <w:sz w:val="18"/>
              </w:rPr>
              <w:t>NEW</w:t>
            </w:r>
            <w:r>
              <w:rPr>
                <w:spacing w:val="-4"/>
                <w:sz w:val="18"/>
              </w:rPr>
              <w:t xml:space="preserve"> </w:t>
            </w:r>
            <w:r>
              <w:rPr>
                <w:sz w:val="18"/>
              </w:rPr>
              <w:t>REMINDER</w:t>
            </w:r>
            <w:r>
              <w:rPr>
                <w:sz w:val="18"/>
              </w:rPr>
              <w:tab/>
              <w:t>A</w:t>
            </w:r>
            <w:r>
              <w:rPr>
                <w:spacing w:val="-4"/>
                <w:sz w:val="18"/>
              </w:rPr>
              <w:t xml:space="preserve"> </w:t>
            </w:r>
            <w:r>
              <w:rPr>
                <w:sz w:val="18"/>
              </w:rPr>
              <w:t>NEW</w:t>
            </w:r>
            <w:r>
              <w:rPr>
                <w:spacing w:val="-4"/>
                <w:sz w:val="18"/>
              </w:rPr>
              <w:t xml:space="preserve"> </w:t>
            </w:r>
            <w:r>
              <w:rPr>
                <w:sz w:val="18"/>
              </w:rPr>
              <w:t>REMINDER</w:t>
            </w:r>
            <w:r>
              <w:rPr>
                <w:sz w:val="18"/>
              </w:rPr>
              <w:tab/>
              <w:t>Disabled</w:t>
            </w:r>
          </w:p>
          <w:p w14:paraId="676A2389" w14:textId="77777777" w:rsidR="00772C6A" w:rsidRDefault="001C2E1C">
            <w:pPr>
              <w:pStyle w:val="TableParagraph"/>
              <w:numPr>
                <w:ilvl w:val="0"/>
                <w:numId w:val="7"/>
              </w:numPr>
              <w:tabs>
                <w:tab w:val="left" w:pos="761"/>
                <w:tab w:val="left" w:pos="762"/>
                <w:tab w:val="left" w:pos="4540"/>
              </w:tabs>
              <w:ind w:hanging="325"/>
              <w:rPr>
                <w:sz w:val="18"/>
              </w:rPr>
            </w:pPr>
            <w:r>
              <w:rPr>
                <w:sz w:val="18"/>
              </w:rPr>
              <w:t>AGETEST</w:t>
            </w:r>
            <w:r>
              <w:rPr>
                <w:sz w:val="18"/>
              </w:rPr>
              <w:tab/>
              <w:t>VA-HEPC AUTOGENERATE</w:t>
            </w:r>
            <w:r>
              <w:rPr>
                <w:spacing w:val="-5"/>
                <w:sz w:val="18"/>
              </w:rPr>
              <w:t xml:space="preserve"> </w:t>
            </w:r>
            <w:r>
              <w:rPr>
                <w:sz w:val="18"/>
              </w:rPr>
              <w:t>TEST</w:t>
            </w:r>
          </w:p>
        </w:tc>
      </w:tr>
      <w:tr w:rsidR="00772C6A" w14:paraId="2068CC41" w14:textId="77777777">
        <w:trPr>
          <w:trHeight w:val="204"/>
        </w:trPr>
        <w:tc>
          <w:tcPr>
            <w:tcW w:w="708" w:type="dxa"/>
            <w:tcBorders>
              <w:left w:val="single" w:sz="4" w:space="0" w:color="0000FF"/>
            </w:tcBorders>
            <w:shd w:val="clear" w:color="auto" w:fill="3365FF"/>
          </w:tcPr>
          <w:p w14:paraId="1B320CA8" w14:textId="77777777" w:rsidR="00772C6A" w:rsidRDefault="001C2E1C">
            <w:pPr>
              <w:pStyle w:val="TableParagraph"/>
              <w:spacing w:before="3" w:line="180" w:lineRule="exact"/>
              <w:rPr>
                <w:sz w:val="18"/>
              </w:rPr>
            </w:pPr>
            <w:r>
              <w:rPr>
                <w:color w:val="FFFFFF"/>
                <w:w w:val="99"/>
                <w:sz w:val="18"/>
              </w:rPr>
              <w:t>+</w:t>
            </w:r>
          </w:p>
        </w:tc>
        <w:tc>
          <w:tcPr>
            <w:tcW w:w="1080" w:type="dxa"/>
            <w:shd w:val="clear" w:color="auto" w:fill="3365FF"/>
          </w:tcPr>
          <w:p w14:paraId="6A1C5947" w14:textId="77777777" w:rsidR="00772C6A" w:rsidRDefault="001C2E1C">
            <w:pPr>
              <w:pStyle w:val="TableParagraph"/>
              <w:spacing w:before="3" w:line="180" w:lineRule="exact"/>
              <w:ind w:left="490"/>
              <w:rPr>
                <w:sz w:val="18"/>
              </w:rPr>
            </w:pPr>
            <w:r>
              <w:rPr>
                <w:color w:val="FFFFFF"/>
                <w:sz w:val="18"/>
              </w:rPr>
              <w:t>Enter</w:t>
            </w:r>
          </w:p>
        </w:tc>
        <w:tc>
          <w:tcPr>
            <w:tcW w:w="270" w:type="dxa"/>
            <w:shd w:val="clear" w:color="auto" w:fill="3365FF"/>
          </w:tcPr>
          <w:p w14:paraId="5C99E73C" w14:textId="77777777" w:rsidR="00772C6A" w:rsidRDefault="001C2E1C">
            <w:pPr>
              <w:pStyle w:val="TableParagraph"/>
              <w:spacing w:before="3" w:line="180" w:lineRule="exact"/>
              <w:ind w:left="58" w:right="-15"/>
              <w:rPr>
                <w:sz w:val="18"/>
              </w:rPr>
            </w:pPr>
            <w:r>
              <w:rPr>
                <w:color w:val="FFFFFF"/>
                <w:sz w:val="18"/>
              </w:rPr>
              <w:t>??</w:t>
            </w:r>
          </w:p>
        </w:tc>
        <w:tc>
          <w:tcPr>
            <w:tcW w:w="3402" w:type="dxa"/>
            <w:gridSpan w:val="2"/>
            <w:shd w:val="clear" w:color="auto" w:fill="3365FF"/>
          </w:tcPr>
          <w:p w14:paraId="1748DEF6" w14:textId="77777777" w:rsidR="00772C6A" w:rsidRDefault="001C2E1C">
            <w:pPr>
              <w:pStyle w:val="TableParagraph"/>
              <w:spacing w:before="3" w:line="180" w:lineRule="exact"/>
              <w:ind w:left="112"/>
              <w:rPr>
                <w:sz w:val="18"/>
              </w:rPr>
            </w:pPr>
            <w:r>
              <w:rPr>
                <w:color w:val="FFFFFF"/>
                <w:sz w:val="18"/>
              </w:rPr>
              <w:t>for more actions</w:t>
            </w:r>
          </w:p>
        </w:tc>
        <w:tc>
          <w:tcPr>
            <w:tcW w:w="648" w:type="dxa"/>
            <w:shd w:val="clear" w:color="auto" w:fill="3365FF"/>
          </w:tcPr>
          <w:p w14:paraId="619E4800" w14:textId="77777777" w:rsidR="00772C6A" w:rsidRDefault="00772C6A">
            <w:pPr>
              <w:pStyle w:val="TableParagraph"/>
              <w:ind w:left="0"/>
              <w:rPr>
                <w:rFonts w:ascii="Times New Roman"/>
                <w:sz w:val="14"/>
              </w:rPr>
            </w:pPr>
          </w:p>
        </w:tc>
        <w:tc>
          <w:tcPr>
            <w:tcW w:w="1458" w:type="dxa"/>
            <w:shd w:val="clear" w:color="auto" w:fill="3365FF"/>
          </w:tcPr>
          <w:p w14:paraId="103D1087" w14:textId="77777777" w:rsidR="00772C6A" w:rsidRDefault="00772C6A">
            <w:pPr>
              <w:pStyle w:val="TableParagraph"/>
              <w:ind w:left="0"/>
              <w:rPr>
                <w:rFonts w:ascii="Times New Roman"/>
                <w:sz w:val="14"/>
              </w:rPr>
            </w:pPr>
          </w:p>
        </w:tc>
        <w:tc>
          <w:tcPr>
            <w:tcW w:w="1723" w:type="dxa"/>
            <w:tcBorders>
              <w:right w:val="single" w:sz="4" w:space="0" w:color="0000FF"/>
            </w:tcBorders>
            <w:shd w:val="clear" w:color="auto" w:fill="3365FF"/>
          </w:tcPr>
          <w:p w14:paraId="11AFCD6F" w14:textId="77777777" w:rsidR="00772C6A" w:rsidRDefault="001C2E1C">
            <w:pPr>
              <w:pStyle w:val="TableParagraph"/>
              <w:spacing w:before="3" w:line="180" w:lineRule="exact"/>
              <w:ind w:left="867"/>
              <w:rPr>
                <w:sz w:val="18"/>
              </w:rPr>
            </w:pPr>
            <w:r>
              <w:rPr>
                <w:color w:val="FFFFFF"/>
                <w:sz w:val="18"/>
              </w:rPr>
              <w:t>&gt;&gt;&gt;</w:t>
            </w:r>
          </w:p>
        </w:tc>
      </w:tr>
      <w:tr w:rsidR="00772C6A" w14:paraId="0DF589D7" w14:textId="77777777">
        <w:trPr>
          <w:trHeight w:val="632"/>
        </w:trPr>
        <w:tc>
          <w:tcPr>
            <w:tcW w:w="2058" w:type="dxa"/>
            <w:gridSpan w:val="3"/>
            <w:tcBorders>
              <w:left w:val="single" w:sz="4" w:space="0" w:color="0000FF"/>
              <w:bottom w:val="single" w:sz="4" w:space="0" w:color="0000FF"/>
            </w:tcBorders>
          </w:tcPr>
          <w:p w14:paraId="6F70A48A" w14:textId="77777777" w:rsidR="00772C6A" w:rsidRDefault="001C2E1C">
            <w:pPr>
              <w:pStyle w:val="TableParagraph"/>
              <w:tabs>
                <w:tab w:val="left" w:pos="653"/>
              </w:tabs>
              <w:spacing w:before="3"/>
              <w:ind w:right="-15"/>
              <w:rPr>
                <w:sz w:val="18"/>
              </w:rPr>
            </w:pPr>
            <w:r>
              <w:rPr>
                <w:sz w:val="18"/>
              </w:rPr>
              <w:t>AR</w:t>
            </w:r>
            <w:r>
              <w:rPr>
                <w:sz w:val="18"/>
              </w:rPr>
              <w:tab/>
              <w:t>All reminders CV</w:t>
            </w:r>
            <w:r>
              <w:rPr>
                <w:sz w:val="18"/>
              </w:rPr>
              <w:tab/>
              <w:t>Change</w:t>
            </w:r>
            <w:r>
              <w:rPr>
                <w:spacing w:val="-4"/>
                <w:sz w:val="18"/>
              </w:rPr>
              <w:t xml:space="preserve"> </w:t>
            </w:r>
            <w:r>
              <w:rPr>
                <w:sz w:val="18"/>
              </w:rPr>
              <w:t>View</w:t>
            </w:r>
          </w:p>
          <w:p w14:paraId="4F65348C" w14:textId="77777777" w:rsidR="00772C6A" w:rsidRDefault="001C2E1C">
            <w:pPr>
              <w:pStyle w:val="TableParagraph"/>
              <w:spacing w:before="2" w:line="199" w:lineRule="exact"/>
              <w:rPr>
                <w:sz w:val="18"/>
              </w:rPr>
            </w:pPr>
            <w:r>
              <w:rPr>
                <w:sz w:val="18"/>
              </w:rPr>
              <w:t>Select Item: Next</w:t>
            </w:r>
          </w:p>
        </w:tc>
        <w:tc>
          <w:tcPr>
            <w:tcW w:w="1296" w:type="dxa"/>
            <w:tcBorders>
              <w:bottom w:val="single" w:sz="4" w:space="0" w:color="0000FF"/>
            </w:tcBorders>
          </w:tcPr>
          <w:p w14:paraId="789DC6C8" w14:textId="77777777" w:rsidR="00772C6A" w:rsidRDefault="001C2E1C">
            <w:pPr>
              <w:pStyle w:val="TableParagraph"/>
              <w:spacing w:before="3"/>
              <w:ind w:left="696" w:right="209"/>
              <w:jc w:val="right"/>
              <w:rPr>
                <w:sz w:val="18"/>
              </w:rPr>
            </w:pPr>
            <w:r>
              <w:rPr>
                <w:w w:val="95"/>
                <w:sz w:val="18"/>
              </w:rPr>
              <w:t>LR RN</w:t>
            </w:r>
          </w:p>
          <w:p w14:paraId="57DFE463" w14:textId="77777777" w:rsidR="00772C6A" w:rsidRDefault="001C2E1C">
            <w:pPr>
              <w:pStyle w:val="TableParagraph"/>
              <w:spacing w:before="2" w:line="199" w:lineRule="exact"/>
              <w:ind w:left="4"/>
              <w:rPr>
                <w:sz w:val="18"/>
              </w:rPr>
            </w:pPr>
            <w:r>
              <w:rPr>
                <w:sz w:val="18"/>
              </w:rPr>
              <w:t>Screen// CV</w:t>
            </w:r>
          </w:p>
        </w:tc>
        <w:tc>
          <w:tcPr>
            <w:tcW w:w="2106" w:type="dxa"/>
            <w:tcBorders>
              <w:bottom w:val="single" w:sz="4" w:space="0" w:color="0000FF"/>
            </w:tcBorders>
          </w:tcPr>
          <w:p w14:paraId="43497C03" w14:textId="77777777" w:rsidR="00772C6A" w:rsidRDefault="001C2E1C">
            <w:pPr>
              <w:pStyle w:val="TableParagraph"/>
              <w:spacing w:before="3"/>
              <w:ind w:left="112" w:right="245"/>
              <w:rPr>
                <w:sz w:val="18"/>
              </w:rPr>
            </w:pPr>
            <w:r>
              <w:rPr>
                <w:sz w:val="18"/>
              </w:rPr>
              <w:t>Linked Reminders Name/Print Name</w:t>
            </w:r>
          </w:p>
          <w:p w14:paraId="752754F4" w14:textId="77777777" w:rsidR="00772C6A" w:rsidRDefault="001C2E1C">
            <w:pPr>
              <w:pStyle w:val="TableParagraph"/>
              <w:spacing w:before="2" w:line="199" w:lineRule="exact"/>
              <w:ind w:left="220"/>
              <w:rPr>
                <w:sz w:val="18"/>
              </w:rPr>
            </w:pPr>
            <w:r>
              <w:rPr>
                <w:sz w:val="18"/>
              </w:rPr>
              <w:t>Change View</w:t>
            </w:r>
          </w:p>
        </w:tc>
        <w:tc>
          <w:tcPr>
            <w:tcW w:w="648" w:type="dxa"/>
            <w:tcBorders>
              <w:bottom w:val="single" w:sz="4" w:space="0" w:color="0000FF"/>
            </w:tcBorders>
          </w:tcPr>
          <w:p w14:paraId="00F31AFE" w14:textId="77777777" w:rsidR="00772C6A" w:rsidRDefault="001C2E1C">
            <w:pPr>
              <w:pStyle w:val="TableParagraph"/>
              <w:spacing w:before="3"/>
              <w:ind w:left="273"/>
              <w:rPr>
                <w:sz w:val="18"/>
              </w:rPr>
            </w:pPr>
            <w:r>
              <w:rPr>
                <w:sz w:val="18"/>
              </w:rPr>
              <w:t>QU</w:t>
            </w:r>
          </w:p>
        </w:tc>
        <w:tc>
          <w:tcPr>
            <w:tcW w:w="1458" w:type="dxa"/>
            <w:tcBorders>
              <w:bottom w:val="single" w:sz="4" w:space="0" w:color="0000FF"/>
            </w:tcBorders>
          </w:tcPr>
          <w:p w14:paraId="095F299D" w14:textId="77777777" w:rsidR="00772C6A" w:rsidRDefault="001C2E1C">
            <w:pPr>
              <w:pStyle w:val="TableParagraph"/>
              <w:spacing w:before="3"/>
              <w:ind w:left="165"/>
              <w:rPr>
                <w:sz w:val="18"/>
              </w:rPr>
            </w:pPr>
            <w:r>
              <w:rPr>
                <w:sz w:val="18"/>
              </w:rPr>
              <w:t>Quit</w:t>
            </w:r>
          </w:p>
        </w:tc>
        <w:tc>
          <w:tcPr>
            <w:tcW w:w="1723" w:type="dxa"/>
            <w:tcBorders>
              <w:bottom w:val="single" w:sz="4" w:space="0" w:color="0000FF"/>
              <w:right w:val="single" w:sz="4" w:space="0" w:color="0000FF"/>
            </w:tcBorders>
          </w:tcPr>
          <w:p w14:paraId="22CC2D60" w14:textId="77777777" w:rsidR="00772C6A" w:rsidRDefault="00772C6A">
            <w:pPr>
              <w:pStyle w:val="TableParagraph"/>
              <w:ind w:left="0"/>
              <w:rPr>
                <w:rFonts w:ascii="Times New Roman"/>
                <w:sz w:val="18"/>
              </w:rPr>
            </w:pPr>
          </w:p>
        </w:tc>
      </w:tr>
    </w:tbl>
    <w:p w14:paraId="1FB5C3A7" w14:textId="77777777" w:rsidR="00772C6A" w:rsidRDefault="00772C6A">
      <w:pPr>
        <w:pStyle w:val="BodyText"/>
        <w:spacing w:before="8"/>
        <w:rPr>
          <w:sz w:val="23"/>
        </w:rPr>
      </w:pPr>
    </w:p>
    <w:p w14:paraId="1B1FA4E4" w14:textId="77777777" w:rsidR="00772C6A" w:rsidRDefault="001C2E1C">
      <w:pPr>
        <w:pStyle w:val="ListParagraph"/>
        <w:numPr>
          <w:ilvl w:val="0"/>
          <w:numId w:val="8"/>
        </w:numPr>
        <w:tabs>
          <w:tab w:val="left" w:pos="921"/>
        </w:tabs>
        <w:ind w:left="920" w:hanging="301"/>
        <w:rPr>
          <w:sz w:val="24"/>
        </w:rPr>
      </w:pPr>
      <w:r>
        <w:rPr>
          <w:sz w:val="24"/>
        </w:rPr>
        <w:t>Type E, for Dialog</w:t>
      </w:r>
      <w:r>
        <w:rPr>
          <w:spacing w:val="-1"/>
          <w:sz w:val="24"/>
        </w:rPr>
        <w:t xml:space="preserve"> </w:t>
      </w:r>
      <w:r>
        <w:rPr>
          <w:sz w:val="24"/>
        </w:rPr>
        <w:t>Elements</w:t>
      </w:r>
    </w:p>
    <w:p w14:paraId="2805780A" w14:textId="77777777" w:rsidR="00772C6A" w:rsidRDefault="00772C6A">
      <w:pPr>
        <w:pStyle w:val="BodyText"/>
        <w:spacing w:before="3"/>
      </w:pPr>
    </w:p>
    <w:tbl>
      <w:tblPr>
        <w:tblW w:w="0" w:type="auto"/>
        <w:tblInd w:w="6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772C6A" w14:paraId="67ED55A5" w14:textId="77777777">
        <w:trPr>
          <w:trHeight w:val="2487"/>
        </w:trPr>
        <w:tc>
          <w:tcPr>
            <w:tcW w:w="9288" w:type="dxa"/>
          </w:tcPr>
          <w:p w14:paraId="74DAD21D" w14:textId="77777777" w:rsidR="00772C6A" w:rsidRDefault="001C2E1C">
            <w:pPr>
              <w:pStyle w:val="TableParagraph"/>
              <w:spacing w:before="24"/>
              <w:ind w:left="653"/>
              <w:rPr>
                <w:sz w:val="18"/>
              </w:rPr>
            </w:pPr>
            <w:r>
              <w:rPr>
                <w:sz w:val="18"/>
              </w:rPr>
              <w:t>Select one of the following:</w:t>
            </w:r>
          </w:p>
          <w:p w14:paraId="09BB86C1" w14:textId="77777777" w:rsidR="00772C6A" w:rsidRDefault="00772C6A">
            <w:pPr>
              <w:pStyle w:val="TableParagraph"/>
              <w:spacing w:before="7"/>
              <w:ind w:left="0"/>
              <w:rPr>
                <w:rFonts w:ascii="Times New Roman"/>
                <w:sz w:val="17"/>
              </w:rPr>
            </w:pPr>
          </w:p>
          <w:p w14:paraId="7A2D5EAB" w14:textId="77777777" w:rsidR="00772C6A" w:rsidRDefault="001C2E1C">
            <w:pPr>
              <w:pStyle w:val="TableParagraph"/>
              <w:numPr>
                <w:ilvl w:val="0"/>
                <w:numId w:val="6"/>
              </w:numPr>
              <w:tabs>
                <w:tab w:val="left" w:pos="2273"/>
                <w:tab w:val="left" w:pos="2274"/>
              </w:tabs>
              <w:ind w:hanging="1081"/>
              <w:rPr>
                <w:sz w:val="18"/>
              </w:rPr>
            </w:pPr>
            <w:r>
              <w:rPr>
                <w:sz w:val="18"/>
              </w:rPr>
              <w:t>Reminder</w:t>
            </w:r>
            <w:r>
              <w:rPr>
                <w:spacing w:val="-2"/>
                <w:sz w:val="18"/>
              </w:rPr>
              <w:t xml:space="preserve"> </w:t>
            </w:r>
            <w:r>
              <w:rPr>
                <w:sz w:val="18"/>
              </w:rPr>
              <w:t>Dialogs</w:t>
            </w:r>
          </w:p>
          <w:p w14:paraId="3995CE0B" w14:textId="77777777" w:rsidR="00772C6A" w:rsidRDefault="001C2E1C">
            <w:pPr>
              <w:pStyle w:val="TableParagraph"/>
              <w:numPr>
                <w:ilvl w:val="0"/>
                <w:numId w:val="6"/>
              </w:numPr>
              <w:tabs>
                <w:tab w:val="left" w:pos="2273"/>
                <w:tab w:val="left" w:pos="2274"/>
              </w:tabs>
              <w:ind w:hanging="1081"/>
              <w:rPr>
                <w:sz w:val="18"/>
              </w:rPr>
            </w:pPr>
            <w:r>
              <w:rPr>
                <w:sz w:val="18"/>
              </w:rPr>
              <w:t>Dialog</w:t>
            </w:r>
            <w:r>
              <w:rPr>
                <w:spacing w:val="-2"/>
                <w:sz w:val="18"/>
              </w:rPr>
              <w:t xml:space="preserve"> </w:t>
            </w:r>
            <w:r>
              <w:rPr>
                <w:sz w:val="18"/>
              </w:rPr>
              <w:t>Elements</w:t>
            </w:r>
          </w:p>
          <w:p w14:paraId="430E42A7" w14:textId="77777777" w:rsidR="00772C6A" w:rsidRDefault="001C2E1C">
            <w:pPr>
              <w:pStyle w:val="TableParagraph"/>
              <w:numPr>
                <w:ilvl w:val="0"/>
                <w:numId w:val="6"/>
              </w:numPr>
              <w:tabs>
                <w:tab w:val="left" w:pos="2273"/>
                <w:tab w:val="left" w:pos="2274"/>
              </w:tabs>
              <w:ind w:hanging="1081"/>
              <w:rPr>
                <w:sz w:val="18"/>
              </w:rPr>
            </w:pPr>
            <w:r>
              <w:rPr>
                <w:sz w:val="18"/>
              </w:rPr>
              <w:t>Forced</w:t>
            </w:r>
            <w:r>
              <w:rPr>
                <w:spacing w:val="-13"/>
                <w:sz w:val="18"/>
              </w:rPr>
              <w:t xml:space="preserve"> </w:t>
            </w:r>
            <w:r>
              <w:rPr>
                <w:sz w:val="18"/>
              </w:rPr>
              <w:t>Values</w:t>
            </w:r>
          </w:p>
          <w:p w14:paraId="151FE586" w14:textId="77777777" w:rsidR="00772C6A" w:rsidRDefault="001C2E1C">
            <w:pPr>
              <w:pStyle w:val="TableParagraph"/>
              <w:numPr>
                <w:ilvl w:val="0"/>
                <w:numId w:val="6"/>
              </w:numPr>
              <w:tabs>
                <w:tab w:val="left" w:pos="2273"/>
                <w:tab w:val="left" w:pos="2274"/>
              </w:tabs>
              <w:ind w:hanging="1081"/>
              <w:rPr>
                <w:sz w:val="18"/>
              </w:rPr>
            </w:pPr>
            <w:r>
              <w:rPr>
                <w:sz w:val="18"/>
              </w:rPr>
              <w:t>Dialog</w:t>
            </w:r>
            <w:r>
              <w:rPr>
                <w:spacing w:val="-13"/>
                <w:sz w:val="18"/>
              </w:rPr>
              <w:t xml:space="preserve"> </w:t>
            </w:r>
            <w:r>
              <w:rPr>
                <w:sz w:val="18"/>
              </w:rPr>
              <w:t>Groups</w:t>
            </w:r>
          </w:p>
          <w:p w14:paraId="03B50BE4" w14:textId="77777777" w:rsidR="00772C6A" w:rsidRDefault="001C2E1C">
            <w:pPr>
              <w:pStyle w:val="TableParagraph"/>
              <w:tabs>
                <w:tab w:val="left" w:pos="2273"/>
              </w:tabs>
              <w:ind w:left="1193"/>
              <w:rPr>
                <w:sz w:val="18"/>
              </w:rPr>
            </w:pPr>
            <w:r>
              <w:rPr>
                <w:sz w:val="18"/>
              </w:rPr>
              <w:t>P</w:t>
            </w:r>
            <w:r>
              <w:rPr>
                <w:sz w:val="18"/>
              </w:rPr>
              <w:tab/>
              <w:t>Additional</w:t>
            </w:r>
            <w:r>
              <w:rPr>
                <w:spacing w:val="-2"/>
                <w:sz w:val="18"/>
              </w:rPr>
              <w:t xml:space="preserve"> </w:t>
            </w:r>
            <w:r>
              <w:rPr>
                <w:sz w:val="18"/>
              </w:rPr>
              <w:t>Prompts</w:t>
            </w:r>
          </w:p>
          <w:p w14:paraId="5395E4DF" w14:textId="77777777" w:rsidR="00772C6A" w:rsidRDefault="001C2E1C">
            <w:pPr>
              <w:pStyle w:val="TableParagraph"/>
              <w:tabs>
                <w:tab w:val="left" w:pos="2273"/>
              </w:tabs>
              <w:spacing w:before="1"/>
              <w:ind w:left="1193"/>
              <w:rPr>
                <w:sz w:val="18"/>
              </w:rPr>
            </w:pPr>
            <w:r>
              <w:rPr>
                <w:sz w:val="18"/>
              </w:rPr>
              <w:t>R</w:t>
            </w:r>
            <w:r>
              <w:rPr>
                <w:sz w:val="18"/>
              </w:rPr>
              <w:tab/>
              <w:t>Reminders</w:t>
            </w:r>
          </w:p>
          <w:p w14:paraId="387A1DF2" w14:textId="77777777" w:rsidR="00772C6A" w:rsidRDefault="001C2E1C">
            <w:pPr>
              <w:pStyle w:val="TableParagraph"/>
              <w:tabs>
                <w:tab w:val="left" w:pos="2273"/>
              </w:tabs>
              <w:ind w:left="1193" w:right="3763"/>
              <w:rPr>
                <w:sz w:val="18"/>
              </w:rPr>
            </w:pPr>
            <w:r>
              <w:rPr>
                <w:sz w:val="18"/>
              </w:rPr>
              <w:t>RG</w:t>
            </w:r>
            <w:r>
              <w:rPr>
                <w:sz w:val="18"/>
              </w:rPr>
              <w:tab/>
              <w:t>Result Group (Mental Health) RE</w:t>
            </w:r>
            <w:r>
              <w:rPr>
                <w:sz w:val="18"/>
              </w:rPr>
              <w:tab/>
              <w:t>Result Element (Mental</w:t>
            </w:r>
            <w:r>
              <w:rPr>
                <w:spacing w:val="-26"/>
                <w:sz w:val="18"/>
              </w:rPr>
              <w:t xml:space="preserve"> </w:t>
            </w:r>
            <w:r>
              <w:rPr>
                <w:sz w:val="18"/>
              </w:rPr>
              <w:t>Health)</w:t>
            </w:r>
          </w:p>
          <w:p w14:paraId="3FDBAC13" w14:textId="77777777" w:rsidR="00772C6A" w:rsidRDefault="00772C6A">
            <w:pPr>
              <w:pStyle w:val="TableParagraph"/>
              <w:spacing w:before="9"/>
              <w:ind w:left="0"/>
              <w:rPr>
                <w:rFonts w:ascii="Times New Roman"/>
                <w:sz w:val="17"/>
              </w:rPr>
            </w:pPr>
          </w:p>
          <w:p w14:paraId="6965229A" w14:textId="77777777" w:rsidR="00772C6A" w:rsidRDefault="001C2E1C">
            <w:pPr>
              <w:pStyle w:val="TableParagraph"/>
              <w:tabs>
                <w:tab w:val="left" w:pos="2381"/>
              </w:tabs>
              <w:spacing w:before="1" w:line="199" w:lineRule="exact"/>
              <w:rPr>
                <w:sz w:val="18"/>
              </w:rPr>
            </w:pPr>
            <w:r>
              <w:rPr>
                <w:sz w:val="18"/>
              </w:rPr>
              <w:t>TYPE OF VIEW:</w:t>
            </w:r>
            <w:r>
              <w:rPr>
                <w:spacing w:val="-10"/>
                <w:sz w:val="18"/>
              </w:rPr>
              <w:t xml:space="preserve"> </w:t>
            </w:r>
            <w:r>
              <w:rPr>
                <w:sz w:val="18"/>
              </w:rPr>
              <w:t>R//</w:t>
            </w:r>
            <w:r>
              <w:rPr>
                <w:spacing w:val="-3"/>
                <w:sz w:val="18"/>
              </w:rPr>
              <w:t xml:space="preserve"> </w:t>
            </w:r>
            <w:r>
              <w:rPr>
                <w:sz w:val="18"/>
              </w:rPr>
              <w:t>E</w:t>
            </w:r>
            <w:r>
              <w:rPr>
                <w:sz w:val="18"/>
              </w:rPr>
              <w:tab/>
              <w:t>Dialog</w:t>
            </w:r>
            <w:r>
              <w:rPr>
                <w:spacing w:val="-1"/>
                <w:sz w:val="18"/>
              </w:rPr>
              <w:t xml:space="preserve"> </w:t>
            </w:r>
            <w:r>
              <w:rPr>
                <w:sz w:val="18"/>
              </w:rPr>
              <w:t>Elements</w:t>
            </w:r>
          </w:p>
        </w:tc>
      </w:tr>
    </w:tbl>
    <w:p w14:paraId="16FB83C5" w14:textId="77777777" w:rsidR="00772C6A" w:rsidRDefault="00772C6A">
      <w:pPr>
        <w:pStyle w:val="BodyText"/>
        <w:spacing w:before="8"/>
        <w:rPr>
          <w:sz w:val="23"/>
        </w:rPr>
      </w:pPr>
    </w:p>
    <w:p w14:paraId="49FAD476" w14:textId="77777777" w:rsidR="00772C6A" w:rsidRDefault="001C2E1C">
      <w:pPr>
        <w:pStyle w:val="ListParagraph"/>
        <w:numPr>
          <w:ilvl w:val="0"/>
          <w:numId w:val="8"/>
        </w:numPr>
        <w:tabs>
          <w:tab w:val="left" w:pos="891"/>
        </w:tabs>
        <w:ind w:left="890" w:hanging="301"/>
        <w:rPr>
          <w:sz w:val="24"/>
        </w:rPr>
      </w:pPr>
      <w:r>
        <w:rPr>
          <w:sz w:val="24"/>
        </w:rPr>
        <w:t>Type SL for Search</w:t>
      </w:r>
      <w:r>
        <w:rPr>
          <w:spacing w:val="-1"/>
          <w:sz w:val="24"/>
        </w:rPr>
        <w:t xml:space="preserve"> </w:t>
      </w:r>
      <w:r>
        <w:rPr>
          <w:sz w:val="24"/>
        </w:rPr>
        <w:t>List.</w:t>
      </w:r>
    </w:p>
    <w:p w14:paraId="36B5A00A" w14:textId="77777777" w:rsidR="00772C6A" w:rsidRDefault="00772C6A">
      <w:pPr>
        <w:pStyle w:val="BodyText"/>
      </w:pPr>
    </w:p>
    <w:p w14:paraId="70C96C0F" w14:textId="77777777" w:rsidR="00772C6A" w:rsidRDefault="001C2E1C">
      <w:pPr>
        <w:pStyle w:val="ListParagraph"/>
        <w:numPr>
          <w:ilvl w:val="0"/>
          <w:numId w:val="8"/>
        </w:numPr>
        <w:tabs>
          <w:tab w:val="left" w:pos="920"/>
        </w:tabs>
        <w:ind w:hanging="301"/>
        <w:rPr>
          <w:sz w:val="24"/>
        </w:rPr>
      </w:pPr>
      <w:r>
        <w:rPr>
          <w:sz w:val="24"/>
        </w:rPr>
        <w:t>Type the name of the dialog element, VA-TBI OI CONSULT FOR KNOWN</w:t>
      </w:r>
      <w:r>
        <w:rPr>
          <w:spacing w:val="-11"/>
          <w:sz w:val="24"/>
        </w:rPr>
        <w:t xml:space="preserve"> </w:t>
      </w:r>
      <w:r>
        <w:rPr>
          <w:sz w:val="24"/>
        </w:rPr>
        <w:t>TBI.</w:t>
      </w:r>
    </w:p>
    <w:p w14:paraId="7A435FC6" w14:textId="77777777" w:rsidR="00772C6A" w:rsidRDefault="00772C6A">
      <w:pPr>
        <w:pStyle w:val="BodyText"/>
        <w:spacing w:before="3"/>
      </w:pPr>
    </w:p>
    <w:tbl>
      <w:tblPr>
        <w:tblW w:w="0" w:type="auto"/>
        <w:tblInd w:w="6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772C6A" w14:paraId="5422DC31" w14:textId="77777777">
        <w:trPr>
          <w:trHeight w:val="447"/>
        </w:trPr>
        <w:tc>
          <w:tcPr>
            <w:tcW w:w="9288" w:type="dxa"/>
          </w:tcPr>
          <w:p w14:paraId="05BE3787" w14:textId="77777777" w:rsidR="00772C6A" w:rsidRDefault="001C2E1C">
            <w:pPr>
              <w:pStyle w:val="TableParagraph"/>
              <w:tabs>
                <w:tab w:val="left" w:pos="3569"/>
              </w:tabs>
              <w:spacing w:before="24"/>
              <w:rPr>
                <w:sz w:val="18"/>
              </w:rPr>
            </w:pPr>
            <w:r>
              <w:rPr>
                <w:sz w:val="18"/>
              </w:rPr>
              <w:t>Select Item: Next</w:t>
            </w:r>
            <w:r>
              <w:rPr>
                <w:spacing w:val="-16"/>
                <w:sz w:val="18"/>
              </w:rPr>
              <w:t xml:space="preserve"> </w:t>
            </w:r>
            <w:r>
              <w:rPr>
                <w:sz w:val="18"/>
              </w:rPr>
              <w:t>Screen//</w:t>
            </w:r>
            <w:r>
              <w:rPr>
                <w:spacing w:val="-5"/>
                <w:sz w:val="18"/>
              </w:rPr>
              <w:t xml:space="preserve"> </w:t>
            </w:r>
            <w:r>
              <w:rPr>
                <w:sz w:val="18"/>
              </w:rPr>
              <w:t>SL</w:t>
            </w:r>
            <w:r>
              <w:rPr>
                <w:sz w:val="18"/>
              </w:rPr>
              <w:tab/>
              <w:t>SL</w:t>
            </w:r>
          </w:p>
          <w:p w14:paraId="6D64EE9D" w14:textId="77777777" w:rsidR="00772C6A" w:rsidRDefault="001C2E1C">
            <w:pPr>
              <w:pStyle w:val="TableParagraph"/>
              <w:spacing w:line="199" w:lineRule="exact"/>
              <w:rPr>
                <w:sz w:val="18"/>
              </w:rPr>
            </w:pPr>
            <w:r>
              <w:rPr>
                <w:sz w:val="18"/>
              </w:rPr>
              <w:t>Search for: VA-TBI OI CONSULT FOR KNOWN TBI</w:t>
            </w:r>
          </w:p>
        </w:tc>
      </w:tr>
    </w:tbl>
    <w:p w14:paraId="58663803" w14:textId="77777777" w:rsidR="00772C6A" w:rsidRDefault="00772C6A">
      <w:pPr>
        <w:spacing w:line="199" w:lineRule="exact"/>
        <w:rPr>
          <w:sz w:val="18"/>
        </w:rPr>
        <w:sectPr w:rsidR="00772C6A">
          <w:pgSz w:w="12240" w:h="15840"/>
          <w:pgMar w:top="1440" w:right="600" w:bottom="1180" w:left="1300" w:header="0" w:footer="999" w:gutter="0"/>
          <w:cols w:space="720"/>
        </w:sectPr>
      </w:pPr>
    </w:p>
    <w:tbl>
      <w:tblPr>
        <w:tblW w:w="0" w:type="auto"/>
        <w:tblInd w:w="6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772C6A" w14:paraId="5C52119A" w14:textId="77777777">
        <w:trPr>
          <w:trHeight w:val="1671"/>
        </w:trPr>
        <w:tc>
          <w:tcPr>
            <w:tcW w:w="9288" w:type="dxa"/>
          </w:tcPr>
          <w:p w14:paraId="647FC0BA" w14:textId="77777777" w:rsidR="00772C6A" w:rsidRDefault="001C2E1C">
            <w:pPr>
              <w:pStyle w:val="TableParagraph"/>
              <w:numPr>
                <w:ilvl w:val="0"/>
                <w:numId w:val="5"/>
              </w:numPr>
              <w:tabs>
                <w:tab w:val="left" w:pos="761"/>
                <w:tab w:val="left" w:pos="762"/>
                <w:tab w:val="left" w:pos="5080"/>
              </w:tabs>
              <w:spacing w:before="24"/>
              <w:ind w:hanging="433"/>
              <w:rPr>
                <w:sz w:val="18"/>
              </w:rPr>
            </w:pPr>
            <w:bookmarkStart w:id="27" w:name="_bookmark7"/>
            <w:bookmarkEnd w:id="27"/>
            <w:r>
              <w:rPr>
                <w:sz w:val="18"/>
              </w:rPr>
              <w:lastRenderedPageBreak/>
              <w:t>ADDITIONAL COMMENTS</w:t>
            </w:r>
            <w:r>
              <w:rPr>
                <w:spacing w:val="-16"/>
                <w:sz w:val="18"/>
              </w:rPr>
              <w:t xml:space="preserve"> </w:t>
            </w:r>
            <w:r>
              <w:rPr>
                <w:sz w:val="18"/>
              </w:rPr>
              <w:t>(PXRM</w:t>
            </w:r>
            <w:r>
              <w:rPr>
                <w:spacing w:val="-8"/>
                <w:sz w:val="18"/>
              </w:rPr>
              <w:t xml:space="preserve"> </w:t>
            </w:r>
            <w:r>
              <w:rPr>
                <w:sz w:val="18"/>
              </w:rPr>
              <w:t>COMMENT)</w:t>
            </w:r>
            <w:r>
              <w:rPr>
                <w:sz w:val="18"/>
              </w:rPr>
              <w:tab/>
              <w:t>Dialog</w:t>
            </w:r>
            <w:r>
              <w:rPr>
                <w:spacing w:val="-2"/>
                <w:sz w:val="18"/>
              </w:rPr>
              <w:t xml:space="preserve"> </w:t>
            </w:r>
            <w:r>
              <w:rPr>
                <w:sz w:val="18"/>
              </w:rPr>
              <w:t>Element</w:t>
            </w:r>
          </w:p>
          <w:p w14:paraId="14118028" w14:textId="77777777" w:rsidR="00772C6A" w:rsidRDefault="001C2E1C">
            <w:pPr>
              <w:pStyle w:val="TableParagraph"/>
              <w:numPr>
                <w:ilvl w:val="0"/>
                <w:numId w:val="5"/>
              </w:numPr>
              <w:tabs>
                <w:tab w:val="left" w:pos="761"/>
                <w:tab w:val="left" w:pos="762"/>
                <w:tab w:val="left" w:pos="5080"/>
              </w:tabs>
              <w:ind w:hanging="433"/>
              <w:rPr>
                <w:sz w:val="18"/>
              </w:rPr>
            </w:pPr>
            <w:r>
              <w:rPr>
                <w:sz w:val="18"/>
              </w:rPr>
              <w:t>ADDITIONAL COMMENTS(2</w:t>
            </w:r>
            <w:r>
              <w:rPr>
                <w:spacing w:val="-15"/>
                <w:sz w:val="18"/>
              </w:rPr>
              <w:t xml:space="preserve"> </w:t>
            </w:r>
            <w:r>
              <w:rPr>
                <w:sz w:val="18"/>
              </w:rPr>
              <w:t>LINES</w:t>
            </w:r>
            <w:r>
              <w:rPr>
                <w:spacing w:val="-7"/>
                <w:sz w:val="18"/>
              </w:rPr>
              <w:t xml:space="preserve"> </w:t>
            </w:r>
            <w:r>
              <w:rPr>
                <w:sz w:val="18"/>
              </w:rPr>
              <w:t>WP)</w:t>
            </w:r>
            <w:r>
              <w:rPr>
                <w:sz w:val="18"/>
              </w:rPr>
              <w:tab/>
              <w:t>Dialog</w:t>
            </w:r>
            <w:r>
              <w:rPr>
                <w:spacing w:val="-2"/>
                <w:sz w:val="18"/>
              </w:rPr>
              <w:t xml:space="preserve"> </w:t>
            </w:r>
            <w:r>
              <w:rPr>
                <w:sz w:val="18"/>
              </w:rPr>
              <w:t>Element</w:t>
            </w:r>
          </w:p>
          <w:p w14:paraId="7E6E372C" w14:textId="77777777" w:rsidR="00772C6A" w:rsidRDefault="001C2E1C">
            <w:pPr>
              <w:pStyle w:val="TableParagraph"/>
              <w:rPr>
                <w:sz w:val="18"/>
              </w:rPr>
            </w:pPr>
            <w:r>
              <w:rPr>
                <w:sz w:val="18"/>
              </w:rPr>
              <w:t>...searching for 'VA-TBI OI CONSULT FOR KNOWN TBI'................</w:t>
            </w:r>
          </w:p>
          <w:p w14:paraId="65479F79" w14:textId="77777777" w:rsidR="00772C6A" w:rsidRDefault="00772C6A">
            <w:pPr>
              <w:pStyle w:val="TableParagraph"/>
              <w:ind w:left="0"/>
              <w:rPr>
                <w:rFonts w:ascii="Times New Roman"/>
                <w:sz w:val="20"/>
              </w:rPr>
            </w:pPr>
          </w:p>
          <w:p w14:paraId="07BDD4FB" w14:textId="77777777" w:rsidR="00772C6A" w:rsidRDefault="001C2E1C">
            <w:pPr>
              <w:pStyle w:val="TableParagraph"/>
              <w:spacing w:before="178"/>
              <w:rPr>
                <w:sz w:val="18"/>
              </w:rPr>
            </w:pPr>
            <w:r>
              <w:rPr>
                <w:sz w:val="18"/>
              </w:rPr>
              <w:t>Find Next 'VA-TBI OI CONSULT FOR KNOWN TBI'? Yes// NO</w:t>
            </w:r>
          </w:p>
          <w:p w14:paraId="18A04381" w14:textId="77777777" w:rsidR="00772C6A" w:rsidRDefault="00772C6A">
            <w:pPr>
              <w:pStyle w:val="TableParagraph"/>
              <w:spacing w:before="8"/>
              <w:ind w:left="0"/>
              <w:rPr>
                <w:rFonts w:ascii="Times New Roman"/>
                <w:sz w:val="17"/>
              </w:rPr>
            </w:pPr>
          </w:p>
          <w:p w14:paraId="574A66AE" w14:textId="77777777" w:rsidR="00772C6A" w:rsidRDefault="001C2E1C">
            <w:pPr>
              <w:pStyle w:val="TableParagraph"/>
              <w:tabs>
                <w:tab w:val="left" w:pos="653"/>
                <w:tab w:val="left" w:pos="2921"/>
                <w:tab w:val="left" w:pos="3461"/>
                <w:tab w:val="left" w:pos="5728"/>
                <w:tab w:val="left" w:pos="6268"/>
              </w:tabs>
              <w:spacing w:before="1" w:line="199" w:lineRule="exact"/>
              <w:rPr>
                <w:sz w:val="18"/>
              </w:rPr>
            </w:pPr>
            <w:r>
              <w:rPr>
                <w:sz w:val="18"/>
              </w:rPr>
              <w:t>CO</w:t>
            </w:r>
            <w:r>
              <w:rPr>
                <w:sz w:val="18"/>
              </w:rPr>
              <w:tab/>
              <w:t>Copy</w:t>
            </w:r>
            <w:r>
              <w:rPr>
                <w:spacing w:val="-6"/>
                <w:sz w:val="18"/>
              </w:rPr>
              <w:t xml:space="preserve"> </w:t>
            </w:r>
            <w:r>
              <w:rPr>
                <w:sz w:val="18"/>
              </w:rPr>
              <w:t>Dialog</w:t>
            </w:r>
            <w:r>
              <w:rPr>
                <w:sz w:val="18"/>
              </w:rPr>
              <w:tab/>
              <w:t>PT</w:t>
            </w:r>
            <w:r>
              <w:rPr>
                <w:sz w:val="18"/>
              </w:rPr>
              <w:tab/>
              <w:t>List/Print</w:t>
            </w:r>
            <w:r>
              <w:rPr>
                <w:spacing w:val="-6"/>
                <w:sz w:val="18"/>
              </w:rPr>
              <w:t xml:space="preserve"> </w:t>
            </w:r>
            <w:r>
              <w:rPr>
                <w:sz w:val="18"/>
              </w:rPr>
              <w:t>All</w:t>
            </w:r>
            <w:r>
              <w:rPr>
                <w:sz w:val="18"/>
              </w:rPr>
              <w:tab/>
              <w:t>QU</w:t>
            </w:r>
            <w:r>
              <w:rPr>
                <w:sz w:val="18"/>
              </w:rPr>
              <w:tab/>
              <w:t>Quit</w:t>
            </w:r>
          </w:p>
        </w:tc>
      </w:tr>
    </w:tbl>
    <w:p w14:paraId="537A2C77" w14:textId="77777777" w:rsidR="00772C6A" w:rsidRDefault="00772C6A">
      <w:pPr>
        <w:pStyle w:val="BodyText"/>
        <w:spacing w:before="10"/>
        <w:rPr>
          <w:sz w:val="15"/>
        </w:rPr>
      </w:pPr>
    </w:p>
    <w:p w14:paraId="1108C42C" w14:textId="77777777" w:rsidR="00772C6A" w:rsidRDefault="00342C59">
      <w:pPr>
        <w:pStyle w:val="ListParagraph"/>
        <w:numPr>
          <w:ilvl w:val="0"/>
          <w:numId w:val="4"/>
        </w:numPr>
        <w:tabs>
          <w:tab w:val="left" w:pos="801"/>
        </w:tabs>
        <w:spacing w:before="90"/>
        <w:jc w:val="left"/>
        <w:rPr>
          <w:sz w:val="24"/>
        </w:rPr>
      </w:pPr>
      <w:r>
        <w:pict w14:anchorId="2DB4C9BA">
          <v:line id="_x0000_s1046" style="position:absolute;left:0;text-align:left;z-index:-252823552;mso-position-horizontal-relative:page" from="105pt,43.7pt" to="531.6pt,43.7pt" strokeweight=".36pt">
            <w10:wrap anchorx="page"/>
          </v:line>
        </w:pict>
      </w:r>
      <w:r w:rsidR="001C2E1C">
        <w:rPr>
          <w:sz w:val="24"/>
        </w:rPr>
        <w:t>Type the item number next to the element, then press</w:t>
      </w:r>
      <w:r w:rsidR="001C2E1C">
        <w:rPr>
          <w:spacing w:val="-9"/>
          <w:sz w:val="24"/>
        </w:rPr>
        <w:t xml:space="preserve"> </w:t>
      </w:r>
      <w:r w:rsidR="001C2E1C">
        <w:rPr>
          <w:sz w:val="24"/>
        </w:rPr>
        <w:t>Enter</w:t>
      </w:r>
    </w:p>
    <w:p w14:paraId="185A97E4" w14:textId="77777777" w:rsidR="00772C6A" w:rsidRDefault="00772C6A">
      <w:pPr>
        <w:pStyle w:val="BodyText"/>
        <w:spacing w:before="3"/>
      </w:pPr>
    </w:p>
    <w:tbl>
      <w:tblPr>
        <w:tblW w:w="0" w:type="auto"/>
        <w:tblInd w:w="693" w:type="dxa"/>
        <w:tblLayout w:type="fixed"/>
        <w:tblCellMar>
          <w:left w:w="0" w:type="dxa"/>
          <w:right w:w="0" w:type="dxa"/>
        </w:tblCellMar>
        <w:tblLook w:val="01E0" w:firstRow="1" w:lastRow="1" w:firstColumn="1" w:lastColumn="1" w:noHBand="0" w:noVBand="0"/>
      </w:tblPr>
      <w:tblGrid>
        <w:gridCol w:w="9288"/>
      </w:tblGrid>
      <w:tr w:rsidR="00772C6A" w14:paraId="3434CC1C" w14:textId="77777777">
        <w:trPr>
          <w:trHeight w:val="1856"/>
        </w:trPr>
        <w:tc>
          <w:tcPr>
            <w:tcW w:w="9288" w:type="dxa"/>
            <w:tcBorders>
              <w:top w:val="single" w:sz="4" w:space="0" w:color="0000FF"/>
              <w:left w:val="single" w:sz="4" w:space="0" w:color="0000FF"/>
              <w:right w:val="single" w:sz="4" w:space="0" w:color="0000FF"/>
            </w:tcBorders>
          </w:tcPr>
          <w:p w14:paraId="6681B960" w14:textId="77777777" w:rsidR="00772C6A" w:rsidRDefault="001C2E1C">
            <w:pPr>
              <w:pStyle w:val="TableParagraph"/>
              <w:tabs>
                <w:tab w:val="left" w:pos="3353"/>
                <w:tab w:val="left" w:pos="6700"/>
                <w:tab w:val="left" w:pos="7456"/>
                <w:tab w:val="left" w:pos="8320"/>
              </w:tabs>
              <w:spacing w:before="24"/>
              <w:ind w:right="631"/>
              <w:rPr>
                <w:sz w:val="18"/>
              </w:rPr>
            </w:pPr>
            <w:r>
              <w:rPr>
                <w:sz w:val="18"/>
              </w:rPr>
              <w:t>Dialog</w:t>
            </w:r>
            <w:r>
              <w:rPr>
                <w:spacing w:val="-6"/>
                <w:sz w:val="18"/>
              </w:rPr>
              <w:t xml:space="preserve"> </w:t>
            </w:r>
            <w:r>
              <w:rPr>
                <w:sz w:val="18"/>
              </w:rPr>
              <w:t>List</w:t>
            </w:r>
            <w:r>
              <w:rPr>
                <w:sz w:val="18"/>
              </w:rPr>
              <w:tab/>
              <w:t>Mar</w:t>
            </w:r>
            <w:r>
              <w:rPr>
                <w:spacing w:val="-6"/>
                <w:sz w:val="18"/>
              </w:rPr>
              <w:t xml:space="preserve"> </w:t>
            </w:r>
            <w:r>
              <w:rPr>
                <w:sz w:val="18"/>
              </w:rPr>
              <w:t>07,</w:t>
            </w:r>
            <w:r>
              <w:rPr>
                <w:spacing w:val="-7"/>
                <w:sz w:val="18"/>
              </w:rPr>
              <w:t xml:space="preserve"> </w:t>
            </w:r>
            <w:r>
              <w:rPr>
                <w:sz w:val="18"/>
              </w:rPr>
              <w:t>2007@16:04:22</w:t>
            </w:r>
            <w:r>
              <w:rPr>
                <w:sz w:val="18"/>
              </w:rPr>
              <w:tab/>
              <w:t>Page:</w:t>
            </w:r>
            <w:r>
              <w:rPr>
                <w:sz w:val="18"/>
              </w:rPr>
              <w:tab/>
              <w:t>102</w:t>
            </w:r>
            <w:r>
              <w:rPr>
                <w:spacing w:val="-2"/>
                <w:sz w:val="18"/>
              </w:rPr>
              <w:t xml:space="preserve"> </w:t>
            </w:r>
            <w:r>
              <w:rPr>
                <w:sz w:val="18"/>
              </w:rPr>
              <w:t>of</w:t>
            </w:r>
            <w:r>
              <w:rPr>
                <w:sz w:val="18"/>
              </w:rPr>
              <w:tab/>
            </w:r>
            <w:r>
              <w:rPr>
                <w:spacing w:val="-6"/>
                <w:sz w:val="18"/>
              </w:rPr>
              <w:t xml:space="preserve">115 </w:t>
            </w:r>
            <w:r>
              <w:rPr>
                <w:sz w:val="18"/>
              </w:rPr>
              <w:t>DIALOG VIEW (DIALOG</w:t>
            </w:r>
            <w:r>
              <w:rPr>
                <w:spacing w:val="-5"/>
                <w:sz w:val="18"/>
              </w:rPr>
              <w:t xml:space="preserve"> </w:t>
            </w:r>
            <w:r>
              <w:rPr>
                <w:sz w:val="18"/>
              </w:rPr>
              <w:t>ELEMENTS)</w:t>
            </w:r>
          </w:p>
          <w:p w14:paraId="19B196E2" w14:textId="77777777" w:rsidR="00772C6A" w:rsidRDefault="00772C6A">
            <w:pPr>
              <w:pStyle w:val="TableParagraph"/>
              <w:spacing w:before="8"/>
              <w:ind w:left="0"/>
              <w:rPr>
                <w:rFonts w:ascii="Times New Roman"/>
                <w:sz w:val="17"/>
              </w:rPr>
            </w:pPr>
          </w:p>
          <w:p w14:paraId="4CF60B02" w14:textId="77777777" w:rsidR="00772C6A" w:rsidRDefault="001C2E1C">
            <w:pPr>
              <w:pStyle w:val="TableParagraph"/>
              <w:tabs>
                <w:tab w:val="left" w:pos="5080"/>
                <w:tab w:val="left" w:pos="7780"/>
              </w:tabs>
              <w:rPr>
                <w:sz w:val="18"/>
              </w:rPr>
            </w:pPr>
            <w:r>
              <w:rPr>
                <w:sz w:val="18"/>
              </w:rPr>
              <w:t>+Item</w:t>
            </w:r>
            <w:r>
              <w:rPr>
                <w:spacing w:val="-6"/>
                <w:sz w:val="18"/>
              </w:rPr>
              <w:t xml:space="preserve"> </w:t>
            </w:r>
            <w:r>
              <w:rPr>
                <w:sz w:val="18"/>
              </w:rPr>
              <w:t>Dialog</w:t>
            </w:r>
            <w:r>
              <w:rPr>
                <w:spacing w:val="-5"/>
                <w:sz w:val="18"/>
              </w:rPr>
              <w:t xml:space="preserve"> </w:t>
            </w:r>
            <w:r>
              <w:rPr>
                <w:sz w:val="18"/>
              </w:rPr>
              <w:t>Name</w:t>
            </w:r>
            <w:r>
              <w:rPr>
                <w:sz w:val="18"/>
              </w:rPr>
              <w:tab/>
              <w:t>Dialog</w:t>
            </w:r>
            <w:r>
              <w:rPr>
                <w:spacing w:val="-5"/>
                <w:sz w:val="18"/>
              </w:rPr>
              <w:t xml:space="preserve"> </w:t>
            </w:r>
            <w:r>
              <w:rPr>
                <w:sz w:val="18"/>
              </w:rPr>
              <w:t>type</w:t>
            </w:r>
            <w:r>
              <w:rPr>
                <w:sz w:val="18"/>
              </w:rPr>
              <w:tab/>
              <w:t>Status</w:t>
            </w:r>
          </w:p>
          <w:p w14:paraId="16111A54" w14:textId="77777777" w:rsidR="00772C6A" w:rsidRDefault="00342C59">
            <w:pPr>
              <w:pStyle w:val="TableParagraph"/>
              <w:spacing w:line="20" w:lineRule="exact"/>
              <w:ind w:left="109"/>
              <w:rPr>
                <w:rFonts w:ascii="Times New Roman"/>
                <w:sz w:val="2"/>
              </w:rPr>
            </w:pPr>
            <w:r>
              <w:rPr>
                <w:rFonts w:ascii="Times New Roman"/>
                <w:sz w:val="2"/>
              </w:rPr>
            </w:r>
            <w:r>
              <w:rPr>
                <w:rFonts w:ascii="Times New Roman"/>
                <w:sz w:val="2"/>
              </w:rPr>
              <w:pict w14:anchorId="546A2E33">
                <v:group id="_x0000_s1044" style="width:415.8pt;height:.4pt;mso-position-horizontal-relative:char;mso-position-vertical-relative:line" coordsize="8316,8">
                  <v:line id="_x0000_s1045" style="position:absolute" from="0,4" to="8316,4" strokeweight=".36pt"/>
                  <w10:wrap type="none"/>
                  <w10:anchorlock/>
                </v:group>
              </w:pict>
            </w:r>
          </w:p>
          <w:p w14:paraId="292BD0C0" w14:textId="77777777" w:rsidR="00772C6A" w:rsidRDefault="001C2E1C">
            <w:pPr>
              <w:pStyle w:val="TableParagraph"/>
              <w:tabs>
                <w:tab w:val="left" w:pos="653"/>
                <w:tab w:val="left" w:pos="4972"/>
              </w:tabs>
              <w:rPr>
                <w:sz w:val="18"/>
              </w:rPr>
            </w:pPr>
            <w:r>
              <w:rPr>
                <w:sz w:val="18"/>
              </w:rPr>
              <w:t>162</w:t>
            </w:r>
            <w:r>
              <w:rPr>
                <w:sz w:val="18"/>
              </w:rPr>
              <w:tab/>
              <w:t>VA-TBI OI CONSULT FOR</w:t>
            </w:r>
            <w:r>
              <w:rPr>
                <w:spacing w:val="-18"/>
                <w:sz w:val="18"/>
              </w:rPr>
              <w:t xml:space="preserve"> </w:t>
            </w:r>
            <w:r>
              <w:rPr>
                <w:sz w:val="18"/>
              </w:rPr>
              <w:t>KNOWN</w:t>
            </w:r>
            <w:r>
              <w:rPr>
                <w:spacing w:val="-5"/>
                <w:sz w:val="18"/>
              </w:rPr>
              <w:t xml:space="preserve"> </w:t>
            </w:r>
            <w:r>
              <w:rPr>
                <w:sz w:val="18"/>
              </w:rPr>
              <w:t>TBI</w:t>
            </w:r>
            <w:r>
              <w:rPr>
                <w:sz w:val="18"/>
              </w:rPr>
              <w:tab/>
              <w:t>Dialog</w:t>
            </w:r>
            <w:r>
              <w:rPr>
                <w:spacing w:val="-13"/>
                <w:sz w:val="18"/>
              </w:rPr>
              <w:t xml:space="preserve"> </w:t>
            </w:r>
            <w:r>
              <w:rPr>
                <w:sz w:val="18"/>
              </w:rPr>
              <w:t>Element</w:t>
            </w:r>
          </w:p>
          <w:p w14:paraId="10F40D20" w14:textId="77777777" w:rsidR="00772C6A" w:rsidRDefault="001C2E1C">
            <w:pPr>
              <w:pStyle w:val="TableParagraph"/>
              <w:tabs>
                <w:tab w:val="left" w:pos="653"/>
                <w:tab w:val="left" w:pos="4972"/>
              </w:tabs>
              <w:rPr>
                <w:sz w:val="18"/>
              </w:rPr>
            </w:pPr>
            <w:r>
              <w:rPr>
                <w:sz w:val="18"/>
              </w:rPr>
              <w:t>162</w:t>
            </w:r>
            <w:r>
              <w:rPr>
                <w:sz w:val="18"/>
              </w:rPr>
              <w:tab/>
              <w:t>VA-TBI</w:t>
            </w:r>
            <w:r>
              <w:rPr>
                <w:spacing w:val="-7"/>
                <w:sz w:val="18"/>
              </w:rPr>
              <w:t xml:space="preserve"> </w:t>
            </w:r>
            <w:r>
              <w:rPr>
                <w:sz w:val="18"/>
              </w:rPr>
              <w:t>SCREEN</w:t>
            </w:r>
            <w:r>
              <w:rPr>
                <w:spacing w:val="-7"/>
                <w:sz w:val="18"/>
              </w:rPr>
              <w:t xml:space="preserve"> </w:t>
            </w:r>
            <w:r>
              <w:rPr>
                <w:sz w:val="18"/>
              </w:rPr>
              <w:t>REFUSAL</w:t>
            </w:r>
            <w:r>
              <w:rPr>
                <w:sz w:val="18"/>
              </w:rPr>
              <w:tab/>
              <w:t>Dialog</w:t>
            </w:r>
            <w:r>
              <w:rPr>
                <w:spacing w:val="-13"/>
                <w:sz w:val="18"/>
              </w:rPr>
              <w:t xml:space="preserve"> </w:t>
            </w:r>
            <w:r>
              <w:rPr>
                <w:sz w:val="18"/>
              </w:rPr>
              <w:t>Element</w:t>
            </w:r>
          </w:p>
          <w:p w14:paraId="7DA84104" w14:textId="77777777" w:rsidR="00772C6A" w:rsidRDefault="001C2E1C">
            <w:pPr>
              <w:pStyle w:val="TableParagraph"/>
              <w:tabs>
                <w:tab w:val="left" w:pos="653"/>
                <w:tab w:val="left" w:pos="4972"/>
              </w:tabs>
              <w:rPr>
                <w:sz w:val="18"/>
              </w:rPr>
            </w:pPr>
            <w:r>
              <w:rPr>
                <w:sz w:val="18"/>
              </w:rPr>
              <w:t>162</w:t>
            </w:r>
            <w:r>
              <w:rPr>
                <w:sz w:val="18"/>
              </w:rPr>
              <w:tab/>
              <w:t>VA-TEXT</w:t>
            </w:r>
            <w:r>
              <w:rPr>
                <w:spacing w:val="-8"/>
                <w:sz w:val="18"/>
              </w:rPr>
              <w:t xml:space="preserve"> </w:t>
            </w:r>
            <w:r>
              <w:rPr>
                <w:sz w:val="18"/>
              </w:rPr>
              <w:t>AIMS</w:t>
            </w:r>
            <w:r>
              <w:rPr>
                <w:spacing w:val="-8"/>
                <w:sz w:val="18"/>
              </w:rPr>
              <w:t xml:space="preserve"> </w:t>
            </w:r>
            <w:r>
              <w:rPr>
                <w:sz w:val="18"/>
              </w:rPr>
              <w:t>INSTRUCTION</w:t>
            </w:r>
            <w:r>
              <w:rPr>
                <w:sz w:val="18"/>
              </w:rPr>
              <w:tab/>
              <w:t>Dialog</w:t>
            </w:r>
            <w:r>
              <w:rPr>
                <w:spacing w:val="-13"/>
                <w:sz w:val="18"/>
              </w:rPr>
              <w:t xml:space="preserve"> </w:t>
            </w:r>
            <w:r>
              <w:rPr>
                <w:sz w:val="18"/>
              </w:rPr>
              <w:t>Element</w:t>
            </w:r>
          </w:p>
          <w:p w14:paraId="3AD31FBA" w14:textId="77777777" w:rsidR="00772C6A" w:rsidRDefault="001C2E1C">
            <w:pPr>
              <w:pStyle w:val="TableParagraph"/>
              <w:tabs>
                <w:tab w:val="left" w:pos="653"/>
                <w:tab w:val="left" w:pos="4972"/>
              </w:tabs>
              <w:rPr>
                <w:sz w:val="18"/>
              </w:rPr>
            </w:pPr>
            <w:r>
              <w:rPr>
                <w:sz w:val="18"/>
              </w:rPr>
              <w:t>162</w:t>
            </w:r>
            <w:r>
              <w:rPr>
                <w:sz w:val="18"/>
              </w:rPr>
              <w:tab/>
              <w:t>VA-TEXT AIMS</w:t>
            </w:r>
            <w:r>
              <w:rPr>
                <w:spacing w:val="-13"/>
                <w:sz w:val="18"/>
              </w:rPr>
              <w:t xml:space="preserve"> </w:t>
            </w:r>
            <w:r>
              <w:rPr>
                <w:sz w:val="18"/>
              </w:rPr>
              <w:t>INSTRUCTION</w:t>
            </w:r>
            <w:r>
              <w:rPr>
                <w:spacing w:val="-7"/>
                <w:sz w:val="18"/>
              </w:rPr>
              <w:t xml:space="preserve"> </w:t>
            </w:r>
            <w:r>
              <w:rPr>
                <w:sz w:val="18"/>
              </w:rPr>
              <w:t>(1)</w:t>
            </w:r>
            <w:r>
              <w:rPr>
                <w:sz w:val="18"/>
              </w:rPr>
              <w:tab/>
              <w:t>Dialog</w:t>
            </w:r>
            <w:r>
              <w:rPr>
                <w:spacing w:val="-13"/>
                <w:sz w:val="18"/>
              </w:rPr>
              <w:t xml:space="preserve"> </w:t>
            </w:r>
            <w:r>
              <w:rPr>
                <w:sz w:val="18"/>
              </w:rPr>
              <w:t>Element</w:t>
            </w:r>
          </w:p>
          <w:p w14:paraId="5075045A" w14:textId="77777777" w:rsidR="00772C6A" w:rsidRDefault="001C2E1C">
            <w:pPr>
              <w:pStyle w:val="TableParagraph"/>
              <w:tabs>
                <w:tab w:val="left" w:pos="653"/>
                <w:tab w:val="left" w:pos="4972"/>
              </w:tabs>
              <w:spacing w:line="180" w:lineRule="exact"/>
              <w:rPr>
                <w:sz w:val="18"/>
              </w:rPr>
            </w:pPr>
            <w:r>
              <w:rPr>
                <w:sz w:val="18"/>
              </w:rPr>
              <w:t>162</w:t>
            </w:r>
            <w:r>
              <w:rPr>
                <w:sz w:val="18"/>
              </w:rPr>
              <w:tab/>
              <w:t>VA-TEXT</w:t>
            </w:r>
            <w:r>
              <w:rPr>
                <w:spacing w:val="-6"/>
                <w:sz w:val="18"/>
              </w:rPr>
              <w:t xml:space="preserve"> </w:t>
            </w:r>
            <w:r>
              <w:rPr>
                <w:sz w:val="18"/>
              </w:rPr>
              <w:t>BLANK</w:t>
            </w:r>
            <w:r>
              <w:rPr>
                <w:spacing w:val="-5"/>
                <w:sz w:val="18"/>
              </w:rPr>
              <w:t xml:space="preserve"> </w:t>
            </w:r>
            <w:r>
              <w:rPr>
                <w:sz w:val="18"/>
              </w:rPr>
              <w:t>LINE</w:t>
            </w:r>
            <w:r>
              <w:rPr>
                <w:sz w:val="18"/>
              </w:rPr>
              <w:tab/>
              <w:t>Dialog</w:t>
            </w:r>
            <w:r>
              <w:rPr>
                <w:spacing w:val="-14"/>
                <w:sz w:val="18"/>
              </w:rPr>
              <w:t xml:space="preserve"> </w:t>
            </w:r>
            <w:r>
              <w:rPr>
                <w:sz w:val="18"/>
              </w:rPr>
              <w:t>Element</w:t>
            </w:r>
          </w:p>
        </w:tc>
      </w:tr>
      <w:tr w:rsidR="00772C6A" w14:paraId="21CC6725" w14:textId="77777777">
        <w:trPr>
          <w:trHeight w:val="204"/>
        </w:trPr>
        <w:tc>
          <w:tcPr>
            <w:tcW w:w="9288" w:type="dxa"/>
            <w:shd w:val="clear" w:color="auto" w:fill="0000FF"/>
          </w:tcPr>
          <w:p w14:paraId="688718B9" w14:textId="77777777" w:rsidR="00772C6A" w:rsidRDefault="001C2E1C">
            <w:pPr>
              <w:pStyle w:val="TableParagraph"/>
              <w:tabs>
                <w:tab w:val="left" w:pos="1198"/>
                <w:tab w:val="left" w:pos="2926"/>
                <w:tab w:val="left" w:pos="4653"/>
                <w:tab w:val="left" w:pos="8433"/>
              </w:tabs>
              <w:spacing w:line="184" w:lineRule="exact"/>
              <w:ind w:left="118"/>
              <w:rPr>
                <w:b/>
                <w:sz w:val="18"/>
              </w:rPr>
            </w:pPr>
            <w:r>
              <w:rPr>
                <w:b/>
                <w:color w:val="FFFFFF"/>
                <w:sz w:val="18"/>
              </w:rPr>
              <w:t>+</w:t>
            </w:r>
            <w:r>
              <w:rPr>
                <w:b/>
                <w:color w:val="FFFFFF"/>
                <w:sz w:val="18"/>
              </w:rPr>
              <w:tab/>
              <w:t>+</w:t>
            </w:r>
            <w:r>
              <w:rPr>
                <w:b/>
                <w:color w:val="FFFFFF"/>
                <w:spacing w:val="-4"/>
                <w:sz w:val="18"/>
              </w:rPr>
              <w:t xml:space="preserve"> </w:t>
            </w:r>
            <w:r>
              <w:rPr>
                <w:b/>
                <w:color w:val="FFFFFF"/>
                <w:sz w:val="18"/>
              </w:rPr>
              <w:t>Next</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Prev</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More</w:t>
            </w:r>
            <w:r>
              <w:rPr>
                <w:b/>
                <w:color w:val="FFFFFF"/>
                <w:spacing w:val="-5"/>
                <w:sz w:val="18"/>
              </w:rPr>
              <w:t xml:space="preserve"> </w:t>
            </w:r>
            <w:r>
              <w:rPr>
                <w:b/>
                <w:color w:val="FFFFFF"/>
                <w:sz w:val="18"/>
              </w:rPr>
              <w:t>Actions</w:t>
            </w:r>
            <w:r>
              <w:rPr>
                <w:b/>
                <w:color w:val="FFFFFF"/>
                <w:sz w:val="18"/>
              </w:rPr>
              <w:tab/>
              <w:t>&gt;&gt;&gt;</w:t>
            </w:r>
          </w:p>
        </w:tc>
      </w:tr>
      <w:tr w:rsidR="00772C6A" w14:paraId="141DA7C2" w14:textId="77777777">
        <w:trPr>
          <w:trHeight w:val="1650"/>
        </w:trPr>
        <w:tc>
          <w:tcPr>
            <w:tcW w:w="9288" w:type="dxa"/>
            <w:tcBorders>
              <w:left w:val="single" w:sz="4" w:space="0" w:color="0000FF"/>
              <w:bottom w:val="single" w:sz="4" w:space="0" w:color="0000FF"/>
              <w:right w:val="single" w:sz="4" w:space="0" w:color="0000FF"/>
            </w:tcBorders>
          </w:tcPr>
          <w:p w14:paraId="399DCC89" w14:textId="77777777" w:rsidR="00772C6A" w:rsidRDefault="001C2E1C">
            <w:pPr>
              <w:pStyle w:val="TableParagraph"/>
              <w:tabs>
                <w:tab w:val="left" w:pos="653"/>
                <w:tab w:val="left" w:pos="2921"/>
                <w:tab w:val="left" w:pos="3461"/>
                <w:tab w:val="left" w:pos="5728"/>
                <w:tab w:val="left" w:pos="6268"/>
              </w:tabs>
              <w:spacing w:before="3"/>
              <w:ind w:right="1603"/>
              <w:rPr>
                <w:sz w:val="18"/>
              </w:rPr>
            </w:pPr>
            <w:r>
              <w:rPr>
                <w:sz w:val="18"/>
              </w:rPr>
              <w:t>AD</w:t>
            </w:r>
            <w:r>
              <w:rPr>
                <w:sz w:val="18"/>
              </w:rPr>
              <w:tab/>
              <w:t>Add</w:t>
            </w:r>
            <w:r>
              <w:rPr>
                <w:sz w:val="18"/>
              </w:rPr>
              <w:tab/>
              <w:t>CV</w:t>
            </w:r>
            <w:r>
              <w:rPr>
                <w:sz w:val="18"/>
              </w:rPr>
              <w:tab/>
              <w:t>Change</w:t>
            </w:r>
            <w:r>
              <w:rPr>
                <w:spacing w:val="-6"/>
                <w:sz w:val="18"/>
              </w:rPr>
              <w:t xml:space="preserve"> </w:t>
            </w:r>
            <w:r>
              <w:rPr>
                <w:sz w:val="18"/>
              </w:rPr>
              <w:t>View</w:t>
            </w:r>
            <w:r>
              <w:rPr>
                <w:sz w:val="18"/>
              </w:rPr>
              <w:tab/>
              <w:t>INQ</w:t>
            </w:r>
            <w:r>
              <w:rPr>
                <w:sz w:val="18"/>
              </w:rPr>
              <w:tab/>
            </w:r>
            <w:r>
              <w:rPr>
                <w:spacing w:val="-1"/>
                <w:sz w:val="18"/>
              </w:rPr>
              <w:t xml:space="preserve">Inquiry/Print </w:t>
            </w:r>
            <w:r>
              <w:rPr>
                <w:sz w:val="18"/>
              </w:rPr>
              <w:t>CO</w:t>
            </w:r>
            <w:r>
              <w:rPr>
                <w:sz w:val="18"/>
              </w:rPr>
              <w:tab/>
              <w:t>Copy</w:t>
            </w:r>
            <w:r>
              <w:rPr>
                <w:spacing w:val="-6"/>
                <w:sz w:val="18"/>
              </w:rPr>
              <w:t xml:space="preserve"> </w:t>
            </w:r>
            <w:r>
              <w:rPr>
                <w:sz w:val="18"/>
              </w:rPr>
              <w:t>Dialog</w:t>
            </w:r>
            <w:r>
              <w:rPr>
                <w:sz w:val="18"/>
              </w:rPr>
              <w:tab/>
              <w:t>PT</w:t>
            </w:r>
            <w:r>
              <w:rPr>
                <w:sz w:val="18"/>
              </w:rPr>
              <w:tab/>
              <w:t>List/Print</w:t>
            </w:r>
            <w:r>
              <w:rPr>
                <w:spacing w:val="-6"/>
                <w:sz w:val="18"/>
              </w:rPr>
              <w:t xml:space="preserve"> </w:t>
            </w:r>
            <w:r>
              <w:rPr>
                <w:sz w:val="18"/>
              </w:rPr>
              <w:t>All</w:t>
            </w:r>
            <w:r>
              <w:rPr>
                <w:sz w:val="18"/>
              </w:rPr>
              <w:tab/>
              <w:t>QU</w:t>
            </w:r>
            <w:r>
              <w:rPr>
                <w:sz w:val="18"/>
              </w:rPr>
              <w:tab/>
              <w:t>Quit</w:t>
            </w:r>
          </w:p>
          <w:p w14:paraId="75BC724B" w14:textId="77777777" w:rsidR="00772C6A" w:rsidRDefault="001C2E1C">
            <w:pPr>
              <w:pStyle w:val="TableParagraph"/>
              <w:spacing w:line="203" w:lineRule="exact"/>
              <w:rPr>
                <w:sz w:val="18"/>
              </w:rPr>
            </w:pPr>
            <w:r>
              <w:rPr>
                <w:sz w:val="18"/>
              </w:rPr>
              <w:t>Select Item: Next Screen// 162</w:t>
            </w:r>
          </w:p>
          <w:p w14:paraId="59798EDF" w14:textId="77777777" w:rsidR="00772C6A" w:rsidRDefault="00772C6A">
            <w:pPr>
              <w:pStyle w:val="TableParagraph"/>
              <w:spacing w:before="4"/>
              <w:ind w:left="0"/>
              <w:rPr>
                <w:rFonts w:ascii="Times New Roman"/>
                <w:sz w:val="17"/>
              </w:rPr>
            </w:pPr>
          </w:p>
          <w:p w14:paraId="276AE2F2" w14:textId="77777777" w:rsidR="00772C6A" w:rsidRDefault="001C2E1C">
            <w:pPr>
              <w:pStyle w:val="TableParagraph"/>
              <w:tabs>
                <w:tab w:val="left" w:pos="1625"/>
              </w:tabs>
              <w:rPr>
                <w:b/>
                <w:sz w:val="18"/>
              </w:rPr>
            </w:pPr>
            <w:r>
              <w:rPr>
                <w:sz w:val="18"/>
              </w:rPr>
              <w:t>Dialog</w:t>
            </w:r>
            <w:r>
              <w:rPr>
                <w:spacing w:val="-6"/>
                <w:sz w:val="18"/>
              </w:rPr>
              <w:t xml:space="preserve"> </w:t>
            </w:r>
            <w:r>
              <w:rPr>
                <w:sz w:val="18"/>
              </w:rPr>
              <w:t>Name:</w:t>
            </w:r>
            <w:r>
              <w:rPr>
                <w:sz w:val="18"/>
              </w:rPr>
              <w:tab/>
            </w:r>
            <w:r>
              <w:rPr>
                <w:b/>
                <w:sz w:val="18"/>
              </w:rPr>
              <w:t>VA-TBI OI CONSULT FOR KNOWN</w:t>
            </w:r>
            <w:r>
              <w:rPr>
                <w:b/>
                <w:spacing w:val="-7"/>
                <w:sz w:val="18"/>
              </w:rPr>
              <w:t xml:space="preserve"> </w:t>
            </w:r>
            <w:r>
              <w:rPr>
                <w:b/>
                <w:sz w:val="18"/>
              </w:rPr>
              <w:t>TBI</w:t>
            </w:r>
          </w:p>
          <w:p w14:paraId="4A9120E6" w14:textId="77777777" w:rsidR="00772C6A" w:rsidRDefault="00772C6A">
            <w:pPr>
              <w:pStyle w:val="TableParagraph"/>
              <w:spacing w:before="2"/>
              <w:ind w:left="0"/>
              <w:rPr>
                <w:rFonts w:ascii="Times New Roman"/>
                <w:sz w:val="18"/>
              </w:rPr>
            </w:pPr>
          </w:p>
          <w:p w14:paraId="3CA8003B" w14:textId="77777777" w:rsidR="00772C6A" w:rsidRDefault="001C2E1C">
            <w:pPr>
              <w:pStyle w:val="TableParagraph"/>
              <w:tabs>
                <w:tab w:val="left" w:pos="1193"/>
              </w:tabs>
              <w:spacing w:line="200" w:lineRule="atLeast"/>
              <w:ind w:right="2035"/>
              <w:rPr>
                <w:sz w:val="18"/>
              </w:rPr>
            </w:pPr>
            <w:r>
              <w:rPr>
                <w:sz w:val="18"/>
              </w:rPr>
              <w:t>Current dialog element/group name: VA-TBI OI CONSULT FOR KNOWN</w:t>
            </w:r>
            <w:r>
              <w:rPr>
                <w:spacing w:val="-56"/>
                <w:sz w:val="18"/>
              </w:rPr>
              <w:t xml:space="preserve"> </w:t>
            </w:r>
            <w:r>
              <w:rPr>
                <w:sz w:val="18"/>
              </w:rPr>
              <w:t>TBI Used</w:t>
            </w:r>
            <w:r>
              <w:rPr>
                <w:spacing w:val="-4"/>
                <w:sz w:val="18"/>
              </w:rPr>
              <w:t xml:space="preserve"> </w:t>
            </w:r>
            <w:r>
              <w:rPr>
                <w:sz w:val="18"/>
              </w:rPr>
              <w:t>by:</w:t>
            </w:r>
            <w:r>
              <w:rPr>
                <w:sz w:val="18"/>
              </w:rPr>
              <w:tab/>
              <w:t>VA-TBI TEXT PREVIOUS DX NO SCREEN (Dialog</w:t>
            </w:r>
            <w:r>
              <w:rPr>
                <w:spacing w:val="-23"/>
                <w:sz w:val="18"/>
              </w:rPr>
              <w:t xml:space="preserve"> </w:t>
            </w:r>
            <w:r>
              <w:rPr>
                <w:sz w:val="18"/>
              </w:rPr>
              <w:t>Group)</w:t>
            </w:r>
          </w:p>
        </w:tc>
      </w:tr>
    </w:tbl>
    <w:p w14:paraId="50B98C86" w14:textId="77777777" w:rsidR="00772C6A" w:rsidRDefault="00772C6A">
      <w:pPr>
        <w:pStyle w:val="BodyText"/>
        <w:spacing w:before="8"/>
        <w:rPr>
          <w:sz w:val="23"/>
        </w:rPr>
      </w:pPr>
    </w:p>
    <w:p w14:paraId="7950E2B8" w14:textId="77777777" w:rsidR="00772C6A" w:rsidRDefault="001C2E1C">
      <w:pPr>
        <w:pStyle w:val="ListParagraph"/>
        <w:numPr>
          <w:ilvl w:val="0"/>
          <w:numId w:val="4"/>
        </w:numPr>
        <w:tabs>
          <w:tab w:val="left" w:pos="921"/>
        </w:tabs>
        <w:ind w:left="920" w:right="2688" w:hanging="300"/>
        <w:jc w:val="left"/>
        <w:rPr>
          <w:sz w:val="24"/>
        </w:rPr>
      </w:pPr>
      <w:r>
        <w:rPr>
          <w:sz w:val="24"/>
        </w:rPr>
        <w:t>At the finding Item Prompt, enter Q. plus the name of the</w:t>
      </w:r>
      <w:r>
        <w:rPr>
          <w:spacing w:val="-20"/>
          <w:sz w:val="24"/>
        </w:rPr>
        <w:t xml:space="preserve"> </w:t>
      </w:r>
      <w:r>
        <w:rPr>
          <w:sz w:val="24"/>
        </w:rPr>
        <w:t>site-specific Quick Order or order</w:t>
      </w:r>
      <w:r>
        <w:rPr>
          <w:spacing w:val="-1"/>
          <w:sz w:val="24"/>
        </w:rPr>
        <w:t xml:space="preserve"> </w:t>
      </w:r>
      <w:r>
        <w:rPr>
          <w:sz w:val="24"/>
        </w:rPr>
        <w:t>menu.</w:t>
      </w:r>
    </w:p>
    <w:p w14:paraId="2F169838" w14:textId="77777777" w:rsidR="00772C6A" w:rsidRDefault="00772C6A">
      <w:pPr>
        <w:pStyle w:val="BodyText"/>
        <w:spacing w:before="3"/>
      </w:pPr>
    </w:p>
    <w:tbl>
      <w:tblPr>
        <w:tblW w:w="0" w:type="auto"/>
        <w:tblInd w:w="6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772C6A" w14:paraId="23E42990" w14:textId="77777777">
        <w:trPr>
          <w:trHeight w:val="448"/>
        </w:trPr>
        <w:tc>
          <w:tcPr>
            <w:tcW w:w="9288" w:type="dxa"/>
          </w:tcPr>
          <w:p w14:paraId="10DA5B10" w14:textId="77777777" w:rsidR="00772C6A" w:rsidRDefault="001C2E1C">
            <w:pPr>
              <w:pStyle w:val="TableParagraph"/>
              <w:spacing w:before="19"/>
              <w:rPr>
                <w:b/>
                <w:sz w:val="18"/>
              </w:rPr>
            </w:pPr>
            <w:r>
              <w:rPr>
                <w:sz w:val="18"/>
              </w:rPr>
              <w:t xml:space="preserve">FINDING ITEM: GMRCOR CONSULT// </w:t>
            </w:r>
            <w:r>
              <w:rPr>
                <w:b/>
                <w:sz w:val="18"/>
              </w:rPr>
              <w:t>Q.ZGMRC TBI</w:t>
            </w:r>
          </w:p>
        </w:tc>
      </w:tr>
    </w:tbl>
    <w:p w14:paraId="031B4E5C" w14:textId="77777777" w:rsidR="00772C6A" w:rsidRDefault="00772C6A">
      <w:pPr>
        <w:pStyle w:val="BodyText"/>
        <w:spacing w:before="8"/>
        <w:rPr>
          <w:sz w:val="23"/>
        </w:rPr>
      </w:pPr>
    </w:p>
    <w:p w14:paraId="4999D91E" w14:textId="77777777" w:rsidR="00772C6A" w:rsidRDefault="001C2E1C">
      <w:pPr>
        <w:pStyle w:val="ListParagraph"/>
        <w:numPr>
          <w:ilvl w:val="0"/>
          <w:numId w:val="4"/>
        </w:numPr>
        <w:tabs>
          <w:tab w:val="left" w:pos="921"/>
        </w:tabs>
        <w:ind w:left="920" w:hanging="361"/>
        <w:jc w:val="left"/>
        <w:rPr>
          <w:sz w:val="24"/>
        </w:rPr>
      </w:pPr>
      <w:r>
        <w:rPr>
          <w:sz w:val="24"/>
        </w:rPr>
        <w:t>Press Enter at the Additional Finding</w:t>
      </w:r>
      <w:r>
        <w:rPr>
          <w:spacing w:val="-1"/>
          <w:sz w:val="24"/>
        </w:rPr>
        <w:t xml:space="preserve"> </w:t>
      </w:r>
      <w:r>
        <w:rPr>
          <w:sz w:val="24"/>
        </w:rPr>
        <w:t>prompt.</w:t>
      </w:r>
    </w:p>
    <w:p w14:paraId="2E2B287F" w14:textId="77777777" w:rsidR="00772C6A" w:rsidRDefault="00772C6A">
      <w:pPr>
        <w:pStyle w:val="BodyText"/>
        <w:spacing w:before="3"/>
      </w:pPr>
    </w:p>
    <w:tbl>
      <w:tblPr>
        <w:tblW w:w="0" w:type="auto"/>
        <w:tblInd w:w="6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772C6A" w14:paraId="5F1AD688" w14:textId="77777777">
        <w:trPr>
          <w:trHeight w:val="651"/>
        </w:trPr>
        <w:tc>
          <w:tcPr>
            <w:tcW w:w="9288" w:type="dxa"/>
          </w:tcPr>
          <w:p w14:paraId="48BD5D63" w14:textId="77777777" w:rsidR="00772C6A" w:rsidRDefault="001C2E1C">
            <w:pPr>
              <w:pStyle w:val="TableParagraph"/>
              <w:spacing w:before="19"/>
              <w:rPr>
                <w:b/>
                <w:sz w:val="18"/>
              </w:rPr>
            </w:pPr>
            <w:r>
              <w:rPr>
                <w:sz w:val="18"/>
              </w:rPr>
              <w:t xml:space="preserve">Select ADDITIONAL FINDINGS: </w:t>
            </w:r>
            <w:r>
              <w:rPr>
                <w:b/>
                <w:sz w:val="18"/>
              </w:rPr>
              <w:t>&lt;Enter&gt;</w:t>
            </w:r>
          </w:p>
          <w:p w14:paraId="23B48339" w14:textId="77777777" w:rsidR="00772C6A" w:rsidRDefault="001C2E1C">
            <w:pPr>
              <w:pStyle w:val="TableParagraph"/>
              <w:spacing w:before="5" w:line="200" w:lineRule="atLeast"/>
              <w:ind w:right="6444"/>
              <w:rPr>
                <w:sz w:val="18"/>
              </w:rPr>
            </w:pPr>
            <w:r>
              <w:rPr>
                <w:sz w:val="18"/>
              </w:rPr>
              <w:t>Input your edit comments. Edit? NO//</w:t>
            </w:r>
          </w:p>
        </w:tc>
      </w:tr>
    </w:tbl>
    <w:p w14:paraId="23A4FB6C" w14:textId="77777777" w:rsidR="00772C6A" w:rsidRDefault="00772C6A">
      <w:pPr>
        <w:pStyle w:val="BodyText"/>
        <w:spacing w:before="8"/>
        <w:rPr>
          <w:sz w:val="23"/>
        </w:rPr>
      </w:pPr>
    </w:p>
    <w:p w14:paraId="0B4E13D0" w14:textId="77777777" w:rsidR="00772C6A" w:rsidRDefault="001C2E1C">
      <w:pPr>
        <w:pStyle w:val="ListParagraph"/>
        <w:numPr>
          <w:ilvl w:val="0"/>
          <w:numId w:val="4"/>
        </w:numPr>
        <w:tabs>
          <w:tab w:val="left" w:pos="921"/>
        </w:tabs>
        <w:ind w:left="920" w:hanging="361"/>
        <w:jc w:val="left"/>
        <w:rPr>
          <w:sz w:val="24"/>
        </w:rPr>
      </w:pPr>
      <w:r>
        <w:rPr>
          <w:sz w:val="24"/>
        </w:rPr>
        <w:t>Repeat the above steps for the other dialog element, VA-PDIQ POLYTRAUMA</w:t>
      </w:r>
      <w:r>
        <w:rPr>
          <w:spacing w:val="-3"/>
          <w:sz w:val="24"/>
        </w:rPr>
        <w:t xml:space="preserve"> </w:t>
      </w:r>
      <w:r>
        <w:rPr>
          <w:sz w:val="24"/>
        </w:rPr>
        <w:t>CONSULT</w:t>
      </w:r>
    </w:p>
    <w:p w14:paraId="4D5AC12B" w14:textId="77777777" w:rsidR="00772C6A" w:rsidRDefault="00772C6A">
      <w:pPr>
        <w:pStyle w:val="BodyText"/>
        <w:rPr>
          <w:sz w:val="26"/>
        </w:rPr>
      </w:pPr>
    </w:p>
    <w:p w14:paraId="2DB167B6" w14:textId="77777777" w:rsidR="00772C6A" w:rsidRDefault="001C2E1C">
      <w:pPr>
        <w:pStyle w:val="Heading4"/>
        <w:numPr>
          <w:ilvl w:val="0"/>
          <w:numId w:val="3"/>
        </w:numPr>
        <w:tabs>
          <w:tab w:val="left" w:pos="801"/>
        </w:tabs>
        <w:spacing w:before="180"/>
      </w:pPr>
      <w:bookmarkStart w:id="28" w:name="2.__Add_the_nationally_distributed_remin"/>
      <w:bookmarkEnd w:id="28"/>
      <w:r>
        <w:t>Add the nationally distributed reminders to the CPRS Cover</w:t>
      </w:r>
      <w:r>
        <w:rPr>
          <w:spacing w:val="-3"/>
        </w:rPr>
        <w:t xml:space="preserve"> </w:t>
      </w:r>
      <w:r>
        <w:t>Sheet</w:t>
      </w:r>
    </w:p>
    <w:p w14:paraId="09E489D6" w14:textId="77777777" w:rsidR="00772C6A" w:rsidRDefault="001C2E1C">
      <w:pPr>
        <w:pStyle w:val="ListParagraph"/>
        <w:numPr>
          <w:ilvl w:val="1"/>
          <w:numId w:val="3"/>
        </w:numPr>
        <w:tabs>
          <w:tab w:val="left" w:pos="1206"/>
        </w:tabs>
        <w:spacing w:before="78"/>
        <w:ind w:right="926" w:hanging="360"/>
        <w:jc w:val="left"/>
        <w:rPr>
          <w:sz w:val="24"/>
        </w:rPr>
      </w:pPr>
      <w:r>
        <w:rPr>
          <w:sz w:val="24"/>
        </w:rPr>
        <w:t>Open a patient chart, click on the reminders clock, and when the available Reminders window opens, click on Action, and then select “Edit Cover Sheet Reminder</w:t>
      </w:r>
      <w:r>
        <w:rPr>
          <w:spacing w:val="-13"/>
          <w:sz w:val="24"/>
        </w:rPr>
        <w:t xml:space="preserve"> </w:t>
      </w:r>
      <w:r>
        <w:rPr>
          <w:sz w:val="24"/>
        </w:rPr>
        <w:t>List.”</w:t>
      </w:r>
    </w:p>
    <w:p w14:paraId="1F888C9E" w14:textId="77777777" w:rsidR="00772C6A" w:rsidRDefault="00772C6A">
      <w:pPr>
        <w:pStyle w:val="BodyText"/>
        <w:spacing w:before="10"/>
        <w:rPr>
          <w:sz w:val="37"/>
        </w:rPr>
      </w:pPr>
    </w:p>
    <w:p w14:paraId="548753E0" w14:textId="77777777" w:rsidR="00772C6A" w:rsidRDefault="001C2E1C">
      <w:pPr>
        <w:pStyle w:val="ListParagraph"/>
        <w:numPr>
          <w:ilvl w:val="1"/>
          <w:numId w:val="3"/>
        </w:numPr>
        <w:tabs>
          <w:tab w:val="left" w:pos="1101"/>
        </w:tabs>
        <w:ind w:left="1100" w:hanging="241"/>
        <w:jc w:val="left"/>
        <w:rPr>
          <w:sz w:val="24"/>
        </w:rPr>
      </w:pPr>
      <w:r>
        <w:rPr>
          <w:sz w:val="24"/>
        </w:rPr>
        <w:t>When the Cover Sheet Reminder List opens, find the TBI screening</w:t>
      </w:r>
      <w:r>
        <w:rPr>
          <w:spacing w:val="-3"/>
          <w:sz w:val="24"/>
        </w:rPr>
        <w:t xml:space="preserve"> </w:t>
      </w:r>
      <w:r>
        <w:rPr>
          <w:sz w:val="24"/>
        </w:rPr>
        <w:t>reminder.</w:t>
      </w:r>
    </w:p>
    <w:p w14:paraId="66A9A757" w14:textId="77777777" w:rsidR="00772C6A" w:rsidRDefault="00772C6A">
      <w:pPr>
        <w:rPr>
          <w:sz w:val="24"/>
        </w:rPr>
        <w:sectPr w:rsidR="00772C6A">
          <w:pgSz w:w="12240" w:h="15840"/>
          <w:pgMar w:top="1440" w:right="600" w:bottom="1140" w:left="1300" w:header="0" w:footer="952" w:gutter="0"/>
          <w:cols w:space="720"/>
        </w:sectPr>
      </w:pPr>
    </w:p>
    <w:p w14:paraId="1585B52F" w14:textId="77777777" w:rsidR="00772C6A" w:rsidRDefault="001C2E1C">
      <w:pPr>
        <w:pStyle w:val="BodyText"/>
        <w:ind w:left="500"/>
        <w:rPr>
          <w:sz w:val="20"/>
        </w:rPr>
      </w:pPr>
      <w:r>
        <w:rPr>
          <w:noProof/>
          <w:sz w:val="20"/>
        </w:rPr>
        <w:lastRenderedPageBreak/>
        <w:drawing>
          <wp:inline distT="0" distB="0" distL="0" distR="0" wp14:anchorId="087B30A0" wp14:editId="79051249">
            <wp:extent cx="5950098" cy="45272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950098" cy="4527232"/>
                    </a:xfrm>
                    <a:prstGeom prst="rect">
                      <a:avLst/>
                    </a:prstGeom>
                  </pic:spPr>
                </pic:pic>
              </a:graphicData>
            </a:graphic>
          </wp:inline>
        </w:drawing>
      </w:r>
    </w:p>
    <w:p w14:paraId="45849A39" w14:textId="77777777" w:rsidR="00772C6A" w:rsidRDefault="00772C6A">
      <w:pPr>
        <w:pStyle w:val="BodyText"/>
        <w:spacing w:before="1"/>
        <w:rPr>
          <w:sz w:val="15"/>
        </w:rPr>
      </w:pPr>
    </w:p>
    <w:p w14:paraId="0B1D67DC" w14:textId="77777777" w:rsidR="00772C6A" w:rsidRDefault="001C2E1C">
      <w:pPr>
        <w:pStyle w:val="ListParagraph"/>
        <w:numPr>
          <w:ilvl w:val="1"/>
          <w:numId w:val="3"/>
        </w:numPr>
        <w:tabs>
          <w:tab w:val="left" w:pos="847"/>
        </w:tabs>
        <w:spacing w:before="90"/>
        <w:ind w:left="859" w:right="711" w:hanging="360"/>
        <w:jc w:val="left"/>
        <w:rPr>
          <w:sz w:val="24"/>
        </w:rPr>
      </w:pPr>
      <w:bookmarkStart w:id="29" w:name="_bookmark8"/>
      <w:bookmarkEnd w:id="29"/>
      <w:r>
        <w:rPr>
          <w:sz w:val="24"/>
        </w:rPr>
        <w:t>Click on the TBI Screening (VA-TBI SCREENING) reminder and click the Add button (or double-click the</w:t>
      </w:r>
      <w:r>
        <w:rPr>
          <w:spacing w:val="-1"/>
          <w:sz w:val="24"/>
        </w:rPr>
        <w:t xml:space="preserve"> </w:t>
      </w:r>
      <w:r>
        <w:rPr>
          <w:sz w:val="24"/>
        </w:rPr>
        <w:t>reminder).</w:t>
      </w:r>
    </w:p>
    <w:p w14:paraId="02260CA9" w14:textId="77777777" w:rsidR="00772C6A" w:rsidRDefault="00772C6A">
      <w:pPr>
        <w:pStyle w:val="BodyText"/>
        <w:rPr>
          <w:sz w:val="26"/>
        </w:rPr>
      </w:pPr>
    </w:p>
    <w:p w14:paraId="08C0698B" w14:textId="77777777" w:rsidR="00772C6A" w:rsidRDefault="00772C6A">
      <w:pPr>
        <w:pStyle w:val="BodyText"/>
        <w:spacing w:before="2"/>
        <w:rPr>
          <w:sz w:val="22"/>
        </w:rPr>
      </w:pPr>
    </w:p>
    <w:p w14:paraId="589DAB2D" w14:textId="77777777" w:rsidR="00772C6A" w:rsidRDefault="001C2E1C">
      <w:pPr>
        <w:pStyle w:val="Heading4"/>
        <w:numPr>
          <w:ilvl w:val="0"/>
          <w:numId w:val="3"/>
        </w:numPr>
        <w:tabs>
          <w:tab w:val="left" w:pos="741"/>
        </w:tabs>
        <w:ind w:left="740" w:hanging="242"/>
      </w:pPr>
      <w:bookmarkStart w:id="30" w:name="3._Verify_that_the_dialog_functions_prop"/>
      <w:bookmarkEnd w:id="30"/>
      <w:r>
        <w:t>Verify that the dialog functions</w:t>
      </w:r>
      <w:r>
        <w:rPr>
          <w:spacing w:val="-6"/>
        </w:rPr>
        <w:t xml:space="preserve"> </w:t>
      </w:r>
      <w:r>
        <w:t>properly</w:t>
      </w:r>
    </w:p>
    <w:p w14:paraId="33BCB83A" w14:textId="77777777" w:rsidR="00772C6A" w:rsidRDefault="001C2E1C">
      <w:pPr>
        <w:pStyle w:val="BodyText"/>
        <w:spacing w:before="78"/>
        <w:ind w:left="859"/>
      </w:pPr>
      <w:r>
        <w:t>Test the TBI Reminder dialog in CPRS and verify the following:</w:t>
      </w:r>
    </w:p>
    <w:p w14:paraId="69F46049" w14:textId="77777777" w:rsidR="00772C6A" w:rsidRDefault="00772C6A">
      <w:pPr>
        <w:pStyle w:val="BodyText"/>
        <w:spacing w:before="1"/>
      </w:pPr>
    </w:p>
    <w:p w14:paraId="5F1EBAD7" w14:textId="77777777" w:rsidR="00772C6A" w:rsidRDefault="001C2E1C">
      <w:pPr>
        <w:pStyle w:val="ListParagraph"/>
        <w:numPr>
          <w:ilvl w:val="0"/>
          <w:numId w:val="2"/>
        </w:numPr>
        <w:tabs>
          <w:tab w:val="left" w:pos="1939"/>
          <w:tab w:val="left" w:pos="1940"/>
        </w:tabs>
        <w:spacing w:line="293" w:lineRule="exact"/>
        <w:ind w:hanging="361"/>
        <w:rPr>
          <w:rFonts w:ascii="Symbol" w:hAnsi="Symbol"/>
          <w:sz w:val="24"/>
        </w:rPr>
      </w:pPr>
      <w:r>
        <w:rPr>
          <w:sz w:val="24"/>
        </w:rPr>
        <w:t>Correct Progress Note text is</w:t>
      </w:r>
      <w:r>
        <w:rPr>
          <w:spacing w:val="-7"/>
          <w:sz w:val="24"/>
        </w:rPr>
        <w:t xml:space="preserve"> </w:t>
      </w:r>
      <w:r>
        <w:rPr>
          <w:sz w:val="24"/>
        </w:rPr>
        <w:t>posted</w:t>
      </w:r>
    </w:p>
    <w:p w14:paraId="38F2C0A5" w14:textId="77777777" w:rsidR="00772C6A" w:rsidRDefault="001C2E1C">
      <w:pPr>
        <w:pStyle w:val="ListParagraph"/>
        <w:numPr>
          <w:ilvl w:val="0"/>
          <w:numId w:val="2"/>
        </w:numPr>
        <w:tabs>
          <w:tab w:val="left" w:pos="1939"/>
          <w:tab w:val="left" w:pos="1940"/>
        </w:tabs>
        <w:spacing w:line="293" w:lineRule="exact"/>
        <w:ind w:hanging="361"/>
        <w:rPr>
          <w:rFonts w:ascii="Symbol" w:hAnsi="Symbol"/>
          <w:sz w:val="24"/>
        </w:rPr>
      </w:pPr>
      <w:r>
        <w:rPr>
          <w:sz w:val="24"/>
        </w:rPr>
        <w:t>Finding Item gets sent to</w:t>
      </w:r>
      <w:r>
        <w:rPr>
          <w:spacing w:val="-6"/>
          <w:sz w:val="24"/>
        </w:rPr>
        <w:t xml:space="preserve"> </w:t>
      </w:r>
      <w:r>
        <w:rPr>
          <w:sz w:val="24"/>
        </w:rPr>
        <w:t>PCE</w:t>
      </w:r>
    </w:p>
    <w:p w14:paraId="53D53B0E" w14:textId="77777777" w:rsidR="00772C6A" w:rsidRDefault="001C2E1C">
      <w:pPr>
        <w:pStyle w:val="ListParagraph"/>
        <w:numPr>
          <w:ilvl w:val="0"/>
          <w:numId w:val="2"/>
        </w:numPr>
        <w:tabs>
          <w:tab w:val="left" w:pos="1939"/>
          <w:tab w:val="left" w:pos="1940"/>
        </w:tabs>
        <w:spacing w:line="276" w:lineRule="exact"/>
        <w:rPr>
          <w:rFonts w:ascii="Symbol" w:hAnsi="Symbol"/>
          <w:sz w:val="20"/>
        </w:rPr>
      </w:pPr>
      <w:r>
        <w:rPr>
          <w:sz w:val="24"/>
        </w:rPr>
        <w:t>Reminder is</w:t>
      </w:r>
      <w:r>
        <w:rPr>
          <w:spacing w:val="-3"/>
          <w:sz w:val="24"/>
        </w:rPr>
        <w:t xml:space="preserve"> </w:t>
      </w:r>
      <w:r>
        <w:rPr>
          <w:sz w:val="24"/>
        </w:rPr>
        <w:t>satisfied</w:t>
      </w:r>
    </w:p>
    <w:p w14:paraId="36475C02" w14:textId="77777777" w:rsidR="00772C6A" w:rsidRDefault="001C2E1C">
      <w:pPr>
        <w:pStyle w:val="BodyText"/>
        <w:spacing w:before="81"/>
        <w:ind w:left="860" w:right="1141"/>
      </w:pPr>
      <w:r>
        <w:t>Check the Clinical Maintenance component display in CPRS after testing the dialog to ensure that all the activities are reflected in the clinical maintenance display.</w:t>
      </w:r>
    </w:p>
    <w:p w14:paraId="6AA17CFC" w14:textId="77777777" w:rsidR="00772C6A" w:rsidRDefault="00772C6A">
      <w:pPr>
        <w:sectPr w:rsidR="00772C6A">
          <w:pgSz w:w="12240" w:h="15840"/>
          <w:pgMar w:top="1440" w:right="600" w:bottom="1180" w:left="1300" w:header="0" w:footer="999" w:gutter="0"/>
          <w:cols w:space="720"/>
        </w:sectPr>
      </w:pPr>
    </w:p>
    <w:p w14:paraId="5044BB98" w14:textId="77777777" w:rsidR="00772C6A" w:rsidRDefault="001C2E1C">
      <w:pPr>
        <w:pStyle w:val="BodyText"/>
        <w:ind w:left="860"/>
        <w:rPr>
          <w:sz w:val="20"/>
        </w:rPr>
      </w:pPr>
      <w:r>
        <w:rPr>
          <w:noProof/>
          <w:sz w:val="20"/>
        </w:rPr>
        <w:lastRenderedPageBreak/>
        <w:drawing>
          <wp:inline distT="0" distB="0" distL="0" distR="0" wp14:anchorId="529B6225" wp14:editId="2E110760">
            <wp:extent cx="4895473" cy="52768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4895473" cy="5276850"/>
                    </a:xfrm>
                    <a:prstGeom prst="rect">
                      <a:avLst/>
                    </a:prstGeom>
                  </pic:spPr>
                </pic:pic>
              </a:graphicData>
            </a:graphic>
          </wp:inline>
        </w:drawing>
      </w:r>
    </w:p>
    <w:p w14:paraId="77DD8D35" w14:textId="77777777" w:rsidR="00772C6A" w:rsidRDefault="00772C6A">
      <w:pPr>
        <w:rPr>
          <w:sz w:val="20"/>
        </w:rPr>
        <w:sectPr w:rsidR="00772C6A">
          <w:pgSz w:w="12240" w:h="15840"/>
          <w:pgMar w:top="1440" w:right="600" w:bottom="1100" w:left="1300" w:header="0" w:footer="952" w:gutter="0"/>
          <w:cols w:space="720"/>
        </w:sectPr>
      </w:pPr>
    </w:p>
    <w:p w14:paraId="097F260A" w14:textId="77777777" w:rsidR="00772C6A" w:rsidRDefault="00772C6A">
      <w:pPr>
        <w:pStyle w:val="BodyText"/>
        <w:rPr>
          <w:sz w:val="20"/>
        </w:rPr>
      </w:pPr>
    </w:p>
    <w:p w14:paraId="6DE303CE" w14:textId="77777777" w:rsidR="00772C6A" w:rsidRDefault="00772C6A">
      <w:pPr>
        <w:pStyle w:val="BodyText"/>
        <w:rPr>
          <w:sz w:val="20"/>
        </w:rPr>
      </w:pPr>
    </w:p>
    <w:p w14:paraId="3915DC30" w14:textId="77777777" w:rsidR="00772C6A" w:rsidRDefault="00772C6A">
      <w:pPr>
        <w:pStyle w:val="BodyText"/>
        <w:rPr>
          <w:sz w:val="20"/>
        </w:rPr>
      </w:pPr>
    </w:p>
    <w:p w14:paraId="16ACFC13" w14:textId="77777777" w:rsidR="00772C6A" w:rsidRDefault="00772C6A">
      <w:pPr>
        <w:pStyle w:val="BodyText"/>
        <w:rPr>
          <w:sz w:val="20"/>
        </w:rPr>
      </w:pPr>
    </w:p>
    <w:p w14:paraId="054F2831" w14:textId="77777777" w:rsidR="00772C6A" w:rsidRDefault="00772C6A">
      <w:pPr>
        <w:pStyle w:val="BodyText"/>
        <w:spacing w:before="10"/>
        <w:rPr>
          <w:sz w:val="22"/>
        </w:rPr>
      </w:pPr>
    </w:p>
    <w:p w14:paraId="48C5979F" w14:textId="77777777" w:rsidR="00772C6A" w:rsidRDefault="001C2E1C">
      <w:pPr>
        <w:pStyle w:val="Heading1"/>
        <w:tabs>
          <w:tab w:val="left" w:pos="9889"/>
        </w:tabs>
        <w:ind w:left="500"/>
      </w:pPr>
      <w:bookmarkStart w:id="31" w:name="Appendices"/>
      <w:bookmarkStart w:id="32" w:name="_bookmark9"/>
      <w:bookmarkEnd w:id="31"/>
      <w:bookmarkEnd w:id="32"/>
      <w:r>
        <w:rPr>
          <w:u w:val="single"/>
        </w:rPr>
        <w:t>Appendices</w:t>
      </w:r>
      <w:r>
        <w:rPr>
          <w:u w:val="single"/>
        </w:rPr>
        <w:tab/>
      </w:r>
    </w:p>
    <w:p w14:paraId="5F5694F6" w14:textId="77777777" w:rsidR="00772C6A" w:rsidRDefault="00772C6A">
      <w:pPr>
        <w:pStyle w:val="BodyText"/>
        <w:spacing w:before="10"/>
        <w:rPr>
          <w:rFonts w:ascii="Arial"/>
          <w:b/>
          <w:sz w:val="18"/>
        </w:rPr>
      </w:pPr>
    </w:p>
    <w:p w14:paraId="179D9848" w14:textId="77777777" w:rsidR="00772C6A" w:rsidRDefault="001C2E1C">
      <w:pPr>
        <w:pStyle w:val="Heading4"/>
        <w:spacing w:before="90"/>
        <w:ind w:left="1220"/>
      </w:pPr>
      <w:r>
        <w:t>Appendix A</w:t>
      </w:r>
      <w:r>
        <w:rPr>
          <w:b w:val="0"/>
        </w:rPr>
        <w:t xml:space="preserve">: </w:t>
      </w:r>
      <w:r>
        <w:t>VA-TBI SCREENING Reminder Inquiry</w:t>
      </w:r>
    </w:p>
    <w:p w14:paraId="13E7BFC0" w14:textId="77777777" w:rsidR="00772C6A" w:rsidRDefault="001C2E1C">
      <w:pPr>
        <w:spacing w:before="2"/>
        <w:ind w:left="1220"/>
        <w:rPr>
          <w:rFonts w:ascii="Times New Roman"/>
          <w:b/>
          <w:sz w:val="24"/>
        </w:rPr>
      </w:pPr>
      <w:r>
        <w:rPr>
          <w:rFonts w:ascii="Times New Roman"/>
          <w:b/>
          <w:sz w:val="24"/>
        </w:rPr>
        <w:t>Appendix B: VA-TBI SCREENING reminder dialog screen shots</w:t>
      </w:r>
    </w:p>
    <w:p w14:paraId="3CB3E811" w14:textId="77777777" w:rsidR="00772C6A" w:rsidRDefault="00772C6A">
      <w:pPr>
        <w:rPr>
          <w:rFonts w:ascii="Times New Roman"/>
          <w:sz w:val="24"/>
        </w:rPr>
        <w:sectPr w:rsidR="00772C6A">
          <w:pgSz w:w="12240" w:h="15840"/>
          <w:pgMar w:top="1500" w:right="600" w:bottom="1180" w:left="1300" w:header="0" w:footer="999" w:gutter="0"/>
          <w:cols w:space="720"/>
        </w:sectPr>
      </w:pPr>
    </w:p>
    <w:p w14:paraId="5CDA9A4F" w14:textId="77777777" w:rsidR="00772C6A" w:rsidRDefault="001C2E1C">
      <w:pPr>
        <w:pStyle w:val="Heading4"/>
        <w:spacing w:before="78"/>
        <w:rPr>
          <w:rFonts w:ascii="Arial"/>
        </w:rPr>
      </w:pPr>
      <w:bookmarkStart w:id="33" w:name="Appendix_A:_Reminder_Definition_Inquiry"/>
      <w:bookmarkStart w:id="34" w:name="_bookmark10"/>
      <w:bookmarkEnd w:id="33"/>
      <w:bookmarkEnd w:id="34"/>
      <w:r>
        <w:rPr>
          <w:rFonts w:ascii="Arial"/>
        </w:rPr>
        <w:lastRenderedPageBreak/>
        <w:t>Appendix A: Reminder Definition Inquiry</w:t>
      </w:r>
    </w:p>
    <w:p w14:paraId="495EA323" w14:textId="77777777" w:rsidR="00772C6A" w:rsidRDefault="00772C6A">
      <w:pPr>
        <w:pStyle w:val="BodyText"/>
        <w:spacing w:before="5"/>
        <w:rPr>
          <w:rFonts w:ascii="Arial"/>
          <w:b/>
          <w:sz w:val="28"/>
        </w:rPr>
      </w:pPr>
    </w:p>
    <w:p w14:paraId="4EA558C5" w14:textId="77777777" w:rsidR="00772C6A" w:rsidRDefault="001C2E1C">
      <w:pPr>
        <w:tabs>
          <w:tab w:val="left" w:pos="2119"/>
          <w:tab w:val="left" w:pos="5359"/>
          <w:tab w:val="left" w:pos="7626"/>
        </w:tabs>
        <w:ind w:left="500" w:right="1847"/>
        <w:rPr>
          <w:sz w:val="18"/>
        </w:rPr>
      </w:pPr>
      <w:r>
        <w:rPr>
          <w:sz w:val="18"/>
        </w:rPr>
        <w:t>Select Reminder Definition:</w:t>
      </w:r>
      <w:r>
        <w:rPr>
          <w:spacing w:val="-23"/>
          <w:sz w:val="18"/>
        </w:rPr>
        <w:t xml:space="preserve"> </w:t>
      </w:r>
      <w:r>
        <w:rPr>
          <w:sz w:val="18"/>
        </w:rPr>
        <w:t>TBI</w:t>
      </w:r>
      <w:r>
        <w:rPr>
          <w:spacing w:val="-8"/>
          <w:sz w:val="18"/>
        </w:rPr>
        <w:t xml:space="preserve"> </w:t>
      </w:r>
      <w:r>
        <w:rPr>
          <w:sz w:val="18"/>
        </w:rPr>
        <w:t>Screening</w:t>
      </w:r>
      <w:r>
        <w:rPr>
          <w:sz w:val="18"/>
        </w:rPr>
        <w:tab/>
        <w:t>VA-TBI</w:t>
      </w:r>
      <w:r>
        <w:rPr>
          <w:spacing w:val="-8"/>
          <w:sz w:val="18"/>
        </w:rPr>
        <w:t xml:space="preserve"> </w:t>
      </w:r>
      <w:r>
        <w:rPr>
          <w:sz w:val="18"/>
        </w:rPr>
        <w:t>SCREENING</w:t>
      </w:r>
      <w:r>
        <w:rPr>
          <w:sz w:val="18"/>
        </w:rPr>
        <w:tab/>
      </w:r>
      <w:r>
        <w:rPr>
          <w:spacing w:val="-1"/>
          <w:sz w:val="18"/>
        </w:rPr>
        <w:t xml:space="preserve">NATIONAL </w:t>
      </w:r>
      <w:r>
        <w:rPr>
          <w:sz w:val="18"/>
        </w:rPr>
        <w:t>DEVICE:</w:t>
      </w:r>
      <w:r>
        <w:rPr>
          <w:spacing w:val="-7"/>
          <w:sz w:val="18"/>
        </w:rPr>
        <w:t xml:space="preserve"> </w:t>
      </w:r>
      <w:r>
        <w:rPr>
          <w:sz w:val="18"/>
        </w:rPr>
        <w:t>;;999</w:t>
      </w:r>
      <w:r>
        <w:rPr>
          <w:sz w:val="18"/>
        </w:rPr>
        <w:tab/>
        <w:t>HOME</w:t>
      </w:r>
    </w:p>
    <w:p w14:paraId="384B5C5A" w14:textId="77777777" w:rsidR="00772C6A" w:rsidRDefault="00342C59">
      <w:pPr>
        <w:tabs>
          <w:tab w:val="left" w:pos="5791"/>
          <w:tab w:val="left" w:pos="8490"/>
        </w:tabs>
        <w:ind w:left="500"/>
        <w:rPr>
          <w:sz w:val="18"/>
        </w:rPr>
      </w:pPr>
      <w:r>
        <w:pict w14:anchorId="5E54B0DC">
          <v:shape id="_x0000_s1043" style="position:absolute;left:0;text-align:left;margin-left:90pt;margin-top:15.15pt;width:431.95pt;height:.1pt;z-index:-251628544;mso-wrap-distance-left:0;mso-wrap-distance-right:0;mso-position-horizontal-relative:page" coordorigin="1800,303" coordsize="8639,0" path="m1800,303r8639,e" filled="f" strokeweight=".18733mm">
            <v:stroke dashstyle="dash"/>
            <v:path arrowok="t"/>
            <w10:wrap type="topAndBottom" anchorx="page"/>
          </v:shape>
        </w:pict>
      </w:r>
      <w:r w:rsidR="001C2E1C">
        <w:rPr>
          <w:sz w:val="18"/>
        </w:rPr>
        <w:t>REMINDER</w:t>
      </w:r>
      <w:r w:rsidR="001C2E1C">
        <w:rPr>
          <w:spacing w:val="-9"/>
          <w:sz w:val="18"/>
        </w:rPr>
        <w:t xml:space="preserve"> </w:t>
      </w:r>
      <w:r w:rsidR="001C2E1C">
        <w:rPr>
          <w:sz w:val="18"/>
        </w:rPr>
        <w:t>DEFINITION</w:t>
      </w:r>
      <w:r w:rsidR="001C2E1C">
        <w:rPr>
          <w:spacing w:val="-9"/>
          <w:sz w:val="18"/>
        </w:rPr>
        <w:t xml:space="preserve"> </w:t>
      </w:r>
      <w:r w:rsidR="001C2E1C">
        <w:rPr>
          <w:sz w:val="18"/>
        </w:rPr>
        <w:t>INQUIRY</w:t>
      </w:r>
      <w:r w:rsidR="001C2E1C">
        <w:rPr>
          <w:sz w:val="18"/>
        </w:rPr>
        <w:tab/>
        <w:t>Mar 07, 2007</w:t>
      </w:r>
      <w:r w:rsidR="001C2E1C">
        <w:rPr>
          <w:spacing w:val="-11"/>
          <w:sz w:val="18"/>
        </w:rPr>
        <w:t xml:space="preserve"> </w:t>
      </w:r>
      <w:r w:rsidR="001C2E1C">
        <w:rPr>
          <w:sz w:val="18"/>
        </w:rPr>
        <w:t>2:03:47</w:t>
      </w:r>
      <w:r w:rsidR="001C2E1C">
        <w:rPr>
          <w:spacing w:val="-4"/>
          <w:sz w:val="18"/>
        </w:rPr>
        <w:t xml:space="preserve"> </w:t>
      </w:r>
      <w:r w:rsidR="001C2E1C">
        <w:rPr>
          <w:sz w:val="18"/>
        </w:rPr>
        <w:t>pm</w:t>
      </w:r>
      <w:r w:rsidR="001C2E1C">
        <w:rPr>
          <w:sz w:val="18"/>
        </w:rPr>
        <w:tab/>
        <w:t>Page</w:t>
      </w:r>
      <w:r w:rsidR="001C2E1C">
        <w:rPr>
          <w:spacing w:val="-2"/>
          <w:sz w:val="18"/>
        </w:rPr>
        <w:t xml:space="preserve"> </w:t>
      </w:r>
      <w:r w:rsidR="001C2E1C">
        <w:rPr>
          <w:sz w:val="18"/>
        </w:rPr>
        <w:t>1</w:t>
      </w:r>
    </w:p>
    <w:p w14:paraId="3E22B9EB" w14:textId="77777777" w:rsidR="00772C6A" w:rsidRDefault="00772C6A">
      <w:pPr>
        <w:spacing w:before="3"/>
        <w:rPr>
          <w:sz w:val="15"/>
        </w:rPr>
      </w:pPr>
    </w:p>
    <w:p w14:paraId="55434250" w14:textId="77777777" w:rsidR="00772C6A" w:rsidRDefault="00342C59">
      <w:pPr>
        <w:tabs>
          <w:tab w:val="left" w:pos="4279"/>
          <w:tab w:val="left" w:pos="4819"/>
        </w:tabs>
        <w:spacing w:before="101"/>
        <w:ind w:left="500"/>
        <w:rPr>
          <w:sz w:val="18"/>
        </w:rPr>
      </w:pPr>
      <w:r>
        <w:pict w14:anchorId="7211D098">
          <v:shape id="_x0000_s1042" style="position:absolute;left:0;text-align:left;margin-left:90pt;margin-top:20.2pt;width:237.6pt;height:.1pt;z-index:-251627520;mso-wrap-distance-left:0;mso-wrap-distance-right:0;mso-position-horizontal-relative:page" coordorigin="1800,404" coordsize="4752,0" path="m1800,404r4751,e" filled="f" strokeweight=".18733mm">
            <v:stroke dashstyle="dash"/>
            <v:path arrowok="t"/>
            <w10:wrap type="topAndBottom" anchorx="page"/>
          </v:shape>
        </w:pict>
      </w:r>
      <w:r w:rsidR="001C2E1C">
        <w:rPr>
          <w:sz w:val="18"/>
        </w:rPr>
        <w:t>VA-TBI</w:t>
      </w:r>
      <w:r w:rsidR="001C2E1C">
        <w:rPr>
          <w:spacing w:val="-8"/>
          <w:sz w:val="18"/>
        </w:rPr>
        <w:t xml:space="preserve"> </w:t>
      </w:r>
      <w:r w:rsidR="001C2E1C">
        <w:rPr>
          <w:sz w:val="18"/>
        </w:rPr>
        <w:t>SCREENING</w:t>
      </w:r>
      <w:r w:rsidR="001C2E1C">
        <w:rPr>
          <w:sz w:val="18"/>
        </w:rPr>
        <w:tab/>
        <w:t>No.</w:t>
      </w:r>
      <w:r w:rsidR="001C2E1C">
        <w:rPr>
          <w:sz w:val="18"/>
        </w:rPr>
        <w:tab/>
        <w:t>793</w:t>
      </w:r>
    </w:p>
    <w:p w14:paraId="1053DE04" w14:textId="77777777" w:rsidR="00772C6A" w:rsidRDefault="00772C6A">
      <w:pPr>
        <w:spacing w:before="3"/>
        <w:rPr>
          <w:sz w:val="15"/>
        </w:rPr>
      </w:pPr>
    </w:p>
    <w:p w14:paraId="7C7908F4" w14:textId="77777777" w:rsidR="00772C6A" w:rsidRDefault="001C2E1C">
      <w:pPr>
        <w:tabs>
          <w:tab w:val="left" w:pos="3739"/>
        </w:tabs>
        <w:spacing w:before="101"/>
        <w:ind w:left="500"/>
        <w:rPr>
          <w:sz w:val="18"/>
        </w:rPr>
      </w:pPr>
      <w:r>
        <w:rPr>
          <w:sz w:val="18"/>
        </w:rPr>
        <w:t>Print</w:t>
      </w:r>
      <w:r>
        <w:rPr>
          <w:spacing w:val="-6"/>
          <w:sz w:val="18"/>
        </w:rPr>
        <w:t xml:space="preserve"> </w:t>
      </w:r>
      <w:r>
        <w:rPr>
          <w:sz w:val="18"/>
        </w:rPr>
        <w:t>Name:</w:t>
      </w:r>
      <w:r>
        <w:rPr>
          <w:sz w:val="18"/>
        </w:rPr>
        <w:tab/>
        <w:t>TBI</w:t>
      </w:r>
      <w:r>
        <w:rPr>
          <w:spacing w:val="-12"/>
          <w:sz w:val="18"/>
        </w:rPr>
        <w:t xml:space="preserve"> </w:t>
      </w:r>
      <w:r>
        <w:rPr>
          <w:sz w:val="18"/>
        </w:rPr>
        <w:t>Screening</w:t>
      </w:r>
    </w:p>
    <w:p w14:paraId="4A59801C" w14:textId="77777777" w:rsidR="00772C6A" w:rsidRDefault="00772C6A">
      <w:pPr>
        <w:rPr>
          <w:sz w:val="18"/>
        </w:rPr>
      </w:pPr>
    </w:p>
    <w:p w14:paraId="66949B98" w14:textId="77777777" w:rsidR="00772C6A" w:rsidRDefault="001C2E1C">
      <w:pPr>
        <w:tabs>
          <w:tab w:val="left" w:pos="3739"/>
        </w:tabs>
        <w:ind w:left="500"/>
        <w:rPr>
          <w:sz w:val="18"/>
        </w:rPr>
      </w:pPr>
      <w:r>
        <w:rPr>
          <w:sz w:val="18"/>
        </w:rPr>
        <w:t>Class:</w:t>
      </w:r>
      <w:r>
        <w:rPr>
          <w:sz w:val="18"/>
        </w:rPr>
        <w:tab/>
        <w:t>NATIONAL</w:t>
      </w:r>
    </w:p>
    <w:p w14:paraId="6E2205DC" w14:textId="77777777" w:rsidR="00772C6A" w:rsidRDefault="00772C6A">
      <w:pPr>
        <w:spacing w:before="10"/>
        <w:rPr>
          <w:sz w:val="17"/>
        </w:rPr>
      </w:pPr>
    </w:p>
    <w:p w14:paraId="2A47BB7D" w14:textId="77777777" w:rsidR="00772C6A" w:rsidRDefault="001C2E1C">
      <w:pPr>
        <w:tabs>
          <w:tab w:val="left" w:pos="3739"/>
        </w:tabs>
        <w:spacing w:line="480" w:lineRule="auto"/>
        <w:ind w:left="500" w:right="3251"/>
        <w:rPr>
          <w:sz w:val="18"/>
        </w:rPr>
      </w:pPr>
      <w:r>
        <w:rPr>
          <w:sz w:val="18"/>
        </w:rPr>
        <w:t>Sponsor:</w:t>
      </w:r>
      <w:r>
        <w:rPr>
          <w:sz w:val="18"/>
        </w:rPr>
        <w:tab/>
        <w:t>Office of Patient Care</w:t>
      </w:r>
      <w:r>
        <w:rPr>
          <w:spacing w:val="-26"/>
          <w:sz w:val="18"/>
        </w:rPr>
        <w:t xml:space="preserve"> </w:t>
      </w:r>
      <w:r>
        <w:rPr>
          <w:sz w:val="18"/>
        </w:rPr>
        <w:t>Services Review</w:t>
      </w:r>
      <w:r>
        <w:rPr>
          <w:spacing w:val="-2"/>
          <w:sz w:val="18"/>
        </w:rPr>
        <w:t xml:space="preserve"> </w:t>
      </w:r>
      <w:r>
        <w:rPr>
          <w:sz w:val="18"/>
        </w:rPr>
        <w:t>Date:</w:t>
      </w:r>
    </w:p>
    <w:p w14:paraId="1CF079E9" w14:textId="77777777" w:rsidR="00772C6A" w:rsidRDefault="001C2E1C">
      <w:pPr>
        <w:ind w:left="500"/>
        <w:rPr>
          <w:sz w:val="18"/>
        </w:rPr>
      </w:pPr>
      <w:r>
        <w:rPr>
          <w:sz w:val="18"/>
        </w:rPr>
        <w:t>Rescission Date:</w:t>
      </w:r>
    </w:p>
    <w:p w14:paraId="5081AEC5" w14:textId="77777777" w:rsidR="00772C6A" w:rsidRDefault="00772C6A">
      <w:pPr>
        <w:rPr>
          <w:sz w:val="18"/>
        </w:rPr>
      </w:pPr>
    </w:p>
    <w:p w14:paraId="1A1A8E37" w14:textId="77777777" w:rsidR="00772C6A" w:rsidRDefault="001C2E1C">
      <w:pPr>
        <w:ind w:left="500"/>
        <w:rPr>
          <w:sz w:val="18"/>
        </w:rPr>
      </w:pPr>
      <w:r>
        <w:rPr>
          <w:sz w:val="18"/>
        </w:rPr>
        <w:t>Usage: CPRS, DATA EXTRACT, REPORTS</w:t>
      </w:r>
    </w:p>
    <w:p w14:paraId="07CE94DF" w14:textId="77777777" w:rsidR="00772C6A" w:rsidRDefault="00772C6A">
      <w:pPr>
        <w:rPr>
          <w:sz w:val="18"/>
        </w:rPr>
      </w:pPr>
    </w:p>
    <w:p w14:paraId="1B31EE07" w14:textId="77777777" w:rsidR="00772C6A" w:rsidRDefault="001C2E1C">
      <w:pPr>
        <w:ind w:left="500"/>
        <w:rPr>
          <w:sz w:val="18"/>
        </w:rPr>
      </w:pPr>
      <w:r>
        <w:rPr>
          <w:sz w:val="18"/>
        </w:rPr>
        <w:t>Related VA-* Reminder:</w:t>
      </w:r>
    </w:p>
    <w:p w14:paraId="6585532A" w14:textId="77777777" w:rsidR="00772C6A" w:rsidRDefault="00772C6A">
      <w:pPr>
        <w:rPr>
          <w:sz w:val="18"/>
        </w:rPr>
      </w:pPr>
    </w:p>
    <w:p w14:paraId="46D45D2E" w14:textId="77777777" w:rsidR="00772C6A" w:rsidRDefault="001C2E1C">
      <w:pPr>
        <w:tabs>
          <w:tab w:val="left" w:pos="3739"/>
        </w:tabs>
        <w:spacing w:line="480" w:lineRule="auto"/>
        <w:ind w:left="500" w:right="4870"/>
        <w:rPr>
          <w:sz w:val="18"/>
        </w:rPr>
      </w:pPr>
      <w:r>
        <w:rPr>
          <w:sz w:val="18"/>
        </w:rPr>
        <w:t>Reminder</w:t>
      </w:r>
      <w:r>
        <w:rPr>
          <w:spacing w:val="-8"/>
          <w:sz w:val="18"/>
        </w:rPr>
        <w:t xml:space="preserve"> </w:t>
      </w:r>
      <w:r>
        <w:rPr>
          <w:sz w:val="18"/>
        </w:rPr>
        <w:t>Dialog:</w:t>
      </w:r>
      <w:r>
        <w:rPr>
          <w:sz w:val="18"/>
        </w:rPr>
        <w:tab/>
        <w:t>VA-TBI SCREENING Priority:</w:t>
      </w:r>
    </w:p>
    <w:p w14:paraId="5C078F44" w14:textId="77777777" w:rsidR="00772C6A" w:rsidRDefault="001C2E1C">
      <w:pPr>
        <w:spacing w:line="203" w:lineRule="exact"/>
        <w:ind w:left="500"/>
        <w:rPr>
          <w:sz w:val="18"/>
        </w:rPr>
      </w:pPr>
      <w:r>
        <w:rPr>
          <w:sz w:val="18"/>
        </w:rPr>
        <w:t>Reminder Description:</w:t>
      </w:r>
    </w:p>
    <w:p w14:paraId="29101093" w14:textId="77777777" w:rsidR="00772C6A" w:rsidRDefault="001C2E1C">
      <w:pPr>
        <w:tabs>
          <w:tab w:val="left" w:pos="2011"/>
        </w:tabs>
        <w:ind w:left="931" w:right="1739"/>
        <w:rPr>
          <w:sz w:val="18"/>
        </w:rPr>
      </w:pPr>
      <w:r>
        <w:rPr>
          <w:sz w:val="18"/>
        </w:rPr>
        <w:t>Reminder is applicable once in a lifetime of all patients whose date</w:t>
      </w:r>
      <w:r>
        <w:rPr>
          <w:spacing w:val="-58"/>
          <w:sz w:val="18"/>
        </w:rPr>
        <w:t xml:space="preserve"> </w:t>
      </w:r>
      <w:r>
        <w:rPr>
          <w:sz w:val="18"/>
        </w:rPr>
        <w:t>of separation from the service is 9/11/01 or later and have had service</w:t>
      </w:r>
      <w:r>
        <w:rPr>
          <w:spacing w:val="-58"/>
          <w:sz w:val="18"/>
        </w:rPr>
        <w:t xml:space="preserve"> </w:t>
      </w:r>
      <w:r>
        <w:rPr>
          <w:sz w:val="18"/>
        </w:rPr>
        <w:t>in OEF/OIF.</w:t>
      </w:r>
      <w:r>
        <w:rPr>
          <w:sz w:val="18"/>
        </w:rPr>
        <w:tab/>
        <w:t>If Service Date of Separation is more recent than last TBI Screening, then reminder will be due again for</w:t>
      </w:r>
      <w:r>
        <w:rPr>
          <w:spacing w:val="-21"/>
          <w:sz w:val="18"/>
        </w:rPr>
        <w:t xml:space="preserve"> </w:t>
      </w:r>
      <w:r>
        <w:rPr>
          <w:sz w:val="18"/>
        </w:rPr>
        <w:t>patient.</w:t>
      </w:r>
    </w:p>
    <w:p w14:paraId="6858AE51" w14:textId="77777777" w:rsidR="00772C6A" w:rsidRDefault="00772C6A">
      <w:pPr>
        <w:rPr>
          <w:sz w:val="18"/>
        </w:rPr>
      </w:pPr>
    </w:p>
    <w:p w14:paraId="2D244E3E" w14:textId="77777777" w:rsidR="00772C6A" w:rsidRDefault="001C2E1C">
      <w:pPr>
        <w:spacing w:before="1"/>
        <w:ind w:left="931"/>
        <w:rPr>
          <w:sz w:val="18"/>
        </w:rPr>
      </w:pPr>
      <w:r>
        <w:rPr>
          <w:sz w:val="18"/>
        </w:rPr>
        <w:t>Reminder is resolved by completing the screen.</w:t>
      </w:r>
    </w:p>
    <w:p w14:paraId="64DA5AD1" w14:textId="77777777" w:rsidR="00772C6A" w:rsidRDefault="00772C6A">
      <w:pPr>
        <w:spacing w:before="11"/>
        <w:rPr>
          <w:sz w:val="17"/>
        </w:rPr>
      </w:pPr>
    </w:p>
    <w:p w14:paraId="27DAE9E8" w14:textId="77777777" w:rsidR="00772C6A" w:rsidRDefault="001C2E1C">
      <w:pPr>
        <w:ind w:left="931" w:right="1739"/>
        <w:rPr>
          <w:sz w:val="18"/>
        </w:rPr>
      </w:pPr>
      <w:r>
        <w:rPr>
          <w:sz w:val="18"/>
        </w:rPr>
        <w:t>Reminder creation requested by the Office of Patient Care Services. Designed by the TBI Screening Workgroup chaired by Dr. Barbara</w:t>
      </w:r>
      <w:r>
        <w:rPr>
          <w:spacing w:val="-59"/>
          <w:sz w:val="18"/>
        </w:rPr>
        <w:t xml:space="preserve"> </w:t>
      </w:r>
      <w:r>
        <w:rPr>
          <w:sz w:val="18"/>
        </w:rPr>
        <w:t>Sigford and based on a reminder from Minneapolis built by Ronald Patire.</w:t>
      </w:r>
    </w:p>
    <w:p w14:paraId="144C24ED" w14:textId="77777777" w:rsidR="00772C6A" w:rsidRDefault="00772C6A">
      <w:pPr>
        <w:spacing w:before="10"/>
        <w:rPr>
          <w:sz w:val="17"/>
        </w:rPr>
      </w:pPr>
    </w:p>
    <w:p w14:paraId="4831620D" w14:textId="77777777" w:rsidR="00772C6A" w:rsidRDefault="001C2E1C">
      <w:pPr>
        <w:ind w:left="500"/>
        <w:rPr>
          <w:sz w:val="18"/>
        </w:rPr>
      </w:pPr>
      <w:r>
        <w:rPr>
          <w:sz w:val="18"/>
        </w:rPr>
        <w:t>Technical Description:</w:t>
      </w:r>
    </w:p>
    <w:p w14:paraId="298B7147" w14:textId="77777777" w:rsidR="00772C6A" w:rsidRDefault="001C2E1C">
      <w:pPr>
        <w:tabs>
          <w:tab w:val="left" w:pos="7842"/>
        </w:tabs>
        <w:ind w:left="931" w:right="1523"/>
        <w:rPr>
          <w:sz w:val="18"/>
        </w:rPr>
      </w:pPr>
      <w:r>
        <w:rPr>
          <w:sz w:val="18"/>
        </w:rPr>
        <w:t>Reminder is due for all patients with DOS of 9/11/01</w:t>
      </w:r>
      <w:r>
        <w:rPr>
          <w:spacing w:val="-44"/>
          <w:sz w:val="18"/>
        </w:rPr>
        <w:t xml:space="preserve"> </w:t>
      </w:r>
      <w:r>
        <w:rPr>
          <w:sz w:val="18"/>
        </w:rPr>
        <w:t>or</w:t>
      </w:r>
      <w:r>
        <w:rPr>
          <w:spacing w:val="-4"/>
          <w:sz w:val="18"/>
        </w:rPr>
        <w:t xml:space="preserve"> </w:t>
      </w:r>
      <w:r>
        <w:rPr>
          <w:sz w:val="18"/>
        </w:rPr>
        <w:t>later.</w:t>
      </w:r>
      <w:r>
        <w:rPr>
          <w:sz w:val="18"/>
        </w:rPr>
        <w:tab/>
        <w:t>Reminder is resolved by any of the health factors associated with the responses</w:t>
      </w:r>
      <w:r>
        <w:rPr>
          <w:spacing w:val="-60"/>
          <w:sz w:val="18"/>
        </w:rPr>
        <w:t xml:space="preserve"> </w:t>
      </w:r>
      <w:r>
        <w:rPr>
          <w:sz w:val="18"/>
        </w:rPr>
        <w:t>of section 1; OR health factor for Previous TBI Diagnosis; OR health factor TBI PT</w:t>
      </w:r>
      <w:r>
        <w:rPr>
          <w:spacing w:val="-3"/>
          <w:sz w:val="18"/>
        </w:rPr>
        <w:t xml:space="preserve"> </w:t>
      </w:r>
      <w:r>
        <w:rPr>
          <w:sz w:val="18"/>
        </w:rPr>
        <w:t>Refused..</w:t>
      </w:r>
    </w:p>
    <w:p w14:paraId="6585817D" w14:textId="77777777" w:rsidR="00772C6A" w:rsidRDefault="00772C6A">
      <w:pPr>
        <w:rPr>
          <w:sz w:val="20"/>
        </w:rPr>
      </w:pPr>
    </w:p>
    <w:p w14:paraId="4DC58A4D" w14:textId="77777777" w:rsidR="00772C6A" w:rsidRDefault="00772C6A">
      <w:pPr>
        <w:rPr>
          <w:sz w:val="16"/>
        </w:rPr>
      </w:pPr>
    </w:p>
    <w:p w14:paraId="2E578969" w14:textId="77777777" w:rsidR="00772C6A" w:rsidRDefault="001C2E1C">
      <w:pPr>
        <w:spacing w:before="1"/>
        <w:ind w:left="500"/>
        <w:rPr>
          <w:sz w:val="18"/>
        </w:rPr>
      </w:pPr>
      <w:r>
        <w:rPr>
          <w:sz w:val="18"/>
        </w:rPr>
        <w:t>Baseline Frequency:</w:t>
      </w:r>
    </w:p>
    <w:p w14:paraId="6F3F4806" w14:textId="77777777" w:rsidR="00772C6A" w:rsidRDefault="00772C6A">
      <w:pPr>
        <w:spacing w:before="11"/>
        <w:rPr>
          <w:sz w:val="17"/>
        </w:rPr>
      </w:pPr>
    </w:p>
    <w:p w14:paraId="69BB07F0" w14:textId="77777777" w:rsidR="00772C6A" w:rsidRDefault="001C2E1C">
      <w:pPr>
        <w:tabs>
          <w:tab w:val="left" w:pos="4063"/>
        </w:tabs>
        <w:ind w:left="2443" w:right="3791" w:hanging="1296"/>
        <w:rPr>
          <w:sz w:val="18"/>
        </w:rPr>
      </w:pPr>
      <w:r>
        <w:rPr>
          <w:sz w:val="18"/>
        </w:rPr>
        <w:t>Do In Advance</w:t>
      </w:r>
      <w:r>
        <w:rPr>
          <w:spacing w:val="-13"/>
          <w:sz w:val="18"/>
        </w:rPr>
        <w:t xml:space="preserve"> </w:t>
      </w:r>
      <w:r>
        <w:rPr>
          <w:sz w:val="18"/>
        </w:rPr>
        <w:t>Time</w:t>
      </w:r>
      <w:r>
        <w:rPr>
          <w:spacing w:val="-5"/>
          <w:sz w:val="18"/>
        </w:rPr>
        <w:t xml:space="preserve"> </w:t>
      </w:r>
      <w:r>
        <w:rPr>
          <w:sz w:val="18"/>
        </w:rPr>
        <w:t>Frame:</w:t>
      </w:r>
      <w:r>
        <w:rPr>
          <w:sz w:val="18"/>
        </w:rPr>
        <w:tab/>
        <w:t>Wait until actually</w:t>
      </w:r>
      <w:r>
        <w:rPr>
          <w:spacing w:val="-19"/>
          <w:sz w:val="18"/>
        </w:rPr>
        <w:t xml:space="preserve"> </w:t>
      </w:r>
      <w:r>
        <w:rPr>
          <w:sz w:val="18"/>
        </w:rPr>
        <w:t>DUE Sex</w:t>
      </w:r>
      <w:r>
        <w:rPr>
          <w:spacing w:val="-2"/>
          <w:sz w:val="18"/>
        </w:rPr>
        <w:t xml:space="preserve"> </w:t>
      </w:r>
      <w:r>
        <w:rPr>
          <w:sz w:val="18"/>
        </w:rPr>
        <w:t>Specific:</w:t>
      </w:r>
    </w:p>
    <w:p w14:paraId="472C6278" w14:textId="77777777" w:rsidR="00772C6A" w:rsidRDefault="001C2E1C">
      <w:pPr>
        <w:spacing w:line="203" w:lineRule="exact"/>
        <w:ind w:left="2335"/>
        <w:rPr>
          <w:sz w:val="18"/>
        </w:rPr>
      </w:pPr>
      <w:r>
        <w:rPr>
          <w:sz w:val="18"/>
        </w:rPr>
        <w:t>Ignore on</w:t>
      </w:r>
      <w:r>
        <w:rPr>
          <w:spacing w:val="-13"/>
          <w:sz w:val="18"/>
        </w:rPr>
        <w:t xml:space="preserve"> </w:t>
      </w:r>
      <w:r>
        <w:rPr>
          <w:sz w:val="18"/>
        </w:rPr>
        <w:t>N/A:</w:t>
      </w:r>
    </w:p>
    <w:p w14:paraId="0CCA7F19" w14:textId="77777777" w:rsidR="00772C6A" w:rsidRDefault="001C2E1C">
      <w:pPr>
        <w:tabs>
          <w:tab w:val="left" w:pos="4063"/>
        </w:tabs>
        <w:ind w:left="2659" w:right="3791" w:hanging="1404"/>
        <w:rPr>
          <w:sz w:val="18"/>
        </w:rPr>
      </w:pPr>
      <w:r>
        <w:rPr>
          <w:sz w:val="18"/>
        </w:rPr>
        <w:t>Frequency for</w:t>
      </w:r>
      <w:r>
        <w:rPr>
          <w:spacing w:val="-11"/>
          <w:sz w:val="18"/>
        </w:rPr>
        <w:t xml:space="preserve"> </w:t>
      </w:r>
      <w:r>
        <w:rPr>
          <w:sz w:val="18"/>
        </w:rPr>
        <w:t>Age</w:t>
      </w:r>
      <w:r>
        <w:rPr>
          <w:spacing w:val="-6"/>
          <w:sz w:val="18"/>
        </w:rPr>
        <w:t xml:space="preserve"> </w:t>
      </w:r>
      <w:r>
        <w:rPr>
          <w:sz w:val="18"/>
        </w:rPr>
        <w:t>Range:</w:t>
      </w:r>
      <w:r>
        <w:rPr>
          <w:sz w:val="18"/>
        </w:rPr>
        <w:tab/>
        <w:t>99Y - Once for all</w:t>
      </w:r>
      <w:r>
        <w:rPr>
          <w:spacing w:val="-18"/>
          <w:sz w:val="18"/>
        </w:rPr>
        <w:t xml:space="preserve"> </w:t>
      </w:r>
      <w:r>
        <w:rPr>
          <w:sz w:val="18"/>
        </w:rPr>
        <w:t>ages Match</w:t>
      </w:r>
      <w:r>
        <w:rPr>
          <w:spacing w:val="-2"/>
          <w:sz w:val="18"/>
        </w:rPr>
        <w:t xml:space="preserve"> </w:t>
      </w:r>
      <w:r>
        <w:rPr>
          <w:sz w:val="18"/>
        </w:rPr>
        <w:t>Text:</w:t>
      </w:r>
    </w:p>
    <w:p w14:paraId="4F7A8BF7" w14:textId="77777777" w:rsidR="00772C6A" w:rsidRDefault="001C2E1C">
      <w:pPr>
        <w:ind w:left="2335"/>
        <w:rPr>
          <w:sz w:val="18"/>
        </w:rPr>
      </w:pPr>
      <w:r>
        <w:rPr>
          <w:sz w:val="18"/>
        </w:rPr>
        <w:t>No Match</w:t>
      </w:r>
      <w:r>
        <w:rPr>
          <w:spacing w:val="-13"/>
          <w:sz w:val="18"/>
        </w:rPr>
        <w:t xml:space="preserve"> </w:t>
      </w:r>
      <w:r>
        <w:rPr>
          <w:sz w:val="18"/>
        </w:rPr>
        <w:t>Text:</w:t>
      </w:r>
    </w:p>
    <w:p w14:paraId="2B58712D" w14:textId="77777777" w:rsidR="00772C6A" w:rsidRDefault="00772C6A">
      <w:pPr>
        <w:rPr>
          <w:sz w:val="20"/>
        </w:rPr>
      </w:pPr>
    </w:p>
    <w:p w14:paraId="7AFA9B25" w14:textId="77777777" w:rsidR="00772C6A" w:rsidRDefault="00772C6A">
      <w:pPr>
        <w:rPr>
          <w:sz w:val="16"/>
        </w:rPr>
      </w:pPr>
    </w:p>
    <w:p w14:paraId="7B1EC570" w14:textId="77777777" w:rsidR="00772C6A" w:rsidRDefault="001C2E1C">
      <w:pPr>
        <w:ind w:left="500"/>
        <w:rPr>
          <w:sz w:val="18"/>
        </w:rPr>
      </w:pPr>
      <w:r>
        <w:rPr>
          <w:sz w:val="18"/>
        </w:rPr>
        <w:t>Findings:</w:t>
      </w:r>
    </w:p>
    <w:p w14:paraId="66894236" w14:textId="77777777" w:rsidR="00772C6A" w:rsidRDefault="00772C6A">
      <w:pPr>
        <w:rPr>
          <w:sz w:val="18"/>
        </w:rPr>
      </w:pPr>
    </w:p>
    <w:p w14:paraId="3ABDFA71" w14:textId="77777777" w:rsidR="00772C6A" w:rsidRDefault="001C2E1C">
      <w:pPr>
        <w:tabs>
          <w:tab w:val="left" w:pos="5683"/>
        </w:tabs>
        <w:ind w:left="715"/>
        <w:rPr>
          <w:sz w:val="18"/>
        </w:rPr>
      </w:pPr>
      <w:r>
        <w:rPr>
          <w:sz w:val="18"/>
        </w:rPr>
        <w:t>---- Begin: VA-IRAQ/AFGHAN PERIOD</w:t>
      </w:r>
      <w:r>
        <w:rPr>
          <w:spacing w:val="-27"/>
          <w:sz w:val="18"/>
        </w:rPr>
        <w:t xml:space="preserve"> </w:t>
      </w:r>
      <w:r>
        <w:rPr>
          <w:sz w:val="18"/>
        </w:rPr>
        <w:t>OF</w:t>
      </w:r>
      <w:r>
        <w:rPr>
          <w:spacing w:val="-7"/>
          <w:sz w:val="18"/>
        </w:rPr>
        <w:t xml:space="preserve"> </w:t>
      </w:r>
      <w:r>
        <w:rPr>
          <w:sz w:val="18"/>
        </w:rPr>
        <w:t>SERVICE</w:t>
      </w:r>
      <w:r>
        <w:rPr>
          <w:sz w:val="18"/>
        </w:rPr>
        <w:tab/>
        <w:t>(FI(1)=RT(490))</w:t>
      </w:r>
      <w:r>
        <w:rPr>
          <w:spacing w:val="-2"/>
          <w:sz w:val="18"/>
        </w:rPr>
        <w:t xml:space="preserve"> </w:t>
      </w:r>
      <w:r>
        <w:rPr>
          <w:sz w:val="18"/>
        </w:rPr>
        <w:t>------------</w:t>
      </w:r>
    </w:p>
    <w:p w14:paraId="253D9F50" w14:textId="77777777" w:rsidR="00772C6A" w:rsidRDefault="001C2E1C">
      <w:pPr>
        <w:ind w:left="823" w:right="4961" w:firstLine="1619"/>
        <w:rPr>
          <w:sz w:val="18"/>
        </w:rPr>
      </w:pPr>
      <w:r>
        <w:rPr>
          <w:sz w:val="18"/>
        </w:rPr>
        <w:t>Finding Type: REMINDER TERM Use in Patient Cohort Logic: AND</w:t>
      </w:r>
    </w:p>
    <w:p w14:paraId="481586DF" w14:textId="77777777" w:rsidR="00772C6A" w:rsidRDefault="00772C6A">
      <w:pPr>
        <w:rPr>
          <w:sz w:val="18"/>
        </w:rPr>
        <w:sectPr w:rsidR="00772C6A">
          <w:pgSz w:w="12240" w:h="15840"/>
          <w:pgMar w:top="1360" w:right="600" w:bottom="1100" w:left="1300" w:header="0" w:footer="952" w:gutter="0"/>
          <w:cols w:space="720"/>
        </w:sectPr>
      </w:pPr>
    </w:p>
    <w:p w14:paraId="7CE3E56F" w14:textId="77777777" w:rsidR="00772C6A" w:rsidRDefault="001C2E1C">
      <w:pPr>
        <w:spacing w:before="83"/>
        <w:ind w:left="1687"/>
        <w:rPr>
          <w:sz w:val="18"/>
        </w:rPr>
      </w:pPr>
      <w:r>
        <w:rPr>
          <w:sz w:val="18"/>
        </w:rPr>
        <w:lastRenderedPageBreak/>
        <w:t>Beginning Date/Time: 09/11/2001</w:t>
      </w:r>
    </w:p>
    <w:p w14:paraId="4DE5DE04" w14:textId="77777777" w:rsidR="00772C6A" w:rsidRDefault="001C2E1C">
      <w:pPr>
        <w:ind w:left="4063" w:right="1482" w:hanging="1836"/>
        <w:rPr>
          <w:sz w:val="18"/>
        </w:rPr>
      </w:pPr>
      <w:r>
        <w:rPr>
          <w:sz w:val="18"/>
        </w:rPr>
        <w:t>Not Found Text: The patient's last service separation date</w:t>
      </w:r>
      <w:r>
        <w:rPr>
          <w:spacing w:val="-51"/>
          <w:sz w:val="18"/>
        </w:rPr>
        <w:t xml:space="preserve"> </w:t>
      </w:r>
      <w:r>
        <w:rPr>
          <w:sz w:val="18"/>
        </w:rPr>
        <w:t>is prior to 9/11/01.</w:t>
      </w:r>
    </w:p>
    <w:p w14:paraId="068321B0" w14:textId="77777777" w:rsidR="00772C6A" w:rsidRDefault="001C2E1C">
      <w:pPr>
        <w:spacing w:before="1"/>
        <w:ind w:left="4063"/>
        <w:rPr>
          <w:sz w:val="18"/>
        </w:rPr>
      </w:pPr>
      <w:r>
        <w:rPr>
          <w:sz w:val="18"/>
        </w:rPr>
        <w:t>\\</w:t>
      </w:r>
    </w:p>
    <w:p w14:paraId="6FB0156E" w14:textId="77777777" w:rsidR="00772C6A" w:rsidRDefault="00772C6A">
      <w:pPr>
        <w:rPr>
          <w:sz w:val="20"/>
        </w:rPr>
      </w:pPr>
    </w:p>
    <w:p w14:paraId="51331B84" w14:textId="77777777" w:rsidR="00772C6A" w:rsidRDefault="00772C6A">
      <w:pPr>
        <w:spacing w:before="11"/>
        <w:rPr>
          <w:sz w:val="15"/>
        </w:rPr>
      </w:pPr>
    </w:p>
    <w:p w14:paraId="30B368DA" w14:textId="77777777" w:rsidR="00772C6A" w:rsidRDefault="001C2E1C">
      <w:pPr>
        <w:spacing w:line="203" w:lineRule="exact"/>
        <w:ind w:left="3199"/>
        <w:rPr>
          <w:sz w:val="18"/>
        </w:rPr>
      </w:pPr>
      <w:r>
        <w:rPr>
          <w:sz w:val="18"/>
        </w:rPr>
        <w:t>Mapped Findings:</w:t>
      </w:r>
    </w:p>
    <w:p w14:paraId="6DCA3B20" w14:textId="77777777" w:rsidR="00772C6A" w:rsidRDefault="001C2E1C">
      <w:pPr>
        <w:spacing w:line="203" w:lineRule="exact"/>
        <w:ind w:left="2767"/>
        <w:rPr>
          <w:sz w:val="18"/>
        </w:rPr>
      </w:pPr>
      <w:r>
        <w:rPr>
          <w:sz w:val="18"/>
        </w:rPr>
        <w:t>Mapped Finding Item: CF.VA-LAST SERVICE SEPARATION DATE</w:t>
      </w:r>
    </w:p>
    <w:p w14:paraId="024B22DB" w14:textId="77777777" w:rsidR="00772C6A" w:rsidRDefault="001C2E1C">
      <w:pPr>
        <w:ind w:left="2767"/>
        <w:rPr>
          <w:sz w:val="18"/>
        </w:rPr>
      </w:pPr>
      <w:r>
        <w:rPr>
          <w:sz w:val="18"/>
        </w:rPr>
        <w:t>Beginning Date/Time: SEP 11, 2001</w:t>
      </w:r>
    </w:p>
    <w:p w14:paraId="1784D226" w14:textId="77777777" w:rsidR="00772C6A" w:rsidRDefault="00772C6A">
      <w:pPr>
        <w:rPr>
          <w:sz w:val="18"/>
        </w:rPr>
      </w:pPr>
    </w:p>
    <w:p w14:paraId="5D7EC430" w14:textId="77777777" w:rsidR="00772C6A" w:rsidRDefault="001C2E1C">
      <w:pPr>
        <w:ind w:left="715"/>
        <w:rPr>
          <w:sz w:val="18"/>
        </w:rPr>
      </w:pPr>
      <w:r>
        <w:rPr>
          <w:sz w:val="18"/>
        </w:rPr>
        <w:t>---- End: VA-IRAQ/AFGHAN PERIOD OF SERVICE</w:t>
      </w:r>
      <w:r>
        <w:rPr>
          <w:spacing w:val="-70"/>
          <w:sz w:val="18"/>
        </w:rPr>
        <w:t xml:space="preserve"> </w:t>
      </w:r>
      <w:r>
        <w:rPr>
          <w:sz w:val="18"/>
        </w:rPr>
        <w:t>-------------------------------</w:t>
      </w:r>
    </w:p>
    <w:p w14:paraId="633941BF" w14:textId="77777777" w:rsidR="00772C6A" w:rsidRDefault="00772C6A">
      <w:pPr>
        <w:rPr>
          <w:sz w:val="20"/>
        </w:rPr>
      </w:pPr>
    </w:p>
    <w:p w14:paraId="269C3433" w14:textId="77777777" w:rsidR="00772C6A" w:rsidRDefault="00772C6A">
      <w:pPr>
        <w:rPr>
          <w:sz w:val="16"/>
        </w:rPr>
      </w:pPr>
    </w:p>
    <w:p w14:paraId="518B4D03" w14:textId="77777777" w:rsidR="00772C6A" w:rsidRDefault="001C2E1C">
      <w:pPr>
        <w:tabs>
          <w:tab w:val="left" w:pos="3739"/>
        </w:tabs>
        <w:ind w:left="715"/>
        <w:rPr>
          <w:sz w:val="18"/>
        </w:rPr>
      </w:pPr>
      <w:r>
        <w:rPr>
          <w:sz w:val="18"/>
        </w:rPr>
        <w:t>---- Begin:</w:t>
      </w:r>
      <w:r>
        <w:rPr>
          <w:spacing w:val="-12"/>
          <w:sz w:val="18"/>
        </w:rPr>
        <w:t xml:space="preserve"> </w:t>
      </w:r>
      <w:r>
        <w:rPr>
          <w:sz w:val="18"/>
        </w:rPr>
        <w:t>VA-ACTIVE</w:t>
      </w:r>
      <w:r>
        <w:rPr>
          <w:spacing w:val="-6"/>
          <w:sz w:val="18"/>
        </w:rPr>
        <w:t xml:space="preserve"> </w:t>
      </w:r>
      <w:r>
        <w:rPr>
          <w:sz w:val="18"/>
        </w:rPr>
        <w:t>DUTY</w:t>
      </w:r>
      <w:r>
        <w:rPr>
          <w:sz w:val="18"/>
        </w:rPr>
        <w:tab/>
        <w:t>(FI(2)=RT(568019))</w:t>
      </w:r>
      <w:r>
        <w:rPr>
          <w:spacing w:val="-46"/>
          <w:sz w:val="18"/>
        </w:rPr>
        <w:t xml:space="preserve"> </w:t>
      </w:r>
      <w:r>
        <w:rPr>
          <w:sz w:val="18"/>
        </w:rPr>
        <w:t>---------------------------</w:t>
      </w:r>
    </w:p>
    <w:p w14:paraId="681646AD" w14:textId="77777777" w:rsidR="00772C6A" w:rsidRDefault="001C2E1C">
      <w:pPr>
        <w:ind w:left="823" w:right="4961" w:firstLine="1619"/>
        <w:rPr>
          <w:sz w:val="18"/>
        </w:rPr>
      </w:pPr>
      <w:r>
        <w:rPr>
          <w:sz w:val="18"/>
        </w:rPr>
        <w:t>Finding Type: REMINDER TERM Use in Patient Cohort Logic: OR</w:t>
      </w:r>
    </w:p>
    <w:p w14:paraId="39A24BD7" w14:textId="77777777" w:rsidR="00772C6A" w:rsidRDefault="00772C6A">
      <w:pPr>
        <w:rPr>
          <w:sz w:val="18"/>
        </w:rPr>
      </w:pPr>
    </w:p>
    <w:p w14:paraId="22444DA6" w14:textId="77777777" w:rsidR="00772C6A" w:rsidRDefault="001C2E1C">
      <w:pPr>
        <w:ind w:left="3199"/>
        <w:rPr>
          <w:sz w:val="18"/>
        </w:rPr>
      </w:pPr>
      <w:r>
        <w:rPr>
          <w:sz w:val="18"/>
        </w:rPr>
        <w:t>Mapped Findings:</w:t>
      </w:r>
    </w:p>
    <w:p w14:paraId="3163AB47" w14:textId="77777777" w:rsidR="00772C6A" w:rsidRDefault="001C2E1C">
      <w:pPr>
        <w:ind w:left="3847" w:right="3340" w:hanging="1080"/>
        <w:rPr>
          <w:sz w:val="18"/>
        </w:rPr>
      </w:pPr>
      <w:r>
        <w:rPr>
          <w:sz w:val="18"/>
        </w:rPr>
        <w:t>Mapped Finding Item: CF.VA-PATIENT TYPE Condition: I V="ACTIVE DUTY"</w:t>
      </w:r>
    </w:p>
    <w:p w14:paraId="57AE91B1" w14:textId="77777777" w:rsidR="00772C6A" w:rsidRDefault="00772C6A">
      <w:pPr>
        <w:spacing w:before="11"/>
        <w:rPr>
          <w:sz w:val="17"/>
        </w:rPr>
      </w:pPr>
    </w:p>
    <w:p w14:paraId="5F181767" w14:textId="77777777" w:rsidR="00772C6A" w:rsidRDefault="00342C59">
      <w:pPr>
        <w:tabs>
          <w:tab w:val="left" w:pos="1255"/>
          <w:tab w:val="left" w:pos="8706"/>
        </w:tabs>
        <w:ind w:left="715"/>
        <w:rPr>
          <w:sz w:val="18"/>
        </w:rPr>
      </w:pPr>
      <w:r>
        <w:pict w14:anchorId="307C4DE8">
          <v:line id="_x0000_s1041" style="position:absolute;left:0;text-align:left;z-index:-252820480;mso-position-horizontal-relative:page" from="100.8pt,4.95pt" to="122.4pt,4.95pt" strokeweight=".18733mm">
            <v:stroke dashstyle="dash"/>
            <w10:wrap anchorx="page"/>
          </v:line>
        </w:pict>
      </w:r>
      <w:r>
        <w:pict w14:anchorId="2BC58C55">
          <v:line id="_x0000_s1040" style="position:absolute;left:0;text-align:left;z-index:-252819456;mso-position-horizontal-relative:page" from="235.8pt,4.95pt" to="500.35pt,4.95pt" strokeweight=".18733mm">
            <v:stroke dashstyle="dash"/>
            <w10:wrap anchorx="page"/>
          </v:line>
        </w:pict>
      </w:r>
      <w:r w:rsidR="001C2E1C">
        <w:rPr>
          <w:w w:val="99"/>
          <w:sz w:val="18"/>
        </w:rPr>
        <w:t xml:space="preserve"> </w:t>
      </w:r>
      <w:r w:rsidR="001C2E1C">
        <w:rPr>
          <w:sz w:val="18"/>
        </w:rPr>
        <w:tab/>
        <w:t>End: VA-ACTIVE</w:t>
      </w:r>
      <w:r w:rsidR="001C2E1C">
        <w:rPr>
          <w:spacing w:val="-17"/>
          <w:sz w:val="18"/>
        </w:rPr>
        <w:t xml:space="preserve"> </w:t>
      </w:r>
      <w:r w:rsidR="001C2E1C">
        <w:rPr>
          <w:sz w:val="18"/>
        </w:rPr>
        <w:t>DUTY</w:t>
      </w:r>
      <w:r w:rsidR="001C2E1C">
        <w:rPr>
          <w:spacing w:val="-1"/>
          <w:sz w:val="18"/>
        </w:rPr>
        <w:t xml:space="preserve"> </w:t>
      </w:r>
      <w:r w:rsidR="001C2E1C">
        <w:rPr>
          <w:w w:val="99"/>
          <w:sz w:val="18"/>
        </w:rPr>
        <w:t xml:space="preserve"> </w:t>
      </w:r>
      <w:r w:rsidR="001C2E1C">
        <w:rPr>
          <w:sz w:val="18"/>
        </w:rPr>
        <w:tab/>
      </w:r>
    </w:p>
    <w:p w14:paraId="3A46BE08" w14:textId="77777777" w:rsidR="00772C6A" w:rsidRDefault="00772C6A">
      <w:pPr>
        <w:spacing w:before="2"/>
        <w:rPr>
          <w:sz w:val="27"/>
        </w:rPr>
      </w:pPr>
    </w:p>
    <w:p w14:paraId="46F51D29" w14:textId="77777777" w:rsidR="00772C6A" w:rsidRDefault="001C2E1C">
      <w:pPr>
        <w:tabs>
          <w:tab w:val="left" w:pos="7410"/>
        </w:tabs>
        <w:spacing w:before="100"/>
        <w:ind w:left="715"/>
        <w:rPr>
          <w:sz w:val="18"/>
        </w:rPr>
      </w:pPr>
      <w:r>
        <w:rPr>
          <w:sz w:val="18"/>
        </w:rPr>
        <w:t>---- Begin: VA-TBI SCREENING COMPLETED</w:t>
      </w:r>
      <w:r>
        <w:rPr>
          <w:spacing w:val="-40"/>
          <w:sz w:val="18"/>
        </w:rPr>
        <w:t xml:space="preserve"> </w:t>
      </w:r>
      <w:r>
        <w:rPr>
          <w:sz w:val="18"/>
        </w:rPr>
        <w:t>SCREENING</w:t>
      </w:r>
      <w:r>
        <w:rPr>
          <w:spacing w:val="-8"/>
          <w:sz w:val="18"/>
        </w:rPr>
        <w:t xml:space="preserve"> </w:t>
      </w:r>
      <w:r>
        <w:rPr>
          <w:sz w:val="18"/>
        </w:rPr>
        <w:t>RESOLUTIONS</w:t>
      </w:r>
      <w:r>
        <w:rPr>
          <w:sz w:val="18"/>
        </w:rPr>
        <w:tab/>
        <w:t>(FI(3)=RT(824))</w:t>
      </w:r>
    </w:p>
    <w:p w14:paraId="446C8915" w14:textId="77777777" w:rsidR="00772C6A" w:rsidRDefault="001C2E1C">
      <w:pPr>
        <w:ind w:left="1255" w:right="4961" w:firstLine="1187"/>
        <w:rPr>
          <w:sz w:val="18"/>
        </w:rPr>
      </w:pPr>
      <w:r>
        <w:rPr>
          <w:sz w:val="18"/>
        </w:rPr>
        <w:t>Finding Type: REMINDER TERM Use in Resolution Logic: AND</w:t>
      </w:r>
    </w:p>
    <w:p w14:paraId="12D3C6A5" w14:textId="77777777" w:rsidR="00772C6A" w:rsidRDefault="00772C6A">
      <w:pPr>
        <w:rPr>
          <w:sz w:val="18"/>
        </w:rPr>
      </w:pPr>
    </w:p>
    <w:p w14:paraId="61785D83" w14:textId="77777777" w:rsidR="00772C6A" w:rsidRDefault="001C2E1C">
      <w:pPr>
        <w:ind w:left="3199"/>
        <w:rPr>
          <w:sz w:val="18"/>
        </w:rPr>
      </w:pPr>
      <w:r>
        <w:rPr>
          <w:sz w:val="18"/>
        </w:rPr>
        <w:t>Mapped Findings:</w:t>
      </w:r>
    </w:p>
    <w:p w14:paraId="61A865EC" w14:textId="77777777" w:rsidR="00772C6A" w:rsidRDefault="001C2E1C">
      <w:pPr>
        <w:ind w:left="2443" w:right="2909" w:firstLine="323"/>
        <w:rPr>
          <w:sz w:val="18"/>
        </w:rPr>
      </w:pPr>
      <w:r>
        <w:rPr>
          <w:sz w:val="18"/>
        </w:rPr>
        <w:t>Mapped Finding Item: HF.TBI-FRAGMENT/BULLET Health Factor Category: TBI</w:t>
      </w:r>
      <w:r>
        <w:rPr>
          <w:spacing w:val="-11"/>
          <w:sz w:val="18"/>
        </w:rPr>
        <w:t xml:space="preserve"> </w:t>
      </w:r>
      <w:r>
        <w:rPr>
          <w:sz w:val="18"/>
        </w:rPr>
        <w:t>SOURCE</w:t>
      </w:r>
    </w:p>
    <w:p w14:paraId="145AE7D4" w14:textId="77777777" w:rsidR="00772C6A" w:rsidRDefault="00772C6A">
      <w:pPr>
        <w:rPr>
          <w:sz w:val="18"/>
        </w:rPr>
      </w:pPr>
    </w:p>
    <w:p w14:paraId="7E7C625D" w14:textId="77777777" w:rsidR="00772C6A" w:rsidRDefault="001C2E1C">
      <w:pPr>
        <w:ind w:left="2443" w:right="3881" w:firstLine="323"/>
        <w:rPr>
          <w:sz w:val="18"/>
        </w:rPr>
      </w:pPr>
      <w:r>
        <w:rPr>
          <w:sz w:val="18"/>
        </w:rPr>
        <w:t>Mapped Finding Item: HF.TBI-BULLET Health Factor Category: TBI</w:t>
      </w:r>
      <w:r>
        <w:rPr>
          <w:spacing w:val="-19"/>
          <w:sz w:val="18"/>
        </w:rPr>
        <w:t xml:space="preserve"> </w:t>
      </w:r>
      <w:r>
        <w:rPr>
          <w:sz w:val="18"/>
        </w:rPr>
        <w:t>SOURCE</w:t>
      </w:r>
    </w:p>
    <w:p w14:paraId="04D68C64" w14:textId="77777777" w:rsidR="00772C6A" w:rsidRDefault="00772C6A">
      <w:pPr>
        <w:spacing w:before="10"/>
        <w:rPr>
          <w:sz w:val="17"/>
        </w:rPr>
      </w:pPr>
    </w:p>
    <w:p w14:paraId="35D47C85" w14:textId="77777777" w:rsidR="00772C6A" w:rsidRDefault="001C2E1C">
      <w:pPr>
        <w:ind w:left="2443" w:right="3557" w:firstLine="323"/>
        <w:rPr>
          <w:sz w:val="18"/>
        </w:rPr>
      </w:pPr>
      <w:r>
        <w:rPr>
          <w:sz w:val="18"/>
        </w:rPr>
        <w:t>Mapped Finding Item: HF.TBI-VEHICULAR Health Factor Category: TBI</w:t>
      </w:r>
      <w:r>
        <w:rPr>
          <w:spacing w:val="-15"/>
          <w:sz w:val="18"/>
        </w:rPr>
        <w:t xml:space="preserve"> </w:t>
      </w:r>
      <w:r>
        <w:rPr>
          <w:sz w:val="18"/>
        </w:rPr>
        <w:t>SOURCE</w:t>
      </w:r>
    </w:p>
    <w:p w14:paraId="33B9C9E4" w14:textId="77777777" w:rsidR="00772C6A" w:rsidRDefault="00772C6A">
      <w:pPr>
        <w:rPr>
          <w:sz w:val="18"/>
        </w:rPr>
      </w:pPr>
    </w:p>
    <w:p w14:paraId="798305EB" w14:textId="77777777" w:rsidR="00772C6A" w:rsidRDefault="001C2E1C">
      <w:pPr>
        <w:ind w:left="2443" w:right="4097" w:firstLine="323"/>
        <w:rPr>
          <w:sz w:val="18"/>
        </w:rPr>
      </w:pPr>
      <w:r>
        <w:rPr>
          <w:sz w:val="18"/>
        </w:rPr>
        <w:t>Mapped Finding Item: HF.TBI-FALL Health Factor Category: TBI</w:t>
      </w:r>
      <w:r>
        <w:rPr>
          <w:spacing w:val="-24"/>
          <w:sz w:val="18"/>
        </w:rPr>
        <w:t xml:space="preserve"> </w:t>
      </w:r>
      <w:r>
        <w:rPr>
          <w:sz w:val="18"/>
        </w:rPr>
        <w:t>SOURCE</w:t>
      </w:r>
    </w:p>
    <w:p w14:paraId="3286FD43" w14:textId="77777777" w:rsidR="00772C6A" w:rsidRDefault="00772C6A">
      <w:pPr>
        <w:rPr>
          <w:sz w:val="18"/>
        </w:rPr>
      </w:pPr>
    </w:p>
    <w:p w14:paraId="7FAEB499" w14:textId="77777777" w:rsidR="00772C6A" w:rsidRDefault="001C2E1C">
      <w:pPr>
        <w:spacing w:before="1"/>
        <w:ind w:left="2443" w:right="3989" w:firstLine="323"/>
        <w:rPr>
          <w:sz w:val="18"/>
        </w:rPr>
      </w:pPr>
      <w:r>
        <w:rPr>
          <w:sz w:val="18"/>
        </w:rPr>
        <w:t>Mapped Finding Item: HF.TBI-BLAST Health Factor Category: TBI</w:t>
      </w:r>
      <w:r>
        <w:rPr>
          <w:spacing w:val="-21"/>
          <w:sz w:val="18"/>
        </w:rPr>
        <w:t xml:space="preserve"> </w:t>
      </w:r>
      <w:r>
        <w:rPr>
          <w:sz w:val="18"/>
        </w:rPr>
        <w:t>SOURCE</w:t>
      </w:r>
    </w:p>
    <w:p w14:paraId="6C5359CD" w14:textId="77777777" w:rsidR="00772C6A" w:rsidRDefault="00772C6A">
      <w:pPr>
        <w:spacing w:before="11"/>
        <w:rPr>
          <w:sz w:val="17"/>
        </w:rPr>
      </w:pPr>
    </w:p>
    <w:p w14:paraId="54A8F001" w14:textId="77777777" w:rsidR="00772C6A" w:rsidRDefault="001C2E1C">
      <w:pPr>
        <w:ind w:left="2443" w:right="3017" w:firstLine="323"/>
        <w:rPr>
          <w:sz w:val="18"/>
        </w:rPr>
      </w:pPr>
      <w:r>
        <w:rPr>
          <w:sz w:val="18"/>
        </w:rPr>
        <w:t>Mapped Finding Item: HF.TBI-SECTION I - NO Health Factor Category: TBI-SECTIONS</w:t>
      </w:r>
    </w:p>
    <w:p w14:paraId="700C2ACE" w14:textId="77777777" w:rsidR="00772C6A" w:rsidRDefault="00772C6A">
      <w:pPr>
        <w:spacing w:before="10"/>
        <w:rPr>
          <w:sz w:val="17"/>
        </w:rPr>
      </w:pPr>
    </w:p>
    <w:p w14:paraId="1DD315E0" w14:textId="77777777" w:rsidR="00772C6A" w:rsidRDefault="001C2E1C">
      <w:pPr>
        <w:ind w:left="715"/>
        <w:rPr>
          <w:sz w:val="18"/>
        </w:rPr>
      </w:pPr>
      <w:r>
        <w:rPr>
          <w:sz w:val="18"/>
        </w:rPr>
        <w:t>---- End: VA-TBI SCREENING COMPLETED SCREENING RESOLUTIONS</w:t>
      </w:r>
      <w:r>
        <w:rPr>
          <w:spacing w:val="-69"/>
          <w:sz w:val="18"/>
        </w:rPr>
        <w:t xml:space="preserve"> </w:t>
      </w:r>
      <w:r>
        <w:rPr>
          <w:sz w:val="18"/>
        </w:rPr>
        <w:t>---------------</w:t>
      </w:r>
    </w:p>
    <w:p w14:paraId="45FB01B9" w14:textId="77777777" w:rsidR="00772C6A" w:rsidRDefault="00772C6A">
      <w:pPr>
        <w:rPr>
          <w:sz w:val="20"/>
        </w:rPr>
      </w:pPr>
    </w:p>
    <w:p w14:paraId="497DFDC2" w14:textId="77777777" w:rsidR="00772C6A" w:rsidRDefault="00772C6A">
      <w:pPr>
        <w:rPr>
          <w:sz w:val="16"/>
        </w:rPr>
      </w:pPr>
    </w:p>
    <w:p w14:paraId="017CD65E" w14:textId="77777777" w:rsidR="00772C6A" w:rsidRDefault="001C2E1C">
      <w:pPr>
        <w:tabs>
          <w:tab w:val="left" w:pos="4927"/>
        </w:tabs>
        <w:ind w:left="715"/>
        <w:rPr>
          <w:sz w:val="18"/>
        </w:rPr>
      </w:pPr>
      <w:r>
        <w:rPr>
          <w:sz w:val="18"/>
        </w:rPr>
        <w:t>---- Begin: VA-IRAQ/AFGHAN</w:t>
      </w:r>
      <w:r>
        <w:rPr>
          <w:spacing w:val="-21"/>
          <w:sz w:val="18"/>
        </w:rPr>
        <w:t xml:space="preserve"> </w:t>
      </w:r>
      <w:r>
        <w:rPr>
          <w:sz w:val="18"/>
        </w:rPr>
        <w:t>SERVICE</w:t>
      </w:r>
      <w:r>
        <w:rPr>
          <w:spacing w:val="-7"/>
          <w:sz w:val="18"/>
        </w:rPr>
        <w:t xml:space="preserve"> </w:t>
      </w:r>
      <w:r>
        <w:rPr>
          <w:sz w:val="18"/>
        </w:rPr>
        <w:t>NO</w:t>
      </w:r>
      <w:r>
        <w:rPr>
          <w:sz w:val="18"/>
        </w:rPr>
        <w:tab/>
        <w:t>(FI(4)=RT(489))</w:t>
      </w:r>
      <w:r>
        <w:rPr>
          <w:spacing w:val="-34"/>
          <w:sz w:val="18"/>
        </w:rPr>
        <w:t xml:space="preserve"> </w:t>
      </w:r>
      <w:r>
        <w:rPr>
          <w:sz w:val="18"/>
        </w:rPr>
        <w:t>-------------------</w:t>
      </w:r>
    </w:p>
    <w:p w14:paraId="2D38944A" w14:textId="77777777" w:rsidR="00772C6A" w:rsidRDefault="001C2E1C">
      <w:pPr>
        <w:ind w:left="1255" w:right="4961" w:firstLine="1187"/>
        <w:rPr>
          <w:sz w:val="18"/>
        </w:rPr>
      </w:pPr>
      <w:r>
        <w:rPr>
          <w:sz w:val="18"/>
        </w:rPr>
        <w:t>Finding Type: REMINDER TERM Use in Resolution Logic: OR</w:t>
      </w:r>
    </w:p>
    <w:p w14:paraId="6E9DA0F0" w14:textId="77777777" w:rsidR="00772C6A" w:rsidRDefault="001C2E1C">
      <w:pPr>
        <w:spacing w:before="1"/>
        <w:ind w:left="4063" w:right="1504" w:hanging="1404"/>
        <w:rPr>
          <w:sz w:val="18"/>
        </w:rPr>
      </w:pPr>
      <w:r>
        <w:rPr>
          <w:sz w:val="18"/>
        </w:rPr>
        <w:t>Found Text: The record indicates that the patient did not serve in OEF or OIF.</w:t>
      </w:r>
    </w:p>
    <w:p w14:paraId="30341C86" w14:textId="77777777" w:rsidR="00772C6A" w:rsidRDefault="001C2E1C">
      <w:pPr>
        <w:ind w:left="432" w:right="2427"/>
        <w:jc w:val="center"/>
        <w:rPr>
          <w:sz w:val="18"/>
        </w:rPr>
      </w:pPr>
      <w:r>
        <w:rPr>
          <w:sz w:val="18"/>
        </w:rPr>
        <w:t>\\</w:t>
      </w:r>
    </w:p>
    <w:p w14:paraId="5A37102D" w14:textId="77777777" w:rsidR="00772C6A" w:rsidRDefault="00772C6A">
      <w:pPr>
        <w:rPr>
          <w:sz w:val="20"/>
        </w:rPr>
      </w:pPr>
    </w:p>
    <w:p w14:paraId="0D7483D7" w14:textId="77777777" w:rsidR="00772C6A" w:rsidRDefault="00772C6A">
      <w:pPr>
        <w:spacing w:before="10"/>
        <w:rPr>
          <w:sz w:val="15"/>
        </w:rPr>
      </w:pPr>
    </w:p>
    <w:p w14:paraId="49F27B63" w14:textId="77777777" w:rsidR="00772C6A" w:rsidRDefault="001C2E1C">
      <w:pPr>
        <w:ind w:left="3199"/>
        <w:rPr>
          <w:sz w:val="18"/>
        </w:rPr>
      </w:pPr>
      <w:r>
        <w:rPr>
          <w:sz w:val="18"/>
        </w:rPr>
        <w:t>Mapped Findings:</w:t>
      </w:r>
    </w:p>
    <w:p w14:paraId="76746C37" w14:textId="77777777" w:rsidR="00772C6A" w:rsidRDefault="001C2E1C">
      <w:pPr>
        <w:ind w:left="2443" w:right="2585" w:firstLine="323"/>
        <w:rPr>
          <w:sz w:val="18"/>
        </w:rPr>
      </w:pPr>
      <w:r>
        <w:rPr>
          <w:sz w:val="18"/>
        </w:rPr>
        <w:t>Mapped Finding Item: HF.NO IRAQ/AFGHAN SERVICE Health Factor Category: IRAQ/AFGHANISTAN</w:t>
      </w:r>
    </w:p>
    <w:p w14:paraId="6B685F5B" w14:textId="77777777" w:rsidR="00772C6A" w:rsidRDefault="00772C6A">
      <w:pPr>
        <w:spacing w:before="2"/>
        <w:rPr>
          <w:sz w:val="9"/>
        </w:rPr>
      </w:pPr>
    </w:p>
    <w:p w14:paraId="1E1F1D1F" w14:textId="77777777" w:rsidR="00772C6A" w:rsidRDefault="00342C59">
      <w:pPr>
        <w:tabs>
          <w:tab w:val="left" w:pos="1255"/>
          <w:tab w:val="left" w:pos="8706"/>
        </w:tabs>
        <w:spacing w:before="100"/>
        <w:ind w:left="715"/>
        <w:rPr>
          <w:sz w:val="18"/>
        </w:rPr>
      </w:pPr>
      <w:r>
        <w:pict w14:anchorId="54A5648E">
          <v:line id="_x0000_s1039" style="position:absolute;left:0;text-align:left;z-index:-252818432;mso-position-horizontal-relative:page" from="100.8pt,9.95pt" to="122.4pt,9.95pt" strokeweight=".18733mm">
            <v:stroke dashstyle="dash"/>
            <w10:wrap anchorx="page"/>
          </v:line>
        </w:pict>
      </w:r>
      <w:r>
        <w:pict w14:anchorId="680F86F5">
          <v:line id="_x0000_s1038" style="position:absolute;left:0;text-align:left;z-index:-252817408;mso-position-horizontal-relative:page" from="295.15pt,9.95pt" to="500.35pt,9.95pt" strokeweight=".18733mm">
            <v:stroke dashstyle="dash"/>
            <w10:wrap anchorx="page"/>
          </v:line>
        </w:pict>
      </w:r>
      <w:r w:rsidR="001C2E1C">
        <w:rPr>
          <w:w w:val="99"/>
          <w:sz w:val="18"/>
        </w:rPr>
        <w:t xml:space="preserve"> </w:t>
      </w:r>
      <w:r w:rsidR="001C2E1C">
        <w:rPr>
          <w:sz w:val="18"/>
        </w:rPr>
        <w:tab/>
        <w:t>End: VA-IRAQ/AFGHAN SERVICE</w:t>
      </w:r>
      <w:r w:rsidR="001C2E1C">
        <w:rPr>
          <w:spacing w:val="-27"/>
          <w:sz w:val="18"/>
        </w:rPr>
        <w:t xml:space="preserve"> </w:t>
      </w:r>
      <w:r w:rsidR="001C2E1C">
        <w:rPr>
          <w:sz w:val="18"/>
        </w:rPr>
        <w:t>NO</w:t>
      </w:r>
      <w:r w:rsidR="001C2E1C">
        <w:rPr>
          <w:spacing w:val="-1"/>
          <w:sz w:val="18"/>
        </w:rPr>
        <w:t xml:space="preserve"> </w:t>
      </w:r>
      <w:r w:rsidR="001C2E1C">
        <w:rPr>
          <w:w w:val="99"/>
          <w:sz w:val="18"/>
        </w:rPr>
        <w:t xml:space="preserve"> </w:t>
      </w:r>
      <w:r w:rsidR="001C2E1C">
        <w:rPr>
          <w:sz w:val="18"/>
        </w:rPr>
        <w:tab/>
      </w:r>
    </w:p>
    <w:p w14:paraId="2AACF9DE" w14:textId="77777777" w:rsidR="00772C6A" w:rsidRDefault="00772C6A">
      <w:pPr>
        <w:rPr>
          <w:sz w:val="18"/>
        </w:rPr>
        <w:sectPr w:rsidR="00772C6A">
          <w:pgSz w:w="12240" w:h="15840"/>
          <w:pgMar w:top="1360" w:right="600" w:bottom="1180" w:left="1300" w:header="0" w:footer="999" w:gutter="0"/>
          <w:cols w:space="720"/>
        </w:sectPr>
      </w:pPr>
    </w:p>
    <w:p w14:paraId="48FA77B0" w14:textId="77777777" w:rsidR="00772C6A" w:rsidRDefault="00772C6A">
      <w:pPr>
        <w:spacing w:before="2"/>
      </w:pPr>
    </w:p>
    <w:p w14:paraId="4BCE8410" w14:textId="77777777" w:rsidR="00772C6A" w:rsidRDefault="001C2E1C">
      <w:pPr>
        <w:tabs>
          <w:tab w:val="left" w:pos="4603"/>
        </w:tabs>
        <w:spacing w:before="100"/>
        <w:ind w:left="715"/>
        <w:rPr>
          <w:sz w:val="18"/>
        </w:rPr>
      </w:pPr>
      <w:r>
        <w:rPr>
          <w:sz w:val="18"/>
        </w:rPr>
        <w:t>---- Begin:</w:t>
      </w:r>
      <w:r>
        <w:rPr>
          <w:spacing w:val="-16"/>
          <w:sz w:val="18"/>
        </w:rPr>
        <w:t xml:space="preserve"> </w:t>
      </w:r>
      <w:r>
        <w:rPr>
          <w:sz w:val="18"/>
        </w:rPr>
        <w:t>VA-IRAQ/AFGHAN</w:t>
      </w:r>
      <w:r>
        <w:rPr>
          <w:spacing w:val="-8"/>
          <w:sz w:val="18"/>
        </w:rPr>
        <w:t xml:space="preserve"> </w:t>
      </w:r>
      <w:r>
        <w:rPr>
          <w:sz w:val="18"/>
        </w:rPr>
        <w:t>SERVICE</w:t>
      </w:r>
      <w:r>
        <w:rPr>
          <w:sz w:val="18"/>
        </w:rPr>
        <w:tab/>
        <w:t>(FI(5)=RT(568012))</w:t>
      </w:r>
      <w:r>
        <w:rPr>
          <w:spacing w:val="-4"/>
          <w:sz w:val="18"/>
        </w:rPr>
        <w:t xml:space="preserve"> </w:t>
      </w:r>
      <w:r>
        <w:rPr>
          <w:sz w:val="18"/>
        </w:rPr>
        <w:t>-------------------</w:t>
      </w:r>
    </w:p>
    <w:p w14:paraId="4CAD2D95" w14:textId="77777777" w:rsidR="00772C6A" w:rsidRDefault="001C2E1C">
      <w:pPr>
        <w:ind w:left="2443"/>
        <w:rPr>
          <w:sz w:val="18"/>
        </w:rPr>
      </w:pPr>
      <w:r>
        <w:rPr>
          <w:sz w:val="18"/>
        </w:rPr>
        <w:t>Finding Type: REMINDER TERM</w:t>
      </w:r>
    </w:p>
    <w:p w14:paraId="2ABA89D1" w14:textId="77777777" w:rsidR="00772C6A" w:rsidRDefault="00772C6A">
      <w:pPr>
        <w:rPr>
          <w:sz w:val="18"/>
        </w:rPr>
      </w:pPr>
    </w:p>
    <w:p w14:paraId="5145E4DA" w14:textId="77777777" w:rsidR="00772C6A" w:rsidRDefault="001C2E1C">
      <w:pPr>
        <w:ind w:left="3199"/>
        <w:rPr>
          <w:sz w:val="18"/>
        </w:rPr>
      </w:pPr>
      <w:r>
        <w:rPr>
          <w:sz w:val="18"/>
        </w:rPr>
        <w:t>Mapped Findings:</w:t>
      </w:r>
    </w:p>
    <w:p w14:paraId="01695571" w14:textId="77777777" w:rsidR="00772C6A" w:rsidRDefault="001C2E1C">
      <w:pPr>
        <w:ind w:left="2443" w:right="2909" w:firstLine="323"/>
        <w:rPr>
          <w:sz w:val="18"/>
        </w:rPr>
      </w:pPr>
      <w:r>
        <w:rPr>
          <w:sz w:val="18"/>
        </w:rPr>
        <w:t>Mapped Finding Item: HF.IRAQ/AFGHAN SERVICE Health Factor Category: IRAQ/AFGHANISTAN</w:t>
      </w:r>
    </w:p>
    <w:p w14:paraId="40FF8626" w14:textId="77777777" w:rsidR="00772C6A" w:rsidRDefault="00772C6A">
      <w:pPr>
        <w:spacing w:before="1"/>
        <w:rPr>
          <w:sz w:val="9"/>
        </w:rPr>
      </w:pPr>
    </w:p>
    <w:p w14:paraId="25CA3F31" w14:textId="77777777" w:rsidR="00772C6A" w:rsidRDefault="00342C59">
      <w:pPr>
        <w:tabs>
          <w:tab w:val="left" w:pos="1255"/>
          <w:tab w:val="left" w:pos="8706"/>
        </w:tabs>
        <w:spacing w:before="100"/>
        <w:ind w:left="715"/>
        <w:rPr>
          <w:sz w:val="18"/>
        </w:rPr>
      </w:pPr>
      <w:r>
        <w:pict w14:anchorId="36B94A02">
          <v:line id="_x0000_s1037" style="position:absolute;left:0;text-align:left;z-index:-252816384;mso-position-horizontal-relative:page" from="100.8pt,9.95pt" to="122.4pt,9.95pt" strokeweight=".18733mm">
            <v:stroke dashstyle="dash"/>
            <w10:wrap anchorx="page"/>
          </v:line>
        </w:pict>
      </w:r>
      <w:r>
        <w:pict w14:anchorId="7D5902DE">
          <v:line id="_x0000_s1036" style="position:absolute;left:0;text-align:left;z-index:-252815360;mso-position-horizontal-relative:page" from="278.95pt,9.95pt" to="500.35pt,9.95pt" strokeweight=".18733mm">
            <v:stroke dashstyle="dash"/>
            <w10:wrap anchorx="page"/>
          </v:line>
        </w:pict>
      </w:r>
      <w:r w:rsidR="001C2E1C">
        <w:rPr>
          <w:w w:val="99"/>
          <w:sz w:val="18"/>
        </w:rPr>
        <w:t xml:space="preserve"> </w:t>
      </w:r>
      <w:r w:rsidR="001C2E1C">
        <w:rPr>
          <w:sz w:val="18"/>
        </w:rPr>
        <w:tab/>
        <w:t>End: VA-IRAQ/AFGHAN</w:t>
      </w:r>
      <w:r w:rsidR="001C2E1C">
        <w:rPr>
          <w:spacing w:val="-25"/>
          <w:sz w:val="18"/>
        </w:rPr>
        <w:t xml:space="preserve"> </w:t>
      </w:r>
      <w:r w:rsidR="001C2E1C">
        <w:rPr>
          <w:sz w:val="18"/>
        </w:rPr>
        <w:t>SERVICE</w:t>
      </w:r>
      <w:r w:rsidR="001C2E1C">
        <w:rPr>
          <w:spacing w:val="-1"/>
          <w:sz w:val="18"/>
        </w:rPr>
        <w:t xml:space="preserve"> </w:t>
      </w:r>
      <w:r w:rsidR="001C2E1C">
        <w:rPr>
          <w:w w:val="99"/>
          <w:sz w:val="18"/>
        </w:rPr>
        <w:t xml:space="preserve"> </w:t>
      </w:r>
      <w:r w:rsidR="001C2E1C">
        <w:rPr>
          <w:sz w:val="18"/>
        </w:rPr>
        <w:tab/>
      </w:r>
    </w:p>
    <w:p w14:paraId="5AE70281" w14:textId="77777777" w:rsidR="00772C6A" w:rsidRDefault="00772C6A">
      <w:pPr>
        <w:spacing w:before="2"/>
        <w:rPr>
          <w:sz w:val="27"/>
        </w:rPr>
      </w:pPr>
    </w:p>
    <w:p w14:paraId="6B58088B" w14:textId="77777777" w:rsidR="00772C6A" w:rsidRDefault="001C2E1C">
      <w:pPr>
        <w:tabs>
          <w:tab w:val="left" w:pos="4603"/>
        </w:tabs>
        <w:spacing w:before="100"/>
        <w:ind w:left="715"/>
        <w:rPr>
          <w:sz w:val="18"/>
        </w:rPr>
      </w:pPr>
      <w:r>
        <w:rPr>
          <w:sz w:val="18"/>
        </w:rPr>
        <w:t>---- Begin: VA-TBI-PREVIOUS</w:t>
      </w:r>
      <w:r>
        <w:rPr>
          <w:spacing w:val="-19"/>
          <w:sz w:val="18"/>
        </w:rPr>
        <w:t xml:space="preserve"> </w:t>
      </w:r>
      <w:r>
        <w:rPr>
          <w:sz w:val="18"/>
        </w:rPr>
        <w:t>TBI</w:t>
      </w:r>
      <w:r>
        <w:rPr>
          <w:spacing w:val="-6"/>
          <w:sz w:val="18"/>
        </w:rPr>
        <w:t xml:space="preserve"> </w:t>
      </w:r>
      <w:r>
        <w:rPr>
          <w:sz w:val="18"/>
        </w:rPr>
        <w:t>DX</w:t>
      </w:r>
      <w:r>
        <w:rPr>
          <w:sz w:val="18"/>
        </w:rPr>
        <w:tab/>
        <w:t>(FI(6)=RT(828))</w:t>
      </w:r>
      <w:r>
        <w:rPr>
          <w:spacing w:val="-38"/>
          <w:sz w:val="18"/>
        </w:rPr>
        <w:t xml:space="preserve"> </w:t>
      </w:r>
      <w:r>
        <w:rPr>
          <w:sz w:val="18"/>
        </w:rPr>
        <w:t>----------------------</w:t>
      </w:r>
    </w:p>
    <w:p w14:paraId="2B4CBC1A" w14:textId="77777777" w:rsidR="00772C6A" w:rsidRDefault="001C2E1C">
      <w:pPr>
        <w:ind w:left="1255" w:right="4961" w:firstLine="1187"/>
        <w:rPr>
          <w:sz w:val="18"/>
        </w:rPr>
      </w:pPr>
      <w:r>
        <w:rPr>
          <w:sz w:val="18"/>
        </w:rPr>
        <w:t>Finding Type: REMINDER TERM Use in Resolution Logic: OR</w:t>
      </w:r>
    </w:p>
    <w:p w14:paraId="39D8F1CF" w14:textId="77777777" w:rsidR="00772C6A" w:rsidRDefault="001C2E1C">
      <w:pPr>
        <w:ind w:left="1687"/>
        <w:rPr>
          <w:sz w:val="18"/>
        </w:rPr>
      </w:pPr>
      <w:r>
        <w:rPr>
          <w:sz w:val="18"/>
        </w:rPr>
        <w:t>Beginning Date/Time: 9/11/01</w:t>
      </w:r>
    </w:p>
    <w:p w14:paraId="52C16D29" w14:textId="77777777" w:rsidR="00772C6A" w:rsidRDefault="001C2E1C">
      <w:pPr>
        <w:ind w:left="4063" w:right="1936" w:hanging="1404"/>
        <w:rPr>
          <w:sz w:val="18"/>
        </w:rPr>
      </w:pPr>
      <w:r>
        <w:rPr>
          <w:sz w:val="18"/>
        </w:rPr>
        <w:t>Found Text: Patient has documentation of previous TBI diagnosis on chart.</w:t>
      </w:r>
    </w:p>
    <w:p w14:paraId="6185AB5D" w14:textId="77777777" w:rsidR="00772C6A" w:rsidRDefault="00772C6A">
      <w:pPr>
        <w:rPr>
          <w:sz w:val="18"/>
        </w:rPr>
      </w:pPr>
    </w:p>
    <w:p w14:paraId="600BF715" w14:textId="77777777" w:rsidR="00772C6A" w:rsidRDefault="001C2E1C">
      <w:pPr>
        <w:spacing w:before="1" w:line="203" w:lineRule="exact"/>
        <w:ind w:left="3199"/>
        <w:rPr>
          <w:sz w:val="18"/>
        </w:rPr>
      </w:pPr>
      <w:r>
        <w:rPr>
          <w:sz w:val="18"/>
        </w:rPr>
        <w:t>Mapped Findings:</w:t>
      </w:r>
    </w:p>
    <w:p w14:paraId="4612DAD6" w14:textId="77777777" w:rsidR="00772C6A" w:rsidRDefault="001C2E1C">
      <w:pPr>
        <w:ind w:left="2443" w:right="2909" w:firstLine="323"/>
        <w:rPr>
          <w:sz w:val="18"/>
        </w:rPr>
      </w:pPr>
      <w:r>
        <w:rPr>
          <w:sz w:val="18"/>
        </w:rPr>
        <w:t>Mapped Finding Item: HF.TBI-PREVIOUS TBI DX Health Factor Category: TBI-SECTIONS</w:t>
      </w:r>
    </w:p>
    <w:p w14:paraId="5C622765" w14:textId="77777777" w:rsidR="00772C6A" w:rsidRDefault="00772C6A">
      <w:pPr>
        <w:spacing w:before="1"/>
        <w:rPr>
          <w:sz w:val="9"/>
        </w:rPr>
      </w:pPr>
    </w:p>
    <w:p w14:paraId="3C8E3DDC" w14:textId="77777777" w:rsidR="00772C6A" w:rsidRDefault="00342C59">
      <w:pPr>
        <w:tabs>
          <w:tab w:val="left" w:pos="1255"/>
          <w:tab w:val="left" w:pos="8706"/>
        </w:tabs>
        <w:spacing w:before="100"/>
        <w:ind w:left="715"/>
        <w:rPr>
          <w:sz w:val="18"/>
        </w:rPr>
      </w:pPr>
      <w:r>
        <w:pict w14:anchorId="5ACFFE2D">
          <v:line id="_x0000_s1035" style="position:absolute;left:0;text-align:left;z-index:-252814336;mso-position-horizontal-relative:page" from="100.8pt,9.95pt" to="122.4pt,9.95pt" strokeweight=".18733mm">
            <v:stroke dashstyle="dash"/>
            <w10:wrap anchorx="page"/>
          </v:line>
        </w:pict>
      </w:r>
      <w:r>
        <w:pict w14:anchorId="7856E42E">
          <v:line id="_x0000_s1034" style="position:absolute;left:0;text-align:left;z-index:-252813312;mso-position-horizontal-relative:page" from="278.95pt,9.95pt" to="500.35pt,9.95pt" strokeweight=".18733mm">
            <v:stroke dashstyle="dash"/>
            <w10:wrap anchorx="page"/>
          </v:line>
        </w:pict>
      </w:r>
      <w:r w:rsidR="001C2E1C">
        <w:rPr>
          <w:w w:val="99"/>
          <w:sz w:val="18"/>
        </w:rPr>
        <w:t xml:space="preserve"> </w:t>
      </w:r>
      <w:r w:rsidR="001C2E1C">
        <w:rPr>
          <w:sz w:val="18"/>
        </w:rPr>
        <w:tab/>
        <w:t>End: VA-TBI-PREVIOUS TBI</w:t>
      </w:r>
      <w:r w:rsidR="001C2E1C">
        <w:rPr>
          <w:spacing w:val="-24"/>
          <w:sz w:val="18"/>
        </w:rPr>
        <w:t xml:space="preserve"> </w:t>
      </w:r>
      <w:r w:rsidR="001C2E1C">
        <w:rPr>
          <w:sz w:val="18"/>
        </w:rPr>
        <w:t>DX</w:t>
      </w:r>
      <w:r w:rsidR="001C2E1C">
        <w:rPr>
          <w:spacing w:val="-1"/>
          <w:sz w:val="18"/>
        </w:rPr>
        <w:t xml:space="preserve"> </w:t>
      </w:r>
      <w:r w:rsidR="001C2E1C">
        <w:rPr>
          <w:w w:val="99"/>
          <w:sz w:val="18"/>
        </w:rPr>
        <w:t xml:space="preserve"> </w:t>
      </w:r>
      <w:r w:rsidR="001C2E1C">
        <w:rPr>
          <w:sz w:val="18"/>
        </w:rPr>
        <w:tab/>
      </w:r>
    </w:p>
    <w:p w14:paraId="37E7F78A" w14:textId="77777777" w:rsidR="00772C6A" w:rsidRDefault="00772C6A">
      <w:pPr>
        <w:spacing w:before="2"/>
        <w:rPr>
          <w:sz w:val="27"/>
        </w:rPr>
      </w:pPr>
    </w:p>
    <w:p w14:paraId="59104212" w14:textId="77777777" w:rsidR="00772C6A" w:rsidRDefault="001C2E1C">
      <w:pPr>
        <w:tabs>
          <w:tab w:val="left" w:pos="4063"/>
        </w:tabs>
        <w:spacing w:before="100"/>
        <w:ind w:left="715"/>
        <w:rPr>
          <w:sz w:val="18"/>
        </w:rPr>
      </w:pPr>
      <w:r>
        <w:rPr>
          <w:sz w:val="18"/>
        </w:rPr>
        <w:t>---- Begin:</w:t>
      </w:r>
      <w:r>
        <w:rPr>
          <w:spacing w:val="-14"/>
          <w:sz w:val="18"/>
        </w:rPr>
        <w:t xml:space="preserve"> </w:t>
      </w:r>
      <w:r>
        <w:rPr>
          <w:sz w:val="18"/>
        </w:rPr>
        <w:t>VA-TBI-PT</w:t>
      </w:r>
      <w:r>
        <w:rPr>
          <w:spacing w:val="-7"/>
          <w:sz w:val="18"/>
        </w:rPr>
        <w:t xml:space="preserve"> </w:t>
      </w:r>
      <w:r>
        <w:rPr>
          <w:sz w:val="18"/>
        </w:rPr>
        <w:t>REFUSAL</w:t>
      </w:r>
      <w:r>
        <w:rPr>
          <w:sz w:val="18"/>
        </w:rPr>
        <w:tab/>
        <w:t>(FI(7)=RT(829))</w:t>
      </w:r>
      <w:r>
        <w:rPr>
          <w:spacing w:val="-3"/>
          <w:sz w:val="18"/>
        </w:rPr>
        <w:t xml:space="preserve"> </w:t>
      </w:r>
      <w:r>
        <w:rPr>
          <w:sz w:val="18"/>
        </w:rPr>
        <w:t>---------------------------</w:t>
      </w:r>
    </w:p>
    <w:p w14:paraId="5FC39DAE" w14:textId="77777777" w:rsidR="00772C6A" w:rsidRDefault="001C2E1C">
      <w:pPr>
        <w:ind w:left="1255" w:right="4961" w:firstLine="1187"/>
        <w:rPr>
          <w:sz w:val="18"/>
        </w:rPr>
      </w:pPr>
      <w:r>
        <w:rPr>
          <w:sz w:val="18"/>
        </w:rPr>
        <w:t>Finding Type: REMINDER TERM Use in Resolution Logic: OR</w:t>
      </w:r>
    </w:p>
    <w:p w14:paraId="6E8500B0" w14:textId="77777777" w:rsidR="00772C6A" w:rsidRDefault="001C2E1C">
      <w:pPr>
        <w:ind w:left="1687"/>
        <w:rPr>
          <w:sz w:val="18"/>
        </w:rPr>
      </w:pPr>
      <w:r>
        <w:rPr>
          <w:sz w:val="18"/>
        </w:rPr>
        <w:t>Beginning Date/Time: T-30D</w:t>
      </w:r>
    </w:p>
    <w:p w14:paraId="7F785007" w14:textId="77777777" w:rsidR="00772C6A" w:rsidRDefault="00772C6A">
      <w:pPr>
        <w:rPr>
          <w:sz w:val="18"/>
        </w:rPr>
      </w:pPr>
    </w:p>
    <w:p w14:paraId="45A3128E" w14:textId="77777777" w:rsidR="00772C6A" w:rsidRDefault="001C2E1C">
      <w:pPr>
        <w:ind w:left="3199"/>
        <w:rPr>
          <w:sz w:val="18"/>
        </w:rPr>
      </w:pPr>
      <w:r>
        <w:rPr>
          <w:sz w:val="18"/>
        </w:rPr>
        <w:t>Mapped Findings:</w:t>
      </w:r>
    </w:p>
    <w:p w14:paraId="1C0BAEB9" w14:textId="77777777" w:rsidR="00772C6A" w:rsidRDefault="001C2E1C">
      <w:pPr>
        <w:ind w:left="2443" w:right="3449" w:firstLine="323"/>
        <w:rPr>
          <w:sz w:val="18"/>
        </w:rPr>
      </w:pPr>
      <w:r>
        <w:rPr>
          <w:sz w:val="18"/>
        </w:rPr>
        <w:t>Mapped Finding Item: HF.TBI-PT REFUSAL Health Factor Category: TBI-SECTIONS</w:t>
      </w:r>
    </w:p>
    <w:p w14:paraId="073AC095" w14:textId="77777777" w:rsidR="00772C6A" w:rsidRDefault="00772C6A">
      <w:pPr>
        <w:spacing w:before="1"/>
        <w:rPr>
          <w:sz w:val="9"/>
        </w:rPr>
      </w:pPr>
    </w:p>
    <w:p w14:paraId="73FAD1A4" w14:textId="77777777" w:rsidR="00772C6A" w:rsidRDefault="00342C59">
      <w:pPr>
        <w:tabs>
          <w:tab w:val="left" w:pos="1255"/>
          <w:tab w:val="left" w:pos="8706"/>
        </w:tabs>
        <w:spacing w:before="100"/>
        <w:ind w:left="715"/>
        <w:rPr>
          <w:sz w:val="18"/>
        </w:rPr>
      </w:pPr>
      <w:r>
        <w:pict w14:anchorId="387C9EC4">
          <v:line id="_x0000_s1033" style="position:absolute;left:0;text-align:left;z-index:-252812288;mso-position-horizontal-relative:page" from="100.8pt,9.95pt" to="122.4pt,9.95pt" strokeweight=".18733mm">
            <v:stroke dashstyle="dash"/>
            <w10:wrap anchorx="page"/>
          </v:line>
        </w:pict>
      </w:r>
      <w:r>
        <w:pict w14:anchorId="1FE387F7">
          <v:line id="_x0000_s1032" style="position:absolute;left:0;text-align:left;z-index:-252811264;mso-position-horizontal-relative:page" from="251.95pt,9.95pt" to="500.35pt,9.95pt" strokeweight=".18733mm">
            <v:stroke dashstyle="dash"/>
            <w10:wrap anchorx="page"/>
          </v:line>
        </w:pict>
      </w:r>
      <w:r w:rsidR="001C2E1C">
        <w:rPr>
          <w:w w:val="99"/>
          <w:sz w:val="18"/>
        </w:rPr>
        <w:t xml:space="preserve"> </w:t>
      </w:r>
      <w:r w:rsidR="001C2E1C">
        <w:rPr>
          <w:sz w:val="18"/>
        </w:rPr>
        <w:tab/>
        <w:t>End: VA-TBI-PT</w:t>
      </w:r>
      <w:r w:rsidR="001C2E1C">
        <w:rPr>
          <w:spacing w:val="-20"/>
          <w:sz w:val="18"/>
        </w:rPr>
        <w:t xml:space="preserve"> </w:t>
      </w:r>
      <w:r w:rsidR="001C2E1C">
        <w:rPr>
          <w:sz w:val="18"/>
        </w:rPr>
        <w:t>REFUSAL</w:t>
      </w:r>
      <w:r w:rsidR="001C2E1C">
        <w:rPr>
          <w:spacing w:val="-1"/>
          <w:sz w:val="18"/>
        </w:rPr>
        <w:t xml:space="preserve"> </w:t>
      </w:r>
      <w:r w:rsidR="001C2E1C">
        <w:rPr>
          <w:w w:val="99"/>
          <w:sz w:val="18"/>
        </w:rPr>
        <w:t xml:space="preserve"> </w:t>
      </w:r>
      <w:r w:rsidR="001C2E1C">
        <w:rPr>
          <w:sz w:val="18"/>
        </w:rPr>
        <w:tab/>
      </w:r>
    </w:p>
    <w:p w14:paraId="784985A6" w14:textId="77777777" w:rsidR="00772C6A" w:rsidRDefault="00772C6A">
      <w:pPr>
        <w:spacing w:before="2"/>
        <w:rPr>
          <w:sz w:val="27"/>
        </w:rPr>
      </w:pPr>
    </w:p>
    <w:p w14:paraId="379921EC" w14:textId="77777777" w:rsidR="00772C6A" w:rsidRDefault="001C2E1C">
      <w:pPr>
        <w:tabs>
          <w:tab w:val="left" w:pos="5575"/>
        </w:tabs>
        <w:spacing w:before="100"/>
        <w:ind w:left="715"/>
        <w:rPr>
          <w:sz w:val="18"/>
        </w:rPr>
      </w:pPr>
      <w:r>
        <w:rPr>
          <w:sz w:val="18"/>
        </w:rPr>
        <w:t>---- Begin: VA-LAST SERVICE</w:t>
      </w:r>
      <w:r>
        <w:rPr>
          <w:spacing w:val="-26"/>
          <w:sz w:val="18"/>
        </w:rPr>
        <w:t xml:space="preserve"> </w:t>
      </w:r>
      <w:r>
        <w:rPr>
          <w:sz w:val="18"/>
        </w:rPr>
        <w:t>SEPARATION</w:t>
      </w:r>
      <w:r>
        <w:rPr>
          <w:spacing w:val="-7"/>
          <w:sz w:val="18"/>
        </w:rPr>
        <w:t xml:space="preserve"> </w:t>
      </w:r>
      <w:r>
        <w:rPr>
          <w:sz w:val="18"/>
        </w:rPr>
        <w:t>DATE</w:t>
      </w:r>
      <w:r>
        <w:rPr>
          <w:sz w:val="18"/>
        </w:rPr>
        <w:tab/>
        <w:t>(FI(8)=CF(27))</w:t>
      </w:r>
      <w:r>
        <w:rPr>
          <w:spacing w:val="-28"/>
          <w:sz w:val="18"/>
        </w:rPr>
        <w:t xml:space="preserve"> </w:t>
      </w:r>
      <w:r>
        <w:rPr>
          <w:sz w:val="18"/>
        </w:rPr>
        <w:t>--------------</w:t>
      </w:r>
    </w:p>
    <w:p w14:paraId="08B734E0" w14:textId="77777777" w:rsidR="00772C6A" w:rsidRDefault="001C2E1C">
      <w:pPr>
        <w:ind w:left="2443"/>
        <w:rPr>
          <w:sz w:val="18"/>
        </w:rPr>
      </w:pPr>
      <w:r>
        <w:rPr>
          <w:sz w:val="18"/>
        </w:rPr>
        <w:t>Finding Type: REMINDER COMPUTED FINDING</w:t>
      </w:r>
    </w:p>
    <w:p w14:paraId="77743C8E" w14:textId="77777777" w:rsidR="00772C6A" w:rsidRDefault="001C2E1C">
      <w:pPr>
        <w:ind w:left="715"/>
        <w:rPr>
          <w:sz w:val="18"/>
        </w:rPr>
      </w:pPr>
      <w:r>
        <w:rPr>
          <w:sz w:val="18"/>
        </w:rPr>
        <w:t>---- End: VA-LAST SERVICE SEPARATION DATE --------------------------------</w:t>
      </w:r>
    </w:p>
    <w:p w14:paraId="414402DB" w14:textId="77777777" w:rsidR="00772C6A" w:rsidRDefault="00772C6A">
      <w:pPr>
        <w:rPr>
          <w:sz w:val="20"/>
        </w:rPr>
      </w:pPr>
    </w:p>
    <w:p w14:paraId="692E5B5B" w14:textId="77777777" w:rsidR="00772C6A" w:rsidRDefault="00772C6A">
      <w:pPr>
        <w:rPr>
          <w:sz w:val="16"/>
        </w:rPr>
      </w:pPr>
    </w:p>
    <w:p w14:paraId="32739D0F" w14:textId="77777777" w:rsidR="00772C6A" w:rsidRDefault="001C2E1C">
      <w:pPr>
        <w:ind w:left="607"/>
        <w:rPr>
          <w:sz w:val="18"/>
        </w:rPr>
      </w:pPr>
      <w:r>
        <w:rPr>
          <w:sz w:val="18"/>
        </w:rPr>
        <w:t>Function Findings:</w:t>
      </w:r>
    </w:p>
    <w:p w14:paraId="185D0A9D" w14:textId="77777777" w:rsidR="00772C6A" w:rsidRDefault="00772C6A">
      <w:pPr>
        <w:spacing w:before="11"/>
        <w:rPr>
          <w:sz w:val="17"/>
        </w:rPr>
      </w:pPr>
    </w:p>
    <w:p w14:paraId="446CEB6C" w14:textId="77777777" w:rsidR="00772C6A" w:rsidRDefault="001C2E1C">
      <w:pPr>
        <w:ind w:left="715"/>
        <w:rPr>
          <w:sz w:val="18"/>
        </w:rPr>
      </w:pPr>
      <w:r>
        <w:rPr>
          <w:sz w:val="18"/>
        </w:rPr>
        <w:t>---- Begin: FF(1)---------------------------------------------------------</w:t>
      </w:r>
    </w:p>
    <w:p w14:paraId="21906587" w14:textId="77777777" w:rsidR="00772C6A" w:rsidRDefault="001C2E1C">
      <w:pPr>
        <w:ind w:left="1147" w:right="4961" w:firstLine="971"/>
        <w:rPr>
          <w:sz w:val="18"/>
        </w:rPr>
      </w:pPr>
      <w:r>
        <w:rPr>
          <w:sz w:val="18"/>
        </w:rPr>
        <w:t>Function String: MRD(4)&gt;MRD(1) Expanded Function String:</w:t>
      </w:r>
    </w:p>
    <w:p w14:paraId="3B93B6F9" w14:textId="77777777" w:rsidR="00772C6A" w:rsidRDefault="001C2E1C">
      <w:pPr>
        <w:ind w:left="1255"/>
        <w:rPr>
          <w:sz w:val="18"/>
        </w:rPr>
      </w:pPr>
      <w:r>
        <w:rPr>
          <w:sz w:val="18"/>
        </w:rPr>
        <w:t>MRD(VA-IRAQ/AFGHAN SERVICE NO)&gt;MRD(VA-IRAQ/AFGHAN PERIOD OF SERVICE)</w:t>
      </w:r>
    </w:p>
    <w:p w14:paraId="2CDF3A83" w14:textId="77777777" w:rsidR="00772C6A" w:rsidRDefault="001C2E1C">
      <w:pPr>
        <w:ind w:left="4063" w:right="1396" w:hanging="1836"/>
        <w:rPr>
          <w:sz w:val="18"/>
        </w:rPr>
      </w:pPr>
      <w:r>
        <w:rPr>
          <w:sz w:val="18"/>
        </w:rPr>
        <w:t>Not Found Text: The patient's most recent service separation date is more recent than their last screening</w:t>
      </w:r>
    </w:p>
    <w:p w14:paraId="0AD47515" w14:textId="77777777" w:rsidR="00772C6A" w:rsidRDefault="001C2E1C">
      <w:pPr>
        <w:ind w:left="4063" w:right="1396"/>
        <w:rPr>
          <w:sz w:val="18"/>
        </w:rPr>
      </w:pPr>
      <w:r>
        <w:rPr>
          <w:sz w:val="18"/>
        </w:rPr>
        <w:t>- if the patient was discharged after 9/11/01 then rescreening is needed after any new period of service.</w:t>
      </w:r>
    </w:p>
    <w:p w14:paraId="139C50AB" w14:textId="77777777" w:rsidR="00772C6A" w:rsidRDefault="00342C59">
      <w:pPr>
        <w:tabs>
          <w:tab w:val="left" w:pos="1255"/>
          <w:tab w:val="left" w:pos="8706"/>
        </w:tabs>
        <w:ind w:left="715"/>
        <w:rPr>
          <w:sz w:val="18"/>
        </w:rPr>
      </w:pPr>
      <w:r>
        <w:pict w14:anchorId="76E3E27F">
          <v:line id="_x0000_s1031" style="position:absolute;left:0;text-align:left;z-index:-252810240;mso-position-horizontal-relative:page" from="100.8pt,4.95pt" to="122.4pt,4.95pt" strokeweight=".18733mm">
            <v:stroke dashstyle="dash"/>
            <w10:wrap anchorx="page"/>
          </v:line>
        </w:pict>
      </w:r>
      <w:r>
        <w:pict w14:anchorId="1F752530">
          <v:line id="_x0000_s1030" style="position:absolute;left:0;text-align:left;z-index:-252809216;mso-position-horizontal-relative:page" from="187.2pt,4.95pt" to="500.35pt,4.95pt" strokeweight=".18733mm">
            <v:stroke dashstyle="dash"/>
            <w10:wrap anchorx="page"/>
          </v:line>
        </w:pict>
      </w:r>
      <w:r w:rsidR="001C2E1C">
        <w:rPr>
          <w:w w:val="99"/>
          <w:sz w:val="18"/>
        </w:rPr>
        <w:t xml:space="preserve"> </w:t>
      </w:r>
      <w:r w:rsidR="001C2E1C">
        <w:rPr>
          <w:sz w:val="18"/>
        </w:rPr>
        <w:tab/>
        <w:t>End:</w:t>
      </w:r>
      <w:r w:rsidR="001C2E1C">
        <w:rPr>
          <w:spacing w:val="-9"/>
          <w:sz w:val="18"/>
        </w:rPr>
        <w:t xml:space="preserve"> </w:t>
      </w:r>
      <w:r w:rsidR="001C2E1C">
        <w:rPr>
          <w:sz w:val="18"/>
        </w:rPr>
        <w:t>FF(1)</w:t>
      </w:r>
      <w:r w:rsidR="001C2E1C">
        <w:rPr>
          <w:spacing w:val="-1"/>
          <w:sz w:val="18"/>
        </w:rPr>
        <w:t xml:space="preserve"> </w:t>
      </w:r>
      <w:r w:rsidR="001C2E1C">
        <w:rPr>
          <w:w w:val="99"/>
          <w:sz w:val="18"/>
        </w:rPr>
        <w:t xml:space="preserve"> </w:t>
      </w:r>
      <w:r w:rsidR="001C2E1C">
        <w:rPr>
          <w:sz w:val="18"/>
        </w:rPr>
        <w:tab/>
      </w:r>
    </w:p>
    <w:p w14:paraId="6ECF5FC6" w14:textId="77777777" w:rsidR="00772C6A" w:rsidRDefault="00772C6A">
      <w:pPr>
        <w:spacing w:before="2"/>
        <w:rPr>
          <w:sz w:val="27"/>
        </w:rPr>
      </w:pPr>
    </w:p>
    <w:p w14:paraId="249A1CDA" w14:textId="77777777" w:rsidR="00772C6A" w:rsidRDefault="001C2E1C">
      <w:pPr>
        <w:spacing w:before="100" w:line="203" w:lineRule="exact"/>
        <w:ind w:left="715"/>
        <w:rPr>
          <w:sz w:val="18"/>
        </w:rPr>
      </w:pPr>
      <w:r>
        <w:rPr>
          <w:sz w:val="18"/>
        </w:rPr>
        <w:t>---- Begin: FF(2)---------------------------------------------------------</w:t>
      </w:r>
    </w:p>
    <w:p w14:paraId="47519CA7" w14:textId="77777777" w:rsidR="00772C6A" w:rsidRDefault="001C2E1C">
      <w:pPr>
        <w:ind w:left="1147" w:right="4961" w:firstLine="971"/>
        <w:rPr>
          <w:sz w:val="18"/>
        </w:rPr>
      </w:pPr>
      <w:r>
        <w:rPr>
          <w:sz w:val="18"/>
        </w:rPr>
        <w:t>Function String: MRD(3)&gt;MRD(1) Expanded Function String:</w:t>
      </w:r>
    </w:p>
    <w:p w14:paraId="20F39B1F" w14:textId="77777777" w:rsidR="00772C6A" w:rsidRDefault="001C2E1C">
      <w:pPr>
        <w:ind w:left="1255" w:right="2819"/>
        <w:rPr>
          <w:sz w:val="18"/>
        </w:rPr>
      </w:pPr>
      <w:r>
        <w:rPr>
          <w:sz w:val="18"/>
        </w:rPr>
        <w:t>MRD(VA-TBI SCREENING COMPLETED SCREENING RESOLUTIONS)&gt;MRD( VA-IRAQ/AFGHAN PERIOD OF SERVICE)</w:t>
      </w:r>
    </w:p>
    <w:p w14:paraId="3C92AFAE" w14:textId="77777777" w:rsidR="00772C6A" w:rsidRDefault="00342C59">
      <w:pPr>
        <w:tabs>
          <w:tab w:val="left" w:pos="1255"/>
          <w:tab w:val="left" w:pos="8706"/>
        </w:tabs>
        <w:ind w:left="715"/>
        <w:rPr>
          <w:sz w:val="18"/>
        </w:rPr>
      </w:pPr>
      <w:r>
        <w:pict w14:anchorId="6C20706F">
          <v:line id="_x0000_s1029" style="position:absolute;left:0;text-align:left;z-index:-252808192;mso-position-horizontal-relative:page" from="100.8pt,4.95pt" to="122.4pt,4.95pt" strokeweight=".18733mm">
            <v:stroke dashstyle="dash"/>
            <w10:wrap anchorx="page"/>
          </v:line>
        </w:pict>
      </w:r>
      <w:r>
        <w:pict w14:anchorId="338655E6">
          <v:line id="_x0000_s1028" style="position:absolute;left:0;text-align:left;z-index:-252807168;mso-position-horizontal-relative:page" from="187.2pt,4.95pt" to="500.35pt,4.95pt" strokeweight=".18733mm">
            <v:stroke dashstyle="dash"/>
            <w10:wrap anchorx="page"/>
          </v:line>
        </w:pict>
      </w:r>
      <w:r w:rsidR="001C2E1C">
        <w:rPr>
          <w:w w:val="99"/>
          <w:sz w:val="18"/>
        </w:rPr>
        <w:t xml:space="preserve"> </w:t>
      </w:r>
      <w:r w:rsidR="001C2E1C">
        <w:rPr>
          <w:sz w:val="18"/>
        </w:rPr>
        <w:tab/>
        <w:t>End:</w:t>
      </w:r>
      <w:r w:rsidR="001C2E1C">
        <w:rPr>
          <w:spacing w:val="-9"/>
          <w:sz w:val="18"/>
        </w:rPr>
        <w:t xml:space="preserve"> </w:t>
      </w:r>
      <w:r w:rsidR="001C2E1C">
        <w:rPr>
          <w:sz w:val="18"/>
        </w:rPr>
        <w:t>FF(2)</w:t>
      </w:r>
      <w:r w:rsidR="001C2E1C">
        <w:rPr>
          <w:spacing w:val="-1"/>
          <w:sz w:val="18"/>
        </w:rPr>
        <w:t xml:space="preserve"> </w:t>
      </w:r>
      <w:r w:rsidR="001C2E1C">
        <w:rPr>
          <w:w w:val="99"/>
          <w:sz w:val="18"/>
        </w:rPr>
        <w:t xml:space="preserve"> </w:t>
      </w:r>
      <w:r w:rsidR="001C2E1C">
        <w:rPr>
          <w:sz w:val="18"/>
        </w:rPr>
        <w:tab/>
      </w:r>
    </w:p>
    <w:p w14:paraId="626A819F" w14:textId="77777777" w:rsidR="00772C6A" w:rsidRDefault="00772C6A">
      <w:pPr>
        <w:rPr>
          <w:sz w:val="18"/>
        </w:rPr>
        <w:sectPr w:rsidR="00772C6A">
          <w:pgSz w:w="12240" w:h="15840"/>
          <w:pgMar w:top="1500" w:right="600" w:bottom="1140" w:left="1300" w:header="0" w:footer="952" w:gutter="0"/>
          <w:cols w:space="720"/>
        </w:sectPr>
      </w:pPr>
    </w:p>
    <w:p w14:paraId="2AFBA1AE" w14:textId="77777777" w:rsidR="00772C6A" w:rsidRDefault="00772C6A">
      <w:pPr>
        <w:spacing w:before="2"/>
      </w:pPr>
    </w:p>
    <w:p w14:paraId="12765FCA" w14:textId="77777777" w:rsidR="00772C6A" w:rsidRDefault="001C2E1C">
      <w:pPr>
        <w:spacing w:before="100"/>
        <w:ind w:left="715"/>
        <w:rPr>
          <w:sz w:val="18"/>
        </w:rPr>
      </w:pPr>
      <w:r>
        <w:rPr>
          <w:sz w:val="18"/>
        </w:rPr>
        <w:t>---- Begin: FF(3)---------------------------------------------------------</w:t>
      </w:r>
    </w:p>
    <w:p w14:paraId="6245781C" w14:textId="77777777" w:rsidR="00772C6A" w:rsidRDefault="001C2E1C">
      <w:pPr>
        <w:ind w:left="1147" w:right="4745" w:firstLine="971"/>
        <w:rPr>
          <w:sz w:val="18"/>
        </w:rPr>
      </w:pPr>
      <w:r>
        <w:rPr>
          <w:sz w:val="18"/>
        </w:rPr>
        <w:t>Function String: MRD(1)&gt;MRD(4,5) Expanded Function String:</w:t>
      </w:r>
    </w:p>
    <w:p w14:paraId="1E1DBF10" w14:textId="77777777" w:rsidR="00772C6A" w:rsidRDefault="001C2E1C">
      <w:pPr>
        <w:ind w:left="1255" w:right="1739"/>
        <w:rPr>
          <w:sz w:val="18"/>
        </w:rPr>
      </w:pPr>
      <w:r>
        <w:rPr>
          <w:sz w:val="18"/>
        </w:rPr>
        <w:t>MRD(VA-IRAQ/AFGHAN PERIOD OF SERVICE)&gt;MRD(VA-IRAQ/AFGHAN SERVICE</w:t>
      </w:r>
      <w:r>
        <w:rPr>
          <w:spacing w:val="-58"/>
          <w:sz w:val="18"/>
        </w:rPr>
        <w:t xml:space="preserve"> </w:t>
      </w:r>
      <w:r>
        <w:rPr>
          <w:sz w:val="18"/>
        </w:rPr>
        <w:t>NO, VA-IRAQ/AFGHAN SERVICE)</w:t>
      </w:r>
    </w:p>
    <w:p w14:paraId="76378A12" w14:textId="77777777" w:rsidR="00772C6A" w:rsidRDefault="001C2E1C">
      <w:pPr>
        <w:ind w:left="4063" w:right="1396" w:hanging="1404"/>
        <w:rPr>
          <w:sz w:val="18"/>
        </w:rPr>
      </w:pPr>
      <w:r>
        <w:rPr>
          <w:sz w:val="18"/>
        </w:rPr>
        <w:t>Found Text: The patient's most recent service separation date is more recent than their last screening</w:t>
      </w:r>
    </w:p>
    <w:p w14:paraId="4BB8DCC2" w14:textId="77777777" w:rsidR="00772C6A" w:rsidRDefault="001C2E1C">
      <w:pPr>
        <w:ind w:left="4063" w:right="1396"/>
        <w:rPr>
          <w:sz w:val="18"/>
        </w:rPr>
      </w:pPr>
      <w:r>
        <w:rPr>
          <w:sz w:val="18"/>
        </w:rPr>
        <w:t>- if the patient was discharged after 9/11/01 then rescreening is needed after any new period of service.</w:t>
      </w:r>
    </w:p>
    <w:p w14:paraId="0DF9E103" w14:textId="77777777" w:rsidR="00772C6A" w:rsidRDefault="00342C59">
      <w:pPr>
        <w:tabs>
          <w:tab w:val="left" w:pos="1255"/>
          <w:tab w:val="left" w:pos="8706"/>
        </w:tabs>
        <w:ind w:left="715"/>
        <w:rPr>
          <w:sz w:val="18"/>
        </w:rPr>
      </w:pPr>
      <w:r>
        <w:pict w14:anchorId="439A30E5">
          <v:line id="_x0000_s1027" style="position:absolute;left:0;text-align:left;z-index:-252806144;mso-position-horizontal-relative:page" from="100.8pt,4.95pt" to="122.4pt,4.95pt" strokeweight=".18733mm">
            <v:stroke dashstyle="dash"/>
            <w10:wrap anchorx="page"/>
          </v:line>
        </w:pict>
      </w:r>
      <w:r>
        <w:pict w14:anchorId="0D52A0F4">
          <v:line id="_x0000_s1026" style="position:absolute;left:0;text-align:left;z-index:-252805120;mso-position-horizontal-relative:page" from="187.2pt,4.95pt" to="500.35pt,4.95pt" strokeweight=".18733mm">
            <v:stroke dashstyle="dash"/>
            <w10:wrap anchorx="page"/>
          </v:line>
        </w:pict>
      </w:r>
      <w:r w:rsidR="001C2E1C">
        <w:rPr>
          <w:w w:val="99"/>
          <w:sz w:val="18"/>
        </w:rPr>
        <w:t xml:space="preserve"> </w:t>
      </w:r>
      <w:r w:rsidR="001C2E1C">
        <w:rPr>
          <w:sz w:val="18"/>
        </w:rPr>
        <w:tab/>
        <w:t>End:</w:t>
      </w:r>
      <w:r w:rsidR="001C2E1C">
        <w:rPr>
          <w:spacing w:val="-9"/>
          <w:sz w:val="18"/>
        </w:rPr>
        <w:t xml:space="preserve"> </w:t>
      </w:r>
      <w:r w:rsidR="001C2E1C">
        <w:rPr>
          <w:sz w:val="18"/>
        </w:rPr>
        <w:t>FF(3)</w:t>
      </w:r>
      <w:r w:rsidR="001C2E1C">
        <w:rPr>
          <w:spacing w:val="-1"/>
          <w:sz w:val="18"/>
        </w:rPr>
        <w:t xml:space="preserve"> </w:t>
      </w:r>
      <w:r w:rsidR="001C2E1C">
        <w:rPr>
          <w:w w:val="99"/>
          <w:sz w:val="18"/>
        </w:rPr>
        <w:t xml:space="preserve"> </w:t>
      </w:r>
      <w:r w:rsidR="001C2E1C">
        <w:rPr>
          <w:sz w:val="18"/>
        </w:rPr>
        <w:tab/>
      </w:r>
    </w:p>
    <w:p w14:paraId="4639DE19" w14:textId="77777777" w:rsidR="00772C6A" w:rsidRDefault="00772C6A">
      <w:pPr>
        <w:spacing w:before="1"/>
        <w:rPr>
          <w:sz w:val="27"/>
        </w:rPr>
      </w:pPr>
    </w:p>
    <w:p w14:paraId="350A2CCA" w14:textId="77777777" w:rsidR="00772C6A" w:rsidRDefault="001C2E1C">
      <w:pPr>
        <w:spacing w:before="100"/>
        <w:ind w:left="500"/>
        <w:rPr>
          <w:sz w:val="18"/>
        </w:rPr>
      </w:pPr>
      <w:r>
        <w:rPr>
          <w:sz w:val="18"/>
        </w:rPr>
        <w:t>General Patient Cohort Found Text:</w:t>
      </w:r>
    </w:p>
    <w:p w14:paraId="626514B4" w14:textId="77777777" w:rsidR="00772C6A" w:rsidRDefault="001C2E1C">
      <w:pPr>
        <w:ind w:left="931" w:right="1482"/>
        <w:rPr>
          <w:sz w:val="18"/>
        </w:rPr>
      </w:pPr>
      <w:r>
        <w:rPr>
          <w:sz w:val="18"/>
        </w:rPr>
        <w:t>Patients who served in combat in either Iraq (Operation Iraqi Freedom)</w:t>
      </w:r>
      <w:r>
        <w:rPr>
          <w:spacing w:val="-61"/>
          <w:sz w:val="18"/>
        </w:rPr>
        <w:t xml:space="preserve"> </w:t>
      </w:r>
      <w:r>
        <w:rPr>
          <w:sz w:val="18"/>
        </w:rPr>
        <w:t>or in Afghanistan (Operation Enduring Freedom) should be screened for Traumatic Brain Injury.</w:t>
      </w:r>
    </w:p>
    <w:p w14:paraId="5AD816A1" w14:textId="77777777" w:rsidR="00772C6A" w:rsidRDefault="00772C6A">
      <w:pPr>
        <w:spacing w:before="11"/>
        <w:rPr>
          <w:sz w:val="17"/>
        </w:rPr>
      </w:pPr>
    </w:p>
    <w:p w14:paraId="2EE90524" w14:textId="77777777" w:rsidR="00772C6A" w:rsidRDefault="001C2E1C">
      <w:pPr>
        <w:ind w:left="500"/>
        <w:rPr>
          <w:sz w:val="18"/>
        </w:rPr>
      </w:pPr>
      <w:r>
        <w:rPr>
          <w:sz w:val="18"/>
        </w:rPr>
        <w:t>General Patient Cohort Not Found Text:</w:t>
      </w:r>
    </w:p>
    <w:p w14:paraId="3C770A13" w14:textId="77777777" w:rsidR="00772C6A" w:rsidRDefault="00772C6A">
      <w:pPr>
        <w:rPr>
          <w:sz w:val="18"/>
        </w:rPr>
      </w:pPr>
    </w:p>
    <w:p w14:paraId="3DCA4621" w14:textId="77777777" w:rsidR="00772C6A" w:rsidRDefault="001C2E1C">
      <w:pPr>
        <w:ind w:left="931" w:right="1482"/>
        <w:rPr>
          <w:sz w:val="18"/>
        </w:rPr>
      </w:pPr>
      <w:r>
        <w:rPr>
          <w:sz w:val="18"/>
        </w:rPr>
        <w:t>Patients who were discharged from the service prior to 9/11/01 or who</w:t>
      </w:r>
      <w:r>
        <w:rPr>
          <w:spacing w:val="-60"/>
          <w:sz w:val="18"/>
        </w:rPr>
        <w:t xml:space="preserve"> </w:t>
      </w:r>
      <w:r>
        <w:rPr>
          <w:sz w:val="18"/>
        </w:rPr>
        <w:t>did NOT serve in OEF or OIF do NOT need to be screened for TBI.</w:t>
      </w:r>
    </w:p>
    <w:p w14:paraId="13F147EB" w14:textId="77777777" w:rsidR="00772C6A" w:rsidRDefault="00772C6A">
      <w:pPr>
        <w:rPr>
          <w:sz w:val="18"/>
        </w:rPr>
      </w:pPr>
    </w:p>
    <w:p w14:paraId="2A60B360" w14:textId="77777777" w:rsidR="00772C6A" w:rsidRDefault="001C2E1C">
      <w:pPr>
        <w:ind w:left="607" w:hanging="108"/>
        <w:rPr>
          <w:sz w:val="18"/>
        </w:rPr>
      </w:pPr>
      <w:r>
        <w:rPr>
          <w:sz w:val="18"/>
        </w:rPr>
        <w:t>Default PATIENT COHORT LOGIC to see if the Reminder applies to a</w:t>
      </w:r>
      <w:r>
        <w:rPr>
          <w:spacing w:val="-60"/>
          <w:sz w:val="18"/>
        </w:rPr>
        <w:t xml:space="preserve"> </w:t>
      </w:r>
      <w:r>
        <w:rPr>
          <w:sz w:val="18"/>
        </w:rPr>
        <w:t>patient: (SEX)&amp;(AGE)&amp;FI(1)!FI(2)</w:t>
      </w:r>
    </w:p>
    <w:p w14:paraId="5ACE3BC5" w14:textId="77777777" w:rsidR="00772C6A" w:rsidRDefault="00772C6A">
      <w:pPr>
        <w:rPr>
          <w:sz w:val="18"/>
        </w:rPr>
      </w:pPr>
    </w:p>
    <w:p w14:paraId="34D7E2DD" w14:textId="77777777" w:rsidR="00772C6A" w:rsidRDefault="001C2E1C">
      <w:pPr>
        <w:ind w:left="500"/>
        <w:rPr>
          <w:sz w:val="18"/>
        </w:rPr>
      </w:pPr>
      <w:r>
        <w:rPr>
          <w:sz w:val="18"/>
        </w:rPr>
        <w:t>Expanded Patient Cohort Logic:</w:t>
      </w:r>
    </w:p>
    <w:p w14:paraId="5926FA25" w14:textId="77777777" w:rsidR="00772C6A" w:rsidRDefault="001C2E1C">
      <w:pPr>
        <w:ind w:left="607"/>
        <w:rPr>
          <w:sz w:val="18"/>
        </w:rPr>
      </w:pPr>
      <w:r>
        <w:rPr>
          <w:sz w:val="18"/>
        </w:rPr>
        <w:t>(SEX)&amp;(AGE)&amp;FI(VA-IRAQ/AFGHAN PERIOD OF SERVICE)!FI(VA-ACTIVE DUTY)</w:t>
      </w:r>
    </w:p>
    <w:p w14:paraId="475750AE" w14:textId="77777777" w:rsidR="00772C6A" w:rsidRDefault="00772C6A">
      <w:pPr>
        <w:rPr>
          <w:sz w:val="18"/>
        </w:rPr>
      </w:pPr>
    </w:p>
    <w:p w14:paraId="7BBF0AFC" w14:textId="77777777" w:rsidR="00772C6A" w:rsidRDefault="001C2E1C">
      <w:pPr>
        <w:ind w:left="607" w:hanging="108"/>
        <w:rPr>
          <w:sz w:val="18"/>
        </w:rPr>
      </w:pPr>
      <w:r>
        <w:rPr>
          <w:sz w:val="18"/>
        </w:rPr>
        <w:t>Customized RESOLUTION LOGIC defines findings that resolve the</w:t>
      </w:r>
      <w:r>
        <w:rPr>
          <w:spacing w:val="-61"/>
          <w:sz w:val="18"/>
        </w:rPr>
        <w:t xml:space="preserve"> </w:t>
      </w:r>
      <w:r>
        <w:rPr>
          <w:sz w:val="18"/>
        </w:rPr>
        <w:t>Reminder: (FI(4)&amp;FF(1))!(FI(5)&amp;FF(2))!FI(6)!FI(7)</w:t>
      </w:r>
    </w:p>
    <w:p w14:paraId="6B155556" w14:textId="77777777" w:rsidR="00772C6A" w:rsidRDefault="00772C6A">
      <w:pPr>
        <w:spacing w:before="10"/>
        <w:rPr>
          <w:sz w:val="17"/>
        </w:rPr>
      </w:pPr>
    </w:p>
    <w:p w14:paraId="2C77C4BF" w14:textId="77777777" w:rsidR="00772C6A" w:rsidRDefault="001C2E1C">
      <w:pPr>
        <w:spacing w:before="1"/>
        <w:ind w:left="500"/>
        <w:rPr>
          <w:sz w:val="18"/>
        </w:rPr>
      </w:pPr>
      <w:r>
        <w:rPr>
          <w:sz w:val="18"/>
        </w:rPr>
        <w:t>Expanded Resolution Logic:</w:t>
      </w:r>
    </w:p>
    <w:p w14:paraId="09C39AA6" w14:textId="77777777" w:rsidR="00772C6A" w:rsidRDefault="001C2E1C">
      <w:pPr>
        <w:ind w:left="607" w:right="2603"/>
        <w:rPr>
          <w:sz w:val="18"/>
        </w:rPr>
      </w:pPr>
      <w:r>
        <w:rPr>
          <w:sz w:val="18"/>
        </w:rPr>
        <w:t>(FI(VA-IRAQ/AFGHAN SERVICE NO)&amp;FF(1))!(FI(VA-IRAQ/AFGHAN</w:t>
      </w:r>
      <w:r>
        <w:rPr>
          <w:spacing w:val="-54"/>
          <w:sz w:val="18"/>
        </w:rPr>
        <w:t xml:space="preserve"> </w:t>
      </w:r>
      <w:r>
        <w:rPr>
          <w:sz w:val="18"/>
        </w:rPr>
        <w:t>SERVICE)&amp; FF(2))!FI(VA-TBI-PREVIOUS TBI DX)!FI(VA-TBI-PT REFUSAL)</w:t>
      </w:r>
    </w:p>
    <w:p w14:paraId="30107BD1" w14:textId="77777777" w:rsidR="00772C6A" w:rsidRDefault="00772C6A">
      <w:pPr>
        <w:rPr>
          <w:sz w:val="20"/>
        </w:rPr>
      </w:pPr>
    </w:p>
    <w:p w14:paraId="036ACC88" w14:textId="77777777" w:rsidR="00772C6A" w:rsidRDefault="00772C6A">
      <w:pPr>
        <w:rPr>
          <w:sz w:val="16"/>
        </w:rPr>
      </w:pPr>
    </w:p>
    <w:p w14:paraId="33353B73" w14:textId="77777777" w:rsidR="00772C6A" w:rsidRDefault="001C2E1C">
      <w:pPr>
        <w:ind w:left="500"/>
        <w:rPr>
          <w:sz w:val="18"/>
        </w:rPr>
      </w:pPr>
      <w:r>
        <w:rPr>
          <w:sz w:val="18"/>
        </w:rPr>
        <w:t>Web Sites:</w:t>
      </w:r>
    </w:p>
    <w:p w14:paraId="1C366D8A" w14:textId="77777777" w:rsidR="00772C6A" w:rsidRDefault="00772C6A">
      <w:pPr>
        <w:rPr>
          <w:sz w:val="18"/>
        </w:rPr>
        <w:sectPr w:rsidR="00772C6A">
          <w:pgSz w:w="12240" w:h="15840"/>
          <w:pgMar w:top="1500" w:right="600" w:bottom="1180" w:left="1300" w:header="0" w:footer="999" w:gutter="0"/>
          <w:cols w:space="720"/>
        </w:sectPr>
      </w:pPr>
    </w:p>
    <w:p w14:paraId="6F151AE6" w14:textId="77777777" w:rsidR="00772C6A" w:rsidRDefault="001C2E1C">
      <w:pPr>
        <w:pStyle w:val="Heading4"/>
        <w:spacing w:before="78"/>
        <w:rPr>
          <w:rFonts w:ascii="Arial"/>
        </w:rPr>
      </w:pPr>
      <w:bookmarkStart w:id="35" w:name="Appendix_B:_Reminder_Dialog_Screen_Shots"/>
      <w:bookmarkStart w:id="36" w:name="_bookmark11"/>
      <w:bookmarkEnd w:id="35"/>
      <w:bookmarkEnd w:id="36"/>
      <w:r>
        <w:rPr>
          <w:rFonts w:ascii="Arial"/>
        </w:rPr>
        <w:lastRenderedPageBreak/>
        <w:t>Appendix B: Reminder Dialog Screen Shots</w:t>
      </w:r>
    </w:p>
    <w:p w14:paraId="17B5EC9B" w14:textId="77777777" w:rsidR="00772C6A" w:rsidRDefault="00772C6A">
      <w:pPr>
        <w:pStyle w:val="BodyText"/>
        <w:spacing w:before="10"/>
        <w:rPr>
          <w:rFonts w:ascii="Arial"/>
          <w:b/>
          <w:sz w:val="23"/>
        </w:rPr>
      </w:pPr>
    </w:p>
    <w:p w14:paraId="3942C44F" w14:textId="77777777" w:rsidR="00772C6A" w:rsidRDefault="001C2E1C">
      <w:pPr>
        <w:pStyle w:val="BodyText"/>
        <w:ind w:left="500" w:right="857"/>
      </w:pPr>
      <w:r>
        <w:t xml:space="preserve">For more detailed information about use of this TBI Screening reminder, please review the PowerPoint at: </w:t>
      </w:r>
      <w:hyperlink r:id="rId16">
        <w:r>
          <w:rPr>
            <w:color w:val="0000FF"/>
            <w:u w:val="single" w:color="0000FF"/>
          </w:rPr>
          <w:t>http://vista.med.va.gov/reminders/TBI%20SCREENING%20REMINDER%20PPT%203-14-</w:t>
        </w:r>
      </w:hyperlink>
      <w:r>
        <w:rPr>
          <w:color w:val="0000FF"/>
        </w:rPr>
        <w:t xml:space="preserve"> </w:t>
      </w:r>
      <w:hyperlink r:id="rId17">
        <w:r>
          <w:rPr>
            <w:color w:val="0000FF"/>
            <w:u w:val="single" w:color="0000FF"/>
          </w:rPr>
          <w:t>07.ppt</w:t>
        </w:r>
      </w:hyperlink>
    </w:p>
    <w:p w14:paraId="5171E7E9" w14:textId="77777777" w:rsidR="00772C6A" w:rsidRDefault="00772C6A">
      <w:pPr>
        <w:pStyle w:val="BodyText"/>
        <w:rPr>
          <w:sz w:val="20"/>
        </w:rPr>
      </w:pPr>
    </w:p>
    <w:p w14:paraId="19DAADFD" w14:textId="77777777" w:rsidR="00772C6A" w:rsidRDefault="001C2E1C">
      <w:pPr>
        <w:pStyle w:val="BodyText"/>
        <w:spacing w:before="6"/>
        <w:rPr>
          <w:sz w:val="22"/>
        </w:rPr>
      </w:pPr>
      <w:r>
        <w:rPr>
          <w:noProof/>
        </w:rPr>
        <w:drawing>
          <wp:anchor distT="0" distB="0" distL="0" distR="0" simplePos="0" relativeHeight="47" behindDoc="0" locked="0" layoutInCell="1" allowOverlap="1" wp14:anchorId="35F5695D" wp14:editId="22D7DB85">
            <wp:simplePos x="0" y="0"/>
            <wp:positionH relativeFrom="page">
              <wp:posOffset>1143000</wp:posOffset>
            </wp:positionH>
            <wp:positionV relativeFrom="paragraph">
              <wp:posOffset>189267</wp:posOffset>
            </wp:positionV>
            <wp:extent cx="5470720" cy="507577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5470720" cy="5075777"/>
                    </a:xfrm>
                    <a:prstGeom prst="rect">
                      <a:avLst/>
                    </a:prstGeom>
                  </pic:spPr>
                </pic:pic>
              </a:graphicData>
            </a:graphic>
          </wp:anchor>
        </w:drawing>
      </w:r>
    </w:p>
    <w:p w14:paraId="75517C4D" w14:textId="77777777" w:rsidR="00772C6A" w:rsidRDefault="00772C6A">
      <w:pPr>
        <w:sectPr w:rsidR="00772C6A">
          <w:pgSz w:w="12240" w:h="15840"/>
          <w:pgMar w:top="1360" w:right="600" w:bottom="1140" w:left="1300" w:header="0" w:footer="952" w:gutter="0"/>
          <w:cols w:space="720"/>
        </w:sectPr>
      </w:pPr>
    </w:p>
    <w:p w14:paraId="521A9B6B" w14:textId="77777777" w:rsidR="00772C6A" w:rsidRDefault="001C2E1C">
      <w:pPr>
        <w:pStyle w:val="BodyText"/>
        <w:ind w:left="500"/>
        <w:rPr>
          <w:sz w:val="20"/>
        </w:rPr>
      </w:pPr>
      <w:r>
        <w:rPr>
          <w:noProof/>
          <w:sz w:val="20"/>
        </w:rPr>
        <w:lastRenderedPageBreak/>
        <w:drawing>
          <wp:inline distT="0" distB="0" distL="0" distR="0" wp14:anchorId="4E0D42C6" wp14:editId="6DC78E61">
            <wp:extent cx="5470720" cy="507577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5470720" cy="5075777"/>
                    </a:xfrm>
                    <a:prstGeom prst="rect">
                      <a:avLst/>
                    </a:prstGeom>
                  </pic:spPr>
                </pic:pic>
              </a:graphicData>
            </a:graphic>
          </wp:inline>
        </w:drawing>
      </w:r>
    </w:p>
    <w:p w14:paraId="61C9450A" w14:textId="77777777" w:rsidR="00772C6A" w:rsidRDefault="00772C6A">
      <w:pPr>
        <w:rPr>
          <w:sz w:val="20"/>
        </w:rPr>
        <w:sectPr w:rsidR="00772C6A">
          <w:pgSz w:w="12240" w:h="15840"/>
          <w:pgMar w:top="1440" w:right="600" w:bottom="1160" w:left="1300" w:header="0" w:footer="999" w:gutter="0"/>
          <w:cols w:space="720"/>
        </w:sectPr>
      </w:pPr>
    </w:p>
    <w:p w14:paraId="016A836D" w14:textId="77777777" w:rsidR="00772C6A" w:rsidRDefault="001C2E1C">
      <w:pPr>
        <w:pStyle w:val="BodyText"/>
        <w:ind w:left="500"/>
        <w:rPr>
          <w:sz w:val="20"/>
        </w:rPr>
      </w:pPr>
      <w:r>
        <w:rPr>
          <w:noProof/>
          <w:sz w:val="20"/>
        </w:rPr>
        <w:lastRenderedPageBreak/>
        <w:drawing>
          <wp:inline distT="0" distB="0" distL="0" distR="0" wp14:anchorId="1BAE0106" wp14:editId="7D69F84D">
            <wp:extent cx="5470720" cy="507577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5470720" cy="5075777"/>
                    </a:xfrm>
                    <a:prstGeom prst="rect">
                      <a:avLst/>
                    </a:prstGeom>
                  </pic:spPr>
                </pic:pic>
              </a:graphicData>
            </a:graphic>
          </wp:inline>
        </w:drawing>
      </w:r>
    </w:p>
    <w:p w14:paraId="6E40AA90" w14:textId="77777777" w:rsidR="00772C6A" w:rsidRDefault="00772C6A">
      <w:pPr>
        <w:rPr>
          <w:sz w:val="20"/>
        </w:rPr>
        <w:sectPr w:rsidR="00772C6A">
          <w:pgSz w:w="12240" w:h="15840"/>
          <w:pgMar w:top="1440" w:right="600" w:bottom="1100" w:left="1300" w:header="0" w:footer="952" w:gutter="0"/>
          <w:cols w:space="720"/>
        </w:sectPr>
      </w:pPr>
    </w:p>
    <w:p w14:paraId="41DC3878" w14:textId="77777777" w:rsidR="00772C6A" w:rsidRDefault="001C2E1C">
      <w:pPr>
        <w:pStyle w:val="BodyText"/>
        <w:ind w:left="500"/>
        <w:rPr>
          <w:sz w:val="20"/>
        </w:rPr>
      </w:pPr>
      <w:r>
        <w:rPr>
          <w:noProof/>
          <w:sz w:val="20"/>
        </w:rPr>
        <w:lastRenderedPageBreak/>
        <w:drawing>
          <wp:inline distT="0" distB="0" distL="0" distR="0" wp14:anchorId="656799DB" wp14:editId="52865860">
            <wp:extent cx="5470720" cy="5075777"/>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1" cstate="print"/>
                    <a:stretch>
                      <a:fillRect/>
                    </a:stretch>
                  </pic:blipFill>
                  <pic:spPr>
                    <a:xfrm>
                      <a:off x="0" y="0"/>
                      <a:ext cx="5470720" cy="5075777"/>
                    </a:xfrm>
                    <a:prstGeom prst="rect">
                      <a:avLst/>
                    </a:prstGeom>
                  </pic:spPr>
                </pic:pic>
              </a:graphicData>
            </a:graphic>
          </wp:inline>
        </w:drawing>
      </w:r>
    </w:p>
    <w:p w14:paraId="386F3706" w14:textId="77777777" w:rsidR="00772C6A" w:rsidRDefault="00772C6A">
      <w:pPr>
        <w:rPr>
          <w:sz w:val="20"/>
        </w:rPr>
        <w:sectPr w:rsidR="00772C6A">
          <w:pgSz w:w="12240" w:h="15840"/>
          <w:pgMar w:top="1440" w:right="600" w:bottom="1160" w:left="1300" w:header="0" w:footer="999" w:gutter="0"/>
          <w:cols w:space="720"/>
        </w:sectPr>
      </w:pPr>
    </w:p>
    <w:p w14:paraId="1D9EBC72" w14:textId="77777777" w:rsidR="00772C6A" w:rsidRDefault="001C2E1C">
      <w:pPr>
        <w:pStyle w:val="BodyText"/>
        <w:ind w:left="500"/>
        <w:rPr>
          <w:sz w:val="20"/>
        </w:rPr>
      </w:pPr>
      <w:r>
        <w:rPr>
          <w:noProof/>
          <w:sz w:val="20"/>
        </w:rPr>
        <w:lastRenderedPageBreak/>
        <w:drawing>
          <wp:inline distT="0" distB="0" distL="0" distR="0" wp14:anchorId="06F93159" wp14:editId="20E6C7F9">
            <wp:extent cx="5470720" cy="507577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5470720" cy="5075777"/>
                    </a:xfrm>
                    <a:prstGeom prst="rect">
                      <a:avLst/>
                    </a:prstGeom>
                  </pic:spPr>
                </pic:pic>
              </a:graphicData>
            </a:graphic>
          </wp:inline>
        </w:drawing>
      </w:r>
    </w:p>
    <w:p w14:paraId="6DB01E07" w14:textId="77777777" w:rsidR="00772C6A" w:rsidRDefault="00772C6A">
      <w:pPr>
        <w:rPr>
          <w:sz w:val="20"/>
        </w:rPr>
        <w:sectPr w:rsidR="00772C6A">
          <w:pgSz w:w="12240" w:h="15840"/>
          <w:pgMar w:top="1440" w:right="600" w:bottom="1100" w:left="1300" w:header="0" w:footer="952" w:gutter="0"/>
          <w:cols w:space="720"/>
        </w:sectPr>
      </w:pPr>
    </w:p>
    <w:p w14:paraId="187CF0BA" w14:textId="77777777" w:rsidR="00772C6A" w:rsidRDefault="00772C6A">
      <w:pPr>
        <w:pStyle w:val="BodyText"/>
        <w:spacing w:before="4"/>
        <w:rPr>
          <w:sz w:val="17"/>
        </w:rPr>
      </w:pPr>
    </w:p>
    <w:sectPr w:rsidR="00772C6A">
      <w:pgSz w:w="12240" w:h="15840"/>
      <w:pgMar w:top="1500" w:right="600" w:bottom="1160" w:left="1300" w:header="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6C0F" w14:textId="77777777" w:rsidR="00342C59" w:rsidRDefault="00342C59">
      <w:r>
        <w:separator/>
      </w:r>
    </w:p>
  </w:endnote>
  <w:endnote w:type="continuationSeparator" w:id="0">
    <w:p w14:paraId="00FE4E45" w14:textId="77777777" w:rsidR="00342C59" w:rsidRDefault="0034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F99D" w14:textId="77777777" w:rsidR="00772C6A" w:rsidRDefault="00342C59">
    <w:pPr>
      <w:pStyle w:val="BodyText"/>
      <w:spacing w:line="14" w:lineRule="auto"/>
      <w:rPr>
        <w:sz w:val="20"/>
      </w:rPr>
    </w:pPr>
    <w:r>
      <w:pict w14:anchorId="782476B7">
        <v:line id="_x0000_s2052" style="position:absolute;z-index:-252848128;mso-position-horizontal-relative:page;mso-position-vertical-relative:page" from="88.5pt,730.6pt" to="559.5pt,730.6pt" strokeweight=".48pt">
          <w10:wrap anchorx="page" anchory="page"/>
        </v:line>
      </w:pict>
    </w:r>
    <w:r>
      <w:pict w14:anchorId="29EB418B">
        <v:shapetype id="_x0000_t202" coordsize="21600,21600" o:spt="202" path="m,l,21600r21600,l21600,xe">
          <v:stroke joinstyle="miter"/>
          <v:path gradientshapeok="t" o:connecttype="rect"/>
        </v:shapetype>
        <v:shape id="_x0000_s2051" type="#_x0000_t202" style="position:absolute;margin-left:187.3pt;margin-top:731.25pt;width:237.6pt;height:25.6pt;z-index:-252847104;mso-position-horizontal-relative:page;mso-position-vertical-relative:page" filled="f" stroked="f">
          <v:textbox inset="0,0,0,0">
            <w:txbxContent>
              <w:p w14:paraId="45941BFD" w14:textId="77777777" w:rsidR="00772C6A" w:rsidRDefault="001C2E1C">
                <w:pPr>
                  <w:spacing w:before="10" w:line="252" w:lineRule="exact"/>
                  <w:jc w:val="center"/>
                  <w:rPr>
                    <w:rFonts w:ascii="Times New Roman"/>
                  </w:rPr>
                </w:pPr>
                <w:r>
                  <w:rPr>
                    <w:rFonts w:ascii="Times New Roman"/>
                  </w:rPr>
                  <w:t>Clinical Reminders TBI Screening Patch PXRM*2*8</w:t>
                </w:r>
              </w:p>
              <w:p w14:paraId="5E029658" w14:textId="77777777" w:rsidR="00772C6A" w:rsidRDefault="001C2E1C">
                <w:pPr>
                  <w:spacing w:line="229" w:lineRule="exact"/>
                  <w:jc w:val="center"/>
                  <w:rPr>
                    <w:rFonts w:ascii="Times New Roman"/>
                    <w:sz w:val="20"/>
                  </w:rPr>
                </w:pPr>
                <w:r>
                  <w:rPr>
                    <w:rFonts w:ascii="Times New Roman"/>
                    <w:sz w:val="20"/>
                  </w:rPr>
                  <w:t>Installation and Setup Guide</w:t>
                </w:r>
              </w:p>
            </w:txbxContent>
          </v:textbox>
          <w10:wrap anchorx="page" anchory="page"/>
        </v:shape>
      </w:pict>
    </w:r>
    <w:r>
      <w:pict w14:anchorId="413E3D19">
        <v:shape id="_x0000_s2050" type="#_x0000_t202" style="position:absolute;margin-left:87pt;margin-top:732.1pt;width:16.1pt;height:13.1pt;z-index:-252846080;mso-position-horizontal-relative:page;mso-position-vertical-relative:page" filled="f" stroked="f">
          <v:textbox inset="0,0,0,0">
            <w:txbxContent>
              <w:p w14:paraId="76A5605F" w14:textId="77777777" w:rsidR="00772C6A" w:rsidRDefault="001C2E1C">
                <w:pPr>
                  <w:spacing w:before="12"/>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r>
      <w:pict w14:anchorId="0BBACC7D">
        <v:shape id="_x0000_s2049" type="#_x0000_t202" style="position:absolute;margin-left:498.4pt;margin-top:732.1pt;width:42.6pt;height:13.1pt;z-index:-252845056;mso-position-horizontal-relative:page;mso-position-vertical-relative:page" filled="f" stroked="f">
          <v:textbox inset="0,0,0,0">
            <w:txbxContent>
              <w:p w14:paraId="5FA1BF28" w14:textId="77777777" w:rsidR="00772C6A" w:rsidRDefault="001C2E1C">
                <w:pPr>
                  <w:spacing w:before="12"/>
                  <w:ind w:left="20"/>
                  <w:rPr>
                    <w:rFonts w:ascii="Times New Roman"/>
                    <w:sz w:val="20"/>
                  </w:rPr>
                </w:pPr>
                <w:r>
                  <w:rPr>
                    <w:rFonts w:ascii="Times New Roman"/>
                    <w:sz w:val="20"/>
                  </w:rPr>
                  <w:t>3/20/2007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BE785" w14:textId="77777777" w:rsidR="00772C6A" w:rsidRDefault="00342C59">
    <w:pPr>
      <w:pStyle w:val="BodyText"/>
      <w:spacing w:line="14" w:lineRule="auto"/>
      <w:rPr>
        <w:sz w:val="20"/>
      </w:rPr>
    </w:pPr>
    <w:r>
      <w:pict w14:anchorId="18439A2D">
        <v:line id="_x0000_s2056" style="position:absolute;z-index:-252852224;mso-position-horizontal-relative:page;mso-position-vertical-relative:page" from="88.5pt,728.3pt" to="559.5pt,728.3pt" strokeweight=".48pt">
          <w10:wrap anchorx="page" anchory="page"/>
        </v:line>
      </w:pict>
    </w:r>
    <w:r>
      <w:pict w14:anchorId="747E5DC0">
        <v:shapetype id="_x0000_t202" coordsize="21600,21600" o:spt="202" path="m,l,21600r21600,l21600,xe">
          <v:stroke joinstyle="miter"/>
          <v:path gradientshapeok="t" o:connecttype="rect"/>
        </v:shapetype>
        <v:shape id="_x0000_s2055" type="#_x0000_t202" style="position:absolute;margin-left:525pt;margin-top:728.9pt;width:18pt;height:15.3pt;z-index:-252851200;mso-position-horizontal-relative:page;mso-position-vertical-relative:page" filled="f" stroked="f">
          <v:textbox inset="0,0,0,0">
            <w:txbxContent>
              <w:p w14:paraId="42F36469" w14:textId="77777777" w:rsidR="00772C6A" w:rsidRDefault="001C2E1C">
                <w:pPr>
                  <w:pStyle w:val="BodyText"/>
                  <w:spacing w:before="10"/>
                  <w:ind w:left="60"/>
                </w:pPr>
                <w:r>
                  <w:fldChar w:fldCharType="begin"/>
                </w:r>
                <w:r>
                  <w:instrText xml:space="preserve"> PAGE </w:instrText>
                </w:r>
                <w:r>
                  <w:fldChar w:fldCharType="separate"/>
                </w:r>
                <w:r>
                  <w:t>11</w:t>
                </w:r>
                <w:r>
                  <w:fldChar w:fldCharType="end"/>
                </w:r>
              </w:p>
            </w:txbxContent>
          </v:textbox>
          <w10:wrap anchorx="page" anchory="page"/>
        </v:shape>
      </w:pict>
    </w:r>
    <w:r>
      <w:pict w14:anchorId="2EDF91CD">
        <v:shape id="_x0000_s2054" type="#_x0000_t202" style="position:absolute;margin-left:187.3pt;margin-top:729.8pt;width:237.6pt;height:27.1pt;z-index:-252850176;mso-position-horizontal-relative:page;mso-position-vertical-relative:page" filled="f" stroked="f">
          <v:textbox inset="0,0,0,0">
            <w:txbxContent>
              <w:p w14:paraId="0FA62579" w14:textId="77777777" w:rsidR="00772C6A" w:rsidRDefault="001C2E1C">
                <w:pPr>
                  <w:spacing w:before="10" w:line="244" w:lineRule="auto"/>
                  <w:ind w:left="1119" w:right="1" w:hanging="1100"/>
                  <w:rPr>
                    <w:rFonts w:ascii="Times New Roman"/>
                  </w:rPr>
                </w:pPr>
                <w:r>
                  <w:rPr>
                    <w:rFonts w:ascii="Times New Roman"/>
                  </w:rPr>
                  <w:t>Clinical Reminders TBI Screening Patch PXRM*2*8 Installation and Setup Guide</w:t>
                </w:r>
              </w:p>
            </w:txbxContent>
          </v:textbox>
          <w10:wrap anchorx="page" anchory="page"/>
        </v:shape>
      </w:pict>
    </w:r>
    <w:r>
      <w:pict w14:anchorId="51E93379">
        <v:shape id="_x0000_s2053" type="#_x0000_t202" style="position:absolute;margin-left:89pt;margin-top:730.65pt;width:42.6pt;height:13.1pt;z-index:-252849152;mso-position-horizontal-relative:page;mso-position-vertical-relative:page" filled="f" stroked="f">
          <v:textbox inset="0,0,0,0">
            <w:txbxContent>
              <w:p w14:paraId="189E6BE2" w14:textId="77777777" w:rsidR="00772C6A" w:rsidRDefault="001C2E1C">
                <w:pPr>
                  <w:spacing w:before="12"/>
                  <w:ind w:left="20"/>
                  <w:rPr>
                    <w:rFonts w:ascii="Times New Roman"/>
                    <w:sz w:val="20"/>
                  </w:rPr>
                </w:pPr>
                <w:r>
                  <w:rPr>
                    <w:rFonts w:ascii="Times New Roman"/>
                    <w:sz w:val="20"/>
                  </w:rPr>
                  <w:t>3/20/2007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909A4" w14:textId="77777777" w:rsidR="00342C59" w:rsidRDefault="00342C59">
      <w:r>
        <w:separator/>
      </w:r>
    </w:p>
  </w:footnote>
  <w:footnote w:type="continuationSeparator" w:id="0">
    <w:p w14:paraId="6B772E63" w14:textId="77777777" w:rsidR="00342C59" w:rsidRDefault="00342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38C"/>
    <w:multiLevelType w:val="hybridMultilevel"/>
    <w:tmpl w:val="0E9265A4"/>
    <w:lvl w:ilvl="0" w:tplc="A4980610">
      <w:start w:val="8"/>
      <w:numFmt w:val="decimal"/>
      <w:lvlText w:val="%1."/>
      <w:lvlJc w:val="left"/>
      <w:pPr>
        <w:ind w:left="800" w:hanging="301"/>
        <w:jc w:val="right"/>
      </w:pPr>
      <w:rPr>
        <w:rFonts w:ascii="Times New Roman" w:eastAsia="Times New Roman" w:hAnsi="Times New Roman" w:cs="Times New Roman" w:hint="default"/>
        <w:spacing w:val="-3"/>
        <w:w w:val="99"/>
        <w:sz w:val="24"/>
        <w:szCs w:val="24"/>
      </w:rPr>
    </w:lvl>
    <w:lvl w:ilvl="1" w:tplc="0EB6B9E4">
      <w:numFmt w:val="bullet"/>
      <w:lvlText w:val="•"/>
      <w:lvlJc w:val="left"/>
      <w:pPr>
        <w:ind w:left="1754" w:hanging="301"/>
      </w:pPr>
      <w:rPr>
        <w:rFonts w:hint="default"/>
      </w:rPr>
    </w:lvl>
    <w:lvl w:ilvl="2" w:tplc="F454F4F0">
      <w:numFmt w:val="bullet"/>
      <w:lvlText w:val="•"/>
      <w:lvlJc w:val="left"/>
      <w:pPr>
        <w:ind w:left="2708" w:hanging="301"/>
      </w:pPr>
      <w:rPr>
        <w:rFonts w:hint="default"/>
      </w:rPr>
    </w:lvl>
    <w:lvl w:ilvl="3" w:tplc="23C81B76">
      <w:numFmt w:val="bullet"/>
      <w:lvlText w:val="•"/>
      <w:lvlJc w:val="left"/>
      <w:pPr>
        <w:ind w:left="3662" w:hanging="301"/>
      </w:pPr>
      <w:rPr>
        <w:rFonts w:hint="default"/>
      </w:rPr>
    </w:lvl>
    <w:lvl w:ilvl="4" w:tplc="E390B858">
      <w:numFmt w:val="bullet"/>
      <w:lvlText w:val="•"/>
      <w:lvlJc w:val="left"/>
      <w:pPr>
        <w:ind w:left="4616" w:hanging="301"/>
      </w:pPr>
      <w:rPr>
        <w:rFonts w:hint="default"/>
      </w:rPr>
    </w:lvl>
    <w:lvl w:ilvl="5" w:tplc="A1B882EA">
      <w:numFmt w:val="bullet"/>
      <w:lvlText w:val="•"/>
      <w:lvlJc w:val="left"/>
      <w:pPr>
        <w:ind w:left="5570" w:hanging="301"/>
      </w:pPr>
      <w:rPr>
        <w:rFonts w:hint="default"/>
      </w:rPr>
    </w:lvl>
    <w:lvl w:ilvl="6" w:tplc="C7C21860">
      <w:numFmt w:val="bullet"/>
      <w:lvlText w:val="•"/>
      <w:lvlJc w:val="left"/>
      <w:pPr>
        <w:ind w:left="6524" w:hanging="301"/>
      </w:pPr>
      <w:rPr>
        <w:rFonts w:hint="default"/>
      </w:rPr>
    </w:lvl>
    <w:lvl w:ilvl="7" w:tplc="99D859EC">
      <w:numFmt w:val="bullet"/>
      <w:lvlText w:val="•"/>
      <w:lvlJc w:val="left"/>
      <w:pPr>
        <w:ind w:left="7478" w:hanging="301"/>
      </w:pPr>
      <w:rPr>
        <w:rFonts w:hint="default"/>
      </w:rPr>
    </w:lvl>
    <w:lvl w:ilvl="8" w:tplc="08D0766C">
      <w:numFmt w:val="bullet"/>
      <w:lvlText w:val="•"/>
      <w:lvlJc w:val="left"/>
      <w:pPr>
        <w:ind w:left="8432" w:hanging="301"/>
      </w:pPr>
      <w:rPr>
        <w:rFonts w:hint="default"/>
      </w:rPr>
    </w:lvl>
  </w:abstractNum>
  <w:abstractNum w:abstractNumId="1" w15:restartNumberingAfterBreak="0">
    <w:nsid w:val="03F91DE3"/>
    <w:multiLevelType w:val="hybridMultilevel"/>
    <w:tmpl w:val="76E2361C"/>
    <w:lvl w:ilvl="0" w:tplc="2408C732">
      <w:numFmt w:val="bullet"/>
      <w:lvlText w:val=""/>
      <w:lvlJc w:val="left"/>
      <w:pPr>
        <w:ind w:left="1940" w:hanging="360"/>
      </w:pPr>
      <w:rPr>
        <w:rFonts w:hint="default"/>
        <w:w w:val="100"/>
      </w:rPr>
    </w:lvl>
    <w:lvl w:ilvl="1" w:tplc="55C84888">
      <w:numFmt w:val="bullet"/>
      <w:lvlText w:val="•"/>
      <w:lvlJc w:val="left"/>
      <w:pPr>
        <w:ind w:left="2780" w:hanging="360"/>
      </w:pPr>
      <w:rPr>
        <w:rFonts w:hint="default"/>
      </w:rPr>
    </w:lvl>
    <w:lvl w:ilvl="2" w:tplc="0598D63C">
      <w:numFmt w:val="bullet"/>
      <w:lvlText w:val="•"/>
      <w:lvlJc w:val="left"/>
      <w:pPr>
        <w:ind w:left="3620" w:hanging="360"/>
      </w:pPr>
      <w:rPr>
        <w:rFonts w:hint="default"/>
      </w:rPr>
    </w:lvl>
    <w:lvl w:ilvl="3" w:tplc="675490D4">
      <w:numFmt w:val="bullet"/>
      <w:lvlText w:val="•"/>
      <w:lvlJc w:val="left"/>
      <w:pPr>
        <w:ind w:left="4460" w:hanging="360"/>
      </w:pPr>
      <w:rPr>
        <w:rFonts w:hint="default"/>
      </w:rPr>
    </w:lvl>
    <w:lvl w:ilvl="4" w:tplc="989E536A">
      <w:numFmt w:val="bullet"/>
      <w:lvlText w:val="•"/>
      <w:lvlJc w:val="left"/>
      <w:pPr>
        <w:ind w:left="5300" w:hanging="360"/>
      </w:pPr>
      <w:rPr>
        <w:rFonts w:hint="default"/>
      </w:rPr>
    </w:lvl>
    <w:lvl w:ilvl="5" w:tplc="947C029C">
      <w:numFmt w:val="bullet"/>
      <w:lvlText w:val="•"/>
      <w:lvlJc w:val="left"/>
      <w:pPr>
        <w:ind w:left="6140" w:hanging="360"/>
      </w:pPr>
      <w:rPr>
        <w:rFonts w:hint="default"/>
      </w:rPr>
    </w:lvl>
    <w:lvl w:ilvl="6" w:tplc="5E602466">
      <w:numFmt w:val="bullet"/>
      <w:lvlText w:val="•"/>
      <w:lvlJc w:val="left"/>
      <w:pPr>
        <w:ind w:left="6980" w:hanging="360"/>
      </w:pPr>
      <w:rPr>
        <w:rFonts w:hint="default"/>
      </w:rPr>
    </w:lvl>
    <w:lvl w:ilvl="7" w:tplc="B964C1AC">
      <w:numFmt w:val="bullet"/>
      <w:lvlText w:val="•"/>
      <w:lvlJc w:val="left"/>
      <w:pPr>
        <w:ind w:left="7820" w:hanging="360"/>
      </w:pPr>
      <w:rPr>
        <w:rFonts w:hint="default"/>
      </w:rPr>
    </w:lvl>
    <w:lvl w:ilvl="8" w:tplc="9FC6D992">
      <w:numFmt w:val="bullet"/>
      <w:lvlText w:val="•"/>
      <w:lvlJc w:val="left"/>
      <w:pPr>
        <w:ind w:left="8660" w:hanging="360"/>
      </w:pPr>
      <w:rPr>
        <w:rFonts w:hint="default"/>
      </w:rPr>
    </w:lvl>
  </w:abstractNum>
  <w:abstractNum w:abstractNumId="2" w15:restartNumberingAfterBreak="0">
    <w:nsid w:val="0E7E32EC"/>
    <w:multiLevelType w:val="hybridMultilevel"/>
    <w:tmpl w:val="82FEF1B8"/>
    <w:lvl w:ilvl="0" w:tplc="D58285A4">
      <w:start w:val="6"/>
      <w:numFmt w:val="decimal"/>
      <w:lvlText w:val="%1."/>
      <w:lvlJc w:val="left"/>
      <w:pPr>
        <w:ind w:left="1010" w:hanging="420"/>
        <w:jc w:val="left"/>
      </w:pPr>
      <w:rPr>
        <w:rFonts w:ascii="Times New Roman" w:eastAsia="Times New Roman" w:hAnsi="Times New Roman" w:cs="Times New Roman" w:hint="default"/>
        <w:b/>
        <w:bCs/>
        <w:spacing w:val="-2"/>
        <w:w w:val="99"/>
        <w:sz w:val="24"/>
        <w:szCs w:val="24"/>
      </w:rPr>
    </w:lvl>
    <w:lvl w:ilvl="1" w:tplc="6E844388">
      <w:numFmt w:val="bullet"/>
      <w:lvlText w:val="•"/>
      <w:lvlJc w:val="left"/>
      <w:pPr>
        <w:ind w:left="1952" w:hanging="420"/>
      </w:pPr>
      <w:rPr>
        <w:rFonts w:hint="default"/>
      </w:rPr>
    </w:lvl>
    <w:lvl w:ilvl="2" w:tplc="2B70BFAE">
      <w:numFmt w:val="bullet"/>
      <w:lvlText w:val="•"/>
      <w:lvlJc w:val="left"/>
      <w:pPr>
        <w:ind w:left="2884" w:hanging="420"/>
      </w:pPr>
      <w:rPr>
        <w:rFonts w:hint="default"/>
      </w:rPr>
    </w:lvl>
    <w:lvl w:ilvl="3" w:tplc="07720BD6">
      <w:numFmt w:val="bullet"/>
      <w:lvlText w:val="•"/>
      <w:lvlJc w:val="left"/>
      <w:pPr>
        <w:ind w:left="3816" w:hanging="420"/>
      </w:pPr>
      <w:rPr>
        <w:rFonts w:hint="default"/>
      </w:rPr>
    </w:lvl>
    <w:lvl w:ilvl="4" w:tplc="84726A66">
      <w:numFmt w:val="bullet"/>
      <w:lvlText w:val="•"/>
      <w:lvlJc w:val="left"/>
      <w:pPr>
        <w:ind w:left="4748" w:hanging="420"/>
      </w:pPr>
      <w:rPr>
        <w:rFonts w:hint="default"/>
      </w:rPr>
    </w:lvl>
    <w:lvl w:ilvl="5" w:tplc="51B6278A">
      <w:numFmt w:val="bullet"/>
      <w:lvlText w:val="•"/>
      <w:lvlJc w:val="left"/>
      <w:pPr>
        <w:ind w:left="5680" w:hanging="420"/>
      </w:pPr>
      <w:rPr>
        <w:rFonts w:hint="default"/>
      </w:rPr>
    </w:lvl>
    <w:lvl w:ilvl="6" w:tplc="637AD1B6">
      <w:numFmt w:val="bullet"/>
      <w:lvlText w:val="•"/>
      <w:lvlJc w:val="left"/>
      <w:pPr>
        <w:ind w:left="6612" w:hanging="420"/>
      </w:pPr>
      <w:rPr>
        <w:rFonts w:hint="default"/>
      </w:rPr>
    </w:lvl>
    <w:lvl w:ilvl="7" w:tplc="DC9CE922">
      <w:numFmt w:val="bullet"/>
      <w:lvlText w:val="•"/>
      <w:lvlJc w:val="left"/>
      <w:pPr>
        <w:ind w:left="7544" w:hanging="420"/>
      </w:pPr>
      <w:rPr>
        <w:rFonts w:hint="default"/>
      </w:rPr>
    </w:lvl>
    <w:lvl w:ilvl="8" w:tplc="65529576">
      <w:numFmt w:val="bullet"/>
      <w:lvlText w:val="•"/>
      <w:lvlJc w:val="left"/>
      <w:pPr>
        <w:ind w:left="8476" w:hanging="420"/>
      </w:pPr>
      <w:rPr>
        <w:rFonts w:hint="default"/>
      </w:rPr>
    </w:lvl>
  </w:abstractNum>
  <w:abstractNum w:abstractNumId="3" w15:restartNumberingAfterBreak="0">
    <w:nsid w:val="10856318"/>
    <w:multiLevelType w:val="hybridMultilevel"/>
    <w:tmpl w:val="C7DA9A9C"/>
    <w:lvl w:ilvl="0" w:tplc="B82AC24A">
      <w:start w:val="4"/>
      <w:numFmt w:val="upperLetter"/>
      <w:lvlText w:val="%1"/>
      <w:lvlJc w:val="left"/>
      <w:pPr>
        <w:ind w:left="2273" w:hanging="1080"/>
        <w:jc w:val="left"/>
      </w:pPr>
      <w:rPr>
        <w:rFonts w:ascii="Courier New" w:eastAsia="Courier New" w:hAnsi="Courier New" w:cs="Courier New" w:hint="default"/>
        <w:w w:val="99"/>
        <w:sz w:val="18"/>
        <w:szCs w:val="18"/>
      </w:rPr>
    </w:lvl>
    <w:lvl w:ilvl="1" w:tplc="2FAEAC0E">
      <w:numFmt w:val="bullet"/>
      <w:lvlText w:val="•"/>
      <w:lvlJc w:val="left"/>
      <w:pPr>
        <w:ind w:left="2979" w:hanging="1080"/>
      </w:pPr>
      <w:rPr>
        <w:rFonts w:hint="default"/>
      </w:rPr>
    </w:lvl>
    <w:lvl w:ilvl="2" w:tplc="3EB2C162">
      <w:numFmt w:val="bullet"/>
      <w:lvlText w:val="•"/>
      <w:lvlJc w:val="left"/>
      <w:pPr>
        <w:ind w:left="3679" w:hanging="1080"/>
      </w:pPr>
      <w:rPr>
        <w:rFonts w:hint="default"/>
      </w:rPr>
    </w:lvl>
    <w:lvl w:ilvl="3" w:tplc="64CAFAF0">
      <w:numFmt w:val="bullet"/>
      <w:lvlText w:val="•"/>
      <w:lvlJc w:val="left"/>
      <w:pPr>
        <w:ind w:left="4379" w:hanging="1080"/>
      </w:pPr>
      <w:rPr>
        <w:rFonts w:hint="default"/>
      </w:rPr>
    </w:lvl>
    <w:lvl w:ilvl="4" w:tplc="4D16B4C4">
      <w:numFmt w:val="bullet"/>
      <w:lvlText w:val="•"/>
      <w:lvlJc w:val="left"/>
      <w:pPr>
        <w:ind w:left="5079" w:hanging="1080"/>
      </w:pPr>
      <w:rPr>
        <w:rFonts w:hint="default"/>
      </w:rPr>
    </w:lvl>
    <w:lvl w:ilvl="5" w:tplc="3ADA0D72">
      <w:numFmt w:val="bullet"/>
      <w:lvlText w:val="•"/>
      <w:lvlJc w:val="left"/>
      <w:pPr>
        <w:ind w:left="5779" w:hanging="1080"/>
      </w:pPr>
      <w:rPr>
        <w:rFonts w:hint="default"/>
      </w:rPr>
    </w:lvl>
    <w:lvl w:ilvl="6" w:tplc="54FA88DE">
      <w:numFmt w:val="bullet"/>
      <w:lvlText w:val="•"/>
      <w:lvlJc w:val="left"/>
      <w:pPr>
        <w:ind w:left="6478" w:hanging="1080"/>
      </w:pPr>
      <w:rPr>
        <w:rFonts w:hint="default"/>
      </w:rPr>
    </w:lvl>
    <w:lvl w:ilvl="7" w:tplc="5492C344">
      <w:numFmt w:val="bullet"/>
      <w:lvlText w:val="•"/>
      <w:lvlJc w:val="left"/>
      <w:pPr>
        <w:ind w:left="7178" w:hanging="1080"/>
      </w:pPr>
      <w:rPr>
        <w:rFonts w:hint="default"/>
      </w:rPr>
    </w:lvl>
    <w:lvl w:ilvl="8" w:tplc="A2401216">
      <w:numFmt w:val="bullet"/>
      <w:lvlText w:val="•"/>
      <w:lvlJc w:val="left"/>
      <w:pPr>
        <w:ind w:left="7878" w:hanging="1080"/>
      </w:pPr>
      <w:rPr>
        <w:rFonts w:hint="default"/>
      </w:rPr>
    </w:lvl>
  </w:abstractNum>
  <w:abstractNum w:abstractNumId="4" w15:restartNumberingAfterBreak="0">
    <w:nsid w:val="17E27164"/>
    <w:multiLevelType w:val="hybridMultilevel"/>
    <w:tmpl w:val="BDF4C814"/>
    <w:lvl w:ilvl="0" w:tplc="1E306684">
      <w:start w:val="1"/>
      <w:numFmt w:val="decimal"/>
      <w:lvlText w:val="%1"/>
      <w:lvlJc w:val="left"/>
      <w:pPr>
        <w:ind w:left="761" w:hanging="324"/>
        <w:jc w:val="left"/>
      </w:pPr>
      <w:rPr>
        <w:rFonts w:ascii="Courier New" w:eastAsia="Courier New" w:hAnsi="Courier New" w:cs="Courier New" w:hint="default"/>
        <w:w w:val="99"/>
        <w:sz w:val="18"/>
        <w:szCs w:val="18"/>
      </w:rPr>
    </w:lvl>
    <w:lvl w:ilvl="1" w:tplc="5FE407FA">
      <w:numFmt w:val="bullet"/>
      <w:lvlText w:val="•"/>
      <w:lvlJc w:val="left"/>
      <w:pPr>
        <w:ind w:left="1611" w:hanging="324"/>
      </w:pPr>
      <w:rPr>
        <w:rFonts w:hint="default"/>
      </w:rPr>
    </w:lvl>
    <w:lvl w:ilvl="2" w:tplc="5FE8A182">
      <w:numFmt w:val="bullet"/>
      <w:lvlText w:val="•"/>
      <w:lvlJc w:val="left"/>
      <w:pPr>
        <w:ind w:left="2463" w:hanging="324"/>
      </w:pPr>
      <w:rPr>
        <w:rFonts w:hint="default"/>
      </w:rPr>
    </w:lvl>
    <w:lvl w:ilvl="3" w:tplc="909C189C">
      <w:numFmt w:val="bullet"/>
      <w:lvlText w:val="•"/>
      <w:lvlJc w:val="left"/>
      <w:pPr>
        <w:ind w:left="3315" w:hanging="324"/>
      </w:pPr>
      <w:rPr>
        <w:rFonts w:hint="default"/>
      </w:rPr>
    </w:lvl>
    <w:lvl w:ilvl="4" w:tplc="694AB66C">
      <w:numFmt w:val="bullet"/>
      <w:lvlText w:val="•"/>
      <w:lvlJc w:val="left"/>
      <w:pPr>
        <w:ind w:left="4167" w:hanging="324"/>
      </w:pPr>
      <w:rPr>
        <w:rFonts w:hint="default"/>
      </w:rPr>
    </w:lvl>
    <w:lvl w:ilvl="5" w:tplc="03763666">
      <w:numFmt w:val="bullet"/>
      <w:lvlText w:val="•"/>
      <w:lvlJc w:val="left"/>
      <w:pPr>
        <w:ind w:left="5019" w:hanging="324"/>
      </w:pPr>
      <w:rPr>
        <w:rFonts w:hint="default"/>
      </w:rPr>
    </w:lvl>
    <w:lvl w:ilvl="6" w:tplc="3806B0D8">
      <w:numFmt w:val="bullet"/>
      <w:lvlText w:val="•"/>
      <w:lvlJc w:val="left"/>
      <w:pPr>
        <w:ind w:left="5871" w:hanging="324"/>
      </w:pPr>
      <w:rPr>
        <w:rFonts w:hint="default"/>
      </w:rPr>
    </w:lvl>
    <w:lvl w:ilvl="7" w:tplc="BF70C184">
      <w:numFmt w:val="bullet"/>
      <w:lvlText w:val="•"/>
      <w:lvlJc w:val="left"/>
      <w:pPr>
        <w:ind w:left="6723" w:hanging="324"/>
      </w:pPr>
      <w:rPr>
        <w:rFonts w:hint="default"/>
      </w:rPr>
    </w:lvl>
    <w:lvl w:ilvl="8" w:tplc="6E4495FA">
      <w:numFmt w:val="bullet"/>
      <w:lvlText w:val="•"/>
      <w:lvlJc w:val="left"/>
      <w:pPr>
        <w:ind w:left="7575" w:hanging="324"/>
      </w:pPr>
      <w:rPr>
        <w:rFonts w:hint="default"/>
      </w:rPr>
    </w:lvl>
  </w:abstractNum>
  <w:abstractNum w:abstractNumId="5" w15:restartNumberingAfterBreak="0">
    <w:nsid w:val="1986536E"/>
    <w:multiLevelType w:val="hybridMultilevel"/>
    <w:tmpl w:val="B6EE6774"/>
    <w:lvl w:ilvl="0" w:tplc="4642B956">
      <w:start w:val="1"/>
      <w:numFmt w:val="decimal"/>
      <w:lvlText w:val="%1."/>
      <w:lvlJc w:val="left"/>
      <w:pPr>
        <w:ind w:left="716" w:hanging="216"/>
        <w:jc w:val="left"/>
      </w:pPr>
      <w:rPr>
        <w:rFonts w:ascii="Times New Roman" w:eastAsia="Times New Roman" w:hAnsi="Times New Roman" w:cs="Times New Roman" w:hint="default"/>
        <w:w w:val="99"/>
        <w:sz w:val="22"/>
        <w:szCs w:val="22"/>
      </w:rPr>
    </w:lvl>
    <w:lvl w:ilvl="1" w:tplc="B1720A48">
      <w:start w:val="1"/>
      <w:numFmt w:val="lowerLetter"/>
      <w:lvlText w:val="%2."/>
      <w:lvlJc w:val="left"/>
      <w:pPr>
        <w:ind w:left="716" w:hanging="216"/>
        <w:jc w:val="left"/>
      </w:pPr>
      <w:rPr>
        <w:rFonts w:ascii="Times New Roman" w:eastAsia="Times New Roman" w:hAnsi="Times New Roman" w:cs="Times New Roman" w:hint="default"/>
        <w:spacing w:val="-1"/>
        <w:w w:val="99"/>
        <w:sz w:val="22"/>
        <w:szCs w:val="22"/>
      </w:rPr>
    </w:lvl>
    <w:lvl w:ilvl="2" w:tplc="E9725598">
      <w:numFmt w:val="bullet"/>
      <w:lvlText w:val="•"/>
      <w:lvlJc w:val="left"/>
      <w:pPr>
        <w:ind w:left="2644" w:hanging="216"/>
      </w:pPr>
      <w:rPr>
        <w:rFonts w:hint="default"/>
      </w:rPr>
    </w:lvl>
    <w:lvl w:ilvl="3" w:tplc="26CA9A74">
      <w:numFmt w:val="bullet"/>
      <w:lvlText w:val="•"/>
      <w:lvlJc w:val="left"/>
      <w:pPr>
        <w:ind w:left="3606" w:hanging="216"/>
      </w:pPr>
      <w:rPr>
        <w:rFonts w:hint="default"/>
      </w:rPr>
    </w:lvl>
    <w:lvl w:ilvl="4" w:tplc="D3CCB1C6">
      <w:numFmt w:val="bullet"/>
      <w:lvlText w:val="•"/>
      <w:lvlJc w:val="left"/>
      <w:pPr>
        <w:ind w:left="4568" w:hanging="216"/>
      </w:pPr>
      <w:rPr>
        <w:rFonts w:hint="default"/>
      </w:rPr>
    </w:lvl>
    <w:lvl w:ilvl="5" w:tplc="84EA8DA2">
      <w:numFmt w:val="bullet"/>
      <w:lvlText w:val="•"/>
      <w:lvlJc w:val="left"/>
      <w:pPr>
        <w:ind w:left="5530" w:hanging="216"/>
      </w:pPr>
      <w:rPr>
        <w:rFonts w:hint="default"/>
      </w:rPr>
    </w:lvl>
    <w:lvl w:ilvl="6" w:tplc="FA38BA34">
      <w:numFmt w:val="bullet"/>
      <w:lvlText w:val="•"/>
      <w:lvlJc w:val="left"/>
      <w:pPr>
        <w:ind w:left="6492" w:hanging="216"/>
      </w:pPr>
      <w:rPr>
        <w:rFonts w:hint="default"/>
      </w:rPr>
    </w:lvl>
    <w:lvl w:ilvl="7" w:tplc="D576C566">
      <w:numFmt w:val="bullet"/>
      <w:lvlText w:val="•"/>
      <w:lvlJc w:val="left"/>
      <w:pPr>
        <w:ind w:left="7454" w:hanging="216"/>
      </w:pPr>
      <w:rPr>
        <w:rFonts w:hint="default"/>
      </w:rPr>
    </w:lvl>
    <w:lvl w:ilvl="8" w:tplc="818A3296">
      <w:numFmt w:val="bullet"/>
      <w:lvlText w:val="•"/>
      <w:lvlJc w:val="left"/>
      <w:pPr>
        <w:ind w:left="8416" w:hanging="216"/>
      </w:pPr>
      <w:rPr>
        <w:rFonts w:hint="default"/>
      </w:rPr>
    </w:lvl>
  </w:abstractNum>
  <w:abstractNum w:abstractNumId="6" w15:restartNumberingAfterBreak="0">
    <w:nsid w:val="1CD85171"/>
    <w:multiLevelType w:val="hybridMultilevel"/>
    <w:tmpl w:val="2C64549A"/>
    <w:lvl w:ilvl="0" w:tplc="E77865CA">
      <w:start w:val="6"/>
      <w:numFmt w:val="decimal"/>
      <w:lvlText w:val="%1."/>
      <w:lvlJc w:val="left"/>
      <w:pPr>
        <w:ind w:left="716" w:hanging="216"/>
        <w:jc w:val="left"/>
      </w:pPr>
      <w:rPr>
        <w:rFonts w:ascii="Times New Roman" w:eastAsia="Times New Roman" w:hAnsi="Times New Roman" w:cs="Times New Roman" w:hint="default"/>
        <w:w w:val="99"/>
        <w:sz w:val="22"/>
        <w:szCs w:val="22"/>
      </w:rPr>
    </w:lvl>
    <w:lvl w:ilvl="1" w:tplc="6C240890">
      <w:numFmt w:val="bullet"/>
      <w:lvlText w:val="•"/>
      <w:lvlJc w:val="left"/>
      <w:pPr>
        <w:ind w:left="1682" w:hanging="216"/>
      </w:pPr>
      <w:rPr>
        <w:rFonts w:hint="default"/>
      </w:rPr>
    </w:lvl>
    <w:lvl w:ilvl="2" w:tplc="B97A04F0">
      <w:numFmt w:val="bullet"/>
      <w:lvlText w:val="•"/>
      <w:lvlJc w:val="left"/>
      <w:pPr>
        <w:ind w:left="2644" w:hanging="216"/>
      </w:pPr>
      <w:rPr>
        <w:rFonts w:hint="default"/>
      </w:rPr>
    </w:lvl>
    <w:lvl w:ilvl="3" w:tplc="B2E0E8EC">
      <w:numFmt w:val="bullet"/>
      <w:lvlText w:val="•"/>
      <w:lvlJc w:val="left"/>
      <w:pPr>
        <w:ind w:left="3606" w:hanging="216"/>
      </w:pPr>
      <w:rPr>
        <w:rFonts w:hint="default"/>
      </w:rPr>
    </w:lvl>
    <w:lvl w:ilvl="4" w:tplc="38B03A7E">
      <w:numFmt w:val="bullet"/>
      <w:lvlText w:val="•"/>
      <w:lvlJc w:val="left"/>
      <w:pPr>
        <w:ind w:left="4568" w:hanging="216"/>
      </w:pPr>
      <w:rPr>
        <w:rFonts w:hint="default"/>
      </w:rPr>
    </w:lvl>
    <w:lvl w:ilvl="5" w:tplc="41F0EF36">
      <w:numFmt w:val="bullet"/>
      <w:lvlText w:val="•"/>
      <w:lvlJc w:val="left"/>
      <w:pPr>
        <w:ind w:left="5530" w:hanging="216"/>
      </w:pPr>
      <w:rPr>
        <w:rFonts w:hint="default"/>
      </w:rPr>
    </w:lvl>
    <w:lvl w:ilvl="6" w:tplc="87A420E8">
      <w:numFmt w:val="bullet"/>
      <w:lvlText w:val="•"/>
      <w:lvlJc w:val="left"/>
      <w:pPr>
        <w:ind w:left="6492" w:hanging="216"/>
      </w:pPr>
      <w:rPr>
        <w:rFonts w:hint="default"/>
      </w:rPr>
    </w:lvl>
    <w:lvl w:ilvl="7" w:tplc="E7EABEAE">
      <w:numFmt w:val="bullet"/>
      <w:lvlText w:val="•"/>
      <w:lvlJc w:val="left"/>
      <w:pPr>
        <w:ind w:left="7454" w:hanging="216"/>
      </w:pPr>
      <w:rPr>
        <w:rFonts w:hint="default"/>
      </w:rPr>
    </w:lvl>
    <w:lvl w:ilvl="8" w:tplc="8C8AF240">
      <w:numFmt w:val="bullet"/>
      <w:lvlText w:val="•"/>
      <w:lvlJc w:val="left"/>
      <w:pPr>
        <w:ind w:left="8416" w:hanging="216"/>
      </w:pPr>
      <w:rPr>
        <w:rFonts w:hint="default"/>
      </w:rPr>
    </w:lvl>
  </w:abstractNum>
  <w:abstractNum w:abstractNumId="7" w15:restartNumberingAfterBreak="0">
    <w:nsid w:val="1E903749"/>
    <w:multiLevelType w:val="multilevel"/>
    <w:tmpl w:val="B798C228"/>
    <w:lvl w:ilvl="0">
      <w:start w:val="811"/>
      <w:numFmt w:val="decimal"/>
      <w:lvlText w:val="%1"/>
      <w:lvlJc w:val="left"/>
      <w:pPr>
        <w:ind w:left="1460" w:hanging="961"/>
        <w:jc w:val="left"/>
      </w:pPr>
      <w:rPr>
        <w:rFonts w:hint="default"/>
      </w:rPr>
    </w:lvl>
    <w:lvl w:ilvl="1">
      <w:start w:val="8"/>
      <w:numFmt w:val="decimal"/>
      <w:lvlText w:val="%1.%2"/>
      <w:lvlJc w:val="left"/>
      <w:pPr>
        <w:ind w:left="1460" w:hanging="961"/>
        <w:jc w:val="left"/>
      </w:pPr>
      <w:rPr>
        <w:rFonts w:ascii="Times New Roman" w:eastAsia="Times New Roman" w:hAnsi="Times New Roman" w:cs="Times New Roman" w:hint="default"/>
        <w:w w:val="99"/>
        <w:sz w:val="24"/>
        <w:szCs w:val="24"/>
      </w:rPr>
    </w:lvl>
    <w:lvl w:ilvl="2">
      <w:start w:val="1"/>
      <w:numFmt w:val="decimal"/>
      <w:lvlText w:val="%3."/>
      <w:lvlJc w:val="left"/>
      <w:pPr>
        <w:ind w:left="950" w:hanging="360"/>
        <w:jc w:val="lef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1010" w:hanging="360"/>
        <w:jc w:val="left"/>
      </w:pPr>
      <w:rPr>
        <w:rFonts w:ascii="Times New Roman" w:eastAsia="Times New Roman" w:hAnsi="Times New Roman" w:cs="Times New Roman" w:hint="default"/>
        <w:b/>
        <w:bCs/>
        <w:spacing w:val="-1"/>
        <w:w w:val="99"/>
        <w:sz w:val="24"/>
        <w:szCs w:val="24"/>
      </w:rPr>
    </w:lvl>
    <w:lvl w:ilvl="4">
      <w:numFmt w:val="bullet"/>
      <w:lvlText w:val="•"/>
      <w:lvlJc w:val="left"/>
      <w:pPr>
        <w:ind w:left="3680" w:hanging="360"/>
      </w:pPr>
      <w:rPr>
        <w:rFonts w:hint="default"/>
      </w:rPr>
    </w:lvl>
    <w:lvl w:ilvl="5">
      <w:numFmt w:val="bullet"/>
      <w:lvlText w:val="•"/>
      <w:lvlJc w:val="left"/>
      <w:pPr>
        <w:ind w:left="4790" w:hanging="360"/>
      </w:pPr>
      <w:rPr>
        <w:rFonts w:hint="default"/>
      </w:rPr>
    </w:lvl>
    <w:lvl w:ilvl="6">
      <w:numFmt w:val="bullet"/>
      <w:lvlText w:val="•"/>
      <w:lvlJc w:val="left"/>
      <w:pPr>
        <w:ind w:left="5900" w:hanging="360"/>
      </w:pPr>
      <w:rPr>
        <w:rFonts w:hint="default"/>
      </w:rPr>
    </w:lvl>
    <w:lvl w:ilvl="7">
      <w:numFmt w:val="bullet"/>
      <w:lvlText w:val="•"/>
      <w:lvlJc w:val="left"/>
      <w:pPr>
        <w:ind w:left="7010" w:hanging="360"/>
      </w:pPr>
      <w:rPr>
        <w:rFonts w:hint="default"/>
      </w:rPr>
    </w:lvl>
    <w:lvl w:ilvl="8">
      <w:numFmt w:val="bullet"/>
      <w:lvlText w:val="•"/>
      <w:lvlJc w:val="left"/>
      <w:pPr>
        <w:ind w:left="8120" w:hanging="360"/>
      </w:pPr>
      <w:rPr>
        <w:rFonts w:hint="default"/>
      </w:rPr>
    </w:lvl>
  </w:abstractNum>
  <w:abstractNum w:abstractNumId="8" w15:restartNumberingAfterBreak="0">
    <w:nsid w:val="20853F05"/>
    <w:multiLevelType w:val="hybridMultilevel"/>
    <w:tmpl w:val="A9943D0C"/>
    <w:lvl w:ilvl="0" w:tplc="8084E1A2">
      <w:start w:val="1"/>
      <w:numFmt w:val="decimal"/>
      <w:lvlText w:val="%1."/>
      <w:lvlJc w:val="left"/>
      <w:pPr>
        <w:ind w:left="919" w:hanging="300"/>
        <w:jc w:val="left"/>
      </w:pPr>
      <w:rPr>
        <w:rFonts w:ascii="Times New Roman" w:eastAsia="Times New Roman" w:hAnsi="Times New Roman" w:cs="Times New Roman" w:hint="default"/>
        <w:spacing w:val="-2"/>
        <w:w w:val="99"/>
        <w:sz w:val="24"/>
        <w:szCs w:val="24"/>
      </w:rPr>
    </w:lvl>
    <w:lvl w:ilvl="1" w:tplc="AA169E8A">
      <w:numFmt w:val="bullet"/>
      <w:lvlText w:val="•"/>
      <w:lvlJc w:val="left"/>
      <w:pPr>
        <w:ind w:left="1862" w:hanging="300"/>
      </w:pPr>
      <w:rPr>
        <w:rFonts w:hint="default"/>
      </w:rPr>
    </w:lvl>
    <w:lvl w:ilvl="2" w:tplc="9FFAC340">
      <w:numFmt w:val="bullet"/>
      <w:lvlText w:val="•"/>
      <w:lvlJc w:val="left"/>
      <w:pPr>
        <w:ind w:left="2804" w:hanging="300"/>
      </w:pPr>
      <w:rPr>
        <w:rFonts w:hint="default"/>
      </w:rPr>
    </w:lvl>
    <w:lvl w:ilvl="3" w:tplc="E2D83420">
      <w:numFmt w:val="bullet"/>
      <w:lvlText w:val="•"/>
      <w:lvlJc w:val="left"/>
      <w:pPr>
        <w:ind w:left="3746" w:hanging="300"/>
      </w:pPr>
      <w:rPr>
        <w:rFonts w:hint="default"/>
      </w:rPr>
    </w:lvl>
    <w:lvl w:ilvl="4" w:tplc="323464BE">
      <w:numFmt w:val="bullet"/>
      <w:lvlText w:val="•"/>
      <w:lvlJc w:val="left"/>
      <w:pPr>
        <w:ind w:left="4688" w:hanging="300"/>
      </w:pPr>
      <w:rPr>
        <w:rFonts w:hint="default"/>
      </w:rPr>
    </w:lvl>
    <w:lvl w:ilvl="5" w:tplc="40289F66">
      <w:numFmt w:val="bullet"/>
      <w:lvlText w:val="•"/>
      <w:lvlJc w:val="left"/>
      <w:pPr>
        <w:ind w:left="5630" w:hanging="300"/>
      </w:pPr>
      <w:rPr>
        <w:rFonts w:hint="default"/>
      </w:rPr>
    </w:lvl>
    <w:lvl w:ilvl="6" w:tplc="9C528122">
      <w:numFmt w:val="bullet"/>
      <w:lvlText w:val="•"/>
      <w:lvlJc w:val="left"/>
      <w:pPr>
        <w:ind w:left="6572" w:hanging="300"/>
      </w:pPr>
      <w:rPr>
        <w:rFonts w:hint="default"/>
      </w:rPr>
    </w:lvl>
    <w:lvl w:ilvl="7" w:tplc="63B490EE">
      <w:numFmt w:val="bullet"/>
      <w:lvlText w:val="•"/>
      <w:lvlJc w:val="left"/>
      <w:pPr>
        <w:ind w:left="7514" w:hanging="300"/>
      </w:pPr>
      <w:rPr>
        <w:rFonts w:hint="default"/>
      </w:rPr>
    </w:lvl>
    <w:lvl w:ilvl="8" w:tplc="A7A27C44">
      <w:numFmt w:val="bullet"/>
      <w:lvlText w:val="•"/>
      <w:lvlJc w:val="left"/>
      <w:pPr>
        <w:ind w:left="8456" w:hanging="300"/>
      </w:pPr>
      <w:rPr>
        <w:rFonts w:hint="default"/>
      </w:rPr>
    </w:lvl>
  </w:abstractNum>
  <w:abstractNum w:abstractNumId="9" w15:restartNumberingAfterBreak="0">
    <w:nsid w:val="33D76DEB"/>
    <w:multiLevelType w:val="hybridMultilevel"/>
    <w:tmpl w:val="31C80F76"/>
    <w:lvl w:ilvl="0" w:tplc="8E68CF6E">
      <w:start w:val="2"/>
      <w:numFmt w:val="decimal"/>
      <w:lvlText w:val="%1."/>
      <w:lvlJc w:val="left"/>
      <w:pPr>
        <w:ind w:left="800" w:hanging="301"/>
        <w:jc w:val="left"/>
      </w:pPr>
      <w:rPr>
        <w:rFonts w:ascii="Times New Roman" w:eastAsia="Times New Roman" w:hAnsi="Times New Roman" w:cs="Times New Roman" w:hint="default"/>
        <w:b/>
        <w:bCs/>
        <w:spacing w:val="-2"/>
        <w:w w:val="99"/>
        <w:sz w:val="24"/>
        <w:szCs w:val="24"/>
      </w:rPr>
    </w:lvl>
    <w:lvl w:ilvl="1" w:tplc="34B44680">
      <w:start w:val="1"/>
      <w:numFmt w:val="lowerLetter"/>
      <w:lvlText w:val="%2."/>
      <w:lvlJc w:val="left"/>
      <w:pPr>
        <w:ind w:left="1220" w:hanging="346"/>
        <w:jc w:val="right"/>
      </w:pPr>
      <w:rPr>
        <w:rFonts w:ascii="Times New Roman" w:eastAsia="Times New Roman" w:hAnsi="Times New Roman" w:cs="Times New Roman" w:hint="default"/>
        <w:spacing w:val="-2"/>
        <w:w w:val="99"/>
        <w:sz w:val="24"/>
        <w:szCs w:val="24"/>
      </w:rPr>
    </w:lvl>
    <w:lvl w:ilvl="2" w:tplc="22B49F8A">
      <w:numFmt w:val="bullet"/>
      <w:lvlText w:val="•"/>
      <w:lvlJc w:val="left"/>
      <w:pPr>
        <w:ind w:left="2233" w:hanging="346"/>
      </w:pPr>
      <w:rPr>
        <w:rFonts w:hint="default"/>
      </w:rPr>
    </w:lvl>
    <w:lvl w:ilvl="3" w:tplc="22E4D3A8">
      <w:numFmt w:val="bullet"/>
      <w:lvlText w:val="•"/>
      <w:lvlJc w:val="left"/>
      <w:pPr>
        <w:ind w:left="3246" w:hanging="346"/>
      </w:pPr>
      <w:rPr>
        <w:rFonts w:hint="default"/>
      </w:rPr>
    </w:lvl>
    <w:lvl w:ilvl="4" w:tplc="4D784378">
      <w:numFmt w:val="bullet"/>
      <w:lvlText w:val="•"/>
      <w:lvlJc w:val="left"/>
      <w:pPr>
        <w:ind w:left="4260" w:hanging="346"/>
      </w:pPr>
      <w:rPr>
        <w:rFonts w:hint="default"/>
      </w:rPr>
    </w:lvl>
    <w:lvl w:ilvl="5" w:tplc="A1C6923C">
      <w:numFmt w:val="bullet"/>
      <w:lvlText w:val="•"/>
      <w:lvlJc w:val="left"/>
      <w:pPr>
        <w:ind w:left="5273" w:hanging="346"/>
      </w:pPr>
      <w:rPr>
        <w:rFonts w:hint="default"/>
      </w:rPr>
    </w:lvl>
    <w:lvl w:ilvl="6" w:tplc="A89AC81E">
      <w:numFmt w:val="bullet"/>
      <w:lvlText w:val="•"/>
      <w:lvlJc w:val="left"/>
      <w:pPr>
        <w:ind w:left="6286" w:hanging="346"/>
      </w:pPr>
      <w:rPr>
        <w:rFonts w:hint="default"/>
      </w:rPr>
    </w:lvl>
    <w:lvl w:ilvl="7" w:tplc="CB4A7880">
      <w:numFmt w:val="bullet"/>
      <w:lvlText w:val="•"/>
      <w:lvlJc w:val="left"/>
      <w:pPr>
        <w:ind w:left="7300" w:hanging="346"/>
      </w:pPr>
      <w:rPr>
        <w:rFonts w:hint="default"/>
      </w:rPr>
    </w:lvl>
    <w:lvl w:ilvl="8" w:tplc="566CCB04">
      <w:numFmt w:val="bullet"/>
      <w:lvlText w:val="•"/>
      <w:lvlJc w:val="left"/>
      <w:pPr>
        <w:ind w:left="8313" w:hanging="346"/>
      </w:pPr>
      <w:rPr>
        <w:rFonts w:hint="default"/>
      </w:rPr>
    </w:lvl>
  </w:abstractNum>
  <w:abstractNum w:abstractNumId="10" w15:restartNumberingAfterBreak="0">
    <w:nsid w:val="4C227999"/>
    <w:multiLevelType w:val="hybridMultilevel"/>
    <w:tmpl w:val="54F81F26"/>
    <w:lvl w:ilvl="0" w:tplc="709EC7F8">
      <w:start w:val="15"/>
      <w:numFmt w:val="decimal"/>
      <w:lvlText w:val="%1"/>
      <w:lvlJc w:val="left"/>
      <w:pPr>
        <w:ind w:left="761" w:hanging="432"/>
        <w:jc w:val="left"/>
      </w:pPr>
      <w:rPr>
        <w:rFonts w:ascii="Courier New" w:eastAsia="Courier New" w:hAnsi="Courier New" w:cs="Courier New" w:hint="default"/>
        <w:spacing w:val="-1"/>
        <w:w w:val="99"/>
        <w:sz w:val="18"/>
        <w:szCs w:val="18"/>
      </w:rPr>
    </w:lvl>
    <w:lvl w:ilvl="1" w:tplc="F800DC0E">
      <w:numFmt w:val="bullet"/>
      <w:lvlText w:val="•"/>
      <w:lvlJc w:val="left"/>
      <w:pPr>
        <w:ind w:left="1611" w:hanging="432"/>
      </w:pPr>
      <w:rPr>
        <w:rFonts w:hint="default"/>
      </w:rPr>
    </w:lvl>
    <w:lvl w:ilvl="2" w:tplc="B0E84114">
      <w:numFmt w:val="bullet"/>
      <w:lvlText w:val="•"/>
      <w:lvlJc w:val="left"/>
      <w:pPr>
        <w:ind w:left="2463" w:hanging="432"/>
      </w:pPr>
      <w:rPr>
        <w:rFonts w:hint="default"/>
      </w:rPr>
    </w:lvl>
    <w:lvl w:ilvl="3" w:tplc="EE664A7A">
      <w:numFmt w:val="bullet"/>
      <w:lvlText w:val="•"/>
      <w:lvlJc w:val="left"/>
      <w:pPr>
        <w:ind w:left="3315" w:hanging="432"/>
      </w:pPr>
      <w:rPr>
        <w:rFonts w:hint="default"/>
      </w:rPr>
    </w:lvl>
    <w:lvl w:ilvl="4" w:tplc="A916646A">
      <w:numFmt w:val="bullet"/>
      <w:lvlText w:val="•"/>
      <w:lvlJc w:val="left"/>
      <w:pPr>
        <w:ind w:left="4167" w:hanging="432"/>
      </w:pPr>
      <w:rPr>
        <w:rFonts w:hint="default"/>
      </w:rPr>
    </w:lvl>
    <w:lvl w:ilvl="5" w:tplc="BE0445FE">
      <w:numFmt w:val="bullet"/>
      <w:lvlText w:val="•"/>
      <w:lvlJc w:val="left"/>
      <w:pPr>
        <w:ind w:left="5019" w:hanging="432"/>
      </w:pPr>
      <w:rPr>
        <w:rFonts w:hint="default"/>
      </w:rPr>
    </w:lvl>
    <w:lvl w:ilvl="6" w:tplc="8E04B10A">
      <w:numFmt w:val="bullet"/>
      <w:lvlText w:val="•"/>
      <w:lvlJc w:val="left"/>
      <w:pPr>
        <w:ind w:left="5870" w:hanging="432"/>
      </w:pPr>
      <w:rPr>
        <w:rFonts w:hint="default"/>
      </w:rPr>
    </w:lvl>
    <w:lvl w:ilvl="7" w:tplc="79E84E86">
      <w:numFmt w:val="bullet"/>
      <w:lvlText w:val="•"/>
      <w:lvlJc w:val="left"/>
      <w:pPr>
        <w:ind w:left="6722" w:hanging="432"/>
      </w:pPr>
      <w:rPr>
        <w:rFonts w:hint="default"/>
      </w:rPr>
    </w:lvl>
    <w:lvl w:ilvl="8" w:tplc="F83CA040">
      <w:numFmt w:val="bullet"/>
      <w:lvlText w:val="•"/>
      <w:lvlJc w:val="left"/>
      <w:pPr>
        <w:ind w:left="7574" w:hanging="432"/>
      </w:pPr>
      <w:rPr>
        <w:rFonts w:hint="default"/>
      </w:rPr>
    </w:lvl>
  </w:abstractNum>
  <w:abstractNum w:abstractNumId="11" w15:restartNumberingAfterBreak="0">
    <w:nsid w:val="628024A8"/>
    <w:multiLevelType w:val="hybridMultilevel"/>
    <w:tmpl w:val="DD84A5B0"/>
    <w:lvl w:ilvl="0" w:tplc="E6F4E292">
      <w:start w:val="1"/>
      <w:numFmt w:val="decimal"/>
      <w:lvlText w:val="%1."/>
      <w:lvlJc w:val="left"/>
      <w:pPr>
        <w:ind w:left="800" w:hanging="301"/>
        <w:jc w:val="left"/>
      </w:pPr>
      <w:rPr>
        <w:rFonts w:ascii="Times New Roman" w:eastAsia="Times New Roman" w:hAnsi="Times New Roman" w:cs="Times New Roman" w:hint="default"/>
        <w:b/>
        <w:bCs/>
        <w:w w:val="99"/>
        <w:sz w:val="24"/>
        <w:szCs w:val="24"/>
      </w:rPr>
    </w:lvl>
    <w:lvl w:ilvl="1" w:tplc="C1320D04">
      <w:start w:val="1"/>
      <w:numFmt w:val="decimal"/>
      <w:lvlText w:val="%2."/>
      <w:lvlJc w:val="left"/>
      <w:pPr>
        <w:ind w:left="919" w:hanging="300"/>
        <w:jc w:val="right"/>
      </w:pPr>
      <w:rPr>
        <w:rFonts w:ascii="Times New Roman" w:eastAsia="Times New Roman" w:hAnsi="Times New Roman" w:cs="Times New Roman" w:hint="default"/>
        <w:spacing w:val="-2"/>
        <w:w w:val="99"/>
        <w:sz w:val="24"/>
        <w:szCs w:val="24"/>
      </w:rPr>
    </w:lvl>
    <w:lvl w:ilvl="2" w:tplc="B9C0AB20">
      <w:numFmt w:val="bullet"/>
      <w:lvlText w:val="•"/>
      <w:lvlJc w:val="left"/>
      <w:pPr>
        <w:ind w:left="1966" w:hanging="300"/>
      </w:pPr>
      <w:rPr>
        <w:rFonts w:hint="default"/>
      </w:rPr>
    </w:lvl>
    <w:lvl w:ilvl="3" w:tplc="8BB88D3C">
      <w:numFmt w:val="bullet"/>
      <w:lvlText w:val="•"/>
      <w:lvlJc w:val="left"/>
      <w:pPr>
        <w:ind w:left="3013" w:hanging="300"/>
      </w:pPr>
      <w:rPr>
        <w:rFonts w:hint="default"/>
      </w:rPr>
    </w:lvl>
    <w:lvl w:ilvl="4" w:tplc="DA14CB6C">
      <w:numFmt w:val="bullet"/>
      <w:lvlText w:val="•"/>
      <w:lvlJc w:val="left"/>
      <w:pPr>
        <w:ind w:left="4060" w:hanging="300"/>
      </w:pPr>
      <w:rPr>
        <w:rFonts w:hint="default"/>
      </w:rPr>
    </w:lvl>
    <w:lvl w:ilvl="5" w:tplc="80945456">
      <w:numFmt w:val="bullet"/>
      <w:lvlText w:val="•"/>
      <w:lvlJc w:val="left"/>
      <w:pPr>
        <w:ind w:left="5106" w:hanging="300"/>
      </w:pPr>
      <w:rPr>
        <w:rFonts w:hint="default"/>
      </w:rPr>
    </w:lvl>
    <w:lvl w:ilvl="6" w:tplc="C42A1058">
      <w:numFmt w:val="bullet"/>
      <w:lvlText w:val="•"/>
      <w:lvlJc w:val="left"/>
      <w:pPr>
        <w:ind w:left="6153" w:hanging="300"/>
      </w:pPr>
      <w:rPr>
        <w:rFonts w:hint="default"/>
      </w:rPr>
    </w:lvl>
    <w:lvl w:ilvl="7" w:tplc="3D626588">
      <w:numFmt w:val="bullet"/>
      <w:lvlText w:val="•"/>
      <w:lvlJc w:val="left"/>
      <w:pPr>
        <w:ind w:left="7200" w:hanging="300"/>
      </w:pPr>
      <w:rPr>
        <w:rFonts w:hint="default"/>
      </w:rPr>
    </w:lvl>
    <w:lvl w:ilvl="8" w:tplc="8BDCE762">
      <w:numFmt w:val="bullet"/>
      <w:lvlText w:val="•"/>
      <w:lvlJc w:val="left"/>
      <w:pPr>
        <w:ind w:left="8246" w:hanging="300"/>
      </w:pPr>
      <w:rPr>
        <w:rFonts w:hint="default"/>
      </w:rPr>
    </w:lvl>
  </w:abstractNum>
  <w:abstractNum w:abstractNumId="12" w15:restartNumberingAfterBreak="0">
    <w:nsid w:val="6FB847A6"/>
    <w:multiLevelType w:val="hybridMultilevel"/>
    <w:tmpl w:val="EEC6AF96"/>
    <w:lvl w:ilvl="0" w:tplc="8C7876C2">
      <w:numFmt w:val="bullet"/>
      <w:lvlText w:val=""/>
      <w:lvlJc w:val="left"/>
      <w:pPr>
        <w:ind w:left="860" w:hanging="360"/>
      </w:pPr>
      <w:rPr>
        <w:rFonts w:ascii="Symbol" w:eastAsia="Symbol" w:hAnsi="Symbol" w:cs="Symbol" w:hint="default"/>
        <w:w w:val="100"/>
        <w:sz w:val="24"/>
        <w:szCs w:val="24"/>
      </w:rPr>
    </w:lvl>
    <w:lvl w:ilvl="1" w:tplc="599ABE1C">
      <w:numFmt w:val="bullet"/>
      <w:lvlText w:val="•"/>
      <w:lvlJc w:val="left"/>
      <w:pPr>
        <w:ind w:left="1808" w:hanging="360"/>
      </w:pPr>
      <w:rPr>
        <w:rFonts w:hint="default"/>
      </w:rPr>
    </w:lvl>
    <w:lvl w:ilvl="2" w:tplc="EFD082A2">
      <w:numFmt w:val="bullet"/>
      <w:lvlText w:val="•"/>
      <w:lvlJc w:val="left"/>
      <w:pPr>
        <w:ind w:left="2756" w:hanging="360"/>
      </w:pPr>
      <w:rPr>
        <w:rFonts w:hint="default"/>
      </w:rPr>
    </w:lvl>
    <w:lvl w:ilvl="3" w:tplc="0DAE43D8">
      <w:numFmt w:val="bullet"/>
      <w:lvlText w:val="•"/>
      <w:lvlJc w:val="left"/>
      <w:pPr>
        <w:ind w:left="3704" w:hanging="360"/>
      </w:pPr>
      <w:rPr>
        <w:rFonts w:hint="default"/>
      </w:rPr>
    </w:lvl>
    <w:lvl w:ilvl="4" w:tplc="078CDF3A">
      <w:numFmt w:val="bullet"/>
      <w:lvlText w:val="•"/>
      <w:lvlJc w:val="left"/>
      <w:pPr>
        <w:ind w:left="4652" w:hanging="360"/>
      </w:pPr>
      <w:rPr>
        <w:rFonts w:hint="default"/>
      </w:rPr>
    </w:lvl>
    <w:lvl w:ilvl="5" w:tplc="4C62D8D2">
      <w:numFmt w:val="bullet"/>
      <w:lvlText w:val="•"/>
      <w:lvlJc w:val="left"/>
      <w:pPr>
        <w:ind w:left="5600" w:hanging="360"/>
      </w:pPr>
      <w:rPr>
        <w:rFonts w:hint="default"/>
      </w:rPr>
    </w:lvl>
    <w:lvl w:ilvl="6" w:tplc="7FDC7968">
      <w:numFmt w:val="bullet"/>
      <w:lvlText w:val="•"/>
      <w:lvlJc w:val="left"/>
      <w:pPr>
        <w:ind w:left="6548" w:hanging="360"/>
      </w:pPr>
      <w:rPr>
        <w:rFonts w:hint="default"/>
      </w:rPr>
    </w:lvl>
    <w:lvl w:ilvl="7" w:tplc="F9002C08">
      <w:numFmt w:val="bullet"/>
      <w:lvlText w:val="•"/>
      <w:lvlJc w:val="left"/>
      <w:pPr>
        <w:ind w:left="7496" w:hanging="360"/>
      </w:pPr>
      <w:rPr>
        <w:rFonts w:hint="default"/>
      </w:rPr>
    </w:lvl>
    <w:lvl w:ilvl="8" w:tplc="8C5E91E2">
      <w:numFmt w:val="bullet"/>
      <w:lvlText w:val="•"/>
      <w:lvlJc w:val="left"/>
      <w:pPr>
        <w:ind w:left="8444" w:hanging="360"/>
      </w:pPr>
      <w:rPr>
        <w:rFonts w:hint="default"/>
      </w:rPr>
    </w:lvl>
  </w:abstractNum>
  <w:abstractNum w:abstractNumId="13" w15:restartNumberingAfterBreak="0">
    <w:nsid w:val="7B717841"/>
    <w:multiLevelType w:val="hybridMultilevel"/>
    <w:tmpl w:val="6E648084"/>
    <w:lvl w:ilvl="0" w:tplc="CF604D56">
      <w:start w:val="1"/>
      <w:numFmt w:val="decimal"/>
      <w:lvlText w:val="%1."/>
      <w:lvlJc w:val="left"/>
      <w:pPr>
        <w:ind w:left="775" w:hanging="276"/>
        <w:jc w:val="left"/>
      </w:pPr>
      <w:rPr>
        <w:rFonts w:ascii="Times New Roman" w:eastAsia="Times New Roman" w:hAnsi="Times New Roman" w:cs="Times New Roman" w:hint="default"/>
        <w:w w:val="99"/>
        <w:sz w:val="22"/>
        <w:szCs w:val="22"/>
      </w:rPr>
    </w:lvl>
    <w:lvl w:ilvl="1" w:tplc="5AA624EA">
      <w:numFmt w:val="bullet"/>
      <w:lvlText w:val="•"/>
      <w:lvlJc w:val="left"/>
      <w:pPr>
        <w:ind w:left="1736" w:hanging="276"/>
      </w:pPr>
      <w:rPr>
        <w:rFonts w:hint="default"/>
      </w:rPr>
    </w:lvl>
    <w:lvl w:ilvl="2" w:tplc="73ACEDC0">
      <w:numFmt w:val="bullet"/>
      <w:lvlText w:val="•"/>
      <w:lvlJc w:val="left"/>
      <w:pPr>
        <w:ind w:left="2692" w:hanging="276"/>
      </w:pPr>
      <w:rPr>
        <w:rFonts w:hint="default"/>
      </w:rPr>
    </w:lvl>
    <w:lvl w:ilvl="3" w:tplc="9BDE205A">
      <w:numFmt w:val="bullet"/>
      <w:lvlText w:val="•"/>
      <w:lvlJc w:val="left"/>
      <w:pPr>
        <w:ind w:left="3648" w:hanging="276"/>
      </w:pPr>
      <w:rPr>
        <w:rFonts w:hint="default"/>
      </w:rPr>
    </w:lvl>
    <w:lvl w:ilvl="4" w:tplc="709C82EC">
      <w:numFmt w:val="bullet"/>
      <w:lvlText w:val="•"/>
      <w:lvlJc w:val="left"/>
      <w:pPr>
        <w:ind w:left="4604" w:hanging="276"/>
      </w:pPr>
      <w:rPr>
        <w:rFonts w:hint="default"/>
      </w:rPr>
    </w:lvl>
    <w:lvl w:ilvl="5" w:tplc="19869730">
      <w:numFmt w:val="bullet"/>
      <w:lvlText w:val="•"/>
      <w:lvlJc w:val="left"/>
      <w:pPr>
        <w:ind w:left="5560" w:hanging="276"/>
      </w:pPr>
      <w:rPr>
        <w:rFonts w:hint="default"/>
      </w:rPr>
    </w:lvl>
    <w:lvl w:ilvl="6" w:tplc="7FD0F5DC">
      <w:numFmt w:val="bullet"/>
      <w:lvlText w:val="•"/>
      <w:lvlJc w:val="left"/>
      <w:pPr>
        <w:ind w:left="6516" w:hanging="276"/>
      </w:pPr>
      <w:rPr>
        <w:rFonts w:hint="default"/>
      </w:rPr>
    </w:lvl>
    <w:lvl w:ilvl="7" w:tplc="B2366826">
      <w:numFmt w:val="bullet"/>
      <w:lvlText w:val="•"/>
      <w:lvlJc w:val="left"/>
      <w:pPr>
        <w:ind w:left="7472" w:hanging="276"/>
      </w:pPr>
      <w:rPr>
        <w:rFonts w:hint="default"/>
      </w:rPr>
    </w:lvl>
    <w:lvl w:ilvl="8" w:tplc="D9BCA0BE">
      <w:numFmt w:val="bullet"/>
      <w:lvlText w:val="•"/>
      <w:lvlJc w:val="left"/>
      <w:pPr>
        <w:ind w:left="8428" w:hanging="276"/>
      </w:pPr>
      <w:rPr>
        <w:rFonts w:hint="default"/>
      </w:rPr>
    </w:lvl>
  </w:abstractNum>
  <w:num w:numId="1">
    <w:abstractNumId w:val="12"/>
  </w:num>
  <w:num w:numId="2">
    <w:abstractNumId w:val="1"/>
  </w:num>
  <w:num w:numId="3">
    <w:abstractNumId w:val="9"/>
  </w:num>
  <w:num w:numId="4">
    <w:abstractNumId w:val="0"/>
  </w:num>
  <w:num w:numId="5">
    <w:abstractNumId w:val="10"/>
  </w:num>
  <w:num w:numId="6">
    <w:abstractNumId w:val="3"/>
  </w:num>
  <w:num w:numId="7">
    <w:abstractNumId w:val="4"/>
  </w:num>
  <w:num w:numId="8">
    <w:abstractNumId w:val="8"/>
  </w:num>
  <w:num w:numId="9">
    <w:abstractNumId w:val="11"/>
  </w:num>
  <w:num w:numId="10">
    <w:abstractNumId w:val="2"/>
  </w:num>
  <w:num w:numId="11">
    <w:abstractNumId w:val="7"/>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72C6A"/>
    <w:rsid w:val="000A3391"/>
    <w:rsid w:val="001C2E1C"/>
    <w:rsid w:val="00342C59"/>
    <w:rsid w:val="00772C6A"/>
    <w:rsid w:val="00A57F8F"/>
    <w:rsid w:val="00FD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BFBAEF8"/>
  <w15:docId w15:val="{CAB5CA56-13F2-427B-8DE4-EDD062A2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85"/>
      <w:ind w:left="432"/>
      <w:outlineLvl w:val="0"/>
    </w:pPr>
    <w:rPr>
      <w:rFonts w:ascii="Arial" w:eastAsia="Arial" w:hAnsi="Arial" w:cs="Arial"/>
      <w:b/>
      <w:bCs/>
      <w:sz w:val="48"/>
      <w:szCs w:val="48"/>
    </w:rPr>
  </w:style>
  <w:style w:type="paragraph" w:styleId="Heading2">
    <w:name w:val="heading 2"/>
    <w:basedOn w:val="Normal"/>
    <w:uiPriority w:val="9"/>
    <w:unhideWhenUsed/>
    <w:qFormat/>
    <w:pPr>
      <w:spacing w:before="226"/>
      <w:ind w:left="432"/>
      <w:outlineLvl w:val="1"/>
    </w:pPr>
    <w:rPr>
      <w:rFonts w:ascii="Arial" w:eastAsia="Arial" w:hAnsi="Arial" w:cs="Arial"/>
      <w:b/>
      <w:bCs/>
      <w:sz w:val="36"/>
      <w:szCs w:val="36"/>
    </w:rPr>
  </w:style>
  <w:style w:type="paragraph" w:styleId="Heading3">
    <w:name w:val="heading 3"/>
    <w:basedOn w:val="Normal"/>
    <w:uiPriority w:val="9"/>
    <w:unhideWhenUsed/>
    <w:qFormat/>
    <w:pPr>
      <w:spacing w:before="180"/>
      <w:ind w:left="500"/>
      <w:outlineLvl w:val="2"/>
    </w:pPr>
    <w:rPr>
      <w:rFonts w:ascii="Arial" w:eastAsia="Arial" w:hAnsi="Arial" w:cs="Arial"/>
      <w:sz w:val="36"/>
      <w:szCs w:val="36"/>
      <w:u w:val="single" w:color="000000"/>
    </w:rPr>
  </w:style>
  <w:style w:type="paragraph" w:styleId="Heading4">
    <w:name w:val="heading 4"/>
    <w:basedOn w:val="Normal"/>
    <w:uiPriority w:val="9"/>
    <w:unhideWhenUsed/>
    <w:qFormat/>
    <w:pPr>
      <w:ind w:left="50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line="275" w:lineRule="exact"/>
      <w:ind w:left="139"/>
    </w:pPr>
    <w:rPr>
      <w:rFonts w:ascii="Times New Roman" w:eastAsia="Times New Roman" w:hAnsi="Times New Roman" w:cs="Times New Roman"/>
      <w:b/>
      <w:bCs/>
      <w:sz w:val="19"/>
      <w:szCs w:val="19"/>
    </w:rPr>
  </w:style>
  <w:style w:type="paragraph" w:styleId="TOC2">
    <w:name w:val="toc 2"/>
    <w:basedOn w:val="Normal"/>
    <w:uiPriority w:val="1"/>
    <w:qFormat/>
    <w:pPr>
      <w:spacing w:before="2" w:line="275" w:lineRule="exact"/>
      <w:ind w:left="139"/>
    </w:pPr>
    <w:rPr>
      <w:rFonts w:ascii="Times New Roman" w:eastAsia="Times New Roman" w:hAnsi="Times New Roman" w:cs="Times New Roman"/>
      <w:b/>
      <w:bCs/>
      <w:i/>
    </w:rPr>
  </w:style>
  <w:style w:type="paragraph" w:styleId="TOC3">
    <w:name w:val="toc 3"/>
    <w:basedOn w:val="Normal"/>
    <w:uiPriority w:val="1"/>
    <w:qFormat/>
    <w:pPr>
      <w:spacing w:before="90" w:line="275" w:lineRule="exact"/>
      <w:ind w:left="140"/>
    </w:pPr>
    <w:rPr>
      <w:rFonts w:ascii="Times New Roman" w:eastAsia="Times New Roman" w:hAnsi="Times New Roman" w:cs="Times New Roman"/>
      <w:b/>
      <w:bCs/>
      <w:sz w:val="19"/>
      <w:szCs w:val="19"/>
    </w:rPr>
  </w:style>
  <w:style w:type="paragraph" w:styleId="TOC4">
    <w:name w:val="toc 4"/>
    <w:basedOn w:val="Normal"/>
    <w:uiPriority w:val="1"/>
    <w:qFormat/>
    <w:pPr>
      <w:spacing w:line="252" w:lineRule="exact"/>
      <w:ind w:left="716" w:hanging="216"/>
    </w:pPr>
    <w:rPr>
      <w:rFonts w:ascii="Times New Roman" w:eastAsia="Times New Roman" w:hAnsi="Times New Roman" w:cs="Times New Roman"/>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920" w:hanging="301"/>
    </w:pPr>
    <w:rPr>
      <w:rFonts w:ascii="Times New Roman" w:eastAsia="Times New Roman" w:hAnsi="Times New Roman" w:cs="Times New Roman"/>
    </w:rPr>
  </w:style>
  <w:style w:type="paragraph" w:customStyle="1" w:styleId="TableParagraph">
    <w:name w:val="Table Paragraph"/>
    <w:basedOn w:val="Normal"/>
    <w:uiPriority w:val="1"/>
    <w:qFormat/>
    <w:pPr>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vaww1.va.gov/pcs/" TargetMode="Externa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vista.med.va.gov/reminders/TBI%20SCREENING%20REMINDER%20PPT%203-14-07.ppt" TargetMode="External"/><Relationship Id="rId2" Type="http://schemas.openxmlformats.org/officeDocument/2006/relationships/styles" Target="styles.xml"/><Relationship Id="rId16" Type="http://schemas.openxmlformats.org/officeDocument/2006/relationships/hyperlink" Target="http://vista.med.va.gov/reminders/TBI%20SCREENING%20REMINDER%20PPT%203-14-07.ppt"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ta.med.va.gov/reminders/TBI%20SCREENING%20REMINDER%20PPT%203-14-07.pp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vista.med.va.gov/reminders/TBI%20SCREENING%20REMINDER%20PPT%203-14-07.pp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vista.med.va.gov/reminders" TargetMode="External"/><Relationship Id="rId14" Type="http://schemas.openxmlformats.org/officeDocument/2006/relationships/image" Target="media/image2.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
  <cp:lastModifiedBy>Dept of Veterans Affairs</cp:lastModifiedBy>
  <cp:revision>4</cp:revision>
  <cp:lastPrinted>2021-09-14T15:48:00Z</cp:lastPrinted>
  <dcterms:created xsi:type="dcterms:W3CDTF">2020-05-28T19:22:00Z</dcterms:created>
  <dcterms:modified xsi:type="dcterms:W3CDTF">2021-09-14T15:50:00Z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2007-03-20T00:00:00Z</vt:filetime>
  </property>
  <property fmtid="{D5CDD505-2E9C-101B-9397-08002B2CF9AE}" pid="3" name="Creator">
    <vt:lpwstr>Acrobat PDFMaker 8.0 for Word</vt:lpwstr>
  </property>
  <property fmtid="{D5CDD505-2E9C-101B-9397-08002B2CF9AE}" pid="4" name="LastSaved">
    <vt:filetime>2020-05-28T00:00:00Z</vt:filetime>
  </property>
</Properties>
</file>